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76A" w:rsidRDefault="003932D7" w:rsidP="003932D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Д.С.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Гребёнкин</w:t>
      </w:r>
      <w:proofErr w:type="spellEnd"/>
    </w:p>
    <w:p w:rsidR="00980BCD" w:rsidRDefault="00980BCD" w:rsidP="003932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нетиповое образовательное учреждение «Лицей №111</w:t>
      </w:r>
      <w:r w:rsidR="003932D7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3932D7" w:rsidRDefault="003932D7" w:rsidP="003932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Новокузнецк</w:t>
      </w:r>
    </w:p>
    <w:p w:rsidR="003932D7" w:rsidRDefault="003932D7" w:rsidP="003932D7">
      <w:pPr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МЕТОДИЧЕСКОЕ ОБЕСПЕЧЕНИЕ ТВОРЧЕСКОГО ПРОЕКТА НА УРОКАХ ТЕХНОЛОГИИ</w:t>
      </w:r>
    </w:p>
    <w:p w:rsidR="00410347" w:rsidRDefault="00B9538C" w:rsidP="0041034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Актуальность данной статьи заключается в том, что в настоящее время большинство видов </w:t>
      </w:r>
      <w:r w:rsidR="00410347">
        <w:rPr>
          <w:rFonts w:ascii="Times New Roman" w:hAnsi="Times New Roman" w:cs="Times New Roman"/>
          <w:i/>
          <w:sz w:val="24"/>
          <w:szCs w:val="24"/>
        </w:rPr>
        <w:t>профессий</w:t>
      </w:r>
      <w:r>
        <w:rPr>
          <w:rFonts w:ascii="Times New Roman" w:hAnsi="Times New Roman" w:cs="Times New Roman"/>
          <w:i/>
          <w:sz w:val="24"/>
          <w:szCs w:val="24"/>
        </w:rPr>
        <w:t xml:space="preserve"> предъявляют высокие требования к уровню подготовки творческих способностей квалифицированного с</w:t>
      </w:r>
      <w:r w:rsidR="00505BF2">
        <w:rPr>
          <w:rFonts w:ascii="Times New Roman" w:hAnsi="Times New Roman" w:cs="Times New Roman"/>
          <w:i/>
          <w:sz w:val="24"/>
          <w:szCs w:val="24"/>
        </w:rPr>
        <w:t xml:space="preserve">пециалиста. Метод </w:t>
      </w:r>
      <w:r>
        <w:rPr>
          <w:rFonts w:ascii="Times New Roman" w:hAnsi="Times New Roman" w:cs="Times New Roman"/>
          <w:i/>
          <w:sz w:val="24"/>
          <w:szCs w:val="24"/>
        </w:rPr>
        <w:t>проектов в предметной области «Технология»</w:t>
      </w:r>
      <w:r w:rsidR="00410347">
        <w:rPr>
          <w:rFonts w:ascii="Times New Roman" w:hAnsi="Times New Roman" w:cs="Times New Roman"/>
          <w:i/>
          <w:sz w:val="24"/>
          <w:szCs w:val="24"/>
        </w:rPr>
        <w:t xml:space="preserve"> открывает большой потенциал</w:t>
      </w:r>
      <w:r>
        <w:rPr>
          <w:rFonts w:ascii="Times New Roman" w:hAnsi="Times New Roman" w:cs="Times New Roman"/>
          <w:i/>
          <w:sz w:val="24"/>
          <w:szCs w:val="24"/>
        </w:rPr>
        <w:t xml:space="preserve"> для </w:t>
      </w:r>
      <w:r w:rsidR="00410347">
        <w:rPr>
          <w:rFonts w:ascii="Times New Roman" w:hAnsi="Times New Roman" w:cs="Times New Roman"/>
          <w:i/>
          <w:sz w:val="24"/>
          <w:szCs w:val="24"/>
        </w:rPr>
        <w:t>формирования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личности способной</w:t>
      </w:r>
      <w:r w:rsidR="00410347">
        <w:rPr>
          <w:rFonts w:ascii="Times New Roman" w:hAnsi="Times New Roman" w:cs="Times New Roman"/>
          <w:i/>
          <w:sz w:val="24"/>
          <w:szCs w:val="24"/>
        </w:rPr>
        <w:t xml:space="preserve"> творчески</w:t>
      </w:r>
      <w:r>
        <w:rPr>
          <w:rFonts w:ascii="Times New Roman" w:hAnsi="Times New Roman" w:cs="Times New Roman"/>
          <w:i/>
          <w:sz w:val="24"/>
          <w:szCs w:val="24"/>
        </w:rPr>
        <w:t xml:space="preserve"> справиться с</w:t>
      </w:r>
      <w:r w:rsidR="00410347">
        <w:rPr>
          <w:rFonts w:ascii="Times New Roman" w:hAnsi="Times New Roman" w:cs="Times New Roman"/>
          <w:i/>
          <w:sz w:val="24"/>
          <w:szCs w:val="24"/>
        </w:rPr>
        <w:t xml:space="preserve"> проблемами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10347">
        <w:rPr>
          <w:rFonts w:ascii="Times New Roman" w:hAnsi="Times New Roman" w:cs="Times New Roman"/>
          <w:i/>
          <w:sz w:val="24"/>
          <w:szCs w:val="24"/>
        </w:rPr>
        <w:t>поставленными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0347">
        <w:rPr>
          <w:rFonts w:ascii="Times New Roman" w:hAnsi="Times New Roman" w:cs="Times New Roman"/>
          <w:i/>
          <w:sz w:val="24"/>
          <w:szCs w:val="24"/>
        </w:rPr>
        <w:t>современным</w:t>
      </w:r>
      <w:r>
        <w:rPr>
          <w:rFonts w:ascii="Times New Roman" w:hAnsi="Times New Roman" w:cs="Times New Roman"/>
          <w:i/>
          <w:sz w:val="24"/>
          <w:szCs w:val="24"/>
        </w:rPr>
        <w:t xml:space="preserve"> общество</w:t>
      </w:r>
      <w:r w:rsidR="00410347">
        <w:rPr>
          <w:rFonts w:ascii="Times New Roman" w:hAnsi="Times New Roman" w:cs="Times New Roman"/>
          <w:i/>
          <w:sz w:val="24"/>
          <w:szCs w:val="24"/>
        </w:rPr>
        <w:t>м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410347">
        <w:rPr>
          <w:rFonts w:ascii="Times New Roman" w:hAnsi="Times New Roman" w:cs="Times New Roman"/>
          <w:i/>
          <w:sz w:val="24"/>
          <w:szCs w:val="24"/>
        </w:rPr>
        <w:t xml:space="preserve"> Особое внимание уделяется основам условий формирования творческой личности.</w:t>
      </w:r>
    </w:p>
    <w:p w:rsidR="00410347" w:rsidRDefault="00410347" w:rsidP="00410347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5445" w:rsidRPr="003C5445" w:rsidRDefault="003C5445" w:rsidP="003C544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445">
        <w:rPr>
          <w:rFonts w:ascii="Times New Roman" w:hAnsi="Times New Roman" w:cs="Times New Roman"/>
          <w:sz w:val="28"/>
          <w:szCs w:val="28"/>
        </w:rPr>
        <w:t>Психологический взгляд на понимание такого понятия как "творчество" образовался в конце XIX- начале XX века.</w:t>
      </w:r>
    </w:p>
    <w:p w:rsidR="003C5445" w:rsidRPr="003C5445" w:rsidRDefault="003C5445" w:rsidP="003C544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445">
        <w:rPr>
          <w:rFonts w:ascii="Times New Roman" w:hAnsi="Times New Roman" w:cs="Times New Roman"/>
          <w:sz w:val="28"/>
          <w:szCs w:val="28"/>
        </w:rPr>
        <w:t>Творческая деятельность - это психологический процесс познания, связанный с открытием субъективно нового знания, с творческим изменением действительности [1, с. 36].</w:t>
      </w:r>
    </w:p>
    <w:p w:rsidR="003C5445" w:rsidRPr="003C5445" w:rsidRDefault="003C5445" w:rsidP="003C544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445">
        <w:rPr>
          <w:rFonts w:ascii="Times New Roman" w:hAnsi="Times New Roman" w:cs="Times New Roman"/>
          <w:sz w:val="28"/>
          <w:szCs w:val="28"/>
        </w:rPr>
        <w:t>Творческая деятельность отличается от остальных психологических процессов. Это отличие заключается в том, что творческая деятельность едва ли не постоянно связана с наличием проблемной ситуации, которую необходимо решить с помощью динамичных изменений условий, при которых эта ситуация была создана. В мышлении на основании сенсорной информации строятся определенные теоретические и практические выводы.</w:t>
      </w:r>
    </w:p>
    <w:p w:rsidR="003C5445" w:rsidRPr="003C5445" w:rsidRDefault="003C5445" w:rsidP="003C544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445">
        <w:rPr>
          <w:rFonts w:ascii="Times New Roman" w:hAnsi="Times New Roman" w:cs="Times New Roman"/>
          <w:sz w:val="28"/>
          <w:szCs w:val="28"/>
        </w:rPr>
        <w:t>Человек во время мыслительной деятельности познает окружающий мир с помощью особых умственных операций. Данные операции являются различными взаимосвязанными и переходящими друг в друга сторонами творчества. Основными мыслительными операциями являются анализ, синтез, сравнение, абстракция, конкретизация и обобщение.</w:t>
      </w:r>
    </w:p>
    <w:p w:rsidR="003C5445" w:rsidRDefault="003C5445" w:rsidP="003C544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445">
        <w:rPr>
          <w:rFonts w:ascii="Times New Roman" w:hAnsi="Times New Roman" w:cs="Times New Roman"/>
          <w:sz w:val="28"/>
          <w:szCs w:val="28"/>
        </w:rPr>
        <w:t>Творческая деятельность не только содержит в себе разнообразные действия, но и проходит на различных уровнях, в различных формах, что в совокупности позволяет говорить о сущест</w:t>
      </w:r>
      <w:r>
        <w:rPr>
          <w:rFonts w:ascii="Times New Roman" w:hAnsi="Times New Roman" w:cs="Times New Roman"/>
          <w:sz w:val="28"/>
          <w:szCs w:val="28"/>
        </w:rPr>
        <w:t>вовании разных видах творчества</w:t>
      </w:r>
      <w:r w:rsidRPr="003C5445">
        <w:rPr>
          <w:rFonts w:ascii="Times New Roman" w:hAnsi="Times New Roman" w:cs="Times New Roman"/>
          <w:sz w:val="28"/>
          <w:szCs w:val="28"/>
        </w:rPr>
        <w:t xml:space="preserve"> [1, с. 69-78]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5445" w:rsidRDefault="003C5445" w:rsidP="003C544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0347" w:rsidRPr="00410347" w:rsidRDefault="00A0088A" w:rsidP="003C5445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A37005" wp14:editId="740D2862">
            <wp:extent cx="4810125" cy="148243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016" cy="148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88A" w:rsidRDefault="00A0088A" w:rsidP="003C5445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0088A">
        <w:rPr>
          <w:rFonts w:ascii="Times New Roman" w:hAnsi="Times New Roman" w:cs="Times New Roman"/>
          <w:sz w:val="24"/>
          <w:szCs w:val="24"/>
        </w:rPr>
        <w:t>Рис. Виды творчества</w:t>
      </w:r>
    </w:p>
    <w:p w:rsidR="00A0088A" w:rsidRPr="00A0088A" w:rsidRDefault="00A0088A" w:rsidP="00A0088A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5445" w:rsidRDefault="003C5445" w:rsidP="00B372A0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445">
        <w:rPr>
          <w:rFonts w:ascii="Times New Roman" w:hAnsi="Times New Roman" w:cs="Times New Roman"/>
          <w:sz w:val="28"/>
          <w:szCs w:val="28"/>
        </w:rPr>
        <w:lastRenderedPageBreak/>
        <w:t>Только формирование в личности всех видов</w:t>
      </w:r>
      <w:r>
        <w:rPr>
          <w:rFonts w:ascii="Times New Roman" w:hAnsi="Times New Roman" w:cs="Times New Roman"/>
          <w:sz w:val="28"/>
          <w:szCs w:val="28"/>
        </w:rPr>
        <w:t xml:space="preserve"> творчества в их единстве может </w:t>
      </w:r>
      <w:r w:rsidRPr="003C5445">
        <w:rPr>
          <w:rFonts w:ascii="Times New Roman" w:hAnsi="Times New Roman" w:cs="Times New Roman"/>
          <w:sz w:val="28"/>
          <w:szCs w:val="28"/>
        </w:rPr>
        <w:t>обеспечить правильное и полноценное отображение действительности.</w:t>
      </w:r>
    </w:p>
    <w:p w:rsidR="003C5445" w:rsidRPr="003C5445" w:rsidRDefault="006F0A0B" w:rsidP="003C544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одному из дидактических средств формирования творческой личности можно отнести</w:t>
      </w:r>
      <w:r w:rsidR="003C5445" w:rsidRPr="003C5445">
        <w:rPr>
          <w:rFonts w:ascii="Times New Roman" w:hAnsi="Times New Roman" w:cs="Times New Roman"/>
          <w:sz w:val="28"/>
          <w:szCs w:val="28"/>
        </w:rPr>
        <w:t xml:space="preserve"> </w:t>
      </w:r>
      <w:r w:rsidR="003C5445">
        <w:rPr>
          <w:rFonts w:ascii="Times New Roman" w:hAnsi="Times New Roman" w:cs="Times New Roman"/>
          <w:sz w:val="28"/>
          <w:szCs w:val="28"/>
        </w:rPr>
        <w:t>м</w:t>
      </w:r>
      <w:r w:rsidR="003C5445" w:rsidRPr="003C5445">
        <w:rPr>
          <w:rFonts w:ascii="Times New Roman" w:hAnsi="Times New Roman" w:cs="Times New Roman"/>
          <w:sz w:val="28"/>
          <w:szCs w:val="28"/>
        </w:rPr>
        <w:t>етод</w:t>
      </w:r>
      <w:r w:rsidR="003C5445">
        <w:rPr>
          <w:rFonts w:ascii="Times New Roman" w:hAnsi="Times New Roman" w:cs="Times New Roman"/>
          <w:sz w:val="28"/>
          <w:szCs w:val="28"/>
        </w:rPr>
        <w:t xml:space="preserve"> творческих проектов. Данный мето</w:t>
      </w:r>
      <w:r w:rsidR="00B372A0">
        <w:rPr>
          <w:rFonts w:ascii="Times New Roman" w:hAnsi="Times New Roman" w:cs="Times New Roman"/>
          <w:sz w:val="28"/>
          <w:szCs w:val="28"/>
        </w:rPr>
        <w:t>д</w:t>
      </w:r>
      <w:r w:rsidR="003C5445">
        <w:rPr>
          <w:rFonts w:ascii="Times New Roman" w:hAnsi="Times New Roman" w:cs="Times New Roman"/>
          <w:sz w:val="28"/>
          <w:szCs w:val="28"/>
        </w:rPr>
        <w:t xml:space="preserve"> позволяет</w:t>
      </w:r>
      <w:r w:rsidR="003C5445" w:rsidRPr="003C5445">
        <w:rPr>
          <w:rFonts w:ascii="Times New Roman" w:hAnsi="Times New Roman" w:cs="Times New Roman"/>
          <w:sz w:val="28"/>
          <w:szCs w:val="28"/>
        </w:rPr>
        <w:t xml:space="preserve"> </w:t>
      </w:r>
      <w:r w:rsidR="003C5445">
        <w:rPr>
          <w:rFonts w:ascii="Times New Roman" w:hAnsi="Times New Roman" w:cs="Times New Roman"/>
          <w:sz w:val="28"/>
          <w:szCs w:val="28"/>
        </w:rPr>
        <w:t>обучающимся</w:t>
      </w:r>
      <w:r w:rsidR="003C5445" w:rsidRPr="003C5445">
        <w:rPr>
          <w:rFonts w:ascii="Times New Roman" w:hAnsi="Times New Roman" w:cs="Times New Roman"/>
          <w:sz w:val="28"/>
          <w:szCs w:val="28"/>
        </w:rPr>
        <w:t xml:space="preserve"> </w:t>
      </w:r>
      <w:r w:rsidR="003C5445">
        <w:rPr>
          <w:rFonts w:ascii="Times New Roman" w:hAnsi="Times New Roman" w:cs="Times New Roman"/>
          <w:sz w:val="28"/>
          <w:szCs w:val="28"/>
        </w:rPr>
        <w:t>найти</w:t>
      </w:r>
      <w:r w:rsidR="003C5445" w:rsidRPr="003C5445">
        <w:rPr>
          <w:rFonts w:ascii="Times New Roman" w:hAnsi="Times New Roman" w:cs="Times New Roman"/>
          <w:sz w:val="28"/>
          <w:szCs w:val="28"/>
        </w:rPr>
        <w:t xml:space="preserve"> оптимальные пути достижения </w:t>
      </w:r>
      <w:r w:rsidR="003C5445">
        <w:rPr>
          <w:rFonts w:ascii="Times New Roman" w:hAnsi="Times New Roman" w:cs="Times New Roman"/>
          <w:sz w:val="28"/>
          <w:szCs w:val="28"/>
        </w:rPr>
        <w:t>поставленных</w:t>
      </w:r>
      <w:r w:rsidR="003C5445" w:rsidRPr="003C5445">
        <w:rPr>
          <w:rFonts w:ascii="Times New Roman" w:hAnsi="Times New Roman" w:cs="Times New Roman"/>
          <w:sz w:val="28"/>
          <w:szCs w:val="28"/>
        </w:rPr>
        <w:t xml:space="preserve"> целей.</w:t>
      </w:r>
      <w:r w:rsidR="002F430D">
        <w:rPr>
          <w:rFonts w:ascii="Times New Roman" w:hAnsi="Times New Roman" w:cs="Times New Roman"/>
          <w:sz w:val="28"/>
          <w:szCs w:val="28"/>
        </w:rPr>
        <w:t xml:space="preserve"> Метод творческих проектов определяет наличие проблемной ситуации.</w:t>
      </w:r>
    </w:p>
    <w:p w:rsidR="003C5445" w:rsidRDefault="003C5445" w:rsidP="003C544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445">
        <w:rPr>
          <w:rFonts w:ascii="Times New Roman" w:hAnsi="Times New Roman" w:cs="Times New Roman"/>
          <w:sz w:val="28"/>
          <w:szCs w:val="28"/>
        </w:rPr>
        <w:t xml:space="preserve">Он применяется </w:t>
      </w:r>
      <w:r w:rsidR="00B372A0">
        <w:rPr>
          <w:rFonts w:ascii="Times New Roman" w:hAnsi="Times New Roman" w:cs="Times New Roman"/>
          <w:sz w:val="28"/>
          <w:szCs w:val="28"/>
        </w:rPr>
        <w:t>как</w:t>
      </w:r>
      <w:r w:rsidRPr="003C5445">
        <w:rPr>
          <w:rFonts w:ascii="Times New Roman" w:hAnsi="Times New Roman" w:cs="Times New Roman"/>
          <w:sz w:val="28"/>
          <w:szCs w:val="28"/>
        </w:rPr>
        <w:t xml:space="preserve"> </w:t>
      </w:r>
      <w:r w:rsidR="00B372A0">
        <w:rPr>
          <w:rFonts w:ascii="Times New Roman" w:hAnsi="Times New Roman" w:cs="Times New Roman"/>
          <w:sz w:val="28"/>
          <w:szCs w:val="28"/>
        </w:rPr>
        <w:t>в</w:t>
      </w:r>
      <w:r w:rsidRPr="003C5445">
        <w:rPr>
          <w:rFonts w:ascii="Times New Roman" w:hAnsi="Times New Roman" w:cs="Times New Roman"/>
          <w:sz w:val="28"/>
          <w:szCs w:val="28"/>
        </w:rPr>
        <w:t xml:space="preserve"> коллективной, </w:t>
      </w:r>
      <w:r w:rsidR="00B372A0">
        <w:rPr>
          <w:rFonts w:ascii="Times New Roman" w:hAnsi="Times New Roman" w:cs="Times New Roman"/>
          <w:sz w:val="28"/>
          <w:szCs w:val="28"/>
        </w:rPr>
        <w:t>так и</w:t>
      </w:r>
      <w:r w:rsidRPr="003C5445">
        <w:rPr>
          <w:rFonts w:ascii="Times New Roman" w:hAnsi="Times New Roman" w:cs="Times New Roman"/>
          <w:sz w:val="28"/>
          <w:szCs w:val="28"/>
        </w:rPr>
        <w:t xml:space="preserve"> </w:t>
      </w:r>
      <w:r w:rsidR="00B372A0">
        <w:rPr>
          <w:rFonts w:ascii="Times New Roman" w:hAnsi="Times New Roman" w:cs="Times New Roman"/>
          <w:sz w:val="28"/>
          <w:szCs w:val="28"/>
        </w:rPr>
        <w:t>в</w:t>
      </w:r>
      <w:r w:rsidRPr="003C54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индивидуальной </w:t>
      </w:r>
      <w:r w:rsidR="00B372A0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2A0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2F430D" w:rsidRPr="003C5445" w:rsidRDefault="002F430D" w:rsidP="002F430D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творческих проектов включает в себя наличие проблемных ситуаций.</w:t>
      </w:r>
    </w:p>
    <w:p w:rsidR="002F430D" w:rsidRDefault="002F430D" w:rsidP="003C544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должном использовании этого метода, в полном объеме реализуется развивающая и воспитывающая составляющие учебного процесса. Компетенции, развитые в коллективной и индивидуальной форме деятельности, создают условия для полноценного задействования умственных способностей каждого индивида. Они способствуют появлению уникальной индивидуальности на различных этапах профессионально-творческой деятельности.</w:t>
      </w:r>
    </w:p>
    <w:p w:rsidR="002F430D" w:rsidRDefault="002F430D" w:rsidP="003C544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обучающиеся определяют ряд вероятных решений для возникших творческих проблем при индивидуальной и коллективной форме деятельности, знакомятся с индуктивными, и с дедуктивными способами разрешения возникших проблем. Также установление различных аналогий является эффективным средством поиска принципиально новых решений в той или иной ситуации.</w:t>
      </w:r>
    </w:p>
    <w:p w:rsidR="002F430D" w:rsidRDefault="006F0A0B" w:rsidP="00EA5403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важных задач метода проектов является формирование у учащихся </w:t>
      </w:r>
      <w:r w:rsidR="005432C0">
        <w:rPr>
          <w:rFonts w:ascii="Times New Roman" w:hAnsi="Times New Roman" w:cs="Times New Roman"/>
          <w:sz w:val="28"/>
          <w:szCs w:val="28"/>
        </w:rPr>
        <w:t>постоянного</w:t>
      </w:r>
      <w:r>
        <w:rPr>
          <w:rFonts w:ascii="Times New Roman" w:hAnsi="Times New Roman" w:cs="Times New Roman"/>
          <w:sz w:val="28"/>
          <w:szCs w:val="28"/>
        </w:rPr>
        <w:t xml:space="preserve"> интереса к </w:t>
      </w:r>
      <w:r w:rsidR="005432C0">
        <w:rPr>
          <w:rFonts w:ascii="Times New Roman" w:hAnsi="Times New Roman" w:cs="Times New Roman"/>
          <w:sz w:val="28"/>
          <w:szCs w:val="28"/>
        </w:rPr>
        <w:t>техническому</w:t>
      </w:r>
      <w:r>
        <w:rPr>
          <w:rFonts w:ascii="Times New Roman" w:hAnsi="Times New Roman" w:cs="Times New Roman"/>
          <w:sz w:val="28"/>
          <w:szCs w:val="28"/>
        </w:rPr>
        <w:t xml:space="preserve"> творчеству</w:t>
      </w:r>
      <w:r w:rsidR="005432C0">
        <w:rPr>
          <w:rFonts w:ascii="Times New Roman" w:hAnsi="Times New Roman" w:cs="Times New Roman"/>
          <w:sz w:val="28"/>
          <w:szCs w:val="28"/>
        </w:rPr>
        <w:t xml:space="preserve"> и труду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5432C0">
        <w:rPr>
          <w:rFonts w:ascii="Times New Roman" w:hAnsi="Times New Roman" w:cs="Times New Roman"/>
          <w:sz w:val="28"/>
          <w:szCs w:val="28"/>
        </w:rPr>
        <w:t xml:space="preserve"> Решение данной задачи позволит ученикам понять структуру и состав</w:t>
      </w:r>
      <w:r w:rsidR="003C5445" w:rsidRPr="003C5445">
        <w:rPr>
          <w:rFonts w:ascii="Times New Roman" w:hAnsi="Times New Roman" w:cs="Times New Roman"/>
          <w:sz w:val="28"/>
          <w:szCs w:val="28"/>
        </w:rPr>
        <w:t xml:space="preserve"> технологического процесса</w:t>
      </w:r>
      <w:r w:rsidR="005432C0">
        <w:rPr>
          <w:rFonts w:ascii="Times New Roman" w:hAnsi="Times New Roman" w:cs="Times New Roman"/>
          <w:sz w:val="28"/>
          <w:szCs w:val="28"/>
        </w:rPr>
        <w:t>, а также  обеспечит применение</w:t>
      </w:r>
      <w:r w:rsidR="003C5445" w:rsidRPr="003C5445">
        <w:rPr>
          <w:rFonts w:ascii="Times New Roman" w:hAnsi="Times New Roman" w:cs="Times New Roman"/>
          <w:sz w:val="28"/>
          <w:szCs w:val="28"/>
        </w:rPr>
        <w:t xml:space="preserve"> </w:t>
      </w:r>
      <w:r w:rsidR="005432C0">
        <w:rPr>
          <w:rFonts w:ascii="Times New Roman" w:hAnsi="Times New Roman" w:cs="Times New Roman"/>
          <w:sz w:val="28"/>
          <w:szCs w:val="28"/>
        </w:rPr>
        <w:t>приобретенных</w:t>
      </w:r>
      <w:r w:rsidR="003C5445" w:rsidRPr="003C5445">
        <w:rPr>
          <w:rFonts w:ascii="Times New Roman" w:hAnsi="Times New Roman" w:cs="Times New Roman"/>
          <w:sz w:val="28"/>
          <w:szCs w:val="28"/>
        </w:rPr>
        <w:t xml:space="preserve"> знаний</w:t>
      </w:r>
      <w:r w:rsidR="005432C0">
        <w:rPr>
          <w:rFonts w:ascii="Times New Roman" w:hAnsi="Times New Roman" w:cs="Times New Roman"/>
          <w:sz w:val="28"/>
          <w:szCs w:val="28"/>
        </w:rPr>
        <w:t xml:space="preserve"> и умений</w:t>
      </w:r>
      <w:r w:rsidR="003C5445" w:rsidRPr="003C5445">
        <w:rPr>
          <w:rFonts w:ascii="Times New Roman" w:hAnsi="Times New Roman" w:cs="Times New Roman"/>
          <w:sz w:val="28"/>
          <w:szCs w:val="28"/>
        </w:rPr>
        <w:t xml:space="preserve"> в </w:t>
      </w:r>
      <w:r w:rsidR="005432C0">
        <w:rPr>
          <w:rFonts w:ascii="Times New Roman" w:hAnsi="Times New Roman" w:cs="Times New Roman"/>
          <w:sz w:val="28"/>
          <w:szCs w:val="28"/>
        </w:rPr>
        <w:t>реальных жизненных и профессиональных ситуациях</w:t>
      </w:r>
      <w:r w:rsidR="003C5445" w:rsidRPr="003C5445">
        <w:rPr>
          <w:rFonts w:ascii="Times New Roman" w:hAnsi="Times New Roman" w:cs="Times New Roman"/>
          <w:sz w:val="28"/>
          <w:szCs w:val="28"/>
        </w:rPr>
        <w:t>.</w:t>
      </w:r>
    </w:p>
    <w:p w:rsidR="003F7B1F" w:rsidRPr="003C5445" w:rsidRDefault="003F7B1F" w:rsidP="00EA5403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многочисленные исследования того как метод проектов влияет на развитие творческого мышления, проблема формирования творческой и креативной личности все еще требует дальнейшего изучения, так как еще нет однозначного и объективного ответа на вопросы о факторах развития творчества.</w:t>
      </w:r>
    </w:p>
    <w:p w:rsidR="00A0088A" w:rsidRDefault="00A0088A" w:rsidP="00A0088A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80BCD" w:rsidRDefault="00980BCD" w:rsidP="00A0088A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A5403" w:rsidRDefault="00EA5403" w:rsidP="00A0088A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403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EA5403" w:rsidRDefault="00EA5403" w:rsidP="00A0088A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EB8" w:rsidRPr="0088305A" w:rsidRDefault="00EA5403" w:rsidP="008830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EB8">
        <w:rPr>
          <w:rFonts w:ascii="Times New Roman" w:eastAsia="Calibri" w:hAnsi="Times New Roman" w:cs="Times New Roman"/>
          <w:sz w:val="28"/>
          <w:szCs w:val="28"/>
        </w:rPr>
        <w:t>1. Богоявленская Д. Б. Психология творческих способностей. - М.: Академия, 2002.- 455 с.</w:t>
      </w:r>
    </w:p>
    <w:p w:rsidR="008A4EB8" w:rsidRPr="008A4EB8" w:rsidRDefault="008A4EB8" w:rsidP="00EA54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5403" w:rsidRDefault="00EA5403" w:rsidP="00A0088A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05A" w:rsidRDefault="0088305A" w:rsidP="003F7B1F">
      <w:pPr>
        <w:spacing w:after="0" w:line="288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80BCD" w:rsidRDefault="00980BCD" w:rsidP="003F7B1F">
      <w:pPr>
        <w:spacing w:after="0" w:line="288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80BCD" w:rsidRDefault="00980BCD" w:rsidP="003F7B1F">
      <w:pPr>
        <w:spacing w:after="0" w:line="288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80BCD" w:rsidRDefault="00980BCD" w:rsidP="003F7B1F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3F7B1F" w:rsidRPr="008A4EB8" w:rsidRDefault="003F7B1F" w:rsidP="003F7B1F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A4EB8">
        <w:rPr>
          <w:rFonts w:ascii="Times New Roman" w:hAnsi="Times New Roman" w:cs="Times New Roman"/>
          <w:sz w:val="20"/>
          <w:szCs w:val="20"/>
        </w:rPr>
        <w:t xml:space="preserve">© </w:t>
      </w:r>
      <w:proofErr w:type="spellStart"/>
      <w:r w:rsidRPr="008A4EB8">
        <w:rPr>
          <w:rFonts w:ascii="Times New Roman" w:hAnsi="Times New Roman" w:cs="Times New Roman"/>
          <w:sz w:val="20"/>
          <w:szCs w:val="20"/>
        </w:rPr>
        <w:t>Гребёнкин</w:t>
      </w:r>
      <w:proofErr w:type="spellEnd"/>
      <w:r w:rsidRPr="008A4EB8">
        <w:rPr>
          <w:rFonts w:ascii="Times New Roman" w:hAnsi="Times New Roman" w:cs="Times New Roman"/>
          <w:sz w:val="20"/>
          <w:szCs w:val="20"/>
        </w:rPr>
        <w:t xml:space="preserve"> Д.С.</w:t>
      </w:r>
      <w:r w:rsidR="00980BCD">
        <w:rPr>
          <w:rFonts w:ascii="Times New Roman" w:hAnsi="Times New Roman" w:cs="Times New Roman"/>
          <w:sz w:val="20"/>
          <w:szCs w:val="20"/>
        </w:rPr>
        <w:t>, 2020</w:t>
      </w:r>
    </w:p>
    <w:sectPr w:rsidR="003F7B1F" w:rsidRPr="008A4EB8" w:rsidSect="003932D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34E"/>
    <w:rsid w:val="001915AF"/>
    <w:rsid w:val="0022234E"/>
    <w:rsid w:val="002F430D"/>
    <w:rsid w:val="003932D7"/>
    <w:rsid w:val="003C5445"/>
    <w:rsid w:val="003F7B1F"/>
    <w:rsid w:val="00410347"/>
    <w:rsid w:val="00505BF2"/>
    <w:rsid w:val="005432C0"/>
    <w:rsid w:val="006F0A0B"/>
    <w:rsid w:val="007E4F79"/>
    <w:rsid w:val="0088305A"/>
    <w:rsid w:val="008A4EB8"/>
    <w:rsid w:val="0093405A"/>
    <w:rsid w:val="00980BCD"/>
    <w:rsid w:val="00A0088A"/>
    <w:rsid w:val="00B372A0"/>
    <w:rsid w:val="00B9538C"/>
    <w:rsid w:val="00DE60AF"/>
    <w:rsid w:val="00EA5403"/>
    <w:rsid w:val="00FE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328437-5E6C-4885-88DB-91E6D8845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0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88A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3F7B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99FBD-44BF-44EE-8868-C121CA410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ESP</cp:lastModifiedBy>
  <cp:revision>8</cp:revision>
  <dcterms:created xsi:type="dcterms:W3CDTF">2019-03-22T15:17:00Z</dcterms:created>
  <dcterms:modified xsi:type="dcterms:W3CDTF">2021-05-10T05:04:00Z</dcterms:modified>
</cp:coreProperties>
</file>