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79" w:rsidRPr="00971E79" w:rsidRDefault="00971E79" w:rsidP="00971E7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1E79">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971E79" w:rsidRPr="00971E79" w:rsidRDefault="00971E79" w:rsidP="00971E7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1E79">
        <w:rPr>
          <w:rFonts w:ascii="Times New Roman" w:eastAsia="Times New Roman" w:hAnsi="Times New Roman" w:cs="Times New Roman"/>
          <w:sz w:val="24"/>
          <w:szCs w:val="24"/>
          <w:lang w:eastAsia="ru-RU"/>
        </w:rPr>
        <w:t>высшего образования</w:t>
      </w:r>
    </w:p>
    <w:p w:rsidR="00971E79" w:rsidRPr="00971E79" w:rsidRDefault="00971E79" w:rsidP="00971E79">
      <w:pPr>
        <w:spacing w:after="0" w:line="240" w:lineRule="auto"/>
        <w:jc w:val="center"/>
        <w:rPr>
          <w:rFonts w:ascii="Times New Roman" w:eastAsia="Times New Roman" w:hAnsi="Times New Roman" w:cs="Times New Roman"/>
          <w:sz w:val="24"/>
          <w:szCs w:val="24"/>
          <w:lang w:eastAsia="ru-RU"/>
        </w:rPr>
      </w:pPr>
      <w:r w:rsidRPr="00971E79">
        <w:rPr>
          <w:rFonts w:ascii="Times New Roman" w:eastAsia="Times New Roman" w:hAnsi="Times New Roman" w:cs="Times New Roman"/>
          <w:sz w:val="24"/>
          <w:szCs w:val="24"/>
          <w:lang w:eastAsia="ru-RU"/>
        </w:rPr>
        <w:t>«ОМСКИЙ ГОСУДАРСТВЕННЫЙ УНИВЕРСИТЕТ ПУТЕЙ СООБЩЕНИЯ»</w:t>
      </w:r>
    </w:p>
    <w:p w:rsidR="00971E79" w:rsidRPr="00971E79" w:rsidRDefault="00971E79" w:rsidP="00971E79">
      <w:pPr>
        <w:spacing w:after="0" w:line="240" w:lineRule="auto"/>
        <w:jc w:val="center"/>
        <w:rPr>
          <w:rFonts w:ascii="Times New Roman" w:eastAsia="Times New Roman" w:hAnsi="Times New Roman" w:cs="Times New Roman"/>
          <w:bCs/>
          <w:noProof/>
          <w:sz w:val="24"/>
          <w:szCs w:val="24"/>
          <w:lang w:eastAsia="ru-RU"/>
        </w:rPr>
      </w:pPr>
      <w:r w:rsidRPr="00971E79">
        <w:rPr>
          <w:rFonts w:ascii="Times New Roman" w:eastAsia="Times New Roman" w:hAnsi="Times New Roman" w:cs="Times New Roman"/>
          <w:sz w:val="24"/>
          <w:szCs w:val="24"/>
          <w:lang w:eastAsia="ru-RU"/>
        </w:rPr>
        <w:t>(</w:t>
      </w:r>
      <w:proofErr w:type="spellStart"/>
      <w:r w:rsidRPr="00971E79">
        <w:rPr>
          <w:rFonts w:ascii="Times New Roman" w:eastAsia="Times New Roman" w:hAnsi="Times New Roman" w:cs="Times New Roman"/>
          <w:sz w:val="24"/>
          <w:szCs w:val="24"/>
          <w:lang w:eastAsia="ru-RU"/>
        </w:rPr>
        <w:t>ОмГУПС</w:t>
      </w:r>
      <w:proofErr w:type="spellEnd"/>
      <w:r w:rsidRPr="00971E79">
        <w:rPr>
          <w:rFonts w:ascii="Times New Roman" w:eastAsia="Times New Roman" w:hAnsi="Times New Roman" w:cs="Times New Roman"/>
          <w:sz w:val="24"/>
          <w:szCs w:val="24"/>
          <w:lang w:eastAsia="ru-RU"/>
        </w:rPr>
        <w:t xml:space="preserve"> (</w:t>
      </w:r>
      <w:proofErr w:type="spellStart"/>
      <w:r w:rsidRPr="00971E79">
        <w:rPr>
          <w:rFonts w:ascii="Times New Roman" w:eastAsia="Times New Roman" w:hAnsi="Times New Roman" w:cs="Times New Roman"/>
          <w:sz w:val="24"/>
          <w:szCs w:val="24"/>
          <w:lang w:eastAsia="ru-RU"/>
        </w:rPr>
        <w:t>ОмИИТ</w:t>
      </w:r>
      <w:proofErr w:type="spellEnd"/>
      <w:r w:rsidRPr="00971E79">
        <w:rPr>
          <w:rFonts w:ascii="Times New Roman" w:eastAsia="Times New Roman" w:hAnsi="Times New Roman" w:cs="Times New Roman"/>
          <w:sz w:val="24"/>
          <w:szCs w:val="24"/>
          <w:lang w:eastAsia="ru-RU"/>
        </w:rPr>
        <w:t>))</w:t>
      </w:r>
    </w:p>
    <w:p w:rsidR="00971E79" w:rsidRPr="00971E79" w:rsidRDefault="00971E79" w:rsidP="00971E79">
      <w:pPr>
        <w:spacing w:after="0" w:line="240" w:lineRule="auto"/>
        <w:jc w:val="center"/>
        <w:rPr>
          <w:rFonts w:ascii="Times New Roman" w:eastAsia="Times New Roman" w:hAnsi="Times New Roman" w:cs="Times New Roman"/>
          <w:bCs/>
          <w:noProof/>
          <w:sz w:val="24"/>
          <w:szCs w:val="24"/>
          <w:lang w:eastAsia="ru-RU"/>
        </w:rPr>
      </w:pPr>
      <w:r w:rsidRPr="00971E79">
        <w:rPr>
          <w:rFonts w:ascii="Times New Roman" w:eastAsia="Times New Roman" w:hAnsi="Times New Roman" w:cs="Times New Roman"/>
          <w:bCs/>
          <w:noProof/>
          <w:sz w:val="24"/>
          <w:szCs w:val="24"/>
          <w:lang w:eastAsia="ru-RU"/>
        </w:rPr>
        <w:t>структурное подразделение среднего профессионального образования</w:t>
      </w:r>
    </w:p>
    <w:p w:rsidR="00971E79" w:rsidRPr="00971E79" w:rsidRDefault="00971E79" w:rsidP="00971E79">
      <w:pPr>
        <w:spacing w:after="0" w:line="240" w:lineRule="auto"/>
        <w:jc w:val="center"/>
        <w:rPr>
          <w:rFonts w:ascii="Times New Roman" w:eastAsia="Times New Roman" w:hAnsi="Times New Roman" w:cs="Times New Roman"/>
          <w:bCs/>
          <w:noProof/>
          <w:sz w:val="24"/>
          <w:szCs w:val="24"/>
          <w:lang w:eastAsia="ru-RU"/>
        </w:rPr>
      </w:pPr>
      <w:r w:rsidRPr="00971E79">
        <w:rPr>
          <w:rFonts w:ascii="Times New Roman" w:eastAsia="Times New Roman" w:hAnsi="Times New Roman" w:cs="Times New Roman"/>
          <w:bCs/>
          <w:sz w:val="24"/>
          <w:szCs w:val="24"/>
          <w:lang w:eastAsia="ru-RU"/>
        </w:rPr>
        <w:t>«Омский техникум железнодорожного транспорта»</w:t>
      </w:r>
    </w:p>
    <w:p w:rsidR="00971E79" w:rsidRPr="00971E79" w:rsidRDefault="00971E79" w:rsidP="00971E79">
      <w:pPr>
        <w:spacing w:after="0" w:line="240" w:lineRule="auto"/>
        <w:jc w:val="center"/>
        <w:rPr>
          <w:rFonts w:ascii="Times New Roman" w:eastAsia="Times New Roman" w:hAnsi="Times New Roman" w:cs="Times New Roman"/>
          <w:sz w:val="28"/>
          <w:szCs w:val="28"/>
          <w:lang w:eastAsia="ru-RU"/>
        </w:rPr>
      </w:pPr>
      <w:r w:rsidRPr="00971E79">
        <w:rPr>
          <w:rFonts w:ascii="Times New Roman" w:eastAsia="Times New Roman" w:hAnsi="Times New Roman" w:cs="Times New Roman"/>
          <w:bCs/>
          <w:noProof/>
          <w:sz w:val="24"/>
          <w:szCs w:val="24"/>
          <w:lang w:eastAsia="ru-RU"/>
        </w:rPr>
        <w:t>(СП СПО ОТЖТ)</w:t>
      </w:r>
    </w:p>
    <w:p w:rsidR="00971E79" w:rsidRPr="00971E79" w:rsidRDefault="00971E79" w:rsidP="00971E79">
      <w:pPr>
        <w:spacing w:after="0" w:line="240" w:lineRule="auto"/>
        <w:rPr>
          <w:rFonts w:ascii="Times New Roman" w:eastAsia="Times New Roman" w:hAnsi="Times New Roman" w:cs="Times New Roman"/>
          <w:sz w:val="24"/>
          <w:szCs w:val="24"/>
          <w:lang w:eastAsia="ru-RU"/>
        </w:rPr>
      </w:pPr>
    </w:p>
    <w:p w:rsidR="00971E79" w:rsidRPr="00971E79" w:rsidRDefault="00971E79" w:rsidP="00971E79">
      <w:pPr>
        <w:spacing w:after="0" w:line="240" w:lineRule="auto"/>
        <w:jc w:val="center"/>
        <w:rPr>
          <w:rFonts w:ascii="Times New Roman" w:eastAsia="Times New Roman" w:hAnsi="Times New Roman" w:cs="Times New Roman"/>
          <w:sz w:val="28"/>
          <w:szCs w:val="28"/>
          <w:lang w:eastAsia="ru-RU"/>
        </w:rPr>
      </w:pPr>
    </w:p>
    <w:p w:rsidR="00971E79" w:rsidRPr="00971E79" w:rsidRDefault="00971E79" w:rsidP="00971E79">
      <w:pPr>
        <w:spacing w:after="0" w:line="240" w:lineRule="auto"/>
        <w:rPr>
          <w:rFonts w:ascii="Times New Roman" w:eastAsia="Times New Roman" w:hAnsi="Times New Roman" w:cs="Times New Roman"/>
          <w:iCs/>
          <w:sz w:val="28"/>
          <w:szCs w:val="28"/>
          <w:lang w:eastAsia="ru-RU"/>
        </w:rPr>
      </w:pPr>
      <w:r w:rsidRPr="00971E79">
        <w:rPr>
          <w:rFonts w:ascii="Times New Roman" w:eastAsia="Times New Roman" w:hAnsi="Times New Roman" w:cs="Times New Roman"/>
          <w:sz w:val="28"/>
          <w:szCs w:val="28"/>
          <w:lang w:eastAsia="ru-RU"/>
        </w:rPr>
        <w:t xml:space="preserve">Специальность </w:t>
      </w:r>
      <w:r w:rsidRPr="00971E79">
        <w:rPr>
          <w:rFonts w:ascii="Times New Roman" w:eastAsia="Times New Roman" w:hAnsi="Times New Roman" w:cs="Times New Roman"/>
          <w:iCs/>
          <w:sz w:val="28"/>
          <w:szCs w:val="28"/>
          <w:lang w:eastAsia="ru-RU"/>
        </w:rPr>
        <w:t>23.02.06 Техническая эксплуатация подвижного состава железных дорог (вагоны)</w:t>
      </w:r>
    </w:p>
    <w:p w:rsidR="00971E79" w:rsidRPr="00971E79" w:rsidRDefault="00971E79" w:rsidP="00971E79">
      <w:pPr>
        <w:spacing w:after="0" w:line="240" w:lineRule="auto"/>
        <w:rPr>
          <w:rFonts w:ascii="Times New Roman" w:eastAsia="Times New Roman" w:hAnsi="Times New Roman" w:cs="Times New Roman"/>
          <w:sz w:val="28"/>
          <w:szCs w:val="28"/>
          <w:lang w:eastAsia="ru-RU"/>
        </w:rPr>
      </w:pPr>
    </w:p>
    <w:p w:rsidR="00971E79" w:rsidRPr="00971E79" w:rsidRDefault="00971E79" w:rsidP="00971E79">
      <w:pPr>
        <w:spacing w:after="0" w:line="240" w:lineRule="auto"/>
        <w:rPr>
          <w:rFonts w:ascii="Times New Roman" w:eastAsia="Times New Roman" w:hAnsi="Times New Roman" w:cs="Times New Roman"/>
          <w:sz w:val="28"/>
          <w:szCs w:val="28"/>
          <w:lang w:eastAsia="ru-RU"/>
        </w:rPr>
      </w:pPr>
    </w:p>
    <w:p w:rsidR="00971E79" w:rsidRPr="00971E79" w:rsidRDefault="00971E79" w:rsidP="00971E79">
      <w:pPr>
        <w:spacing w:after="0" w:line="240" w:lineRule="auto"/>
        <w:rPr>
          <w:rFonts w:ascii="Times New Roman" w:eastAsia="Times New Roman" w:hAnsi="Times New Roman" w:cs="Times New Roman"/>
          <w:sz w:val="28"/>
          <w:szCs w:val="28"/>
          <w:lang w:eastAsia="ru-RU"/>
        </w:rPr>
      </w:pPr>
    </w:p>
    <w:p w:rsidR="00971E79" w:rsidRPr="00971E79" w:rsidRDefault="00971E79" w:rsidP="00971E79">
      <w:pPr>
        <w:spacing w:after="0" w:line="240" w:lineRule="auto"/>
        <w:rPr>
          <w:rFonts w:ascii="Times New Roman" w:eastAsia="Times New Roman" w:hAnsi="Times New Roman" w:cs="Times New Roman"/>
          <w:sz w:val="28"/>
          <w:szCs w:val="28"/>
          <w:lang w:eastAsia="ru-RU"/>
        </w:rPr>
      </w:pPr>
    </w:p>
    <w:p w:rsidR="00971E79" w:rsidRPr="00971E79" w:rsidRDefault="00971E79" w:rsidP="00971E79">
      <w:pPr>
        <w:tabs>
          <w:tab w:val="left" w:pos="2506"/>
        </w:tabs>
        <w:spacing w:after="0" w:line="240" w:lineRule="auto"/>
        <w:jc w:val="center"/>
        <w:rPr>
          <w:rFonts w:ascii="Times New Roman" w:eastAsia="Times New Roman" w:hAnsi="Times New Roman" w:cs="Times New Roman"/>
          <w:sz w:val="32"/>
          <w:szCs w:val="32"/>
          <w:lang w:eastAsia="ru-RU"/>
        </w:rPr>
      </w:pPr>
      <w:proofErr w:type="gramStart"/>
      <w:r w:rsidRPr="00971E79">
        <w:rPr>
          <w:rFonts w:ascii="Times New Roman" w:eastAsia="Times New Roman" w:hAnsi="Times New Roman" w:cs="Times New Roman"/>
          <w:sz w:val="32"/>
          <w:szCs w:val="32"/>
          <w:lang w:eastAsia="ru-RU"/>
        </w:rPr>
        <w:t>ИНДИВИДУАЛЬНЫЙ    ПРОЕКТ</w:t>
      </w:r>
      <w:proofErr w:type="gramEnd"/>
    </w:p>
    <w:p w:rsidR="00971E79" w:rsidRPr="00971E79" w:rsidRDefault="00971E79" w:rsidP="00971E79">
      <w:pPr>
        <w:tabs>
          <w:tab w:val="left" w:pos="2506"/>
        </w:tabs>
        <w:spacing w:after="0" w:line="240" w:lineRule="auto"/>
        <w:jc w:val="center"/>
        <w:rPr>
          <w:rFonts w:ascii="Times New Roman" w:eastAsia="Times New Roman" w:hAnsi="Times New Roman" w:cs="Times New Roman"/>
          <w:sz w:val="32"/>
          <w:szCs w:val="32"/>
          <w:lang w:eastAsia="ru-RU"/>
        </w:rPr>
      </w:pPr>
      <w:r w:rsidRPr="00971E79">
        <w:rPr>
          <w:rFonts w:ascii="Times New Roman" w:eastAsia="Times New Roman" w:hAnsi="Times New Roman" w:cs="Times New Roman"/>
          <w:sz w:val="32"/>
          <w:szCs w:val="32"/>
          <w:lang w:eastAsia="ru-RU"/>
        </w:rPr>
        <w:t>исследовательская работа</w:t>
      </w:r>
    </w:p>
    <w:p w:rsidR="00971E79" w:rsidRPr="00971E79" w:rsidRDefault="00971E79" w:rsidP="00971E79">
      <w:pPr>
        <w:tabs>
          <w:tab w:val="left" w:pos="2506"/>
        </w:tabs>
        <w:spacing w:after="0" w:line="240" w:lineRule="auto"/>
        <w:rPr>
          <w:rFonts w:ascii="Times New Roman" w:eastAsia="Times New Roman" w:hAnsi="Times New Roman" w:cs="Times New Roman"/>
          <w:sz w:val="20"/>
          <w:szCs w:val="20"/>
          <w:lang w:eastAsia="ru-RU"/>
        </w:rPr>
      </w:pPr>
    </w:p>
    <w:p w:rsidR="00971E79" w:rsidRPr="00971E79" w:rsidRDefault="00971E79" w:rsidP="00971E79">
      <w:pPr>
        <w:tabs>
          <w:tab w:val="left" w:pos="2506"/>
        </w:tabs>
        <w:spacing w:after="0" w:line="240" w:lineRule="auto"/>
        <w:rPr>
          <w:rFonts w:ascii="Times New Roman" w:eastAsia="Times New Roman" w:hAnsi="Times New Roman" w:cs="Times New Roman"/>
          <w:sz w:val="20"/>
          <w:szCs w:val="20"/>
          <w:lang w:eastAsia="ru-RU"/>
        </w:rPr>
      </w:pPr>
      <w:r w:rsidRPr="00971E79">
        <w:rPr>
          <w:rFonts w:ascii="Times New Roman" w:eastAsia="Times New Roman" w:hAnsi="Times New Roman" w:cs="Times New Roman"/>
          <w:sz w:val="20"/>
          <w:szCs w:val="20"/>
          <w:lang w:eastAsia="ru-RU"/>
        </w:rPr>
        <w:t>_____________________________________________________________________________________________</w:t>
      </w:r>
    </w:p>
    <w:p w:rsidR="00971E79" w:rsidRPr="00971E79" w:rsidRDefault="00971E79" w:rsidP="00971E79">
      <w:pPr>
        <w:spacing w:after="0" w:line="240" w:lineRule="auto"/>
        <w:rPr>
          <w:rFonts w:ascii="Times New Roman" w:eastAsia="Times New Roman" w:hAnsi="Times New Roman" w:cs="Times New Roman"/>
          <w:sz w:val="20"/>
          <w:szCs w:val="20"/>
          <w:lang w:eastAsia="ru-RU"/>
        </w:rPr>
      </w:pPr>
    </w:p>
    <w:p w:rsidR="00971E79" w:rsidRPr="00971E79" w:rsidRDefault="00971E79" w:rsidP="00971E79">
      <w:pPr>
        <w:spacing w:after="0" w:line="240" w:lineRule="auto"/>
        <w:rPr>
          <w:rFonts w:ascii="Times New Roman" w:eastAsia="Times New Roman" w:hAnsi="Times New Roman" w:cs="Times New Roman"/>
          <w:sz w:val="20"/>
          <w:szCs w:val="20"/>
          <w:lang w:eastAsia="ru-RU"/>
        </w:rPr>
      </w:pPr>
      <w:r w:rsidRPr="00971E79">
        <w:rPr>
          <w:rFonts w:ascii="Times New Roman" w:eastAsia="Times New Roman" w:hAnsi="Times New Roman" w:cs="Times New Roman"/>
          <w:sz w:val="20"/>
          <w:szCs w:val="20"/>
          <w:lang w:eastAsia="ru-RU"/>
        </w:rPr>
        <w:t>_____________________________________________________________________________________________</w:t>
      </w:r>
    </w:p>
    <w:p w:rsidR="00971E79" w:rsidRPr="00971E79" w:rsidRDefault="00971E79" w:rsidP="00971E79">
      <w:pPr>
        <w:spacing w:after="0" w:line="240" w:lineRule="auto"/>
        <w:rPr>
          <w:rFonts w:ascii="Times New Roman" w:eastAsia="Times New Roman" w:hAnsi="Times New Roman" w:cs="Times New Roman"/>
          <w:sz w:val="20"/>
          <w:szCs w:val="20"/>
          <w:lang w:eastAsia="ru-RU"/>
        </w:rPr>
      </w:pPr>
    </w:p>
    <w:p w:rsidR="00971E79" w:rsidRPr="00971E79" w:rsidRDefault="00971E79" w:rsidP="00971E79">
      <w:pPr>
        <w:spacing w:after="0" w:line="240" w:lineRule="auto"/>
        <w:rPr>
          <w:rFonts w:ascii="Times New Roman" w:eastAsia="Times New Roman" w:hAnsi="Times New Roman" w:cs="Times New Roman"/>
          <w:sz w:val="20"/>
          <w:szCs w:val="20"/>
          <w:lang w:eastAsia="ru-RU"/>
        </w:rPr>
      </w:pPr>
      <w:r w:rsidRPr="00971E79">
        <w:rPr>
          <w:rFonts w:ascii="Times New Roman" w:eastAsia="Times New Roman" w:hAnsi="Times New Roman" w:cs="Times New Roman"/>
          <w:sz w:val="20"/>
          <w:szCs w:val="20"/>
          <w:lang w:eastAsia="ru-RU"/>
        </w:rPr>
        <w:t>_____________________________________________________________________________________________</w:t>
      </w:r>
    </w:p>
    <w:p w:rsidR="00971E79" w:rsidRPr="00971E79" w:rsidRDefault="00971E79" w:rsidP="00971E79">
      <w:pPr>
        <w:spacing w:after="0" w:line="240" w:lineRule="auto"/>
        <w:rPr>
          <w:rFonts w:ascii="Times New Roman" w:eastAsia="Times New Roman" w:hAnsi="Times New Roman" w:cs="Times New Roman"/>
          <w:sz w:val="20"/>
          <w:szCs w:val="20"/>
          <w:lang w:eastAsia="ru-RU"/>
        </w:rPr>
      </w:pPr>
    </w:p>
    <w:p w:rsidR="00971E79" w:rsidRPr="00971E79" w:rsidRDefault="00971E79" w:rsidP="00971E79">
      <w:pPr>
        <w:spacing w:after="0" w:line="360" w:lineRule="auto"/>
        <w:rPr>
          <w:rFonts w:ascii="Times New Roman" w:eastAsia="Times New Roman" w:hAnsi="Times New Roman" w:cs="Times New Roman"/>
          <w:sz w:val="24"/>
          <w:szCs w:val="24"/>
          <w:u w:val="single"/>
          <w:lang w:eastAsia="ru-RU"/>
        </w:rPr>
      </w:pPr>
      <w:r w:rsidRPr="00971E79">
        <w:rPr>
          <w:rFonts w:ascii="Times New Roman" w:eastAsia="Times New Roman" w:hAnsi="Times New Roman" w:cs="Times New Roman"/>
          <w:sz w:val="28"/>
          <w:szCs w:val="28"/>
          <w:lang w:eastAsia="ru-RU"/>
        </w:rPr>
        <w:t xml:space="preserve">Дисциплина  </w:t>
      </w:r>
      <w:r>
        <w:rPr>
          <w:rFonts w:ascii="Times New Roman" w:eastAsia="Times New Roman" w:hAnsi="Times New Roman" w:cs="Times New Roman"/>
          <w:sz w:val="26"/>
          <w:szCs w:val="26"/>
          <w:u w:val="single"/>
          <w:lang w:eastAsia="ru-RU"/>
        </w:rPr>
        <w:t>Основы безопасности жизнедеятельности</w:t>
      </w:r>
    </w:p>
    <w:p w:rsidR="00971E79" w:rsidRPr="00971E79" w:rsidRDefault="00971E79" w:rsidP="00971E79">
      <w:pPr>
        <w:spacing w:after="0" w:line="240" w:lineRule="auto"/>
        <w:rPr>
          <w:rFonts w:ascii="Times New Roman" w:eastAsia="Times New Roman" w:hAnsi="Times New Roman" w:cs="Times New Roman"/>
          <w:sz w:val="28"/>
          <w:szCs w:val="28"/>
          <w:lang w:eastAsia="ru-RU"/>
        </w:rPr>
      </w:pPr>
    </w:p>
    <w:p w:rsidR="00971E79" w:rsidRPr="00971E79" w:rsidRDefault="00971E79" w:rsidP="00971E79">
      <w:pPr>
        <w:spacing w:after="0" w:line="240" w:lineRule="auto"/>
        <w:rPr>
          <w:rFonts w:ascii="Times New Roman" w:eastAsia="Times New Roman" w:hAnsi="Times New Roman" w:cs="Times New Roman"/>
          <w:sz w:val="28"/>
          <w:szCs w:val="28"/>
          <w:lang w:eastAsia="ru-RU"/>
        </w:rPr>
      </w:pPr>
    </w:p>
    <w:p w:rsidR="00971E79" w:rsidRPr="00971E79" w:rsidRDefault="00971E79" w:rsidP="00971E79">
      <w:pPr>
        <w:spacing w:after="0" w:line="240" w:lineRule="auto"/>
        <w:rPr>
          <w:rFonts w:ascii="Times New Roman" w:eastAsia="Times New Roman" w:hAnsi="Times New Roman" w:cs="Times New Roman"/>
          <w:sz w:val="28"/>
          <w:szCs w:val="28"/>
          <w:lang w:eastAsia="ru-RU"/>
        </w:rPr>
      </w:pPr>
    </w:p>
    <w:p w:rsidR="00971E79" w:rsidRPr="00971E79" w:rsidRDefault="00971E79" w:rsidP="00971E79">
      <w:pPr>
        <w:spacing w:after="0" w:line="240" w:lineRule="auto"/>
        <w:ind w:firstLine="3969"/>
        <w:rPr>
          <w:rFonts w:ascii="Times New Roman" w:eastAsia="Times New Roman" w:hAnsi="Times New Roman" w:cs="Times New Roman"/>
          <w:sz w:val="28"/>
          <w:szCs w:val="28"/>
          <w:lang w:eastAsia="ru-RU"/>
        </w:rPr>
      </w:pPr>
      <w:r w:rsidRPr="00971E79">
        <w:rPr>
          <w:rFonts w:ascii="Times New Roman" w:eastAsia="Times New Roman" w:hAnsi="Times New Roman" w:cs="Times New Roman"/>
          <w:sz w:val="28"/>
          <w:szCs w:val="28"/>
          <w:lang w:eastAsia="ru-RU"/>
        </w:rPr>
        <w:t>Обучающийся гр. ______________________</w:t>
      </w:r>
    </w:p>
    <w:p w:rsidR="00971E79" w:rsidRPr="00971E79" w:rsidRDefault="00971E79" w:rsidP="00971E79">
      <w:pPr>
        <w:spacing w:after="0" w:line="240" w:lineRule="auto"/>
        <w:ind w:firstLine="3969"/>
        <w:rPr>
          <w:rFonts w:ascii="Times New Roman" w:eastAsia="Times New Roman" w:hAnsi="Times New Roman" w:cs="Times New Roman"/>
          <w:sz w:val="20"/>
          <w:szCs w:val="20"/>
          <w:lang w:eastAsia="ru-RU"/>
        </w:rPr>
      </w:pPr>
      <w:r w:rsidRPr="00971E79">
        <w:rPr>
          <w:rFonts w:ascii="Times New Roman" w:eastAsia="Times New Roman" w:hAnsi="Times New Roman" w:cs="Times New Roman"/>
          <w:sz w:val="20"/>
          <w:szCs w:val="20"/>
          <w:lang w:eastAsia="ru-RU"/>
        </w:rPr>
        <w:t xml:space="preserve">                                                          (номер группы, курс)</w:t>
      </w:r>
    </w:p>
    <w:p w:rsidR="00971E79" w:rsidRPr="00971E79" w:rsidRDefault="00971E79" w:rsidP="00971E79">
      <w:pPr>
        <w:spacing w:after="0" w:line="240" w:lineRule="auto"/>
        <w:ind w:firstLine="3969"/>
        <w:rPr>
          <w:rFonts w:ascii="Times New Roman" w:eastAsia="Times New Roman" w:hAnsi="Times New Roman" w:cs="Times New Roman"/>
          <w:sz w:val="20"/>
          <w:szCs w:val="20"/>
          <w:lang w:eastAsia="ru-RU"/>
        </w:rPr>
      </w:pPr>
    </w:p>
    <w:p w:rsidR="00971E79" w:rsidRPr="00971E79" w:rsidRDefault="00971E79" w:rsidP="00971E79">
      <w:pPr>
        <w:spacing w:after="0" w:line="240" w:lineRule="auto"/>
        <w:ind w:firstLine="3969"/>
        <w:rPr>
          <w:rFonts w:ascii="Times New Roman" w:eastAsia="Times New Roman" w:hAnsi="Times New Roman" w:cs="Times New Roman"/>
          <w:sz w:val="20"/>
          <w:szCs w:val="20"/>
          <w:lang w:eastAsia="ru-RU"/>
        </w:rPr>
      </w:pPr>
      <w:r w:rsidRPr="00971E79">
        <w:rPr>
          <w:rFonts w:ascii="Times New Roman" w:eastAsia="Times New Roman" w:hAnsi="Times New Roman" w:cs="Times New Roman"/>
          <w:sz w:val="20"/>
          <w:szCs w:val="20"/>
          <w:lang w:eastAsia="ru-RU"/>
        </w:rPr>
        <w:t>_____________________    ______________________________</w:t>
      </w:r>
    </w:p>
    <w:p w:rsidR="00971E79" w:rsidRPr="00971E79" w:rsidRDefault="00971E79" w:rsidP="00971E79">
      <w:pPr>
        <w:spacing w:after="0" w:line="240" w:lineRule="auto"/>
        <w:ind w:firstLine="3969"/>
        <w:rPr>
          <w:rFonts w:ascii="Times New Roman" w:eastAsia="Times New Roman" w:hAnsi="Times New Roman" w:cs="Times New Roman"/>
          <w:sz w:val="20"/>
          <w:szCs w:val="20"/>
          <w:lang w:eastAsia="ru-RU"/>
        </w:rPr>
      </w:pPr>
      <w:r w:rsidRPr="00971E79">
        <w:rPr>
          <w:rFonts w:ascii="Times New Roman" w:eastAsia="Times New Roman" w:hAnsi="Times New Roman" w:cs="Times New Roman"/>
          <w:sz w:val="20"/>
          <w:szCs w:val="20"/>
          <w:lang w:eastAsia="ru-RU"/>
        </w:rPr>
        <w:t xml:space="preserve">(подпись </w:t>
      </w:r>
      <w:proofErr w:type="gramStart"/>
      <w:r w:rsidRPr="00971E79">
        <w:rPr>
          <w:rFonts w:ascii="Times New Roman" w:eastAsia="Times New Roman" w:hAnsi="Times New Roman" w:cs="Times New Roman"/>
          <w:sz w:val="20"/>
          <w:szCs w:val="20"/>
          <w:lang w:eastAsia="ru-RU"/>
        </w:rPr>
        <w:t>обучающегося</w:t>
      </w:r>
      <w:proofErr w:type="gramEnd"/>
      <w:r w:rsidRPr="00971E79">
        <w:rPr>
          <w:rFonts w:ascii="Times New Roman" w:eastAsia="Times New Roman" w:hAnsi="Times New Roman" w:cs="Times New Roman"/>
          <w:sz w:val="20"/>
          <w:szCs w:val="20"/>
          <w:lang w:eastAsia="ru-RU"/>
        </w:rPr>
        <w:t>)       (И., О., Фамилия обучающегося)</w:t>
      </w:r>
    </w:p>
    <w:p w:rsidR="00971E79" w:rsidRPr="00971E79" w:rsidRDefault="00971E79" w:rsidP="00971E79">
      <w:pPr>
        <w:spacing w:after="0" w:line="240" w:lineRule="auto"/>
        <w:ind w:firstLine="3969"/>
        <w:rPr>
          <w:rFonts w:ascii="Times New Roman" w:eastAsia="Times New Roman" w:hAnsi="Times New Roman" w:cs="Times New Roman"/>
          <w:sz w:val="20"/>
          <w:szCs w:val="20"/>
          <w:lang w:eastAsia="ru-RU"/>
        </w:rPr>
      </w:pPr>
    </w:p>
    <w:p w:rsidR="00971E79" w:rsidRPr="00971E79" w:rsidRDefault="00971E79" w:rsidP="00971E79">
      <w:pPr>
        <w:spacing w:after="0" w:line="240" w:lineRule="auto"/>
        <w:ind w:firstLine="3969"/>
        <w:rPr>
          <w:rFonts w:ascii="Times New Roman" w:eastAsia="Times New Roman" w:hAnsi="Times New Roman" w:cs="Times New Roman"/>
          <w:sz w:val="20"/>
          <w:szCs w:val="20"/>
          <w:lang w:eastAsia="ru-RU"/>
        </w:rPr>
      </w:pPr>
      <w:r w:rsidRPr="00971E79">
        <w:rPr>
          <w:rFonts w:ascii="Times New Roman" w:eastAsia="Times New Roman" w:hAnsi="Times New Roman" w:cs="Times New Roman"/>
          <w:sz w:val="20"/>
          <w:szCs w:val="20"/>
          <w:lang w:eastAsia="ru-RU"/>
        </w:rPr>
        <w:t>«____» ________________ 20__ г.</w:t>
      </w:r>
    </w:p>
    <w:p w:rsidR="00971E79" w:rsidRPr="00971E79" w:rsidRDefault="00971E79" w:rsidP="00971E79">
      <w:pPr>
        <w:spacing w:after="0" w:line="240" w:lineRule="auto"/>
        <w:ind w:firstLine="4111"/>
        <w:rPr>
          <w:rFonts w:ascii="Times New Roman" w:eastAsia="Times New Roman" w:hAnsi="Times New Roman" w:cs="Times New Roman"/>
          <w:sz w:val="20"/>
          <w:szCs w:val="20"/>
          <w:lang w:eastAsia="ru-RU"/>
        </w:rPr>
      </w:pPr>
      <w:r w:rsidRPr="00971E79">
        <w:rPr>
          <w:rFonts w:ascii="Times New Roman" w:eastAsia="Times New Roman" w:hAnsi="Times New Roman" w:cs="Times New Roman"/>
          <w:sz w:val="20"/>
          <w:szCs w:val="20"/>
          <w:lang w:eastAsia="ru-RU"/>
        </w:rPr>
        <w:t xml:space="preserve">                    (дата)</w:t>
      </w:r>
    </w:p>
    <w:p w:rsidR="00971E79" w:rsidRPr="00971E79" w:rsidRDefault="00971E79" w:rsidP="00971E79">
      <w:pPr>
        <w:spacing w:after="0" w:line="240" w:lineRule="auto"/>
        <w:ind w:firstLine="3969"/>
        <w:rPr>
          <w:rFonts w:ascii="Times New Roman" w:eastAsia="Times New Roman" w:hAnsi="Times New Roman" w:cs="Times New Roman"/>
          <w:sz w:val="20"/>
          <w:szCs w:val="20"/>
          <w:lang w:eastAsia="ru-RU"/>
        </w:rPr>
      </w:pPr>
    </w:p>
    <w:p w:rsidR="00971E79" w:rsidRPr="00971E79" w:rsidRDefault="00971E79" w:rsidP="00971E79">
      <w:pPr>
        <w:spacing w:after="0" w:line="240" w:lineRule="auto"/>
        <w:ind w:firstLine="3969"/>
        <w:rPr>
          <w:rFonts w:ascii="Times New Roman" w:eastAsia="Times New Roman" w:hAnsi="Times New Roman" w:cs="Times New Roman"/>
          <w:sz w:val="28"/>
          <w:szCs w:val="28"/>
          <w:lang w:eastAsia="ru-RU"/>
        </w:rPr>
      </w:pPr>
      <w:r w:rsidRPr="00971E79">
        <w:rPr>
          <w:rFonts w:ascii="Times New Roman" w:eastAsia="Times New Roman" w:hAnsi="Times New Roman" w:cs="Times New Roman"/>
          <w:sz w:val="28"/>
          <w:szCs w:val="28"/>
          <w:lang w:eastAsia="ru-RU"/>
        </w:rPr>
        <w:t>Преподаватель</w:t>
      </w:r>
    </w:p>
    <w:p w:rsidR="00971E79" w:rsidRPr="00971E79" w:rsidRDefault="00971E79" w:rsidP="00971E79">
      <w:pPr>
        <w:spacing w:after="0" w:line="240" w:lineRule="auto"/>
        <w:ind w:firstLine="3969"/>
        <w:rPr>
          <w:rFonts w:ascii="Times New Roman" w:eastAsia="Times New Roman" w:hAnsi="Times New Roman" w:cs="Times New Roman"/>
          <w:sz w:val="24"/>
          <w:szCs w:val="24"/>
          <w:lang w:eastAsia="ru-RU"/>
        </w:rPr>
      </w:pPr>
    </w:p>
    <w:p w:rsidR="00971E79" w:rsidRPr="00971E79" w:rsidRDefault="00971E79" w:rsidP="00971E79">
      <w:pPr>
        <w:spacing w:after="0" w:line="240" w:lineRule="auto"/>
        <w:ind w:firstLine="3969"/>
        <w:rPr>
          <w:rFonts w:ascii="Times New Roman" w:eastAsia="Times New Roman" w:hAnsi="Times New Roman" w:cs="Times New Roman"/>
          <w:sz w:val="20"/>
          <w:szCs w:val="20"/>
          <w:lang w:eastAsia="ru-RU"/>
        </w:rPr>
      </w:pPr>
      <w:r w:rsidRPr="00971E79">
        <w:rPr>
          <w:rFonts w:ascii="Times New Roman" w:eastAsia="Times New Roman" w:hAnsi="Times New Roman" w:cs="Times New Roman"/>
          <w:sz w:val="20"/>
          <w:szCs w:val="20"/>
          <w:lang w:eastAsia="ru-RU"/>
        </w:rPr>
        <w:t>_____________________    ______________________________</w:t>
      </w:r>
    </w:p>
    <w:p w:rsidR="00971E79" w:rsidRPr="00971E79" w:rsidRDefault="00971E79" w:rsidP="00971E79">
      <w:pPr>
        <w:spacing w:after="0" w:line="240" w:lineRule="auto"/>
        <w:ind w:firstLine="3969"/>
        <w:rPr>
          <w:rFonts w:ascii="Times New Roman" w:eastAsia="Times New Roman" w:hAnsi="Times New Roman" w:cs="Times New Roman"/>
          <w:sz w:val="20"/>
          <w:szCs w:val="20"/>
          <w:lang w:eastAsia="ru-RU"/>
        </w:rPr>
      </w:pPr>
      <w:r w:rsidRPr="00971E79">
        <w:rPr>
          <w:rFonts w:ascii="Times New Roman" w:eastAsia="Times New Roman" w:hAnsi="Times New Roman" w:cs="Times New Roman"/>
          <w:sz w:val="20"/>
          <w:szCs w:val="20"/>
          <w:lang w:eastAsia="ru-RU"/>
        </w:rPr>
        <w:t>(подпись преподавателя)    (И., О., Фамилия преподавателя)</w:t>
      </w:r>
    </w:p>
    <w:p w:rsidR="00971E79" w:rsidRPr="00971E79" w:rsidRDefault="00971E79" w:rsidP="00971E79">
      <w:pPr>
        <w:spacing w:after="0" w:line="240" w:lineRule="auto"/>
        <w:ind w:firstLine="3969"/>
        <w:rPr>
          <w:rFonts w:ascii="Times New Roman" w:eastAsia="Times New Roman" w:hAnsi="Times New Roman" w:cs="Times New Roman"/>
          <w:sz w:val="20"/>
          <w:szCs w:val="20"/>
          <w:lang w:eastAsia="ru-RU"/>
        </w:rPr>
      </w:pPr>
    </w:p>
    <w:p w:rsidR="00971E79" w:rsidRPr="00971E79" w:rsidRDefault="00971E79" w:rsidP="00971E79">
      <w:pPr>
        <w:spacing w:after="0" w:line="240" w:lineRule="auto"/>
        <w:ind w:firstLine="3969"/>
        <w:rPr>
          <w:rFonts w:ascii="Times New Roman" w:eastAsia="Times New Roman" w:hAnsi="Times New Roman" w:cs="Times New Roman"/>
          <w:sz w:val="20"/>
          <w:szCs w:val="20"/>
          <w:lang w:eastAsia="ru-RU"/>
        </w:rPr>
      </w:pPr>
      <w:r w:rsidRPr="00971E79">
        <w:rPr>
          <w:rFonts w:ascii="Times New Roman" w:eastAsia="Times New Roman" w:hAnsi="Times New Roman" w:cs="Times New Roman"/>
          <w:sz w:val="20"/>
          <w:szCs w:val="20"/>
          <w:lang w:eastAsia="ru-RU"/>
        </w:rPr>
        <w:t>«____» ________________ 20__ г.</w:t>
      </w:r>
    </w:p>
    <w:p w:rsidR="00971E79" w:rsidRPr="00971E79" w:rsidRDefault="00971E79" w:rsidP="00971E79">
      <w:pPr>
        <w:tabs>
          <w:tab w:val="left" w:pos="0"/>
        </w:tabs>
        <w:spacing w:after="0" w:line="240" w:lineRule="auto"/>
        <w:ind w:firstLine="3969"/>
        <w:rPr>
          <w:rFonts w:ascii="Times New Roman" w:eastAsia="Times New Roman" w:hAnsi="Times New Roman" w:cs="Times New Roman"/>
          <w:sz w:val="20"/>
          <w:szCs w:val="20"/>
          <w:lang w:eastAsia="ru-RU"/>
        </w:rPr>
      </w:pPr>
      <w:r w:rsidRPr="00971E79">
        <w:rPr>
          <w:rFonts w:ascii="Times New Roman" w:eastAsia="Times New Roman" w:hAnsi="Times New Roman" w:cs="Times New Roman"/>
          <w:sz w:val="20"/>
          <w:szCs w:val="20"/>
          <w:lang w:eastAsia="ru-RU"/>
        </w:rPr>
        <w:t xml:space="preserve">                      (дата)</w:t>
      </w:r>
    </w:p>
    <w:p w:rsidR="00971E79" w:rsidRPr="00971E79" w:rsidRDefault="00971E79" w:rsidP="00971E79">
      <w:pPr>
        <w:tabs>
          <w:tab w:val="left" w:pos="0"/>
        </w:tabs>
        <w:spacing w:after="0" w:line="240" w:lineRule="auto"/>
        <w:rPr>
          <w:rFonts w:ascii="Times New Roman" w:eastAsia="Times New Roman" w:hAnsi="Times New Roman" w:cs="Times New Roman"/>
          <w:sz w:val="20"/>
          <w:szCs w:val="20"/>
          <w:lang w:eastAsia="ru-RU"/>
        </w:rPr>
      </w:pPr>
    </w:p>
    <w:p w:rsidR="00971E79" w:rsidRPr="00971E79" w:rsidRDefault="00971E79" w:rsidP="00971E79">
      <w:pPr>
        <w:tabs>
          <w:tab w:val="left" w:pos="0"/>
        </w:tabs>
        <w:spacing w:after="0" w:line="240" w:lineRule="auto"/>
        <w:rPr>
          <w:rFonts w:ascii="Times New Roman" w:eastAsia="Times New Roman" w:hAnsi="Times New Roman" w:cs="Times New Roman"/>
          <w:sz w:val="20"/>
          <w:szCs w:val="20"/>
          <w:lang w:eastAsia="ru-RU"/>
        </w:rPr>
      </w:pPr>
    </w:p>
    <w:p w:rsidR="00971E79" w:rsidRPr="00971E79" w:rsidRDefault="00971E79" w:rsidP="00971E79">
      <w:pPr>
        <w:tabs>
          <w:tab w:val="left" w:pos="0"/>
        </w:tabs>
        <w:spacing w:after="0" w:line="240" w:lineRule="auto"/>
        <w:rPr>
          <w:rFonts w:ascii="Times New Roman" w:eastAsia="Times New Roman" w:hAnsi="Times New Roman" w:cs="Times New Roman"/>
          <w:sz w:val="20"/>
          <w:szCs w:val="20"/>
          <w:lang w:eastAsia="ru-RU"/>
        </w:rPr>
      </w:pPr>
    </w:p>
    <w:p w:rsidR="00971E79" w:rsidRPr="00971E79" w:rsidRDefault="00971E79" w:rsidP="00971E79">
      <w:pPr>
        <w:tabs>
          <w:tab w:val="left" w:pos="0"/>
        </w:tabs>
        <w:spacing w:after="0" w:line="240" w:lineRule="auto"/>
        <w:rPr>
          <w:rFonts w:ascii="Times New Roman" w:eastAsia="Times New Roman" w:hAnsi="Times New Roman" w:cs="Times New Roman"/>
          <w:sz w:val="20"/>
          <w:szCs w:val="20"/>
          <w:lang w:eastAsia="ru-RU"/>
        </w:rPr>
      </w:pPr>
    </w:p>
    <w:p w:rsidR="00971E79" w:rsidRPr="00971E79" w:rsidRDefault="00971E79" w:rsidP="00971E79">
      <w:pPr>
        <w:tabs>
          <w:tab w:val="left" w:pos="0"/>
        </w:tabs>
        <w:spacing w:after="0" w:line="240" w:lineRule="auto"/>
        <w:rPr>
          <w:rFonts w:ascii="Times New Roman" w:eastAsia="Times New Roman" w:hAnsi="Times New Roman" w:cs="Times New Roman"/>
          <w:sz w:val="20"/>
          <w:szCs w:val="20"/>
          <w:lang w:eastAsia="ru-RU"/>
        </w:rPr>
      </w:pPr>
      <w:r w:rsidRPr="00971E79">
        <w:rPr>
          <w:rFonts w:ascii="Times New Roman" w:eastAsia="Times New Roman" w:hAnsi="Times New Roman" w:cs="Times New Roman"/>
          <w:sz w:val="20"/>
          <w:szCs w:val="20"/>
          <w:lang w:eastAsia="ru-RU"/>
        </w:rPr>
        <w:t>__________________________________</w:t>
      </w:r>
    </w:p>
    <w:p w:rsidR="00971E79" w:rsidRPr="00971E79" w:rsidRDefault="00971E79" w:rsidP="00971E79">
      <w:pPr>
        <w:tabs>
          <w:tab w:val="left" w:pos="0"/>
        </w:tabs>
        <w:spacing w:after="0" w:line="240" w:lineRule="auto"/>
        <w:ind w:firstLine="1134"/>
        <w:rPr>
          <w:rFonts w:ascii="Times New Roman" w:eastAsia="Times New Roman" w:hAnsi="Times New Roman" w:cs="Times New Roman"/>
          <w:sz w:val="20"/>
          <w:szCs w:val="20"/>
          <w:lang w:eastAsia="ru-RU"/>
        </w:rPr>
      </w:pPr>
      <w:r w:rsidRPr="00971E79">
        <w:rPr>
          <w:rFonts w:ascii="Times New Roman" w:eastAsia="Times New Roman" w:hAnsi="Times New Roman" w:cs="Times New Roman"/>
          <w:sz w:val="20"/>
          <w:szCs w:val="20"/>
          <w:lang w:eastAsia="ru-RU"/>
        </w:rPr>
        <w:t>(оценка)</w:t>
      </w:r>
    </w:p>
    <w:p w:rsidR="00971E79" w:rsidRPr="00971E79" w:rsidRDefault="00971E79" w:rsidP="00971E79">
      <w:pPr>
        <w:spacing w:after="0" w:line="240" w:lineRule="auto"/>
        <w:rPr>
          <w:rFonts w:ascii="Times New Roman" w:eastAsia="Times New Roman" w:hAnsi="Times New Roman" w:cs="Times New Roman"/>
          <w:sz w:val="20"/>
          <w:szCs w:val="20"/>
          <w:lang w:eastAsia="ru-RU"/>
        </w:rPr>
      </w:pPr>
    </w:p>
    <w:p w:rsidR="00971E79" w:rsidRPr="00971E79" w:rsidRDefault="00971E79" w:rsidP="00971E79">
      <w:pPr>
        <w:spacing w:after="0" w:line="240" w:lineRule="auto"/>
        <w:rPr>
          <w:rFonts w:ascii="Times New Roman" w:eastAsia="Times New Roman" w:hAnsi="Times New Roman" w:cs="Times New Roman"/>
          <w:sz w:val="20"/>
          <w:szCs w:val="20"/>
          <w:lang w:eastAsia="ru-RU"/>
        </w:rPr>
      </w:pPr>
    </w:p>
    <w:p w:rsidR="00971E79" w:rsidRPr="00971E79" w:rsidRDefault="007D6D1E" w:rsidP="00971E79">
      <w:pPr>
        <w:tabs>
          <w:tab w:val="left" w:pos="293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1" o:spid="_x0000_s1026" style="position:absolute;margin-left:226.2pt;margin-top:22.25pt;width:15pt;height:12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CBlwIAAFoFAAAOAAAAZHJzL2Uyb0RvYy54bWysVM1uEzEQviPxDpbvdHejFGjUTRW1KkKq&#10;SkWLena8drLC6zG288cJiSsSj8BDcEH89Bk2b8TY+5OoVBwQF69nZ775/cbHJ+tKkaWwrgSd0+wg&#10;pURoDkWpZzl9c3P+5DklzjNdMAVa5HQjHD0ZP350vDIjMYA5qEJYgk60G61MTufem1GSOD4XFXMH&#10;YIRGpQRbMY+inSWFZSv0XqlkkKZPkxXYwljgwjn8e9Yo6Tj6l1Jw/0pKJzxROcXcfDxtPKfhTMbH&#10;bDSzzMxL3qbB/iGLipUag/auzphnZGHLP1xVJbfgQPoDDlUCUpZcxBqwmiy9V831nBkRa8HmONO3&#10;yf0/t/xyeWVJWeDsKNGswhHVX7Yftp/rn/Xd9mP9tb6rf2w/1b/qb/V3koV+rYwbIezaXNlWcngN&#10;xa+lrcIXyyLr2ONN32Ox9oTjz+woPUxxEhxV2eFgiHf0kuzAxjr/QkBFwiWnFkcYO8uWF843pp1J&#10;iKV0OB2osjgvlYpCII84VZYsGY59OotpY4g9K5QCMgnFNOnHm98o0Xh9LSS2BRMexOiRkDufxdvO&#10;p9JoGSASo/eg7CGQ8h2otQ0wEUnaA9OHgLtovXWMCNr3wKrUYP8Olo19V3VTayh7CsUGWWChWQ9n&#10;+HmJzb9gzl8xi/uA88Id96/wkApWOYX2Rskc7PuH/gd7pClqKVnhfuXUvVswKyhRLzUS+CgbDsNC&#10;RmF4+GyAgt3XTPc1elGdAs4SSYrZxWuw96q7SgvVLT4FkxAVVUxzjJ1T7m0nnPpm7/Ex4WIyiWa4&#10;hIb5C31teHAeuhrIdbO+Zda0DPRI3UvodpGN7hGxsQ1IDZOFB1lGlu762vYbFzjyvH1swguxL0er&#10;3ZM4/g0AAP//AwBQSwMEFAAGAAgAAAAhADAhuITcAAAACQEAAA8AAABkcnMvZG93bnJldi54bWxM&#10;j01vgzAMhu+T9h8iV9ptDUVQIUao0KZJu9Lt0psLGaAmDk3Slv37uaft5o9Hrx9Xu8UacdU+TI4U&#10;bNYJCE2d6ycaFHx9vj8XIEJE6tE40gp+dIBd/fhQYdm7G7X6uo+D4BAKJSoYY5xLKUM3aoth7WZN&#10;vPt23mLk1g+y93jjcGtkmiRbaXEivjDirF9H3Z32F6vgzTSbgztTgx+xPQ+TT9vFp0o9rZbmBUTU&#10;S/yD4a7P6lCz09FdqA/CKMjyNGOUiywHwUBW3AdHBdsiB1lX8v8H9S8AAAD//wMAUEsBAi0AFAAG&#10;AAgAAAAhALaDOJL+AAAA4QEAABMAAAAAAAAAAAAAAAAAAAAAAFtDb250ZW50X1R5cGVzXS54bWxQ&#10;SwECLQAUAAYACAAAACEAOP0h/9YAAACUAQAACwAAAAAAAAAAAAAAAAAvAQAAX3JlbHMvLnJlbHNQ&#10;SwECLQAUAAYACAAAACEAexFggZcCAABaBQAADgAAAAAAAAAAAAAAAAAuAgAAZHJzL2Uyb0RvYy54&#10;bWxQSwECLQAUAAYACAAAACEAMCG4hNwAAAAJAQAADwAAAAAAAAAAAAAAAADxBAAAZHJzL2Rvd25y&#10;ZXYueG1sUEsFBgAAAAAEAAQA8wAAAPoFAAAAAA==&#10;" fillcolor="white [3201]" strokecolor="white [3212]" strokeweight="1pt"/>
        </w:pict>
      </w:r>
      <w:r w:rsidR="00971E79">
        <w:rPr>
          <w:rFonts w:ascii="Times New Roman" w:eastAsia="Times New Roman" w:hAnsi="Times New Roman" w:cs="Times New Roman"/>
          <w:sz w:val="24"/>
          <w:szCs w:val="24"/>
          <w:lang w:eastAsia="ru-RU"/>
        </w:rPr>
        <w:t xml:space="preserve">                                                                          </w:t>
      </w:r>
      <w:r w:rsidR="00971E79" w:rsidRPr="00971E79">
        <w:rPr>
          <w:rFonts w:ascii="Times New Roman" w:eastAsia="Times New Roman" w:hAnsi="Times New Roman" w:cs="Times New Roman"/>
          <w:sz w:val="24"/>
          <w:szCs w:val="24"/>
          <w:lang w:eastAsia="ru-RU"/>
        </w:rPr>
        <w:t>Омск</w:t>
      </w:r>
    </w:p>
    <w:p w:rsidR="00AD367A" w:rsidRDefault="00AD367A" w:rsidP="00FB027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AD367A" w:rsidRDefault="00AE24E3" w:rsidP="00FB02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AD367A">
        <w:rPr>
          <w:rFonts w:ascii="Times New Roman" w:hAnsi="Times New Roman" w:cs="Times New Roman"/>
          <w:sz w:val="28"/>
          <w:szCs w:val="28"/>
        </w:rPr>
        <w:t>……………………………</w:t>
      </w:r>
      <w:r w:rsidR="00AC1D3A">
        <w:rPr>
          <w:rFonts w:ascii="Times New Roman" w:hAnsi="Times New Roman" w:cs="Times New Roman"/>
          <w:sz w:val="28"/>
          <w:szCs w:val="28"/>
        </w:rPr>
        <w:t>..</w:t>
      </w:r>
      <w:r w:rsidR="00AD367A">
        <w:rPr>
          <w:rFonts w:ascii="Times New Roman" w:hAnsi="Times New Roman" w:cs="Times New Roman"/>
          <w:sz w:val="28"/>
          <w:szCs w:val="28"/>
        </w:rPr>
        <w:t>………….</w:t>
      </w:r>
      <w:r w:rsidR="00971E79">
        <w:rPr>
          <w:rFonts w:ascii="Times New Roman" w:hAnsi="Times New Roman" w:cs="Times New Roman"/>
          <w:sz w:val="28"/>
          <w:szCs w:val="28"/>
        </w:rPr>
        <w:t>....</w:t>
      </w:r>
      <w:r w:rsidR="00FB0270">
        <w:rPr>
          <w:rFonts w:ascii="Times New Roman" w:hAnsi="Times New Roman" w:cs="Times New Roman"/>
          <w:sz w:val="28"/>
          <w:szCs w:val="28"/>
        </w:rPr>
        <w:t>.........</w:t>
      </w:r>
      <w:r w:rsidR="00971E79">
        <w:rPr>
          <w:rFonts w:ascii="Times New Roman" w:hAnsi="Times New Roman" w:cs="Times New Roman"/>
          <w:sz w:val="28"/>
          <w:szCs w:val="28"/>
        </w:rPr>
        <w:t>......</w:t>
      </w:r>
      <w:r w:rsidR="00FB0270">
        <w:rPr>
          <w:rFonts w:ascii="Times New Roman" w:hAnsi="Times New Roman" w:cs="Times New Roman"/>
          <w:sz w:val="28"/>
          <w:szCs w:val="28"/>
        </w:rPr>
        <w:t>.</w:t>
      </w:r>
      <w:r w:rsidR="00971E79">
        <w:rPr>
          <w:rFonts w:ascii="Times New Roman" w:hAnsi="Times New Roman" w:cs="Times New Roman"/>
          <w:sz w:val="28"/>
          <w:szCs w:val="28"/>
        </w:rPr>
        <w:t>..</w:t>
      </w:r>
      <w:r w:rsidR="00FB0270">
        <w:rPr>
          <w:rFonts w:ascii="Times New Roman" w:hAnsi="Times New Roman" w:cs="Times New Roman"/>
          <w:sz w:val="28"/>
          <w:szCs w:val="28"/>
        </w:rPr>
        <w:t>..</w:t>
      </w:r>
      <w:r w:rsidR="00AD367A">
        <w:rPr>
          <w:rFonts w:ascii="Times New Roman" w:hAnsi="Times New Roman" w:cs="Times New Roman"/>
          <w:sz w:val="28"/>
          <w:szCs w:val="28"/>
        </w:rPr>
        <w:t>3</w:t>
      </w:r>
    </w:p>
    <w:p w:rsidR="00383750" w:rsidRDefault="00383750" w:rsidP="00FB02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Стратегия устойчивого развития…………………………………..</w:t>
      </w:r>
      <w:r w:rsidR="00971E79">
        <w:rPr>
          <w:rFonts w:ascii="Times New Roman" w:hAnsi="Times New Roman" w:cs="Times New Roman"/>
          <w:sz w:val="28"/>
          <w:szCs w:val="28"/>
        </w:rPr>
        <w:t>........</w:t>
      </w:r>
      <w:r w:rsidR="00FB0270">
        <w:rPr>
          <w:rFonts w:ascii="Times New Roman" w:hAnsi="Times New Roman" w:cs="Times New Roman"/>
          <w:sz w:val="28"/>
          <w:szCs w:val="28"/>
        </w:rPr>
        <w:t>.......</w:t>
      </w:r>
      <w:r w:rsidR="00971E79">
        <w:rPr>
          <w:rFonts w:ascii="Times New Roman" w:hAnsi="Times New Roman" w:cs="Times New Roman"/>
          <w:sz w:val="28"/>
          <w:szCs w:val="28"/>
        </w:rPr>
        <w:t>.</w:t>
      </w:r>
      <w:r w:rsidR="00FB0270">
        <w:rPr>
          <w:rFonts w:ascii="Times New Roman" w:hAnsi="Times New Roman" w:cs="Times New Roman"/>
          <w:sz w:val="28"/>
          <w:szCs w:val="28"/>
        </w:rPr>
        <w:t>..</w:t>
      </w:r>
      <w:r w:rsidR="00971E79">
        <w:rPr>
          <w:rFonts w:ascii="Times New Roman" w:hAnsi="Times New Roman" w:cs="Times New Roman"/>
          <w:sz w:val="28"/>
          <w:szCs w:val="28"/>
        </w:rPr>
        <w:t>.</w:t>
      </w:r>
      <w:r w:rsidR="00E362EE">
        <w:rPr>
          <w:rFonts w:ascii="Times New Roman" w:hAnsi="Times New Roman" w:cs="Times New Roman"/>
          <w:sz w:val="28"/>
          <w:szCs w:val="28"/>
        </w:rPr>
        <w:t>.</w:t>
      </w:r>
      <w:r w:rsidR="00971E79">
        <w:rPr>
          <w:rFonts w:ascii="Times New Roman" w:hAnsi="Times New Roman" w:cs="Times New Roman"/>
          <w:sz w:val="28"/>
          <w:szCs w:val="28"/>
        </w:rPr>
        <w:t>.</w:t>
      </w:r>
      <w:r w:rsidR="00925A7D">
        <w:rPr>
          <w:rFonts w:ascii="Times New Roman" w:hAnsi="Times New Roman" w:cs="Times New Roman"/>
          <w:sz w:val="28"/>
          <w:szCs w:val="28"/>
        </w:rPr>
        <w:t>4</w:t>
      </w:r>
    </w:p>
    <w:p w:rsidR="00383750" w:rsidRPr="00E362EE" w:rsidRDefault="00383750" w:rsidP="00FB02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Переход на путь устойч</w:t>
      </w:r>
      <w:r w:rsidR="00AC1D3A">
        <w:rPr>
          <w:rFonts w:ascii="Times New Roman" w:hAnsi="Times New Roman" w:cs="Times New Roman"/>
          <w:sz w:val="28"/>
          <w:szCs w:val="28"/>
        </w:rPr>
        <w:t xml:space="preserve">ивого развития, его последующая </w:t>
      </w:r>
      <w:proofErr w:type="spellStart"/>
      <w:r w:rsidR="00AC1D3A">
        <w:rPr>
          <w:rFonts w:ascii="Times New Roman" w:hAnsi="Times New Roman" w:cs="Times New Roman"/>
          <w:sz w:val="28"/>
          <w:szCs w:val="28"/>
        </w:rPr>
        <w:t>ноосферная</w:t>
      </w:r>
      <w:proofErr w:type="spellEnd"/>
      <w:r w:rsidR="00AC1D3A">
        <w:rPr>
          <w:rFonts w:ascii="Times New Roman" w:hAnsi="Times New Roman" w:cs="Times New Roman"/>
          <w:sz w:val="28"/>
          <w:szCs w:val="28"/>
        </w:rPr>
        <w:t xml:space="preserve"> </w:t>
      </w:r>
      <w:r w:rsidR="00AC1D3A" w:rsidRPr="00E362EE">
        <w:rPr>
          <w:rFonts w:ascii="Times New Roman" w:hAnsi="Times New Roman" w:cs="Times New Roman"/>
          <w:sz w:val="28"/>
          <w:szCs w:val="28"/>
        </w:rPr>
        <w:t>ориентация</w:t>
      </w:r>
      <w:r w:rsidR="00AE24E3" w:rsidRPr="00E362EE">
        <w:rPr>
          <w:rFonts w:ascii="Times New Roman" w:hAnsi="Times New Roman" w:cs="Times New Roman"/>
          <w:sz w:val="28"/>
          <w:szCs w:val="28"/>
        </w:rPr>
        <w:t xml:space="preserve"> не могут произойти стихийно…........…...........................................</w:t>
      </w:r>
      <w:r w:rsidR="00971E79" w:rsidRPr="00E362EE">
        <w:rPr>
          <w:rFonts w:ascii="Times New Roman" w:hAnsi="Times New Roman" w:cs="Times New Roman"/>
          <w:sz w:val="28"/>
          <w:szCs w:val="28"/>
        </w:rPr>
        <w:t>.</w:t>
      </w:r>
      <w:r w:rsidR="00925A7D">
        <w:rPr>
          <w:rFonts w:ascii="Times New Roman" w:hAnsi="Times New Roman" w:cs="Times New Roman"/>
          <w:sz w:val="28"/>
          <w:szCs w:val="28"/>
        </w:rPr>
        <w:t>5</w:t>
      </w:r>
    </w:p>
    <w:p w:rsidR="00AC1D3A" w:rsidRPr="00E362EE" w:rsidRDefault="00AC1D3A" w:rsidP="00FB0270">
      <w:pPr>
        <w:spacing w:after="0" w:line="360" w:lineRule="auto"/>
        <w:jc w:val="both"/>
        <w:rPr>
          <w:rFonts w:ascii="Times New Roman" w:hAnsi="Times New Roman" w:cs="Times New Roman"/>
          <w:sz w:val="28"/>
          <w:szCs w:val="28"/>
        </w:rPr>
      </w:pPr>
      <w:r w:rsidRPr="00E362EE">
        <w:rPr>
          <w:rFonts w:ascii="Times New Roman" w:hAnsi="Times New Roman" w:cs="Times New Roman"/>
          <w:sz w:val="28"/>
          <w:szCs w:val="28"/>
        </w:rPr>
        <w:t>Понятие уст</w:t>
      </w:r>
      <w:r w:rsidR="00AE24E3" w:rsidRPr="00E362EE">
        <w:rPr>
          <w:rFonts w:ascii="Times New Roman" w:hAnsi="Times New Roman" w:cs="Times New Roman"/>
          <w:sz w:val="28"/>
          <w:szCs w:val="28"/>
        </w:rPr>
        <w:t>ойчивого развития…………………….…....</w:t>
      </w:r>
      <w:r w:rsidRPr="00E362EE">
        <w:rPr>
          <w:rFonts w:ascii="Times New Roman" w:hAnsi="Times New Roman" w:cs="Times New Roman"/>
          <w:sz w:val="28"/>
          <w:szCs w:val="28"/>
        </w:rPr>
        <w:t>…………</w:t>
      </w:r>
      <w:r w:rsidR="00971E79" w:rsidRPr="00E362EE">
        <w:rPr>
          <w:rFonts w:ascii="Times New Roman" w:hAnsi="Times New Roman" w:cs="Times New Roman"/>
          <w:sz w:val="28"/>
          <w:szCs w:val="28"/>
        </w:rPr>
        <w:t>..........</w:t>
      </w:r>
      <w:r w:rsidR="00E362EE" w:rsidRPr="00E362EE">
        <w:rPr>
          <w:rFonts w:ascii="Times New Roman" w:hAnsi="Times New Roman" w:cs="Times New Roman"/>
          <w:sz w:val="28"/>
          <w:szCs w:val="28"/>
        </w:rPr>
        <w:t>..........</w:t>
      </w:r>
      <w:r w:rsidR="00971E79" w:rsidRPr="00E362EE">
        <w:rPr>
          <w:rFonts w:ascii="Times New Roman" w:hAnsi="Times New Roman" w:cs="Times New Roman"/>
          <w:sz w:val="28"/>
          <w:szCs w:val="28"/>
        </w:rPr>
        <w:t>.</w:t>
      </w:r>
      <w:r w:rsidR="00925A7D">
        <w:rPr>
          <w:rFonts w:ascii="Times New Roman" w:hAnsi="Times New Roman" w:cs="Times New Roman"/>
          <w:sz w:val="28"/>
          <w:szCs w:val="28"/>
        </w:rPr>
        <w:t>7</w:t>
      </w:r>
    </w:p>
    <w:p w:rsidR="00AC1D3A" w:rsidRPr="00E362EE" w:rsidRDefault="00AC1D3A" w:rsidP="00925A7D">
      <w:pPr>
        <w:spacing w:after="0" w:line="360" w:lineRule="auto"/>
        <w:jc w:val="both"/>
        <w:rPr>
          <w:rFonts w:ascii="Times New Roman" w:hAnsi="Times New Roman" w:cs="Times New Roman"/>
          <w:sz w:val="28"/>
          <w:szCs w:val="28"/>
        </w:rPr>
      </w:pPr>
      <w:r w:rsidRPr="00E362EE">
        <w:rPr>
          <w:rFonts w:ascii="Times New Roman" w:hAnsi="Times New Roman" w:cs="Times New Roman"/>
          <w:sz w:val="28"/>
          <w:szCs w:val="28"/>
        </w:rPr>
        <w:t>Международные нормы в области концепции устойчивого развития…</w:t>
      </w:r>
      <w:r w:rsidR="00971E79" w:rsidRPr="00E362EE">
        <w:rPr>
          <w:rFonts w:ascii="Times New Roman" w:hAnsi="Times New Roman" w:cs="Times New Roman"/>
          <w:sz w:val="28"/>
          <w:szCs w:val="28"/>
        </w:rPr>
        <w:t>..................................................</w:t>
      </w:r>
      <w:r w:rsidR="00E362EE" w:rsidRPr="00E362EE">
        <w:rPr>
          <w:rFonts w:ascii="Times New Roman" w:hAnsi="Times New Roman" w:cs="Times New Roman"/>
          <w:sz w:val="28"/>
          <w:szCs w:val="28"/>
        </w:rPr>
        <w:t>................................</w:t>
      </w:r>
      <w:r w:rsidR="00971E79" w:rsidRPr="00E362EE">
        <w:rPr>
          <w:rFonts w:ascii="Times New Roman" w:hAnsi="Times New Roman" w:cs="Times New Roman"/>
          <w:sz w:val="28"/>
          <w:szCs w:val="28"/>
        </w:rPr>
        <w:t>............................</w:t>
      </w:r>
      <w:r w:rsidR="00925A7D">
        <w:rPr>
          <w:rFonts w:ascii="Times New Roman" w:hAnsi="Times New Roman" w:cs="Times New Roman"/>
          <w:sz w:val="28"/>
          <w:szCs w:val="28"/>
        </w:rPr>
        <w:t>....9</w:t>
      </w:r>
    </w:p>
    <w:p w:rsidR="00AC1D3A" w:rsidRPr="00E362EE" w:rsidRDefault="00AE24E3" w:rsidP="00FB0270">
      <w:pPr>
        <w:spacing w:after="0" w:line="360" w:lineRule="auto"/>
        <w:jc w:val="both"/>
        <w:rPr>
          <w:rFonts w:ascii="Times New Roman" w:hAnsi="Times New Roman" w:cs="Times New Roman"/>
          <w:sz w:val="28"/>
          <w:szCs w:val="28"/>
        </w:rPr>
      </w:pPr>
      <w:r w:rsidRPr="00E362EE">
        <w:rPr>
          <w:rFonts w:ascii="Times New Roman" w:hAnsi="Times New Roman" w:cs="Times New Roman"/>
          <w:sz w:val="28"/>
          <w:szCs w:val="28"/>
        </w:rPr>
        <w:t>Заключение……………</w:t>
      </w:r>
      <w:r w:rsidR="00AC1D3A" w:rsidRPr="00E362EE">
        <w:rPr>
          <w:rFonts w:ascii="Times New Roman" w:hAnsi="Times New Roman" w:cs="Times New Roman"/>
          <w:sz w:val="28"/>
          <w:szCs w:val="28"/>
        </w:rPr>
        <w:t>………………………………………</w:t>
      </w:r>
      <w:r w:rsidR="00E362EE" w:rsidRPr="00E362EE">
        <w:rPr>
          <w:rFonts w:ascii="Times New Roman" w:hAnsi="Times New Roman" w:cs="Times New Roman"/>
          <w:sz w:val="28"/>
          <w:szCs w:val="28"/>
        </w:rPr>
        <w:t>……...</w:t>
      </w:r>
      <w:r w:rsidR="00AC1D3A" w:rsidRPr="00E362EE">
        <w:rPr>
          <w:rFonts w:ascii="Times New Roman" w:hAnsi="Times New Roman" w:cs="Times New Roman"/>
          <w:sz w:val="28"/>
          <w:szCs w:val="28"/>
        </w:rPr>
        <w:t>……</w:t>
      </w:r>
      <w:r w:rsidR="00971E79" w:rsidRPr="00E362EE">
        <w:rPr>
          <w:rFonts w:ascii="Times New Roman" w:hAnsi="Times New Roman" w:cs="Times New Roman"/>
          <w:sz w:val="28"/>
          <w:szCs w:val="28"/>
        </w:rPr>
        <w:t>........</w:t>
      </w:r>
      <w:r w:rsidR="00925A7D">
        <w:rPr>
          <w:rFonts w:ascii="Times New Roman" w:hAnsi="Times New Roman" w:cs="Times New Roman"/>
          <w:sz w:val="28"/>
          <w:szCs w:val="28"/>
        </w:rPr>
        <w:t>....</w:t>
      </w:r>
      <w:r w:rsidR="00971E79" w:rsidRPr="00E362EE">
        <w:rPr>
          <w:rFonts w:ascii="Times New Roman" w:hAnsi="Times New Roman" w:cs="Times New Roman"/>
          <w:sz w:val="28"/>
          <w:szCs w:val="28"/>
        </w:rPr>
        <w:t>..</w:t>
      </w:r>
      <w:r w:rsidR="00AC1D3A" w:rsidRPr="00E362EE">
        <w:rPr>
          <w:rFonts w:ascii="Times New Roman" w:hAnsi="Times New Roman" w:cs="Times New Roman"/>
          <w:sz w:val="28"/>
          <w:szCs w:val="28"/>
        </w:rPr>
        <w:t>1</w:t>
      </w:r>
      <w:r w:rsidR="00925A7D">
        <w:rPr>
          <w:rFonts w:ascii="Times New Roman" w:hAnsi="Times New Roman" w:cs="Times New Roman"/>
          <w:sz w:val="28"/>
          <w:szCs w:val="28"/>
        </w:rPr>
        <w:t>5</w:t>
      </w:r>
    </w:p>
    <w:p w:rsidR="00AC1D3A" w:rsidRPr="00E362EE" w:rsidRDefault="00AC1D3A" w:rsidP="00FB0270">
      <w:pPr>
        <w:spacing w:after="0" w:line="360" w:lineRule="auto"/>
        <w:jc w:val="both"/>
        <w:rPr>
          <w:rFonts w:ascii="Times New Roman" w:hAnsi="Times New Roman" w:cs="Times New Roman"/>
          <w:sz w:val="28"/>
          <w:szCs w:val="28"/>
        </w:rPr>
      </w:pPr>
      <w:r w:rsidRPr="00E362EE">
        <w:rPr>
          <w:rFonts w:ascii="Times New Roman" w:hAnsi="Times New Roman" w:cs="Times New Roman"/>
          <w:sz w:val="28"/>
          <w:szCs w:val="28"/>
        </w:rPr>
        <w:t>Сп</w:t>
      </w:r>
      <w:r w:rsidR="00AE24E3" w:rsidRPr="00E362EE">
        <w:rPr>
          <w:rFonts w:ascii="Times New Roman" w:hAnsi="Times New Roman" w:cs="Times New Roman"/>
          <w:sz w:val="28"/>
          <w:szCs w:val="28"/>
        </w:rPr>
        <w:t>исок используемой литературы…</w:t>
      </w:r>
      <w:r w:rsidRPr="00E362EE">
        <w:rPr>
          <w:rFonts w:ascii="Times New Roman" w:hAnsi="Times New Roman" w:cs="Times New Roman"/>
          <w:sz w:val="28"/>
          <w:szCs w:val="28"/>
        </w:rPr>
        <w:t>……………………………</w:t>
      </w:r>
      <w:r w:rsidR="00E362EE" w:rsidRPr="00E362EE">
        <w:rPr>
          <w:rFonts w:ascii="Times New Roman" w:hAnsi="Times New Roman" w:cs="Times New Roman"/>
          <w:sz w:val="28"/>
          <w:szCs w:val="28"/>
        </w:rPr>
        <w:t>………</w:t>
      </w:r>
      <w:r w:rsidRPr="00E362EE">
        <w:rPr>
          <w:rFonts w:ascii="Times New Roman" w:hAnsi="Times New Roman" w:cs="Times New Roman"/>
          <w:sz w:val="28"/>
          <w:szCs w:val="28"/>
        </w:rPr>
        <w:t>.</w:t>
      </w:r>
      <w:r w:rsidR="00971E79" w:rsidRPr="00E362EE">
        <w:rPr>
          <w:rFonts w:ascii="Times New Roman" w:hAnsi="Times New Roman" w:cs="Times New Roman"/>
          <w:sz w:val="28"/>
          <w:szCs w:val="28"/>
        </w:rPr>
        <w:t>..........</w:t>
      </w:r>
      <w:r w:rsidRPr="00E362EE">
        <w:rPr>
          <w:rFonts w:ascii="Times New Roman" w:hAnsi="Times New Roman" w:cs="Times New Roman"/>
          <w:sz w:val="28"/>
          <w:szCs w:val="28"/>
        </w:rPr>
        <w:t>1</w:t>
      </w:r>
      <w:r w:rsidR="00925A7D">
        <w:rPr>
          <w:rFonts w:ascii="Times New Roman" w:hAnsi="Times New Roman" w:cs="Times New Roman"/>
          <w:sz w:val="28"/>
          <w:szCs w:val="28"/>
        </w:rPr>
        <w:t>6</w:t>
      </w:r>
    </w:p>
    <w:p w:rsidR="00971E79" w:rsidRDefault="00971E79" w:rsidP="00FB0270">
      <w:pPr>
        <w:spacing w:after="0" w:line="360" w:lineRule="auto"/>
        <w:jc w:val="both"/>
        <w:rPr>
          <w:rFonts w:ascii="Times New Roman" w:hAnsi="Times New Roman" w:cs="Times New Roman"/>
          <w:sz w:val="28"/>
          <w:szCs w:val="28"/>
        </w:rPr>
      </w:pPr>
      <w:r w:rsidRPr="00E362EE">
        <w:rPr>
          <w:rFonts w:ascii="Times New Roman" w:hAnsi="Times New Roman" w:cs="Times New Roman"/>
          <w:sz w:val="28"/>
          <w:szCs w:val="28"/>
        </w:rPr>
        <w:t>Приложение.</w:t>
      </w:r>
      <w:r w:rsidR="00AE24E3" w:rsidRPr="00E362EE">
        <w:rPr>
          <w:rFonts w:ascii="Times New Roman" w:hAnsi="Times New Roman" w:cs="Times New Roman"/>
          <w:sz w:val="28"/>
          <w:szCs w:val="28"/>
        </w:rPr>
        <w:t>.........................</w:t>
      </w:r>
      <w:r w:rsidRPr="00E362EE">
        <w:rPr>
          <w:rFonts w:ascii="Times New Roman" w:hAnsi="Times New Roman" w:cs="Times New Roman"/>
          <w:sz w:val="28"/>
          <w:szCs w:val="28"/>
        </w:rPr>
        <w:t>.........................................................</w:t>
      </w:r>
      <w:r w:rsidR="00E362EE" w:rsidRPr="00E362EE">
        <w:rPr>
          <w:rFonts w:ascii="Times New Roman" w:hAnsi="Times New Roman" w:cs="Times New Roman"/>
          <w:sz w:val="28"/>
          <w:szCs w:val="28"/>
        </w:rPr>
        <w:t>...........</w:t>
      </w:r>
      <w:r w:rsidR="00925A7D">
        <w:rPr>
          <w:rFonts w:ascii="Times New Roman" w:hAnsi="Times New Roman" w:cs="Times New Roman"/>
          <w:sz w:val="28"/>
          <w:szCs w:val="28"/>
        </w:rPr>
        <w:t>..............17</w:t>
      </w:r>
    </w:p>
    <w:p w:rsidR="00AC1D3A" w:rsidRDefault="00AC1D3A" w:rsidP="00FB0270">
      <w:pPr>
        <w:spacing w:after="0" w:line="360" w:lineRule="auto"/>
        <w:ind w:firstLine="709"/>
        <w:jc w:val="both"/>
        <w:rPr>
          <w:rFonts w:ascii="Times New Roman" w:hAnsi="Times New Roman" w:cs="Times New Roman"/>
          <w:sz w:val="28"/>
          <w:szCs w:val="28"/>
        </w:rPr>
      </w:pPr>
    </w:p>
    <w:p w:rsidR="00AD367A" w:rsidRDefault="00AD367A" w:rsidP="00FB0270">
      <w:pPr>
        <w:spacing w:after="0" w:line="360" w:lineRule="auto"/>
        <w:ind w:firstLine="709"/>
        <w:jc w:val="both"/>
        <w:rPr>
          <w:rFonts w:ascii="Times New Roman" w:hAnsi="Times New Roman" w:cs="Times New Roman"/>
          <w:sz w:val="28"/>
          <w:szCs w:val="28"/>
        </w:rPr>
      </w:pPr>
    </w:p>
    <w:p w:rsidR="00AD367A" w:rsidRDefault="00AD367A" w:rsidP="00AD367A">
      <w:pPr>
        <w:spacing w:line="360" w:lineRule="auto"/>
        <w:ind w:firstLine="709"/>
        <w:jc w:val="both"/>
        <w:rPr>
          <w:rFonts w:ascii="Times New Roman" w:hAnsi="Times New Roman" w:cs="Times New Roman"/>
          <w:sz w:val="28"/>
          <w:szCs w:val="28"/>
        </w:rPr>
      </w:pPr>
    </w:p>
    <w:p w:rsidR="00AD367A" w:rsidRDefault="00AD367A" w:rsidP="00AD367A">
      <w:pPr>
        <w:spacing w:line="360" w:lineRule="auto"/>
        <w:ind w:firstLine="709"/>
        <w:jc w:val="both"/>
        <w:rPr>
          <w:rFonts w:ascii="Times New Roman" w:hAnsi="Times New Roman" w:cs="Times New Roman"/>
          <w:sz w:val="28"/>
          <w:szCs w:val="28"/>
        </w:rPr>
      </w:pPr>
    </w:p>
    <w:p w:rsidR="00AD367A" w:rsidRDefault="00AD367A" w:rsidP="00AD367A">
      <w:pPr>
        <w:spacing w:line="360" w:lineRule="auto"/>
        <w:ind w:firstLine="709"/>
        <w:jc w:val="both"/>
        <w:rPr>
          <w:rFonts w:ascii="Times New Roman" w:hAnsi="Times New Roman" w:cs="Times New Roman"/>
          <w:sz w:val="28"/>
          <w:szCs w:val="28"/>
        </w:rPr>
      </w:pPr>
    </w:p>
    <w:p w:rsidR="00AD367A" w:rsidRDefault="00AD367A" w:rsidP="00AD367A">
      <w:pPr>
        <w:spacing w:line="360" w:lineRule="auto"/>
        <w:ind w:firstLine="709"/>
        <w:jc w:val="both"/>
        <w:rPr>
          <w:rFonts w:ascii="Times New Roman" w:hAnsi="Times New Roman" w:cs="Times New Roman"/>
          <w:sz w:val="28"/>
          <w:szCs w:val="28"/>
        </w:rPr>
      </w:pPr>
    </w:p>
    <w:p w:rsidR="00AD367A" w:rsidRDefault="00AD367A" w:rsidP="00AD367A">
      <w:pPr>
        <w:spacing w:line="360" w:lineRule="auto"/>
        <w:ind w:firstLine="709"/>
        <w:jc w:val="both"/>
        <w:rPr>
          <w:rFonts w:ascii="Times New Roman" w:hAnsi="Times New Roman" w:cs="Times New Roman"/>
          <w:sz w:val="28"/>
          <w:szCs w:val="28"/>
        </w:rPr>
      </w:pPr>
    </w:p>
    <w:p w:rsidR="00AD367A" w:rsidRDefault="00AD367A" w:rsidP="00AD367A">
      <w:pPr>
        <w:spacing w:line="360" w:lineRule="auto"/>
        <w:ind w:firstLine="709"/>
        <w:jc w:val="both"/>
        <w:rPr>
          <w:rFonts w:ascii="Times New Roman" w:hAnsi="Times New Roman" w:cs="Times New Roman"/>
          <w:sz w:val="28"/>
          <w:szCs w:val="28"/>
        </w:rPr>
      </w:pPr>
    </w:p>
    <w:p w:rsidR="00AD367A" w:rsidRDefault="00AD367A" w:rsidP="00AD367A">
      <w:pPr>
        <w:spacing w:line="360" w:lineRule="auto"/>
        <w:ind w:firstLine="709"/>
        <w:jc w:val="both"/>
        <w:rPr>
          <w:rFonts w:ascii="Times New Roman" w:hAnsi="Times New Roman" w:cs="Times New Roman"/>
          <w:sz w:val="28"/>
          <w:szCs w:val="28"/>
        </w:rPr>
      </w:pPr>
    </w:p>
    <w:p w:rsidR="00AD367A" w:rsidRDefault="00AD367A" w:rsidP="00AD367A">
      <w:pPr>
        <w:spacing w:line="360" w:lineRule="auto"/>
        <w:ind w:firstLine="709"/>
        <w:jc w:val="both"/>
        <w:rPr>
          <w:rFonts w:ascii="Times New Roman" w:hAnsi="Times New Roman" w:cs="Times New Roman"/>
          <w:sz w:val="28"/>
          <w:szCs w:val="28"/>
        </w:rPr>
      </w:pPr>
    </w:p>
    <w:p w:rsidR="00AD367A" w:rsidRDefault="00AD367A" w:rsidP="00AD367A">
      <w:pPr>
        <w:spacing w:line="360" w:lineRule="auto"/>
        <w:ind w:firstLine="709"/>
        <w:jc w:val="both"/>
        <w:rPr>
          <w:rFonts w:ascii="Times New Roman" w:hAnsi="Times New Roman" w:cs="Times New Roman"/>
          <w:sz w:val="28"/>
          <w:szCs w:val="28"/>
        </w:rPr>
      </w:pPr>
    </w:p>
    <w:p w:rsidR="00FB0270" w:rsidRDefault="00FB0270" w:rsidP="00AD367A">
      <w:pPr>
        <w:spacing w:line="360" w:lineRule="auto"/>
        <w:ind w:firstLine="709"/>
        <w:jc w:val="both"/>
        <w:rPr>
          <w:rFonts w:ascii="Times New Roman" w:hAnsi="Times New Roman" w:cs="Times New Roman"/>
          <w:sz w:val="28"/>
          <w:szCs w:val="28"/>
        </w:rPr>
      </w:pPr>
    </w:p>
    <w:p w:rsidR="00FB0270" w:rsidRDefault="00FB0270" w:rsidP="00AD367A">
      <w:pPr>
        <w:spacing w:line="360" w:lineRule="auto"/>
        <w:ind w:firstLine="709"/>
        <w:jc w:val="both"/>
        <w:rPr>
          <w:rFonts w:ascii="Times New Roman" w:hAnsi="Times New Roman" w:cs="Times New Roman"/>
          <w:sz w:val="28"/>
          <w:szCs w:val="28"/>
        </w:rPr>
      </w:pPr>
    </w:p>
    <w:p w:rsidR="00FB0270" w:rsidRDefault="00FB0270" w:rsidP="00AD367A">
      <w:pPr>
        <w:spacing w:line="360" w:lineRule="auto"/>
        <w:ind w:firstLine="709"/>
        <w:jc w:val="both"/>
        <w:rPr>
          <w:rFonts w:ascii="Times New Roman" w:hAnsi="Times New Roman" w:cs="Times New Roman"/>
          <w:sz w:val="28"/>
          <w:szCs w:val="28"/>
        </w:rPr>
      </w:pPr>
    </w:p>
    <w:p w:rsidR="00AD367A" w:rsidRDefault="00AD367A" w:rsidP="00AD367A">
      <w:pPr>
        <w:spacing w:line="360" w:lineRule="auto"/>
        <w:ind w:firstLine="709"/>
        <w:jc w:val="both"/>
        <w:rPr>
          <w:rFonts w:ascii="Times New Roman" w:hAnsi="Times New Roman" w:cs="Times New Roman"/>
          <w:sz w:val="28"/>
          <w:szCs w:val="28"/>
        </w:rPr>
      </w:pPr>
    </w:p>
    <w:p w:rsidR="00971E79" w:rsidRDefault="00971E79" w:rsidP="00E362EE">
      <w:pPr>
        <w:spacing w:line="360" w:lineRule="auto"/>
        <w:ind w:firstLine="709"/>
        <w:jc w:val="both"/>
        <w:rPr>
          <w:rFonts w:ascii="Times New Roman" w:hAnsi="Times New Roman" w:cs="Times New Roman"/>
          <w:b/>
          <w:sz w:val="28"/>
          <w:szCs w:val="28"/>
        </w:rPr>
      </w:pPr>
      <w:r w:rsidRPr="00AD367A">
        <w:rPr>
          <w:rFonts w:ascii="Times New Roman" w:hAnsi="Times New Roman" w:cs="Times New Roman"/>
          <w:b/>
          <w:sz w:val="28"/>
          <w:szCs w:val="28"/>
        </w:rPr>
        <w:lastRenderedPageBreak/>
        <w:t>Введение</w:t>
      </w:r>
      <w:r>
        <w:rPr>
          <w:rFonts w:ascii="Times New Roman" w:hAnsi="Times New Roman" w:cs="Times New Roman"/>
          <w:b/>
          <w:sz w:val="28"/>
          <w:szCs w:val="28"/>
        </w:rPr>
        <w:t>:</w:t>
      </w:r>
    </w:p>
    <w:p w:rsidR="00FB0270" w:rsidRPr="00E362EE" w:rsidRDefault="00FB0270" w:rsidP="00E362EE">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Актуальность</w:t>
      </w:r>
      <w:r w:rsidR="00E362EE">
        <w:rPr>
          <w:rFonts w:ascii="Times New Roman" w:hAnsi="Times New Roman" w:cs="Times New Roman"/>
          <w:b/>
          <w:sz w:val="28"/>
          <w:szCs w:val="28"/>
        </w:rPr>
        <w:t xml:space="preserve"> исследования:</w:t>
      </w:r>
      <w:r w:rsidR="00E362EE" w:rsidRPr="00E362EE">
        <w:rPr>
          <w:rFonts w:ascii="MuseoSansCyrl" w:hAnsi="MuseoSansCyrl"/>
          <w:color w:val="000000"/>
          <w:sz w:val="23"/>
          <w:szCs w:val="23"/>
          <w:shd w:val="clear" w:color="auto" w:fill="FFFFFF"/>
        </w:rPr>
        <w:t xml:space="preserve"> </w:t>
      </w:r>
      <w:r w:rsidR="00E362EE" w:rsidRPr="00E362EE">
        <w:rPr>
          <w:rFonts w:ascii="Times New Roman" w:hAnsi="Times New Roman" w:cs="Times New Roman"/>
          <w:sz w:val="28"/>
          <w:szCs w:val="28"/>
        </w:rPr>
        <w:t xml:space="preserve">Современное состояние общества характеризуется многими кризисными явлениями, связанными, прежде всего, с </w:t>
      </w:r>
      <w:proofErr w:type="spellStart"/>
      <w:r w:rsidR="00E362EE" w:rsidRPr="00E362EE">
        <w:rPr>
          <w:rFonts w:ascii="Times New Roman" w:hAnsi="Times New Roman" w:cs="Times New Roman"/>
          <w:sz w:val="28"/>
          <w:szCs w:val="28"/>
        </w:rPr>
        <w:t>технизацией</w:t>
      </w:r>
      <w:proofErr w:type="spellEnd"/>
      <w:r w:rsidR="00E362EE" w:rsidRPr="00E362EE">
        <w:rPr>
          <w:rFonts w:ascii="Times New Roman" w:hAnsi="Times New Roman" w:cs="Times New Roman"/>
          <w:sz w:val="28"/>
          <w:szCs w:val="28"/>
        </w:rPr>
        <w:t xml:space="preserve"> всех сфер человеческой деятельности. Важными следствиями этих явлений является возникновение противоречий в отношениях человека с природой, человека с обществом. Техногенная цивилизация, индустриальное общество, </w:t>
      </w:r>
      <w:proofErr w:type="gramStart"/>
      <w:r w:rsidR="00E362EE" w:rsidRPr="00E362EE">
        <w:rPr>
          <w:rFonts w:ascii="Times New Roman" w:hAnsi="Times New Roman" w:cs="Times New Roman"/>
          <w:sz w:val="28"/>
          <w:szCs w:val="28"/>
        </w:rPr>
        <w:t>требующие</w:t>
      </w:r>
      <w:proofErr w:type="gramEnd"/>
      <w:r w:rsidR="00E362EE" w:rsidRPr="00E362EE">
        <w:rPr>
          <w:rFonts w:ascii="Times New Roman" w:hAnsi="Times New Roman" w:cs="Times New Roman"/>
          <w:sz w:val="28"/>
          <w:szCs w:val="28"/>
        </w:rPr>
        <w:t xml:space="preserve"> колоссальных природных ресурсов, приводят человека к тому, что уже не в силах обеспечить свое существование за счет природных ресурсов. В то же время цивилизация, созданная человеком, еще не достигла того уровня, когда смогла бы ему полностью заменить первую природу. Человек все больше и больше перестает ощущать себя частью природы. Возникла реальная угроза жизненно важным интересам будущих поколений. Решение проблемы выживания человечества возможно только на пути перехода общества к принципам </w:t>
      </w:r>
      <w:proofErr w:type="spellStart"/>
      <w:r w:rsidR="00E362EE" w:rsidRPr="00E362EE">
        <w:rPr>
          <w:rFonts w:ascii="Times New Roman" w:hAnsi="Times New Roman" w:cs="Times New Roman"/>
          <w:sz w:val="28"/>
          <w:szCs w:val="28"/>
        </w:rPr>
        <w:t>экоразвития</w:t>
      </w:r>
      <w:proofErr w:type="spellEnd"/>
      <w:r w:rsidR="00E362EE" w:rsidRPr="00E362EE">
        <w:rPr>
          <w:rFonts w:ascii="Times New Roman" w:hAnsi="Times New Roman" w:cs="Times New Roman"/>
          <w:sz w:val="28"/>
          <w:szCs w:val="28"/>
        </w:rPr>
        <w:t xml:space="preserve"> и как следствие этого - к устойчивому развитию, которое тождественно упорядоченной, гармоничной динамике общества </w:t>
      </w:r>
      <w:proofErr w:type="gramStart"/>
      <w:r w:rsidR="00E362EE" w:rsidRPr="00E362EE">
        <w:rPr>
          <w:rFonts w:ascii="Times New Roman" w:hAnsi="Times New Roman" w:cs="Times New Roman"/>
          <w:sz w:val="28"/>
          <w:szCs w:val="28"/>
        </w:rPr>
        <w:t>в</w:t>
      </w:r>
      <w:proofErr w:type="gramEnd"/>
      <w:r w:rsidR="00E362EE" w:rsidRPr="00E362EE">
        <w:rPr>
          <w:rFonts w:ascii="Times New Roman" w:hAnsi="Times New Roman" w:cs="Times New Roman"/>
          <w:sz w:val="28"/>
          <w:szCs w:val="28"/>
        </w:rPr>
        <w:t xml:space="preserve"> </w:t>
      </w:r>
      <w:proofErr w:type="gramStart"/>
      <w:r w:rsidR="00E362EE" w:rsidRPr="00E362EE">
        <w:rPr>
          <w:rFonts w:ascii="Times New Roman" w:hAnsi="Times New Roman" w:cs="Times New Roman"/>
          <w:sz w:val="28"/>
          <w:szCs w:val="28"/>
        </w:rPr>
        <w:t>его</w:t>
      </w:r>
      <w:proofErr w:type="gramEnd"/>
      <w:r w:rsidR="00E362EE" w:rsidRPr="00E362EE">
        <w:rPr>
          <w:rFonts w:ascii="Times New Roman" w:hAnsi="Times New Roman" w:cs="Times New Roman"/>
          <w:sz w:val="28"/>
          <w:szCs w:val="28"/>
        </w:rPr>
        <w:t xml:space="preserve"> </w:t>
      </w:r>
      <w:proofErr w:type="spellStart"/>
      <w:r w:rsidR="00E362EE" w:rsidRPr="00E362EE">
        <w:rPr>
          <w:rFonts w:ascii="Times New Roman" w:hAnsi="Times New Roman" w:cs="Times New Roman"/>
          <w:sz w:val="28"/>
          <w:szCs w:val="28"/>
        </w:rPr>
        <w:t>э</w:t>
      </w:r>
      <w:r w:rsidR="004E575A" w:rsidRPr="00E362EE">
        <w:rPr>
          <w:rFonts w:ascii="Times New Roman" w:hAnsi="Times New Roman" w:cs="Times New Roman"/>
          <w:sz w:val="28"/>
          <w:szCs w:val="28"/>
        </w:rPr>
        <w:t>ко</w:t>
      </w:r>
      <w:r w:rsidR="00E362EE" w:rsidRPr="00E362EE">
        <w:rPr>
          <w:rFonts w:ascii="Times New Roman" w:hAnsi="Times New Roman" w:cs="Times New Roman"/>
          <w:sz w:val="28"/>
          <w:szCs w:val="28"/>
        </w:rPr>
        <w:t>волюции</w:t>
      </w:r>
      <w:proofErr w:type="spellEnd"/>
      <w:r w:rsidR="00E362EE" w:rsidRPr="00E362EE">
        <w:rPr>
          <w:rFonts w:ascii="Times New Roman" w:hAnsi="Times New Roman" w:cs="Times New Roman"/>
          <w:sz w:val="28"/>
          <w:szCs w:val="28"/>
        </w:rPr>
        <w:t xml:space="preserve"> с природой.</w:t>
      </w:r>
    </w:p>
    <w:p w:rsidR="00971E79" w:rsidRDefault="00E362EE" w:rsidP="00E362EE">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 исследования</w:t>
      </w:r>
      <w:r w:rsidR="00971E79" w:rsidRPr="00BB1BBF">
        <w:rPr>
          <w:rFonts w:ascii="Times New Roman" w:hAnsi="Times New Roman" w:cs="Times New Roman"/>
          <w:b/>
          <w:sz w:val="28"/>
          <w:szCs w:val="28"/>
        </w:rPr>
        <w:t>:</w:t>
      </w:r>
      <w:r w:rsidR="00971E79">
        <w:rPr>
          <w:rFonts w:ascii="Times New Roman" w:hAnsi="Times New Roman" w:cs="Times New Roman"/>
          <w:i/>
          <w:sz w:val="28"/>
          <w:szCs w:val="28"/>
        </w:rPr>
        <w:t xml:space="preserve"> </w:t>
      </w:r>
      <w:r>
        <w:rPr>
          <w:rFonts w:ascii="Times New Roman" w:hAnsi="Times New Roman" w:cs="Times New Roman"/>
          <w:sz w:val="28"/>
          <w:szCs w:val="28"/>
        </w:rPr>
        <w:t>изучение стратегии</w:t>
      </w:r>
      <w:r w:rsidR="00FB0270">
        <w:rPr>
          <w:rFonts w:ascii="Times New Roman" w:hAnsi="Times New Roman" w:cs="Times New Roman"/>
          <w:sz w:val="28"/>
          <w:szCs w:val="28"/>
        </w:rPr>
        <w:t xml:space="preserve"> </w:t>
      </w:r>
      <w:r w:rsidR="00971E79">
        <w:rPr>
          <w:rFonts w:ascii="Times New Roman" w:hAnsi="Times New Roman" w:cs="Times New Roman"/>
          <w:sz w:val="28"/>
          <w:szCs w:val="28"/>
        </w:rPr>
        <w:t>устойчивого развития как условия выживания для человечества.</w:t>
      </w:r>
    </w:p>
    <w:p w:rsidR="00971E79" w:rsidRDefault="00971E79" w:rsidP="00E362EE">
      <w:pPr>
        <w:spacing w:line="360" w:lineRule="auto"/>
        <w:ind w:firstLine="709"/>
        <w:jc w:val="both"/>
        <w:rPr>
          <w:rFonts w:ascii="Times New Roman" w:hAnsi="Times New Roman" w:cs="Times New Roman"/>
          <w:i/>
          <w:sz w:val="28"/>
          <w:szCs w:val="28"/>
        </w:rPr>
      </w:pPr>
      <w:r w:rsidRPr="00BB1BBF">
        <w:rPr>
          <w:rFonts w:ascii="Times New Roman" w:hAnsi="Times New Roman" w:cs="Times New Roman"/>
          <w:b/>
          <w:sz w:val="28"/>
          <w:szCs w:val="28"/>
        </w:rPr>
        <w:t>Задачи</w:t>
      </w:r>
      <w:r w:rsidR="00E362EE">
        <w:rPr>
          <w:rFonts w:ascii="Times New Roman" w:hAnsi="Times New Roman" w:cs="Times New Roman"/>
          <w:b/>
          <w:sz w:val="28"/>
          <w:szCs w:val="28"/>
        </w:rPr>
        <w:t xml:space="preserve"> исследования</w:t>
      </w:r>
      <w:r>
        <w:rPr>
          <w:rFonts w:ascii="Times New Roman" w:hAnsi="Times New Roman" w:cs="Times New Roman"/>
          <w:i/>
          <w:sz w:val="28"/>
          <w:szCs w:val="28"/>
        </w:rPr>
        <w:t>:</w:t>
      </w:r>
    </w:p>
    <w:p w:rsidR="00971E79" w:rsidRPr="006A1827" w:rsidRDefault="00971E79" w:rsidP="00E362EE">
      <w:pPr>
        <w:pStyle w:val="a8"/>
        <w:numPr>
          <w:ilvl w:val="0"/>
          <w:numId w:val="5"/>
        </w:numPr>
        <w:spacing w:line="360" w:lineRule="auto"/>
        <w:ind w:firstLine="709"/>
        <w:jc w:val="both"/>
        <w:rPr>
          <w:rFonts w:ascii="Times New Roman" w:hAnsi="Times New Roman" w:cs="Times New Roman"/>
          <w:sz w:val="28"/>
          <w:szCs w:val="28"/>
        </w:rPr>
      </w:pPr>
      <w:r w:rsidRPr="006A1827">
        <w:rPr>
          <w:rFonts w:ascii="Times New Roman" w:hAnsi="Times New Roman" w:cs="Times New Roman"/>
          <w:sz w:val="28"/>
          <w:szCs w:val="28"/>
        </w:rPr>
        <w:t>Изучить стратегию устойчивого развития;</w:t>
      </w:r>
    </w:p>
    <w:p w:rsidR="00971E79" w:rsidRPr="006A1827" w:rsidRDefault="00FB0270" w:rsidP="00E362EE">
      <w:pPr>
        <w:pStyle w:val="a8"/>
        <w:numPr>
          <w:ilvl w:val="0"/>
          <w:numId w:val="5"/>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Рассмотреть </w:t>
      </w:r>
      <w:r w:rsidR="00971E79" w:rsidRPr="006A1827">
        <w:rPr>
          <w:rFonts w:ascii="Times New Roman" w:hAnsi="Times New Roman" w:cs="Times New Roman"/>
          <w:sz w:val="28"/>
          <w:szCs w:val="28"/>
        </w:rPr>
        <w:t xml:space="preserve"> </w:t>
      </w:r>
      <w:r w:rsidR="004E575A">
        <w:rPr>
          <w:rFonts w:ascii="Times New Roman" w:hAnsi="Times New Roman" w:cs="Times New Roman"/>
          <w:sz w:val="28"/>
          <w:szCs w:val="28"/>
        </w:rPr>
        <w:t xml:space="preserve">основные </w:t>
      </w:r>
      <w:r w:rsidR="00971E79" w:rsidRPr="006A1827">
        <w:rPr>
          <w:rFonts w:ascii="Times New Roman" w:hAnsi="Times New Roman" w:cs="Times New Roman"/>
          <w:sz w:val="28"/>
          <w:szCs w:val="28"/>
        </w:rPr>
        <w:t>поняти</w:t>
      </w:r>
      <w:r w:rsidR="004E575A">
        <w:rPr>
          <w:rFonts w:ascii="Times New Roman" w:hAnsi="Times New Roman" w:cs="Times New Roman"/>
          <w:sz w:val="28"/>
          <w:szCs w:val="28"/>
        </w:rPr>
        <w:t>я</w:t>
      </w:r>
      <w:r w:rsidR="00971E79" w:rsidRPr="006A1827">
        <w:rPr>
          <w:rFonts w:ascii="Times New Roman" w:hAnsi="Times New Roman" w:cs="Times New Roman"/>
          <w:sz w:val="28"/>
          <w:szCs w:val="28"/>
        </w:rPr>
        <w:t xml:space="preserve"> устойчивого развития;</w:t>
      </w:r>
    </w:p>
    <w:p w:rsidR="00971E79" w:rsidRPr="006A1827" w:rsidRDefault="00971E79" w:rsidP="00E362EE">
      <w:pPr>
        <w:pStyle w:val="a8"/>
        <w:numPr>
          <w:ilvl w:val="0"/>
          <w:numId w:val="5"/>
        </w:numPr>
        <w:spacing w:line="360" w:lineRule="auto"/>
        <w:ind w:firstLine="709"/>
        <w:jc w:val="both"/>
        <w:rPr>
          <w:rFonts w:ascii="Times New Roman" w:hAnsi="Times New Roman" w:cs="Times New Roman"/>
          <w:sz w:val="28"/>
          <w:szCs w:val="28"/>
        </w:rPr>
      </w:pPr>
      <w:r w:rsidRPr="006A1827">
        <w:rPr>
          <w:rFonts w:ascii="Times New Roman" w:hAnsi="Times New Roman" w:cs="Times New Roman"/>
          <w:sz w:val="28"/>
          <w:szCs w:val="28"/>
        </w:rPr>
        <w:t>Выявить международные нормы в области концепции устойчивого развития.</w:t>
      </w:r>
    </w:p>
    <w:p w:rsidR="00AC1D3A" w:rsidRDefault="00AC1D3A" w:rsidP="006A1827">
      <w:pPr>
        <w:spacing w:line="360" w:lineRule="auto"/>
        <w:ind w:firstLine="709"/>
        <w:jc w:val="both"/>
        <w:rPr>
          <w:rFonts w:ascii="Times New Roman" w:hAnsi="Times New Roman" w:cs="Times New Roman"/>
          <w:sz w:val="28"/>
          <w:szCs w:val="28"/>
        </w:rPr>
      </w:pPr>
    </w:p>
    <w:p w:rsidR="00AC1D3A" w:rsidRDefault="00AC1D3A" w:rsidP="00AC1D3A">
      <w:pPr>
        <w:spacing w:line="360" w:lineRule="auto"/>
        <w:jc w:val="both"/>
        <w:rPr>
          <w:rFonts w:ascii="Times New Roman" w:hAnsi="Times New Roman" w:cs="Times New Roman"/>
          <w:sz w:val="28"/>
          <w:szCs w:val="28"/>
        </w:rPr>
      </w:pPr>
    </w:p>
    <w:p w:rsidR="00AD367A" w:rsidRDefault="00AD367A" w:rsidP="00AD367A">
      <w:pPr>
        <w:spacing w:line="360" w:lineRule="auto"/>
        <w:ind w:firstLine="709"/>
        <w:jc w:val="both"/>
        <w:rPr>
          <w:rFonts w:ascii="Times New Roman" w:hAnsi="Times New Roman" w:cs="Times New Roman"/>
          <w:sz w:val="28"/>
          <w:szCs w:val="28"/>
        </w:rPr>
      </w:pPr>
    </w:p>
    <w:p w:rsidR="00D96DB1" w:rsidRDefault="00D96DB1" w:rsidP="00AD367A">
      <w:pPr>
        <w:spacing w:line="360" w:lineRule="auto"/>
        <w:ind w:firstLine="709"/>
        <w:jc w:val="both"/>
        <w:rPr>
          <w:rFonts w:ascii="Times New Roman" w:hAnsi="Times New Roman" w:cs="Times New Roman"/>
          <w:sz w:val="28"/>
          <w:szCs w:val="28"/>
        </w:rPr>
      </w:pPr>
    </w:p>
    <w:p w:rsidR="00D96DB1" w:rsidRPr="00D96DB1" w:rsidRDefault="00D96DB1" w:rsidP="003873F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Стратегия устойчивого развития:</w:t>
      </w:r>
    </w:p>
    <w:p w:rsidR="00D96DB1" w:rsidRPr="00D96DB1" w:rsidRDefault="00D96DB1" w:rsidP="00FB0270">
      <w:pPr>
        <w:spacing w:after="0" w:line="360" w:lineRule="auto"/>
        <w:ind w:firstLine="709"/>
        <w:jc w:val="both"/>
        <w:rPr>
          <w:rFonts w:ascii="Times New Roman" w:hAnsi="Times New Roman" w:cs="Times New Roman"/>
          <w:sz w:val="28"/>
          <w:szCs w:val="28"/>
        </w:rPr>
      </w:pPr>
      <w:r w:rsidRPr="00D96DB1">
        <w:rPr>
          <w:rFonts w:ascii="Times New Roman" w:hAnsi="Times New Roman" w:cs="Times New Roman"/>
          <w:sz w:val="28"/>
          <w:szCs w:val="28"/>
        </w:rPr>
        <w:t>Неизбежным позитивным итогом деятельности каждого из нас в области человек</w:t>
      </w:r>
      <w:proofErr w:type="gramStart"/>
      <w:r w:rsidRPr="00D96DB1">
        <w:rPr>
          <w:rFonts w:ascii="Times New Roman" w:hAnsi="Times New Roman" w:cs="Times New Roman"/>
          <w:sz w:val="28"/>
          <w:szCs w:val="28"/>
        </w:rPr>
        <w:t>о-</w:t>
      </w:r>
      <w:proofErr w:type="gramEnd"/>
      <w:r w:rsidRPr="00D96DB1">
        <w:rPr>
          <w:rFonts w:ascii="Times New Roman" w:hAnsi="Times New Roman" w:cs="Times New Roman"/>
          <w:sz w:val="28"/>
          <w:szCs w:val="28"/>
        </w:rPr>
        <w:t xml:space="preserve"> и </w:t>
      </w:r>
      <w:proofErr w:type="spellStart"/>
      <w:r w:rsidRPr="00D96DB1">
        <w:rPr>
          <w:rFonts w:ascii="Times New Roman" w:hAnsi="Times New Roman" w:cs="Times New Roman"/>
          <w:sz w:val="28"/>
          <w:szCs w:val="28"/>
        </w:rPr>
        <w:t>природозащитной</w:t>
      </w:r>
      <w:proofErr w:type="spellEnd"/>
      <w:r w:rsidRPr="00D96DB1">
        <w:rPr>
          <w:rFonts w:ascii="Times New Roman" w:hAnsi="Times New Roman" w:cs="Times New Roman"/>
          <w:sz w:val="28"/>
          <w:szCs w:val="28"/>
        </w:rPr>
        <w:t xml:space="preserve"> деятельности будет содействие реализации всемирной стратегии устойчивого развития "Повестка дня на XXI век" (Бразилия, Рио-де-Жанейро, июнь 1992 г).</w:t>
      </w:r>
    </w:p>
    <w:p w:rsidR="00D96DB1" w:rsidRPr="00D96DB1" w:rsidRDefault="00D96DB1" w:rsidP="00FB0270">
      <w:pPr>
        <w:spacing w:after="0" w:line="360" w:lineRule="auto"/>
        <w:ind w:firstLine="709"/>
        <w:jc w:val="both"/>
        <w:rPr>
          <w:rFonts w:ascii="Times New Roman" w:hAnsi="Times New Roman" w:cs="Times New Roman"/>
          <w:sz w:val="28"/>
          <w:szCs w:val="28"/>
        </w:rPr>
      </w:pPr>
      <w:r w:rsidRPr="00D96DB1">
        <w:rPr>
          <w:rFonts w:ascii="Times New Roman" w:hAnsi="Times New Roman" w:cs="Times New Roman"/>
          <w:i/>
          <w:iCs/>
          <w:sz w:val="28"/>
          <w:szCs w:val="28"/>
        </w:rPr>
        <w:t>Стратегия устойчивого развития</w:t>
      </w:r>
      <w:r w:rsidRPr="00D96DB1">
        <w:rPr>
          <w:rFonts w:ascii="Times New Roman" w:hAnsi="Times New Roman" w:cs="Times New Roman"/>
          <w:sz w:val="28"/>
          <w:szCs w:val="28"/>
        </w:rPr>
        <w:t> направлена на достижение гармонии между людьми, обществом и природой. Это означает, что понятие "устойчивое развитие" направлено на выживание человечества и сохранение биосферы как естественной основы всей жизни на Земле.</w:t>
      </w:r>
    </w:p>
    <w:p w:rsidR="00D96DB1" w:rsidRPr="00D96DB1" w:rsidRDefault="00D96DB1" w:rsidP="00FB0270">
      <w:pPr>
        <w:spacing w:after="0" w:line="360" w:lineRule="auto"/>
        <w:ind w:firstLine="709"/>
        <w:jc w:val="both"/>
        <w:rPr>
          <w:rFonts w:ascii="Times New Roman" w:hAnsi="Times New Roman" w:cs="Times New Roman"/>
          <w:sz w:val="28"/>
          <w:szCs w:val="28"/>
        </w:rPr>
      </w:pPr>
      <w:r w:rsidRPr="00D96DB1">
        <w:rPr>
          <w:rFonts w:ascii="Times New Roman" w:hAnsi="Times New Roman" w:cs="Times New Roman"/>
          <w:sz w:val="28"/>
          <w:szCs w:val="28"/>
        </w:rPr>
        <w:t>Эта концепция характеризуется несколькими принципиальными чертами:</w:t>
      </w:r>
    </w:p>
    <w:p w:rsidR="00D96DB1" w:rsidRDefault="00D96DB1" w:rsidP="00FB0270">
      <w:pPr>
        <w:pStyle w:val="a8"/>
        <w:numPr>
          <w:ilvl w:val="0"/>
          <w:numId w:val="6"/>
        </w:numPr>
        <w:spacing w:after="0" w:line="360" w:lineRule="auto"/>
        <w:jc w:val="both"/>
        <w:rPr>
          <w:rFonts w:ascii="Times New Roman" w:hAnsi="Times New Roman" w:cs="Times New Roman"/>
          <w:sz w:val="28"/>
          <w:szCs w:val="28"/>
        </w:rPr>
      </w:pPr>
      <w:r w:rsidRPr="00FB0270">
        <w:rPr>
          <w:rFonts w:ascii="Times New Roman" w:hAnsi="Times New Roman" w:cs="Times New Roman"/>
          <w:sz w:val="28"/>
          <w:szCs w:val="28"/>
        </w:rPr>
        <w:t>на глобальные проблемы, стоящие перед цивилизацией, авторы концепции смотрят не с позиции мирового сообщества, государства, региона, какой-либо организации, а с позиции отдельного человека;</w:t>
      </w:r>
    </w:p>
    <w:p w:rsidR="00D96DB1" w:rsidRDefault="00FB0270" w:rsidP="00FB0270">
      <w:pPr>
        <w:pStyle w:val="a8"/>
        <w:numPr>
          <w:ilvl w:val="0"/>
          <w:numId w:val="6"/>
        </w:numPr>
        <w:spacing w:after="0" w:line="360" w:lineRule="auto"/>
        <w:jc w:val="both"/>
        <w:rPr>
          <w:rFonts w:ascii="Times New Roman" w:hAnsi="Times New Roman" w:cs="Times New Roman"/>
          <w:sz w:val="28"/>
          <w:szCs w:val="28"/>
        </w:rPr>
      </w:pPr>
      <w:r w:rsidRPr="00D96DB1">
        <w:rPr>
          <w:rFonts w:ascii="Times New Roman" w:hAnsi="Times New Roman" w:cs="Times New Roman"/>
          <w:sz w:val="28"/>
          <w:szCs w:val="28"/>
        </w:rPr>
        <w:t>концепция по своему замыслу не разделяет, а объединяет людей независимо от того, где они живут, от их политических и религиозных убеждений. Она стоит выше этих различий, рассматривая всех, кто живет сейчас и кто придет на нашу планету в будущем, как граждан одной земной цивилизации;</w:t>
      </w:r>
    </w:p>
    <w:p w:rsidR="00FB0270" w:rsidRDefault="00FB0270" w:rsidP="00FB0270">
      <w:pPr>
        <w:pStyle w:val="a8"/>
        <w:numPr>
          <w:ilvl w:val="0"/>
          <w:numId w:val="6"/>
        </w:numPr>
        <w:spacing w:after="0" w:line="360" w:lineRule="auto"/>
        <w:jc w:val="both"/>
        <w:rPr>
          <w:rFonts w:ascii="Times New Roman" w:hAnsi="Times New Roman" w:cs="Times New Roman"/>
          <w:sz w:val="28"/>
          <w:szCs w:val="28"/>
        </w:rPr>
      </w:pPr>
      <w:r w:rsidRPr="00D96DB1">
        <w:rPr>
          <w:rFonts w:ascii="Times New Roman" w:hAnsi="Times New Roman" w:cs="Times New Roman"/>
          <w:sz w:val="28"/>
          <w:szCs w:val="28"/>
        </w:rPr>
        <w:t>концепция впервые помещает в центр внимания интересы не только нынешнего, но и будущих поколений.</w:t>
      </w:r>
      <w:r>
        <w:rPr>
          <w:rFonts w:ascii="Times New Roman" w:hAnsi="Times New Roman" w:cs="Times New Roman"/>
          <w:sz w:val="28"/>
          <w:szCs w:val="28"/>
        </w:rPr>
        <w:t xml:space="preserve"> </w:t>
      </w:r>
    </w:p>
    <w:p w:rsidR="00D96DB1" w:rsidRPr="00FB0270" w:rsidRDefault="00D96DB1" w:rsidP="00FB0270">
      <w:pPr>
        <w:spacing w:after="0" w:line="360" w:lineRule="auto"/>
        <w:ind w:firstLine="708"/>
        <w:jc w:val="both"/>
        <w:rPr>
          <w:rFonts w:ascii="Times New Roman" w:hAnsi="Times New Roman" w:cs="Times New Roman"/>
          <w:sz w:val="28"/>
          <w:szCs w:val="28"/>
        </w:rPr>
      </w:pPr>
      <w:r w:rsidRPr="00FB0270">
        <w:rPr>
          <w:rFonts w:ascii="Times New Roman" w:hAnsi="Times New Roman" w:cs="Times New Roman"/>
          <w:sz w:val="28"/>
          <w:szCs w:val="28"/>
        </w:rPr>
        <w:t>В соответствии с ней будущим поколениям должны быть обеспечены приемлемые стартовые условия, сравнимые с теми, которые имеет поколение, живущее на Земле сейчас. Эти стартовые условия трактуются не только как поддержание удовлетворительного состояния окружающей среды, но и как сохранение культурных, духовных, информационных ресурсов, передача следующим поколениям многих системообразующих смыслов и ценностей как важнейших условий выживания и развития человечества.</w:t>
      </w:r>
    </w:p>
    <w:p w:rsidR="00D96DB1" w:rsidRPr="00D96DB1" w:rsidRDefault="00D96DB1" w:rsidP="00FB0270">
      <w:pPr>
        <w:spacing w:after="0" w:line="360" w:lineRule="auto"/>
        <w:ind w:firstLine="709"/>
        <w:jc w:val="both"/>
        <w:rPr>
          <w:rFonts w:ascii="Times New Roman" w:hAnsi="Times New Roman" w:cs="Times New Roman"/>
          <w:sz w:val="28"/>
          <w:szCs w:val="28"/>
        </w:rPr>
      </w:pPr>
      <w:r w:rsidRPr="00D96DB1">
        <w:rPr>
          <w:rFonts w:ascii="Times New Roman" w:hAnsi="Times New Roman" w:cs="Times New Roman"/>
          <w:sz w:val="28"/>
          <w:szCs w:val="28"/>
        </w:rPr>
        <w:t xml:space="preserve">Россия, подписавшая документы Всемирного форума, взяла на себя обязательства по реализации программы устойчивого развития, что подтверждено указом Президента РФ от 4 февраля 1994 г. № 236 "О </w:t>
      </w:r>
      <w:r w:rsidRPr="00D96DB1">
        <w:rPr>
          <w:rFonts w:ascii="Times New Roman" w:hAnsi="Times New Roman" w:cs="Times New Roman"/>
          <w:sz w:val="28"/>
          <w:szCs w:val="28"/>
        </w:rPr>
        <w:lastRenderedPageBreak/>
        <w:t>государственной стратегии по охране окружающей среды и обеспечению устойчивого развития".</w:t>
      </w:r>
    </w:p>
    <w:p w:rsidR="00D96DB1" w:rsidRPr="00D96DB1" w:rsidRDefault="00D96DB1" w:rsidP="00FB0270">
      <w:pPr>
        <w:spacing w:after="0" w:line="360" w:lineRule="auto"/>
        <w:ind w:firstLine="709"/>
        <w:jc w:val="both"/>
        <w:rPr>
          <w:rFonts w:ascii="Times New Roman" w:hAnsi="Times New Roman" w:cs="Times New Roman"/>
          <w:sz w:val="28"/>
          <w:szCs w:val="28"/>
        </w:rPr>
      </w:pPr>
      <w:r w:rsidRPr="00D96DB1">
        <w:rPr>
          <w:rFonts w:ascii="Times New Roman" w:hAnsi="Times New Roman" w:cs="Times New Roman"/>
          <w:sz w:val="28"/>
          <w:szCs w:val="28"/>
        </w:rPr>
        <w:t>Пути дальнейшего совершенствования стратегии устойчивого развития в XXI в. предложены в докладе ЮНЕП (2012 г.), созданном коллективом авторов из многих стран мира.</w:t>
      </w:r>
    </w:p>
    <w:p w:rsidR="00D96DB1" w:rsidRPr="00D96DB1" w:rsidRDefault="00D96DB1" w:rsidP="00FB0270">
      <w:pPr>
        <w:spacing w:after="0" w:line="360" w:lineRule="auto"/>
        <w:ind w:firstLine="709"/>
        <w:jc w:val="both"/>
        <w:rPr>
          <w:rFonts w:ascii="Times New Roman" w:hAnsi="Times New Roman" w:cs="Times New Roman"/>
          <w:sz w:val="28"/>
          <w:szCs w:val="28"/>
        </w:rPr>
      </w:pPr>
      <w:r w:rsidRPr="00D96DB1">
        <w:rPr>
          <w:rFonts w:ascii="Times New Roman" w:hAnsi="Times New Roman" w:cs="Times New Roman"/>
          <w:sz w:val="28"/>
          <w:szCs w:val="28"/>
        </w:rPr>
        <w:t>В докладе проявлен повышенный интерес к "зеленой" экономике в связи с растущим разочарованием в широко распространенной в XX и начале XXI в. "коричневой" экономике, основанной на истощении природных ископаемых и значительных отходах, поступающих в окружающую среду.</w:t>
      </w:r>
    </w:p>
    <w:p w:rsidR="00D96DB1" w:rsidRPr="00D96DB1" w:rsidRDefault="00D96DB1" w:rsidP="00FB0270">
      <w:pPr>
        <w:spacing w:after="0" w:line="360" w:lineRule="auto"/>
        <w:ind w:firstLine="709"/>
        <w:jc w:val="both"/>
        <w:rPr>
          <w:rFonts w:ascii="Times New Roman" w:hAnsi="Times New Roman" w:cs="Times New Roman"/>
          <w:sz w:val="28"/>
          <w:szCs w:val="28"/>
        </w:rPr>
      </w:pPr>
      <w:r w:rsidRPr="00D96DB1">
        <w:rPr>
          <w:rFonts w:ascii="Times New Roman" w:hAnsi="Times New Roman" w:cs="Times New Roman"/>
          <w:sz w:val="28"/>
          <w:szCs w:val="28"/>
        </w:rPr>
        <w:t xml:space="preserve">Влияние "зеленой" экономики хорошо иллюстрирует характер изменения выбросов СO2 в атмосферу (рис. 6.3). В 2010 г. количество выбросов СO2 составляло около 30 </w:t>
      </w:r>
      <w:proofErr w:type="spellStart"/>
      <w:r w:rsidRPr="00D96DB1">
        <w:rPr>
          <w:rFonts w:ascii="Times New Roman" w:hAnsi="Times New Roman" w:cs="Times New Roman"/>
          <w:sz w:val="28"/>
          <w:szCs w:val="28"/>
        </w:rPr>
        <w:t>Гт</w:t>
      </w:r>
      <w:proofErr w:type="spellEnd"/>
      <w:r w:rsidRPr="00D96DB1">
        <w:rPr>
          <w:rFonts w:ascii="Times New Roman" w:hAnsi="Times New Roman" w:cs="Times New Roman"/>
          <w:sz w:val="28"/>
          <w:szCs w:val="28"/>
        </w:rPr>
        <w:t>. В будущем вместе со снижением выбросов углерода за счет перевода сельского хозяйства на "зеленые" технологии ожидается существенное уменьшение поступления парниковых газов.</w:t>
      </w:r>
    </w:p>
    <w:p w:rsidR="00D96DB1" w:rsidRDefault="00D96DB1" w:rsidP="00FB0270">
      <w:pPr>
        <w:spacing w:after="0" w:line="360" w:lineRule="auto"/>
        <w:ind w:firstLine="709"/>
        <w:jc w:val="both"/>
        <w:rPr>
          <w:rFonts w:ascii="Times New Roman" w:hAnsi="Times New Roman" w:cs="Times New Roman"/>
          <w:sz w:val="28"/>
          <w:szCs w:val="28"/>
        </w:rPr>
      </w:pPr>
      <w:r w:rsidRPr="00D96DB1">
        <w:rPr>
          <w:rFonts w:ascii="Times New Roman" w:hAnsi="Times New Roman" w:cs="Times New Roman"/>
          <w:sz w:val="28"/>
          <w:szCs w:val="28"/>
        </w:rPr>
        <w:t>"Озеленение" экономики не только приводит к сохранению природных ресурсов, но и обеспечивает более высокие темпы роста ВВП, а это, как известно, является одним из основных показателей благополучия.</w:t>
      </w:r>
    </w:p>
    <w:p w:rsidR="00D96DB1" w:rsidRPr="00D96DB1" w:rsidRDefault="00D96DB1" w:rsidP="00FB0270">
      <w:pPr>
        <w:spacing w:after="0" w:line="360" w:lineRule="auto"/>
        <w:ind w:firstLine="709"/>
        <w:jc w:val="both"/>
        <w:rPr>
          <w:rFonts w:ascii="Times New Roman" w:hAnsi="Times New Roman" w:cs="Times New Roman"/>
          <w:sz w:val="28"/>
          <w:szCs w:val="28"/>
        </w:rPr>
      </w:pPr>
      <w:r w:rsidRPr="00D96DB1">
        <w:rPr>
          <w:rFonts w:ascii="Times New Roman" w:hAnsi="Times New Roman" w:cs="Times New Roman"/>
          <w:sz w:val="28"/>
          <w:szCs w:val="28"/>
        </w:rPr>
        <w:t>Информатизация общества и переход к устойчивому развитию цивилизации</w:t>
      </w:r>
    </w:p>
    <w:p w:rsidR="00D96DB1" w:rsidRDefault="00D96DB1" w:rsidP="00FB0270">
      <w:pPr>
        <w:spacing w:after="0" w:line="360" w:lineRule="auto"/>
        <w:ind w:firstLine="709"/>
        <w:jc w:val="both"/>
        <w:rPr>
          <w:rFonts w:ascii="Times New Roman" w:hAnsi="Times New Roman" w:cs="Times New Roman"/>
          <w:sz w:val="28"/>
          <w:szCs w:val="28"/>
        </w:rPr>
      </w:pPr>
      <w:r w:rsidRPr="00D96DB1">
        <w:rPr>
          <w:rFonts w:ascii="Times New Roman" w:hAnsi="Times New Roman" w:cs="Times New Roman"/>
          <w:b/>
          <w:sz w:val="28"/>
          <w:szCs w:val="28"/>
        </w:rPr>
        <w:t xml:space="preserve">Переход на путь устойчивого развития, его последующая </w:t>
      </w:r>
      <w:proofErr w:type="spellStart"/>
      <w:r w:rsidRPr="00D96DB1">
        <w:rPr>
          <w:rFonts w:ascii="Times New Roman" w:hAnsi="Times New Roman" w:cs="Times New Roman"/>
          <w:b/>
          <w:sz w:val="28"/>
          <w:szCs w:val="28"/>
        </w:rPr>
        <w:t>ноосферная</w:t>
      </w:r>
      <w:proofErr w:type="spellEnd"/>
      <w:r w:rsidRPr="00D96DB1">
        <w:rPr>
          <w:rFonts w:ascii="Times New Roman" w:hAnsi="Times New Roman" w:cs="Times New Roman"/>
          <w:b/>
          <w:sz w:val="28"/>
          <w:szCs w:val="28"/>
        </w:rPr>
        <w:t xml:space="preserve"> ориентация не могут произойти стихийно.</w:t>
      </w:r>
    </w:p>
    <w:p w:rsidR="00D96DB1" w:rsidRPr="00D96DB1" w:rsidRDefault="00D96DB1" w:rsidP="00FB0270">
      <w:pPr>
        <w:spacing w:after="0" w:line="360" w:lineRule="auto"/>
        <w:ind w:firstLine="709"/>
        <w:jc w:val="both"/>
        <w:rPr>
          <w:rFonts w:ascii="Times New Roman" w:hAnsi="Times New Roman" w:cs="Times New Roman"/>
          <w:sz w:val="28"/>
          <w:szCs w:val="28"/>
        </w:rPr>
      </w:pPr>
      <w:r w:rsidRPr="00D96DB1">
        <w:rPr>
          <w:rFonts w:ascii="Times New Roman" w:hAnsi="Times New Roman" w:cs="Times New Roman"/>
          <w:sz w:val="28"/>
          <w:szCs w:val="28"/>
        </w:rPr>
        <w:t xml:space="preserve">Стихийное развитие общества не только в России, но и в мире в целом, может привести лишь к катастрофе, и поэтому необходим переход к устойчивому развитию, который является управляемым (с помощью средств информатики) процессом в глобальном, государственном и ином масштабе. Нет нужды говорить, что во всем мире (а тем более в нашей стране) пока нет ни теории, ни даже признанной концепции управления переходом к устойчивому развитию, не развит (и даже не поставлен) вопрос об информационном аспекте такого перехода. К тому же нужно иметь в виду, что чисто социальный или, если угодно, </w:t>
      </w:r>
      <w:proofErr w:type="spellStart"/>
      <w:r w:rsidRPr="00D96DB1">
        <w:rPr>
          <w:rFonts w:ascii="Times New Roman" w:hAnsi="Times New Roman" w:cs="Times New Roman"/>
          <w:sz w:val="28"/>
          <w:szCs w:val="28"/>
        </w:rPr>
        <w:t>социальноэкономический</w:t>
      </w:r>
      <w:proofErr w:type="spellEnd"/>
      <w:r w:rsidRPr="00D96DB1">
        <w:rPr>
          <w:rFonts w:ascii="Times New Roman" w:hAnsi="Times New Roman" w:cs="Times New Roman"/>
          <w:sz w:val="28"/>
          <w:szCs w:val="28"/>
        </w:rPr>
        <w:t xml:space="preserve">, т. е. несистемный подход в нашей </w:t>
      </w:r>
      <w:r w:rsidRPr="00D96DB1">
        <w:rPr>
          <w:rFonts w:ascii="Times New Roman" w:hAnsi="Times New Roman" w:cs="Times New Roman"/>
          <w:sz w:val="28"/>
          <w:szCs w:val="28"/>
        </w:rPr>
        <w:lastRenderedPageBreak/>
        <w:t xml:space="preserve">стране, да и на Западе оказался гносеологической причиной неустойчивого развития. Вот почему появились попытки нового понимания развития с использованием естественнонаучных методов, например </w:t>
      </w:r>
      <w:proofErr w:type="spellStart"/>
      <w:r w:rsidRPr="00D96DB1">
        <w:rPr>
          <w:rFonts w:ascii="Times New Roman" w:hAnsi="Times New Roman" w:cs="Times New Roman"/>
          <w:sz w:val="28"/>
          <w:szCs w:val="28"/>
        </w:rPr>
        <w:t>пассионарная</w:t>
      </w:r>
      <w:proofErr w:type="spellEnd"/>
      <w:r w:rsidRPr="00D96DB1">
        <w:rPr>
          <w:rFonts w:ascii="Times New Roman" w:hAnsi="Times New Roman" w:cs="Times New Roman"/>
          <w:sz w:val="28"/>
          <w:szCs w:val="28"/>
        </w:rPr>
        <w:t xml:space="preserve"> теория этногенеза, развитая Л.Н. Гумилевым, которая поведение каждого человека и каждого этноса рассматривает как способ адаптации к своей географической и этнической среде.</w:t>
      </w:r>
    </w:p>
    <w:p w:rsidR="00D96DB1" w:rsidRPr="00D96DB1" w:rsidRDefault="00D96DB1" w:rsidP="00FB0270">
      <w:pPr>
        <w:spacing w:after="0" w:line="360" w:lineRule="auto"/>
        <w:ind w:firstLine="709"/>
        <w:jc w:val="both"/>
        <w:rPr>
          <w:rFonts w:ascii="Times New Roman" w:hAnsi="Times New Roman" w:cs="Times New Roman"/>
          <w:sz w:val="28"/>
          <w:szCs w:val="28"/>
        </w:rPr>
      </w:pPr>
      <w:r w:rsidRPr="00D96DB1">
        <w:rPr>
          <w:rFonts w:ascii="Times New Roman" w:hAnsi="Times New Roman" w:cs="Times New Roman"/>
          <w:sz w:val="28"/>
          <w:szCs w:val="28"/>
        </w:rPr>
        <w:t xml:space="preserve">Методологический подход к пониманию перехода к устойчивому развитию как </w:t>
      </w:r>
      <w:proofErr w:type="spellStart"/>
      <w:r w:rsidRPr="00D96DB1">
        <w:rPr>
          <w:rFonts w:ascii="Times New Roman" w:hAnsi="Times New Roman" w:cs="Times New Roman"/>
          <w:sz w:val="28"/>
          <w:szCs w:val="28"/>
        </w:rPr>
        <w:t>социоприродной</w:t>
      </w:r>
      <w:proofErr w:type="spellEnd"/>
      <w:r w:rsidRPr="00D96DB1">
        <w:rPr>
          <w:rFonts w:ascii="Times New Roman" w:hAnsi="Times New Roman" w:cs="Times New Roman"/>
          <w:sz w:val="28"/>
          <w:szCs w:val="28"/>
        </w:rPr>
        <w:t xml:space="preserve"> эволюции развивается и рядом других исследователей, в том числе " и учеными </w:t>
      </w:r>
      <w:proofErr w:type="spellStart"/>
      <w:r w:rsidRPr="00D96DB1">
        <w:rPr>
          <w:rFonts w:ascii="Times New Roman" w:hAnsi="Times New Roman" w:cs="Times New Roman"/>
          <w:sz w:val="28"/>
          <w:szCs w:val="28"/>
        </w:rPr>
        <w:t>Ноосферноэкологического</w:t>
      </w:r>
      <w:proofErr w:type="spellEnd"/>
      <w:r w:rsidRPr="00D96DB1">
        <w:rPr>
          <w:rFonts w:ascii="Times New Roman" w:hAnsi="Times New Roman" w:cs="Times New Roman"/>
          <w:sz w:val="28"/>
          <w:szCs w:val="28"/>
        </w:rPr>
        <w:t xml:space="preserve"> института Российской академии управления и Академии ноосферы, создавшими оригинальную концепцию становления ноосферы и показавшими, что модель устойчивого развития должна изучать </w:t>
      </w:r>
      <w:proofErr w:type="spellStart"/>
      <w:r w:rsidRPr="00D96DB1">
        <w:rPr>
          <w:rFonts w:ascii="Times New Roman" w:hAnsi="Times New Roman" w:cs="Times New Roman"/>
          <w:sz w:val="28"/>
          <w:szCs w:val="28"/>
        </w:rPr>
        <w:t>ноосферология</w:t>
      </w:r>
      <w:proofErr w:type="spellEnd"/>
      <w:r w:rsidRPr="00D96DB1">
        <w:rPr>
          <w:rFonts w:ascii="Times New Roman" w:hAnsi="Times New Roman" w:cs="Times New Roman"/>
          <w:sz w:val="28"/>
          <w:szCs w:val="28"/>
        </w:rPr>
        <w:t>. общество информатизация мировоззрение эволюция</w:t>
      </w:r>
    </w:p>
    <w:p w:rsidR="00D96DB1" w:rsidRPr="00D96DB1" w:rsidRDefault="00D96DB1" w:rsidP="00FB0270">
      <w:pPr>
        <w:spacing w:after="0" w:line="360" w:lineRule="auto"/>
        <w:ind w:firstLine="709"/>
        <w:jc w:val="both"/>
        <w:rPr>
          <w:rFonts w:ascii="Times New Roman" w:hAnsi="Times New Roman" w:cs="Times New Roman"/>
          <w:sz w:val="28"/>
          <w:szCs w:val="28"/>
        </w:rPr>
      </w:pPr>
      <w:proofErr w:type="spellStart"/>
      <w:r w:rsidRPr="00D96DB1">
        <w:rPr>
          <w:rFonts w:ascii="Times New Roman" w:hAnsi="Times New Roman" w:cs="Times New Roman"/>
          <w:sz w:val="28"/>
          <w:szCs w:val="28"/>
        </w:rPr>
        <w:t>Безальтернативность</w:t>
      </w:r>
      <w:proofErr w:type="spellEnd"/>
      <w:r w:rsidRPr="00D96DB1">
        <w:rPr>
          <w:rFonts w:ascii="Times New Roman" w:hAnsi="Times New Roman" w:cs="Times New Roman"/>
          <w:sz w:val="28"/>
          <w:szCs w:val="28"/>
        </w:rPr>
        <w:t xml:space="preserve"> модели устойчивого развития в планетарном масштабе детерминирует необходимость включения России в этот процесс и определяет возможности российского пути в ноосферу. Содержание процесса возрождения России характеризуется не </w:t>
      </w:r>
      <w:proofErr w:type="gramStart"/>
      <w:r w:rsidRPr="00D96DB1">
        <w:rPr>
          <w:rFonts w:ascii="Times New Roman" w:hAnsi="Times New Roman" w:cs="Times New Roman"/>
          <w:sz w:val="28"/>
          <w:szCs w:val="28"/>
        </w:rPr>
        <w:t>возвратом</w:t>
      </w:r>
      <w:proofErr w:type="gramEnd"/>
      <w:r w:rsidRPr="00D96DB1">
        <w:rPr>
          <w:rFonts w:ascii="Times New Roman" w:hAnsi="Times New Roman" w:cs="Times New Roman"/>
          <w:sz w:val="28"/>
          <w:szCs w:val="28"/>
        </w:rPr>
        <w:t xml:space="preserve"> к какому бы то ни было варианту прошлого, а переходом вместе с другими странами и регионами планеты к новой </w:t>
      </w:r>
      <w:proofErr w:type="spellStart"/>
      <w:r w:rsidRPr="00D96DB1">
        <w:rPr>
          <w:rFonts w:ascii="Times New Roman" w:hAnsi="Times New Roman" w:cs="Times New Roman"/>
          <w:sz w:val="28"/>
          <w:szCs w:val="28"/>
        </w:rPr>
        <w:t>социоприродной</w:t>
      </w:r>
      <w:proofErr w:type="spellEnd"/>
      <w:r w:rsidRPr="00D96DB1">
        <w:rPr>
          <w:rFonts w:ascii="Times New Roman" w:hAnsi="Times New Roman" w:cs="Times New Roman"/>
          <w:sz w:val="28"/>
          <w:szCs w:val="28"/>
        </w:rPr>
        <w:t xml:space="preserve"> модели развития и перспективами </w:t>
      </w:r>
      <w:proofErr w:type="spellStart"/>
      <w:r w:rsidRPr="00D96DB1">
        <w:rPr>
          <w:rFonts w:ascii="Times New Roman" w:hAnsi="Times New Roman" w:cs="Times New Roman"/>
          <w:sz w:val="28"/>
          <w:szCs w:val="28"/>
        </w:rPr>
        <w:t>ноосферного</w:t>
      </w:r>
      <w:proofErr w:type="spellEnd"/>
      <w:r w:rsidRPr="00D96DB1">
        <w:rPr>
          <w:rFonts w:ascii="Times New Roman" w:hAnsi="Times New Roman" w:cs="Times New Roman"/>
          <w:sz w:val="28"/>
          <w:szCs w:val="28"/>
        </w:rPr>
        <w:t xml:space="preserve"> выбора. И, конечно, наряду с общими тенденциями такого типа устойчивого </w:t>
      </w:r>
      <w:proofErr w:type="spellStart"/>
      <w:r w:rsidRPr="00D96DB1">
        <w:rPr>
          <w:rFonts w:ascii="Times New Roman" w:hAnsi="Times New Roman" w:cs="Times New Roman"/>
          <w:sz w:val="28"/>
          <w:szCs w:val="28"/>
        </w:rPr>
        <w:t>социоэкоразвития</w:t>
      </w:r>
      <w:proofErr w:type="spellEnd"/>
      <w:r w:rsidRPr="00D96DB1">
        <w:rPr>
          <w:rFonts w:ascii="Times New Roman" w:hAnsi="Times New Roman" w:cs="Times New Roman"/>
          <w:sz w:val="28"/>
          <w:szCs w:val="28"/>
        </w:rPr>
        <w:t xml:space="preserve">, наша страна будет характеризоваться и своими специфическими чертами и тенденциями. В отличие от западников, отрицающих особый путь развития России, и славянофилов, обращавших внимание лишь на национальную самобытность, мы вслед за В.С. Соловьевым видим национальную, в том числе и русскую идею в той роли (функции), которая возложена на ту или иную нацию в развитии всего человечества ("вселенской жизни"). То есть, национальная идея как система взглядов есть мировоззрение, выражающее основные черты национального самосознания, взаимосвязь национальных и </w:t>
      </w:r>
      <w:proofErr w:type="spellStart"/>
      <w:r w:rsidRPr="00D96DB1">
        <w:rPr>
          <w:rFonts w:ascii="Times New Roman" w:hAnsi="Times New Roman" w:cs="Times New Roman"/>
          <w:sz w:val="28"/>
          <w:szCs w:val="28"/>
        </w:rPr>
        <w:t>общецивилизационных</w:t>
      </w:r>
      <w:proofErr w:type="spellEnd"/>
      <w:r w:rsidRPr="00D96DB1">
        <w:rPr>
          <w:rFonts w:ascii="Times New Roman" w:hAnsi="Times New Roman" w:cs="Times New Roman"/>
          <w:sz w:val="28"/>
          <w:szCs w:val="28"/>
        </w:rPr>
        <w:t xml:space="preserve"> интересов. Особый путь </w:t>
      </w:r>
      <w:r w:rsidRPr="00D96DB1">
        <w:rPr>
          <w:rFonts w:ascii="Times New Roman" w:hAnsi="Times New Roman" w:cs="Times New Roman"/>
          <w:sz w:val="28"/>
          <w:szCs w:val="28"/>
        </w:rPr>
        <w:lastRenderedPageBreak/>
        <w:t>России не должен уводить ее с магистрали глобального перехода к устойчивому развитию.</w:t>
      </w:r>
    </w:p>
    <w:p w:rsidR="00971E79" w:rsidRDefault="00D96DB1" w:rsidP="00FB0270">
      <w:pPr>
        <w:spacing w:after="0" w:line="360" w:lineRule="auto"/>
        <w:ind w:firstLine="709"/>
        <w:jc w:val="both"/>
        <w:rPr>
          <w:rFonts w:ascii="Times New Roman" w:hAnsi="Times New Roman" w:cs="Times New Roman"/>
          <w:sz w:val="28"/>
          <w:szCs w:val="28"/>
        </w:rPr>
      </w:pPr>
      <w:proofErr w:type="gramStart"/>
      <w:r w:rsidRPr="00D96DB1">
        <w:rPr>
          <w:rFonts w:ascii="Times New Roman" w:hAnsi="Times New Roman" w:cs="Times New Roman"/>
          <w:sz w:val="28"/>
          <w:szCs w:val="28"/>
        </w:rPr>
        <w:t xml:space="preserve">Очевидно, что на современном этапе русская идея должна быть тесно связана не только (и не столько) с прошлым, но и предстоящим возрождением России и, кроме традиционных русских черт, содержать принципы, отражающие демократизацию, национальное согласие, открытость и вхождение в мировой процесс, переход к устойчивому развитию в его высшем варианте </w:t>
      </w:r>
      <w:proofErr w:type="spellStart"/>
      <w:r w:rsidRPr="00D96DB1">
        <w:rPr>
          <w:rFonts w:ascii="Times New Roman" w:hAnsi="Times New Roman" w:cs="Times New Roman"/>
          <w:sz w:val="28"/>
          <w:szCs w:val="28"/>
        </w:rPr>
        <w:t>ноосферной</w:t>
      </w:r>
      <w:proofErr w:type="spellEnd"/>
      <w:r w:rsidRPr="00D96DB1">
        <w:rPr>
          <w:rFonts w:ascii="Times New Roman" w:hAnsi="Times New Roman" w:cs="Times New Roman"/>
          <w:sz w:val="28"/>
          <w:szCs w:val="28"/>
        </w:rPr>
        <w:t xml:space="preserve"> ориентации, объединение человечества на рационально-гуманистических, нравственных, экологических началах и др.</w:t>
      </w:r>
      <w:proofErr w:type="gramEnd"/>
    </w:p>
    <w:p w:rsidR="00901CA4" w:rsidRPr="00901CA4" w:rsidRDefault="00971E79" w:rsidP="00FB027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w:t>
      </w:r>
      <w:r w:rsidR="00901CA4" w:rsidRPr="00901CA4">
        <w:rPr>
          <w:rFonts w:ascii="Times New Roman" w:hAnsi="Times New Roman" w:cs="Times New Roman"/>
          <w:b/>
          <w:sz w:val="28"/>
          <w:szCs w:val="28"/>
        </w:rPr>
        <w:t>онятие устойчивого развития</w:t>
      </w:r>
      <w:r w:rsidR="00901CA4">
        <w:rPr>
          <w:rFonts w:ascii="Times New Roman" w:hAnsi="Times New Roman" w:cs="Times New Roman"/>
          <w:b/>
          <w:sz w:val="28"/>
          <w:szCs w:val="28"/>
        </w:rPr>
        <w:t>:</w:t>
      </w:r>
    </w:p>
    <w:p w:rsidR="00901CA4" w:rsidRPr="00901CA4" w:rsidRDefault="00901CA4" w:rsidP="00FB0270">
      <w:pPr>
        <w:spacing w:after="0" w:line="360" w:lineRule="auto"/>
        <w:ind w:firstLine="709"/>
        <w:jc w:val="both"/>
        <w:rPr>
          <w:rFonts w:ascii="Times New Roman" w:hAnsi="Times New Roman" w:cs="Times New Roman"/>
          <w:sz w:val="28"/>
          <w:szCs w:val="28"/>
        </w:rPr>
      </w:pPr>
      <w:r w:rsidRPr="00901CA4">
        <w:rPr>
          <w:rFonts w:ascii="Times New Roman" w:hAnsi="Times New Roman" w:cs="Times New Roman"/>
          <w:sz w:val="28"/>
          <w:szCs w:val="28"/>
        </w:rPr>
        <w:t>Устойчивое развити</w:t>
      </w:r>
      <w:proofErr w:type="gramStart"/>
      <w:r w:rsidRPr="00901CA4">
        <w:rPr>
          <w:rFonts w:ascii="Times New Roman" w:hAnsi="Times New Roman" w:cs="Times New Roman"/>
          <w:sz w:val="28"/>
          <w:szCs w:val="28"/>
        </w:rPr>
        <w:t>е–</w:t>
      </w:r>
      <w:proofErr w:type="gramEnd"/>
      <w:r w:rsidRPr="00901CA4">
        <w:rPr>
          <w:rFonts w:ascii="Times New Roman" w:hAnsi="Times New Roman" w:cs="Times New Roman"/>
          <w:sz w:val="28"/>
          <w:szCs w:val="28"/>
        </w:rPr>
        <w:t xml:space="preserve"> это такое развитие, при котором удовлетворение нужд нынешнего поколения происходит без ущемления возможностей будущих поколений удовлетворять свои потребности. Эта формулировка из доклада «Наше общее будущее», подготовленного Международной комиссией по окружающей среде и развитию ООН в 1987 году, стала сутью новой парадигмы развития человечества. В принятой на Конференц</w:t>
      </w:r>
      <w:proofErr w:type="gramStart"/>
      <w:r w:rsidRPr="00901CA4">
        <w:rPr>
          <w:rFonts w:ascii="Times New Roman" w:hAnsi="Times New Roman" w:cs="Times New Roman"/>
          <w:sz w:val="28"/>
          <w:szCs w:val="28"/>
        </w:rPr>
        <w:t>ии ОО</w:t>
      </w:r>
      <w:proofErr w:type="gramEnd"/>
      <w:r w:rsidRPr="00901CA4">
        <w:rPr>
          <w:rFonts w:ascii="Times New Roman" w:hAnsi="Times New Roman" w:cs="Times New Roman"/>
          <w:sz w:val="28"/>
          <w:szCs w:val="28"/>
        </w:rPr>
        <w:t>Н по окружающей среде и развитию в Рио-де-Жанейро в 1992 году представителями 179 стран «Повестке на XXI век» концепция устойчивого развития приобрела статус важнейшего принципа существования земной цивилизации.</w:t>
      </w:r>
    </w:p>
    <w:p w:rsidR="00901CA4" w:rsidRPr="00901CA4" w:rsidRDefault="00901CA4" w:rsidP="00FB0270">
      <w:pPr>
        <w:spacing w:after="0" w:line="360" w:lineRule="auto"/>
        <w:ind w:firstLine="709"/>
        <w:jc w:val="both"/>
        <w:rPr>
          <w:rFonts w:ascii="Times New Roman" w:hAnsi="Times New Roman" w:cs="Times New Roman"/>
          <w:sz w:val="28"/>
          <w:szCs w:val="28"/>
        </w:rPr>
      </w:pPr>
      <w:proofErr w:type="gramStart"/>
      <w:r w:rsidRPr="00901CA4">
        <w:rPr>
          <w:rFonts w:ascii="Times New Roman" w:hAnsi="Times New Roman" w:cs="Times New Roman"/>
          <w:sz w:val="28"/>
          <w:szCs w:val="28"/>
        </w:rPr>
        <w:t>Особенно активно идеи устойчивого развития распространялись в мире в последние 10–15 лет.</w:t>
      </w:r>
      <w:proofErr w:type="gramEnd"/>
      <w:r w:rsidRPr="00901CA4">
        <w:rPr>
          <w:rFonts w:ascii="Times New Roman" w:hAnsi="Times New Roman" w:cs="Times New Roman"/>
          <w:sz w:val="28"/>
          <w:szCs w:val="28"/>
        </w:rPr>
        <w:t xml:space="preserve"> Большое количество стран сделало реальные шаги по переходу к устойчивому развитию. В них созданы государственные органы, ответственные за устойчивое развитие (советы, комиссии, комитеты при правительствах или главах государств), разработаны или разрабатываются документы национального уровня, ориентирующие развитие на путь устойчивости (концепции и стратегии устойчивого развития, законы, другие нормативные и методические документы). Все большее распространение получают модели устойчивого производства и потребления. Расширяется участие общественности, ученых, бизнеса в решении проблем устойчивого развития.</w:t>
      </w:r>
    </w:p>
    <w:p w:rsidR="00901CA4" w:rsidRPr="00901CA4" w:rsidRDefault="00901CA4" w:rsidP="00FB0270">
      <w:pPr>
        <w:spacing w:after="0" w:line="360" w:lineRule="auto"/>
        <w:ind w:firstLine="709"/>
        <w:jc w:val="both"/>
        <w:rPr>
          <w:rFonts w:ascii="Times New Roman" w:hAnsi="Times New Roman" w:cs="Times New Roman"/>
          <w:sz w:val="28"/>
          <w:szCs w:val="28"/>
        </w:rPr>
      </w:pPr>
      <w:r w:rsidRPr="00901CA4">
        <w:rPr>
          <w:rFonts w:ascii="Times New Roman" w:hAnsi="Times New Roman" w:cs="Times New Roman"/>
          <w:sz w:val="28"/>
          <w:szCs w:val="28"/>
        </w:rPr>
        <w:lastRenderedPageBreak/>
        <w:t>Весь мир, и Россия в том числе, стоит на пороге третьей, после агрикультурной и индустриальной, цивилизационной революции, не менее, а может быть, и более фундаментальной, чем две предыдущие. Стратегию устойчивого развития невозможно создать, исходя из традиционных общечеловеческих представлений и ценностей, стереотипов мышления. Она требует выработки новых научных и мировоззренческих подходов, соответствующих не только современным реалиям, но и предполагаемым перспективам развития в III тысячелетии.</w:t>
      </w:r>
    </w:p>
    <w:p w:rsidR="00901CA4" w:rsidRPr="00901CA4" w:rsidRDefault="00901CA4" w:rsidP="00FB0270">
      <w:pPr>
        <w:spacing w:after="0" w:line="360" w:lineRule="auto"/>
        <w:ind w:firstLine="709"/>
        <w:jc w:val="both"/>
        <w:rPr>
          <w:rFonts w:ascii="Times New Roman" w:hAnsi="Times New Roman" w:cs="Times New Roman"/>
          <w:sz w:val="28"/>
          <w:szCs w:val="28"/>
        </w:rPr>
      </w:pPr>
      <w:r w:rsidRPr="00901CA4">
        <w:rPr>
          <w:rFonts w:ascii="Times New Roman" w:hAnsi="Times New Roman" w:cs="Times New Roman"/>
          <w:sz w:val="28"/>
          <w:szCs w:val="28"/>
        </w:rPr>
        <w:t xml:space="preserve">Понятие устойчивого развития должно определяться через два основных признака такого развития - </w:t>
      </w:r>
      <w:proofErr w:type="gramStart"/>
      <w:r w:rsidRPr="00901CA4">
        <w:rPr>
          <w:rFonts w:ascii="Times New Roman" w:hAnsi="Times New Roman" w:cs="Times New Roman"/>
          <w:sz w:val="28"/>
          <w:szCs w:val="28"/>
        </w:rPr>
        <w:t>антропоцентрический</w:t>
      </w:r>
      <w:proofErr w:type="gramEnd"/>
      <w:r w:rsidRPr="00901CA4">
        <w:rPr>
          <w:rFonts w:ascii="Times New Roman" w:hAnsi="Times New Roman" w:cs="Times New Roman"/>
          <w:sz w:val="28"/>
          <w:szCs w:val="28"/>
        </w:rPr>
        <w:t xml:space="preserve"> и </w:t>
      </w:r>
      <w:proofErr w:type="spellStart"/>
      <w:r w:rsidRPr="00901CA4">
        <w:rPr>
          <w:rFonts w:ascii="Times New Roman" w:hAnsi="Times New Roman" w:cs="Times New Roman"/>
          <w:sz w:val="28"/>
          <w:szCs w:val="28"/>
        </w:rPr>
        <w:t>биосфероцентрический</w:t>
      </w:r>
      <w:proofErr w:type="spellEnd"/>
      <w:r w:rsidRPr="00901CA4">
        <w:rPr>
          <w:rFonts w:ascii="Times New Roman" w:hAnsi="Times New Roman" w:cs="Times New Roman"/>
          <w:sz w:val="28"/>
          <w:szCs w:val="28"/>
        </w:rPr>
        <w:t>.</w:t>
      </w:r>
    </w:p>
    <w:p w:rsidR="00901CA4" w:rsidRPr="00901CA4" w:rsidRDefault="00901CA4" w:rsidP="00FB0270">
      <w:pPr>
        <w:spacing w:after="0" w:line="360" w:lineRule="auto"/>
        <w:ind w:firstLine="709"/>
        <w:jc w:val="both"/>
        <w:rPr>
          <w:rFonts w:ascii="Times New Roman" w:hAnsi="Times New Roman" w:cs="Times New Roman"/>
          <w:sz w:val="28"/>
          <w:szCs w:val="28"/>
        </w:rPr>
      </w:pPr>
      <w:proofErr w:type="gramStart"/>
      <w:r w:rsidRPr="00901CA4">
        <w:rPr>
          <w:rFonts w:ascii="Times New Roman" w:hAnsi="Times New Roman" w:cs="Times New Roman"/>
          <w:sz w:val="28"/>
          <w:szCs w:val="28"/>
        </w:rPr>
        <w:t>Под антропоцентрическим признаком в широком смысле понимается выживание человечества (страны) и способность (возможность) его дальнейшего непрекращающегося (устойчивого), непрерывно долгого развития, чтобы наши потомки имели не меньшие возможности, по сравнению с настоящим поколением, удовлетворения своих потребностей в природных условиях и экологических условиях Земли и космоса (принцип равенства возможностей поколений в плане удовлетворения своих потребностей).</w:t>
      </w:r>
      <w:proofErr w:type="gramEnd"/>
      <w:r w:rsidRPr="00901CA4">
        <w:rPr>
          <w:rFonts w:ascii="Times New Roman" w:hAnsi="Times New Roman" w:cs="Times New Roman"/>
          <w:sz w:val="28"/>
          <w:szCs w:val="28"/>
        </w:rPr>
        <w:t xml:space="preserve"> </w:t>
      </w:r>
      <w:proofErr w:type="spellStart"/>
      <w:r w:rsidRPr="00901CA4">
        <w:rPr>
          <w:rFonts w:ascii="Times New Roman" w:hAnsi="Times New Roman" w:cs="Times New Roman"/>
          <w:sz w:val="28"/>
          <w:szCs w:val="28"/>
        </w:rPr>
        <w:t>Биосфероцентрический</w:t>
      </w:r>
      <w:proofErr w:type="spellEnd"/>
      <w:r w:rsidRPr="00901CA4">
        <w:rPr>
          <w:rFonts w:ascii="Times New Roman" w:hAnsi="Times New Roman" w:cs="Times New Roman"/>
          <w:sz w:val="28"/>
          <w:szCs w:val="28"/>
        </w:rPr>
        <w:t xml:space="preserve"> (в общем случае - экологический) признак понятия связан с сохранением биосферы как естественной основы всей жизни на Земле, необходимого условия ее устойчивости и естественной эволюции, так чтобы дальнейшее развитие человечества не происходило в </w:t>
      </w:r>
      <w:proofErr w:type="spellStart"/>
      <w:r w:rsidRPr="00901CA4">
        <w:rPr>
          <w:rFonts w:ascii="Times New Roman" w:hAnsi="Times New Roman" w:cs="Times New Roman"/>
          <w:sz w:val="28"/>
          <w:szCs w:val="28"/>
        </w:rPr>
        <w:t>экофобной</w:t>
      </w:r>
      <w:proofErr w:type="spellEnd"/>
      <w:r w:rsidRPr="00901CA4">
        <w:rPr>
          <w:rFonts w:ascii="Times New Roman" w:hAnsi="Times New Roman" w:cs="Times New Roman"/>
          <w:sz w:val="28"/>
          <w:szCs w:val="28"/>
        </w:rPr>
        <w:t xml:space="preserve"> форме. В книге “Наше общее будущее” отмечается, что “стратегия устойчивого развития направлена на достижение гармонии между людьми и между обществом и природой”. Этот принцип можно охарактеризовать как принцип </w:t>
      </w:r>
      <w:proofErr w:type="spellStart"/>
      <w:r w:rsidRPr="00901CA4">
        <w:rPr>
          <w:rFonts w:ascii="Times New Roman" w:hAnsi="Times New Roman" w:cs="Times New Roman"/>
          <w:sz w:val="28"/>
          <w:szCs w:val="28"/>
        </w:rPr>
        <w:t>коэволюции</w:t>
      </w:r>
      <w:proofErr w:type="spellEnd"/>
      <w:r w:rsidRPr="00901CA4">
        <w:rPr>
          <w:rFonts w:ascii="Times New Roman" w:hAnsi="Times New Roman" w:cs="Times New Roman"/>
          <w:sz w:val="28"/>
          <w:szCs w:val="28"/>
        </w:rPr>
        <w:t xml:space="preserve"> природы и общества.</w:t>
      </w:r>
    </w:p>
    <w:p w:rsidR="00901CA4" w:rsidRDefault="00901CA4" w:rsidP="00FB0270">
      <w:pPr>
        <w:spacing w:after="0" w:line="360" w:lineRule="auto"/>
        <w:ind w:firstLine="709"/>
        <w:jc w:val="both"/>
        <w:rPr>
          <w:rFonts w:ascii="Times New Roman" w:hAnsi="Times New Roman" w:cs="Times New Roman"/>
          <w:sz w:val="28"/>
          <w:szCs w:val="28"/>
        </w:rPr>
      </w:pPr>
      <w:r w:rsidRPr="00901CA4">
        <w:rPr>
          <w:rFonts w:ascii="Times New Roman" w:hAnsi="Times New Roman" w:cs="Times New Roman"/>
          <w:sz w:val="28"/>
          <w:szCs w:val="28"/>
        </w:rPr>
        <w:t xml:space="preserve">Сказанное позволяет определить устойчивое развитие как стратегию </w:t>
      </w:r>
      <w:proofErr w:type="spellStart"/>
      <w:r w:rsidRPr="00901CA4">
        <w:rPr>
          <w:rFonts w:ascii="Times New Roman" w:hAnsi="Times New Roman" w:cs="Times New Roman"/>
          <w:sz w:val="28"/>
          <w:szCs w:val="28"/>
        </w:rPr>
        <w:t>социоприродного</w:t>
      </w:r>
      <w:proofErr w:type="spellEnd"/>
      <w:r w:rsidRPr="00901CA4">
        <w:rPr>
          <w:rFonts w:ascii="Times New Roman" w:hAnsi="Times New Roman" w:cs="Times New Roman"/>
          <w:sz w:val="28"/>
          <w:szCs w:val="28"/>
        </w:rPr>
        <w:t xml:space="preserve"> развития, которая обеспечивает выживание и непрерывный прогресс общества и не разрушает окружающую природную среду, особенно биосферу.</w:t>
      </w:r>
    </w:p>
    <w:p w:rsidR="00925A7D" w:rsidRDefault="00925A7D" w:rsidP="00FB0270">
      <w:pPr>
        <w:spacing w:after="0" w:line="360" w:lineRule="auto"/>
        <w:ind w:firstLine="709"/>
        <w:jc w:val="both"/>
        <w:rPr>
          <w:rFonts w:ascii="Times New Roman" w:hAnsi="Times New Roman" w:cs="Times New Roman"/>
          <w:b/>
          <w:sz w:val="28"/>
          <w:szCs w:val="28"/>
        </w:rPr>
      </w:pPr>
    </w:p>
    <w:p w:rsidR="00901CA4" w:rsidRPr="00901CA4" w:rsidRDefault="00901CA4" w:rsidP="00FB0270">
      <w:pPr>
        <w:spacing w:after="0" w:line="360" w:lineRule="auto"/>
        <w:ind w:firstLine="709"/>
        <w:jc w:val="both"/>
        <w:rPr>
          <w:rFonts w:ascii="Times New Roman" w:hAnsi="Times New Roman" w:cs="Times New Roman"/>
          <w:b/>
          <w:sz w:val="28"/>
          <w:szCs w:val="28"/>
        </w:rPr>
      </w:pPr>
      <w:r w:rsidRPr="00901CA4">
        <w:rPr>
          <w:rFonts w:ascii="Times New Roman" w:hAnsi="Times New Roman" w:cs="Times New Roman"/>
          <w:b/>
          <w:sz w:val="28"/>
          <w:szCs w:val="28"/>
        </w:rPr>
        <w:lastRenderedPageBreak/>
        <w:t>Международные нормы в области концепции устойчивого развития</w:t>
      </w:r>
      <w:r>
        <w:rPr>
          <w:rFonts w:ascii="Times New Roman" w:hAnsi="Times New Roman" w:cs="Times New Roman"/>
          <w:b/>
          <w:sz w:val="28"/>
          <w:szCs w:val="28"/>
        </w:rPr>
        <w:t>:</w:t>
      </w:r>
    </w:p>
    <w:p w:rsidR="00901CA4" w:rsidRPr="00901CA4" w:rsidRDefault="00901CA4" w:rsidP="00FB0270">
      <w:pPr>
        <w:spacing w:after="0" w:line="360" w:lineRule="auto"/>
        <w:ind w:firstLine="709"/>
        <w:jc w:val="both"/>
        <w:rPr>
          <w:rFonts w:ascii="Times New Roman" w:hAnsi="Times New Roman" w:cs="Times New Roman"/>
          <w:sz w:val="28"/>
          <w:szCs w:val="28"/>
        </w:rPr>
      </w:pPr>
      <w:r w:rsidRPr="00901CA4">
        <w:rPr>
          <w:rFonts w:ascii="Times New Roman" w:hAnsi="Times New Roman" w:cs="Times New Roman"/>
          <w:sz w:val="28"/>
          <w:szCs w:val="28"/>
        </w:rPr>
        <w:t>Международные нормы в области устойчивого развития и их влияние на российское законодательство. Основополагающее значение для информационно-правового обеспечения устойчивого развития, правового регулирования на этой основе природопользования, охраны окружающей среды и обеспечения экологической безопасности в России имеют идеи устойчивого развития, выработанные на Конференц</w:t>
      </w:r>
      <w:proofErr w:type="gramStart"/>
      <w:r w:rsidRPr="00901CA4">
        <w:rPr>
          <w:rFonts w:ascii="Times New Roman" w:hAnsi="Times New Roman" w:cs="Times New Roman"/>
          <w:sz w:val="28"/>
          <w:szCs w:val="28"/>
        </w:rPr>
        <w:t>ии ОО</w:t>
      </w:r>
      <w:proofErr w:type="gramEnd"/>
      <w:r w:rsidRPr="00901CA4">
        <w:rPr>
          <w:rFonts w:ascii="Times New Roman" w:hAnsi="Times New Roman" w:cs="Times New Roman"/>
          <w:sz w:val="28"/>
          <w:szCs w:val="28"/>
        </w:rPr>
        <w:t>Н по проблемам окружающей среды (Стокгольм, 1972 г.). На ней, в частности, было признано, что:</w:t>
      </w:r>
    </w:p>
    <w:p w:rsidR="00901CA4" w:rsidRPr="00901CA4" w:rsidRDefault="00901CA4" w:rsidP="00FB0270">
      <w:pPr>
        <w:spacing w:after="0" w:line="360" w:lineRule="auto"/>
        <w:ind w:firstLine="709"/>
        <w:jc w:val="both"/>
        <w:rPr>
          <w:rFonts w:ascii="Times New Roman" w:hAnsi="Times New Roman" w:cs="Times New Roman"/>
          <w:sz w:val="28"/>
          <w:szCs w:val="28"/>
        </w:rPr>
      </w:pPr>
      <w:r w:rsidRPr="00901CA4">
        <w:rPr>
          <w:rFonts w:ascii="Times New Roman" w:hAnsi="Times New Roman" w:cs="Times New Roman"/>
          <w:sz w:val="28"/>
          <w:szCs w:val="28"/>
        </w:rPr>
        <w:t xml:space="preserve">- как естественная, так и созданная человеком окружающая среда важны для существования общества и </w:t>
      </w:r>
      <w:proofErr w:type="gramStart"/>
      <w:r w:rsidRPr="00901CA4">
        <w:rPr>
          <w:rFonts w:ascii="Times New Roman" w:hAnsi="Times New Roman" w:cs="Times New Roman"/>
          <w:sz w:val="28"/>
          <w:szCs w:val="28"/>
        </w:rPr>
        <w:t>обеспечения</w:t>
      </w:r>
      <w:proofErr w:type="gramEnd"/>
      <w:r w:rsidRPr="00901CA4">
        <w:rPr>
          <w:rFonts w:ascii="Times New Roman" w:hAnsi="Times New Roman" w:cs="Times New Roman"/>
          <w:sz w:val="28"/>
          <w:szCs w:val="28"/>
        </w:rPr>
        <w:t xml:space="preserve"> основных прав человека, включая право на жизнь;</w:t>
      </w:r>
    </w:p>
    <w:p w:rsidR="00901CA4" w:rsidRPr="00901CA4" w:rsidRDefault="00901CA4" w:rsidP="00FB0270">
      <w:pPr>
        <w:spacing w:after="0" w:line="360" w:lineRule="auto"/>
        <w:ind w:firstLine="709"/>
        <w:jc w:val="both"/>
        <w:rPr>
          <w:rFonts w:ascii="Times New Roman" w:hAnsi="Times New Roman" w:cs="Times New Roman"/>
          <w:sz w:val="28"/>
          <w:szCs w:val="28"/>
        </w:rPr>
      </w:pPr>
      <w:r w:rsidRPr="00901CA4">
        <w:rPr>
          <w:rFonts w:ascii="Times New Roman" w:hAnsi="Times New Roman" w:cs="Times New Roman"/>
          <w:sz w:val="28"/>
          <w:szCs w:val="28"/>
        </w:rPr>
        <w:t>- сохранение и улучшение окружающей среды является принципиально важной обязанностью местных властей и всех национальных правительств, которые должны нести ответственность за осуществление политики и за деятельность в этой области в рамках своей юрисдикции;</w:t>
      </w:r>
    </w:p>
    <w:p w:rsidR="00901CA4" w:rsidRPr="00901CA4" w:rsidRDefault="00901CA4" w:rsidP="00FB0270">
      <w:pPr>
        <w:spacing w:after="0" w:line="360" w:lineRule="auto"/>
        <w:ind w:firstLine="709"/>
        <w:jc w:val="both"/>
        <w:rPr>
          <w:rFonts w:ascii="Times New Roman" w:hAnsi="Times New Roman" w:cs="Times New Roman"/>
          <w:sz w:val="28"/>
          <w:szCs w:val="28"/>
        </w:rPr>
      </w:pPr>
      <w:r w:rsidRPr="00901CA4">
        <w:rPr>
          <w:rFonts w:ascii="Times New Roman" w:hAnsi="Times New Roman" w:cs="Times New Roman"/>
          <w:sz w:val="28"/>
          <w:szCs w:val="28"/>
        </w:rPr>
        <w:t>- загрязнение и деградация окружающей среды достигли опасных масштабов;</w:t>
      </w:r>
    </w:p>
    <w:p w:rsidR="00901CA4" w:rsidRPr="00901CA4" w:rsidRDefault="00901CA4" w:rsidP="00FB0270">
      <w:pPr>
        <w:spacing w:after="0" w:line="360" w:lineRule="auto"/>
        <w:ind w:firstLine="709"/>
        <w:jc w:val="both"/>
        <w:rPr>
          <w:rFonts w:ascii="Times New Roman" w:hAnsi="Times New Roman" w:cs="Times New Roman"/>
          <w:sz w:val="28"/>
          <w:szCs w:val="28"/>
        </w:rPr>
      </w:pPr>
      <w:proofErr w:type="gramStart"/>
      <w:r w:rsidRPr="00901CA4">
        <w:rPr>
          <w:rFonts w:ascii="Times New Roman" w:hAnsi="Times New Roman" w:cs="Times New Roman"/>
          <w:sz w:val="28"/>
          <w:szCs w:val="28"/>
        </w:rPr>
        <w:t>- охрана и улучшение окружающей человека среды должны осуществляться для нынешнего и будущих поколений совместными усилиями государств и народов в соответствии с установленными основными целями мира и международного социально-экономического развития[4,c.243].</w:t>
      </w:r>
      <w:proofErr w:type="gramEnd"/>
    </w:p>
    <w:p w:rsidR="00901CA4" w:rsidRPr="00901CA4" w:rsidRDefault="00901CA4" w:rsidP="00FB0270">
      <w:pPr>
        <w:spacing w:after="0" w:line="360" w:lineRule="auto"/>
        <w:ind w:firstLine="709"/>
        <w:jc w:val="both"/>
        <w:rPr>
          <w:rFonts w:ascii="Times New Roman" w:hAnsi="Times New Roman" w:cs="Times New Roman"/>
          <w:sz w:val="28"/>
          <w:szCs w:val="28"/>
        </w:rPr>
      </w:pPr>
      <w:r w:rsidRPr="00901CA4">
        <w:rPr>
          <w:rFonts w:ascii="Times New Roman" w:hAnsi="Times New Roman" w:cs="Times New Roman"/>
          <w:sz w:val="28"/>
          <w:szCs w:val="28"/>
        </w:rPr>
        <w:t xml:space="preserve">Эти положения получили закрепление в Стокгольмской декларации по окружающей человека среде, принятой на Конференции 16 июня 1972 года, с которой связано формирование специальных природоохранительных норм международного права. В ней впервые были предусмотрены специальные принципы международного права, прямо нацеленные на регулирование сотрудничества государств в области охраны окружающей среды. К их числу </w:t>
      </w:r>
      <w:proofErr w:type="gramStart"/>
      <w:r w:rsidRPr="00901CA4">
        <w:rPr>
          <w:rFonts w:ascii="Times New Roman" w:hAnsi="Times New Roman" w:cs="Times New Roman"/>
          <w:sz w:val="28"/>
          <w:szCs w:val="28"/>
        </w:rPr>
        <w:t>относятся</w:t>
      </w:r>
      <w:proofErr w:type="gramEnd"/>
      <w:r w:rsidRPr="00901CA4">
        <w:rPr>
          <w:rFonts w:ascii="Times New Roman" w:hAnsi="Times New Roman" w:cs="Times New Roman"/>
          <w:sz w:val="28"/>
          <w:szCs w:val="28"/>
        </w:rPr>
        <w:t xml:space="preserve"> прежде всего такие принципы: охраны и улучшения окружающей природной среды на благо нынешнего и будущих поколений; неотъемлемого суверенитета государств над своими природными ресурсами; </w:t>
      </w:r>
      <w:proofErr w:type="spellStart"/>
      <w:r w:rsidRPr="00901CA4">
        <w:rPr>
          <w:rFonts w:ascii="Times New Roman" w:hAnsi="Times New Roman" w:cs="Times New Roman"/>
          <w:sz w:val="28"/>
          <w:szCs w:val="28"/>
        </w:rPr>
        <w:t>непричинения</w:t>
      </w:r>
      <w:proofErr w:type="spellEnd"/>
      <w:r w:rsidRPr="00901CA4">
        <w:rPr>
          <w:rFonts w:ascii="Times New Roman" w:hAnsi="Times New Roman" w:cs="Times New Roman"/>
          <w:sz w:val="28"/>
          <w:szCs w:val="28"/>
        </w:rPr>
        <w:t xml:space="preserve"> </w:t>
      </w:r>
      <w:r w:rsidRPr="00901CA4">
        <w:rPr>
          <w:rFonts w:ascii="Times New Roman" w:hAnsi="Times New Roman" w:cs="Times New Roman"/>
          <w:sz w:val="28"/>
          <w:szCs w:val="28"/>
        </w:rPr>
        <w:lastRenderedPageBreak/>
        <w:t>ущерба окружающей среде за пределами национальной юрисдикции; международной ответственности за такой ущерб; международного природоохранительного сотрудничества; предотвращения ущерба окружающей среде.</w:t>
      </w:r>
    </w:p>
    <w:p w:rsidR="00901CA4" w:rsidRPr="00901CA4" w:rsidRDefault="00901CA4" w:rsidP="00FB0270">
      <w:pPr>
        <w:spacing w:after="0" w:line="360" w:lineRule="auto"/>
        <w:ind w:firstLine="709"/>
        <w:jc w:val="both"/>
        <w:rPr>
          <w:rFonts w:ascii="Times New Roman" w:hAnsi="Times New Roman" w:cs="Times New Roman"/>
          <w:sz w:val="28"/>
          <w:szCs w:val="28"/>
        </w:rPr>
      </w:pPr>
      <w:r w:rsidRPr="00901CA4">
        <w:rPr>
          <w:rFonts w:ascii="Times New Roman" w:hAnsi="Times New Roman" w:cs="Times New Roman"/>
          <w:sz w:val="28"/>
          <w:szCs w:val="28"/>
        </w:rPr>
        <w:t>В данной Декларации и на конференции по сути дела были заложены основы концепции устойчивого развития, получившие дальнейшее совершенствование в последующих международных документах. Несмотря на то, что Россия не участвовала в Конференции по политическим мотивам, принятые на ней документы являлись и продолжают оставаться актуальными для развития российского экологического законодательства и права в условиях глобализации и в контексте устойчивого развития[4,c.247].</w:t>
      </w:r>
    </w:p>
    <w:p w:rsidR="00901CA4" w:rsidRPr="00901CA4" w:rsidRDefault="00901CA4" w:rsidP="00FB0270">
      <w:pPr>
        <w:spacing w:after="0" w:line="360" w:lineRule="auto"/>
        <w:ind w:firstLine="709"/>
        <w:jc w:val="both"/>
        <w:rPr>
          <w:rFonts w:ascii="Times New Roman" w:hAnsi="Times New Roman" w:cs="Times New Roman"/>
          <w:sz w:val="28"/>
          <w:szCs w:val="28"/>
        </w:rPr>
      </w:pPr>
      <w:r w:rsidRPr="00901CA4">
        <w:rPr>
          <w:rFonts w:ascii="Times New Roman" w:hAnsi="Times New Roman" w:cs="Times New Roman"/>
          <w:sz w:val="28"/>
          <w:szCs w:val="28"/>
        </w:rPr>
        <w:t xml:space="preserve">Не менее важное значение для выработки концепции устойчивого развития сыграла деятельность Международной комиссии по окружающей среде и развитию, возглавляемой премьер-министром Норвегии </w:t>
      </w:r>
      <w:proofErr w:type="spellStart"/>
      <w:r w:rsidRPr="00901CA4">
        <w:rPr>
          <w:rFonts w:ascii="Times New Roman" w:hAnsi="Times New Roman" w:cs="Times New Roman"/>
          <w:sz w:val="28"/>
          <w:szCs w:val="28"/>
        </w:rPr>
        <w:t>Гро</w:t>
      </w:r>
      <w:proofErr w:type="spellEnd"/>
      <w:r w:rsidRPr="00901CA4">
        <w:rPr>
          <w:rFonts w:ascii="Times New Roman" w:hAnsi="Times New Roman" w:cs="Times New Roman"/>
          <w:sz w:val="28"/>
          <w:szCs w:val="28"/>
        </w:rPr>
        <w:t xml:space="preserve"> Харлем </w:t>
      </w:r>
      <w:proofErr w:type="spellStart"/>
      <w:r w:rsidRPr="00901CA4">
        <w:rPr>
          <w:rFonts w:ascii="Times New Roman" w:hAnsi="Times New Roman" w:cs="Times New Roman"/>
          <w:sz w:val="28"/>
          <w:szCs w:val="28"/>
        </w:rPr>
        <w:t>Брундтланд</w:t>
      </w:r>
      <w:proofErr w:type="spellEnd"/>
      <w:r w:rsidRPr="00901CA4">
        <w:rPr>
          <w:rFonts w:ascii="Times New Roman" w:hAnsi="Times New Roman" w:cs="Times New Roman"/>
          <w:sz w:val="28"/>
          <w:szCs w:val="28"/>
        </w:rPr>
        <w:t>, созданной в 1984 г. в рамках программы подготовки ко второй после Стокгольмской конференц</w:t>
      </w:r>
      <w:proofErr w:type="gramStart"/>
      <w:r w:rsidRPr="00901CA4">
        <w:rPr>
          <w:rFonts w:ascii="Times New Roman" w:hAnsi="Times New Roman" w:cs="Times New Roman"/>
          <w:sz w:val="28"/>
          <w:szCs w:val="28"/>
        </w:rPr>
        <w:t>ии ОО</w:t>
      </w:r>
      <w:proofErr w:type="gramEnd"/>
      <w:r w:rsidRPr="00901CA4">
        <w:rPr>
          <w:rFonts w:ascii="Times New Roman" w:hAnsi="Times New Roman" w:cs="Times New Roman"/>
          <w:sz w:val="28"/>
          <w:szCs w:val="28"/>
        </w:rPr>
        <w:t>Н по окружающей среде. Работа комиссии была направлена на решение, в частности, задач выработки предложений долгосрочных стратегий в области охраны окружающей среды, которые позволили бы обеспечить устойчивое развитие к 2000 году и на более длительный период, а также определения способов и средств, с помощью которых мировое сообщество смогло бы эффективно решать проблемы окружающей среды. Результатом работы Комиссии стал Доклад «Наше общее будущее», представленный Генеральной Ассамблее ООН в 1987 году, где центральное место было отведено концепции устойчивого развития, под которым понимается такое развитие, которое удовлетворяет потребности настоящего времени, но не ставит под угрозу способность будущих поколений удовлетворять свои собственные потребности.</w:t>
      </w:r>
    </w:p>
    <w:p w:rsidR="00901CA4" w:rsidRPr="00901CA4" w:rsidRDefault="00901CA4" w:rsidP="00FB0270">
      <w:pPr>
        <w:spacing w:after="0" w:line="360" w:lineRule="auto"/>
        <w:ind w:firstLine="709"/>
        <w:jc w:val="both"/>
        <w:rPr>
          <w:rFonts w:ascii="Times New Roman" w:hAnsi="Times New Roman" w:cs="Times New Roman"/>
          <w:sz w:val="28"/>
          <w:szCs w:val="28"/>
        </w:rPr>
      </w:pPr>
      <w:proofErr w:type="gramStart"/>
      <w:r w:rsidRPr="00901CA4">
        <w:rPr>
          <w:rFonts w:ascii="Times New Roman" w:hAnsi="Times New Roman" w:cs="Times New Roman"/>
          <w:sz w:val="28"/>
          <w:szCs w:val="28"/>
        </w:rPr>
        <w:t xml:space="preserve">Принципы Стокгольмской конференции и положения, выработанные Международной комиссией по окружающей среде и развитию, касающиеся устойчивого развития, были восприняты и развиты в документах Конференции </w:t>
      </w:r>
      <w:r w:rsidRPr="00901CA4">
        <w:rPr>
          <w:rFonts w:ascii="Times New Roman" w:hAnsi="Times New Roman" w:cs="Times New Roman"/>
          <w:sz w:val="28"/>
          <w:szCs w:val="28"/>
        </w:rPr>
        <w:lastRenderedPageBreak/>
        <w:t xml:space="preserve">ООН по окружающей среде и развитию, состоявшейся в июне 1992 г. в Рио-де-Жанейро, направленные на решение проблем охраны окружающей среды в </w:t>
      </w:r>
      <w:proofErr w:type="spellStart"/>
      <w:r w:rsidRPr="00901CA4">
        <w:rPr>
          <w:rFonts w:ascii="Times New Roman" w:hAnsi="Times New Roman" w:cs="Times New Roman"/>
          <w:sz w:val="28"/>
          <w:szCs w:val="28"/>
        </w:rPr>
        <w:t>глобализационном</w:t>
      </w:r>
      <w:proofErr w:type="spellEnd"/>
      <w:r w:rsidRPr="00901CA4">
        <w:rPr>
          <w:rFonts w:ascii="Times New Roman" w:hAnsi="Times New Roman" w:cs="Times New Roman"/>
          <w:sz w:val="28"/>
          <w:szCs w:val="28"/>
        </w:rPr>
        <w:t xml:space="preserve"> аспекте.</w:t>
      </w:r>
      <w:proofErr w:type="gramEnd"/>
      <w:r w:rsidRPr="00901CA4">
        <w:rPr>
          <w:rFonts w:ascii="Times New Roman" w:hAnsi="Times New Roman" w:cs="Times New Roman"/>
          <w:sz w:val="28"/>
          <w:szCs w:val="28"/>
        </w:rPr>
        <w:t xml:space="preserve"> Конференция приняла ряд важных документов: «Декларацию по окружающей среде и развитию», «Заявление о принципах глобального консенсуса по управлению, сохранению и устойчивому развитию всех видов лесов», а также «Повестку дня на ХХ</w:t>
      </w:r>
      <w:proofErr w:type="gramStart"/>
      <w:r w:rsidRPr="00901CA4">
        <w:rPr>
          <w:rFonts w:ascii="Times New Roman" w:hAnsi="Times New Roman" w:cs="Times New Roman"/>
          <w:sz w:val="28"/>
          <w:szCs w:val="28"/>
        </w:rPr>
        <w:t>1</w:t>
      </w:r>
      <w:proofErr w:type="gramEnd"/>
      <w:r w:rsidRPr="00901CA4">
        <w:rPr>
          <w:rFonts w:ascii="Times New Roman" w:hAnsi="Times New Roman" w:cs="Times New Roman"/>
          <w:sz w:val="28"/>
          <w:szCs w:val="28"/>
        </w:rPr>
        <w:t xml:space="preserve"> век».</w:t>
      </w:r>
    </w:p>
    <w:p w:rsidR="00901CA4" w:rsidRPr="00901CA4" w:rsidRDefault="00901CA4" w:rsidP="00FB0270">
      <w:pPr>
        <w:spacing w:after="0" w:line="360" w:lineRule="auto"/>
        <w:ind w:firstLine="709"/>
        <w:jc w:val="both"/>
        <w:rPr>
          <w:rFonts w:ascii="Times New Roman" w:hAnsi="Times New Roman" w:cs="Times New Roman"/>
          <w:sz w:val="28"/>
          <w:szCs w:val="28"/>
        </w:rPr>
      </w:pPr>
      <w:r w:rsidRPr="00901CA4">
        <w:rPr>
          <w:rFonts w:ascii="Times New Roman" w:hAnsi="Times New Roman" w:cs="Times New Roman"/>
          <w:sz w:val="28"/>
          <w:szCs w:val="28"/>
        </w:rPr>
        <w:t xml:space="preserve">Несмотря на то, что документы, принятые на конференциях ООН по вопросам окружающей среды 1972 г. и особенно 1992 г. являются источником «мягкого», рекомендательного международного права, они весьма значимы. Они «содержат принципы поведения отдельных государств или мирового сообщества по охране окружающей среды в целом. Ценно то, что эти документы служат ориентирами развития наиболее значимых направлений природоохранной деятельности государств, определения эколого-правового статуса человека. Они являются критериями оценки достижений государств в развитии национального экологического законодательства и права и практическом решении экологических проблем, соблюдения и </w:t>
      </w:r>
      <w:proofErr w:type="gramStart"/>
      <w:r w:rsidRPr="00901CA4">
        <w:rPr>
          <w:rFonts w:ascii="Times New Roman" w:hAnsi="Times New Roman" w:cs="Times New Roman"/>
          <w:sz w:val="28"/>
          <w:szCs w:val="28"/>
        </w:rPr>
        <w:t>защиты</w:t>
      </w:r>
      <w:proofErr w:type="gramEnd"/>
      <w:r w:rsidRPr="00901CA4">
        <w:rPr>
          <w:rFonts w:ascii="Times New Roman" w:hAnsi="Times New Roman" w:cs="Times New Roman"/>
          <w:sz w:val="28"/>
          <w:szCs w:val="28"/>
        </w:rPr>
        <w:t xml:space="preserve"> экологических прав человека».</w:t>
      </w:r>
    </w:p>
    <w:p w:rsidR="00901CA4" w:rsidRPr="00901CA4" w:rsidRDefault="00901CA4" w:rsidP="00FB0270">
      <w:pPr>
        <w:spacing w:after="0" w:line="360" w:lineRule="auto"/>
        <w:ind w:firstLine="709"/>
        <w:jc w:val="both"/>
        <w:rPr>
          <w:rFonts w:ascii="Times New Roman" w:hAnsi="Times New Roman" w:cs="Times New Roman"/>
          <w:sz w:val="28"/>
          <w:szCs w:val="28"/>
        </w:rPr>
      </w:pPr>
      <w:r w:rsidRPr="00901CA4">
        <w:rPr>
          <w:rFonts w:ascii="Times New Roman" w:hAnsi="Times New Roman" w:cs="Times New Roman"/>
          <w:sz w:val="28"/>
          <w:szCs w:val="28"/>
        </w:rPr>
        <w:t>Принципы, закрепленные в Декларации Рио, составляют содержательную составляющую концепции устойчивого развития. Они направлены на создание нового механизма глобального партнерства, заключения международных соглашений, обеспечивающих уважение интересов всех и защиту целостности глобальной системы охраны окружающей среды и развитию. Наиболее важными из них являются принципы:</w:t>
      </w:r>
    </w:p>
    <w:p w:rsidR="00901CA4" w:rsidRPr="00901CA4" w:rsidRDefault="00901CA4" w:rsidP="00FB0270">
      <w:pPr>
        <w:spacing w:after="0" w:line="360" w:lineRule="auto"/>
        <w:ind w:firstLine="709"/>
        <w:jc w:val="both"/>
        <w:rPr>
          <w:rFonts w:ascii="Times New Roman" w:hAnsi="Times New Roman" w:cs="Times New Roman"/>
          <w:sz w:val="28"/>
          <w:szCs w:val="28"/>
        </w:rPr>
      </w:pPr>
      <w:r w:rsidRPr="00901CA4">
        <w:rPr>
          <w:rFonts w:ascii="Times New Roman" w:hAnsi="Times New Roman" w:cs="Times New Roman"/>
          <w:sz w:val="28"/>
          <w:szCs w:val="28"/>
        </w:rPr>
        <w:t xml:space="preserve">- неотъемлемого суверенитета государств над собственными природными ресурсами при соблюдении принципа </w:t>
      </w:r>
      <w:proofErr w:type="spellStart"/>
      <w:r w:rsidRPr="00901CA4">
        <w:rPr>
          <w:rFonts w:ascii="Times New Roman" w:hAnsi="Times New Roman" w:cs="Times New Roman"/>
          <w:sz w:val="28"/>
          <w:szCs w:val="28"/>
        </w:rPr>
        <w:t>непричинения</w:t>
      </w:r>
      <w:proofErr w:type="spellEnd"/>
      <w:r w:rsidRPr="00901CA4">
        <w:rPr>
          <w:rFonts w:ascii="Times New Roman" w:hAnsi="Times New Roman" w:cs="Times New Roman"/>
          <w:sz w:val="28"/>
          <w:szCs w:val="28"/>
        </w:rPr>
        <w:t xml:space="preserve"> ущерба окружающей среде за пределами национальной юрисдикции (принцип 2);</w:t>
      </w:r>
    </w:p>
    <w:p w:rsidR="00901CA4" w:rsidRPr="00901CA4" w:rsidRDefault="00901CA4" w:rsidP="00FB0270">
      <w:pPr>
        <w:spacing w:after="0" w:line="360" w:lineRule="auto"/>
        <w:ind w:firstLine="709"/>
        <w:jc w:val="both"/>
        <w:rPr>
          <w:rFonts w:ascii="Times New Roman" w:hAnsi="Times New Roman" w:cs="Times New Roman"/>
          <w:sz w:val="28"/>
          <w:szCs w:val="28"/>
        </w:rPr>
      </w:pPr>
      <w:r w:rsidRPr="00901CA4">
        <w:rPr>
          <w:rFonts w:ascii="Times New Roman" w:hAnsi="Times New Roman" w:cs="Times New Roman"/>
          <w:sz w:val="28"/>
          <w:szCs w:val="28"/>
        </w:rPr>
        <w:t>- удовлетворения потребностей нынешнего и будущих поколений в областях развития и окружающей среды как неотъемлемой составляющей права на развитие (принцип 3);</w:t>
      </w:r>
    </w:p>
    <w:p w:rsidR="00901CA4" w:rsidRPr="00901CA4" w:rsidRDefault="00901CA4" w:rsidP="00FB0270">
      <w:pPr>
        <w:spacing w:after="0" w:line="360" w:lineRule="auto"/>
        <w:ind w:firstLine="709"/>
        <w:jc w:val="both"/>
        <w:rPr>
          <w:rFonts w:ascii="Times New Roman" w:hAnsi="Times New Roman" w:cs="Times New Roman"/>
          <w:sz w:val="28"/>
          <w:szCs w:val="28"/>
        </w:rPr>
      </w:pPr>
      <w:r w:rsidRPr="00901CA4">
        <w:rPr>
          <w:rFonts w:ascii="Times New Roman" w:hAnsi="Times New Roman" w:cs="Times New Roman"/>
          <w:sz w:val="28"/>
          <w:szCs w:val="28"/>
        </w:rPr>
        <w:lastRenderedPageBreak/>
        <w:t>- рассмотрения экологических вопросов при участии всех заинтересованных граждан и обеспечения каждому человеку доступа к информации, касающейся окружающей среды, широкого предоставления такой информации населению (принцип 10);</w:t>
      </w:r>
    </w:p>
    <w:p w:rsidR="00901CA4" w:rsidRPr="00901CA4" w:rsidRDefault="00901CA4" w:rsidP="00FB0270">
      <w:pPr>
        <w:spacing w:after="0" w:line="360" w:lineRule="auto"/>
        <w:ind w:firstLine="709"/>
        <w:jc w:val="both"/>
        <w:rPr>
          <w:rFonts w:ascii="Times New Roman" w:hAnsi="Times New Roman" w:cs="Times New Roman"/>
          <w:sz w:val="28"/>
          <w:szCs w:val="28"/>
        </w:rPr>
      </w:pPr>
      <w:r w:rsidRPr="00901CA4">
        <w:rPr>
          <w:rFonts w:ascii="Times New Roman" w:hAnsi="Times New Roman" w:cs="Times New Roman"/>
          <w:sz w:val="28"/>
          <w:szCs w:val="28"/>
        </w:rPr>
        <w:t>- международного природоохранного сотрудничества в контексте устойчивого развития, направленного на: искоренение бедности (</w:t>
      </w:r>
      <w:proofErr w:type="spellStart"/>
      <w:r w:rsidRPr="00901CA4">
        <w:rPr>
          <w:rFonts w:ascii="Times New Roman" w:hAnsi="Times New Roman" w:cs="Times New Roman"/>
          <w:sz w:val="28"/>
          <w:szCs w:val="28"/>
        </w:rPr>
        <w:t>прицип</w:t>
      </w:r>
      <w:proofErr w:type="spellEnd"/>
      <w:r w:rsidRPr="00901CA4">
        <w:rPr>
          <w:rFonts w:ascii="Times New Roman" w:hAnsi="Times New Roman" w:cs="Times New Roman"/>
          <w:sz w:val="28"/>
          <w:szCs w:val="28"/>
        </w:rPr>
        <w:t xml:space="preserve"> 5); признание общих обязанностей и ответственности в сфере охраны окружающей среды (принцип 7); наращивание научного потенциала (принцип 9); создание благоприятной и открытой международной экономической системы (принцип 12); противодействие или воспрепятствование перемещению и передаче экологически опасных и вредных деятельности и веществ (принцип 15) и </w:t>
      </w:r>
      <w:proofErr w:type="spellStart"/>
      <w:proofErr w:type="gramStart"/>
      <w:r w:rsidRPr="00901CA4">
        <w:rPr>
          <w:rFonts w:ascii="Times New Roman" w:hAnsi="Times New Roman" w:cs="Times New Roman"/>
          <w:sz w:val="28"/>
          <w:szCs w:val="28"/>
        </w:rPr>
        <w:t>др</w:t>
      </w:r>
      <w:proofErr w:type="spellEnd"/>
      <w:proofErr w:type="gramEnd"/>
      <w:r w:rsidRPr="00901CA4">
        <w:rPr>
          <w:rFonts w:ascii="Times New Roman" w:hAnsi="Times New Roman" w:cs="Times New Roman"/>
          <w:sz w:val="28"/>
          <w:szCs w:val="28"/>
        </w:rPr>
        <w:t>;</w:t>
      </w:r>
    </w:p>
    <w:p w:rsidR="00901CA4" w:rsidRPr="00901CA4" w:rsidRDefault="00901CA4" w:rsidP="00FB0270">
      <w:pPr>
        <w:spacing w:after="0" w:line="360" w:lineRule="auto"/>
        <w:ind w:firstLine="709"/>
        <w:jc w:val="both"/>
        <w:rPr>
          <w:rFonts w:ascii="Times New Roman" w:hAnsi="Times New Roman" w:cs="Times New Roman"/>
          <w:sz w:val="28"/>
          <w:szCs w:val="28"/>
        </w:rPr>
      </w:pPr>
      <w:r w:rsidRPr="00901CA4">
        <w:rPr>
          <w:rFonts w:ascii="Times New Roman" w:hAnsi="Times New Roman" w:cs="Times New Roman"/>
          <w:sz w:val="28"/>
          <w:szCs w:val="28"/>
        </w:rPr>
        <w:t>- принятия эффективных законодательных актов в области охраны окружающей среды (принцип 11) и национальных законов, касающихся ответственности за ущерб, причиненный экологически вредной деятельн</w:t>
      </w:r>
      <w:r>
        <w:rPr>
          <w:rFonts w:ascii="Times New Roman" w:hAnsi="Times New Roman" w:cs="Times New Roman"/>
          <w:sz w:val="28"/>
          <w:szCs w:val="28"/>
        </w:rPr>
        <w:t>остью (принцип 13)</w:t>
      </w:r>
      <w:r w:rsidRPr="00901CA4">
        <w:rPr>
          <w:rFonts w:ascii="Times New Roman" w:hAnsi="Times New Roman" w:cs="Times New Roman"/>
          <w:sz w:val="28"/>
          <w:szCs w:val="28"/>
        </w:rPr>
        <w:t>.</w:t>
      </w:r>
    </w:p>
    <w:p w:rsidR="00901CA4" w:rsidRPr="00901CA4" w:rsidRDefault="00901CA4" w:rsidP="00FB0270">
      <w:pPr>
        <w:spacing w:after="0" w:line="360" w:lineRule="auto"/>
        <w:ind w:firstLine="709"/>
        <w:jc w:val="both"/>
        <w:rPr>
          <w:rFonts w:ascii="Times New Roman" w:hAnsi="Times New Roman" w:cs="Times New Roman"/>
          <w:sz w:val="28"/>
          <w:szCs w:val="28"/>
        </w:rPr>
      </w:pPr>
      <w:r w:rsidRPr="00901CA4">
        <w:rPr>
          <w:rFonts w:ascii="Times New Roman" w:hAnsi="Times New Roman" w:cs="Times New Roman"/>
          <w:sz w:val="28"/>
          <w:szCs w:val="28"/>
        </w:rPr>
        <w:t xml:space="preserve">Эти и другие принципы заложили основу для обеспечения мировым сообществом и отдельными государствами устойчивого развития правовыми и другими средствами. Основу такого развития составляет достижение баланса между экономическими, экологическими и социальными интересами общества. Как справедливо отмечается в эколого-правовой литературе, наряду с социально-экономическими составляющими концепции устойчивого развития значительное место в ней принадлежит экологическому компоненту. По существу, речь идет об интеграции экономического и социального развития, сохранения и восстановления благоприятного состояния окружающей среды. Устойчивое развитие – это экологически обоснованное экономическое и социальное развитие. Для развития экологического законодательства в условиях глобализации имеют значение еще два аспекта концепции устойчивого развития. Во-первых, ориентированная на длительную перспективу модель устойчивого развития основана на идее равенства экологических интересах настоящего и будущих поколений. Во-вторых, </w:t>
      </w:r>
      <w:r w:rsidRPr="00901CA4">
        <w:rPr>
          <w:rFonts w:ascii="Times New Roman" w:hAnsi="Times New Roman" w:cs="Times New Roman"/>
          <w:sz w:val="28"/>
          <w:szCs w:val="28"/>
        </w:rPr>
        <w:lastRenderedPageBreak/>
        <w:t>закрепленная в нормах права модель устойчивого развития является формой регулирования социальной ответственности современного общества и государства за создание условий для будущих поколений удовлетворять разнообразные потребности – физиологические, экономические, духовные и иные – в процессе взаимодействия с природой.</w:t>
      </w:r>
    </w:p>
    <w:p w:rsidR="00901CA4" w:rsidRPr="00901CA4" w:rsidRDefault="00901CA4" w:rsidP="00FB0270">
      <w:pPr>
        <w:spacing w:after="0" w:line="360" w:lineRule="auto"/>
        <w:ind w:firstLine="709"/>
        <w:jc w:val="both"/>
        <w:rPr>
          <w:rFonts w:ascii="Times New Roman" w:hAnsi="Times New Roman" w:cs="Times New Roman"/>
          <w:sz w:val="28"/>
          <w:szCs w:val="28"/>
        </w:rPr>
      </w:pPr>
      <w:r w:rsidRPr="00901CA4">
        <w:rPr>
          <w:rFonts w:ascii="Times New Roman" w:hAnsi="Times New Roman" w:cs="Times New Roman"/>
          <w:sz w:val="28"/>
          <w:szCs w:val="28"/>
        </w:rPr>
        <w:t>Формирование и реализация концепции устойчивого развития, имеющей фундаментальное значение, не может происходить без определенных, в том числе существенных, трудностей. Однако, несмотря на это мировое сообщество, осознавая ее позитивное и перспективное назначение, принимает меры к последовательному развитию и совершенствованию данной концепции и обеспечивающих механизмов, включая правовые. Так, проблемы устойчивого развития обсуждались на Экономическом форуме в Давосе в 1999 г., а также стали предметом рассмотрения Всемирного саммита по устойчивому развитию (Йоханнесбург, ЮАР, 2002 г.). Большой вклад в охрану окружающей среды и обеспечение устойчивого развития внесла пятая Конференция министров на тему «Окружающая среда для Европы» (Киев, 2003 г.). На этих и других форумах было определено, что достижение целей устойчивого развития неразрывно связано с процессом глобализации и требует согласованных действий мирового сообщества. Выработанные международными усилиями положения устойчивого развития направлены на решение проблем, возникающих в условиях глобализации, обеспечение развития общества в единстве с окружающей средой. Вопрос стоит о выявлении имеющихся противоречий, определении путей их возможного разрешения и глобального управления этими процессами, включая разработку и законодательное закрепление механизмов реализации концепции</w:t>
      </w:r>
      <w:r>
        <w:rPr>
          <w:rFonts w:ascii="Times New Roman" w:hAnsi="Times New Roman" w:cs="Times New Roman"/>
          <w:sz w:val="28"/>
          <w:szCs w:val="28"/>
        </w:rPr>
        <w:t xml:space="preserve"> устойчивого развития.</w:t>
      </w:r>
    </w:p>
    <w:p w:rsidR="00901CA4" w:rsidRPr="00901CA4" w:rsidRDefault="00901CA4" w:rsidP="00FB0270">
      <w:pPr>
        <w:spacing w:after="0" w:line="360" w:lineRule="auto"/>
        <w:ind w:firstLine="709"/>
        <w:jc w:val="both"/>
        <w:rPr>
          <w:rFonts w:ascii="Times New Roman" w:hAnsi="Times New Roman" w:cs="Times New Roman"/>
          <w:sz w:val="28"/>
          <w:szCs w:val="28"/>
        </w:rPr>
      </w:pPr>
      <w:r w:rsidRPr="00901CA4">
        <w:rPr>
          <w:rFonts w:ascii="Times New Roman" w:hAnsi="Times New Roman" w:cs="Times New Roman"/>
          <w:sz w:val="28"/>
          <w:szCs w:val="28"/>
        </w:rPr>
        <w:t>Эти задачи должны служить ориентирами и для российского государства. Перед Россией, активно участвующей в международном сотрудничестве, возникает необходимость принятия на государственном уровне эффективных мер, в первую очередь правовых, направленных на обеспечение выработанных международным сообществом принципов и положений устойчивого развития.</w:t>
      </w:r>
    </w:p>
    <w:p w:rsidR="00901CA4" w:rsidRDefault="00901CA4" w:rsidP="00FB0270">
      <w:pPr>
        <w:spacing w:after="0" w:line="360" w:lineRule="auto"/>
        <w:ind w:firstLine="709"/>
        <w:jc w:val="both"/>
        <w:rPr>
          <w:rFonts w:ascii="Times New Roman" w:hAnsi="Times New Roman" w:cs="Times New Roman"/>
          <w:sz w:val="28"/>
          <w:szCs w:val="28"/>
        </w:rPr>
      </w:pPr>
      <w:r w:rsidRPr="00901CA4">
        <w:rPr>
          <w:rFonts w:ascii="Times New Roman" w:hAnsi="Times New Roman" w:cs="Times New Roman"/>
          <w:sz w:val="28"/>
          <w:szCs w:val="28"/>
        </w:rPr>
        <w:lastRenderedPageBreak/>
        <w:t>В этой связи ключевое значение имеет состояние российского законодательства, направленного на обеспечение устойчивого развития Росс</w:t>
      </w:r>
      <w:proofErr w:type="gramStart"/>
      <w:r w:rsidRPr="00901CA4">
        <w:rPr>
          <w:rFonts w:ascii="Times New Roman" w:hAnsi="Times New Roman" w:cs="Times New Roman"/>
          <w:sz w:val="28"/>
          <w:szCs w:val="28"/>
        </w:rPr>
        <w:t>ии и ее</w:t>
      </w:r>
      <w:proofErr w:type="gramEnd"/>
      <w:r w:rsidRPr="00901CA4">
        <w:rPr>
          <w:rFonts w:ascii="Times New Roman" w:hAnsi="Times New Roman" w:cs="Times New Roman"/>
          <w:sz w:val="28"/>
          <w:szCs w:val="28"/>
        </w:rPr>
        <w:t xml:space="preserve"> регионов. Анализ такой нормативно-правовой базы свидетельствует о неоднозначности и непоследовательности правового регулирования в этой сфере, наряду с очевидными положительными моментами.</w:t>
      </w:r>
    </w:p>
    <w:p w:rsidR="00901CA4" w:rsidRDefault="00901CA4" w:rsidP="00FB0270">
      <w:pPr>
        <w:spacing w:after="0" w:line="360" w:lineRule="auto"/>
        <w:ind w:firstLine="709"/>
        <w:jc w:val="both"/>
        <w:rPr>
          <w:rFonts w:ascii="Times New Roman" w:hAnsi="Times New Roman" w:cs="Times New Roman"/>
          <w:sz w:val="28"/>
          <w:szCs w:val="28"/>
        </w:rPr>
      </w:pPr>
    </w:p>
    <w:p w:rsidR="00901CA4" w:rsidRDefault="00901CA4" w:rsidP="00FB0270">
      <w:pPr>
        <w:spacing w:after="0" w:line="360" w:lineRule="auto"/>
        <w:jc w:val="both"/>
        <w:rPr>
          <w:rFonts w:ascii="Times New Roman" w:hAnsi="Times New Roman" w:cs="Times New Roman"/>
          <w:sz w:val="28"/>
          <w:szCs w:val="28"/>
        </w:rPr>
      </w:pPr>
    </w:p>
    <w:p w:rsidR="00FB0270" w:rsidRDefault="00FB0270" w:rsidP="00FB0270">
      <w:pPr>
        <w:spacing w:after="0" w:line="360" w:lineRule="auto"/>
        <w:jc w:val="both"/>
        <w:rPr>
          <w:rFonts w:ascii="Times New Roman" w:hAnsi="Times New Roman" w:cs="Times New Roman"/>
          <w:sz w:val="28"/>
          <w:szCs w:val="28"/>
        </w:rPr>
      </w:pPr>
    </w:p>
    <w:p w:rsidR="00FB0270" w:rsidRDefault="00FB0270" w:rsidP="00FB0270">
      <w:pPr>
        <w:spacing w:after="0" w:line="360" w:lineRule="auto"/>
        <w:jc w:val="both"/>
        <w:rPr>
          <w:rFonts w:ascii="Times New Roman" w:hAnsi="Times New Roman" w:cs="Times New Roman"/>
          <w:sz w:val="28"/>
          <w:szCs w:val="28"/>
        </w:rPr>
      </w:pPr>
    </w:p>
    <w:p w:rsidR="00FB0270" w:rsidRDefault="00FB0270" w:rsidP="00FB0270">
      <w:pPr>
        <w:spacing w:after="0" w:line="360" w:lineRule="auto"/>
        <w:jc w:val="both"/>
        <w:rPr>
          <w:rFonts w:ascii="Times New Roman" w:hAnsi="Times New Roman" w:cs="Times New Roman"/>
          <w:sz w:val="28"/>
          <w:szCs w:val="28"/>
        </w:rPr>
      </w:pPr>
    </w:p>
    <w:p w:rsidR="00FB0270" w:rsidRDefault="00FB0270" w:rsidP="00FB0270">
      <w:pPr>
        <w:spacing w:after="0" w:line="360" w:lineRule="auto"/>
        <w:jc w:val="both"/>
        <w:rPr>
          <w:rFonts w:ascii="Times New Roman" w:hAnsi="Times New Roman" w:cs="Times New Roman"/>
          <w:sz w:val="28"/>
          <w:szCs w:val="28"/>
        </w:rPr>
      </w:pPr>
    </w:p>
    <w:p w:rsidR="00FB0270" w:rsidRDefault="00FB0270" w:rsidP="00FB0270">
      <w:pPr>
        <w:spacing w:after="0" w:line="360" w:lineRule="auto"/>
        <w:jc w:val="both"/>
        <w:rPr>
          <w:rFonts w:ascii="Times New Roman" w:hAnsi="Times New Roman" w:cs="Times New Roman"/>
          <w:sz w:val="28"/>
          <w:szCs w:val="28"/>
        </w:rPr>
      </w:pPr>
    </w:p>
    <w:p w:rsidR="00FB0270" w:rsidRDefault="00FB0270" w:rsidP="00FB0270">
      <w:pPr>
        <w:spacing w:after="0" w:line="360" w:lineRule="auto"/>
        <w:jc w:val="both"/>
        <w:rPr>
          <w:rFonts w:ascii="Times New Roman" w:hAnsi="Times New Roman" w:cs="Times New Roman"/>
          <w:sz w:val="28"/>
          <w:szCs w:val="28"/>
        </w:rPr>
      </w:pPr>
    </w:p>
    <w:p w:rsidR="00FB0270" w:rsidRDefault="00FB0270" w:rsidP="00FB0270">
      <w:pPr>
        <w:spacing w:after="0" w:line="360" w:lineRule="auto"/>
        <w:jc w:val="both"/>
        <w:rPr>
          <w:rFonts w:ascii="Times New Roman" w:hAnsi="Times New Roman" w:cs="Times New Roman"/>
          <w:sz w:val="28"/>
          <w:szCs w:val="28"/>
        </w:rPr>
      </w:pPr>
    </w:p>
    <w:p w:rsidR="00FB0270" w:rsidRDefault="00FB0270" w:rsidP="00FB0270">
      <w:pPr>
        <w:spacing w:after="0" w:line="360" w:lineRule="auto"/>
        <w:jc w:val="both"/>
        <w:rPr>
          <w:rFonts w:ascii="Times New Roman" w:hAnsi="Times New Roman" w:cs="Times New Roman"/>
          <w:sz w:val="28"/>
          <w:szCs w:val="28"/>
        </w:rPr>
      </w:pPr>
    </w:p>
    <w:p w:rsidR="00FB0270" w:rsidRDefault="00FB0270" w:rsidP="00FB0270">
      <w:pPr>
        <w:spacing w:after="0" w:line="360" w:lineRule="auto"/>
        <w:jc w:val="both"/>
        <w:rPr>
          <w:rFonts w:ascii="Times New Roman" w:hAnsi="Times New Roman" w:cs="Times New Roman"/>
          <w:sz w:val="28"/>
          <w:szCs w:val="28"/>
        </w:rPr>
      </w:pPr>
    </w:p>
    <w:p w:rsidR="00FB0270" w:rsidRDefault="00FB0270" w:rsidP="00FB0270">
      <w:pPr>
        <w:spacing w:after="0" w:line="360" w:lineRule="auto"/>
        <w:jc w:val="both"/>
        <w:rPr>
          <w:rFonts w:ascii="Times New Roman" w:hAnsi="Times New Roman" w:cs="Times New Roman"/>
          <w:sz w:val="28"/>
          <w:szCs w:val="28"/>
        </w:rPr>
      </w:pPr>
    </w:p>
    <w:p w:rsidR="00FB0270" w:rsidRDefault="00FB0270" w:rsidP="00FB0270">
      <w:pPr>
        <w:spacing w:after="0" w:line="360" w:lineRule="auto"/>
        <w:jc w:val="both"/>
        <w:rPr>
          <w:rFonts w:ascii="Times New Roman" w:hAnsi="Times New Roman" w:cs="Times New Roman"/>
          <w:sz w:val="28"/>
          <w:szCs w:val="28"/>
        </w:rPr>
      </w:pPr>
    </w:p>
    <w:p w:rsidR="00925A7D" w:rsidRDefault="00925A7D" w:rsidP="00FB0270">
      <w:pPr>
        <w:spacing w:after="0" w:line="360" w:lineRule="auto"/>
        <w:ind w:firstLine="709"/>
        <w:jc w:val="both"/>
        <w:rPr>
          <w:rFonts w:ascii="Times New Roman" w:hAnsi="Times New Roman" w:cs="Times New Roman"/>
          <w:b/>
          <w:sz w:val="28"/>
          <w:szCs w:val="28"/>
        </w:rPr>
      </w:pPr>
    </w:p>
    <w:p w:rsidR="00925A7D" w:rsidRDefault="00925A7D" w:rsidP="00FB0270">
      <w:pPr>
        <w:spacing w:after="0" w:line="360" w:lineRule="auto"/>
        <w:ind w:firstLine="709"/>
        <w:jc w:val="both"/>
        <w:rPr>
          <w:rFonts w:ascii="Times New Roman" w:hAnsi="Times New Roman" w:cs="Times New Roman"/>
          <w:b/>
          <w:sz w:val="28"/>
          <w:szCs w:val="28"/>
        </w:rPr>
      </w:pPr>
    </w:p>
    <w:p w:rsidR="00925A7D" w:rsidRDefault="00925A7D" w:rsidP="00FB0270">
      <w:pPr>
        <w:spacing w:after="0" w:line="360" w:lineRule="auto"/>
        <w:ind w:firstLine="709"/>
        <w:jc w:val="both"/>
        <w:rPr>
          <w:rFonts w:ascii="Times New Roman" w:hAnsi="Times New Roman" w:cs="Times New Roman"/>
          <w:b/>
          <w:sz w:val="28"/>
          <w:szCs w:val="28"/>
        </w:rPr>
      </w:pPr>
    </w:p>
    <w:p w:rsidR="00925A7D" w:rsidRDefault="00925A7D" w:rsidP="00FB0270">
      <w:pPr>
        <w:spacing w:after="0" w:line="360" w:lineRule="auto"/>
        <w:ind w:firstLine="709"/>
        <w:jc w:val="both"/>
        <w:rPr>
          <w:rFonts w:ascii="Times New Roman" w:hAnsi="Times New Roman" w:cs="Times New Roman"/>
          <w:b/>
          <w:sz w:val="28"/>
          <w:szCs w:val="28"/>
        </w:rPr>
      </w:pPr>
    </w:p>
    <w:p w:rsidR="00925A7D" w:rsidRDefault="00925A7D" w:rsidP="00FB0270">
      <w:pPr>
        <w:spacing w:after="0" w:line="360" w:lineRule="auto"/>
        <w:ind w:firstLine="709"/>
        <w:jc w:val="both"/>
        <w:rPr>
          <w:rFonts w:ascii="Times New Roman" w:hAnsi="Times New Roman" w:cs="Times New Roman"/>
          <w:b/>
          <w:sz w:val="28"/>
          <w:szCs w:val="28"/>
        </w:rPr>
      </w:pPr>
    </w:p>
    <w:p w:rsidR="00925A7D" w:rsidRDefault="00925A7D" w:rsidP="00FB0270">
      <w:pPr>
        <w:spacing w:after="0" w:line="360" w:lineRule="auto"/>
        <w:ind w:firstLine="709"/>
        <w:jc w:val="both"/>
        <w:rPr>
          <w:rFonts w:ascii="Times New Roman" w:hAnsi="Times New Roman" w:cs="Times New Roman"/>
          <w:b/>
          <w:sz w:val="28"/>
          <w:szCs w:val="28"/>
        </w:rPr>
      </w:pPr>
    </w:p>
    <w:p w:rsidR="00925A7D" w:rsidRDefault="00925A7D" w:rsidP="00FB0270">
      <w:pPr>
        <w:spacing w:after="0" w:line="360" w:lineRule="auto"/>
        <w:ind w:firstLine="709"/>
        <w:jc w:val="both"/>
        <w:rPr>
          <w:rFonts w:ascii="Times New Roman" w:hAnsi="Times New Roman" w:cs="Times New Roman"/>
          <w:b/>
          <w:sz w:val="28"/>
          <w:szCs w:val="28"/>
        </w:rPr>
      </w:pPr>
    </w:p>
    <w:p w:rsidR="00925A7D" w:rsidRDefault="00925A7D" w:rsidP="00FB0270">
      <w:pPr>
        <w:spacing w:after="0" w:line="360" w:lineRule="auto"/>
        <w:ind w:firstLine="709"/>
        <w:jc w:val="both"/>
        <w:rPr>
          <w:rFonts w:ascii="Times New Roman" w:hAnsi="Times New Roman" w:cs="Times New Roman"/>
          <w:b/>
          <w:sz w:val="28"/>
          <w:szCs w:val="28"/>
        </w:rPr>
      </w:pPr>
    </w:p>
    <w:p w:rsidR="00925A7D" w:rsidRDefault="00925A7D" w:rsidP="00FB0270">
      <w:pPr>
        <w:spacing w:after="0" w:line="360" w:lineRule="auto"/>
        <w:ind w:firstLine="709"/>
        <w:jc w:val="both"/>
        <w:rPr>
          <w:rFonts w:ascii="Times New Roman" w:hAnsi="Times New Roman" w:cs="Times New Roman"/>
          <w:b/>
          <w:sz w:val="28"/>
          <w:szCs w:val="28"/>
        </w:rPr>
      </w:pPr>
    </w:p>
    <w:p w:rsidR="00925A7D" w:rsidRDefault="00925A7D" w:rsidP="00FB0270">
      <w:pPr>
        <w:spacing w:after="0" w:line="360" w:lineRule="auto"/>
        <w:ind w:firstLine="709"/>
        <w:jc w:val="both"/>
        <w:rPr>
          <w:rFonts w:ascii="Times New Roman" w:hAnsi="Times New Roman" w:cs="Times New Roman"/>
          <w:b/>
          <w:sz w:val="28"/>
          <w:szCs w:val="28"/>
        </w:rPr>
      </w:pPr>
    </w:p>
    <w:p w:rsidR="00925A7D" w:rsidRDefault="00925A7D" w:rsidP="00FB0270">
      <w:pPr>
        <w:spacing w:after="0" w:line="360" w:lineRule="auto"/>
        <w:ind w:firstLine="709"/>
        <w:jc w:val="both"/>
        <w:rPr>
          <w:rFonts w:ascii="Times New Roman" w:hAnsi="Times New Roman" w:cs="Times New Roman"/>
          <w:b/>
          <w:sz w:val="28"/>
          <w:szCs w:val="28"/>
        </w:rPr>
      </w:pPr>
    </w:p>
    <w:p w:rsidR="00925A7D" w:rsidRDefault="00925A7D" w:rsidP="00925A7D">
      <w:pPr>
        <w:spacing w:after="0" w:line="360" w:lineRule="auto"/>
        <w:jc w:val="both"/>
        <w:rPr>
          <w:rFonts w:ascii="Times New Roman" w:hAnsi="Times New Roman" w:cs="Times New Roman"/>
          <w:b/>
          <w:sz w:val="28"/>
          <w:szCs w:val="28"/>
        </w:rPr>
      </w:pPr>
    </w:p>
    <w:p w:rsidR="00901CA4" w:rsidRDefault="00925A7D" w:rsidP="00925A7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71E79">
        <w:rPr>
          <w:rFonts w:ascii="Times New Roman" w:hAnsi="Times New Roman" w:cs="Times New Roman"/>
          <w:b/>
          <w:sz w:val="28"/>
          <w:szCs w:val="28"/>
        </w:rPr>
        <w:t>Заключение</w:t>
      </w:r>
      <w:r w:rsidR="00901CA4">
        <w:rPr>
          <w:rFonts w:ascii="Times New Roman" w:hAnsi="Times New Roman" w:cs="Times New Roman"/>
          <w:b/>
          <w:sz w:val="28"/>
          <w:szCs w:val="28"/>
        </w:rPr>
        <w:t>:</w:t>
      </w:r>
    </w:p>
    <w:p w:rsidR="004E575A" w:rsidRDefault="004E575A" w:rsidP="004E575A">
      <w:pPr>
        <w:spacing w:after="0" w:line="360" w:lineRule="auto"/>
        <w:ind w:firstLine="709"/>
        <w:jc w:val="both"/>
        <w:rPr>
          <w:rFonts w:ascii="Times New Roman" w:hAnsi="Times New Roman" w:cs="Times New Roman"/>
          <w:sz w:val="28"/>
          <w:szCs w:val="28"/>
        </w:rPr>
      </w:pPr>
      <w:r w:rsidRPr="004E575A">
        <w:rPr>
          <w:rFonts w:ascii="Times New Roman" w:hAnsi="Times New Roman" w:cs="Times New Roman"/>
          <w:b/>
          <w:sz w:val="28"/>
          <w:szCs w:val="28"/>
        </w:rPr>
        <w:t xml:space="preserve">В ходе проделанной работы мы </w:t>
      </w:r>
      <w:r w:rsidRPr="004E575A">
        <w:rPr>
          <w:rFonts w:ascii="Times New Roman" w:hAnsi="Times New Roman" w:cs="Times New Roman"/>
          <w:sz w:val="28"/>
          <w:szCs w:val="28"/>
        </w:rPr>
        <w:t>изучили стратегию устойчивого развития, рассмотре</w:t>
      </w:r>
      <w:r>
        <w:rPr>
          <w:rFonts w:ascii="Times New Roman" w:hAnsi="Times New Roman" w:cs="Times New Roman"/>
          <w:sz w:val="28"/>
          <w:szCs w:val="28"/>
        </w:rPr>
        <w:t>ли</w:t>
      </w:r>
      <w:r w:rsidRPr="004E575A">
        <w:rPr>
          <w:rFonts w:ascii="Times New Roman" w:hAnsi="Times New Roman" w:cs="Times New Roman"/>
          <w:sz w:val="28"/>
          <w:szCs w:val="28"/>
        </w:rPr>
        <w:t xml:space="preserve"> основные понятия</w:t>
      </w:r>
      <w:r>
        <w:rPr>
          <w:rFonts w:ascii="Times New Roman" w:hAnsi="Times New Roman" w:cs="Times New Roman"/>
          <w:sz w:val="28"/>
          <w:szCs w:val="28"/>
        </w:rPr>
        <w:t xml:space="preserve"> устойчивого развития, в</w:t>
      </w:r>
      <w:r w:rsidRPr="004E575A">
        <w:rPr>
          <w:rFonts w:ascii="Times New Roman" w:hAnsi="Times New Roman" w:cs="Times New Roman"/>
          <w:sz w:val="28"/>
          <w:szCs w:val="28"/>
        </w:rPr>
        <w:t>ыяви</w:t>
      </w:r>
      <w:r>
        <w:rPr>
          <w:rFonts w:ascii="Times New Roman" w:hAnsi="Times New Roman" w:cs="Times New Roman"/>
          <w:sz w:val="28"/>
          <w:szCs w:val="28"/>
        </w:rPr>
        <w:t>ли</w:t>
      </w:r>
      <w:r w:rsidRPr="004E575A">
        <w:rPr>
          <w:rFonts w:ascii="Times New Roman" w:hAnsi="Times New Roman" w:cs="Times New Roman"/>
          <w:sz w:val="28"/>
          <w:szCs w:val="28"/>
        </w:rPr>
        <w:t xml:space="preserve"> международные нормы в области</w:t>
      </w:r>
      <w:r>
        <w:rPr>
          <w:rFonts w:ascii="Times New Roman" w:hAnsi="Times New Roman" w:cs="Times New Roman"/>
          <w:sz w:val="28"/>
          <w:szCs w:val="28"/>
        </w:rPr>
        <w:t xml:space="preserve"> концепции устойчивого развития и пришли к выводу, что </w:t>
      </w:r>
      <w:r w:rsidRPr="004E575A">
        <w:rPr>
          <w:rFonts w:ascii="Times New Roman" w:hAnsi="Times New Roman" w:cs="Times New Roman"/>
          <w:sz w:val="28"/>
          <w:szCs w:val="28"/>
        </w:rPr>
        <w:t xml:space="preserve"> </w:t>
      </w:r>
      <w:r>
        <w:rPr>
          <w:rFonts w:ascii="Times New Roman" w:hAnsi="Times New Roman" w:cs="Times New Roman"/>
          <w:sz w:val="28"/>
          <w:szCs w:val="28"/>
        </w:rPr>
        <w:t>р</w:t>
      </w:r>
      <w:r w:rsidRPr="00901CA4">
        <w:rPr>
          <w:rFonts w:ascii="Times New Roman" w:hAnsi="Times New Roman" w:cs="Times New Roman"/>
          <w:sz w:val="28"/>
          <w:szCs w:val="28"/>
        </w:rPr>
        <w:t xml:space="preserve">азвитие всегда сопряжено с удачами и неудачами, спадами и подъемами и потому в строгом смысле слова не может быть "устойчивым". </w:t>
      </w:r>
      <w:proofErr w:type="gramStart"/>
      <w:r w:rsidRPr="00AD0CA5">
        <w:rPr>
          <w:rFonts w:ascii="Times New Roman" w:hAnsi="Times New Roman" w:cs="Times New Roman"/>
          <w:sz w:val="28"/>
          <w:szCs w:val="28"/>
        </w:rPr>
        <w:t>Стабильной, постоянной может (и обязана) являться только наша направленность в формирование, если формирование подразумевается, как важнейшая национальная ценность.</w:t>
      </w:r>
      <w:proofErr w:type="gramEnd"/>
      <w:r w:rsidRPr="00AD0CA5">
        <w:rPr>
          <w:rFonts w:ascii="Times New Roman" w:hAnsi="Times New Roman" w:cs="Times New Roman"/>
          <w:sz w:val="28"/>
          <w:szCs w:val="28"/>
        </w:rPr>
        <w:t xml:space="preserve"> В этом и только лишь в этом </w:t>
      </w:r>
      <w:proofErr w:type="gramStart"/>
      <w:r w:rsidRPr="00AD0CA5">
        <w:rPr>
          <w:rFonts w:ascii="Times New Roman" w:hAnsi="Times New Roman" w:cs="Times New Roman"/>
          <w:sz w:val="28"/>
          <w:szCs w:val="28"/>
        </w:rPr>
        <w:t>смысле</w:t>
      </w:r>
      <w:proofErr w:type="gramEnd"/>
      <w:r w:rsidRPr="00AD0CA5">
        <w:rPr>
          <w:rFonts w:ascii="Times New Roman" w:hAnsi="Times New Roman" w:cs="Times New Roman"/>
          <w:sz w:val="28"/>
          <w:szCs w:val="28"/>
        </w:rPr>
        <w:t xml:space="preserve"> возможно принять термин "устойчивое развитие".</w:t>
      </w:r>
    </w:p>
    <w:p w:rsidR="004E575A" w:rsidRPr="004E575A" w:rsidRDefault="004E575A" w:rsidP="004E575A">
      <w:pPr>
        <w:spacing w:line="360" w:lineRule="auto"/>
        <w:ind w:firstLine="708"/>
        <w:jc w:val="both"/>
        <w:rPr>
          <w:rFonts w:ascii="Times New Roman" w:hAnsi="Times New Roman" w:cs="Times New Roman"/>
          <w:sz w:val="28"/>
          <w:szCs w:val="28"/>
        </w:rPr>
      </w:pPr>
    </w:p>
    <w:p w:rsidR="004E575A" w:rsidRDefault="004E575A" w:rsidP="00E362EE">
      <w:pPr>
        <w:spacing w:after="0" w:line="360" w:lineRule="auto"/>
        <w:jc w:val="both"/>
        <w:rPr>
          <w:rFonts w:ascii="Times New Roman" w:hAnsi="Times New Roman" w:cs="Times New Roman"/>
          <w:sz w:val="28"/>
          <w:szCs w:val="28"/>
        </w:rPr>
      </w:pPr>
    </w:p>
    <w:p w:rsidR="00925A7D" w:rsidRDefault="003873FB" w:rsidP="00E362E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br/>
      </w:r>
    </w:p>
    <w:p w:rsidR="00925A7D" w:rsidRDefault="00925A7D" w:rsidP="00E362EE">
      <w:pPr>
        <w:spacing w:after="0" w:line="360" w:lineRule="auto"/>
        <w:jc w:val="both"/>
        <w:rPr>
          <w:rFonts w:ascii="Times New Roman" w:hAnsi="Times New Roman" w:cs="Times New Roman"/>
          <w:b/>
          <w:sz w:val="28"/>
          <w:szCs w:val="28"/>
        </w:rPr>
      </w:pPr>
    </w:p>
    <w:p w:rsidR="00925A7D" w:rsidRDefault="00925A7D" w:rsidP="00E362EE">
      <w:pPr>
        <w:spacing w:after="0" w:line="360" w:lineRule="auto"/>
        <w:jc w:val="both"/>
        <w:rPr>
          <w:rFonts w:ascii="Times New Roman" w:hAnsi="Times New Roman" w:cs="Times New Roman"/>
          <w:b/>
          <w:sz w:val="28"/>
          <w:szCs w:val="28"/>
        </w:rPr>
      </w:pPr>
    </w:p>
    <w:p w:rsidR="00925A7D" w:rsidRDefault="00925A7D" w:rsidP="00E362EE">
      <w:pPr>
        <w:spacing w:after="0" w:line="360" w:lineRule="auto"/>
        <w:jc w:val="both"/>
        <w:rPr>
          <w:rFonts w:ascii="Times New Roman" w:hAnsi="Times New Roman" w:cs="Times New Roman"/>
          <w:b/>
          <w:sz w:val="28"/>
          <w:szCs w:val="28"/>
        </w:rPr>
      </w:pPr>
    </w:p>
    <w:p w:rsidR="00925A7D" w:rsidRDefault="00925A7D" w:rsidP="00E362EE">
      <w:pPr>
        <w:spacing w:after="0" w:line="360" w:lineRule="auto"/>
        <w:jc w:val="both"/>
        <w:rPr>
          <w:rFonts w:ascii="Times New Roman" w:hAnsi="Times New Roman" w:cs="Times New Roman"/>
          <w:b/>
          <w:sz w:val="28"/>
          <w:szCs w:val="28"/>
        </w:rPr>
      </w:pPr>
    </w:p>
    <w:p w:rsidR="00925A7D" w:rsidRDefault="00925A7D" w:rsidP="00E362EE">
      <w:pPr>
        <w:spacing w:after="0" w:line="360" w:lineRule="auto"/>
        <w:jc w:val="both"/>
        <w:rPr>
          <w:rFonts w:ascii="Times New Roman" w:hAnsi="Times New Roman" w:cs="Times New Roman"/>
          <w:b/>
          <w:sz w:val="28"/>
          <w:szCs w:val="28"/>
        </w:rPr>
      </w:pPr>
    </w:p>
    <w:p w:rsidR="00925A7D" w:rsidRDefault="00925A7D" w:rsidP="00E362EE">
      <w:pPr>
        <w:spacing w:after="0" w:line="360" w:lineRule="auto"/>
        <w:jc w:val="both"/>
        <w:rPr>
          <w:rFonts w:ascii="Times New Roman" w:hAnsi="Times New Roman" w:cs="Times New Roman"/>
          <w:b/>
          <w:sz w:val="28"/>
          <w:szCs w:val="28"/>
        </w:rPr>
      </w:pPr>
    </w:p>
    <w:p w:rsidR="00925A7D" w:rsidRDefault="00925A7D" w:rsidP="00E362EE">
      <w:pPr>
        <w:spacing w:after="0" w:line="360" w:lineRule="auto"/>
        <w:jc w:val="both"/>
        <w:rPr>
          <w:rFonts w:ascii="Times New Roman" w:hAnsi="Times New Roman" w:cs="Times New Roman"/>
          <w:b/>
          <w:sz w:val="28"/>
          <w:szCs w:val="28"/>
        </w:rPr>
      </w:pPr>
    </w:p>
    <w:p w:rsidR="00925A7D" w:rsidRDefault="00925A7D" w:rsidP="00E362EE">
      <w:pPr>
        <w:spacing w:after="0" w:line="360" w:lineRule="auto"/>
        <w:jc w:val="both"/>
        <w:rPr>
          <w:rFonts w:ascii="Times New Roman" w:hAnsi="Times New Roman" w:cs="Times New Roman"/>
          <w:b/>
          <w:sz w:val="28"/>
          <w:szCs w:val="28"/>
        </w:rPr>
      </w:pPr>
    </w:p>
    <w:p w:rsidR="00925A7D" w:rsidRDefault="00925A7D" w:rsidP="00E362EE">
      <w:pPr>
        <w:spacing w:after="0" w:line="360" w:lineRule="auto"/>
        <w:jc w:val="both"/>
        <w:rPr>
          <w:rFonts w:ascii="Times New Roman" w:hAnsi="Times New Roman" w:cs="Times New Roman"/>
          <w:b/>
          <w:sz w:val="28"/>
          <w:szCs w:val="28"/>
        </w:rPr>
      </w:pPr>
    </w:p>
    <w:p w:rsidR="00925A7D" w:rsidRDefault="00925A7D" w:rsidP="00E362EE">
      <w:pPr>
        <w:spacing w:after="0" w:line="360" w:lineRule="auto"/>
        <w:jc w:val="both"/>
        <w:rPr>
          <w:rFonts w:ascii="Times New Roman" w:hAnsi="Times New Roman" w:cs="Times New Roman"/>
          <w:b/>
          <w:sz w:val="28"/>
          <w:szCs w:val="28"/>
        </w:rPr>
      </w:pPr>
    </w:p>
    <w:p w:rsidR="00925A7D" w:rsidRDefault="00925A7D" w:rsidP="00E362EE">
      <w:pPr>
        <w:spacing w:after="0" w:line="360" w:lineRule="auto"/>
        <w:jc w:val="both"/>
        <w:rPr>
          <w:rFonts w:ascii="Times New Roman" w:hAnsi="Times New Roman" w:cs="Times New Roman"/>
          <w:b/>
          <w:sz w:val="28"/>
          <w:szCs w:val="28"/>
        </w:rPr>
      </w:pPr>
    </w:p>
    <w:p w:rsidR="00925A7D" w:rsidRDefault="00925A7D" w:rsidP="00E362EE">
      <w:pPr>
        <w:spacing w:after="0" w:line="360" w:lineRule="auto"/>
        <w:jc w:val="both"/>
        <w:rPr>
          <w:rFonts w:ascii="Times New Roman" w:hAnsi="Times New Roman" w:cs="Times New Roman"/>
          <w:b/>
          <w:sz w:val="28"/>
          <w:szCs w:val="28"/>
        </w:rPr>
      </w:pPr>
    </w:p>
    <w:p w:rsidR="00925A7D" w:rsidRDefault="00925A7D" w:rsidP="00E362EE">
      <w:pPr>
        <w:spacing w:after="0" w:line="360" w:lineRule="auto"/>
        <w:jc w:val="both"/>
        <w:rPr>
          <w:rFonts w:ascii="Times New Roman" w:hAnsi="Times New Roman" w:cs="Times New Roman"/>
          <w:b/>
          <w:sz w:val="28"/>
          <w:szCs w:val="28"/>
        </w:rPr>
      </w:pPr>
    </w:p>
    <w:p w:rsidR="00925A7D" w:rsidRDefault="00925A7D" w:rsidP="00E362EE">
      <w:pPr>
        <w:spacing w:after="0" w:line="360" w:lineRule="auto"/>
        <w:jc w:val="both"/>
        <w:rPr>
          <w:rFonts w:ascii="Times New Roman" w:hAnsi="Times New Roman" w:cs="Times New Roman"/>
          <w:b/>
          <w:sz w:val="28"/>
          <w:szCs w:val="28"/>
        </w:rPr>
      </w:pPr>
    </w:p>
    <w:p w:rsidR="00925A7D" w:rsidRDefault="00925A7D" w:rsidP="00E362EE">
      <w:pPr>
        <w:spacing w:after="0" w:line="360" w:lineRule="auto"/>
        <w:jc w:val="both"/>
        <w:rPr>
          <w:rFonts w:ascii="Times New Roman" w:hAnsi="Times New Roman" w:cs="Times New Roman"/>
          <w:b/>
          <w:sz w:val="28"/>
          <w:szCs w:val="28"/>
        </w:rPr>
      </w:pPr>
    </w:p>
    <w:p w:rsidR="00901CA4" w:rsidRPr="005128D3" w:rsidRDefault="00E362EE" w:rsidP="00E362EE">
      <w:pPr>
        <w:spacing w:after="0" w:line="360" w:lineRule="auto"/>
        <w:jc w:val="both"/>
        <w:rPr>
          <w:rFonts w:ascii="Times New Roman" w:hAnsi="Times New Roman" w:cs="Times New Roman"/>
          <w:b/>
          <w:sz w:val="28"/>
          <w:szCs w:val="28"/>
        </w:rPr>
      </w:pPr>
      <w:bookmarkStart w:id="0" w:name="_GoBack"/>
      <w:bookmarkEnd w:id="0"/>
      <w:r w:rsidRPr="005128D3">
        <w:rPr>
          <w:rFonts w:ascii="Times New Roman" w:hAnsi="Times New Roman" w:cs="Times New Roman"/>
          <w:b/>
          <w:sz w:val="28"/>
          <w:szCs w:val="28"/>
        </w:rPr>
        <w:lastRenderedPageBreak/>
        <w:t>С</w:t>
      </w:r>
      <w:r w:rsidR="005128D3">
        <w:rPr>
          <w:rFonts w:ascii="Times New Roman" w:hAnsi="Times New Roman" w:cs="Times New Roman"/>
          <w:b/>
          <w:sz w:val="28"/>
          <w:szCs w:val="28"/>
        </w:rPr>
        <w:t>п</w:t>
      </w:r>
      <w:r w:rsidR="00901CA4" w:rsidRPr="005128D3">
        <w:rPr>
          <w:rFonts w:ascii="Times New Roman" w:hAnsi="Times New Roman" w:cs="Times New Roman"/>
          <w:b/>
          <w:sz w:val="28"/>
          <w:szCs w:val="28"/>
        </w:rPr>
        <w:t>исок используемой литературы:</w:t>
      </w:r>
    </w:p>
    <w:p w:rsidR="005128D3" w:rsidRDefault="00E362EE" w:rsidP="00E362EE">
      <w:pPr>
        <w:spacing w:after="0" w:line="360" w:lineRule="auto"/>
        <w:jc w:val="both"/>
        <w:rPr>
          <w:rFonts w:ascii="Times New Roman" w:hAnsi="Times New Roman" w:cs="Times New Roman"/>
          <w:sz w:val="28"/>
          <w:szCs w:val="28"/>
        </w:rPr>
      </w:pPr>
      <w:r w:rsidRPr="005128D3">
        <w:rPr>
          <w:rFonts w:ascii="Times New Roman" w:hAnsi="Times New Roman" w:cs="Times New Roman"/>
          <w:sz w:val="28"/>
          <w:szCs w:val="28"/>
        </w:rPr>
        <w:t xml:space="preserve">1.   </w:t>
      </w:r>
      <w:r w:rsidR="004E575A" w:rsidRPr="005128D3">
        <w:rPr>
          <w:rFonts w:ascii="Times New Roman" w:hAnsi="Times New Roman" w:cs="Times New Roman"/>
          <w:sz w:val="28"/>
          <w:szCs w:val="28"/>
        </w:rPr>
        <w:t xml:space="preserve">Вернадский В.И. Биосфера и ноосфера / В.И. Вернадский - Москва: Айрис-пресс, 2003 - 573 с.        Ерофеев П.Ю. Особенности концепции устойчивого развития / П.Ю. Ерофеев // Экономическое возрождение России. - 2007. - №3 (13). - С. 20-29. .      </w:t>
      </w:r>
    </w:p>
    <w:p w:rsidR="005128D3" w:rsidRDefault="005128D3" w:rsidP="00E362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4E575A" w:rsidRPr="004E575A">
        <w:rPr>
          <w:rFonts w:ascii="Times New Roman" w:hAnsi="Times New Roman" w:cs="Times New Roman"/>
          <w:sz w:val="28"/>
          <w:szCs w:val="28"/>
        </w:rPr>
        <w:t xml:space="preserve"> </w:t>
      </w:r>
      <w:r w:rsidR="004E575A" w:rsidRPr="005128D3">
        <w:rPr>
          <w:rFonts w:ascii="Times New Roman" w:hAnsi="Times New Roman" w:cs="Times New Roman"/>
          <w:sz w:val="28"/>
          <w:szCs w:val="28"/>
        </w:rPr>
        <w:t xml:space="preserve">«ИНФРА-М», 2003Боссель Х. Показатели устойчивого развития. Теория, метод, практическое использование. Отчет, представленный на рассмотрение </w:t>
      </w:r>
      <w:proofErr w:type="spellStart"/>
      <w:r w:rsidR="004E575A" w:rsidRPr="005128D3">
        <w:rPr>
          <w:rFonts w:ascii="Times New Roman" w:hAnsi="Times New Roman" w:cs="Times New Roman"/>
          <w:sz w:val="28"/>
          <w:szCs w:val="28"/>
        </w:rPr>
        <w:t>Балатонской</w:t>
      </w:r>
      <w:proofErr w:type="spellEnd"/>
      <w:r w:rsidR="004E575A" w:rsidRPr="005128D3">
        <w:rPr>
          <w:rFonts w:ascii="Times New Roman" w:hAnsi="Times New Roman" w:cs="Times New Roman"/>
          <w:sz w:val="28"/>
          <w:szCs w:val="28"/>
        </w:rPr>
        <w:t xml:space="preserve"> группы / пер. с англ. - Тюмень: Изд-во ИПОС СО РАН, 2001. - 123 с.</w:t>
      </w:r>
    </w:p>
    <w:p w:rsidR="00E362EE" w:rsidRPr="005128D3" w:rsidRDefault="005128D3" w:rsidP="00E362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E362EE" w:rsidRPr="005128D3">
        <w:rPr>
          <w:rFonts w:ascii="Times New Roman" w:hAnsi="Times New Roman" w:cs="Times New Roman"/>
          <w:sz w:val="28"/>
          <w:szCs w:val="28"/>
        </w:rPr>
        <w:t>   Программа действий: Повестка дня на 21 век и др. док</w:t>
      </w:r>
      <w:proofErr w:type="gramStart"/>
      <w:r w:rsidR="00E362EE" w:rsidRPr="005128D3">
        <w:rPr>
          <w:rFonts w:ascii="Times New Roman" w:hAnsi="Times New Roman" w:cs="Times New Roman"/>
          <w:sz w:val="28"/>
          <w:szCs w:val="28"/>
        </w:rPr>
        <w:t>.</w:t>
      </w:r>
      <w:proofErr w:type="gramEnd"/>
      <w:r w:rsidR="00E362EE" w:rsidRPr="005128D3">
        <w:rPr>
          <w:rFonts w:ascii="Times New Roman" w:hAnsi="Times New Roman" w:cs="Times New Roman"/>
          <w:sz w:val="28"/>
          <w:szCs w:val="28"/>
        </w:rPr>
        <w:t xml:space="preserve"> </w:t>
      </w:r>
      <w:proofErr w:type="spellStart"/>
      <w:proofErr w:type="gramStart"/>
      <w:r w:rsidR="00E362EE" w:rsidRPr="005128D3">
        <w:rPr>
          <w:rFonts w:ascii="Times New Roman" w:hAnsi="Times New Roman" w:cs="Times New Roman"/>
          <w:sz w:val="28"/>
          <w:szCs w:val="28"/>
        </w:rPr>
        <w:t>к</w:t>
      </w:r>
      <w:proofErr w:type="gramEnd"/>
      <w:r w:rsidR="00E362EE" w:rsidRPr="005128D3">
        <w:rPr>
          <w:rFonts w:ascii="Times New Roman" w:hAnsi="Times New Roman" w:cs="Times New Roman"/>
          <w:sz w:val="28"/>
          <w:szCs w:val="28"/>
        </w:rPr>
        <w:t>онф</w:t>
      </w:r>
      <w:proofErr w:type="spellEnd"/>
      <w:r w:rsidR="00E362EE" w:rsidRPr="005128D3">
        <w:rPr>
          <w:rFonts w:ascii="Times New Roman" w:hAnsi="Times New Roman" w:cs="Times New Roman"/>
          <w:sz w:val="28"/>
          <w:szCs w:val="28"/>
        </w:rPr>
        <w:t>. «Планета Земля» - Женева: Центр «За наше общее будущее», 1993 - 706 с.</w:t>
      </w:r>
      <w:proofErr w:type="gramStart"/>
      <w:r w:rsidR="00E362EE" w:rsidRPr="005128D3">
        <w:rPr>
          <w:rFonts w:ascii="Times New Roman" w:hAnsi="Times New Roman" w:cs="Times New Roman"/>
          <w:sz w:val="28"/>
          <w:szCs w:val="28"/>
        </w:rPr>
        <w:t xml:space="preserve"> .</w:t>
      </w:r>
      <w:proofErr w:type="gramEnd"/>
      <w:r w:rsidR="00E362EE" w:rsidRPr="005128D3">
        <w:rPr>
          <w:rFonts w:ascii="Times New Roman" w:hAnsi="Times New Roman" w:cs="Times New Roman"/>
          <w:sz w:val="28"/>
          <w:szCs w:val="28"/>
        </w:rPr>
        <w:t xml:space="preserve">        Наше общее будущее: </w:t>
      </w:r>
      <w:proofErr w:type="spellStart"/>
      <w:r w:rsidR="00E362EE" w:rsidRPr="005128D3">
        <w:rPr>
          <w:rFonts w:ascii="Times New Roman" w:hAnsi="Times New Roman" w:cs="Times New Roman"/>
          <w:sz w:val="28"/>
          <w:szCs w:val="28"/>
        </w:rPr>
        <w:t>Докл</w:t>
      </w:r>
      <w:proofErr w:type="spellEnd"/>
      <w:r w:rsidR="00E362EE" w:rsidRPr="005128D3">
        <w:rPr>
          <w:rFonts w:ascii="Times New Roman" w:hAnsi="Times New Roman" w:cs="Times New Roman"/>
          <w:sz w:val="28"/>
          <w:szCs w:val="28"/>
        </w:rPr>
        <w:t>. Межд. комиссии по окружающей среде и развитию</w:t>
      </w:r>
      <w:proofErr w:type="gramStart"/>
      <w:r w:rsidR="00E362EE" w:rsidRPr="005128D3">
        <w:rPr>
          <w:rFonts w:ascii="Times New Roman" w:hAnsi="Times New Roman" w:cs="Times New Roman"/>
          <w:sz w:val="28"/>
          <w:szCs w:val="28"/>
        </w:rPr>
        <w:t xml:space="preserve"> / П</w:t>
      </w:r>
      <w:proofErr w:type="gramEnd"/>
      <w:r w:rsidR="00E362EE" w:rsidRPr="005128D3">
        <w:rPr>
          <w:rFonts w:ascii="Times New Roman" w:hAnsi="Times New Roman" w:cs="Times New Roman"/>
          <w:sz w:val="28"/>
          <w:szCs w:val="28"/>
        </w:rPr>
        <w:t>ер. с англ. - Москва: Прогресс, 1989. - 371 с.</w:t>
      </w:r>
    </w:p>
    <w:p w:rsidR="00901CA4" w:rsidRPr="005128D3" w:rsidRDefault="003873FB" w:rsidP="005128D3">
      <w:pPr>
        <w:spacing w:after="0" w:line="360" w:lineRule="auto"/>
        <w:jc w:val="both"/>
        <w:rPr>
          <w:rFonts w:ascii="Times New Roman" w:hAnsi="Times New Roman" w:cs="Times New Roman"/>
          <w:sz w:val="28"/>
          <w:szCs w:val="28"/>
        </w:rPr>
      </w:pPr>
      <w:r w:rsidRPr="003873FB">
        <w:rPr>
          <w:rFonts w:ascii="Times New Roman" w:hAnsi="Times New Roman" w:cs="Times New Roman"/>
          <w:sz w:val="28"/>
          <w:szCs w:val="28"/>
        </w:rPr>
        <w:t>4</w:t>
      </w:r>
      <w:r>
        <w:t>.</w:t>
      </w:r>
      <w:hyperlink r:id="rId8" w:history="1">
        <w:r w:rsidR="00901CA4" w:rsidRPr="005128D3">
          <w:rPr>
            <w:rStyle w:val="a7"/>
            <w:rFonts w:ascii="Times New Roman" w:hAnsi="Times New Roman" w:cs="Times New Roman"/>
            <w:sz w:val="28"/>
            <w:szCs w:val="28"/>
          </w:rPr>
          <w:t>https://revolution.allbest.ru/</w:t>
        </w:r>
      </w:hyperlink>
    </w:p>
    <w:p w:rsidR="00901CA4" w:rsidRPr="005128D3" w:rsidRDefault="003873FB" w:rsidP="005128D3">
      <w:pPr>
        <w:spacing w:after="0" w:line="360" w:lineRule="auto"/>
        <w:jc w:val="both"/>
        <w:rPr>
          <w:rFonts w:ascii="Times New Roman" w:hAnsi="Times New Roman" w:cs="Times New Roman"/>
          <w:sz w:val="28"/>
          <w:szCs w:val="28"/>
        </w:rPr>
      </w:pPr>
      <w:r w:rsidRPr="003873FB">
        <w:rPr>
          <w:rFonts w:ascii="Times New Roman" w:hAnsi="Times New Roman" w:cs="Times New Roman"/>
          <w:sz w:val="28"/>
          <w:szCs w:val="28"/>
        </w:rPr>
        <w:t>5</w:t>
      </w:r>
      <w:r>
        <w:t>.</w:t>
      </w:r>
      <w:hyperlink r:id="rId9" w:history="1">
        <w:r w:rsidR="00901CA4" w:rsidRPr="005128D3">
          <w:rPr>
            <w:rStyle w:val="a7"/>
            <w:rFonts w:ascii="Times New Roman" w:hAnsi="Times New Roman" w:cs="Times New Roman"/>
            <w:sz w:val="28"/>
            <w:szCs w:val="28"/>
          </w:rPr>
          <w:t>https://docplayer.ru/</w:t>
        </w:r>
      </w:hyperlink>
    </w:p>
    <w:p w:rsidR="00901CA4" w:rsidRPr="005128D3" w:rsidRDefault="003873FB" w:rsidP="005128D3">
      <w:pPr>
        <w:spacing w:after="0" w:line="360" w:lineRule="auto"/>
        <w:jc w:val="both"/>
        <w:rPr>
          <w:rStyle w:val="a7"/>
          <w:rFonts w:ascii="Times New Roman" w:hAnsi="Times New Roman" w:cs="Times New Roman"/>
          <w:color w:val="auto"/>
          <w:sz w:val="28"/>
          <w:szCs w:val="28"/>
          <w:u w:val="none"/>
        </w:rPr>
      </w:pPr>
      <w:r w:rsidRPr="003873FB">
        <w:rPr>
          <w:rFonts w:ascii="Times New Roman" w:hAnsi="Times New Roman" w:cs="Times New Roman"/>
          <w:sz w:val="28"/>
          <w:szCs w:val="28"/>
        </w:rPr>
        <w:t>6</w:t>
      </w:r>
      <w:r>
        <w:t>.</w:t>
      </w:r>
      <w:hyperlink r:id="rId10" w:history="1">
        <w:r w:rsidR="00AE24E3" w:rsidRPr="005128D3">
          <w:rPr>
            <w:rStyle w:val="a7"/>
            <w:rFonts w:ascii="Times New Roman" w:hAnsi="Times New Roman" w:cs="Times New Roman"/>
            <w:sz w:val="28"/>
            <w:szCs w:val="28"/>
            <w:lang w:val="en-US"/>
          </w:rPr>
          <w:t>h</w:t>
        </w:r>
        <w:r w:rsidR="00AE24E3" w:rsidRPr="005128D3">
          <w:rPr>
            <w:rStyle w:val="a7"/>
            <w:rFonts w:ascii="Times New Roman" w:hAnsi="Times New Roman" w:cs="Times New Roman"/>
            <w:sz w:val="28"/>
            <w:szCs w:val="28"/>
          </w:rPr>
          <w:t>ttps://studme.org/</w:t>
        </w:r>
      </w:hyperlink>
    </w:p>
    <w:p w:rsidR="006A1827" w:rsidRDefault="006A1827" w:rsidP="005128D3">
      <w:pPr>
        <w:spacing w:after="0" w:line="360" w:lineRule="auto"/>
        <w:jc w:val="both"/>
        <w:rPr>
          <w:rFonts w:ascii="Times New Roman" w:hAnsi="Times New Roman" w:cs="Times New Roman"/>
          <w:sz w:val="28"/>
          <w:szCs w:val="28"/>
        </w:rPr>
      </w:pPr>
    </w:p>
    <w:p w:rsidR="002D794D" w:rsidRDefault="002D794D" w:rsidP="00FB0270">
      <w:pPr>
        <w:spacing w:after="0" w:line="360" w:lineRule="auto"/>
        <w:jc w:val="both"/>
        <w:rPr>
          <w:rFonts w:ascii="Times New Roman" w:hAnsi="Times New Roman" w:cs="Times New Roman"/>
          <w:sz w:val="28"/>
          <w:szCs w:val="28"/>
        </w:rPr>
      </w:pPr>
    </w:p>
    <w:p w:rsidR="002D794D" w:rsidRDefault="002D794D" w:rsidP="00FB0270">
      <w:pPr>
        <w:spacing w:after="0" w:line="360" w:lineRule="auto"/>
        <w:jc w:val="both"/>
        <w:rPr>
          <w:rFonts w:ascii="Times New Roman" w:hAnsi="Times New Roman" w:cs="Times New Roman"/>
          <w:sz w:val="28"/>
          <w:szCs w:val="28"/>
        </w:rPr>
      </w:pPr>
    </w:p>
    <w:p w:rsidR="002D794D" w:rsidRDefault="002D794D" w:rsidP="00FB0270">
      <w:pPr>
        <w:spacing w:after="0" w:line="360" w:lineRule="auto"/>
        <w:jc w:val="both"/>
        <w:rPr>
          <w:rFonts w:ascii="Times New Roman" w:hAnsi="Times New Roman" w:cs="Times New Roman"/>
          <w:sz w:val="28"/>
          <w:szCs w:val="28"/>
        </w:rPr>
      </w:pPr>
    </w:p>
    <w:p w:rsidR="002D794D" w:rsidRDefault="002D794D" w:rsidP="00FB0270">
      <w:pPr>
        <w:spacing w:after="0" w:line="360" w:lineRule="auto"/>
        <w:jc w:val="both"/>
        <w:rPr>
          <w:rFonts w:ascii="Times New Roman" w:hAnsi="Times New Roman" w:cs="Times New Roman"/>
          <w:sz w:val="28"/>
          <w:szCs w:val="28"/>
        </w:rPr>
      </w:pPr>
    </w:p>
    <w:p w:rsidR="002D794D" w:rsidRDefault="002D794D" w:rsidP="00FB0270">
      <w:pPr>
        <w:spacing w:after="0" w:line="360" w:lineRule="auto"/>
        <w:jc w:val="both"/>
        <w:rPr>
          <w:rFonts w:ascii="Times New Roman" w:hAnsi="Times New Roman" w:cs="Times New Roman"/>
          <w:sz w:val="28"/>
          <w:szCs w:val="28"/>
        </w:rPr>
      </w:pPr>
    </w:p>
    <w:p w:rsidR="002D794D" w:rsidRDefault="002D794D" w:rsidP="00FB0270">
      <w:pPr>
        <w:spacing w:after="0" w:line="360" w:lineRule="auto"/>
        <w:jc w:val="both"/>
        <w:rPr>
          <w:rFonts w:ascii="Times New Roman" w:hAnsi="Times New Roman" w:cs="Times New Roman"/>
          <w:sz w:val="28"/>
          <w:szCs w:val="28"/>
        </w:rPr>
      </w:pPr>
    </w:p>
    <w:p w:rsidR="002D794D" w:rsidRDefault="002D794D" w:rsidP="006A1827">
      <w:pPr>
        <w:spacing w:line="360" w:lineRule="auto"/>
        <w:jc w:val="both"/>
        <w:rPr>
          <w:rFonts w:ascii="Times New Roman" w:hAnsi="Times New Roman" w:cs="Times New Roman"/>
          <w:sz w:val="28"/>
          <w:szCs w:val="28"/>
        </w:rPr>
      </w:pPr>
    </w:p>
    <w:p w:rsidR="002D794D" w:rsidRDefault="002D794D" w:rsidP="006A1827">
      <w:pPr>
        <w:spacing w:line="360" w:lineRule="auto"/>
        <w:jc w:val="both"/>
        <w:rPr>
          <w:rFonts w:ascii="Times New Roman" w:hAnsi="Times New Roman" w:cs="Times New Roman"/>
          <w:sz w:val="28"/>
          <w:szCs w:val="28"/>
        </w:rPr>
      </w:pPr>
    </w:p>
    <w:p w:rsidR="002D794D" w:rsidRDefault="002D794D" w:rsidP="006A1827">
      <w:pPr>
        <w:spacing w:line="360" w:lineRule="auto"/>
        <w:jc w:val="both"/>
        <w:rPr>
          <w:rFonts w:ascii="Times New Roman" w:hAnsi="Times New Roman" w:cs="Times New Roman"/>
          <w:sz w:val="28"/>
          <w:szCs w:val="28"/>
        </w:rPr>
      </w:pPr>
    </w:p>
    <w:p w:rsidR="002D794D" w:rsidRDefault="002D794D" w:rsidP="006A1827">
      <w:pPr>
        <w:spacing w:line="360" w:lineRule="auto"/>
        <w:jc w:val="both"/>
        <w:rPr>
          <w:rFonts w:ascii="Times New Roman" w:hAnsi="Times New Roman" w:cs="Times New Roman"/>
          <w:sz w:val="28"/>
          <w:szCs w:val="28"/>
        </w:rPr>
      </w:pPr>
    </w:p>
    <w:p w:rsidR="002D794D" w:rsidRDefault="002D794D" w:rsidP="006A1827">
      <w:pPr>
        <w:spacing w:line="360" w:lineRule="auto"/>
        <w:jc w:val="both"/>
        <w:rPr>
          <w:rFonts w:ascii="Times New Roman" w:hAnsi="Times New Roman" w:cs="Times New Roman"/>
          <w:sz w:val="28"/>
          <w:szCs w:val="28"/>
        </w:rPr>
      </w:pPr>
    </w:p>
    <w:p w:rsidR="002D794D" w:rsidRDefault="003873FB" w:rsidP="006A1827">
      <w:pPr>
        <w:spacing w:line="360" w:lineRule="auto"/>
        <w:jc w:val="both"/>
        <w:rPr>
          <w:rFonts w:ascii="Times New Roman" w:hAnsi="Times New Roman" w:cs="Times New Roman"/>
          <w:sz w:val="28"/>
          <w:szCs w:val="28"/>
        </w:rPr>
      </w:pPr>
      <w:r>
        <w:rPr>
          <w:noProof/>
          <w:lang w:eastAsia="ru-RU"/>
        </w:rPr>
        <w:lastRenderedPageBreak/>
        <w:drawing>
          <wp:inline distT="0" distB="0" distL="0" distR="0">
            <wp:extent cx="5940425" cy="4432300"/>
            <wp:effectExtent l="0" t="762000" r="0" b="730250"/>
            <wp:docPr id="6" name="Рисунок 3" descr="https://psv4.userapi.com/c505536/u397056888/docs/d40/83eb5c88756c/2021-03-07_20-27-34.png?extra=9DAUlfcCwl6zfv-idGbLze5lCmnSD6VwcFv-8GG1QrAXRQen69RxSQsA-eXE8XJ39kNXZi5Qw5AFBWOIpVt52dDaTE9Ofn1rZps_ZGFnLxsFZ0Jm_Oreoy20mjTS7DYDERWXfecFM1KTwg-ujQ9T8JeqL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sv4.userapi.com/c505536/u397056888/docs/d40/83eb5c88756c/2021-03-07_20-27-34.png?extra=9DAUlfcCwl6zfv-idGbLze5lCmnSD6VwcFv-8GG1QrAXRQen69RxSQsA-eXE8XJ39kNXZi5Qw5AFBWOIpVt52dDaTE9Ofn1rZps_ZGFnLxsFZ0Jm_Oreoy20mjTS7DYDERWXfecFM1KTwg-ujQ9T8JeqLm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5940425" cy="4432300"/>
                    </a:xfrm>
                    <a:prstGeom prst="rect">
                      <a:avLst/>
                    </a:prstGeom>
                    <a:noFill/>
                    <a:ln>
                      <a:noFill/>
                    </a:ln>
                  </pic:spPr>
                </pic:pic>
              </a:graphicData>
            </a:graphic>
          </wp:inline>
        </w:drawing>
      </w:r>
    </w:p>
    <w:p w:rsidR="002D794D" w:rsidRDefault="002D794D" w:rsidP="006A1827">
      <w:pPr>
        <w:spacing w:line="360" w:lineRule="auto"/>
        <w:jc w:val="both"/>
        <w:rPr>
          <w:rFonts w:ascii="Times New Roman" w:hAnsi="Times New Roman" w:cs="Times New Roman"/>
          <w:sz w:val="28"/>
          <w:szCs w:val="28"/>
        </w:rPr>
      </w:pPr>
    </w:p>
    <w:p w:rsidR="002D794D" w:rsidRPr="006A1827" w:rsidRDefault="002D794D" w:rsidP="006A1827">
      <w:pPr>
        <w:spacing w:line="360" w:lineRule="auto"/>
        <w:jc w:val="both"/>
        <w:rPr>
          <w:rFonts w:ascii="Times New Roman" w:hAnsi="Times New Roman" w:cs="Times New Roman"/>
          <w:sz w:val="28"/>
          <w:szCs w:val="28"/>
        </w:rPr>
      </w:pPr>
    </w:p>
    <w:p w:rsidR="002D794D" w:rsidRDefault="003873FB" w:rsidP="002D794D">
      <w:pPr>
        <w:spacing w:line="360" w:lineRule="auto"/>
        <w:jc w:val="both"/>
        <w:rPr>
          <w:rFonts w:ascii="Times New Roman" w:hAnsi="Times New Roman" w:cs="Times New Roman"/>
          <w:b/>
          <w:sz w:val="28"/>
          <w:szCs w:val="28"/>
        </w:rPr>
      </w:pPr>
      <w:r>
        <w:rPr>
          <w:noProof/>
          <w:lang w:eastAsia="ru-RU"/>
        </w:rPr>
        <w:lastRenderedPageBreak/>
        <w:drawing>
          <wp:inline distT="0" distB="0" distL="0" distR="0">
            <wp:extent cx="6667584" cy="4125278"/>
            <wp:effectExtent l="0" t="1276350" r="0" b="1247140"/>
            <wp:docPr id="7" name="Рисунок 5" descr="https://psv4.userapi.com/c505536/u397056888/docs/d5/9849ab81cea0/2021-03-07_20-16-34.png?extra=KnbOW9VbmWQceVunVLUnOWZIUAlN0o7Cb2e4UQArQrS_mBrk94muvEIEckI9P9AkP1wLA6PuJ3uRYluaWQ_F3_fK9RtsU98C9CKLtwRlCT9IGdckQhUcdIowf4RoUNFNo0wwQwvz1invc5Mbhrt4DzmSG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sv4.userapi.com/c505536/u397056888/docs/d5/9849ab81cea0/2021-03-07_20-16-34.png?extra=KnbOW9VbmWQceVunVLUnOWZIUAlN0o7Cb2e4UQArQrS_mBrk94muvEIEckI9P9AkP1wLA6PuJ3uRYluaWQ_F3_fK9RtsU98C9CKLtwRlCT9IGdckQhUcdIowf4RoUNFNo0wwQwvz1invc5Mbhrt4DzmSGs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6670256" cy="4126931"/>
                    </a:xfrm>
                    <a:prstGeom prst="rect">
                      <a:avLst/>
                    </a:prstGeom>
                    <a:noFill/>
                    <a:ln>
                      <a:noFill/>
                    </a:ln>
                  </pic:spPr>
                </pic:pic>
              </a:graphicData>
            </a:graphic>
          </wp:inline>
        </w:drawing>
      </w:r>
    </w:p>
    <w:p w:rsidR="00901CA4" w:rsidRDefault="00901CA4" w:rsidP="002D794D">
      <w:pPr>
        <w:spacing w:line="360" w:lineRule="auto"/>
        <w:jc w:val="both"/>
        <w:rPr>
          <w:rFonts w:ascii="Times New Roman" w:hAnsi="Times New Roman" w:cs="Times New Roman"/>
          <w:sz w:val="28"/>
          <w:szCs w:val="28"/>
        </w:rPr>
      </w:pPr>
    </w:p>
    <w:p w:rsidR="002D794D" w:rsidRDefault="002D794D" w:rsidP="002D794D">
      <w:pPr>
        <w:spacing w:line="360" w:lineRule="auto"/>
        <w:jc w:val="both"/>
        <w:rPr>
          <w:rFonts w:ascii="Times New Roman" w:hAnsi="Times New Roman" w:cs="Times New Roman"/>
          <w:sz w:val="28"/>
          <w:szCs w:val="28"/>
        </w:rPr>
      </w:pPr>
    </w:p>
    <w:p w:rsidR="002D794D" w:rsidRDefault="002D794D" w:rsidP="002D794D">
      <w:pPr>
        <w:rPr>
          <w:rFonts w:ascii="Times New Roman" w:hAnsi="Times New Roman" w:cs="Times New Roman"/>
          <w:sz w:val="28"/>
          <w:szCs w:val="28"/>
        </w:rPr>
      </w:pPr>
    </w:p>
    <w:p w:rsidR="002D794D" w:rsidRDefault="002D794D" w:rsidP="002D794D">
      <w:pPr>
        <w:tabs>
          <w:tab w:val="left" w:pos="930"/>
        </w:tabs>
        <w:rPr>
          <w:rFonts w:ascii="Times New Roman" w:hAnsi="Times New Roman" w:cs="Times New Roman"/>
          <w:sz w:val="28"/>
          <w:szCs w:val="28"/>
        </w:rPr>
      </w:pPr>
      <w:r>
        <w:rPr>
          <w:rFonts w:ascii="Times New Roman" w:hAnsi="Times New Roman" w:cs="Times New Roman"/>
          <w:sz w:val="28"/>
          <w:szCs w:val="28"/>
        </w:rPr>
        <w:tab/>
      </w:r>
    </w:p>
    <w:p w:rsidR="002D794D" w:rsidRDefault="002D794D" w:rsidP="002D794D">
      <w:pPr>
        <w:tabs>
          <w:tab w:val="left" w:pos="930"/>
        </w:tabs>
        <w:rPr>
          <w:rFonts w:ascii="Times New Roman" w:hAnsi="Times New Roman" w:cs="Times New Roman"/>
          <w:sz w:val="28"/>
          <w:szCs w:val="28"/>
        </w:rPr>
      </w:pPr>
    </w:p>
    <w:p w:rsidR="002D794D" w:rsidRDefault="002D794D" w:rsidP="002D794D">
      <w:pPr>
        <w:tabs>
          <w:tab w:val="left" w:pos="930"/>
        </w:tabs>
        <w:rPr>
          <w:rFonts w:ascii="Times New Roman" w:hAnsi="Times New Roman" w:cs="Times New Roman"/>
          <w:sz w:val="28"/>
          <w:szCs w:val="28"/>
        </w:rPr>
      </w:pPr>
    </w:p>
    <w:p w:rsidR="002D794D" w:rsidRDefault="002D794D" w:rsidP="002D794D">
      <w:pPr>
        <w:tabs>
          <w:tab w:val="left" w:pos="930"/>
        </w:tabs>
        <w:rPr>
          <w:rFonts w:ascii="Times New Roman" w:hAnsi="Times New Roman" w:cs="Times New Roman"/>
          <w:sz w:val="28"/>
          <w:szCs w:val="28"/>
        </w:rPr>
      </w:pPr>
    </w:p>
    <w:p w:rsidR="002D794D" w:rsidRDefault="002D794D" w:rsidP="002D794D">
      <w:pPr>
        <w:tabs>
          <w:tab w:val="left" w:pos="930"/>
        </w:tabs>
        <w:rPr>
          <w:rFonts w:ascii="Times New Roman" w:hAnsi="Times New Roman" w:cs="Times New Roman"/>
          <w:sz w:val="28"/>
          <w:szCs w:val="28"/>
        </w:rPr>
      </w:pPr>
    </w:p>
    <w:p w:rsidR="002D794D" w:rsidRDefault="002D794D" w:rsidP="002D794D">
      <w:pPr>
        <w:tabs>
          <w:tab w:val="left" w:pos="930"/>
        </w:tabs>
        <w:rPr>
          <w:rFonts w:ascii="Times New Roman" w:hAnsi="Times New Roman" w:cs="Times New Roman"/>
          <w:sz w:val="28"/>
          <w:szCs w:val="28"/>
        </w:rPr>
      </w:pPr>
    </w:p>
    <w:p w:rsidR="002D794D" w:rsidRDefault="002D794D" w:rsidP="002D794D">
      <w:pPr>
        <w:tabs>
          <w:tab w:val="left" w:pos="930"/>
        </w:tabs>
        <w:rPr>
          <w:rFonts w:ascii="Times New Roman" w:hAnsi="Times New Roman" w:cs="Times New Roman"/>
          <w:sz w:val="28"/>
          <w:szCs w:val="28"/>
        </w:rPr>
      </w:pPr>
    </w:p>
    <w:p w:rsidR="002D794D" w:rsidRDefault="002D794D" w:rsidP="002D794D">
      <w:pPr>
        <w:tabs>
          <w:tab w:val="left" w:pos="930"/>
        </w:tabs>
        <w:rPr>
          <w:rFonts w:ascii="Times New Roman" w:hAnsi="Times New Roman" w:cs="Times New Roman"/>
          <w:sz w:val="28"/>
          <w:szCs w:val="28"/>
        </w:rPr>
      </w:pPr>
    </w:p>
    <w:p w:rsidR="002D794D" w:rsidRDefault="002D794D" w:rsidP="002D794D">
      <w:pPr>
        <w:tabs>
          <w:tab w:val="left" w:pos="930"/>
        </w:tabs>
        <w:rPr>
          <w:rFonts w:ascii="Times New Roman" w:hAnsi="Times New Roman" w:cs="Times New Roman"/>
          <w:sz w:val="28"/>
          <w:szCs w:val="28"/>
        </w:rPr>
      </w:pPr>
    </w:p>
    <w:p w:rsidR="002D794D" w:rsidRDefault="002D794D" w:rsidP="002D794D">
      <w:pPr>
        <w:tabs>
          <w:tab w:val="left" w:pos="930"/>
        </w:tabs>
        <w:rPr>
          <w:rFonts w:ascii="Times New Roman" w:hAnsi="Times New Roman" w:cs="Times New Roman"/>
          <w:sz w:val="28"/>
          <w:szCs w:val="28"/>
        </w:rPr>
      </w:pPr>
    </w:p>
    <w:p w:rsidR="002D794D" w:rsidRDefault="002D794D" w:rsidP="002D794D">
      <w:pPr>
        <w:tabs>
          <w:tab w:val="left" w:pos="930"/>
        </w:tabs>
        <w:rPr>
          <w:rFonts w:ascii="Times New Roman" w:hAnsi="Times New Roman" w:cs="Times New Roman"/>
          <w:sz w:val="28"/>
          <w:szCs w:val="28"/>
        </w:rPr>
      </w:pPr>
    </w:p>
    <w:p w:rsidR="002D794D" w:rsidRDefault="002D794D" w:rsidP="002D794D">
      <w:pPr>
        <w:tabs>
          <w:tab w:val="left" w:pos="930"/>
        </w:tabs>
        <w:rPr>
          <w:rFonts w:ascii="Times New Roman" w:hAnsi="Times New Roman" w:cs="Times New Roman"/>
          <w:sz w:val="28"/>
          <w:szCs w:val="28"/>
        </w:rPr>
      </w:pPr>
    </w:p>
    <w:p w:rsidR="002D794D" w:rsidRDefault="002D794D" w:rsidP="002D794D">
      <w:pPr>
        <w:jc w:val="center"/>
        <w:rPr>
          <w:rFonts w:ascii="Times New Roman" w:hAnsi="Times New Roman" w:cs="Times New Roman"/>
          <w:sz w:val="28"/>
          <w:szCs w:val="28"/>
        </w:rPr>
      </w:pPr>
    </w:p>
    <w:p w:rsidR="002D794D" w:rsidRDefault="002D794D" w:rsidP="002D794D">
      <w:pPr>
        <w:jc w:val="center"/>
        <w:rPr>
          <w:rFonts w:ascii="Times New Roman" w:hAnsi="Times New Roman" w:cs="Times New Roman"/>
          <w:sz w:val="28"/>
          <w:szCs w:val="28"/>
        </w:rPr>
      </w:pPr>
    </w:p>
    <w:p w:rsidR="002D794D" w:rsidRDefault="002D794D" w:rsidP="002D794D">
      <w:pPr>
        <w:jc w:val="center"/>
        <w:rPr>
          <w:rFonts w:ascii="Times New Roman" w:hAnsi="Times New Roman" w:cs="Times New Roman"/>
          <w:sz w:val="28"/>
          <w:szCs w:val="28"/>
        </w:rPr>
      </w:pPr>
    </w:p>
    <w:p w:rsidR="002D794D" w:rsidRDefault="002D794D" w:rsidP="002D794D">
      <w:pPr>
        <w:jc w:val="center"/>
        <w:rPr>
          <w:rFonts w:ascii="Times New Roman" w:hAnsi="Times New Roman" w:cs="Times New Roman"/>
          <w:sz w:val="28"/>
          <w:szCs w:val="28"/>
        </w:rPr>
      </w:pPr>
    </w:p>
    <w:p w:rsidR="002D794D" w:rsidRPr="002D794D" w:rsidRDefault="002D794D" w:rsidP="002D794D">
      <w:pPr>
        <w:jc w:val="center"/>
        <w:rPr>
          <w:rFonts w:ascii="Times New Roman" w:hAnsi="Times New Roman" w:cs="Times New Roman"/>
          <w:sz w:val="28"/>
          <w:szCs w:val="28"/>
        </w:rPr>
      </w:pPr>
    </w:p>
    <w:sectPr w:rsidR="002D794D" w:rsidRPr="002D794D" w:rsidSect="004E575A">
      <w:footerReference w:type="default"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D1E" w:rsidRDefault="007D6D1E" w:rsidP="00AD367A">
      <w:pPr>
        <w:spacing w:after="0" w:line="240" w:lineRule="auto"/>
      </w:pPr>
      <w:r>
        <w:separator/>
      </w:r>
    </w:p>
  </w:endnote>
  <w:endnote w:type="continuationSeparator" w:id="0">
    <w:p w:rsidR="007D6D1E" w:rsidRDefault="007D6D1E" w:rsidP="00AD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useoSansCyrl">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238630"/>
      <w:docPartObj>
        <w:docPartGallery w:val="Page Numbers (Bottom of Page)"/>
        <w:docPartUnique/>
      </w:docPartObj>
    </w:sdtPr>
    <w:sdtEndPr/>
    <w:sdtContent>
      <w:p w:rsidR="00AD367A" w:rsidRDefault="00AF4A1E">
        <w:pPr>
          <w:pStyle w:val="a5"/>
          <w:jc w:val="center"/>
        </w:pPr>
        <w:r>
          <w:fldChar w:fldCharType="begin"/>
        </w:r>
        <w:r w:rsidR="00AD367A">
          <w:instrText>PAGE   \* MERGEFORMAT</w:instrText>
        </w:r>
        <w:r>
          <w:fldChar w:fldCharType="separate"/>
        </w:r>
        <w:r w:rsidR="00925A7D">
          <w:rPr>
            <w:noProof/>
          </w:rPr>
          <w:t>19</w:t>
        </w:r>
        <w:r>
          <w:fldChar w:fldCharType="end"/>
        </w:r>
      </w:p>
    </w:sdtContent>
  </w:sdt>
  <w:p w:rsidR="00AD367A" w:rsidRDefault="00AD36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D1E" w:rsidRDefault="007D6D1E" w:rsidP="00AD367A">
      <w:pPr>
        <w:spacing w:after="0" w:line="240" w:lineRule="auto"/>
      </w:pPr>
      <w:r>
        <w:separator/>
      </w:r>
    </w:p>
  </w:footnote>
  <w:footnote w:type="continuationSeparator" w:id="0">
    <w:p w:rsidR="007D6D1E" w:rsidRDefault="007D6D1E" w:rsidP="00AD3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116D"/>
    <w:multiLevelType w:val="hybridMultilevel"/>
    <w:tmpl w:val="006C8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607F25"/>
    <w:multiLevelType w:val="hybridMultilevel"/>
    <w:tmpl w:val="006C8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022A60"/>
    <w:multiLevelType w:val="hybridMultilevel"/>
    <w:tmpl w:val="AC6A102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449E3703"/>
    <w:multiLevelType w:val="hybridMultilevel"/>
    <w:tmpl w:val="6AF00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F759A8"/>
    <w:multiLevelType w:val="multilevel"/>
    <w:tmpl w:val="A73C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ED4048"/>
    <w:multiLevelType w:val="hybridMultilevel"/>
    <w:tmpl w:val="9C9486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3F862D2"/>
    <w:multiLevelType w:val="hybridMultilevel"/>
    <w:tmpl w:val="D7E85F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5"/>
  </w:num>
  <w:num w:numId="3">
    <w:abstractNumId w:val="6"/>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74F90"/>
    <w:rsid w:val="000C2487"/>
    <w:rsid w:val="001A7C58"/>
    <w:rsid w:val="00227DB3"/>
    <w:rsid w:val="002D794D"/>
    <w:rsid w:val="002E3079"/>
    <w:rsid w:val="00383750"/>
    <w:rsid w:val="003873FB"/>
    <w:rsid w:val="003D6C2C"/>
    <w:rsid w:val="004E575A"/>
    <w:rsid w:val="005128D3"/>
    <w:rsid w:val="00587DE5"/>
    <w:rsid w:val="006A1827"/>
    <w:rsid w:val="007D6D1E"/>
    <w:rsid w:val="00864825"/>
    <w:rsid w:val="00901CA4"/>
    <w:rsid w:val="00924482"/>
    <w:rsid w:val="00925A7D"/>
    <w:rsid w:val="00971E79"/>
    <w:rsid w:val="00A15D54"/>
    <w:rsid w:val="00A467F5"/>
    <w:rsid w:val="00A70F62"/>
    <w:rsid w:val="00AC1D3A"/>
    <w:rsid w:val="00AD0CA5"/>
    <w:rsid w:val="00AD367A"/>
    <w:rsid w:val="00AE24E3"/>
    <w:rsid w:val="00AF4A1E"/>
    <w:rsid w:val="00B233CA"/>
    <w:rsid w:val="00B3601E"/>
    <w:rsid w:val="00BB1BBF"/>
    <w:rsid w:val="00C43174"/>
    <w:rsid w:val="00C74F90"/>
    <w:rsid w:val="00D26578"/>
    <w:rsid w:val="00D96DB1"/>
    <w:rsid w:val="00E362EE"/>
    <w:rsid w:val="00E4376B"/>
    <w:rsid w:val="00F27F6B"/>
    <w:rsid w:val="00F91174"/>
    <w:rsid w:val="00FA0F15"/>
    <w:rsid w:val="00FB0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C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36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367A"/>
  </w:style>
  <w:style w:type="paragraph" w:styleId="a5">
    <w:name w:val="footer"/>
    <w:basedOn w:val="a"/>
    <w:link w:val="a6"/>
    <w:uiPriority w:val="99"/>
    <w:unhideWhenUsed/>
    <w:rsid w:val="00AD36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367A"/>
  </w:style>
  <w:style w:type="character" w:styleId="a7">
    <w:name w:val="Hyperlink"/>
    <w:basedOn w:val="a0"/>
    <w:uiPriority w:val="99"/>
    <w:unhideWhenUsed/>
    <w:rsid w:val="00D96DB1"/>
    <w:rPr>
      <w:color w:val="0563C1" w:themeColor="hyperlink"/>
      <w:u w:val="single"/>
    </w:rPr>
  </w:style>
  <w:style w:type="paragraph" w:styleId="a8">
    <w:name w:val="List Paragraph"/>
    <w:basedOn w:val="a"/>
    <w:uiPriority w:val="34"/>
    <w:qFormat/>
    <w:rsid w:val="00901CA4"/>
    <w:pPr>
      <w:ind w:left="720"/>
      <w:contextualSpacing/>
    </w:pPr>
  </w:style>
  <w:style w:type="paragraph" w:styleId="a9">
    <w:name w:val="Balloon Text"/>
    <w:basedOn w:val="a"/>
    <w:link w:val="aa"/>
    <w:uiPriority w:val="99"/>
    <w:semiHidden/>
    <w:unhideWhenUsed/>
    <w:rsid w:val="002D79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D79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13012">
      <w:bodyDiv w:val="1"/>
      <w:marLeft w:val="0"/>
      <w:marRight w:val="0"/>
      <w:marTop w:val="0"/>
      <w:marBottom w:val="0"/>
      <w:divBdr>
        <w:top w:val="none" w:sz="0" w:space="0" w:color="auto"/>
        <w:left w:val="none" w:sz="0" w:space="0" w:color="auto"/>
        <w:bottom w:val="none" w:sz="0" w:space="0" w:color="auto"/>
        <w:right w:val="none" w:sz="0" w:space="0" w:color="auto"/>
      </w:divBdr>
    </w:div>
    <w:div w:id="979503782">
      <w:bodyDiv w:val="1"/>
      <w:marLeft w:val="0"/>
      <w:marRight w:val="0"/>
      <w:marTop w:val="0"/>
      <w:marBottom w:val="0"/>
      <w:divBdr>
        <w:top w:val="none" w:sz="0" w:space="0" w:color="auto"/>
        <w:left w:val="none" w:sz="0" w:space="0" w:color="auto"/>
        <w:bottom w:val="none" w:sz="0" w:space="0" w:color="auto"/>
        <w:right w:val="none" w:sz="0" w:space="0" w:color="auto"/>
      </w:divBdr>
    </w:div>
    <w:div w:id="1352491548">
      <w:bodyDiv w:val="1"/>
      <w:marLeft w:val="0"/>
      <w:marRight w:val="0"/>
      <w:marTop w:val="0"/>
      <w:marBottom w:val="0"/>
      <w:divBdr>
        <w:top w:val="none" w:sz="0" w:space="0" w:color="auto"/>
        <w:left w:val="none" w:sz="0" w:space="0" w:color="auto"/>
        <w:bottom w:val="none" w:sz="0" w:space="0" w:color="auto"/>
        <w:right w:val="none" w:sz="0" w:space="0" w:color="auto"/>
      </w:divBdr>
    </w:div>
    <w:div w:id="1407067193">
      <w:bodyDiv w:val="1"/>
      <w:marLeft w:val="0"/>
      <w:marRight w:val="0"/>
      <w:marTop w:val="0"/>
      <w:marBottom w:val="0"/>
      <w:divBdr>
        <w:top w:val="none" w:sz="0" w:space="0" w:color="auto"/>
        <w:left w:val="none" w:sz="0" w:space="0" w:color="auto"/>
        <w:bottom w:val="none" w:sz="0" w:space="0" w:color="auto"/>
        <w:right w:val="none" w:sz="0" w:space="0" w:color="auto"/>
      </w:divBdr>
      <w:divsChild>
        <w:div w:id="1028144420">
          <w:marLeft w:val="0"/>
          <w:marRight w:val="300"/>
          <w:marTop w:val="300"/>
          <w:marBottom w:val="300"/>
          <w:divBdr>
            <w:top w:val="outset" w:sz="24" w:space="0" w:color="auto"/>
            <w:left w:val="outset" w:sz="24" w:space="0" w:color="auto"/>
            <w:bottom w:val="outset" w:sz="24" w:space="0" w:color="auto"/>
            <w:right w:val="outset" w:sz="24" w:space="0" w:color="auto"/>
          </w:divBdr>
          <w:divsChild>
            <w:div w:id="784077960">
              <w:marLeft w:val="0"/>
              <w:marRight w:val="0"/>
              <w:marTop w:val="0"/>
              <w:marBottom w:val="0"/>
              <w:divBdr>
                <w:top w:val="none" w:sz="0" w:space="0" w:color="auto"/>
                <w:left w:val="none" w:sz="0" w:space="0" w:color="auto"/>
                <w:bottom w:val="none" w:sz="0" w:space="0" w:color="auto"/>
                <w:right w:val="none" w:sz="0" w:space="0" w:color="auto"/>
              </w:divBdr>
              <w:divsChild>
                <w:div w:id="1030956810">
                  <w:marLeft w:val="0"/>
                  <w:marRight w:val="0"/>
                  <w:marTop w:val="0"/>
                  <w:marBottom w:val="0"/>
                  <w:divBdr>
                    <w:top w:val="none" w:sz="0" w:space="0" w:color="auto"/>
                    <w:left w:val="none" w:sz="0" w:space="0" w:color="auto"/>
                    <w:bottom w:val="none" w:sz="0" w:space="0" w:color="auto"/>
                    <w:right w:val="none" w:sz="0" w:space="0" w:color="auto"/>
                  </w:divBdr>
                  <w:divsChild>
                    <w:div w:id="998077923">
                      <w:marLeft w:val="0"/>
                      <w:marRight w:val="0"/>
                      <w:marTop w:val="0"/>
                      <w:marBottom w:val="0"/>
                      <w:divBdr>
                        <w:top w:val="none" w:sz="0" w:space="0" w:color="auto"/>
                        <w:left w:val="none" w:sz="0" w:space="0" w:color="auto"/>
                        <w:bottom w:val="none" w:sz="0" w:space="0" w:color="auto"/>
                        <w:right w:val="none" w:sz="0" w:space="0" w:color="auto"/>
                      </w:divBdr>
                      <w:divsChild>
                        <w:div w:id="221604393">
                          <w:marLeft w:val="0"/>
                          <w:marRight w:val="0"/>
                          <w:marTop w:val="0"/>
                          <w:marBottom w:val="0"/>
                          <w:divBdr>
                            <w:top w:val="none" w:sz="0" w:space="0" w:color="auto"/>
                            <w:left w:val="none" w:sz="0" w:space="0" w:color="auto"/>
                            <w:bottom w:val="none" w:sz="0" w:space="0" w:color="auto"/>
                            <w:right w:val="none" w:sz="0" w:space="0" w:color="auto"/>
                          </w:divBdr>
                          <w:divsChild>
                            <w:div w:id="1842044882">
                              <w:marLeft w:val="0"/>
                              <w:marRight w:val="0"/>
                              <w:marTop w:val="0"/>
                              <w:marBottom w:val="0"/>
                              <w:divBdr>
                                <w:top w:val="none" w:sz="0" w:space="0" w:color="auto"/>
                                <w:left w:val="none" w:sz="0" w:space="0" w:color="auto"/>
                                <w:bottom w:val="none" w:sz="0" w:space="0" w:color="auto"/>
                                <w:right w:val="none" w:sz="0" w:space="0" w:color="auto"/>
                              </w:divBdr>
                              <w:divsChild>
                                <w:div w:id="1649674817">
                                  <w:marLeft w:val="0"/>
                                  <w:marRight w:val="0"/>
                                  <w:marTop w:val="0"/>
                                  <w:marBottom w:val="0"/>
                                  <w:divBdr>
                                    <w:top w:val="none" w:sz="0" w:space="0" w:color="auto"/>
                                    <w:left w:val="none" w:sz="0" w:space="0" w:color="auto"/>
                                    <w:bottom w:val="none" w:sz="0" w:space="0" w:color="auto"/>
                                    <w:right w:val="none" w:sz="0" w:space="0" w:color="auto"/>
                                  </w:divBdr>
                                  <w:divsChild>
                                    <w:div w:id="107509032">
                                      <w:marLeft w:val="0"/>
                                      <w:marRight w:val="0"/>
                                      <w:marTop w:val="0"/>
                                      <w:marBottom w:val="0"/>
                                      <w:divBdr>
                                        <w:top w:val="none" w:sz="0" w:space="0" w:color="auto"/>
                                        <w:left w:val="none" w:sz="0" w:space="0" w:color="auto"/>
                                        <w:bottom w:val="none" w:sz="0" w:space="0" w:color="auto"/>
                                        <w:right w:val="none" w:sz="0" w:space="0" w:color="auto"/>
                                      </w:divBdr>
                                      <w:divsChild>
                                        <w:div w:id="1473597813">
                                          <w:marLeft w:val="0"/>
                                          <w:marRight w:val="0"/>
                                          <w:marTop w:val="0"/>
                                          <w:marBottom w:val="0"/>
                                          <w:divBdr>
                                            <w:top w:val="none" w:sz="0" w:space="0" w:color="auto"/>
                                            <w:left w:val="none" w:sz="0" w:space="0" w:color="auto"/>
                                            <w:bottom w:val="none" w:sz="0" w:space="0" w:color="auto"/>
                                            <w:right w:val="none" w:sz="0" w:space="0" w:color="auto"/>
                                          </w:divBdr>
                                          <w:divsChild>
                                            <w:div w:id="2097747927">
                                              <w:marLeft w:val="0"/>
                                              <w:marRight w:val="0"/>
                                              <w:marTop w:val="0"/>
                                              <w:marBottom w:val="0"/>
                                              <w:divBdr>
                                                <w:top w:val="none" w:sz="0" w:space="0" w:color="auto"/>
                                                <w:left w:val="none" w:sz="0" w:space="0" w:color="auto"/>
                                                <w:bottom w:val="none" w:sz="0" w:space="0" w:color="auto"/>
                                                <w:right w:val="none" w:sz="0" w:space="0" w:color="auto"/>
                                              </w:divBdr>
                                            </w:div>
                                            <w:div w:id="1205292725">
                                              <w:marLeft w:val="0"/>
                                              <w:marRight w:val="0"/>
                                              <w:marTop w:val="0"/>
                                              <w:marBottom w:val="0"/>
                                              <w:divBdr>
                                                <w:top w:val="none" w:sz="0" w:space="0" w:color="auto"/>
                                                <w:left w:val="none" w:sz="0" w:space="0" w:color="auto"/>
                                                <w:bottom w:val="none" w:sz="0" w:space="0" w:color="auto"/>
                                                <w:right w:val="none" w:sz="0" w:space="0" w:color="auto"/>
                                              </w:divBdr>
                                            </w:div>
                                            <w:div w:id="692732030">
                                              <w:marLeft w:val="0"/>
                                              <w:marRight w:val="0"/>
                                              <w:marTop w:val="0"/>
                                              <w:marBottom w:val="0"/>
                                              <w:divBdr>
                                                <w:top w:val="none" w:sz="0" w:space="0" w:color="auto"/>
                                                <w:left w:val="none" w:sz="0" w:space="0" w:color="auto"/>
                                                <w:bottom w:val="none" w:sz="0" w:space="0" w:color="auto"/>
                                                <w:right w:val="none" w:sz="0" w:space="0" w:color="auto"/>
                                              </w:divBdr>
                                            </w:div>
                                            <w:div w:id="333531608">
                                              <w:marLeft w:val="0"/>
                                              <w:marRight w:val="0"/>
                                              <w:marTop w:val="0"/>
                                              <w:marBottom w:val="0"/>
                                              <w:divBdr>
                                                <w:top w:val="none" w:sz="0" w:space="0" w:color="auto"/>
                                                <w:left w:val="none" w:sz="0" w:space="0" w:color="auto"/>
                                                <w:bottom w:val="none" w:sz="0" w:space="0" w:color="auto"/>
                                                <w:right w:val="none" w:sz="0" w:space="0" w:color="auto"/>
                                              </w:divBdr>
                                            </w:div>
                                            <w:div w:id="14781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02812">
                                      <w:marLeft w:val="0"/>
                                      <w:marRight w:val="0"/>
                                      <w:marTop w:val="0"/>
                                      <w:marBottom w:val="0"/>
                                      <w:divBdr>
                                        <w:top w:val="none" w:sz="0" w:space="0" w:color="auto"/>
                                        <w:left w:val="none" w:sz="0" w:space="0" w:color="auto"/>
                                        <w:bottom w:val="none" w:sz="0" w:space="0" w:color="auto"/>
                                        <w:right w:val="none" w:sz="0" w:space="0" w:color="auto"/>
                                      </w:divBdr>
                                      <w:divsChild>
                                        <w:div w:id="396241928">
                                          <w:marLeft w:val="0"/>
                                          <w:marRight w:val="0"/>
                                          <w:marTop w:val="0"/>
                                          <w:marBottom w:val="0"/>
                                          <w:divBdr>
                                            <w:top w:val="none" w:sz="0" w:space="0" w:color="auto"/>
                                            <w:left w:val="none" w:sz="0" w:space="0" w:color="auto"/>
                                            <w:bottom w:val="none" w:sz="0" w:space="0" w:color="auto"/>
                                            <w:right w:val="none" w:sz="0" w:space="0" w:color="auto"/>
                                          </w:divBdr>
                                        </w:div>
                                      </w:divsChild>
                                    </w:div>
                                    <w:div w:id="1466701615">
                                      <w:marLeft w:val="0"/>
                                      <w:marRight w:val="0"/>
                                      <w:marTop w:val="0"/>
                                      <w:marBottom w:val="0"/>
                                      <w:divBdr>
                                        <w:top w:val="none" w:sz="0" w:space="0" w:color="auto"/>
                                        <w:left w:val="none" w:sz="0" w:space="0" w:color="auto"/>
                                        <w:bottom w:val="none" w:sz="0" w:space="0" w:color="auto"/>
                                        <w:right w:val="none" w:sz="0" w:space="0" w:color="auto"/>
                                      </w:divBdr>
                                      <w:divsChild>
                                        <w:div w:id="17654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064546">
          <w:marLeft w:val="300"/>
          <w:marRight w:val="0"/>
          <w:marTop w:val="300"/>
          <w:marBottom w:val="300"/>
          <w:divBdr>
            <w:top w:val="outset" w:sz="24" w:space="0" w:color="auto"/>
            <w:left w:val="outset" w:sz="24" w:space="0" w:color="auto"/>
            <w:bottom w:val="outset" w:sz="24" w:space="0" w:color="auto"/>
            <w:right w:val="outset" w:sz="24" w:space="0" w:color="auto"/>
          </w:divBdr>
          <w:divsChild>
            <w:div w:id="1927183717">
              <w:marLeft w:val="0"/>
              <w:marRight w:val="0"/>
              <w:marTop w:val="0"/>
              <w:marBottom w:val="0"/>
              <w:divBdr>
                <w:top w:val="none" w:sz="0" w:space="0" w:color="auto"/>
                <w:left w:val="none" w:sz="0" w:space="0" w:color="auto"/>
                <w:bottom w:val="none" w:sz="0" w:space="0" w:color="auto"/>
                <w:right w:val="none" w:sz="0" w:space="0" w:color="auto"/>
              </w:divBdr>
              <w:divsChild>
                <w:div w:id="687605243">
                  <w:marLeft w:val="0"/>
                  <w:marRight w:val="0"/>
                  <w:marTop w:val="0"/>
                  <w:marBottom w:val="0"/>
                  <w:divBdr>
                    <w:top w:val="none" w:sz="0" w:space="0" w:color="auto"/>
                    <w:left w:val="none" w:sz="0" w:space="0" w:color="auto"/>
                    <w:bottom w:val="none" w:sz="0" w:space="0" w:color="auto"/>
                    <w:right w:val="none" w:sz="0" w:space="0" w:color="auto"/>
                  </w:divBdr>
                  <w:divsChild>
                    <w:div w:id="1623918500">
                      <w:marLeft w:val="0"/>
                      <w:marRight w:val="0"/>
                      <w:marTop w:val="0"/>
                      <w:marBottom w:val="0"/>
                      <w:divBdr>
                        <w:top w:val="none" w:sz="0" w:space="0" w:color="auto"/>
                        <w:left w:val="none" w:sz="0" w:space="0" w:color="auto"/>
                        <w:bottom w:val="none" w:sz="0" w:space="0" w:color="auto"/>
                        <w:right w:val="none" w:sz="0" w:space="0" w:color="auto"/>
                      </w:divBdr>
                      <w:divsChild>
                        <w:div w:id="1948468201">
                          <w:marLeft w:val="0"/>
                          <w:marRight w:val="0"/>
                          <w:marTop w:val="0"/>
                          <w:marBottom w:val="0"/>
                          <w:divBdr>
                            <w:top w:val="none" w:sz="0" w:space="0" w:color="auto"/>
                            <w:left w:val="none" w:sz="0" w:space="0" w:color="auto"/>
                            <w:bottom w:val="none" w:sz="0" w:space="0" w:color="auto"/>
                            <w:right w:val="none" w:sz="0" w:space="0" w:color="auto"/>
                          </w:divBdr>
                          <w:divsChild>
                            <w:div w:id="584539436">
                              <w:marLeft w:val="0"/>
                              <w:marRight w:val="0"/>
                              <w:marTop w:val="0"/>
                              <w:marBottom w:val="0"/>
                              <w:divBdr>
                                <w:top w:val="none" w:sz="0" w:space="0" w:color="auto"/>
                                <w:left w:val="none" w:sz="0" w:space="0" w:color="auto"/>
                                <w:bottom w:val="none" w:sz="0" w:space="0" w:color="auto"/>
                                <w:right w:val="none" w:sz="0" w:space="0" w:color="auto"/>
                              </w:divBdr>
                              <w:divsChild>
                                <w:div w:id="1211695392">
                                  <w:marLeft w:val="0"/>
                                  <w:marRight w:val="0"/>
                                  <w:marTop w:val="0"/>
                                  <w:marBottom w:val="0"/>
                                  <w:divBdr>
                                    <w:top w:val="none" w:sz="0" w:space="0" w:color="auto"/>
                                    <w:left w:val="none" w:sz="0" w:space="0" w:color="auto"/>
                                    <w:bottom w:val="none" w:sz="0" w:space="0" w:color="auto"/>
                                    <w:right w:val="none" w:sz="0" w:space="0" w:color="auto"/>
                                  </w:divBdr>
                                  <w:divsChild>
                                    <w:div w:id="1729064656">
                                      <w:marLeft w:val="0"/>
                                      <w:marRight w:val="0"/>
                                      <w:marTop w:val="0"/>
                                      <w:marBottom w:val="0"/>
                                      <w:divBdr>
                                        <w:top w:val="none" w:sz="0" w:space="0" w:color="auto"/>
                                        <w:left w:val="none" w:sz="0" w:space="0" w:color="auto"/>
                                        <w:bottom w:val="none" w:sz="0" w:space="0" w:color="auto"/>
                                        <w:right w:val="none" w:sz="0" w:space="0" w:color="auto"/>
                                      </w:divBdr>
                                      <w:divsChild>
                                        <w:div w:id="184104042">
                                          <w:marLeft w:val="0"/>
                                          <w:marRight w:val="0"/>
                                          <w:marTop w:val="0"/>
                                          <w:marBottom w:val="0"/>
                                          <w:divBdr>
                                            <w:top w:val="none" w:sz="0" w:space="0" w:color="auto"/>
                                            <w:left w:val="none" w:sz="0" w:space="0" w:color="auto"/>
                                            <w:bottom w:val="none" w:sz="0" w:space="0" w:color="auto"/>
                                            <w:right w:val="none" w:sz="0" w:space="0" w:color="auto"/>
                                          </w:divBdr>
                                          <w:divsChild>
                                            <w:div w:id="848180953">
                                              <w:marLeft w:val="0"/>
                                              <w:marRight w:val="0"/>
                                              <w:marTop w:val="0"/>
                                              <w:marBottom w:val="0"/>
                                              <w:divBdr>
                                                <w:top w:val="none" w:sz="0" w:space="0" w:color="auto"/>
                                                <w:left w:val="none" w:sz="0" w:space="0" w:color="auto"/>
                                                <w:bottom w:val="none" w:sz="0" w:space="0" w:color="auto"/>
                                                <w:right w:val="none" w:sz="0" w:space="0" w:color="auto"/>
                                              </w:divBdr>
                                            </w:div>
                                            <w:div w:id="801578977">
                                              <w:marLeft w:val="0"/>
                                              <w:marRight w:val="0"/>
                                              <w:marTop w:val="0"/>
                                              <w:marBottom w:val="0"/>
                                              <w:divBdr>
                                                <w:top w:val="none" w:sz="0" w:space="0" w:color="auto"/>
                                                <w:left w:val="none" w:sz="0" w:space="0" w:color="auto"/>
                                                <w:bottom w:val="none" w:sz="0" w:space="0" w:color="auto"/>
                                                <w:right w:val="none" w:sz="0" w:space="0" w:color="auto"/>
                                              </w:divBdr>
                                              <w:divsChild>
                                                <w:div w:id="421922411">
                                                  <w:marLeft w:val="0"/>
                                                  <w:marRight w:val="0"/>
                                                  <w:marTop w:val="0"/>
                                                  <w:marBottom w:val="0"/>
                                                  <w:divBdr>
                                                    <w:top w:val="none" w:sz="0" w:space="0" w:color="auto"/>
                                                    <w:left w:val="none" w:sz="0" w:space="0" w:color="auto"/>
                                                    <w:bottom w:val="none" w:sz="0" w:space="0" w:color="auto"/>
                                                    <w:right w:val="none" w:sz="0" w:space="0" w:color="auto"/>
                                                  </w:divBdr>
                                                </w:div>
                                                <w:div w:id="1988509710">
                                                  <w:marLeft w:val="0"/>
                                                  <w:marRight w:val="0"/>
                                                  <w:marTop w:val="0"/>
                                                  <w:marBottom w:val="0"/>
                                                  <w:divBdr>
                                                    <w:top w:val="none" w:sz="0" w:space="0" w:color="auto"/>
                                                    <w:left w:val="none" w:sz="0" w:space="0" w:color="auto"/>
                                                    <w:bottom w:val="none" w:sz="0" w:space="0" w:color="auto"/>
                                                    <w:right w:val="none" w:sz="0" w:space="0" w:color="auto"/>
                                                  </w:divBdr>
                                                </w:div>
                                                <w:div w:id="18867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048560">
      <w:bodyDiv w:val="1"/>
      <w:marLeft w:val="0"/>
      <w:marRight w:val="0"/>
      <w:marTop w:val="0"/>
      <w:marBottom w:val="0"/>
      <w:divBdr>
        <w:top w:val="none" w:sz="0" w:space="0" w:color="auto"/>
        <w:left w:val="none" w:sz="0" w:space="0" w:color="auto"/>
        <w:bottom w:val="none" w:sz="0" w:space="0" w:color="auto"/>
        <w:right w:val="none" w:sz="0" w:space="0" w:color="auto"/>
      </w:divBdr>
    </w:div>
    <w:div w:id="168416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olution.allbest.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udme.org/" TargetMode="External"/><Relationship Id="rId4" Type="http://schemas.openxmlformats.org/officeDocument/2006/relationships/settings" Target="settings.xml"/><Relationship Id="rId9" Type="http://schemas.openxmlformats.org/officeDocument/2006/relationships/hyperlink" Target="https://docplay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3660</Words>
  <Characters>20867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2021-04-03T11:25:00Z</cp:lastPrinted>
  <dcterms:created xsi:type="dcterms:W3CDTF">2021-04-02T08:50:00Z</dcterms:created>
  <dcterms:modified xsi:type="dcterms:W3CDTF">2021-04-03T11:26:00Z</dcterms:modified>
</cp:coreProperties>
</file>