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8BB7" w14:textId="76882B30" w:rsidR="007A534D" w:rsidRPr="009A2D05" w:rsidRDefault="00DC2380" w:rsidP="009A2D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икроконтроллера типа </w:t>
      </w:r>
      <w:r w:rsidRPr="009A2D05">
        <w:rPr>
          <w:rFonts w:ascii="Times New Roman" w:hAnsi="Times New Roman" w:cs="Times New Roman"/>
          <w:b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A2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AF" w:rsidRPr="009A2D05">
        <w:rPr>
          <w:rFonts w:ascii="Times New Roman" w:hAnsi="Times New Roman" w:cs="Times New Roman"/>
          <w:b/>
          <w:sz w:val="28"/>
          <w:szCs w:val="28"/>
        </w:rPr>
        <w:t xml:space="preserve">Схемы подключения и управления светодиодной лентой </w:t>
      </w:r>
    </w:p>
    <w:p w14:paraId="552BCD29" w14:textId="7C9464CA" w:rsidR="00FD6EAE" w:rsidRPr="009A2D05" w:rsidRDefault="00DC2380" w:rsidP="009A2D0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Ярошовец Анастасия Сергеевна</w:t>
      </w:r>
    </w:p>
    <w:p w14:paraId="6378B896" w14:textId="10DFBEAA" w:rsidR="00FD6EAE" w:rsidRPr="009A2D05" w:rsidRDefault="00FD6EAE" w:rsidP="009A2D05">
      <w:pPr>
        <w:spacing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A2D05">
        <w:rPr>
          <w:rFonts w:ascii="Times New Roman" w:hAnsi="Times New Roman" w:cs="Times New Roman"/>
          <w:bCs/>
          <w:i/>
          <w:sz w:val="28"/>
          <w:szCs w:val="28"/>
        </w:rPr>
        <w:t>Магистр 2 курса, кафедра</w:t>
      </w:r>
      <w:r w:rsidR="001F3FF2" w:rsidRPr="009A2D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C2380">
        <w:rPr>
          <w:rFonts w:ascii="Times New Roman" w:hAnsi="Times New Roman" w:cs="Times New Roman"/>
          <w:bCs/>
          <w:i/>
          <w:sz w:val="28"/>
          <w:szCs w:val="28"/>
        </w:rPr>
        <w:t>электромеханики</w:t>
      </w:r>
    </w:p>
    <w:p w14:paraId="5D8A3C93" w14:textId="6EFAC232" w:rsidR="001B7794" w:rsidRPr="009A2D05" w:rsidRDefault="0010309E" w:rsidP="009A2D05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D05">
        <w:rPr>
          <w:rFonts w:ascii="Times New Roman" w:hAnsi="Times New Roman" w:cs="Times New Roman"/>
          <w:i/>
          <w:sz w:val="28"/>
          <w:szCs w:val="28"/>
        </w:rPr>
        <w:t>Уфимский Государственный Авиационный Технический Университет</w:t>
      </w:r>
    </w:p>
    <w:p w14:paraId="2E92C50E" w14:textId="77777777" w:rsidR="00943F48" w:rsidRPr="009A2D05" w:rsidRDefault="00943F48" w:rsidP="009A2D0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0FC417AF" w14:textId="37A14784" w:rsidR="00B606CC" w:rsidRPr="009A2D05" w:rsidRDefault="009A286D" w:rsidP="00AF3C9E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D05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10309E" w:rsidRPr="009A2D05">
        <w:rPr>
          <w:rFonts w:ascii="Times New Roman" w:hAnsi="Times New Roman" w:cs="Times New Roman"/>
          <w:i/>
          <w:sz w:val="28"/>
          <w:szCs w:val="28"/>
        </w:rPr>
        <w:t>:</w:t>
      </w:r>
      <w:r w:rsidRPr="009A2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EAE" w:rsidRPr="009A2D0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A2D05">
        <w:rPr>
          <w:rFonts w:ascii="Times New Roman" w:hAnsi="Times New Roman" w:cs="Times New Roman"/>
          <w:i/>
          <w:sz w:val="28"/>
          <w:szCs w:val="28"/>
        </w:rPr>
        <w:t>статье рассматривается</w:t>
      </w:r>
      <w:r w:rsidR="0051742A" w:rsidRPr="009A2D05">
        <w:rPr>
          <w:rFonts w:ascii="Times New Roman" w:hAnsi="Times New Roman" w:cs="Times New Roman"/>
          <w:i/>
          <w:sz w:val="28"/>
          <w:szCs w:val="28"/>
        </w:rPr>
        <w:t xml:space="preserve"> вопрос </w:t>
      </w:r>
      <w:r w:rsidR="00ED3D93" w:rsidRPr="009A2D05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B606CC" w:rsidRPr="009A2D05">
        <w:rPr>
          <w:rFonts w:ascii="Times New Roman" w:hAnsi="Times New Roman" w:cs="Times New Roman"/>
          <w:i/>
          <w:sz w:val="28"/>
          <w:szCs w:val="28"/>
        </w:rPr>
        <w:t>необходимости снижения потреблении электрической энергии и повышение экономического эффекта.</w:t>
      </w:r>
    </w:p>
    <w:p w14:paraId="3319B5DB" w14:textId="1B952CEB" w:rsidR="00990964" w:rsidRPr="009A2D05" w:rsidRDefault="009A286D" w:rsidP="00AF3C9E">
      <w:pPr>
        <w:pStyle w:val="a3"/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9A2D05">
        <w:rPr>
          <w:b/>
          <w:i/>
          <w:sz w:val="28"/>
          <w:szCs w:val="28"/>
        </w:rPr>
        <w:t>Ключевые слова:</w:t>
      </w:r>
      <w:r w:rsidRPr="009A2D05">
        <w:rPr>
          <w:i/>
          <w:sz w:val="28"/>
          <w:szCs w:val="28"/>
        </w:rPr>
        <w:t xml:space="preserve"> </w:t>
      </w:r>
      <w:r w:rsidR="00AE0418" w:rsidRPr="009A2D05">
        <w:rPr>
          <w:i/>
          <w:sz w:val="28"/>
          <w:szCs w:val="28"/>
        </w:rPr>
        <w:t>плата</w:t>
      </w:r>
      <w:r w:rsidR="00ED3D93" w:rsidRPr="009A2D05">
        <w:rPr>
          <w:i/>
          <w:sz w:val="28"/>
          <w:szCs w:val="28"/>
        </w:rPr>
        <w:t>, светодиод, микроконтроллер</w:t>
      </w:r>
      <w:r w:rsidR="001B7794" w:rsidRPr="009A2D05">
        <w:rPr>
          <w:i/>
          <w:sz w:val="28"/>
          <w:szCs w:val="28"/>
        </w:rPr>
        <w:t xml:space="preserve">, процессор, платформа, </w:t>
      </w:r>
      <w:r w:rsidR="001B7794" w:rsidRPr="009A2D05">
        <w:rPr>
          <w:i/>
          <w:sz w:val="28"/>
          <w:szCs w:val="28"/>
          <w:lang w:val="en-US"/>
        </w:rPr>
        <w:t>Arduino</w:t>
      </w:r>
      <w:r w:rsidR="009A2D05" w:rsidRPr="009A2D05">
        <w:rPr>
          <w:i/>
          <w:sz w:val="28"/>
          <w:szCs w:val="28"/>
        </w:rPr>
        <w:t>, микросхем, энергосбережение</w:t>
      </w:r>
    </w:p>
    <w:p w14:paraId="02178E8F" w14:textId="5EA059E8" w:rsidR="009A2D05" w:rsidRPr="009A2D05" w:rsidRDefault="00FE15E1" w:rsidP="00AF3C9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D0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3F576D" w:rsidRPr="009A2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AF" w:rsidRPr="009A2D05">
        <w:rPr>
          <w:rFonts w:ascii="Times New Roman" w:hAnsi="Times New Roman" w:cs="Times New Roman"/>
          <w:bCs/>
          <w:sz w:val="28"/>
          <w:szCs w:val="28"/>
        </w:rPr>
        <w:t xml:space="preserve">анализ схем подключения и управления светодиодной лентой на базе микроконтроллера типа </w:t>
      </w:r>
      <w:r w:rsidR="00690DAF" w:rsidRPr="009A2D05">
        <w:rPr>
          <w:rFonts w:ascii="Times New Roman" w:hAnsi="Times New Roman" w:cs="Times New Roman"/>
          <w:bCs/>
          <w:sz w:val="28"/>
          <w:szCs w:val="28"/>
          <w:lang w:val="en-US"/>
        </w:rPr>
        <w:t>Arduino</w:t>
      </w:r>
      <w:r w:rsidR="009A2D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F58E61" w14:textId="340DC9E6" w:rsidR="005040D3" w:rsidRPr="009A2D05" w:rsidRDefault="00690DAF" w:rsidP="00AF3C9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Энергосбережение - достигается за счет нескольких факторов: </w:t>
      </w:r>
    </w:p>
    <w:p w14:paraId="46EA83AE" w14:textId="5AA0C539" w:rsidR="005040D3" w:rsidRPr="009A2D05" w:rsidRDefault="006D4F0C" w:rsidP="00AF3C9E">
      <w:pPr>
        <w:pStyle w:val="a5"/>
        <w:numPr>
          <w:ilvl w:val="0"/>
          <w:numId w:val="9"/>
        </w:numPr>
        <w:spacing w:line="276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>использование</w:t>
      </w:r>
      <w:r w:rsidR="00690DAF" w:rsidRPr="009A2D05">
        <w:rPr>
          <w:rFonts w:ascii="Times New Roman" w:hAnsi="Times New Roman" w:cs="Times New Roman"/>
          <w:sz w:val="28"/>
          <w:szCs w:val="28"/>
        </w:rPr>
        <w:t xml:space="preserve"> энергосберегающих светодиодных светильников</w:t>
      </w:r>
      <w:r w:rsidR="005040D3" w:rsidRPr="009A2D05">
        <w:rPr>
          <w:rFonts w:ascii="Times New Roman" w:hAnsi="Times New Roman" w:cs="Times New Roman"/>
          <w:sz w:val="28"/>
          <w:szCs w:val="28"/>
        </w:rPr>
        <w:t>;</w:t>
      </w:r>
    </w:p>
    <w:p w14:paraId="4F2D3640" w14:textId="77777777" w:rsidR="005040D3" w:rsidRPr="009A2D05" w:rsidRDefault="00690DAF" w:rsidP="00AF3C9E">
      <w:pPr>
        <w:pStyle w:val="a5"/>
        <w:numPr>
          <w:ilvl w:val="0"/>
          <w:numId w:val="9"/>
        </w:numPr>
        <w:spacing w:line="276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>автоматическое управление потреблением светильников с учетом освещенности</w:t>
      </w:r>
      <w:r w:rsidR="005040D3" w:rsidRPr="009A2D05">
        <w:rPr>
          <w:rFonts w:ascii="Times New Roman" w:hAnsi="Times New Roman" w:cs="Times New Roman"/>
          <w:sz w:val="28"/>
          <w:szCs w:val="28"/>
        </w:rPr>
        <w:t>;</w:t>
      </w:r>
    </w:p>
    <w:p w14:paraId="55AD3CC7" w14:textId="77777777" w:rsidR="005040D3" w:rsidRPr="009A2D05" w:rsidRDefault="00690DAF" w:rsidP="00AF3C9E">
      <w:pPr>
        <w:pStyle w:val="a5"/>
        <w:numPr>
          <w:ilvl w:val="0"/>
          <w:numId w:val="9"/>
        </w:numPr>
        <w:spacing w:line="276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 управление светильниками по критерию присутствия</w:t>
      </w:r>
      <w:r w:rsidR="005040D3" w:rsidRPr="009A2D05">
        <w:rPr>
          <w:rFonts w:ascii="Times New Roman" w:hAnsi="Times New Roman" w:cs="Times New Roman"/>
          <w:sz w:val="28"/>
          <w:szCs w:val="28"/>
        </w:rPr>
        <w:t>;</w:t>
      </w:r>
    </w:p>
    <w:p w14:paraId="1E8DD457" w14:textId="77777777" w:rsidR="005040D3" w:rsidRPr="009A2D05" w:rsidRDefault="00690DAF" w:rsidP="00AF3C9E">
      <w:pPr>
        <w:pStyle w:val="a5"/>
        <w:numPr>
          <w:ilvl w:val="0"/>
          <w:numId w:val="9"/>
        </w:numPr>
        <w:spacing w:line="276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 </w:t>
      </w:r>
      <w:r w:rsidR="005040D3" w:rsidRPr="009A2D05">
        <w:rPr>
          <w:rFonts w:ascii="Times New Roman" w:hAnsi="Times New Roman" w:cs="Times New Roman"/>
          <w:sz w:val="28"/>
          <w:szCs w:val="28"/>
        </w:rPr>
        <w:t>у</w:t>
      </w:r>
      <w:r w:rsidRPr="009A2D05">
        <w:rPr>
          <w:rFonts w:ascii="Times New Roman" w:hAnsi="Times New Roman" w:cs="Times New Roman"/>
          <w:sz w:val="28"/>
          <w:szCs w:val="28"/>
        </w:rPr>
        <w:t xml:space="preserve">правление светильниками «по расписанию» от сервера. </w:t>
      </w:r>
    </w:p>
    <w:p w14:paraId="0BFF1D92" w14:textId="77777777" w:rsidR="009A2D05" w:rsidRDefault="006D4F0C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>Данная система может применяться для сбора информации со счетчиков энергоресурсов, а также для управления электрическим оборудованием зданий.</w:t>
      </w:r>
    </w:p>
    <w:p w14:paraId="43B1D14F" w14:textId="551E1E1D" w:rsidR="006E3945" w:rsidRPr="009A2D05" w:rsidRDefault="00BA13A7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Arduino</w:t>
      </w:r>
      <w:proofErr w:type="spellEnd"/>
      <w:r w:rsidRPr="009A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эффективная аппаратно-программная платформа для проектирования и создания новых устройств, разработанная компанией </w:t>
      </w:r>
      <w:proofErr w:type="spellStart"/>
      <w:r w:rsidRPr="009A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Arduino</w:t>
      </w:r>
      <w:proofErr w:type="spellEnd"/>
      <w:r w:rsidRPr="009A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Software</w:t>
      </w:r>
      <w:proofErr w:type="spellEnd"/>
      <w:r w:rsidRPr="009A2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представляет собой плату с контактами для подключения дополнительных компонентов, </w:t>
      </w:r>
      <w:r w:rsidR="00C65B05" w:rsidRPr="009A2D05">
        <w:rPr>
          <w:rFonts w:ascii="Times New Roman" w:hAnsi="Times New Roman" w:cs="Times New Roman"/>
          <w:sz w:val="28"/>
          <w:szCs w:val="28"/>
        </w:rPr>
        <w:t xml:space="preserve">используется при построении систем автоматики. Также при помощи </w:t>
      </w:r>
      <w:r w:rsidR="00C65B05" w:rsidRPr="009A2D0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C65B05" w:rsidRPr="009A2D05">
        <w:rPr>
          <w:rFonts w:ascii="Times New Roman" w:hAnsi="Times New Roman" w:cs="Times New Roman"/>
          <w:sz w:val="28"/>
          <w:szCs w:val="28"/>
        </w:rPr>
        <w:t xml:space="preserve"> можно управлять светодиодной лентой в зданиях.</w:t>
      </w:r>
    </w:p>
    <w:p w14:paraId="71F37CA3" w14:textId="72A231EB" w:rsidR="009A2D05" w:rsidRDefault="009A2D05" w:rsidP="009A2D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61F1BA" w14:textId="6F835DA2" w:rsidR="00DC2380" w:rsidRDefault="00DC2380" w:rsidP="009A2D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AC13BA" w14:textId="77777777" w:rsidR="00DC2380" w:rsidRDefault="00DC2380" w:rsidP="009A2D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541E5C" w14:textId="77777777" w:rsidR="009A2D05" w:rsidRDefault="00690DAF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 </w:t>
      </w:r>
      <w:r w:rsidR="00AE0418" w:rsidRPr="009A2D05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14:paraId="68EEE430" w14:textId="77777777" w:rsidR="009A2D05" w:rsidRDefault="00B606CC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>Важная часть</w:t>
      </w:r>
      <w:r w:rsidR="006E3945" w:rsidRPr="009A2D05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690DAF" w:rsidRPr="009A2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AF" w:rsidRPr="009A2D0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690DAF" w:rsidRPr="009A2D05">
        <w:rPr>
          <w:rFonts w:ascii="Times New Roman" w:hAnsi="Times New Roman" w:cs="Times New Roman"/>
          <w:sz w:val="28"/>
          <w:szCs w:val="28"/>
        </w:rPr>
        <w:t xml:space="preserve"> — микроконтроллер, к которому </w:t>
      </w:r>
      <w:r w:rsidR="00C65B05" w:rsidRPr="009A2D0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690DAF" w:rsidRPr="009A2D05">
        <w:rPr>
          <w:rFonts w:ascii="Times New Roman" w:hAnsi="Times New Roman" w:cs="Times New Roman"/>
          <w:sz w:val="28"/>
          <w:szCs w:val="28"/>
        </w:rPr>
        <w:t xml:space="preserve">подключаются датчики, управляющие элементы. </w:t>
      </w:r>
    </w:p>
    <w:p w14:paraId="3404D280" w14:textId="77777777" w:rsidR="009A2D05" w:rsidRDefault="00C65B05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Скетч или по-другому заданная программа позволяет управлять светодиодами в лентах и осветительных приборах, также электродвигателями и прочим оборудованием. </w:t>
      </w:r>
      <w:r w:rsidR="00690DAF" w:rsidRPr="009A2D05">
        <w:rPr>
          <w:rFonts w:ascii="Times New Roman" w:hAnsi="Times New Roman" w:cs="Times New Roman"/>
          <w:sz w:val="28"/>
          <w:szCs w:val="28"/>
        </w:rPr>
        <w:t xml:space="preserve">Контроль осуществляется при помощи пульта, </w:t>
      </w:r>
      <w:proofErr w:type="spellStart"/>
      <w:r w:rsidR="00690DAF" w:rsidRPr="009A2D05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690DAF" w:rsidRPr="009A2D05">
        <w:rPr>
          <w:rFonts w:ascii="Times New Roman" w:hAnsi="Times New Roman" w:cs="Times New Roman"/>
          <w:sz w:val="28"/>
          <w:szCs w:val="28"/>
        </w:rPr>
        <w:t xml:space="preserve">-модуля или сети </w:t>
      </w:r>
      <w:proofErr w:type="spellStart"/>
      <w:r w:rsidR="00690DAF" w:rsidRPr="009A2D0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690DAF" w:rsidRPr="009A2D05">
        <w:rPr>
          <w:rFonts w:ascii="Times New Roman" w:hAnsi="Times New Roman" w:cs="Times New Roman"/>
          <w:sz w:val="28"/>
          <w:szCs w:val="28"/>
        </w:rPr>
        <w:t>. Для программирования используется открытый исходный код на ПК. Для загрузки программ управления можно</w:t>
      </w:r>
      <w:r w:rsidR="009A2D05">
        <w:rPr>
          <w:rFonts w:ascii="Times New Roman" w:hAnsi="Times New Roman" w:cs="Times New Roman"/>
          <w:sz w:val="28"/>
          <w:szCs w:val="28"/>
        </w:rPr>
        <w:t xml:space="preserve"> пользоваться USB-коннектором.</w:t>
      </w:r>
    </w:p>
    <w:p w14:paraId="7A06678E" w14:textId="6D12D9F5" w:rsidR="009A2D05" w:rsidRDefault="00C65B05" w:rsidP="00AF3C9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D05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нагрузкой через плату </w:t>
      </w:r>
      <w:proofErr w:type="spellStart"/>
      <w:r w:rsidR="009A2D05">
        <w:rPr>
          <w:rFonts w:ascii="Times New Roman" w:hAnsi="Times New Roman" w:cs="Times New Roman"/>
          <w:b/>
          <w:bCs/>
          <w:sz w:val="28"/>
          <w:szCs w:val="28"/>
        </w:rPr>
        <w:t>Arduino</w:t>
      </w:r>
      <w:proofErr w:type="spellEnd"/>
      <w:r w:rsidR="009A2D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F59D90" w14:textId="62BFA466" w:rsidR="00C65B05" w:rsidRPr="009A2D05" w:rsidRDefault="00690DAF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На плате </w:t>
      </w:r>
      <w:r w:rsidR="00C65B05" w:rsidRPr="009A2D05"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r w:rsidRPr="009A2D05">
        <w:rPr>
          <w:rFonts w:ascii="Times New Roman" w:hAnsi="Times New Roman" w:cs="Times New Roman"/>
          <w:sz w:val="28"/>
          <w:szCs w:val="28"/>
        </w:rPr>
        <w:t xml:space="preserve">порты двух типов — цифровые и аналоговые. </w:t>
      </w:r>
      <w:r w:rsidR="00004F30" w:rsidRPr="009A2D05">
        <w:rPr>
          <w:rFonts w:ascii="Times New Roman" w:hAnsi="Times New Roman" w:cs="Times New Roman"/>
          <w:sz w:val="28"/>
          <w:szCs w:val="28"/>
        </w:rPr>
        <w:t>Цифровой порт</w:t>
      </w:r>
      <w:r w:rsidRPr="009A2D05">
        <w:rPr>
          <w:rFonts w:ascii="Times New Roman" w:hAnsi="Times New Roman" w:cs="Times New Roman"/>
          <w:sz w:val="28"/>
          <w:szCs w:val="28"/>
        </w:rPr>
        <w:t xml:space="preserve"> имеет два состояния — «0» и «1» (логические ноль и единица). При подключении светодиода к плате в одном состоянии он будет светиться, в другом — нет.</w:t>
      </w:r>
    </w:p>
    <w:p w14:paraId="2B2DF5E9" w14:textId="2FD3F1F2" w:rsidR="00690DAF" w:rsidRPr="009A2D05" w:rsidRDefault="00690DAF" w:rsidP="009A2D0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br/>
      </w:r>
      <w:r w:rsidRPr="009A2D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641D0" wp14:editId="18B514B6">
            <wp:extent cx="4643562" cy="212397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8868" cy="213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8EF3" w14:textId="77F444CD" w:rsidR="00B606CC" w:rsidRPr="009A2D05" w:rsidRDefault="00B606CC" w:rsidP="009A2D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Рис. 1 – управления нагрузкой с помощью </w:t>
      </w:r>
      <w:r w:rsidRPr="009A2D05">
        <w:rPr>
          <w:rFonts w:ascii="Times New Roman" w:hAnsi="Times New Roman" w:cs="Times New Roman"/>
          <w:sz w:val="28"/>
          <w:szCs w:val="28"/>
          <w:lang w:val="en-US"/>
        </w:rPr>
        <w:t>Arduino</w:t>
      </w:r>
    </w:p>
    <w:p w14:paraId="40E563DA" w14:textId="36E0BF5E" w:rsidR="006E3945" w:rsidRPr="009A2D05" w:rsidRDefault="00690DAF" w:rsidP="009A2D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E402E" w14:textId="77777777" w:rsidR="009A2D05" w:rsidRDefault="006E3945" w:rsidP="00AF3C9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D05">
        <w:rPr>
          <w:rFonts w:ascii="Times New Roman" w:hAnsi="Times New Roman" w:cs="Times New Roman"/>
          <w:b/>
          <w:bCs/>
          <w:sz w:val="28"/>
          <w:szCs w:val="28"/>
        </w:rPr>
        <w:t>Подключение через реле</w:t>
      </w:r>
      <w:r w:rsidR="009A2D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849C8A" w14:textId="77777777" w:rsidR="009A2D05" w:rsidRDefault="00BA13A7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>Подключение реле к плате осуще</w:t>
      </w:r>
      <w:r w:rsidR="009A2D05">
        <w:rPr>
          <w:rFonts w:ascii="Times New Roman" w:hAnsi="Times New Roman" w:cs="Times New Roman"/>
          <w:sz w:val="28"/>
          <w:szCs w:val="28"/>
        </w:rPr>
        <w:t>ствляется через цифровой выход.</w:t>
      </w:r>
    </w:p>
    <w:p w14:paraId="0C9C1830" w14:textId="70CE4ECA" w:rsidR="006173B1" w:rsidRPr="009A2D05" w:rsidRDefault="00690DAF" w:rsidP="00AF3C9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>Управляемая полоса может</w:t>
      </w:r>
      <w:r w:rsidR="00BA13A7" w:rsidRPr="009A2D05">
        <w:rPr>
          <w:rFonts w:ascii="Times New Roman" w:hAnsi="Times New Roman" w:cs="Times New Roman"/>
          <w:sz w:val="28"/>
          <w:szCs w:val="28"/>
        </w:rPr>
        <w:t xml:space="preserve"> </w:t>
      </w:r>
      <w:r w:rsidR="009A2D05" w:rsidRPr="009A2D05">
        <w:rPr>
          <w:rFonts w:ascii="Times New Roman" w:hAnsi="Times New Roman" w:cs="Times New Roman"/>
          <w:sz w:val="28"/>
          <w:szCs w:val="28"/>
        </w:rPr>
        <w:t>находиться</w:t>
      </w:r>
      <w:r w:rsidR="00BA13A7" w:rsidRPr="009A2D05">
        <w:rPr>
          <w:rFonts w:ascii="Times New Roman" w:hAnsi="Times New Roman" w:cs="Times New Roman"/>
          <w:sz w:val="28"/>
          <w:szCs w:val="28"/>
        </w:rPr>
        <w:t xml:space="preserve"> в</w:t>
      </w:r>
      <w:r w:rsidRPr="009A2D05">
        <w:rPr>
          <w:rFonts w:ascii="Times New Roman" w:hAnsi="Times New Roman" w:cs="Times New Roman"/>
          <w:sz w:val="28"/>
          <w:szCs w:val="28"/>
        </w:rPr>
        <w:t xml:space="preserve"> двух состояний — включения или выключения. Если </w:t>
      </w:r>
      <w:r w:rsidR="009A2D05" w:rsidRPr="009A2D05">
        <w:rPr>
          <w:rFonts w:ascii="Times New Roman" w:hAnsi="Times New Roman" w:cs="Times New Roman"/>
          <w:sz w:val="28"/>
          <w:szCs w:val="28"/>
        </w:rPr>
        <w:t>необходимо</w:t>
      </w:r>
      <w:r w:rsidRPr="009A2D05">
        <w:rPr>
          <w:rFonts w:ascii="Times New Roman" w:hAnsi="Times New Roman" w:cs="Times New Roman"/>
          <w:sz w:val="28"/>
          <w:szCs w:val="28"/>
        </w:rPr>
        <w:t xml:space="preserve"> организовать управление RGB-лентой, понадобятся три реле. Значение тока, контролируемое данным устройством, ограничивается мощностью катушки. Если мощность слишком мала, элемент не сможет замыкать большие контакты. Для наиболее высоких мощностей примените релейные сборки.</w:t>
      </w:r>
    </w:p>
    <w:p w14:paraId="2601BB0B" w14:textId="77777777" w:rsidR="009A2D05" w:rsidRDefault="00690DAF" w:rsidP="009A2D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21F134" wp14:editId="349DD504">
            <wp:extent cx="5406887" cy="215817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11" t="2613" r="3322" b="4918"/>
                    <a:stretch/>
                  </pic:blipFill>
                  <pic:spPr bwMode="auto">
                    <a:xfrm>
                      <a:off x="0" y="0"/>
                      <a:ext cx="5416393" cy="216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71978" w14:textId="77777777" w:rsidR="009A2D05" w:rsidRDefault="006173B1" w:rsidP="009A2D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>Рис. 2 – Подключение реле к пл</w:t>
      </w:r>
      <w:r w:rsidR="009A2D05">
        <w:rPr>
          <w:rFonts w:ascii="Times New Roman" w:hAnsi="Times New Roman" w:cs="Times New Roman"/>
          <w:sz w:val="28"/>
          <w:szCs w:val="28"/>
        </w:rPr>
        <w:t xml:space="preserve">ате </w:t>
      </w:r>
      <w:proofErr w:type="spellStart"/>
      <w:r w:rsidR="009A2D0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9A2D05">
        <w:rPr>
          <w:rFonts w:ascii="Times New Roman" w:hAnsi="Times New Roman" w:cs="Times New Roman"/>
          <w:sz w:val="28"/>
          <w:szCs w:val="28"/>
        </w:rPr>
        <w:t xml:space="preserve"> через цифровой выход.</w:t>
      </w:r>
    </w:p>
    <w:p w14:paraId="41B51745" w14:textId="77777777" w:rsidR="009A2D05" w:rsidRDefault="009A2D05" w:rsidP="009A2D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37E1AA" w14:textId="77777777" w:rsidR="009A2D05" w:rsidRDefault="00690DAF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Если нужно повысить ток или напряжение на выходе, </w:t>
      </w:r>
      <w:r w:rsidR="00BA13A7" w:rsidRPr="009A2D05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9A2D05">
        <w:rPr>
          <w:rFonts w:ascii="Times New Roman" w:hAnsi="Times New Roman" w:cs="Times New Roman"/>
          <w:sz w:val="28"/>
          <w:szCs w:val="28"/>
        </w:rPr>
        <w:t>биполярный транзистор</w:t>
      </w:r>
      <w:r w:rsidR="00BA13A7" w:rsidRPr="009A2D05">
        <w:rPr>
          <w:rFonts w:ascii="Times New Roman" w:hAnsi="Times New Roman" w:cs="Times New Roman"/>
          <w:sz w:val="28"/>
          <w:szCs w:val="28"/>
        </w:rPr>
        <w:t xml:space="preserve"> либо полевой. </w:t>
      </w:r>
      <w:r w:rsidRPr="009A2D05">
        <w:rPr>
          <w:rFonts w:ascii="Times New Roman" w:hAnsi="Times New Roman" w:cs="Times New Roman"/>
          <w:sz w:val="28"/>
          <w:szCs w:val="28"/>
        </w:rPr>
        <w:t xml:space="preserve">Разница между ними </w:t>
      </w:r>
      <w:r w:rsidR="00BA13A7" w:rsidRPr="009A2D05">
        <w:rPr>
          <w:rFonts w:ascii="Times New Roman" w:hAnsi="Times New Roman" w:cs="Times New Roman"/>
          <w:sz w:val="28"/>
          <w:szCs w:val="28"/>
        </w:rPr>
        <w:t>- принцип</w:t>
      </w:r>
      <w:r w:rsidRPr="009A2D05">
        <w:rPr>
          <w:rFonts w:ascii="Times New Roman" w:hAnsi="Times New Roman" w:cs="Times New Roman"/>
          <w:sz w:val="28"/>
          <w:szCs w:val="28"/>
        </w:rPr>
        <w:t xml:space="preserve"> управления: биполярные изменяют ток, пол</w:t>
      </w:r>
      <w:r w:rsidR="009A2D05">
        <w:rPr>
          <w:rFonts w:ascii="Times New Roman" w:hAnsi="Times New Roman" w:cs="Times New Roman"/>
          <w:sz w:val="28"/>
          <w:szCs w:val="28"/>
        </w:rPr>
        <w:t>евые — напряжение на затворе.</w:t>
      </w:r>
    </w:p>
    <w:p w14:paraId="064FC3D4" w14:textId="77777777" w:rsidR="009A2D05" w:rsidRDefault="00690DAF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Если нет желания использовать реле и транзисторы, можно </w:t>
      </w:r>
      <w:r w:rsidR="00BA13A7" w:rsidRPr="009A2D0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9A2D05">
        <w:rPr>
          <w:rFonts w:ascii="Times New Roman" w:hAnsi="Times New Roman" w:cs="Times New Roman"/>
          <w:sz w:val="28"/>
          <w:szCs w:val="28"/>
        </w:rPr>
        <w:t xml:space="preserve">целые блоки — платы расширения. К ним относятся </w:t>
      </w:r>
      <w:proofErr w:type="spellStart"/>
      <w:r w:rsidRPr="009A2D0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A2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D05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9A2D05">
        <w:rPr>
          <w:rFonts w:ascii="Times New Roman" w:hAnsi="Times New Roman" w:cs="Times New Roman"/>
          <w:sz w:val="28"/>
          <w:szCs w:val="28"/>
        </w:rPr>
        <w:t>, эквалайзер, драйвер и т. д., которые необходимы для управления нагрузкой разных мощностей и напряжений. Это могут быть как одноканальные элементы, которые подойдут монохромным лентам, так и многоканальные (для управления цветными RGB-лентами).</w:t>
      </w:r>
    </w:p>
    <w:p w14:paraId="1DBCBF22" w14:textId="3D1842FB" w:rsidR="00690DAF" w:rsidRPr="009A2D05" w:rsidRDefault="00690DAF" w:rsidP="009A2D05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br/>
      </w:r>
      <w:r w:rsidRPr="009A2D05">
        <w:rPr>
          <w:rFonts w:ascii="Times New Roman" w:hAnsi="Times New Roman" w:cs="Times New Roman"/>
          <w:sz w:val="28"/>
          <w:szCs w:val="28"/>
        </w:rPr>
        <w:br/>
      </w:r>
      <w:r w:rsidRPr="009A2D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E1052" wp14:editId="55E85B50">
            <wp:extent cx="4524293" cy="275888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28" r="2235" b="5337"/>
                    <a:stretch/>
                  </pic:blipFill>
                  <pic:spPr bwMode="auto">
                    <a:xfrm>
                      <a:off x="0" y="0"/>
                      <a:ext cx="4543399" cy="2770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60D0A" w14:textId="5DC4D6A6" w:rsidR="006173B1" w:rsidRPr="009A2D05" w:rsidRDefault="006173B1" w:rsidP="009A2D05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Рис. 3 – Подключение с помощью </w:t>
      </w:r>
      <w:r w:rsidR="00004F30" w:rsidRPr="009A2D05">
        <w:rPr>
          <w:rFonts w:ascii="Times New Roman" w:hAnsi="Times New Roman" w:cs="Times New Roman"/>
          <w:sz w:val="28"/>
          <w:szCs w:val="28"/>
        </w:rPr>
        <w:t>плат расширения</w:t>
      </w:r>
    </w:p>
    <w:p w14:paraId="101B4C24" w14:textId="77777777" w:rsidR="00004F30" w:rsidRPr="009A2D05" w:rsidRDefault="00004F30" w:rsidP="009A2D0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C38465" w14:textId="627AC755" w:rsidR="00004F30" w:rsidRPr="009A2D05" w:rsidRDefault="00004F30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spellStart"/>
      <w:r w:rsidR="00690DAF" w:rsidRPr="009A2D0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690DAF" w:rsidRPr="009A2D0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7BB30F" w14:textId="53F82B62" w:rsidR="00004F30" w:rsidRPr="009A2D05" w:rsidRDefault="00690DAF" w:rsidP="00AF3C9E">
      <w:pPr>
        <w:pStyle w:val="a5"/>
        <w:numPr>
          <w:ilvl w:val="0"/>
          <w:numId w:val="10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Освещение. </w:t>
      </w:r>
      <w:r w:rsidR="0063176B" w:rsidRPr="009A2D0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9A2D05">
        <w:rPr>
          <w:rFonts w:ascii="Times New Roman" w:hAnsi="Times New Roman" w:cs="Times New Roman"/>
          <w:sz w:val="28"/>
          <w:szCs w:val="28"/>
        </w:rPr>
        <w:t>датчик</w:t>
      </w:r>
      <w:r w:rsidR="0063176B" w:rsidRPr="009A2D05">
        <w:rPr>
          <w:rFonts w:ascii="Times New Roman" w:hAnsi="Times New Roman" w:cs="Times New Roman"/>
          <w:sz w:val="28"/>
          <w:szCs w:val="28"/>
        </w:rPr>
        <w:t xml:space="preserve">ов </w:t>
      </w:r>
      <w:r w:rsidRPr="009A2D05">
        <w:rPr>
          <w:rFonts w:ascii="Times New Roman" w:hAnsi="Times New Roman" w:cs="Times New Roman"/>
          <w:sz w:val="28"/>
          <w:szCs w:val="28"/>
        </w:rPr>
        <w:t>позвол</w:t>
      </w:r>
      <w:r w:rsidR="0063176B" w:rsidRPr="009A2D05">
        <w:rPr>
          <w:rFonts w:ascii="Times New Roman" w:hAnsi="Times New Roman" w:cs="Times New Roman"/>
          <w:sz w:val="28"/>
          <w:szCs w:val="28"/>
        </w:rPr>
        <w:t>ят</w:t>
      </w:r>
      <w:r w:rsidRPr="009A2D05">
        <w:rPr>
          <w:rFonts w:ascii="Times New Roman" w:hAnsi="Times New Roman" w:cs="Times New Roman"/>
          <w:sz w:val="28"/>
          <w:szCs w:val="28"/>
        </w:rPr>
        <w:t xml:space="preserve"> задать </w:t>
      </w:r>
      <w:r w:rsidR="0063176B" w:rsidRPr="009A2D05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Pr="009A2D05">
        <w:rPr>
          <w:rFonts w:ascii="Times New Roman" w:hAnsi="Times New Roman" w:cs="Times New Roman"/>
          <w:sz w:val="28"/>
          <w:szCs w:val="28"/>
        </w:rPr>
        <w:t xml:space="preserve">программу, </w:t>
      </w:r>
      <w:r w:rsidR="0063176B" w:rsidRPr="009A2D05">
        <w:rPr>
          <w:rFonts w:ascii="Times New Roman" w:hAnsi="Times New Roman" w:cs="Times New Roman"/>
          <w:sz w:val="28"/>
          <w:szCs w:val="28"/>
        </w:rPr>
        <w:t xml:space="preserve">с применением которой </w:t>
      </w:r>
      <w:r w:rsidRPr="009A2D05">
        <w:rPr>
          <w:rFonts w:ascii="Times New Roman" w:hAnsi="Times New Roman" w:cs="Times New Roman"/>
          <w:sz w:val="28"/>
          <w:szCs w:val="28"/>
        </w:rPr>
        <w:t xml:space="preserve">свет в комнате либо появляется сразу, либо плавно включается параллельно заходу солнца (с увеличением яркости). </w:t>
      </w:r>
      <w:r w:rsidR="0063176B" w:rsidRPr="009A2D05">
        <w:rPr>
          <w:rFonts w:ascii="Times New Roman" w:hAnsi="Times New Roman" w:cs="Times New Roman"/>
          <w:sz w:val="28"/>
          <w:szCs w:val="28"/>
        </w:rPr>
        <w:t xml:space="preserve">Контролировать данные процессы </w:t>
      </w:r>
      <w:r w:rsidRPr="009A2D05">
        <w:rPr>
          <w:rFonts w:ascii="Times New Roman" w:hAnsi="Times New Roman" w:cs="Times New Roman"/>
          <w:sz w:val="28"/>
          <w:szCs w:val="28"/>
        </w:rPr>
        <w:t>можно</w:t>
      </w:r>
      <w:r w:rsidR="0063176B" w:rsidRPr="009A2D05"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9A2D05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63176B" w:rsidRPr="009A2D0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9A2D0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A2D05">
        <w:rPr>
          <w:rFonts w:ascii="Times New Roman" w:hAnsi="Times New Roman" w:cs="Times New Roman"/>
          <w:sz w:val="28"/>
          <w:szCs w:val="28"/>
        </w:rPr>
        <w:t>, телефон</w:t>
      </w:r>
      <w:r w:rsidR="0063176B" w:rsidRPr="009A2D05">
        <w:rPr>
          <w:rFonts w:ascii="Times New Roman" w:hAnsi="Times New Roman" w:cs="Times New Roman"/>
          <w:sz w:val="28"/>
          <w:szCs w:val="28"/>
        </w:rPr>
        <w:t>а</w:t>
      </w:r>
      <w:r w:rsidRPr="009A2D05">
        <w:rPr>
          <w:rFonts w:ascii="Times New Roman" w:hAnsi="Times New Roman" w:cs="Times New Roman"/>
          <w:sz w:val="28"/>
          <w:szCs w:val="28"/>
        </w:rPr>
        <w:t xml:space="preserve"> и</w:t>
      </w:r>
      <w:r w:rsidR="0063176B" w:rsidRPr="009A2D05">
        <w:rPr>
          <w:rFonts w:ascii="Times New Roman" w:hAnsi="Times New Roman" w:cs="Times New Roman"/>
          <w:sz w:val="28"/>
          <w:szCs w:val="28"/>
        </w:rPr>
        <w:t>ли</w:t>
      </w:r>
      <w:r w:rsidRPr="009A2D05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63176B" w:rsidRPr="009A2D05">
        <w:rPr>
          <w:rFonts w:ascii="Times New Roman" w:hAnsi="Times New Roman" w:cs="Times New Roman"/>
          <w:sz w:val="28"/>
          <w:szCs w:val="28"/>
        </w:rPr>
        <w:t>и</w:t>
      </w:r>
      <w:r w:rsidRPr="009A2D05">
        <w:rPr>
          <w:rFonts w:ascii="Times New Roman" w:hAnsi="Times New Roman" w:cs="Times New Roman"/>
          <w:sz w:val="28"/>
          <w:szCs w:val="28"/>
        </w:rPr>
        <w:t xml:space="preserve"> в систем</w:t>
      </w:r>
      <w:r w:rsidR="0063176B" w:rsidRPr="009A2D05">
        <w:rPr>
          <w:rFonts w:ascii="Times New Roman" w:hAnsi="Times New Roman" w:cs="Times New Roman"/>
          <w:sz w:val="28"/>
          <w:szCs w:val="28"/>
        </w:rPr>
        <w:t>е</w:t>
      </w:r>
      <w:r w:rsidRPr="009A2D05">
        <w:rPr>
          <w:rFonts w:ascii="Times New Roman" w:hAnsi="Times New Roman" w:cs="Times New Roman"/>
          <w:sz w:val="28"/>
          <w:szCs w:val="28"/>
        </w:rPr>
        <w:t xml:space="preserve"> «Умный дом». </w:t>
      </w:r>
    </w:p>
    <w:p w14:paraId="002D9FDF" w14:textId="1BC1DF02" w:rsidR="00004F30" w:rsidRPr="009A2D05" w:rsidRDefault="00690DAF" w:rsidP="00AF3C9E">
      <w:pPr>
        <w:pStyle w:val="a5"/>
        <w:numPr>
          <w:ilvl w:val="0"/>
          <w:numId w:val="10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>Освещение коридора и лестничных площадок.</w:t>
      </w:r>
      <w:r w:rsidR="009A2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D0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9A2D05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63176B" w:rsidRPr="009A2D05">
        <w:rPr>
          <w:rFonts w:ascii="Times New Roman" w:hAnsi="Times New Roman" w:cs="Times New Roman"/>
          <w:sz w:val="28"/>
          <w:szCs w:val="28"/>
        </w:rPr>
        <w:t>яе</w:t>
      </w:r>
      <w:r w:rsidRPr="009A2D05">
        <w:rPr>
          <w:rFonts w:ascii="Times New Roman" w:hAnsi="Times New Roman" w:cs="Times New Roman"/>
          <w:sz w:val="28"/>
          <w:szCs w:val="28"/>
        </w:rPr>
        <w:t xml:space="preserve">т организовать освещение каждой детали отдельно. </w:t>
      </w:r>
    </w:p>
    <w:p w14:paraId="4801D924" w14:textId="24950D62" w:rsidR="00004F30" w:rsidRPr="009A2D05" w:rsidRDefault="00690DAF" w:rsidP="00AF3C9E">
      <w:pPr>
        <w:pStyle w:val="a5"/>
        <w:numPr>
          <w:ilvl w:val="0"/>
          <w:numId w:val="10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Светомузыка. </w:t>
      </w:r>
    </w:p>
    <w:p w14:paraId="14E935AF" w14:textId="7DF2C6D7" w:rsidR="00004F30" w:rsidRPr="009A2D05" w:rsidRDefault="00690DAF" w:rsidP="00AF3C9E">
      <w:pPr>
        <w:pStyle w:val="a5"/>
        <w:numPr>
          <w:ilvl w:val="0"/>
          <w:numId w:val="10"/>
        </w:numPr>
        <w:spacing w:line="276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Модернизация компьютера. </w:t>
      </w:r>
    </w:p>
    <w:p w14:paraId="04762A3D" w14:textId="77777777" w:rsidR="004E759C" w:rsidRDefault="00690DAF" w:rsidP="00AF3C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05">
        <w:rPr>
          <w:rFonts w:ascii="Times New Roman" w:hAnsi="Times New Roman" w:cs="Times New Roman"/>
          <w:sz w:val="28"/>
          <w:szCs w:val="28"/>
        </w:rPr>
        <w:t xml:space="preserve">Микросхемы </w:t>
      </w:r>
      <w:proofErr w:type="spellStart"/>
      <w:r w:rsidRPr="009A2D0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9A2D05">
        <w:rPr>
          <w:rFonts w:ascii="Times New Roman" w:hAnsi="Times New Roman" w:cs="Times New Roman"/>
          <w:sz w:val="28"/>
          <w:szCs w:val="28"/>
        </w:rPr>
        <w:t xml:space="preserve"> расширяют возможности применения монохромных и многоканальных (RGB) светодиодных лент. Помимо слияния различных цветов, образования сотен тысяч оттенков сможете создать неповторимые эффекты — затухание при заходе солнца, периодическое включение/выключение при фикс</w:t>
      </w:r>
      <w:r w:rsidR="004E759C">
        <w:rPr>
          <w:rFonts w:ascii="Times New Roman" w:hAnsi="Times New Roman" w:cs="Times New Roman"/>
          <w:sz w:val="28"/>
          <w:szCs w:val="28"/>
        </w:rPr>
        <w:t>ации движения и многое другое.</w:t>
      </w:r>
    </w:p>
    <w:p w14:paraId="67777289" w14:textId="10D22A8F" w:rsidR="00690DAF" w:rsidRPr="004E759C" w:rsidRDefault="004E759C" w:rsidP="00AF3C9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существует большое множество схем подключения </w:t>
      </w:r>
      <w:r w:rsidRPr="009A2D05">
        <w:rPr>
          <w:rFonts w:ascii="Times New Roman" w:hAnsi="Times New Roman" w:cs="Times New Roman"/>
          <w:bCs/>
          <w:sz w:val="28"/>
          <w:szCs w:val="28"/>
        </w:rPr>
        <w:t xml:space="preserve">светодиодной лентой на базе микроконтроллера типа </w:t>
      </w:r>
      <w:r w:rsidRPr="009A2D05">
        <w:rPr>
          <w:rFonts w:ascii="Times New Roman" w:hAnsi="Times New Roman" w:cs="Times New Roman"/>
          <w:bCs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bCs/>
          <w:sz w:val="28"/>
          <w:szCs w:val="28"/>
        </w:rPr>
        <w:t>, которые позволяют у</w:t>
      </w:r>
      <w:r w:rsidR="00AF3C9E">
        <w:rPr>
          <w:rFonts w:ascii="Times New Roman" w:hAnsi="Times New Roman" w:cs="Times New Roman"/>
          <w:bCs/>
          <w:sz w:val="28"/>
          <w:szCs w:val="28"/>
        </w:rPr>
        <w:t>простить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управление освещением в помещениях и повысить экономический эффект от использования</w:t>
      </w:r>
      <w:r w:rsidR="00AF3C9E">
        <w:rPr>
          <w:rFonts w:ascii="Times New Roman" w:hAnsi="Times New Roman" w:cs="Times New Roman"/>
          <w:bCs/>
          <w:sz w:val="28"/>
          <w:szCs w:val="28"/>
        </w:rPr>
        <w:t xml:space="preserve"> светильников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95030D" w14:textId="77777777" w:rsidR="009A2D05" w:rsidRDefault="009A2D05" w:rsidP="009A2D05">
      <w:pPr>
        <w:spacing w:line="276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14:paraId="4C5A9B1A" w14:textId="25A7785B" w:rsidR="00990964" w:rsidRDefault="00990964" w:rsidP="00DA0884">
      <w:pPr>
        <w:spacing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2D05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  <w:r w:rsidR="000F4A6C" w:rsidRPr="009A2D05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3380ABAA" w14:textId="2DB17203" w:rsidR="004E759C" w:rsidRPr="004E759C" w:rsidRDefault="004E759C" w:rsidP="00DA0884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59C">
        <w:rPr>
          <w:rFonts w:ascii="Times New Roman" w:hAnsi="Times New Roman" w:cs="Times New Roman"/>
          <w:color w:val="000000"/>
          <w:sz w:val="28"/>
          <w:szCs w:val="28"/>
        </w:rPr>
        <w:t>Белов Л.В. Самоучитель разработчика устройств на микроконтроллерах AVR. – СПб: Наука и Техника, 2008.</w:t>
      </w:r>
    </w:p>
    <w:p w14:paraId="5275A02C" w14:textId="15B1107B" w:rsidR="004E759C" w:rsidRDefault="004E759C" w:rsidP="004E759C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Подключение микроконтроллера. Ликбез. Электроника для всех. </w:t>
      </w:r>
      <w:r w:rsidRPr="004E759C">
        <w:rPr>
          <w:rFonts w:ascii="Times New Roman" w:hAnsi="Times New Roman" w:cs="Times New Roman"/>
          <w:iCs/>
          <w:sz w:val="28"/>
          <w:szCs w:val="28"/>
        </w:rPr>
        <w:t xml:space="preserve">[Электронный ресурс] </w:t>
      </w:r>
      <w:r w:rsidRPr="004E759C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Pr="004E759C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Pr="006A4C9A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http://easyelectronics.ru/podklyuchenie-mikrokontrollera-likbez.html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(дата обращения: 17</w:t>
      </w:r>
      <w:r w:rsidRPr="004E759C">
        <w:rPr>
          <w:rFonts w:ascii="Times New Roman" w:hAnsi="Times New Roman" w:cs="Times New Roman"/>
          <w:iCs/>
          <w:sz w:val="28"/>
          <w:szCs w:val="28"/>
        </w:rPr>
        <w:t>.03.2020);</w:t>
      </w:r>
    </w:p>
    <w:p w14:paraId="0FD51805" w14:textId="162CDEFE" w:rsidR="00DA0884" w:rsidRPr="004E759C" w:rsidRDefault="00DA0884" w:rsidP="00DA0884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59C">
        <w:rPr>
          <w:rFonts w:ascii="Times New Roman" w:hAnsi="Times New Roman" w:cs="Times New Roman"/>
          <w:iCs/>
          <w:sz w:val="28"/>
          <w:szCs w:val="28"/>
          <w:lang w:val="en-US"/>
        </w:rPr>
        <w:t>Arduino</w:t>
      </w:r>
      <w:r w:rsidRPr="004E759C">
        <w:rPr>
          <w:rFonts w:ascii="Times New Roman" w:hAnsi="Times New Roman" w:cs="Times New Roman"/>
          <w:iCs/>
          <w:sz w:val="28"/>
          <w:szCs w:val="28"/>
        </w:rPr>
        <w:t xml:space="preserve"> – работаем с </w:t>
      </w:r>
      <w:r w:rsidRPr="004E759C">
        <w:rPr>
          <w:rFonts w:ascii="Times New Roman" w:hAnsi="Times New Roman" w:cs="Times New Roman"/>
          <w:iCs/>
          <w:sz w:val="28"/>
          <w:szCs w:val="28"/>
          <w:lang w:val="en-US"/>
        </w:rPr>
        <w:t>RGB</w:t>
      </w:r>
      <w:r w:rsidRPr="004E759C">
        <w:rPr>
          <w:rFonts w:ascii="Times New Roman" w:hAnsi="Times New Roman" w:cs="Times New Roman"/>
          <w:iCs/>
          <w:sz w:val="28"/>
          <w:szCs w:val="28"/>
        </w:rPr>
        <w:t xml:space="preserve"> светодиодами и лентами. [Электронный ресурс] </w:t>
      </w:r>
      <w:r w:rsidRPr="004E759C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Pr="004E759C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0" w:history="1">
        <w:r w:rsidRPr="004E759C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https://alexgyver.ru/gyverrgb-lib/</w:t>
        </w:r>
      </w:hyperlink>
      <w:r w:rsidRPr="004E759C">
        <w:rPr>
          <w:rFonts w:ascii="Times New Roman" w:hAnsi="Times New Roman" w:cs="Times New Roman"/>
          <w:iCs/>
          <w:sz w:val="28"/>
          <w:szCs w:val="28"/>
        </w:rPr>
        <w:t xml:space="preserve"> (дата обращения: 2</w:t>
      </w:r>
      <w:r w:rsidR="004E759C">
        <w:rPr>
          <w:rFonts w:ascii="Times New Roman" w:hAnsi="Times New Roman" w:cs="Times New Roman"/>
          <w:iCs/>
          <w:sz w:val="28"/>
          <w:szCs w:val="28"/>
        </w:rPr>
        <w:t>0</w:t>
      </w:r>
      <w:r w:rsidRPr="004E759C">
        <w:rPr>
          <w:rFonts w:ascii="Times New Roman" w:hAnsi="Times New Roman" w:cs="Times New Roman"/>
          <w:iCs/>
          <w:sz w:val="28"/>
          <w:szCs w:val="28"/>
        </w:rPr>
        <w:t>.03.2020);</w:t>
      </w:r>
    </w:p>
    <w:p w14:paraId="4B4AFCF7" w14:textId="3954939B" w:rsidR="000F4A6C" w:rsidRPr="00AF3C9E" w:rsidRDefault="004E759C" w:rsidP="00AF3C9E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E759C">
        <w:rPr>
          <w:rFonts w:ascii="Times New Roman" w:hAnsi="Times New Roman" w:cs="Times New Roman"/>
          <w:color w:val="000000"/>
          <w:sz w:val="28"/>
          <w:szCs w:val="28"/>
        </w:rPr>
        <w:t>Микрокотроллер</w:t>
      </w:r>
      <w:proofErr w:type="spellEnd"/>
      <w:r w:rsidRPr="004E7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59C">
        <w:rPr>
          <w:rFonts w:ascii="Times New Roman" w:hAnsi="Times New Roman" w:cs="Times New Roman"/>
          <w:color w:val="000000"/>
          <w:sz w:val="28"/>
          <w:szCs w:val="28"/>
        </w:rPr>
        <w:t>Arduino</w:t>
      </w:r>
      <w:proofErr w:type="spellEnd"/>
      <w:r w:rsidRPr="004E759C">
        <w:rPr>
          <w:rFonts w:ascii="Times New Roman" w:hAnsi="Times New Roman" w:cs="Times New Roman"/>
          <w:color w:val="000000"/>
          <w:sz w:val="28"/>
          <w:szCs w:val="28"/>
        </w:rPr>
        <w:t>: характеристики, возможности, проекты. /</w:t>
      </w:r>
      <w:proofErr w:type="spellStart"/>
      <w:r w:rsidRPr="004E759C">
        <w:rPr>
          <w:rFonts w:ascii="Times New Roman" w:hAnsi="Times New Roman" w:cs="Times New Roman"/>
          <w:color w:val="000000"/>
          <w:sz w:val="28"/>
          <w:szCs w:val="28"/>
        </w:rPr>
        <w:t>Electronic</w:t>
      </w:r>
      <w:proofErr w:type="spellEnd"/>
      <w:r w:rsidRPr="004E7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59C">
        <w:rPr>
          <w:rFonts w:ascii="Times New Roman" w:hAnsi="Times New Roman" w:cs="Times New Roman"/>
          <w:color w:val="000000"/>
          <w:sz w:val="28"/>
          <w:szCs w:val="28"/>
        </w:rPr>
        <w:t>parts</w:t>
      </w:r>
      <w:proofErr w:type="spellEnd"/>
      <w:r w:rsidRPr="004E759C">
        <w:rPr>
          <w:rFonts w:ascii="Times New Roman" w:hAnsi="Times New Roman" w:cs="Times New Roman"/>
          <w:color w:val="000000"/>
          <w:sz w:val="28"/>
          <w:szCs w:val="28"/>
        </w:rPr>
        <w:t>. Основы робототехники. [Электронный ресурс] URL: https://electronicparts.ru/proekty/mikrokontroller-arduino-harakteristiki-vozmozhnost</w:t>
      </w:r>
      <w:r>
        <w:rPr>
          <w:rFonts w:ascii="Times New Roman" w:hAnsi="Times New Roman" w:cs="Times New Roman"/>
          <w:color w:val="000000"/>
          <w:sz w:val="28"/>
          <w:szCs w:val="28"/>
        </w:rPr>
        <w:t>i-proekty.html (дата обращения 22</w:t>
      </w:r>
      <w:r w:rsidRPr="004E759C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759C">
        <w:rPr>
          <w:rFonts w:ascii="Times New Roman" w:hAnsi="Times New Roman" w:cs="Times New Roman"/>
          <w:color w:val="000000"/>
          <w:sz w:val="28"/>
          <w:szCs w:val="28"/>
        </w:rPr>
        <w:t>.2020)</w:t>
      </w:r>
      <w:r w:rsidR="00AF3C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0964" w:rsidRPr="00AF3C9E">
        <w:rPr>
          <w:rFonts w:ascii="Times New Roman" w:hAnsi="Times New Roman" w:cs="Times New Roman"/>
          <w:sz w:val="28"/>
          <w:szCs w:val="28"/>
        </w:rPr>
        <w:br/>
      </w:r>
    </w:p>
    <w:p w14:paraId="72EA526F" w14:textId="77777777" w:rsidR="00FE15E1" w:rsidRPr="009A2D05" w:rsidRDefault="00FE15E1" w:rsidP="009A2D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E15E1" w:rsidRPr="009A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A1A"/>
    <w:multiLevelType w:val="hybridMultilevel"/>
    <w:tmpl w:val="FE9A2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D34AE"/>
    <w:multiLevelType w:val="hybridMultilevel"/>
    <w:tmpl w:val="8F20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255FDA"/>
    <w:multiLevelType w:val="hybridMultilevel"/>
    <w:tmpl w:val="F60C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161"/>
    <w:multiLevelType w:val="hybridMultilevel"/>
    <w:tmpl w:val="26481E34"/>
    <w:lvl w:ilvl="0" w:tplc="04FA3D8C">
      <w:start w:val="1"/>
      <w:numFmt w:val="decimal"/>
      <w:lvlText w:val="%1)"/>
      <w:lvlJc w:val="left"/>
      <w:pPr>
        <w:ind w:left="3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769D98">
      <w:numFmt w:val="bullet"/>
      <w:lvlText w:val="•"/>
      <w:lvlJc w:val="left"/>
      <w:pPr>
        <w:ind w:left="1308" w:hanging="428"/>
      </w:pPr>
      <w:rPr>
        <w:rFonts w:hint="default"/>
        <w:lang w:val="ru-RU" w:eastAsia="ru-RU" w:bidi="ru-RU"/>
      </w:rPr>
    </w:lvl>
    <w:lvl w:ilvl="2" w:tplc="42366654">
      <w:numFmt w:val="bullet"/>
      <w:lvlText w:val="•"/>
      <w:lvlJc w:val="left"/>
      <w:pPr>
        <w:ind w:left="2297" w:hanging="428"/>
      </w:pPr>
      <w:rPr>
        <w:rFonts w:hint="default"/>
        <w:lang w:val="ru-RU" w:eastAsia="ru-RU" w:bidi="ru-RU"/>
      </w:rPr>
    </w:lvl>
    <w:lvl w:ilvl="3" w:tplc="2CA2CAE4">
      <w:numFmt w:val="bullet"/>
      <w:lvlText w:val="•"/>
      <w:lvlJc w:val="left"/>
      <w:pPr>
        <w:ind w:left="3285" w:hanging="428"/>
      </w:pPr>
      <w:rPr>
        <w:rFonts w:hint="default"/>
        <w:lang w:val="ru-RU" w:eastAsia="ru-RU" w:bidi="ru-RU"/>
      </w:rPr>
    </w:lvl>
    <w:lvl w:ilvl="4" w:tplc="412E0720">
      <w:numFmt w:val="bullet"/>
      <w:lvlText w:val="•"/>
      <w:lvlJc w:val="left"/>
      <w:pPr>
        <w:ind w:left="4274" w:hanging="428"/>
      </w:pPr>
      <w:rPr>
        <w:rFonts w:hint="default"/>
        <w:lang w:val="ru-RU" w:eastAsia="ru-RU" w:bidi="ru-RU"/>
      </w:rPr>
    </w:lvl>
    <w:lvl w:ilvl="5" w:tplc="CF6A9CC8">
      <w:numFmt w:val="bullet"/>
      <w:lvlText w:val="•"/>
      <w:lvlJc w:val="left"/>
      <w:pPr>
        <w:ind w:left="5263" w:hanging="428"/>
      </w:pPr>
      <w:rPr>
        <w:rFonts w:hint="default"/>
        <w:lang w:val="ru-RU" w:eastAsia="ru-RU" w:bidi="ru-RU"/>
      </w:rPr>
    </w:lvl>
    <w:lvl w:ilvl="6" w:tplc="52E0D054">
      <w:numFmt w:val="bullet"/>
      <w:lvlText w:val="•"/>
      <w:lvlJc w:val="left"/>
      <w:pPr>
        <w:ind w:left="6251" w:hanging="428"/>
      </w:pPr>
      <w:rPr>
        <w:rFonts w:hint="default"/>
        <w:lang w:val="ru-RU" w:eastAsia="ru-RU" w:bidi="ru-RU"/>
      </w:rPr>
    </w:lvl>
    <w:lvl w:ilvl="7" w:tplc="DAE28A7C">
      <w:numFmt w:val="bullet"/>
      <w:lvlText w:val="•"/>
      <w:lvlJc w:val="left"/>
      <w:pPr>
        <w:ind w:left="7240" w:hanging="428"/>
      </w:pPr>
      <w:rPr>
        <w:rFonts w:hint="default"/>
        <w:lang w:val="ru-RU" w:eastAsia="ru-RU" w:bidi="ru-RU"/>
      </w:rPr>
    </w:lvl>
    <w:lvl w:ilvl="8" w:tplc="33628654">
      <w:numFmt w:val="bullet"/>
      <w:lvlText w:val="•"/>
      <w:lvlJc w:val="left"/>
      <w:pPr>
        <w:ind w:left="8229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328F4457"/>
    <w:multiLevelType w:val="hybridMultilevel"/>
    <w:tmpl w:val="E782F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625BA0"/>
    <w:multiLevelType w:val="multilevel"/>
    <w:tmpl w:val="A61C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462BD"/>
    <w:multiLevelType w:val="hybridMultilevel"/>
    <w:tmpl w:val="94FE5BB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4D4A581F"/>
    <w:multiLevelType w:val="hybridMultilevel"/>
    <w:tmpl w:val="DC22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34599"/>
    <w:multiLevelType w:val="hybridMultilevel"/>
    <w:tmpl w:val="ADC03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9C450E"/>
    <w:multiLevelType w:val="hybridMultilevel"/>
    <w:tmpl w:val="C0A28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DB26C6"/>
    <w:multiLevelType w:val="multilevel"/>
    <w:tmpl w:val="2DFA1A90"/>
    <w:lvl w:ilvl="0">
      <w:start w:val="1"/>
      <w:numFmt w:val="decimal"/>
      <w:lvlText w:val="%1"/>
      <w:lvlJc w:val="left"/>
      <w:pPr>
        <w:ind w:left="3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9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4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2" w:hanging="423"/>
      </w:pPr>
      <w:rPr>
        <w:rFonts w:hint="default"/>
        <w:lang w:val="ru-RU" w:eastAsia="ru-RU" w:bidi="ru-RU"/>
      </w:rPr>
    </w:lvl>
  </w:abstractNum>
  <w:abstractNum w:abstractNumId="11" w15:restartNumberingAfterBreak="0">
    <w:nsid w:val="737D5081"/>
    <w:multiLevelType w:val="multilevel"/>
    <w:tmpl w:val="792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0615CF"/>
    <w:multiLevelType w:val="hybridMultilevel"/>
    <w:tmpl w:val="C4963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5722D3"/>
    <w:multiLevelType w:val="hybridMultilevel"/>
    <w:tmpl w:val="80E08212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6C"/>
    <w:rsid w:val="00004F30"/>
    <w:rsid w:val="00022338"/>
    <w:rsid w:val="000F4A6C"/>
    <w:rsid w:val="0010309E"/>
    <w:rsid w:val="001063B0"/>
    <w:rsid w:val="00110D44"/>
    <w:rsid w:val="00161E6B"/>
    <w:rsid w:val="001B7794"/>
    <w:rsid w:val="001E096C"/>
    <w:rsid w:val="001F3FF2"/>
    <w:rsid w:val="002310A8"/>
    <w:rsid w:val="00252052"/>
    <w:rsid w:val="00253F21"/>
    <w:rsid w:val="002C3E70"/>
    <w:rsid w:val="003B3F9B"/>
    <w:rsid w:val="003E250B"/>
    <w:rsid w:val="003F576D"/>
    <w:rsid w:val="00475C10"/>
    <w:rsid w:val="004E759C"/>
    <w:rsid w:val="005040D3"/>
    <w:rsid w:val="0051742A"/>
    <w:rsid w:val="00547AA6"/>
    <w:rsid w:val="005613E7"/>
    <w:rsid w:val="005E1A1F"/>
    <w:rsid w:val="005F7A48"/>
    <w:rsid w:val="006173B1"/>
    <w:rsid w:val="0063176B"/>
    <w:rsid w:val="00690DAF"/>
    <w:rsid w:val="006A6BFC"/>
    <w:rsid w:val="006D4F0C"/>
    <w:rsid w:val="006E3945"/>
    <w:rsid w:val="00711492"/>
    <w:rsid w:val="00761BFC"/>
    <w:rsid w:val="007740DB"/>
    <w:rsid w:val="007A534D"/>
    <w:rsid w:val="008133E9"/>
    <w:rsid w:val="008C27C4"/>
    <w:rsid w:val="008E322E"/>
    <w:rsid w:val="00922F14"/>
    <w:rsid w:val="00943F48"/>
    <w:rsid w:val="009649BB"/>
    <w:rsid w:val="00990964"/>
    <w:rsid w:val="00997D07"/>
    <w:rsid w:val="009A286D"/>
    <w:rsid w:val="009A2D05"/>
    <w:rsid w:val="009C1903"/>
    <w:rsid w:val="00A70B9F"/>
    <w:rsid w:val="00A97F79"/>
    <w:rsid w:val="00AD09A3"/>
    <w:rsid w:val="00AE0418"/>
    <w:rsid w:val="00AF3C9E"/>
    <w:rsid w:val="00B606CC"/>
    <w:rsid w:val="00BA13A7"/>
    <w:rsid w:val="00C65B05"/>
    <w:rsid w:val="00C865A8"/>
    <w:rsid w:val="00D5434B"/>
    <w:rsid w:val="00DA0884"/>
    <w:rsid w:val="00DB38D5"/>
    <w:rsid w:val="00DC2380"/>
    <w:rsid w:val="00E12A23"/>
    <w:rsid w:val="00ED3D93"/>
    <w:rsid w:val="00F6386C"/>
    <w:rsid w:val="00FD4B88"/>
    <w:rsid w:val="00FD6EAE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C769"/>
  <w15:docId w15:val="{8697D23E-BB5A-430A-8791-D9587E3D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5E1"/>
  </w:style>
  <w:style w:type="paragraph" w:styleId="1">
    <w:name w:val="heading 1"/>
    <w:basedOn w:val="a"/>
    <w:next w:val="a"/>
    <w:link w:val="10"/>
    <w:uiPriority w:val="9"/>
    <w:qFormat/>
    <w:rsid w:val="00A70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B9F"/>
  </w:style>
  <w:style w:type="character" w:styleId="a4">
    <w:name w:val="Hyperlink"/>
    <w:basedOn w:val="a0"/>
    <w:uiPriority w:val="99"/>
    <w:unhideWhenUsed/>
    <w:rsid w:val="00A70B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286D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9909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964"/>
  </w:style>
  <w:style w:type="table" w:styleId="a8">
    <w:name w:val="Table Grid"/>
    <w:basedOn w:val="a1"/>
    <w:uiPriority w:val="39"/>
    <w:rsid w:val="002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exgyver.ru/gyverrgb-li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yelectronics.ru/podklyuchenie-mikrokontrollera-likbe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D2BD-0E00-4D7C-B16C-E4C1CDA4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Ярошовец</dc:creator>
  <cp:keywords/>
  <dc:description/>
  <cp:lastModifiedBy>Анастасия Ярошовец</cp:lastModifiedBy>
  <cp:revision>29</cp:revision>
  <dcterms:created xsi:type="dcterms:W3CDTF">2020-02-23T16:51:00Z</dcterms:created>
  <dcterms:modified xsi:type="dcterms:W3CDTF">2020-09-05T14:52:00Z</dcterms:modified>
</cp:coreProperties>
</file>