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42383" w14:textId="77777777" w:rsidR="00485293" w:rsidRPr="00485293" w:rsidRDefault="00485293" w:rsidP="00485293">
      <w:pPr>
        <w:pBdr>
          <w:bottom w:val="single" w:sz="6" w:space="6" w:color="auto"/>
        </w:pBdr>
        <w:ind w:right="-1"/>
        <w:jc w:val="center"/>
        <w:rPr>
          <w:b/>
          <w:color w:val="171717"/>
          <w:sz w:val="28"/>
          <w:szCs w:val="28"/>
        </w:rPr>
      </w:pPr>
      <w:r w:rsidRPr="00485293">
        <w:rPr>
          <w:b/>
          <w:color w:val="171717"/>
          <w:sz w:val="28"/>
          <w:szCs w:val="28"/>
        </w:rPr>
        <w:t>МИНОБРНАУКИ РОССИИ</w:t>
      </w:r>
    </w:p>
    <w:p w14:paraId="502358B7" w14:textId="77777777" w:rsidR="00485293" w:rsidRPr="00485293" w:rsidRDefault="00485293" w:rsidP="00485293">
      <w:pPr>
        <w:pBdr>
          <w:bottom w:val="single" w:sz="6" w:space="6" w:color="auto"/>
        </w:pBdr>
        <w:ind w:right="-1"/>
        <w:jc w:val="center"/>
        <w:rPr>
          <w:b/>
          <w:color w:val="171717"/>
          <w:sz w:val="28"/>
          <w:szCs w:val="28"/>
        </w:rPr>
      </w:pPr>
      <w:r w:rsidRPr="00485293">
        <w:rPr>
          <w:b/>
          <w:color w:val="171717"/>
          <w:sz w:val="28"/>
          <w:szCs w:val="28"/>
        </w:rPr>
        <w:t>федеральное государственное бюджетное образовательное учреждение</w:t>
      </w:r>
    </w:p>
    <w:p w14:paraId="770F558B" w14:textId="77777777" w:rsidR="00485293" w:rsidRPr="00485293" w:rsidRDefault="00485293" w:rsidP="00485293">
      <w:pPr>
        <w:pBdr>
          <w:bottom w:val="single" w:sz="6" w:space="6" w:color="auto"/>
        </w:pBdr>
        <w:ind w:right="-1"/>
        <w:jc w:val="center"/>
        <w:rPr>
          <w:b/>
          <w:color w:val="171717"/>
          <w:sz w:val="28"/>
          <w:szCs w:val="28"/>
        </w:rPr>
      </w:pPr>
      <w:r w:rsidRPr="00485293">
        <w:rPr>
          <w:b/>
          <w:color w:val="171717"/>
          <w:sz w:val="28"/>
          <w:szCs w:val="28"/>
        </w:rPr>
        <w:t>высшего образования</w:t>
      </w:r>
    </w:p>
    <w:p w14:paraId="2251B95F" w14:textId="77777777" w:rsidR="00485293" w:rsidRPr="00485293" w:rsidRDefault="00485293" w:rsidP="00485293">
      <w:pPr>
        <w:pBdr>
          <w:bottom w:val="single" w:sz="6" w:space="6" w:color="auto"/>
        </w:pBdr>
        <w:ind w:right="-1"/>
        <w:jc w:val="center"/>
        <w:rPr>
          <w:b/>
          <w:color w:val="171717"/>
          <w:sz w:val="28"/>
          <w:szCs w:val="28"/>
        </w:rPr>
      </w:pPr>
      <w:r w:rsidRPr="00485293">
        <w:rPr>
          <w:b/>
          <w:color w:val="171717"/>
          <w:sz w:val="28"/>
          <w:szCs w:val="28"/>
        </w:rPr>
        <w:t>Московский государственный технологический университет «СТАНКИН»</w:t>
      </w:r>
    </w:p>
    <w:p w14:paraId="6981ECB3" w14:textId="21CDE3EB" w:rsidR="00485293" w:rsidRPr="00485293" w:rsidRDefault="00485293" w:rsidP="00485293">
      <w:pPr>
        <w:pBdr>
          <w:bottom w:val="single" w:sz="6" w:space="6" w:color="auto"/>
        </w:pBdr>
        <w:ind w:right="-1"/>
        <w:jc w:val="center"/>
        <w:rPr>
          <w:b/>
          <w:color w:val="171717"/>
          <w:sz w:val="32"/>
          <w:szCs w:val="20"/>
        </w:rPr>
      </w:pPr>
      <w:r w:rsidRPr="00485293">
        <w:rPr>
          <w:b/>
          <w:color w:val="171717"/>
          <w:sz w:val="28"/>
          <w:szCs w:val="28"/>
        </w:rPr>
        <w:t>(ФГБОУ ВО МГТУ «СТАНКИН»)</w:t>
      </w:r>
    </w:p>
    <w:p w14:paraId="38628EB5" w14:textId="77777777" w:rsidR="00485293" w:rsidRDefault="00485293" w:rsidP="00485293">
      <w:pPr>
        <w:jc w:val="center"/>
        <w:rPr>
          <w:sz w:val="28"/>
          <w:szCs w:val="28"/>
        </w:rPr>
      </w:pPr>
    </w:p>
    <w:p w14:paraId="38097D03" w14:textId="77777777" w:rsidR="00485293" w:rsidRDefault="00485293" w:rsidP="00485293">
      <w:pPr>
        <w:jc w:val="center"/>
        <w:rPr>
          <w:sz w:val="28"/>
          <w:szCs w:val="28"/>
        </w:rPr>
      </w:pPr>
    </w:p>
    <w:p w14:paraId="5F0DABF6" w14:textId="77777777" w:rsidR="00485293" w:rsidRDefault="00485293" w:rsidP="00485293">
      <w:pPr>
        <w:jc w:val="center"/>
        <w:rPr>
          <w:sz w:val="28"/>
          <w:szCs w:val="28"/>
        </w:rPr>
      </w:pPr>
    </w:p>
    <w:p w14:paraId="2A8AEE56" w14:textId="75E92E42" w:rsidR="00485293" w:rsidRDefault="00485293" w:rsidP="00485293">
      <w:pPr>
        <w:jc w:val="center"/>
        <w:rPr>
          <w:sz w:val="28"/>
          <w:szCs w:val="28"/>
        </w:rPr>
      </w:pPr>
    </w:p>
    <w:p w14:paraId="0DA098D5" w14:textId="6513EAC9" w:rsidR="00485293" w:rsidRDefault="00485293" w:rsidP="00485293">
      <w:pPr>
        <w:jc w:val="center"/>
        <w:rPr>
          <w:sz w:val="28"/>
          <w:szCs w:val="28"/>
        </w:rPr>
      </w:pPr>
    </w:p>
    <w:p w14:paraId="4822FED4" w14:textId="0196F4BE" w:rsidR="00485293" w:rsidRDefault="00485293" w:rsidP="00485293">
      <w:pPr>
        <w:jc w:val="center"/>
        <w:rPr>
          <w:sz w:val="28"/>
          <w:szCs w:val="28"/>
        </w:rPr>
      </w:pPr>
    </w:p>
    <w:p w14:paraId="1737DBD1" w14:textId="54F89CA5" w:rsidR="00485293" w:rsidRDefault="00485293" w:rsidP="00485293">
      <w:pPr>
        <w:jc w:val="center"/>
        <w:rPr>
          <w:sz w:val="28"/>
          <w:szCs w:val="28"/>
        </w:rPr>
      </w:pPr>
    </w:p>
    <w:p w14:paraId="609E425D" w14:textId="77777777" w:rsidR="00485293" w:rsidRDefault="00485293" w:rsidP="00485293">
      <w:pPr>
        <w:jc w:val="center"/>
        <w:rPr>
          <w:sz w:val="28"/>
          <w:szCs w:val="28"/>
        </w:rPr>
      </w:pPr>
    </w:p>
    <w:p w14:paraId="2EE61749" w14:textId="77777777" w:rsidR="00485293" w:rsidRDefault="00485293" w:rsidP="00485293">
      <w:pPr>
        <w:jc w:val="center"/>
        <w:rPr>
          <w:sz w:val="28"/>
          <w:szCs w:val="28"/>
        </w:rPr>
      </w:pPr>
    </w:p>
    <w:p w14:paraId="4C180E48" w14:textId="77777777" w:rsidR="00485293" w:rsidRDefault="00485293" w:rsidP="00485293">
      <w:pPr>
        <w:jc w:val="center"/>
        <w:rPr>
          <w:sz w:val="28"/>
          <w:szCs w:val="28"/>
        </w:rPr>
      </w:pPr>
    </w:p>
    <w:p w14:paraId="51E8B3ED" w14:textId="77777777" w:rsidR="00485293" w:rsidRDefault="00485293" w:rsidP="00485293">
      <w:pPr>
        <w:jc w:val="center"/>
        <w:rPr>
          <w:sz w:val="28"/>
          <w:szCs w:val="28"/>
        </w:rPr>
      </w:pPr>
    </w:p>
    <w:p w14:paraId="5A80BB44" w14:textId="44F3ADE9" w:rsidR="00485293" w:rsidRPr="006A0262" w:rsidRDefault="006A0262" w:rsidP="00485293">
      <w:pPr>
        <w:jc w:val="center"/>
        <w:rPr>
          <w:b/>
          <w:sz w:val="28"/>
          <w:szCs w:val="28"/>
        </w:rPr>
      </w:pPr>
      <w:r>
        <w:rPr>
          <w:b/>
          <w:sz w:val="28"/>
          <w:szCs w:val="28"/>
        </w:rPr>
        <w:t>Исследование различных методов наведения на цель для использования в роботе-сборщике космического мусора</w:t>
      </w:r>
    </w:p>
    <w:p w14:paraId="52D957F2" w14:textId="25CA3C87" w:rsidR="00485293" w:rsidRDefault="00485293" w:rsidP="00485293">
      <w:pPr>
        <w:jc w:val="center"/>
        <w:rPr>
          <w:sz w:val="28"/>
          <w:szCs w:val="28"/>
        </w:rPr>
      </w:pPr>
      <w:r>
        <w:rPr>
          <w:sz w:val="28"/>
          <w:szCs w:val="28"/>
        </w:rPr>
        <w:t>Статья</w:t>
      </w:r>
    </w:p>
    <w:p w14:paraId="770FB527" w14:textId="77777777" w:rsidR="00485293" w:rsidRDefault="00485293" w:rsidP="00485293">
      <w:pPr>
        <w:jc w:val="center"/>
        <w:rPr>
          <w:sz w:val="28"/>
          <w:szCs w:val="28"/>
        </w:rPr>
      </w:pPr>
    </w:p>
    <w:p w14:paraId="30A59BFE" w14:textId="77777777" w:rsidR="00485293" w:rsidRDefault="00485293" w:rsidP="00485293">
      <w:pPr>
        <w:jc w:val="center"/>
        <w:rPr>
          <w:sz w:val="28"/>
          <w:szCs w:val="28"/>
        </w:rPr>
      </w:pPr>
    </w:p>
    <w:p w14:paraId="5C5E3ECE" w14:textId="77777777" w:rsidR="00485293" w:rsidRDefault="00485293" w:rsidP="00485293">
      <w:pPr>
        <w:jc w:val="center"/>
        <w:rPr>
          <w:sz w:val="28"/>
          <w:szCs w:val="28"/>
        </w:rPr>
      </w:pPr>
    </w:p>
    <w:p w14:paraId="269C5561" w14:textId="77777777" w:rsidR="00485293" w:rsidRDefault="00485293" w:rsidP="00485293">
      <w:pPr>
        <w:jc w:val="center"/>
        <w:rPr>
          <w:sz w:val="28"/>
          <w:szCs w:val="28"/>
        </w:rPr>
      </w:pPr>
    </w:p>
    <w:p w14:paraId="56843D55" w14:textId="3B0EFEE8" w:rsidR="00485293" w:rsidRDefault="00485293" w:rsidP="00485293">
      <w:pPr>
        <w:rPr>
          <w:b/>
          <w:sz w:val="28"/>
          <w:szCs w:val="28"/>
        </w:rPr>
      </w:pPr>
    </w:p>
    <w:p w14:paraId="4955D835" w14:textId="7D543F7E" w:rsidR="00485293" w:rsidRDefault="00485293" w:rsidP="00485293">
      <w:pPr>
        <w:rPr>
          <w:b/>
          <w:sz w:val="28"/>
          <w:szCs w:val="28"/>
        </w:rPr>
      </w:pPr>
    </w:p>
    <w:p w14:paraId="2414C79A" w14:textId="77777777" w:rsidR="00485293" w:rsidRDefault="00485293" w:rsidP="00485293">
      <w:pPr>
        <w:rPr>
          <w:b/>
          <w:sz w:val="28"/>
          <w:szCs w:val="28"/>
        </w:rPr>
      </w:pPr>
    </w:p>
    <w:p w14:paraId="2A31D094" w14:textId="77777777" w:rsidR="00485293" w:rsidRDefault="00485293" w:rsidP="00485293">
      <w:pPr>
        <w:rPr>
          <w:b/>
          <w:sz w:val="28"/>
          <w:szCs w:val="28"/>
        </w:rPr>
      </w:pPr>
    </w:p>
    <w:p w14:paraId="541B8A6B" w14:textId="77777777" w:rsidR="00485293" w:rsidRDefault="00485293" w:rsidP="00485293">
      <w:pPr>
        <w:rPr>
          <w:b/>
          <w:sz w:val="28"/>
          <w:szCs w:val="28"/>
        </w:rPr>
      </w:pPr>
    </w:p>
    <w:tbl>
      <w:tblPr>
        <w:tblW w:w="0" w:type="auto"/>
        <w:tblLook w:val="04A0" w:firstRow="1" w:lastRow="0" w:firstColumn="1" w:lastColumn="0" w:noHBand="0" w:noVBand="1"/>
      </w:tblPr>
      <w:tblGrid>
        <w:gridCol w:w="3788"/>
        <w:gridCol w:w="2691"/>
        <w:gridCol w:w="2876"/>
      </w:tblGrid>
      <w:tr w:rsidR="00A23645" w:rsidRPr="00485293" w14:paraId="3C0B86ED" w14:textId="77777777" w:rsidTr="00485293">
        <w:tc>
          <w:tcPr>
            <w:tcW w:w="3788" w:type="dxa"/>
            <w:shd w:val="clear" w:color="auto" w:fill="auto"/>
          </w:tcPr>
          <w:p w14:paraId="1F26604D" w14:textId="48DCC550" w:rsidR="00485293" w:rsidRPr="0010553C" w:rsidRDefault="00485293">
            <w:pPr>
              <w:rPr>
                <w:sz w:val="28"/>
                <w:szCs w:val="28"/>
                <w:lang w:val="en-US"/>
              </w:rPr>
            </w:pPr>
            <w:r w:rsidRPr="00485293">
              <w:rPr>
                <w:sz w:val="28"/>
                <w:szCs w:val="28"/>
              </w:rPr>
              <w:t xml:space="preserve">Выполнил </w:t>
            </w:r>
            <w:r w:rsidR="0010553C">
              <w:rPr>
                <w:sz w:val="28"/>
                <w:szCs w:val="28"/>
              </w:rPr>
              <w:t>ст. магистратуры</w:t>
            </w:r>
            <w:r w:rsidR="0010553C">
              <w:rPr>
                <w:sz w:val="28"/>
                <w:szCs w:val="28"/>
                <w:lang w:val="en-US"/>
              </w:rPr>
              <w:t>:</w:t>
            </w:r>
          </w:p>
        </w:tc>
        <w:tc>
          <w:tcPr>
            <w:tcW w:w="2691" w:type="dxa"/>
            <w:shd w:val="clear" w:color="auto" w:fill="auto"/>
            <w:vAlign w:val="center"/>
          </w:tcPr>
          <w:p w14:paraId="1E49240B" w14:textId="77777777" w:rsidR="00485293" w:rsidRPr="00485293" w:rsidRDefault="00485293" w:rsidP="00485293">
            <w:pPr>
              <w:jc w:val="center"/>
              <w:rPr>
                <w:sz w:val="28"/>
                <w:szCs w:val="28"/>
              </w:rPr>
            </w:pPr>
          </w:p>
        </w:tc>
        <w:tc>
          <w:tcPr>
            <w:tcW w:w="2876" w:type="dxa"/>
            <w:shd w:val="clear" w:color="auto" w:fill="auto"/>
            <w:hideMark/>
          </w:tcPr>
          <w:p w14:paraId="58A138C3" w14:textId="7FEAB5CC" w:rsidR="00485293" w:rsidRPr="00485293" w:rsidRDefault="00485293" w:rsidP="00485293">
            <w:pPr>
              <w:ind w:left="-101"/>
              <w:rPr>
                <w:sz w:val="28"/>
                <w:szCs w:val="28"/>
              </w:rPr>
            </w:pPr>
            <w:r w:rsidRPr="00485293">
              <w:rPr>
                <w:sz w:val="28"/>
                <w:szCs w:val="28"/>
              </w:rPr>
              <w:t>Старков Виталий Юрьевич</w:t>
            </w:r>
          </w:p>
        </w:tc>
      </w:tr>
    </w:tbl>
    <w:p w14:paraId="21441621" w14:textId="77777777" w:rsidR="00485293" w:rsidRPr="00485293" w:rsidRDefault="00485293" w:rsidP="00485293">
      <w:pPr>
        <w:jc w:val="center"/>
        <w:rPr>
          <w:sz w:val="28"/>
          <w:szCs w:val="28"/>
          <w:lang w:eastAsia="en-US"/>
        </w:rPr>
      </w:pPr>
    </w:p>
    <w:p w14:paraId="4C11B645" w14:textId="77777777" w:rsidR="00485293" w:rsidRDefault="00485293" w:rsidP="00485293">
      <w:pPr>
        <w:jc w:val="center"/>
        <w:rPr>
          <w:sz w:val="28"/>
          <w:szCs w:val="28"/>
        </w:rPr>
      </w:pPr>
    </w:p>
    <w:p w14:paraId="5E8A5D71" w14:textId="57BBC17B" w:rsidR="00485293" w:rsidRDefault="00485293" w:rsidP="00485293">
      <w:pPr>
        <w:jc w:val="center"/>
        <w:rPr>
          <w:sz w:val="28"/>
          <w:szCs w:val="28"/>
        </w:rPr>
      </w:pPr>
    </w:p>
    <w:p w14:paraId="58FA80CC" w14:textId="1D2BE848" w:rsidR="00485293" w:rsidRDefault="00485293" w:rsidP="00485293">
      <w:pPr>
        <w:jc w:val="center"/>
        <w:rPr>
          <w:sz w:val="28"/>
          <w:szCs w:val="28"/>
        </w:rPr>
      </w:pPr>
    </w:p>
    <w:p w14:paraId="387AC149" w14:textId="5855F106" w:rsidR="00485293" w:rsidRDefault="00485293" w:rsidP="00485293">
      <w:pPr>
        <w:jc w:val="center"/>
        <w:rPr>
          <w:sz w:val="28"/>
          <w:szCs w:val="28"/>
        </w:rPr>
      </w:pPr>
    </w:p>
    <w:p w14:paraId="740C5568" w14:textId="18357C02" w:rsidR="00485293" w:rsidRDefault="00485293" w:rsidP="00485293">
      <w:pPr>
        <w:jc w:val="center"/>
        <w:rPr>
          <w:sz w:val="28"/>
          <w:szCs w:val="28"/>
        </w:rPr>
      </w:pPr>
    </w:p>
    <w:p w14:paraId="56E30AB4" w14:textId="5F1E7B26" w:rsidR="00485293" w:rsidRDefault="00485293" w:rsidP="00485293">
      <w:pPr>
        <w:jc w:val="center"/>
        <w:rPr>
          <w:sz w:val="28"/>
          <w:szCs w:val="28"/>
        </w:rPr>
      </w:pPr>
    </w:p>
    <w:p w14:paraId="2F673FE4" w14:textId="270AD490" w:rsidR="00485293" w:rsidRDefault="00485293" w:rsidP="00485293">
      <w:pPr>
        <w:jc w:val="center"/>
        <w:rPr>
          <w:sz w:val="28"/>
          <w:szCs w:val="28"/>
        </w:rPr>
      </w:pPr>
    </w:p>
    <w:p w14:paraId="5F35B40A" w14:textId="2A48D886" w:rsidR="00485293" w:rsidRDefault="00485293" w:rsidP="00485293">
      <w:pPr>
        <w:jc w:val="center"/>
        <w:rPr>
          <w:sz w:val="28"/>
          <w:szCs w:val="28"/>
        </w:rPr>
      </w:pPr>
    </w:p>
    <w:p w14:paraId="2C8DA2AB" w14:textId="50A63A1C" w:rsidR="00485293" w:rsidRDefault="00485293" w:rsidP="00485293">
      <w:pPr>
        <w:jc w:val="center"/>
        <w:rPr>
          <w:sz w:val="28"/>
          <w:szCs w:val="28"/>
        </w:rPr>
      </w:pPr>
    </w:p>
    <w:p w14:paraId="141022A9" w14:textId="77777777" w:rsidR="00485293" w:rsidRDefault="00485293" w:rsidP="00485293">
      <w:pPr>
        <w:jc w:val="center"/>
        <w:rPr>
          <w:sz w:val="28"/>
          <w:szCs w:val="28"/>
        </w:rPr>
      </w:pPr>
    </w:p>
    <w:p w14:paraId="7D2F92DC" w14:textId="77777777" w:rsidR="00485293" w:rsidRDefault="00485293" w:rsidP="00485293">
      <w:pPr>
        <w:jc w:val="center"/>
        <w:rPr>
          <w:sz w:val="28"/>
          <w:szCs w:val="28"/>
        </w:rPr>
      </w:pPr>
    </w:p>
    <w:p w14:paraId="252207D2" w14:textId="1117DBC7" w:rsidR="00485293" w:rsidRDefault="00485293" w:rsidP="00485293">
      <w:pPr>
        <w:jc w:val="center"/>
        <w:rPr>
          <w:sz w:val="28"/>
          <w:szCs w:val="28"/>
        </w:rPr>
      </w:pPr>
      <w:r>
        <w:rPr>
          <w:sz w:val="28"/>
          <w:szCs w:val="28"/>
        </w:rPr>
        <w:t>Москва</w:t>
      </w:r>
    </w:p>
    <w:p w14:paraId="2A4F56A1" w14:textId="4EFAFC64" w:rsidR="00F60348" w:rsidRDefault="00485293" w:rsidP="00485293">
      <w:pPr>
        <w:jc w:val="center"/>
        <w:rPr>
          <w:sz w:val="28"/>
          <w:szCs w:val="28"/>
        </w:rPr>
      </w:pPr>
      <w:r>
        <w:rPr>
          <w:sz w:val="28"/>
          <w:szCs w:val="28"/>
        </w:rPr>
        <w:t>2020</w:t>
      </w:r>
    </w:p>
    <w:p w14:paraId="53A5D1D9" w14:textId="01CD4E5A" w:rsidR="00485293" w:rsidRPr="00A23645" w:rsidRDefault="00A23645" w:rsidP="00A23645">
      <w:pPr>
        <w:pStyle w:val="af3"/>
        <w:jc w:val="center"/>
        <w:rPr>
          <w:rFonts w:ascii="Times New Roman" w:hAnsi="Times New Roman"/>
          <w:b/>
          <w:bCs/>
          <w:color w:val="auto"/>
          <w:sz w:val="28"/>
          <w:szCs w:val="28"/>
        </w:rPr>
      </w:pPr>
      <w:r w:rsidRPr="00A23645">
        <w:rPr>
          <w:rFonts w:ascii="Times New Roman" w:hAnsi="Times New Roman"/>
          <w:b/>
          <w:bCs/>
          <w:color w:val="auto"/>
          <w:sz w:val="28"/>
          <w:szCs w:val="28"/>
        </w:rPr>
        <w:lastRenderedPageBreak/>
        <w:t>СОДЕРЖАНИЕ</w:t>
      </w:r>
    </w:p>
    <w:p w14:paraId="59C14325" w14:textId="5BB932D4" w:rsidR="00684F53" w:rsidRPr="00266FAB" w:rsidRDefault="00485293">
      <w:pPr>
        <w:pStyle w:val="10"/>
        <w:tabs>
          <w:tab w:val="right" w:leader="dot" w:pos="9628"/>
        </w:tabs>
        <w:rPr>
          <w:rFonts w:ascii="Calibri" w:hAnsi="Calibri"/>
          <w:noProof/>
          <w:sz w:val="28"/>
          <w:szCs w:val="28"/>
        </w:rPr>
      </w:pPr>
      <w:r w:rsidRPr="00684F53">
        <w:rPr>
          <w:sz w:val="28"/>
          <w:szCs w:val="28"/>
        </w:rPr>
        <w:fldChar w:fldCharType="begin"/>
      </w:r>
      <w:r w:rsidRPr="00684F53">
        <w:rPr>
          <w:sz w:val="28"/>
          <w:szCs w:val="28"/>
        </w:rPr>
        <w:instrText xml:space="preserve"> TOC \o "1-3" \h \z \u </w:instrText>
      </w:r>
      <w:r w:rsidRPr="00684F53">
        <w:rPr>
          <w:sz w:val="28"/>
          <w:szCs w:val="28"/>
        </w:rPr>
        <w:fldChar w:fldCharType="separate"/>
      </w:r>
      <w:hyperlink w:anchor="_Toc45885200" w:history="1">
        <w:r w:rsidR="00684F53" w:rsidRPr="00684F53">
          <w:rPr>
            <w:rStyle w:val="a3"/>
            <w:iCs/>
            <w:noProof/>
            <w:sz w:val="28"/>
            <w:szCs w:val="28"/>
          </w:rPr>
          <w:t>ВВЕДЕНИЕ</w:t>
        </w:r>
        <w:r w:rsidR="00684F53" w:rsidRPr="00684F53">
          <w:rPr>
            <w:noProof/>
            <w:webHidden/>
            <w:sz w:val="28"/>
            <w:szCs w:val="28"/>
          </w:rPr>
          <w:tab/>
        </w:r>
        <w:r w:rsidR="00684F53" w:rsidRPr="00684F53">
          <w:rPr>
            <w:noProof/>
            <w:webHidden/>
            <w:sz w:val="28"/>
            <w:szCs w:val="28"/>
          </w:rPr>
          <w:fldChar w:fldCharType="begin"/>
        </w:r>
        <w:r w:rsidR="00684F53" w:rsidRPr="00684F53">
          <w:rPr>
            <w:noProof/>
            <w:webHidden/>
            <w:sz w:val="28"/>
            <w:szCs w:val="28"/>
          </w:rPr>
          <w:instrText xml:space="preserve"> PAGEREF _Toc45885200 \h </w:instrText>
        </w:r>
        <w:r w:rsidR="00684F53" w:rsidRPr="00684F53">
          <w:rPr>
            <w:noProof/>
            <w:webHidden/>
            <w:sz w:val="28"/>
            <w:szCs w:val="28"/>
          </w:rPr>
        </w:r>
        <w:r w:rsidR="00684F53" w:rsidRPr="00684F53">
          <w:rPr>
            <w:noProof/>
            <w:webHidden/>
            <w:sz w:val="28"/>
            <w:szCs w:val="28"/>
          </w:rPr>
          <w:fldChar w:fldCharType="separate"/>
        </w:r>
        <w:r w:rsidR="00684F53" w:rsidRPr="00684F53">
          <w:rPr>
            <w:noProof/>
            <w:webHidden/>
            <w:sz w:val="28"/>
            <w:szCs w:val="28"/>
          </w:rPr>
          <w:t>3</w:t>
        </w:r>
        <w:r w:rsidR="00684F53" w:rsidRPr="00684F53">
          <w:rPr>
            <w:noProof/>
            <w:webHidden/>
            <w:sz w:val="28"/>
            <w:szCs w:val="28"/>
          </w:rPr>
          <w:fldChar w:fldCharType="end"/>
        </w:r>
      </w:hyperlink>
    </w:p>
    <w:p w14:paraId="6639BED3" w14:textId="58C00EAF" w:rsidR="00684F53" w:rsidRPr="00266FAB" w:rsidRDefault="00684F53">
      <w:pPr>
        <w:pStyle w:val="20"/>
        <w:tabs>
          <w:tab w:val="right" w:leader="dot" w:pos="9628"/>
        </w:tabs>
        <w:rPr>
          <w:rFonts w:ascii="Calibri" w:hAnsi="Calibri"/>
          <w:noProof/>
          <w:sz w:val="28"/>
          <w:szCs w:val="28"/>
        </w:rPr>
      </w:pPr>
      <w:hyperlink w:anchor="_Toc45885201" w:history="1">
        <w:r w:rsidRPr="00684F53">
          <w:rPr>
            <w:rStyle w:val="a3"/>
            <w:noProof/>
            <w:sz w:val="28"/>
            <w:szCs w:val="28"/>
          </w:rPr>
          <w:t>Методы наведения на цель</w:t>
        </w:r>
        <w:r w:rsidRPr="00684F53">
          <w:rPr>
            <w:noProof/>
            <w:webHidden/>
            <w:sz w:val="28"/>
            <w:szCs w:val="28"/>
          </w:rPr>
          <w:tab/>
        </w:r>
        <w:r w:rsidRPr="00684F53">
          <w:rPr>
            <w:noProof/>
            <w:webHidden/>
            <w:sz w:val="28"/>
            <w:szCs w:val="28"/>
          </w:rPr>
          <w:fldChar w:fldCharType="begin"/>
        </w:r>
        <w:r w:rsidRPr="00684F53">
          <w:rPr>
            <w:noProof/>
            <w:webHidden/>
            <w:sz w:val="28"/>
            <w:szCs w:val="28"/>
          </w:rPr>
          <w:instrText xml:space="preserve"> PAGEREF _Toc45885201 \h </w:instrText>
        </w:r>
        <w:r w:rsidRPr="00684F53">
          <w:rPr>
            <w:noProof/>
            <w:webHidden/>
            <w:sz w:val="28"/>
            <w:szCs w:val="28"/>
          </w:rPr>
        </w:r>
        <w:r w:rsidRPr="00684F53">
          <w:rPr>
            <w:noProof/>
            <w:webHidden/>
            <w:sz w:val="28"/>
            <w:szCs w:val="28"/>
          </w:rPr>
          <w:fldChar w:fldCharType="separate"/>
        </w:r>
        <w:r w:rsidRPr="00684F53">
          <w:rPr>
            <w:noProof/>
            <w:webHidden/>
            <w:sz w:val="28"/>
            <w:szCs w:val="28"/>
          </w:rPr>
          <w:t>6</w:t>
        </w:r>
        <w:r w:rsidRPr="00684F53">
          <w:rPr>
            <w:noProof/>
            <w:webHidden/>
            <w:sz w:val="28"/>
            <w:szCs w:val="28"/>
          </w:rPr>
          <w:fldChar w:fldCharType="end"/>
        </w:r>
      </w:hyperlink>
    </w:p>
    <w:p w14:paraId="505AA36E" w14:textId="6394AC8C" w:rsidR="00684F53" w:rsidRPr="00266FAB" w:rsidRDefault="00684F53">
      <w:pPr>
        <w:pStyle w:val="31"/>
        <w:tabs>
          <w:tab w:val="right" w:leader="dot" w:pos="9628"/>
        </w:tabs>
        <w:rPr>
          <w:rFonts w:ascii="Calibri" w:hAnsi="Calibri"/>
          <w:noProof/>
          <w:sz w:val="28"/>
          <w:szCs w:val="28"/>
        </w:rPr>
      </w:pPr>
      <w:hyperlink w:anchor="_Toc45885202" w:history="1">
        <w:r w:rsidRPr="00684F53">
          <w:rPr>
            <w:rStyle w:val="a3"/>
            <w:noProof/>
            <w:sz w:val="28"/>
            <w:szCs w:val="28"/>
          </w:rPr>
          <w:t>Метод прямого наведения</w:t>
        </w:r>
        <w:r w:rsidRPr="00684F53">
          <w:rPr>
            <w:noProof/>
            <w:webHidden/>
            <w:sz w:val="28"/>
            <w:szCs w:val="28"/>
          </w:rPr>
          <w:tab/>
        </w:r>
        <w:r w:rsidRPr="00684F53">
          <w:rPr>
            <w:noProof/>
            <w:webHidden/>
            <w:sz w:val="28"/>
            <w:szCs w:val="28"/>
          </w:rPr>
          <w:fldChar w:fldCharType="begin"/>
        </w:r>
        <w:r w:rsidRPr="00684F53">
          <w:rPr>
            <w:noProof/>
            <w:webHidden/>
            <w:sz w:val="28"/>
            <w:szCs w:val="28"/>
          </w:rPr>
          <w:instrText xml:space="preserve"> PAGEREF _Toc45885202 \h </w:instrText>
        </w:r>
        <w:r w:rsidRPr="00684F53">
          <w:rPr>
            <w:noProof/>
            <w:webHidden/>
            <w:sz w:val="28"/>
            <w:szCs w:val="28"/>
          </w:rPr>
        </w:r>
        <w:r w:rsidRPr="00684F53">
          <w:rPr>
            <w:noProof/>
            <w:webHidden/>
            <w:sz w:val="28"/>
            <w:szCs w:val="28"/>
          </w:rPr>
          <w:fldChar w:fldCharType="separate"/>
        </w:r>
        <w:r w:rsidRPr="00684F53">
          <w:rPr>
            <w:noProof/>
            <w:webHidden/>
            <w:sz w:val="28"/>
            <w:szCs w:val="28"/>
          </w:rPr>
          <w:t>8</w:t>
        </w:r>
        <w:r w:rsidRPr="00684F53">
          <w:rPr>
            <w:noProof/>
            <w:webHidden/>
            <w:sz w:val="28"/>
            <w:szCs w:val="28"/>
          </w:rPr>
          <w:fldChar w:fldCharType="end"/>
        </w:r>
      </w:hyperlink>
    </w:p>
    <w:p w14:paraId="403C99B0" w14:textId="71CFDD94" w:rsidR="00684F53" w:rsidRPr="00266FAB" w:rsidRDefault="00684F53">
      <w:pPr>
        <w:pStyle w:val="31"/>
        <w:tabs>
          <w:tab w:val="right" w:leader="dot" w:pos="9628"/>
        </w:tabs>
        <w:rPr>
          <w:rFonts w:ascii="Calibri" w:hAnsi="Calibri"/>
          <w:noProof/>
          <w:sz w:val="28"/>
          <w:szCs w:val="28"/>
        </w:rPr>
      </w:pPr>
      <w:hyperlink w:anchor="_Toc45885203" w:history="1">
        <w:r w:rsidRPr="00684F53">
          <w:rPr>
            <w:rStyle w:val="a3"/>
            <w:noProof/>
            <w:sz w:val="28"/>
            <w:szCs w:val="28"/>
          </w:rPr>
          <w:t>Метод наведения по кривой погони</w:t>
        </w:r>
        <w:r w:rsidRPr="00684F53">
          <w:rPr>
            <w:noProof/>
            <w:webHidden/>
            <w:sz w:val="28"/>
            <w:szCs w:val="28"/>
          </w:rPr>
          <w:tab/>
        </w:r>
        <w:r w:rsidRPr="00684F53">
          <w:rPr>
            <w:noProof/>
            <w:webHidden/>
            <w:sz w:val="28"/>
            <w:szCs w:val="28"/>
          </w:rPr>
          <w:fldChar w:fldCharType="begin"/>
        </w:r>
        <w:r w:rsidRPr="00684F53">
          <w:rPr>
            <w:noProof/>
            <w:webHidden/>
            <w:sz w:val="28"/>
            <w:szCs w:val="28"/>
          </w:rPr>
          <w:instrText xml:space="preserve"> PAGEREF _Toc45885203 \h </w:instrText>
        </w:r>
        <w:r w:rsidRPr="00684F53">
          <w:rPr>
            <w:noProof/>
            <w:webHidden/>
            <w:sz w:val="28"/>
            <w:szCs w:val="28"/>
          </w:rPr>
        </w:r>
        <w:r w:rsidRPr="00684F53">
          <w:rPr>
            <w:noProof/>
            <w:webHidden/>
            <w:sz w:val="28"/>
            <w:szCs w:val="28"/>
          </w:rPr>
          <w:fldChar w:fldCharType="separate"/>
        </w:r>
        <w:r w:rsidRPr="00684F53">
          <w:rPr>
            <w:noProof/>
            <w:webHidden/>
            <w:sz w:val="28"/>
            <w:szCs w:val="28"/>
          </w:rPr>
          <w:t>10</w:t>
        </w:r>
        <w:r w:rsidRPr="00684F53">
          <w:rPr>
            <w:noProof/>
            <w:webHidden/>
            <w:sz w:val="28"/>
            <w:szCs w:val="28"/>
          </w:rPr>
          <w:fldChar w:fldCharType="end"/>
        </w:r>
      </w:hyperlink>
    </w:p>
    <w:p w14:paraId="6FE0CFE6" w14:textId="0D6ADF4F" w:rsidR="00684F53" w:rsidRPr="00266FAB" w:rsidRDefault="00684F53">
      <w:pPr>
        <w:pStyle w:val="31"/>
        <w:tabs>
          <w:tab w:val="right" w:leader="dot" w:pos="9628"/>
        </w:tabs>
        <w:rPr>
          <w:rFonts w:ascii="Calibri" w:hAnsi="Calibri"/>
          <w:noProof/>
          <w:sz w:val="28"/>
          <w:szCs w:val="28"/>
        </w:rPr>
      </w:pPr>
      <w:hyperlink w:anchor="_Toc45885204" w:history="1">
        <w:r w:rsidRPr="00684F53">
          <w:rPr>
            <w:rStyle w:val="a3"/>
            <w:noProof/>
            <w:sz w:val="28"/>
            <w:szCs w:val="28"/>
          </w:rPr>
          <w:t>Метод наведения с последовательным упреждением</w:t>
        </w:r>
        <w:r w:rsidRPr="00684F53">
          <w:rPr>
            <w:noProof/>
            <w:webHidden/>
            <w:sz w:val="28"/>
            <w:szCs w:val="28"/>
          </w:rPr>
          <w:tab/>
        </w:r>
        <w:r w:rsidRPr="00684F53">
          <w:rPr>
            <w:noProof/>
            <w:webHidden/>
            <w:sz w:val="28"/>
            <w:szCs w:val="28"/>
          </w:rPr>
          <w:fldChar w:fldCharType="begin"/>
        </w:r>
        <w:r w:rsidRPr="00684F53">
          <w:rPr>
            <w:noProof/>
            <w:webHidden/>
            <w:sz w:val="28"/>
            <w:szCs w:val="28"/>
          </w:rPr>
          <w:instrText xml:space="preserve"> PAGEREF _Toc45885204 \h </w:instrText>
        </w:r>
        <w:r w:rsidRPr="00684F53">
          <w:rPr>
            <w:noProof/>
            <w:webHidden/>
            <w:sz w:val="28"/>
            <w:szCs w:val="28"/>
          </w:rPr>
        </w:r>
        <w:r w:rsidRPr="00684F53">
          <w:rPr>
            <w:noProof/>
            <w:webHidden/>
            <w:sz w:val="28"/>
            <w:szCs w:val="28"/>
          </w:rPr>
          <w:fldChar w:fldCharType="separate"/>
        </w:r>
        <w:r w:rsidRPr="00684F53">
          <w:rPr>
            <w:noProof/>
            <w:webHidden/>
            <w:sz w:val="28"/>
            <w:szCs w:val="28"/>
          </w:rPr>
          <w:t>12</w:t>
        </w:r>
        <w:r w:rsidRPr="00684F53">
          <w:rPr>
            <w:noProof/>
            <w:webHidden/>
            <w:sz w:val="28"/>
            <w:szCs w:val="28"/>
          </w:rPr>
          <w:fldChar w:fldCharType="end"/>
        </w:r>
      </w:hyperlink>
    </w:p>
    <w:p w14:paraId="1E949807" w14:textId="3D49CB59" w:rsidR="00684F53" w:rsidRPr="00266FAB" w:rsidRDefault="00684F53">
      <w:pPr>
        <w:pStyle w:val="31"/>
        <w:tabs>
          <w:tab w:val="right" w:leader="dot" w:pos="9628"/>
        </w:tabs>
        <w:rPr>
          <w:rFonts w:ascii="Calibri" w:hAnsi="Calibri"/>
          <w:noProof/>
          <w:sz w:val="28"/>
          <w:szCs w:val="28"/>
        </w:rPr>
      </w:pPr>
      <w:hyperlink w:anchor="_Toc45885205" w:history="1">
        <w:r w:rsidRPr="00684F53">
          <w:rPr>
            <w:rStyle w:val="a3"/>
            <w:noProof/>
            <w:sz w:val="28"/>
            <w:szCs w:val="28"/>
          </w:rPr>
          <w:t>Локаторы</w:t>
        </w:r>
        <w:r w:rsidRPr="00684F53">
          <w:rPr>
            <w:noProof/>
            <w:webHidden/>
            <w:sz w:val="28"/>
            <w:szCs w:val="28"/>
          </w:rPr>
          <w:tab/>
        </w:r>
        <w:r w:rsidRPr="00684F53">
          <w:rPr>
            <w:noProof/>
            <w:webHidden/>
            <w:sz w:val="28"/>
            <w:szCs w:val="28"/>
          </w:rPr>
          <w:fldChar w:fldCharType="begin"/>
        </w:r>
        <w:r w:rsidRPr="00684F53">
          <w:rPr>
            <w:noProof/>
            <w:webHidden/>
            <w:sz w:val="28"/>
            <w:szCs w:val="28"/>
          </w:rPr>
          <w:instrText xml:space="preserve"> PAGEREF _Toc45885205 \h </w:instrText>
        </w:r>
        <w:r w:rsidRPr="00684F53">
          <w:rPr>
            <w:noProof/>
            <w:webHidden/>
            <w:sz w:val="28"/>
            <w:szCs w:val="28"/>
          </w:rPr>
        </w:r>
        <w:r w:rsidRPr="00684F53">
          <w:rPr>
            <w:noProof/>
            <w:webHidden/>
            <w:sz w:val="28"/>
            <w:szCs w:val="28"/>
          </w:rPr>
          <w:fldChar w:fldCharType="separate"/>
        </w:r>
        <w:r w:rsidRPr="00684F53">
          <w:rPr>
            <w:noProof/>
            <w:webHidden/>
            <w:sz w:val="28"/>
            <w:szCs w:val="28"/>
          </w:rPr>
          <w:t>15</w:t>
        </w:r>
        <w:r w:rsidRPr="00684F53">
          <w:rPr>
            <w:noProof/>
            <w:webHidden/>
            <w:sz w:val="28"/>
            <w:szCs w:val="28"/>
          </w:rPr>
          <w:fldChar w:fldCharType="end"/>
        </w:r>
      </w:hyperlink>
    </w:p>
    <w:p w14:paraId="4599068E" w14:textId="21D49364" w:rsidR="00684F53" w:rsidRPr="00266FAB" w:rsidRDefault="00684F53">
      <w:pPr>
        <w:pStyle w:val="10"/>
        <w:tabs>
          <w:tab w:val="right" w:leader="dot" w:pos="9628"/>
        </w:tabs>
        <w:rPr>
          <w:rFonts w:ascii="Calibri" w:hAnsi="Calibri"/>
          <w:noProof/>
          <w:sz w:val="28"/>
          <w:szCs w:val="28"/>
        </w:rPr>
      </w:pPr>
      <w:hyperlink w:anchor="_Toc45885206" w:history="1">
        <w:r w:rsidRPr="00684F53">
          <w:rPr>
            <w:rStyle w:val="a3"/>
            <w:noProof/>
            <w:sz w:val="28"/>
            <w:szCs w:val="28"/>
          </w:rPr>
          <w:t>ЗАКЛЮЧЕНИЕ</w:t>
        </w:r>
        <w:r w:rsidRPr="00684F53">
          <w:rPr>
            <w:noProof/>
            <w:webHidden/>
            <w:sz w:val="28"/>
            <w:szCs w:val="28"/>
          </w:rPr>
          <w:tab/>
        </w:r>
        <w:r w:rsidRPr="00684F53">
          <w:rPr>
            <w:noProof/>
            <w:webHidden/>
            <w:sz w:val="28"/>
            <w:szCs w:val="28"/>
          </w:rPr>
          <w:fldChar w:fldCharType="begin"/>
        </w:r>
        <w:r w:rsidRPr="00684F53">
          <w:rPr>
            <w:noProof/>
            <w:webHidden/>
            <w:sz w:val="28"/>
            <w:szCs w:val="28"/>
          </w:rPr>
          <w:instrText xml:space="preserve"> PAGEREF _Toc45885206 \h </w:instrText>
        </w:r>
        <w:r w:rsidRPr="00684F53">
          <w:rPr>
            <w:noProof/>
            <w:webHidden/>
            <w:sz w:val="28"/>
            <w:szCs w:val="28"/>
          </w:rPr>
        </w:r>
        <w:r w:rsidRPr="00684F53">
          <w:rPr>
            <w:noProof/>
            <w:webHidden/>
            <w:sz w:val="28"/>
            <w:szCs w:val="28"/>
          </w:rPr>
          <w:fldChar w:fldCharType="separate"/>
        </w:r>
        <w:r w:rsidRPr="00684F53">
          <w:rPr>
            <w:noProof/>
            <w:webHidden/>
            <w:sz w:val="28"/>
            <w:szCs w:val="28"/>
          </w:rPr>
          <w:t>17</w:t>
        </w:r>
        <w:r w:rsidRPr="00684F53">
          <w:rPr>
            <w:noProof/>
            <w:webHidden/>
            <w:sz w:val="28"/>
            <w:szCs w:val="28"/>
          </w:rPr>
          <w:fldChar w:fldCharType="end"/>
        </w:r>
      </w:hyperlink>
    </w:p>
    <w:p w14:paraId="1A9D5067" w14:textId="4DBD5F79" w:rsidR="00684F53" w:rsidRPr="00266FAB" w:rsidRDefault="00684F53">
      <w:pPr>
        <w:pStyle w:val="10"/>
        <w:tabs>
          <w:tab w:val="right" w:leader="dot" w:pos="9628"/>
        </w:tabs>
        <w:rPr>
          <w:rFonts w:ascii="Calibri" w:hAnsi="Calibri"/>
          <w:noProof/>
          <w:sz w:val="28"/>
          <w:szCs w:val="28"/>
        </w:rPr>
      </w:pPr>
      <w:hyperlink w:anchor="_Toc45885207" w:history="1">
        <w:r w:rsidRPr="00684F53">
          <w:rPr>
            <w:rStyle w:val="a3"/>
            <w:noProof/>
            <w:sz w:val="28"/>
            <w:szCs w:val="28"/>
          </w:rPr>
          <w:t>СПИСОК ЛИТЕРАТУРЫ</w:t>
        </w:r>
        <w:r w:rsidRPr="00684F53">
          <w:rPr>
            <w:noProof/>
            <w:webHidden/>
            <w:sz w:val="28"/>
            <w:szCs w:val="28"/>
          </w:rPr>
          <w:tab/>
        </w:r>
        <w:r w:rsidRPr="00684F53">
          <w:rPr>
            <w:noProof/>
            <w:webHidden/>
            <w:sz w:val="28"/>
            <w:szCs w:val="28"/>
          </w:rPr>
          <w:fldChar w:fldCharType="begin"/>
        </w:r>
        <w:r w:rsidRPr="00684F53">
          <w:rPr>
            <w:noProof/>
            <w:webHidden/>
            <w:sz w:val="28"/>
            <w:szCs w:val="28"/>
          </w:rPr>
          <w:instrText xml:space="preserve"> PAGEREF _Toc45885207 \h </w:instrText>
        </w:r>
        <w:r w:rsidRPr="00684F53">
          <w:rPr>
            <w:noProof/>
            <w:webHidden/>
            <w:sz w:val="28"/>
            <w:szCs w:val="28"/>
          </w:rPr>
        </w:r>
        <w:r w:rsidRPr="00684F53">
          <w:rPr>
            <w:noProof/>
            <w:webHidden/>
            <w:sz w:val="28"/>
            <w:szCs w:val="28"/>
          </w:rPr>
          <w:fldChar w:fldCharType="separate"/>
        </w:r>
        <w:r w:rsidRPr="00684F53">
          <w:rPr>
            <w:noProof/>
            <w:webHidden/>
            <w:sz w:val="28"/>
            <w:szCs w:val="28"/>
          </w:rPr>
          <w:t>18</w:t>
        </w:r>
        <w:r w:rsidRPr="00684F53">
          <w:rPr>
            <w:noProof/>
            <w:webHidden/>
            <w:sz w:val="28"/>
            <w:szCs w:val="28"/>
          </w:rPr>
          <w:fldChar w:fldCharType="end"/>
        </w:r>
      </w:hyperlink>
    </w:p>
    <w:p w14:paraId="1B7051F8" w14:textId="3D8CB324" w:rsidR="00485293" w:rsidRDefault="00485293" w:rsidP="00353E32">
      <w:pPr>
        <w:spacing w:line="360" w:lineRule="auto"/>
      </w:pPr>
      <w:r w:rsidRPr="00684F53">
        <w:rPr>
          <w:bCs/>
          <w:sz w:val="28"/>
          <w:szCs w:val="28"/>
        </w:rPr>
        <w:fldChar w:fldCharType="end"/>
      </w:r>
    </w:p>
    <w:p w14:paraId="462D56AD" w14:textId="1446FB1F" w:rsidR="00485293" w:rsidRDefault="00485293" w:rsidP="00485293">
      <w:pPr>
        <w:pStyle w:val="1"/>
        <w:jc w:val="center"/>
        <w:rPr>
          <w:iCs/>
          <w:sz w:val="28"/>
          <w:szCs w:val="28"/>
        </w:rPr>
      </w:pPr>
      <w:r>
        <w:rPr>
          <w:sz w:val="28"/>
          <w:szCs w:val="28"/>
        </w:rPr>
        <w:br w:type="page"/>
      </w:r>
      <w:bookmarkStart w:id="0" w:name="_Toc45885200"/>
      <w:r w:rsidRPr="00485293">
        <w:rPr>
          <w:iCs/>
          <w:sz w:val="28"/>
          <w:szCs w:val="28"/>
        </w:rPr>
        <w:lastRenderedPageBreak/>
        <w:t>ВВЕ</w:t>
      </w:r>
      <w:bookmarkStart w:id="1" w:name="_GoBack"/>
      <w:bookmarkEnd w:id="1"/>
      <w:r w:rsidRPr="00485293">
        <w:rPr>
          <w:iCs/>
          <w:sz w:val="28"/>
          <w:szCs w:val="28"/>
        </w:rPr>
        <w:t>ДЕНИЕ</w:t>
      </w:r>
      <w:bookmarkEnd w:id="0"/>
    </w:p>
    <w:p w14:paraId="021C924E" w14:textId="6A723D1C" w:rsidR="002D251C" w:rsidRPr="002D251C" w:rsidRDefault="002D251C" w:rsidP="00353E32">
      <w:pPr>
        <w:spacing w:line="360" w:lineRule="auto"/>
        <w:ind w:firstLine="851"/>
        <w:jc w:val="both"/>
        <w:rPr>
          <w:sz w:val="28"/>
          <w:szCs w:val="28"/>
        </w:rPr>
      </w:pPr>
      <w:r w:rsidRPr="002D251C">
        <w:rPr>
          <w:iCs/>
          <w:sz w:val="28"/>
          <w:szCs w:val="28"/>
        </w:rPr>
        <w:t>Опасность засорения космического пространства в настоящее время крайне велика</w:t>
      </w:r>
      <w:r w:rsidR="00353E32">
        <w:rPr>
          <w:iCs/>
          <w:sz w:val="28"/>
          <w:szCs w:val="28"/>
        </w:rPr>
        <w:t>. И</w:t>
      </w:r>
      <w:r w:rsidR="00353E32">
        <w:rPr>
          <w:sz w:val="28"/>
          <w:szCs w:val="28"/>
        </w:rPr>
        <w:t xml:space="preserve">з-за огромного количества, такие техногенные объекты представляют опасность для космических аппаратов на орбите, в первую очередь для МКС. </w:t>
      </w:r>
      <w:r w:rsidR="00353E32" w:rsidRPr="009854B1">
        <w:rPr>
          <w:sz w:val="28"/>
          <w:szCs w:val="28"/>
        </w:rPr>
        <w:t xml:space="preserve">Станции многократно приходилось уворачиваться от обломков. </w:t>
      </w:r>
      <w:r w:rsidR="00353E32">
        <w:rPr>
          <w:sz w:val="28"/>
          <w:szCs w:val="28"/>
        </w:rPr>
        <w:t>С помощью специальной аппаратуры космонавты регулярно ведут поиск каких-либо пробоин.</w:t>
      </w:r>
      <w:r w:rsidR="00353E32">
        <w:rPr>
          <w:sz w:val="28"/>
          <w:szCs w:val="28"/>
        </w:rPr>
        <w:t xml:space="preserve"> Для того, чтобы автоматизировать работу космонавтов и уменьшить риски необходимое новое решение – создание автономного космического робота-сборщика космического мусора. Т</w:t>
      </w:r>
      <w:r w:rsidR="00353E32" w:rsidRPr="009854B1">
        <w:rPr>
          <w:sz w:val="28"/>
          <w:szCs w:val="28"/>
        </w:rPr>
        <w:t>акой робот должен путешествовать по комическому пространству и искать</w:t>
      </w:r>
      <w:r w:rsidR="00353E32">
        <w:rPr>
          <w:sz w:val="28"/>
          <w:szCs w:val="28"/>
        </w:rPr>
        <w:t xml:space="preserve"> нежелательные техногенные объекты, иначе называемые</w:t>
      </w:r>
      <w:r w:rsidR="00353E32" w:rsidRPr="009854B1">
        <w:rPr>
          <w:sz w:val="28"/>
          <w:szCs w:val="28"/>
        </w:rPr>
        <w:t xml:space="preserve"> космически</w:t>
      </w:r>
      <w:r w:rsidR="00353E32">
        <w:rPr>
          <w:sz w:val="28"/>
          <w:szCs w:val="28"/>
        </w:rPr>
        <w:t>м</w:t>
      </w:r>
      <w:r w:rsidR="00353E32" w:rsidRPr="009854B1">
        <w:rPr>
          <w:sz w:val="28"/>
          <w:szCs w:val="28"/>
        </w:rPr>
        <w:t xml:space="preserve"> мусор</w:t>
      </w:r>
      <w:r w:rsidR="00353E32">
        <w:rPr>
          <w:sz w:val="28"/>
          <w:szCs w:val="28"/>
        </w:rPr>
        <w:t>ом</w:t>
      </w:r>
      <w:r w:rsidR="00353E32" w:rsidRPr="009854B1">
        <w:rPr>
          <w:sz w:val="28"/>
          <w:szCs w:val="28"/>
        </w:rPr>
        <w:t>, а в дальнейшем его утилизировать.</w:t>
      </w:r>
      <w:r w:rsidR="00353E32">
        <w:rPr>
          <w:sz w:val="28"/>
          <w:szCs w:val="28"/>
        </w:rPr>
        <w:t xml:space="preserve"> Важной задачей в разработке такого робота является навигационная составляющая. Именно о ней пойдет речь в данной статье.</w:t>
      </w:r>
    </w:p>
    <w:p w14:paraId="7037B589" w14:textId="77777777" w:rsidR="002D251C" w:rsidRDefault="002D251C" w:rsidP="002D251C">
      <w:pPr>
        <w:pStyle w:val="ae"/>
        <w:spacing w:line="360" w:lineRule="auto"/>
        <w:ind w:left="0" w:firstLine="851"/>
        <w:jc w:val="both"/>
        <w:rPr>
          <w:rFonts w:ascii="Times New Roman" w:hAnsi="Times New Roman"/>
          <w:sz w:val="28"/>
          <w:szCs w:val="28"/>
        </w:rPr>
      </w:pPr>
      <w:r>
        <w:rPr>
          <w:rFonts w:ascii="Times New Roman" w:hAnsi="Times New Roman"/>
          <w:sz w:val="28"/>
          <w:szCs w:val="28"/>
        </w:rPr>
        <w:t xml:space="preserve">В космических роботах используется так называемая инерциальная навигация. </w:t>
      </w:r>
      <w:r w:rsidRPr="00EC6AC0">
        <w:rPr>
          <w:rFonts w:ascii="Times New Roman" w:hAnsi="Times New Roman"/>
          <w:sz w:val="28"/>
          <w:szCs w:val="28"/>
        </w:rPr>
        <w:t>Инерциальная навигация</w:t>
      </w:r>
      <w:r w:rsidRPr="00AF7D4F">
        <w:rPr>
          <w:rFonts w:ascii="Times New Roman" w:hAnsi="Times New Roman"/>
          <w:sz w:val="28"/>
          <w:szCs w:val="28"/>
        </w:rPr>
        <w:t xml:space="preserve"> — метод</w:t>
      </w:r>
      <w:r>
        <w:rPr>
          <w:rFonts w:ascii="Times New Roman" w:hAnsi="Times New Roman"/>
          <w:sz w:val="28"/>
          <w:szCs w:val="28"/>
        </w:rPr>
        <w:t xml:space="preserve"> навигации</w:t>
      </w:r>
      <w:r w:rsidRPr="00AF7D4F">
        <w:rPr>
          <w:rFonts w:ascii="Times New Roman" w:hAnsi="Times New Roman"/>
          <w:sz w:val="28"/>
          <w:szCs w:val="28"/>
        </w:rPr>
        <w:t xml:space="preserve"> и управления их движением,</w:t>
      </w:r>
      <w:r>
        <w:rPr>
          <w:rFonts w:ascii="Times New Roman" w:hAnsi="Times New Roman"/>
          <w:sz w:val="28"/>
          <w:szCs w:val="28"/>
        </w:rPr>
        <w:t xml:space="preserve"> </w:t>
      </w:r>
      <w:r w:rsidRPr="00AF7D4F">
        <w:rPr>
          <w:rFonts w:ascii="Times New Roman" w:hAnsi="Times New Roman"/>
          <w:sz w:val="28"/>
          <w:szCs w:val="28"/>
        </w:rPr>
        <w:t>основанный на свойствах инерции тел,</w:t>
      </w:r>
      <w:r>
        <w:rPr>
          <w:rFonts w:ascii="Times New Roman" w:hAnsi="Times New Roman"/>
          <w:sz w:val="28"/>
          <w:szCs w:val="28"/>
        </w:rPr>
        <w:t xml:space="preserve"> </w:t>
      </w:r>
      <w:r w:rsidRPr="00AF7D4F">
        <w:rPr>
          <w:rFonts w:ascii="Times New Roman" w:hAnsi="Times New Roman"/>
          <w:sz w:val="28"/>
          <w:szCs w:val="28"/>
        </w:rPr>
        <w:t>являющийся автономным, то есть не</w:t>
      </w:r>
      <w:r>
        <w:rPr>
          <w:rFonts w:ascii="Times New Roman" w:hAnsi="Times New Roman"/>
          <w:sz w:val="28"/>
          <w:szCs w:val="28"/>
        </w:rPr>
        <w:t xml:space="preserve"> </w:t>
      </w:r>
      <w:r w:rsidRPr="00AF7D4F">
        <w:rPr>
          <w:rFonts w:ascii="Times New Roman" w:hAnsi="Times New Roman"/>
          <w:sz w:val="28"/>
          <w:szCs w:val="28"/>
        </w:rPr>
        <w:t>требующим наличия внешних</w:t>
      </w:r>
      <w:r>
        <w:rPr>
          <w:rFonts w:ascii="Times New Roman" w:hAnsi="Times New Roman"/>
          <w:sz w:val="28"/>
          <w:szCs w:val="28"/>
        </w:rPr>
        <w:t xml:space="preserve"> </w:t>
      </w:r>
      <w:r w:rsidRPr="00AF7D4F">
        <w:rPr>
          <w:rFonts w:ascii="Times New Roman" w:hAnsi="Times New Roman"/>
          <w:sz w:val="28"/>
          <w:szCs w:val="28"/>
        </w:rPr>
        <w:t>ориентиров или поступающих извне</w:t>
      </w:r>
      <w:r>
        <w:rPr>
          <w:rFonts w:ascii="Times New Roman" w:hAnsi="Times New Roman"/>
          <w:sz w:val="28"/>
          <w:szCs w:val="28"/>
        </w:rPr>
        <w:t xml:space="preserve"> </w:t>
      </w:r>
      <w:r w:rsidRPr="00AF7D4F">
        <w:rPr>
          <w:rFonts w:ascii="Times New Roman" w:hAnsi="Times New Roman"/>
          <w:sz w:val="28"/>
          <w:szCs w:val="28"/>
        </w:rPr>
        <w:t>сигналов.</w:t>
      </w:r>
      <w:r>
        <w:rPr>
          <w:rFonts w:ascii="Times New Roman" w:hAnsi="Times New Roman"/>
          <w:sz w:val="28"/>
          <w:szCs w:val="28"/>
        </w:rPr>
        <w:t xml:space="preserve"> Неавтономные методы </w:t>
      </w:r>
      <w:r w:rsidRPr="00AF7D4F">
        <w:rPr>
          <w:rFonts w:ascii="Times New Roman" w:hAnsi="Times New Roman"/>
          <w:sz w:val="28"/>
          <w:szCs w:val="28"/>
        </w:rPr>
        <w:t>решения задач навигации основываются</w:t>
      </w:r>
      <w:r>
        <w:rPr>
          <w:rFonts w:ascii="Times New Roman" w:hAnsi="Times New Roman"/>
          <w:sz w:val="28"/>
          <w:szCs w:val="28"/>
        </w:rPr>
        <w:t xml:space="preserve"> </w:t>
      </w:r>
      <w:r w:rsidRPr="00AF7D4F">
        <w:rPr>
          <w:rFonts w:ascii="Times New Roman" w:hAnsi="Times New Roman"/>
          <w:sz w:val="28"/>
          <w:szCs w:val="28"/>
        </w:rPr>
        <w:t>на использовании внешних ориентиров</w:t>
      </w:r>
      <w:r>
        <w:rPr>
          <w:rFonts w:ascii="Times New Roman" w:hAnsi="Times New Roman"/>
          <w:sz w:val="28"/>
          <w:szCs w:val="28"/>
        </w:rPr>
        <w:t xml:space="preserve"> </w:t>
      </w:r>
      <w:r w:rsidRPr="00AF7D4F">
        <w:rPr>
          <w:rFonts w:ascii="Times New Roman" w:hAnsi="Times New Roman"/>
          <w:sz w:val="28"/>
          <w:szCs w:val="28"/>
        </w:rPr>
        <w:t>или сигналов (например, звёзд, маяков,</w:t>
      </w:r>
      <w:r>
        <w:rPr>
          <w:rFonts w:ascii="Times New Roman" w:hAnsi="Times New Roman"/>
          <w:sz w:val="28"/>
          <w:szCs w:val="28"/>
        </w:rPr>
        <w:t xml:space="preserve"> </w:t>
      </w:r>
      <w:r w:rsidRPr="00AF7D4F">
        <w:rPr>
          <w:rFonts w:ascii="Times New Roman" w:hAnsi="Times New Roman"/>
          <w:sz w:val="28"/>
          <w:szCs w:val="28"/>
        </w:rPr>
        <w:t>радиосигналов и т. п.). Эти методы в</w:t>
      </w:r>
      <w:r>
        <w:rPr>
          <w:rFonts w:ascii="Times New Roman" w:hAnsi="Times New Roman"/>
          <w:sz w:val="28"/>
          <w:szCs w:val="28"/>
        </w:rPr>
        <w:t xml:space="preserve"> </w:t>
      </w:r>
      <w:r w:rsidRPr="00AF7D4F">
        <w:rPr>
          <w:rFonts w:ascii="Times New Roman" w:hAnsi="Times New Roman"/>
          <w:sz w:val="28"/>
          <w:szCs w:val="28"/>
        </w:rPr>
        <w:t>принципе достаточно просты, но в ряде</w:t>
      </w:r>
      <w:r>
        <w:rPr>
          <w:rFonts w:ascii="Times New Roman" w:hAnsi="Times New Roman"/>
          <w:sz w:val="28"/>
          <w:szCs w:val="28"/>
        </w:rPr>
        <w:t xml:space="preserve"> </w:t>
      </w:r>
      <w:r w:rsidRPr="00AF7D4F">
        <w:rPr>
          <w:rFonts w:ascii="Times New Roman" w:hAnsi="Times New Roman"/>
          <w:sz w:val="28"/>
          <w:szCs w:val="28"/>
        </w:rPr>
        <w:t>случаев не могут быть реализованы из</w:t>
      </w:r>
      <w:r>
        <w:rPr>
          <w:rFonts w:ascii="Times New Roman" w:hAnsi="Times New Roman"/>
          <w:sz w:val="28"/>
          <w:szCs w:val="28"/>
        </w:rPr>
        <w:t>–</w:t>
      </w:r>
      <w:r w:rsidRPr="00AF7D4F">
        <w:rPr>
          <w:rFonts w:ascii="Times New Roman" w:hAnsi="Times New Roman"/>
          <w:sz w:val="28"/>
          <w:szCs w:val="28"/>
        </w:rPr>
        <w:t>за отсутствия видимости или наличия</w:t>
      </w:r>
      <w:r>
        <w:rPr>
          <w:rFonts w:ascii="Times New Roman" w:hAnsi="Times New Roman"/>
          <w:sz w:val="28"/>
          <w:szCs w:val="28"/>
        </w:rPr>
        <w:t xml:space="preserve"> </w:t>
      </w:r>
      <w:r w:rsidRPr="00AF7D4F">
        <w:rPr>
          <w:rFonts w:ascii="Times New Roman" w:hAnsi="Times New Roman"/>
          <w:sz w:val="28"/>
          <w:szCs w:val="28"/>
        </w:rPr>
        <w:t>по</w:t>
      </w:r>
      <w:r>
        <w:rPr>
          <w:rFonts w:ascii="Times New Roman" w:hAnsi="Times New Roman"/>
          <w:sz w:val="28"/>
          <w:szCs w:val="28"/>
        </w:rPr>
        <w:t xml:space="preserve">мех для радиосигналов и т. п. </w:t>
      </w:r>
    </w:p>
    <w:p w14:paraId="243C2CF3" w14:textId="01C2BE37" w:rsidR="002D251C" w:rsidRDefault="002D251C" w:rsidP="002D251C">
      <w:pPr>
        <w:spacing w:line="360" w:lineRule="auto"/>
        <w:ind w:firstLine="851"/>
        <w:jc w:val="both"/>
        <w:rPr>
          <w:sz w:val="28"/>
          <w:szCs w:val="28"/>
        </w:rPr>
      </w:pPr>
      <w:r w:rsidRPr="00564F33">
        <w:rPr>
          <w:sz w:val="28"/>
          <w:szCs w:val="28"/>
        </w:rPr>
        <w:t>Сущность инерциальной навигации</w:t>
      </w:r>
      <w:r>
        <w:rPr>
          <w:sz w:val="28"/>
          <w:szCs w:val="28"/>
        </w:rPr>
        <w:t xml:space="preserve"> </w:t>
      </w:r>
      <w:r w:rsidRPr="00564F33">
        <w:rPr>
          <w:sz w:val="28"/>
          <w:szCs w:val="28"/>
        </w:rPr>
        <w:t>состоит в определении ускорения</w:t>
      </w:r>
      <w:r>
        <w:rPr>
          <w:sz w:val="28"/>
          <w:szCs w:val="28"/>
        </w:rPr>
        <w:t xml:space="preserve"> </w:t>
      </w:r>
      <w:r w:rsidRPr="00564F33">
        <w:rPr>
          <w:sz w:val="28"/>
          <w:szCs w:val="28"/>
        </w:rPr>
        <w:t>объекта и его угловых скоростей с</w:t>
      </w:r>
      <w:r>
        <w:rPr>
          <w:sz w:val="28"/>
          <w:szCs w:val="28"/>
        </w:rPr>
        <w:t xml:space="preserve"> помощью</w:t>
      </w:r>
      <w:r w:rsidRPr="00564F33">
        <w:rPr>
          <w:sz w:val="28"/>
          <w:szCs w:val="28"/>
        </w:rPr>
        <w:t xml:space="preserve"> установленных на</w:t>
      </w:r>
      <w:r>
        <w:rPr>
          <w:sz w:val="28"/>
          <w:szCs w:val="28"/>
        </w:rPr>
        <w:t xml:space="preserve"> </w:t>
      </w:r>
      <w:r w:rsidRPr="00564F33">
        <w:rPr>
          <w:sz w:val="28"/>
          <w:szCs w:val="28"/>
        </w:rPr>
        <w:t>движущемся объекте приборов и</w:t>
      </w:r>
      <w:r>
        <w:rPr>
          <w:sz w:val="28"/>
          <w:szCs w:val="28"/>
        </w:rPr>
        <w:t xml:space="preserve"> </w:t>
      </w:r>
      <w:r w:rsidRPr="00564F33">
        <w:rPr>
          <w:sz w:val="28"/>
          <w:szCs w:val="28"/>
        </w:rPr>
        <w:t>устройств, а по этим данным —</w:t>
      </w:r>
      <w:r>
        <w:rPr>
          <w:sz w:val="28"/>
          <w:szCs w:val="28"/>
        </w:rPr>
        <w:t xml:space="preserve"> </w:t>
      </w:r>
      <w:r w:rsidRPr="00564F33">
        <w:rPr>
          <w:sz w:val="28"/>
          <w:szCs w:val="28"/>
        </w:rPr>
        <w:t>местоположения (координат) этого</w:t>
      </w:r>
      <w:r>
        <w:rPr>
          <w:sz w:val="28"/>
          <w:szCs w:val="28"/>
        </w:rPr>
        <w:t xml:space="preserve"> </w:t>
      </w:r>
      <w:r w:rsidRPr="00564F33">
        <w:rPr>
          <w:sz w:val="28"/>
          <w:szCs w:val="28"/>
        </w:rPr>
        <w:t>объекта, его курса, скорости,</w:t>
      </w:r>
      <w:r>
        <w:rPr>
          <w:sz w:val="28"/>
          <w:szCs w:val="28"/>
        </w:rPr>
        <w:t xml:space="preserve"> </w:t>
      </w:r>
      <w:r w:rsidRPr="00564F33">
        <w:rPr>
          <w:sz w:val="28"/>
          <w:szCs w:val="28"/>
        </w:rPr>
        <w:t>пройденного пути и др., а также в</w:t>
      </w:r>
      <w:r>
        <w:rPr>
          <w:sz w:val="28"/>
          <w:szCs w:val="28"/>
        </w:rPr>
        <w:t xml:space="preserve"> </w:t>
      </w:r>
      <w:r w:rsidRPr="00564F33">
        <w:rPr>
          <w:sz w:val="28"/>
          <w:szCs w:val="28"/>
        </w:rPr>
        <w:t>определении параметров, необходимых</w:t>
      </w:r>
      <w:r>
        <w:rPr>
          <w:sz w:val="28"/>
          <w:szCs w:val="28"/>
        </w:rPr>
        <w:t xml:space="preserve"> </w:t>
      </w:r>
      <w:r w:rsidRPr="00564F33">
        <w:rPr>
          <w:sz w:val="28"/>
          <w:szCs w:val="28"/>
        </w:rPr>
        <w:t>для стабилизации объекта и</w:t>
      </w:r>
      <w:r>
        <w:rPr>
          <w:sz w:val="28"/>
          <w:szCs w:val="28"/>
        </w:rPr>
        <w:t xml:space="preserve"> </w:t>
      </w:r>
      <w:r w:rsidRPr="00564F33">
        <w:rPr>
          <w:sz w:val="28"/>
          <w:szCs w:val="28"/>
        </w:rPr>
        <w:lastRenderedPageBreak/>
        <w:t>автоматического управления его</w:t>
      </w:r>
      <w:r>
        <w:rPr>
          <w:sz w:val="28"/>
          <w:szCs w:val="28"/>
        </w:rPr>
        <w:t xml:space="preserve"> </w:t>
      </w:r>
      <w:r w:rsidRPr="00564F33">
        <w:rPr>
          <w:sz w:val="28"/>
          <w:szCs w:val="28"/>
        </w:rPr>
        <w:t>движением</w:t>
      </w:r>
      <w:r>
        <w:rPr>
          <w:sz w:val="28"/>
          <w:szCs w:val="28"/>
        </w:rPr>
        <w:t xml:space="preserve"> </w:t>
      </w:r>
      <w:r w:rsidRPr="007C138E">
        <w:rPr>
          <w:sz w:val="28"/>
          <w:szCs w:val="28"/>
        </w:rPr>
        <w:t>[</w:t>
      </w:r>
      <w:r>
        <w:rPr>
          <w:sz w:val="28"/>
          <w:szCs w:val="28"/>
        </w:rPr>
        <w:t>1</w:t>
      </w:r>
      <w:r w:rsidRPr="007C138E">
        <w:rPr>
          <w:sz w:val="28"/>
          <w:szCs w:val="28"/>
        </w:rPr>
        <w:t>]</w:t>
      </w:r>
      <w:r w:rsidRPr="00564F33">
        <w:rPr>
          <w:sz w:val="28"/>
          <w:szCs w:val="28"/>
        </w:rPr>
        <w:t>. Это осуществляется с</w:t>
      </w:r>
      <w:r>
        <w:rPr>
          <w:sz w:val="28"/>
          <w:szCs w:val="28"/>
        </w:rPr>
        <w:t xml:space="preserve"> </w:t>
      </w:r>
      <w:r w:rsidRPr="00564F33">
        <w:rPr>
          <w:sz w:val="28"/>
          <w:szCs w:val="28"/>
        </w:rPr>
        <w:t>помощью:</w:t>
      </w:r>
    </w:p>
    <w:p w14:paraId="33953A93" w14:textId="77777777" w:rsidR="002D251C" w:rsidRPr="00564F33" w:rsidRDefault="002D251C" w:rsidP="002D251C">
      <w:pPr>
        <w:spacing w:line="360" w:lineRule="auto"/>
        <w:ind w:firstLine="851"/>
        <w:jc w:val="both"/>
        <w:rPr>
          <w:sz w:val="28"/>
          <w:szCs w:val="28"/>
        </w:rPr>
      </w:pPr>
      <w:r w:rsidRPr="00564F33">
        <w:rPr>
          <w:sz w:val="28"/>
          <w:szCs w:val="28"/>
        </w:rPr>
        <w:t xml:space="preserve">1. </w:t>
      </w:r>
      <w:r>
        <w:rPr>
          <w:sz w:val="28"/>
          <w:szCs w:val="28"/>
        </w:rPr>
        <w:t xml:space="preserve"> </w:t>
      </w:r>
      <w:r w:rsidRPr="00564F33">
        <w:rPr>
          <w:sz w:val="28"/>
          <w:szCs w:val="28"/>
        </w:rPr>
        <w:t>датчиков линейного ускорения</w:t>
      </w:r>
      <w:r>
        <w:rPr>
          <w:sz w:val="28"/>
          <w:szCs w:val="28"/>
        </w:rPr>
        <w:t xml:space="preserve"> </w:t>
      </w:r>
      <w:r w:rsidRPr="00564F33">
        <w:rPr>
          <w:sz w:val="28"/>
          <w:szCs w:val="28"/>
        </w:rPr>
        <w:t>(акселерометров);</w:t>
      </w:r>
    </w:p>
    <w:p w14:paraId="7EF4DA23" w14:textId="77777777" w:rsidR="002D251C" w:rsidRPr="00564F33" w:rsidRDefault="002D251C" w:rsidP="002D251C">
      <w:pPr>
        <w:spacing w:line="360" w:lineRule="auto"/>
        <w:ind w:firstLine="851"/>
        <w:jc w:val="both"/>
        <w:rPr>
          <w:sz w:val="28"/>
          <w:szCs w:val="28"/>
        </w:rPr>
      </w:pPr>
      <w:r w:rsidRPr="00564F33">
        <w:rPr>
          <w:sz w:val="28"/>
          <w:szCs w:val="28"/>
        </w:rPr>
        <w:t>2. гироскопических устройств,</w:t>
      </w:r>
      <w:r>
        <w:rPr>
          <w:sz w:val="28"/>
          <w:szCs w:val="28"/>
        </w:rPr>
        <w:t xml:space="preserve"> </w:t>
      </w:r>
      <w:r w:rsidRPr="00564F33">
        <w:rPr>
          <w:sz w:val="28"/>
          <w:szCs w:val="28"/>
        </w:rPr>
        <w:t>воспроизводящих на объекте систему</w:t>
      </w:r>
      <w:r>
        <w:rPr>
          <w:sz w:val="28"/>
          <w:szCs w:val="28"/>
        </w:rPr>
        <w:t xml:space="preserve"> </w:t>
      </w:r>
      <w:r w:rsidRPr="00564F33">
        <w:rPr>
          <w:sz w:val="28"/>
          <w:szCs w:val="28"/>
        </w:rPr>
        <w:t>отсчёта (например, с помощью</w:t>
      </w:r>
      <w:r>
        <w:rPr>
          <w:sz w:val="28"/>
          <w:szCs w:val="28"/>
        </w:rPr>
        <w:t xml:space="preserve"> </w:t>
      </w:r>
      <w:r w:rsidRPr="00564F33">
        <w:rPr>
          <w:sz w:val="28"/>
          <w:szCs w:val="28"/>
        </w:rPr>
        <w:t>гиростабилизированной платформы) и</w:t>
      </w:r>
      <w:r>
        <w:rPr>
          <w:sz w:val="28"/>
          <w:szCs w:val="28"/>
        </w:rPr>
        <w:t xml:space="preserve"> </w:t>
      </w:r>
      <w:r w:rsidRPr="00564F33">
        <w:rPr>
          <w:sz w:val="28"/>
          <w:szCs w:val="28"/>
        </w:rPr>
        <w:t>позволяющих определять углы поворота</w:t>
      </w:r>
      <w:r>
        <w:rPr>
          <w:sz w:val="28"/>
          <w:szCs w:val="28"/>
        </w:rPr>
        <w:t xml:space="preserve"> </w:t>
      </w:r>
      <w:r w:rsidRPr="00564F33">
        <w:rPr>
          <w:sz w:val="28"/>
          <w:szCs w:val="28"/>
        </w:rPr>
        <w:t>и наклона объекта, используемые для</w:t>
      </w:r>
      <w:r>
        <w:rPr>
          <w:sz w:val="28"/>
          <w:szCs w:val="28"/>
        </w:rPr>
        <w:t xml:space="preserve"> </w:t>
      </w:r>
      <w:r w:rsidRPr="00564F33">
        <w:rPr>
          <w:sz w:val="28"/>
          <w:szCs w:val="28"/>
        </w:rPr>
        <w:t>его стабилизации и управления</w:t>
      </w:r>
      <w:r>
        <w:rPr>
          <w:sz w:val="28"/>
          <w:szCs w:val="28"/>
        </w:rPr>
        <w:t xml:space="preserve"> </w:t>
      </w:r>
      <w:r w:rsidRPr="00564F33">
        <w:rPr>
          <w:sz w:val="28"/>
          <w:szCs w:val="28"/>
        </w:rPr>
        <w:t>движением.</w:t>
      </w:r>
    </w:p>
    <w:p w14:paraId="12616E86" w14:textId="77777777" w:rsidR="002D251C" w:rsidRDefault="002D251C" w:rsidP="002D251C">
      <w:pPr>
        <w:spacing w:line="360" w:lineRule="auto"/>
        <w:ind w:firstLine="851"/>
        <w:jc w:val="both"/>
        <w:rPr>
          <w:sz w:val="28"/>
          <w:szCs w:val="28"/>
        </w:rPr>
      </w:pPr>
      <w:r w:rsidRPr="00564F33">
        <w:rPr>
          <w:sz w:val="28"/>
          <w:szCs w:val="28"/>
        </w:rPr>
        <w:t>3. вычислительных устройств (ЭВМ),</w:t>
      </w:r>
      <w:r>
        <w:rPr>
          <w:sz w:val="28"/>
          <w:szCs w:val="28"/>
        </w:rPr>
        <w:t xml:space="preserve"> </w:t>
      </w:r>
      <w:r w:rsidRPr="00564F33">
        <w:rPr>
          <w:sz w:val="28"/>
          <w:szCs w:val="28"/>
        </w:rPr>
        <w:t>которые по ускорениям (путём их</w:t>
      </w:r>
      <w:r>
        <w:rPr>
          <w:sz w:val="28"/>
          <w:szCs w:val="28"/>
        </w:rPr>
        <w:t xml:space="preserve"> </w:t>
      </w:r>
      <w:r w:rsidRPr="00564F33">
        <w:rPr>
          <w:sz w:val="28"/>
          <w:szCs w:val="28"/>
        </w:rPr>
        <w:t>интегрирования) находят скорость</w:t>
      </w:r>
      <w:r>
        <w:rPr>
          <w:sz w:val="28"/>
          <w:szCs w:val="28"/>
        </w:rPr>
        <w:t xml:space="preserve"> </w:t>
      </w:r>
      <w:r w:rsidRPr="00564F33">
        <w:rPr>
          <w:sz w:val="28"/>
          <w:szCs w:val="28"/>
        </w:rPr>
        <w:t>объекта, его координаты и др.</w:t>
      </w:r>
      <w:r>
        <w:rPr>
          <w:sz w:val="28"/>
          <w:szCs w:val="28"/>
        </w:rPr>
        <w:t xml:space="preserve"> </w:t>
      </w:r>
      <w:r w:rsidRPr="00564F33">
        <w:rPr>
          <w:sz w:val="28"/>
          <w:szCs w:val="28"/>
        </w:rPr>
        <w:t>параметры движения;</w:t>
      </w:r>
    </w:p>
    <w:p w14:paraId="3ED9BD42" w14:textId="77777777" w:rsidR="002D251C" w:rsidRDefault="002D251C" w:rsidP="002D251C">
      <w:pPr>
        <w:spacing w:line="360" w:lineRule="auto"/>
        <w:ind w:firstLine="851"/>
        <w:jc w:val="both"/>
        <w:rPr>
          <w:sz w:val="28"/>
          <w:szCs w:val="28"/>
        </w:rPr>
      </w:pPr>
      <w:r w:rsidRPr="00564F33">
        <w:rPr>
          <w:sz w:val="28"/>
          <w:szCs w:val="28"/>
        </w:rPr>
        <w:t>Преимущества методов инерциальной</w:t>
      </w:r>
      <w:r>
        <w:rPr>
          <w:sz w:val="28"/>
          <w:szCs w:val="28"/>
        </w:rPr>
        <w:t xml:space="preserve"> </w:t>
      </w:r>
      <w:r w:rsidRPr="00564F33">
        <w:rPr>
          <w:sz w:val="28"/>
          <w:szCs w:val="28"/>
        </w:rPr>
        <w:t>навигации состоят в автономности,</w:t>
      </w:r>
      <w:r>
        <w:rPr>
          <w:sz w:val="28"/>
          <w:szCs w:val="28"/>
        </w:rPr>
        <w:t xml:space="preserve"> </w:t>
      </w:r>
      <w:r w:rsidRPr="00564F33">
        <w:rPr>
          <w:sz w:val="28"/>
          <w:szCs w:val="28"/>
        </w:rPr>
        <w:t>помехозащищённости и возможности</w:t>
      </w:r>
      <w:r>
        <w:rPr>
          <w:sz w:val="28"/>
          <w:szCs w:val="28"/>
        </w:rPr>
        <w:t xml:space="preserve"> </w:t>
      </w:r>
      <w:r w:rsidRPr="00564F33">
        <w:rPr>
          <w:sz w:val="28"/>
          <w:szCs w:val="28"/>
        </w:rPr>
        <w:t>полной автоматизации всех процессов</w:t>
      </w:r>
      <w:r>
        <w:rPr>
          <w:sz w:val="28"/>
          <w:szCs w:val="28"/>
        </w:rPr>
        <w:t xml:space="preserve"> </w:t>
      </w:r>
      <w:r w:rsidRPr="00564F33">
        <w:rPr>
          <w:sz w:val="28"/>
          <w:szCs w:val="28"/>
        </w:rPr>
        <w:t>навигации. Благодаря этому методы</w:t>
      </w:r>
      <w:r>
        <w:rPr>
          <w:sz w:val="28"/>
          <w:szCs w:val="28"/>
        </w:rPr>
        <w:t xml:space="preserve"> </w:t>
      </w:r>
      <w:r w:rsidRPr="00564F33">
        <w:rPr>
          <w:sz w:val="28"/>
          <w:szCs w:val="28"/>
        </w:rPr>
        <w:t>инерциальной навигации получают всё</w:t>
      </w:r>
      <w:r>
        <w:rPr>
          <w:sz w:val="28"/>
          <w:szCs w:val="28"/>
        </w:rPr>
        <w:t xml:space="preserve"> </w:t>
      </w:r>
      <w:r w:rsidRPr="00564F33">
        <w:rPr>
          <w:sz w:val="28"/>
          <w:szCs w:val="28"/>
        </w:rPr>
        <w:t>более широкое применение при</w:t>
      </w:r>
      <w:r>
        <w:rPr>
          <w:sz w:val="28"/>
          <w:szCs w:val="28"/>
        </w:rPr>
        <w:t xml:space="preserve"> </w:t>
      </w:r>
      <w:r w:rsidRPr="00564F33">
        <w:rPr>
          <w:sz w:val="28"/>
          <w:szCs w:val="28"/>
        </w:rPr>
        <w:t>решении проблем навигации надводных,</w:t>
      </w:r>
      <w:r>
        <w:rPr>
          <w:sz w:val="28"/>
          <w:szCs w:val="28"/>
        </w:rPr>
        <w:t xml:space="preserve"> </w:t>
      </w:r>
      <w:r w:rsidRPr="00564F33">
        <w:rPr>
          <w:sz w:val="28"/>
          <w:szCs w:val="28"/>
        </w:rPr>
        <w:t>подводных и воздушных судов,</w:t>
      </w:r>
      <w:r>
        <w:rPr>
          <w:sz w:val="28"/>
          <w:szCs w:val="28"/>
        </w:rPr>
        <w:t xml:space="preserve"> </w:t>
      </w:r>
      <w:r w:rsidRPr="00564F33">
        <w:rPr>
          <w:sz w:val="28"/>
          <w:szCs w:val="28"/>
        </w:rPr>
        <w:t>космических судов и аппаратов и других</w:t>
      </w:r>
      <w:r>
        <w:rPr>
          <w:sz w:val="28"/>
          <w:szCs w:val="28"/>
        </w:rPr>
        <w:t xml:space="preserve"> </w:t>
      </w:r>
      <w:r w:rsidRPr="00564F33">
        <w:rPr>
          <w:sz w:val="28"/>
          <w:szCs w:val="28"/>
        </w:rPr>
        <w:t>движущихся объектов.</w:t>
      </w:r>
      <w:r>
        <w:rPr>
          <w:sz w:val="28"/>
          <w:szCs w:val="28"/>
        </w:rPr>
        <w:t xml:space="preserve"> </w:t>
      </w:r>
    </w:p>
    <w:p w14:paraId="423E57C1" w14:textId="77777777" w:rsidR="002D251C" w:rsidRPr="00663E3B" w:rsidRDefault="002D251C" w:rsidP="002D251C">
      <w:pPr>
        <w:spacing w:line="360" w:lineRule="auto"/>
        <w:ind w:firstLine="851"/>
        <w:jc w:val="both"/>
        <w:rPr>
          <w:sz w:val="28"/>
          <w:szCs w:val="28"/>
          <w:lang w:val="en-US"/>
        </w:rPr>
      </w:pPr>
      <w:r w:rsidRPr="00564F33">
        <w:rPr>
          <w:sz w:val="28"/>
          <w:szCs w:val="28"/>
        </w:rPr>
        <w:t>Ине</w:t>
      </w:r>
      <w:r>
        <w:rPr>
          <w:sz w:val="28"/>
          <w:szCs w:val="28"/>
        </w:rPr>
        <w:t>рциальные навигационные системы</w:t>
      </w:r>
      <w:r w:rsidRPr="00564F33">
        <w:rPr>
          <w:sz w:val="28"/>
          <w:szCs w:val="28"/>
        </w:rPr>
        <w:t xml:space="preserve"> (ИНС</w:t>
      </w:r>
      <w:r>
        <w:rPr>
          <w:sz w:val="28"/>
          <w:szCs w:val="28"/>
        </w:rPr>
        <w:t>) имеют в своём составе датчики</w:t>
      </w:r>
      <w:r w:rsidRPr="00564F33">
        <w:rPr>
          <w:sz w:val="28"/>
          <w:szCs w:val="28"/>
        </w:rPr>
        <w:t xml:space="preserve"> линейн</w:t>
      </w:r>
      <w:r>
        <w:rPr>
          <w:sz w:val="28"/>
          <w:szCs w:val="28"/>
        </w:rPr>
        <w:t>ого ускорения (акселерометры) и</w:t>
      </w:r>
      <w:r w:rsidRPr="00564F33">
        <w:rPr>
          <w:sz w:val="28"/>
          <w:szCs w:val="28"/>
        </w:rPr>
        <w:t xml:space="preserve"> углов</w:t>
      </w:r>
      <w:r>
        <w:rPr>
          <w:sz w:val="28"/>
          <w:szCs w:val="28"/>
        </w:rPr>
        <w:t>ой скорости (гироскопы или пары</w:t>
      </w:r>
      <w:r w:rsidRPr="00564F33">
        <w:rPr>
          <w:sz w:val="28"/>
          <w:szCs w:val="28"/>
        </w:rPr>
        <w:t xml:space="preserve"> </w:t>
      </w:r>
      <w:r>
        <w:rPr>
          <w:sz w:val="28"/>
          <w:szCs w:val="28"/>
        </w:rPr>
        <w:t>акселерометров, измеряющих</w:t>
      </w:r>
      <w:r w:rsidRPr="00564F33">
        <w:rPr>
          <w:sz w:val="28"/>
          <w:szCs w:val="28"/>
        </w:rPr>
        <w:t xml:space="preserve"> центробежное ускорение). </w:t>
      </w:r>
      <w:r>
        <w:rPr>
          <w:sz w:val="28"/>
          <w:szCs w:val="28"/>
        </w:rPr>
        <w:t>Алгоритмически ИНС состоит из</w:t>
      </w:r>
      <w:r w:rsidRPr="00564F33">
        <w:rPr>
          <w:sz w:val="28"/>
          <w:szCs w:val="28"/>
        </w:rPr>
        <w:t xml:space="preserve"> курсовертик</w:t>
      </w:r>
      <w:r>
        <w:rPr>
          <w:sz w:val="28"/>
          <w:szCs w:val="28"/>
        </w:rPr>
        <w:t>али и системы определения</w:t>
      </w:r>
      <w:r w:rsidRPr="00564F33">
        <w:rPr>
          <w:sz w:val="28"/>
          <w:szCs w:val="28"/>
        </w:rPr>
        <w:t xml:space="preserve"> </w:t>
      </w:r>
      <w:r>
        <w:rPr>
          <w:sz w:val="28"/>
          <w:szCs w:val="28"/>
        </w:rPr>
        <w:t>координат. Курсовертикаль</w:t>
      </w:r>
      <w:r w:rsidRPr="00564F33">
        <w:rPr>
          <w:sz w:val="28"/>
          <w:szCs w:val="28"/>
        </w:rPr>
        <w:t xml:space="preserve"> обесп</w:t>
      </w:r>
      <w:r>
        <w:rPr>
          <w:sz w:val="28"/>
          <w:szCs w:val="28"/>
        </w:rPr>
        <w:t>ечивает возможность определения</w:t>
      </w:r>
      <w:r w:rsidRPr="00564F33">
        <w:rPr>
          <w:sz w:val="28"/>
          <w:szCs w:val="28"/>
        </w:rPr>
        <w:t xml:space="preserve"> орие</w:t>
      </w:r>
      <w:r>
        <w:rPr>
          <w:sz w:val="28"/>
          <w:szCs w:val="28"/>
        </w:rPr>
        <w:t>нтации в географической системе</w:t>
      </w:r>
      <w:r w:rsidRPr="00564F33">
        <w:rPr>
          <w:sz w:val="28"/>
          <w:szCs w:val="28"/>
        </w:rPr>
        <w:t xml:space="preserve"> коо</w:t>
      </w:r>
      <w:r>
        <w:rPr>
          <w:sz w:val="28"/>
          <w:szCs w:val="28"/>
        </w:rPr>
        <w:t>рдинат, что позволяет правильно</w:t>
      </w:r>
      <w:r w:rsidRPr="00564F33">
        <w:rPr>
          <w:sz w:val="28"/>
          <w:szCs w:val="28"/>
        </w:rPr>
        <w:t xml:space="preserve"> оп</w:t>
      </w:r>
      <w:r>
        <w:rPr>
          <w:sz w:val="28"/>
          <w:szCs w:val="28"/>
        </w:rPr>
        <w:t>ределить положение объекта. При</w:t>
      </w:r>
      <w:r w:rsidRPr="00564F33">
        <w:rPr>
          <w:sz w:val="28"/>
          <w:szCs w:val="28"/>
        </w:rPr>
        <w:t xml:space="preserve"> этом в</w:t>
      </w:r>
      <w:r>
        <w:rPr>
          <w:sz w:val="28"/>
          <w:szCs w:val="28"/>
        </w:rPr>
        <w:t xml:space="preserve"> неё постоянно должны поступать</w:t>
      </w:r>
      <w:r w:rsidRPr="00564F33">
        <w:rPr>
          <w:sz w:val="28"/>
          <w:szCs w:val="28"/>
        </w:rPr>
        <w:t xml:space="preserve"> данные о положении объек</w:t>
      </w:r>
      <w:r>
        <w:rPr>
          <w:sz w:val="28"/>
          <w:szCs w:val="28"/>
        </w:rPr>
        <w:t>та. Однако</w:t>
      </w:r>
      <w:r w:rsidRPr="00564F33">
        <w:rPr>
          <w:sz w:val="28"/>
          <w:szCs w:val="28"/>
        </w:rPr>
        <w:t xml:space="preserve"> техн</w:t>
      </w:r>
      <w:r>
        <w:rPr>
          <w:sz w:val="28"/>
          <w:szCs w:val="28"/>
        </w:rPr>
        <w:t>ически система, как правило, не</w:t>
      </w:r>
      <w:r w:rsidRPr="00564F33">
        <w:rPr>
          <w:sz w:val="28"/>
          <w:szCs w:val="28"/>
        </w:rPr>
        <w:t xml:space="preserve"> </w:t>
      </w:r>
      <w:r>
        <w:rPr>
          <w:sz w:val="28"/>
          <w:szCs w:val="28"/>
        </w:rPr>
        <w:t>разделяется и акселерометры,</w:t>
      </w:r>
      <w:r w:rsidRPr="00564F33">
        <w:rPr>
          <w:sz w:val="28"/>
          <w:szCs w:val="28"/>
        </w:rPr>
        <w:t xml:space="preserve"> нап</w:t>
      </w:r>
      <w:r>
        <w:rPr>
          <w:sz w:val="28"/>
          <w:szCs w:val="28"/>
        </w:rPr>
        <w:t xml:space="preserve">ример, могут использоваться при </w:t>
      </w:r>
      <w:r w:rsidRPr="00564F33">
        <w:rPr>
          <w:sz w:val="28"/>
          <w:szCs w:val="28"/>
        </w:rPr>
        <w:t>вы</w:t>
      </w:r>
      <w:r>
        <w:rPr>
          <w:sz w:val="28"/>
          <w:szCs w:val="28"/>
        </w:rPr>
        <w:t xml:space="preserve">ставке курсовертикальной части. </w:t>
      </w:r>
      <w:r w:rsidRPr="00564F33">
        <w:rPr>
          <w:sz w:val="28"/>
          <w:szCs w:val="28"/>
        </w:rPr>
        <w:t>Ине</w:t>
      </w:r>
      <w:r>
        <w:rPr>
          <w:sz w:val="28"/>
          <w:szCs w:val="28"/>
        </w:rPr>
        <w:t xml:space="preserve">рциальные навигационные системы делятся на имеющие гиростабилизированную платформу платформенные (ПИНС) и бесплатформенные (БИНС). В платформенных ИНС взаимосвязь блока измерителей ускорений и гироскопических устройств, обеспечивающих </w:t>
      </w:r>
      <w:r>
        <w:rPr>
          <w:sz w:val="28"/>
          <w:szCs w:val="28"/>
        </w:rPr>
        <w:lastRenderedPageBreak/>
        <w:t xml:space="preserve">ориентацию акселерометров в пространстве, </w:t>
      </w:r>
      <w:r w:rsidRPr="00564F33">
        <w:rPr>
          <w:sz w:val="28"/>
          <w:szCs w:val="28"/>
        </w:rPr>
        <w:t>опред</w:t>
      </w:r>
      <w:r>
        <w:rPr>
          <w:sz w:val="28"/>
          <w:szCs w:val="28"/>
        </w:rPr>
        <w:t xml:space="preserve">еляет тип инерциальной системы. Известны три основных типа </w:t>
      </w:r>
      <w:r w:rsidRPr="00185205">
        <w:rPr>
          <w:sz w:val="28"/>
          <w:szCs w:val="28"/>
        </w:rPr>
        <w:t>платформенных инерциальных систем.</w:t>
      </w:r>
      <w:r>
        <w:rPr>
          <w:sz w:val="28"/>
          <w:szCs w:val="28"/>
        </w:rPr>
        <w:t xml:space="preserve"> </w:t>
      </w:r>
    </w:p>
    <w:p w14:paraId="6CB96B97" w14:textId="77777777" w:rsidR="002D251C" w:rsidRPr="00185205" w:rsidRDefault="002D251C" w:rsidP="002D251C">
      <w:pPr>
        <w:pStyle w:val="ae"/>
        <w:numPr>
          <w:ilvl w:val="0"/>
          <w:numId w:val="10"/>
        </w:numPr>
        <w:spacing w:line="360" w:lineRule="auto"/>
        <w:ind w:left="0" w:firstLine="851"/>
        <w:jc w:val="both"/>
        <w:rPr>
          <w:rFonts w:ascii="Times New Roman" w:hAnsi="Times New Roman"/>
          <w:sz w:val="28"/>
          <w:szCs w:val="28"/>
        </w:rPr>
      </w:pPr>
      <w:r w:rsidRPr="00185205">
        <w:rPr>
          <w:rFonts w:ascii="Times New Roman" w:hAnsi="Times New Roman"/>
          <w:sz w:val="28"/>
          <w:szCs w:val="28"/>
        </w:rPr>
        <w:t xml:space="preserve">Инерциальная система </w:t>
      </w:r>
      <w:r w:rsidRPr="00EC6AC0">
        <w:rPr>
          <w:rFonts w:ascii="Times New Roman" w:hAnsi="Times New Roman"/>
          <w:sz w:val="28"/>
          <w:szCs w:val="28"/>
        </w:rPr>
        <w:t>геометрического типа</w:t>
      </w:r>
      <w:r w:rsidRPr="00185205">
        <w:rPr>
          <w:rFonts w:ascii="Times New Roman" w:hAnsi="Times New Roman"/>
          <w:sz w:val="28"/>
          <w:szCs w:val="28"/>
        </w:rPr>
        <w:t xml:space="preserve"> имеет две платформы. Одна платформа с гироскопами ориентирована и стабилизирована в инерциальном пространстве, а вторая с акселерометрами — относительно плоскости горизонта. Координаты объекта определяются в вычислителе с использованием данных о взаимном расположении платформ. Обладает высокой точностью позиционирования относительно поверхности планеты (например</w:t>
      </w:r>
      <w:r w:rsidRPr="00F17D1A">
        <w:rPr>
          <w:rFonts w:ascii="Times New Roman" w:hAnsi="Times New Roman"/>
          <w:sz w:val="28"/>
          <w:szCs w:val="28"/>
        </w:rPr>
        <w:t>,</w:t>
      </w:r>
      <w:r w:rsidRPr="00185205">
        <w:rPr>
          <w:rFonts w:ascii="Times New Roman" w:hAnsi="Times New Roman"/>
          <w:sz w:val="28"/>
          <w:szCs w:val="28"/>
        </w:rPr>
        <w:t xml:space="preserve"> Земли), но неудовлетворительно работает на высокоманевренных аппаратах и в космическом пространстве. </w:t>
      </w:r>
    </w:p>
    <w:p w14:paraId="20616FF3" w14:textId="77777777" w:rsidR="002D251C" w:rsidRDefault="002D251C" w:rsidP="002D251C">
      <w:pPr>
        <w:pStyle w:val="ae"/>
        <w:numPr>
          <w:ilvl w:val="0"/>
          <w:numId w:val="10"/>
        </w:numPr>
        <w:spacing w:line="360" w:lineRule="auto"/>
        <w:ind w:left="0" w:firstLine="851"/>
        <w:jc w:val="both"/>
        <w:rPr>
          <w:rFonts w:ascii="Times New Roman" w:hAnsi="Times New Roman"/>
          <w:sz w:val="28"/>
          <w:szCs w:val="28"/>
        </w:rPr>
      </w:pPr>
      <w:r w:rsidRPr="00185205">
        <w:rPr>
          <w:rFonts w:ascii="Times New Roman" w:hAnsi="Times New Roman"/>
          <w:sz w:val="28"/>
          <w:szCs w:val="28"/>
        </w:rPr>
        <w:t>В инерциальных системах</w:t>
      </w:r>
      <w:r>
        <w:rPr>
          <w:rFonts w:ascii="Times New Roman" w:hAnsi="Times New Roman"/>
          <w:sz w:val="28"/>
          <w:szCs w:val="28"/>
        </w:rPr>
        <w:t xml:space="preserve"> </w:t>
      </w:r>
      <w:r w:rsidRPr="00EC6AC0">
        <w:rPr>
          <w:rFonts w:ascii="Times New Roman" w:hAnsi="Times New Roman"/>
          <w:sz w:val="28"/>
          <w:szCs w:val="28"/>
        </w:rPr>
        <w:t>аналитического типа</w:t>
      </w:r>
      <w:r w:rsidRPr="00185205">
        <w:rPr>
          <w:rFonts w:ascii="Times New Roman" w:hAnsi="Times New Roman"/>
          <w:sz w:val="28"/>
          <w:szCs w:val="28"/>
        </w:rPr>
        <w:t xml:space="preserve"> и акселерометры, и</w:t>
      </w:r>
      <w:r>
        <w:rPr>
          <w:rFonts w:ascii="Times New Roman" w:hAnsi="Times New Roman"/>
          <w:sz w:val="28"/>
          <w:szCs w:val="28"/>
        </w:rPr>
        <w:t xml:space="preserve"> </w:t>
      </w:r>
      <w:r w:rsidRPr="00185205">
        <w:rPr>
          <w:rFonts w:ascii="Times New Roman" w:hAnsi="Times New Roman"/>
          <w:sz w:val="28"/>
          <w:szCs w:val="28"/>
        </w:rPr>
        <w:t>гироскопы неподвижны в инерциальном</w:t>
      </w:r>
      <w:r>
        <w:rPr>
          <w:rFonts w:ascii="Times New Roman" w:hAnsi="Times New Roman"/>
          <w:sz w:val="28"/>
          <w:szCs w:val="28"/>
        </w:rPr>
        <w:t xml:space="preserve"> </w:t>
      </w:r>
      <w:r w:rsidRPr="00185205">
        <w:rPr>
          <w:rFonts w:ascii="Times New Roman" w:hAnsi="Times New Roman"/>
          <w:sz w:val="28"/>
          <w:szCs w:val="28"/>
        </w:rPr>
        <w:t>пространстве (относительно сколь</w:t>
      </w:r>
      <w:r>
        <w:rPr>
          <w:rFonts w:ascii="Times New Roman" w:hAnsi="Times New Roman"/>
          <w:sz w:val="28"/>
          <w:szCs w:val="28"/>
        </w:rPr>
        <w:t xml:space="preserve"> </w:t>
      </w:r>
      <w:r w:rsidRPr="00185205">
        <w:rPr>
          <w:rFonts w:ascii="Times New Roman" w:hAnsi="Times New Roman"/>
          <w:sz w:val="28"/>
          <w:szCs w:val="28"/>
        </w:rPr>
        <w:t>угодно далёких звёзд или галактик).</w:t>
      </w:r>
      <w:r>
        <w:rPr>
          <w:rFonts w:ascii="Times New Roman" w:hAnsi="Times New Roman"/>
          <w:sz w:val="28"/>
          <w:szCs w:val="28"/>
        </w:rPr>
        <w:t xml:space="preserve"> </w:t>
      </w:r>
      <w:r w:rsidRPr="00185205">
        <w:rPr>
          <w:rFonts w:ascii="Times New Roman" w:hAnsi="Times New Roman"/>
          <w:sz w:val="28"/>
          <w:szCs w:val="28"/>
        </w:rPr>
        <w:t>Координаты объекта получаются в</w:t>
      </w:r>
      <w:r>
        <w:rPr>
          <w:rFonts w:ascii="Times New Roman" w:hAnsi="Times New Roman"/>
          <w:sz w:val="28"/>
          <w:szCs w:val="28"/>
        </w:rPr>
        <w:t xml:space="preserve"> </w:t>
      </w:r>
      <w:r w:rsidRPr="00185205">
        <w:rPr>
          <w:rFonts w:ascii="Times New Roman" w:hAnsi="Times New Roman"/>
          <w:sz w:val="28"/>
          <w:szCs w:val="28"/>
        </w:rPr>
        <w:t>вычислителе, обрабатывающем сигналы,</w:t>
      </w:r>
      <w:r>
        <w:rPr>
          <w:rFonts w:ascii="Times New Roman" w:hAnsi="Times New Roman"/>
          <w:sz w:val="28"/>
          <w:szCs w:val="28"/>
        </w:rPr>
        <w:t xml:space="preserve"> поступающие </w:t>
      </w:r>
      <w:r w:rsidRPr="00185205">
        <w:rPr>
          <w:rFonts w:ascii="Times New Roman" w:hAnsi="Times New Roman"/>
          <w:sz w:val="28"/>
          <w:szCs w:val="28"/>
        </w:rPr>
        <w:t>с акселерометров и</w:t>
      </w:r>
      <w:r>
        <w:rPr>
          <w:rFonts w:ascii="Times New Roman" w:hAnsi="Times New Roman"/>
          <w:sz w:val="28"/>
          <w:szCs w:val="28"/>
        </w:rPr>
        <w:t xml:space="preserve"> </w:t>
      </w:r>
      <w:r w:rsidRPr="00185205">
        <w:rPr>
          <w:rFonts w:ascii="Times New Roman" w:hAnsi="Times New Roman"/>
          <w:sz w:val="28"/>
          <w:szCs w:val="28"/>
        </w:rPr>
        <w:t>устройств</w:t>
      </w:r>
      <w:r>
        <w:rPr>
          <w:rFonts w:ascii="Times New Roman" w:hAnsi="Times New Roman"/>
          <w:sz w:val="28"/>
          <w:szCs w:val="28"/>
        </w:rPr>
        <w:t>–</w:t>
      </w:r>
      <w:r w:rsidRPr="00185205">
        <w:rPr>
          <w:rFonts w:ascii="Times New Roman" w:hAnsi="Times New Roman"/>
          <w:sz w:val="28"/>
          <w:szCs w:val="28"/>
        </w:rPr>
        <w:t>определителей поворота</w:t>
      </w:r>
      <w:r>
        <w:rPr>
          <w:rFonts w:ascii="Times New Roman" w:hAnsi="Times New Roman"/>
          <w:sz w:val="28"/>
          <w:szCs w:val="28"/>
        </w:rPr>
        <w:t xml:space="preserve"> </w:t>
      </w:r>
      <w:r w:rsidRPr="00185205">
        <w:rPr>
          <w:rFonts w:ascii="Times New Roman" w:hAnsi="Times New Roman"/>
          <w:sz w:val="28"/>
          <w:szCs w:val="28"/>
        </w:rPr>
        <w:t>самого объекта относительно</w:t>
      </w:r>
      <w:r>
        <w:rPr>
          <w:rFonts w:ascii="Times New Roman" w:hAnsi="Times New Roman"/>
          <w:sz w:val="28"/>
          <w:szCs w:val="28"/>
        </w:rPr>
        <w:t xml:space="preserve"> </w:t>
      </w:r>
      <w:r w:rsidRPr="00185205">
        <w:rPr>
          <w:rFonts w:ascii="Times New Roman" w:hAnsi="Times New Roman"/>
          <w:sz w:val="28"/>
          <w:szCs w:val="28"/>
        </w:rPr>
        <w:t xml:space="preserve">гироскопов и акселерометров. </w:t>
      </w:r>
    </w:p>
    <w:p w14:paraId="55108CED" w14:textId="77777777" w:rsidR="002D251C" w:rsidRDefault="002D251C" w:rsidP="002D251C">
      <w:pPr>
        <w:pStyle w:val="ae"/>
        <w:numPr>
          <w:ilvl w:val="0"/>
          <w:numId w:val="10"/>
        </w:numPr>
        <w:spacing w:line="360" w:lineRule="auto"/>
        <w:ind w:left="0" w:firstLine="851"/>
        <w:jc w:val="both"/>
        <w:rPr>
          <w:rFonts w:ascii="Times New Roman" w:hAnsi="Times New Roman"/>
          <w:sz w:val="28"/>
          <w:szCs w:val="28"/>
        </w:rPr>
      </w:pPr>
      <w:r w:rsidRPr="00EC6AC0">
        <w:rPr>
          <w:rFonts w:ascii="Times New Roman" w:hAnsi="Times New Roman"/>
          <w:sz w:val="28"/>
          <w:szCs w:val="28"/>
        </w:rPr>
        <w:t>Полуаналитическая</w:t>
      </w:r>
      <w:r w:rsidRPr="00BA3E8D">
        <w:rPr>
          <w:rFonts w:ascii="Times New Roman" w:hAnsi="Times New Roman"/>
          <w:sz w:val="28"/>
          <w:szCs w:val="28"/>
        </w:rPr>
        <w:t xml:space="preserve"> система имеет платформу, которая непрерывно стабилизируется по местному горизонту. На платформе имеются гироскопы и акселерометры. Координаты определяются в вычислителе, расположенном вне платформы. В БИНС акселерометры и гироскопы жестко связаны с корпусом прибора. Передовой технологией в производстве БИН</w:t>
      </w:r>
      <w:r>
        <w:rPr>
          <w:rFonts w:ascii="Times New Roman" w:hAnsi="Times New Roman"/>
          <w:sz w:val="28"/>
          <w:szCs w:val="28"/>
        </w:rPr>
        <w:t>С является технология волоконно–</w:t>
      </w:r>
      <w:r w:rsidRPr="00BA3E8D">
        <w:rPr>
          <w:rFonts w:ascii="Times New Roman" w:hAnsi="Times New Roman"/>
          <w:sz w:val="28"/>
          <w:szCs w:val="28"/>
        </w:rPr>
        <w:t xml:space="preserve">оптических гироскопов (ВОГ), принцип действия которых основан на эффекте Саньяка. БИНС на базе таких гироскопов не имеет подвижных частей, абсолютно бесшумна, механически сравнительно прочна, не требует специального обслуживания, имеет хорошие показатели наработки на отказ (до 80 тыс. часов у некоторых моделей) и малое энергопотребление (десятки Ватт). </w:t>
      </w:r>
    </w:p>
    <w:p w14:paraId="33C3BCF8" w14:textId="421362D5" w:rsidR="002D251C" w:rsidRPr="002D251C" w:rsidRDefault="002D251C" w:rsidP="002D251C">
      <w:pPr>
        <w:pStyle w:val="ae"/>
        <w:spacing w:line="360" w:lineRule="auto"/>
        <w:ind w:left="0"/>
        <w:jc w:val="both"/>
        <w:rPr>
          <w:sz w:val="28"/>
          <w:szCs w:val="28"/>
        </w:rPr>
      </w:pPr>
    </w:p>
    <w:p w14:paraId="77353BC6" w14:textId="0AC18D0F" w:rsidR="002D251C" w:rsidRPr="00DD4DE0" w:rsidRDefault="002D251C" w:rsidP="002D251C">
      <w:pPr>
        <w:pStyle w:val="ae"/>
        <w:spacing w:line="360" w:lineRule="auto"/>
        <w:ind w:left="1440"/>
        <w:jc w:val="center"/>
        <w:outlineLvl w:val="1"/>
        <w:rPr>
          <w:rFonts w:ascii="Times New Roman" w:hAnsi="Times New Roman"/>
          <w:b/>
          <w:sz w:val="28"/>
          <w:szCs w:val="28"/>
        </w:rPr>
      </w:pPr>
      <w:bookmarkStart w:id="2" w:name="_Toc516211951"/>
      <w:bookmarkStart w:id="3" w:name="_Toc516214974"/>
      <w:bookmarkStart w:id="4" w:name="_Toc516578357"/>
      <w:bookmarkStart w:id="5" w:name="_Toc517168758"/>
      <w:bookmarkStart w:id="6" w:name="_Toc517632422"/>
      <w:r>
        <w:rPr>
          <w:rFonts w:ascii="Times New Roman" w:hAnsi="Times New Roman"/>
          <w:b/>
          <w:sz w:val="28"/>
          <w:szCs w:val="28"/>
        </w:rPr>
        <w:br w:type="page"/>
      </w:r>
      <w:bookmarkStart w:id="7" w:name="_Toc45885201"/>
      <w:r w:rsidRPr="00DD4DE0">
        <w:rPr>
          <w:rFonts w:ascii="Times New Roman" w:hAnsi="Times New Roman"/>
          <w:b/>
          <w:sz w:val="28"/>
          <w:szCs w:val="28"/>
        </w:rPr>
        <w:lastRenderedPageBreak/>
        <w:t>Методы наведения на цель</w:t>
      </w:r>
      <w:bookmarkEnd w:id="2"/>
      <w:bookmarkEnd w:id="3"/>
      <w:bookmarkEnd w:id="4"/>
      <w:bookmarkEnd w:id="5"/>
      <w:bookmarkEnd w:id="6"/>
      <w:bookmarkEnd w:id="7"/>
    </w:p>
    <w:p w14:paraId="50431849" w14:textId="77777777" w:rsidR="002D251C" w:rsidRPr="00900984" w:rsidRDefault="002D251C" w:rsidP="002D251C">
      <w:pPr>
        <w:spacing w:line="360" w:lineRule="auto"/>
        <w:ind w:firstLine="851"/>
        <w:jc w:val="both"/>
        <w:rPr>
          <w:sz w:val="28"/>
          <w:szCs w:val="28"/>
        </w:rPr>
      </w:pPr>
      <w:r w:rsidRPr="00900984">
        <w:rPr>
          <w:sz w:val="28"/>
          <w:szCs w:val="28"/>
        </w:rPr>
        <w:t>Основной задачей системы самонаведения счита</w:t>
      </w:r>
      <w:r>
        <w:rPr>
          <w:sz w:val="28"/>
          <w:szCs w:val="28"/>
        </w:rPr>
        <w:t xml:space="preserve">ют </w:t>
      </w:r>
      <w:r w:rsidRPr="00900984">
        <w:rPr>
          <w:sz w:val="28"/>
          <w:szCs w:val="28"/>
        </w:rPr>
        <w:t>перехват цели с минимал</w:t>
      </w:r>
      <w:r>
        <w:rPr>
          <w:sz w:val="28"/>
          <w:szCs w:val="28"/>
        </w:rPr>
        <w:t>ьным промахом. Поскольку робот управляемый</w:t>
      </w:r>
      <w:r w:rsidRPr="00900984">
        <w:rPr>
          <w:sz w:val="28"/>
          <w:szCs w:val="28"/>
        </w:rPr>
        <w:t xml:space="preserve"> и есть возможность изменять траекторию </w:t>
      </w:r>
      <w:r>
        <w:rPr>
          <w:sz w:val="28"/>
          <w:szCs w:val="28"/>
        </w:rPr>
        <w:t xml:space="preserve">его </w:t>
      </w:r>
      <w:r w:rsidRPr="00900984">
        <w:rPr>
          <w:sz w:val="28"/>
          <w:szCs w:val="28"/>
        </w:rPr>
        <w:t xml:space="preserve">полета </w:t>
      </w:r>
      <w:r>
        <w:rPr>
          <w:sz w:val="28"/>
          <w:szCs w:val="28"/>
        </w:rPr>
        <w:t xml:space="preserve">сразу же после </w:t>
      </w:r>
      <w:r w:rsidRPr="00900984">
        <w:rPr>
          <w:sz w:val="28"/>
          <w:szCs w:val="28"/>
        </w:rPr>
        <w:t xml:space="preserve">пуска, то в принципе возможно бесчисленное множество траекторий, </w:t>
      </w:r>
      <w:r>
        <w:rPr>
          <w:sz w:val="28"/>
          <w:szCs w:val="28"/>
        </w:rPr>
        <w:t xml:space="preserve">при движении </w:t>
      </w:r>
      <w:r w:rsidRPr="00900984">
        <w:rPr>
          <w:sz w:val="28"/>
          <w:szCs w:val="28"/>
        </w:rPr>
        <w:t xml:space="preserve">по которым </w:t>
      </w:r>
      <w:r>
        <w:rPr>
          <w:sz w:val="28"/>
          <w:szCs w:val="28"/>
        </w:rPr>
        <w:t xml:space="preserve">робот достигнет цели. </w:t>
      </w:r>
    </w:p>
    <w:p w14:paraId="39077E03" w14:textId="77777777" w:rsidR="002D251C" w:rsidRPr="00900984" w:rsidRDefault="002D251C" w:rsidP="002D251C">
      <w:pPr>
        <w:spacing w:line="360" w:lineRule="auto"/>
        <w:ind w:firstLine="851"/>
        <w:jc w:val="both"/>
        <w:rPr>
          <w:sz w:val="28"/>
          <w:szCs w:val="28"/>
        </w:rPr>
      </w:pPr>
      <w:r w:rsidRPr="00900984">
        <w:rPr>
          <w:sz w:val="28"/>
          <w:szCs w:val="28"/>
        </w:rPr>
        <w:t>Поэтому независимо от принципа управления и его технического осуществлен</w:t>
      </w:r>
      <w:r>
        <w:rPr>
          <w:sz w:val="28"/>
          <w:szCs w:val="28"/>
        </w:rPr>
        <w:t xml:space="preserve">ия в </w:t>
      </w:r>
      <w:r w:rsidRPr="00900984">
        <w:rPr>
          <w:sz w:val="28"/>
          <w:szCs w:val="28"/>
        </w:rPr>
        <w:t xml:space="preserve">основу работы системы самонаведения </w:t>
      </w:r>
      <w:r>
        <w:rPr>
          <w:sz w:val="28"/>
          <w:szCs w:val="28"/>
        </w:rPr>
        <w:t xml:space="preserve">должно быть положено некоторое </w:t>
      </w:r>
      <w:r w:rsidRPr="00900984">
        <w:rPr>
          <w:sz w:val="28"/>
          <w:szCs w:val="28"/>
        </w:rPr>
        <w:t>условие, определенная закономерность, выполня</w:t>
      </w:r>
      <w:r>
        <w:rPr>
          <w:sz w:val="28"/>
          <w:szCs w:val="28"/>
        </w:rPr>
        <w:t xml:space="preserve">я которую система самонаведения </w:t>
      </w:r>
      <w:r w:rsidRPr="00900984">
        <w:rPr>
          <w:sz w:val="28"/>
          <w:szCs w:val="28"/>
        </w:rPr>
        <w:t xml:space="preserve">осуществит наведение </w:t>
      </w:r>
      <w:r>
        <w:rPr>
          <w:sz w:val="28"/>
          <w:szCs w:val="28"/>
        </w:rPr>
        <w:t>робота на цель</w:t>
      </w:r>
      <w:r w:rsidRPr="00900984">
        <w:rPr>
          <w:sz w:val="28"/>
          <w:szCs w:val="28"/>
        </w:rPr>
        <w:t>.</w:t>
      </w:r>
    </w:p>
    <w:p w14:paraId="6F7A1C98" w14:textId="77777777" w:rsidR="002D251C" w:rsidRPr="00900984" w:rsidRDefault="002D251C" w:rsidP="002D251C">
      <w:pPr>
        <w:spacing w:line="360" w:lineRule="auto"/>
        <w:ind w:firstLine="851"/>
        <w:jc w:val="both"/>
        <w:rPr>
          <w:sz w:val="28"/>
          <w:szCs w:val="28"/>
        </w:rPr>
      </w:pPr>
      <w:r w:rsidRPr="00900984">
        <w:rPr>
          <w:sz w:val="28"/>
          <w:szCs w:val="28"/>
        </w:rPr>
        <w:t>Условие, положенное в основу работы системы самонаведения, называется м</w:t>
      </w:r>
      <w:r>
        <w:rPr>
          <w:sz w:val="28"/>
          <w:szCs w:val="28"/>
        </w:rPr>
        <w:t xml:space="preserve">етодом </w:t>
      </w:r>
      <w:r w:rsidRPr="00900984">
        <w:rPr>
          <w:sz w:val="28"/>
          <w:szCs w:val="28"/>
        </w:rPr>
        <w:t>наведения. Метод наведения определяет теоретическую траекторию р</w:t>
      </w:r>
      <w:r>
        <w:rPr>
          <w:sz w:val="28"/>
          <w:szCs w:val="28"/>
        </w:rPr>
        <w:t>обота в космосе</w:t>
      </w:r>
      <w:r w:rsidRPr="00900984">
        <w:rPr>
          <w:sz w:val="28"/>
          <w:szCs w:val="28"/>
        </w:rPr>
        <w:t>.</w:t>
      </w:r>
    </w:p>
    <w:p w14:paraId="3AA7D573" w14:textId="0884C79B" w:rsidR="002D251C" w:rsidRDefault="002D251C" w:rsidP="002D251C">
      <w:pPr>
        <w:spacing w:line="360" w:lineRule="auto"/>
        <w:ind w:firstLine="851"/>
        <w:jc w:val="both"/>
        <w:rPr>
          <w:sz w:val="28"/>
          <w:szCs w:val="28"/>
        </w:rPr>
      </w:pPr>
      <w:r w:rsidRPr="00900984">
        <w:rPr>
          <w:sz w:val="28"/>
          <w:szCs w:val="28"/>
        </w:rPr>
        <w:t>Выбранный метод наведения осуществляется,</w:t>
      </w:r>
      <w:r>
        <w:rPr>
          <w:sz w:val="28"/>
          <w:szCs w:val="28"/>
        </w:rPr>
        <w:t xml:space="preserve"> как правило, с помощью счетно–</w:t>
      </w:r>
      <w:r w:rsidRPr="00900984">
        <w:rPr>
          <w:sz w:val="28"/>
          <w:szCs w:val="28"/>
        </w:rPr>
        <w:t>решающего прибора (СРП), который получ</w:t>
      </w:r>
      <w:r>
        <w:rPr>
          <w:sz w:val="28"/>
          <w:szCs w:val="28"/>
        </w:rPr>
        <w:t xml:space="preserve">ает информацию об относительном </w:t>
      </w:r>
      <w:r w:rsidRPr="00900984">
        <w:rPr>
          <w:sz w:val="28"/>
          <w:szCs w:val="28"/>
        </w:rPr>
        <w:t xml:space="preserve">положении </w:t>
      </w:r>
      <w:r>
        <w:rPr>
          <w:sz w:val="28"/>
          <w:szCs w:val="28"/>
        </w:rPr>
        <w:t>робота</w:t>
      </w:r>
      <w:r w:rsidRPr="00900984">
        <w:rPr>
          <w:sz w:val="28"/>
          <w:szCs w:val="28"/>
        </w:rPr>
        <w:t xml:space="preserve"> и цели, о скоростях и направ</w:t>
      </w:r>
      <w:r>
        <w:rPr>
          <w:sz w:val="28"/>
          <w:szCs w:val="28"/>
        </w:rPr>
        <w:t xml:space="preserve">лении их движения. На основании </w:t>
      </w:r>
      <w:r w:rsidRPr="00900984">
        <w:rPr>
          <w:sz w:val="28"/>
          <w:szCs w:val="28"/>
        </w:rPr>
        <w:t>этой информации СРП вычисляет желаем</w:t>
      </w:r>
      <w:r>
        <w:rPr>
          <w:sz w:val="28"/>
          <w:szCs w:val="28"/>
        </w:rPr>
        <w:t xml:space="preserve">ую траекторию его движения и </w:t>
      </w:r>
      <w:r w:rsidRPr="00900984">
        <w:rPr>
          <w:sz w:val="28"/>
          <w:szCs w:val="28"/>
        </w:rPr>
        <w:t>наивыгоднейшую точку встречи ее с целью. Резул</w:t>
      </w:r>
      <w:r>
        <w:rPr>
          <w:sz w:val="28"/>
          <w:szCs w:val="28"/>
        </w:rPr>
        <w:t xml:space="preserve">ьтат вычислений преобразуется в </w:t>
      </w:r>
      <w:r w:rsidRPr="00900984">
        <w:rPr>
          <w:sz w:val="28"/>
          <w:szCs w:val="28"/>
        </w:rPr>
        <w:t>управляющие команды</w:t>
      </w:r>
      <w:r>
        <w:rPr>
          <w:sz w:val="28"/>
          <w:szCs w:val="28"/>
        </w:rPr>
        <w:t xml:space="preserve">. </w:t>
      </w:r>
      <w:r w:rsidRPr="00900984">
        <w:rPr>
          <w:sz w:val="28"/>
          <w:szCs w:val="28"/>
        </w:rPr>
        <w:t>Информация, поступающая в СРП в виде напряжени</w:t>
      </w:r>
      <w:r>
        <w:rPr>
          <w:sz w:val="28"/>
          <w:szCs w:val="28"/>
        </w:rPr>
        <w:t xml:space="preserve">й, содержит в простейшем случае </w:t>
      </w:r>
      <w:r w:rsidRPr="00900984">
        <w:rPr>
          <w:sz w:val="28"/>
          <w:szCs w:val="28"/>
        </w:rPr>
        <w:t>значения углов. Однако в большинстве случаев эт</w:t>
      </w:r>
      <w:r>
        <w:rPr>
          <w:sz w:val="28"/>
          <w:szCs w:val="28"/>
        </w:rPr>
        <w:t xml:space="preserve">и данные дополняются сведениями </w:t>
      </w:r>
      <w:r w:rsidRPr="00900984">
        <w:rPr>
          <w:sz w:val="28"/>
          <w:szCs w:val="28"/>
        </w:rPr>
        <w:t>об угловых скоростях и о дальностях. Вычисл</w:t>
      </w:r>
      <w:r>
        <w:rPr>
          <w:sz w:val="28"/>
          <w:szCs w:val="28"/>
        </w:rPr>
        <w:t xml:space="preserve">ительные операции, производимые </w:t>
      </w:r>
      <w:r w:rsidRPr="00900984">
        <w:rPr>
          <w:sz w:val="28"/>
          <w:szCs w:val="28"/>
        </w:rPr>
        <w:t>счетно</w:t>
      </w:r>
      <w:r>
        <w:rPr>
          <w:sz w:val="28"/>
          <w:szCs w:val="28"/>
        </w:rPr>
        <w:t>–</w:t>
      </w:r>
      <w:r w:rsidRPr="00900984">
        <w:rPr>
          <w:sz w:val="28"/>
          <w:szCs w:val="28"/>
        </w:rPr>
        <w:t xml:space="preserve">решающим прибором, различны для </w:t>
      </w:r>
      <w:r>
        <w:rPr>
          <w:sz w:val="28"/>
          <w:szCs w:val="28"/>
        </w:rPr>
        <w:t xml:space="preserve">различных методов наведения при </w:t>
      </w:r>
      <w:r w:rsidRPr="00900984">
        <w:rPr>
          <w:sz w:val="28"/>
          <w:szCs w:val="28"/>
        </w:rPr>
        <w:t xml:space="preserve">одинаковом начальном положении </w:t>
      </w:r>
      <w:r>
        <w:rPr>
          <w:sz w:val="28"/>
          <w:szCs w:val="28"/>
        </w:rPr>
        <w:t xml:space="preserve">робота и цели. При различных методах </w:t>
      </w:r>
      <w:r w:rsidRPr="00900984">
        <w:rPr>
          <w:sz w:val="28"/>
          <w:szCs w:val="28"/>
        </w:rPr>
        <w:t>наведения будут отличаться друг о</w:t>
      </w:r>
      <w:r>
        <w:rPr>
          <w:sz w:val="28"/>
          <w:szCs w:val="28"/>
        </w:rPr>
        <w:t xml:space="preserve">т друга и траектории наведения. </w:t>
      </w:r>
      <w:r w:rsidRPr="00900984">
        <w:rPr>
          <w:sz w:val="28"/>
          <w:szCs w:val="28"/>
        </w:rPr>
        <w:t>Существует несколько методов наведения на цель, каждому из которых</w:t>
      </w:r>
      <w:r>
        <w:rPr>
          <w:sz w:val="28"/>
          <w:szCs w:val="28"/>
        </w:rPr>
        <w:t xml:space="preserve"> </w:t>
      </w:r>
      <w:r w:rsidRPr="00900984">
        <w:rPr>
          <w:sz w:val="28"/>
          <w:szCs w:val="28"/>
        </w:rPr>
        <w:t>свойственна своя, характерная для него траектория полета. Любая траектория</w:t>
      </w:r>
      <w:r>
        <w:rPr>
          <w:sz w:val="28"/>
          <w:szCs w:val="28"/>
        </w:rPr>
        <w:t xml:space="preserve"> по</w:t>
      </w:r>
      <w:r w:rsidRPr="00900984">
        <w:rPr>
          <w:sz w:val="28"/>
          <w:szCs w:val="28"/>
        </w:rPr>
        <w:t>лета с допустимыми погрешностями может быть за</w:t>
      </w:r>
      <w:r>
        <w:rPr>
          <w:sz w:val="28"/>
          <w:szCs w:val="28"/>
        </w:rPr>
        <w:t xml:space="preserve">писана математически. </w:t>
      </w:r>
      <w:r w:rsidRPr="007D6E20">
        <w:rPr>
          <w:sz w:val="28"/>
          <w:szCs w:val="28"/>
        </w:rPr>
        <w:t>[</w:t>
      </w:r>
      <w:r w:rsidRPr="00353E32">
        <w:rPr>
          <w:sz w:val="28"/>
          <w:szCs w:val="28"/>
        </w:rPr>
        <w:t>2</w:t>
      </w:r>
      <w:r w:rsidRPr="000C31DD">
        <w:rPr>
          <w:sz w:val="28"/>
          <w:szCs w:val="28"/>
        </w:rPr>
        <w:t>]</w:t>
      </w:r>
    </w:p>
    <w:p w14:paraId="53B47BB6" w14:textId="77777777" w:rsidR="002D251C" w:rsidRPr="00900984" w:rsidRDefault="002D251C" w:rsidP="002D251C">
      <w:pPr>
        <w:spacing w:line="360" w:lineRule="auto"/>
        <w:ind w:firstLine="851"/>
        <w:jc w:val="both"/>
        <w:rPr>
          <w:sz w:val="28"/>
          <w:szCs w:val="28"/>
        </w:rPr>
      </w:pPr>
      <w:r w:rsidRPr="00900984">
        <w:rPr>
          <w:sz w:val="28"/>
          <w:szCs w:val="28"/>
        </w:rPr>
        <w:lastRenderedPageBreak/>
        <w:t>Основные методы наведения на движущуюся цель следующие.</w:t>
      </w:r>
    </w:p>
    <w:p w14:paraId="4DFAD447" w14:textId="77777777" w:rsidR="002D251C" w:rsidRPr="00900984" w:rsidRDefault="002D251C" w:rsidP="002D251C">
      <w:pPr>
        <w:spacing w:line="360" w:lineRule="auto"/>
        <w:ind w:firstLine="851"/>
        <w:jc w:val="both"/>
        <w:rPr>
          <w:sz w:val="28"/>
          <w:szCs w:val="28"/>
        </w:rPr>
      </w:pPr>
      <w:r>
        <w:rPr>
          <w:sz w:val="28"/>
          <w:szCs w:val="28"/>
        </w:rPr>
        <w:t xml:space="preserve">1. </w:t>
      </w:r>
      <w:r w:rsidRPr="00900984">
        <w:rPr>
          <w:sz w:val="28"/>
          <w:szCs w:val="28"/>
        </w:rPr>
        <w:t>Метод прямого наведения.</w:t>
      </w:r>
    </w:p>
    <w:p w14:paraId="2AAE757F" w14:textId="77777777" w:rsidR="002D251C" w:rsidRPr="00900984" w:rsidRDefault="002D251C" w:rsidP="002D251C">
      <w:pPr>
        <w:spacing w:line="360" w:lineRule="auto"/>
        <w:ind w:firstLine="851"/>
        <w:jc w:val="both"/>
        <w:rPr>
          <w:sz w:val="28"/>
          <w:szCs w:val="28"/>
        </w:rPr>
      </w:pPr>
      <w:r>
        <w:rPr>
          <w:sz w:val="28"/>
          <w:szCs w:val="28"/>
        </w:rPr>
        <w:t xml:space="preserve">2. </w:t>
      </w:r>
      <w:r w:rsidRPr="00900984">
        <w:rPr>
          <w:sz w:val="28"/>
          <w:szCs w:val="28"/>
        </w:rPr>
        <w:t>Наведение по кривой погони.</w:t>
      </w:r>
    </w:p>
    <w:p w14:paraId="01DE4A7A" w14:textId="77777777" w:rsidR="002D251C" w:rsidRDefault="002D251C" w:rsidP="002D251C">
      <w:pPr>
        <w:spacing w:line="360" w:lineRule="auto"/>
        <w:ind w:firstLine="851"/>
        <w:jc w:val="both"/>
        <w:rPr>
          <w:sz w:val="28"/>
          <w:szCs w:val="28"/>
        </w:rPr>
      </w:pPr>
      <w:r>
        <w:rPr>
          <w:sz w:val="28"/>
          <w:szCs w:val="28"/>
        </w:rPr>
        <w:t xml:space="preserve">3. </w:t>
      </w:r>
      <w:r w:rsidRPr="00900984">
        <w:rPr>
          <w:sz w:val="28"/>
          <w:szCs w:val="28"/>
        </w:rPr>
        <w:t>Метод наведения с последовательным (непрерывным) упреждением.</w:t>
      </w:r>
    </w:p>
    <w:p w14:paraId="47DBECC8" w14:textId="77777777" w:rsidR="002D251C" w:rsidRDefault="002D251C" w:rsidP="002D251C">
      <w:pPr>
        <w:spacing w:line="360" w:lineRule="auto"/>
        <w:ind w:firstLine="851"/>
        <w:jc w:val="both"/>
        <w:rPr>
          <w:sz w:val="28"/>
          <w:szCs w:val="28"/>
        </w:rPr>
      </w:pPr>
    </w:p>
    <w:p w14:paraId="5B1792EB" w14:textId="77777777" w:rsidR="002D251C" w:rsidRPr="00DC0132" w:rsidRDefault="002D251C" w:rsidP="002D251C">
      <w:pPr>
        <w:spacing w:line="360" w:lineRule="auto"/>
      </w:pPr>
      <w:r>
        <w:br w:type="page"/>
      </w:r>
    </w:p>
    <w:p w14:paraId="326C1F2F" w14:textId="77777777" w:rsidR="002D251C" w:rsidRPr="00436CD9" w:rsidRDefault="002D251C" w:rsidP="002D251C">
      <w:pPr>
        <w:pStyle w:val="3"/>
        <w:jc w:val="center"/>
        <w:rPr>
          <w:rFonts w:ascii="Times New Roman" w:hAnsi="Times New Roman"/>
          <w:b/>
          <w:color w:val="auto"/>
          <w:sz w:val="28"/>
          <w:szCs w:val="28"/>
        </w:rPr>
      </w:pPr>
      <w:bookmarkStart w:id="8" w:name="_Toc516211952"/>
      <w:bookmarkStart w:id="9" w:name="_Toc516214975"/>
      <w:bookmarkStart w:id="10" w:name="_Toc516578358"/>
      <w:bookmarkStart w:id="11" w:name="_Toc517168759"/>
      <w:bookmarkStart w:id="12" w:name="_Toc517632423"/>
      <w:bookmarkStart w:id="13" w:name="_Toc45885202"/>
      <w:r w:rsidRPr="00436CD9">
        <w:rPr>
          <w:rFonts w:ascii="Times New Roman" w:hAnsi="Times New Roman"/>
          <w:b/>
          <w:color w:val="auto"/>
          <w:sz w:val="28"/>
          <w:szCs w:val="28"/>
        </w:rPr>
        <w:t>Метод прямого наведения</w:t>
      </w:r>
      <w:bookmarkEnd w:id="8"/>
      <w:bookmarkEnd w:id="9"/>
      <w:bookmarkEnd w:id="10"/>
      <w:bookmarkEnd w:id="11"/>
      <w:bookmarkEnd w:id="12"/>
      <w:bookmarkEnd w:id="13"/>
    </w:p>
    <w:p w14:paraId="78F5116E" w14:textId="77777777" w:rsidR="002D251C" w:rsidRPr="00CC2F5F" w:rsidRDefault="002D251C" w:rsidP="002D251C">
      <w:pPr>
        <w:spacing w:line="360" w:lineRule="auto"/>
      </w:pPr>
    </w:p>
    <w:p w14:paraId="6CAAB47A" w14:textId="6E81C8E7" w:rsidR="002D251C" w:rsidRPr="005A388B" w:rsidRDefault="002D251C" w:rsidP="002D251C">
      <w:pPr>
        <w:spacing w:line="360" w:lineRule="auto"/>
        <w:ind w:firstLine="851"/>
        <w:jc w:val="both"/>
        <w:rPr>
          <w:sz w:val="28"/>
          <w:szCs w:val="28"/>
        </w:rPr>
      </w:pPr>
      <w:r w:rsidRPr="005A388B">
        <w:rPr>
          <w:sz w:val="28"/>
          <w:szCs w:val="28"/>
        </w:rPr>
        <w:t xml:space="preserve">Сущность </w:t>
      </w:r>
      <w:r>
        <w:rPr>
          <w:sz w:val="28"/>
          <w:szCs w:val="28"/>
        </w:rPr>
        <w:t>метода прямого наведения</w:t>
      </w:r>
      <w:r w:rsidRPr="005A388B">
        <w:rPr>
          <w:sz w:val="28"/>
          <w:szCs w:val="28"/>
        </w:rPr>
        <w:t xml:space="preserve"> состоит в том, что в процессе </w:t>
      </w:r>
      <w:r>
        <w:rPr>
          <w:sz w:val="28"/>
          <w:szCs w:val="28"/>
        </w:rPr>
        <w:t xml:space="preserve">наведения продольная ось робота непрерывно направлена на цель. </w:t>
      </w:r>
      <w:r w:rsidRPr="005A388B">
        <w:rPr>
          <w:sz w:val="28"/>
          <w:szCs w:val="28"/>
        </w:rPr>
        <w:t>В этом случае координатор цели устанавливается н</w:t>
      </w:r>
      <w:r>
        <w:rPr>
          <w:sz w:val="28"/>
          <w:szCs w:val="28"/>
        </w:rPr>
        <w:t xml:space="preserve">а роботе неподвижно, оси робота </w:t>
      </w:r>
      <w:r w:rsidRPr="005A388B">
        <w:rPr>
          <w:sz w:val="28"/>
          <w:szCs w:val="28"/>
        </w:rPr>
        <w:t xml:space="preserve">и координатора совпадают. Угол рассогласования </w:t>
      </w:r>
      <w:r w:rsidRPr="002D251C">
        <w:rPr>
          <w:sz w:val="28"/>
          <w:szCs w:val="28"/>
        </w:rPr>
        <w:fldChar w:fldCharType="begin"/>
      </w:r>
      <w:r w:rsidRPr="002D251C">
        <w:rPr>
          <w:sz w:val="28"/>
          <w:szCs w:val="28"/>
        </w:rPr>
        <w:instrText xml:space="preserve"> QUOTE </w:instrText>
      </w:r>
      <w:r w:rsidR="00353E32">
        <w:rPr>
          <w:position w:val="-6"/>
        </w:rPr>
        <w:pict w14:anchorId="40F4C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565B7&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0565B7&quot; wsp:rsidP=&quot;000565B7&quot;&gt;&lt;m:oMathPara&gt;&lt;m:oMath&gt;&lt;m:r&gt;&lt;w:rPr&gt;&lt;w:rFonts w:ascii=&quot;Cambria Math&quot; w:h-ansi=&quot;Cambria Math&quot;/&gt;&lt;wx:font wx:val=&quot;Cambria Math&quot;/&gt;&lt;w:i/&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2D251C">
        <w:rPr>
          <w:sz w:val="28"/>
          <w:szCs w:val="28"/>
        </w:rPr>
        <w:instrText xml:space="preserve"> </w:instrText>
      </w:r>
      <w:r w:rsidRPr="002D251C">
        <w:rPr>
          <w:sz w:val="28"/>
          <w:szCs w:val="28"/>
        </w:rPr>
        <w:fldChar w:fldCharType="separate"/>
      </w:r>
      <w:r w:rsidR="00353E32">
        <w:rPr>
          <w:position w:val="-6"/>
        </w:rPr>
        <w:pict w14:anchorId="1DD5EFC1">
          <v:shape id="_x0000_i1026" type="#_x0000_t75" style="width:9.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565B7&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0565B7&quot; wsp:rsidP=&quot;000565B7&quot;&gt;&lt;m:oMathPara&gt;&lt;m:oMath&gt;&lt;m:r&gt;&lt;w:rPr&gt;&lt;w:rFonts w:ascii=&quot;Cambria Math&quot; w:h-ansi=&quot;Cambria Math&quot;/&gt;&lt;wx:font wx:val=&quot;Cambria Math&quot;/&gt;&lt;w:i/&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2D251C">
        <w:rPr>
          <w:sz w:val="28"/>
          <w:szCs w:val="28"/>
        </w:rPr>
        <w:fldChar w:fldCharType="end"/>
      </w:r>
      <w:r>
        <w:rPr>
          <w:sz w:val="28"/>
          <w:szCs w:val="28"/>
        </w:rPr>
        <w:t xml:space="preserve"> есть угол между </w:t>
      </w:r>
      <w:r w:rsidRPr="005A388B">
        <w:rPr>
          <w:sz w:val="28"/>
          <w:szCs w:val="28"/>
        </w:rPr>
        <w:t xml:space="preserve">продольной осью </w:t>
      </w:r>
      <w:r>
        <w:rPr>
          <w:sz w:val="28"/>
          <w:szCs w:val="28"/>
        </w:rPr>
        <w:t>робота</w:t>
      </w:r>
      <w:r w:rsidRPr="005A388B">
        <w:rPr>
          <w:sz w:val="28"/>
          <w:szCs w:val="28"/>
        </w:rPr>
        <w:t xml:space="preserve"> и направлением на цель</w:t>
      </w:r>
      <w:r>
        <w:rPr>
          <w:sz w:val="28"/>
          <w:szCs w:val="28"/>
        </w:rPr>
        <w:t xml:space="preserve">. Если ось робота направлена на </w:t>
      </w:r>
      <w:r w:rsidRPr="005A388B">
        <w:rPr>
          <w:sz w:val="28"/>
          <w:szCs w:val="28"/>
        </w:rPr>
        <w:t>цель, угол рассогласования равен нулю (</w:t>
      </w:r>
      <w:r w:rsidRPr="002D251C">
        <w:rPr>
          <w:sz w:val="28"/>
          <w:szCs w:val="28"/>
        </w:rPr>
        <w:fldChar w:fldCharType="begin"/>
      </w:r>
      <w:r w:rsidRPr="002D251C">
        <w:rPr>
          <w:sz w:val="28"/>
          <w:szCs w:val="28"/>
        </w:rPr>
        <w:instrText xml:space="preserve"> QUOTE </w:instrText>
      </w:r>
      <w:r w:rsidR="00353E32">
        <w:rPr>
          <w:position w:val="-6"/>
        </w:rPr>
        <w:pict w14:anchorId="1DAA6FB9">
          <v:shape id="_x0000_i1027" type="#_x0000_t75" style="width:42.1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4483&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344483&quot; wsp:rsidP=&quot;00344483&quot;&gt;&lt;m:oMathPara&gt;&lt;m:oMath&gt;&lt;m:r&gt;&lt;w:rPr&gt;&lt;w:rFonts w:ascii=&quot;Cambria Math&quot; w:h-ansi=&quot;Cambria Math&quot;/&gt;&lt;wx:font wx:val=&quot;Cambria Math&quot;/&gt;&lt;w:i/&gt;&lt;w:sz w:val=&quot;28&quot;/&gt;&lt;w:sz-cs w:val=&quot;28&quot;/&gt;&lt;/w:rPr&gt;&lt;m:t&gt;П† = 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7D9F9771">
          <v:shape id="_x0000_i1028" type="#_x0000_t75" style="width:42.1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4483&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344483&quot; wsp:rsidP=&quot;00344483&quot;&gt;&lt;m:oMathPara&gt;&lt;m:oMath&gt;&lt;m:r&gt;&lt;w:rPr&gt;&lt;w:rFonts w:ascii=&quot;Cambria Math&quot; w:h-ansi=&quot;Cambria Math&quot;/&gt;&lt;wx:font wx:val=&quot;Cambria Math&quot;/&gt;&lt;w:i/&gt;&lt;w:sz w:val=&quot;28&quot;/&gt;&lt;w:sz-cs w:val=&quot;28&quot;/&gt;&lt;/w:rPr&gt;&lt;m:t&gt;П† = 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2D251C">
        <w:rPr>
          <w:sz w:val="28"/>
          <w:szCs w:val="28"/>
        </w:rPr>
        <w:fldChar w:fldCharType="end"/>
      </w:r>
      <w:r w:rsidRPr="005A388B">
        <w:rPr>
          <w:sz w:val="28"/>
          <w:szCs w:val="28"/>
        </w:rPr>
        <w:t>).</w:t>
      </w:r>
    </w:p>
    <w:p w14:paraId="6BDA8E8D" w14:textId="2F180125" w:rsidR="002D251C" w:rsidRDefault="002D251C" w:rsidP="002D251C">
      <w:pPr>
        <w:spacing w:line="360" w:lineRule="auto"/>
        <w:ind w:firstLine="851"/>
        <w:jc w:val="both"/>
        <w:rPr>
          <w:sz w:val="28"/>
          <w:szCs w:val="28"/>
        </w:rPr>
      </w:pPr>
      <w:r w:rsidRPr="005A388B">
        <w:rPr>
          <w:sz w:val="28"/>
          <w:szCs w:val="28"/>
        </w:rPr>
        <w:t xml:space="preserve">Поскольку цель движется, то </w:t>
      </w:r>
      <w:r>
        <w:rPr>
          <w:sz w:val="28"/>
          <w:szCs w:val="28"/>
        </w:rPr>
        <w:t xml:space="preserve">робот должен поворачиваться за целью, и </w:t>
      </w:r>
      <w:r w:rsidRPr="005A388B">
        <w:rPr>
          <w:sz w:val="28"/>
          <w:szCs w:val="28"/>
        </w:rPr>
        <w:t xml:space="preserve">ее траектория искривляется. Для изменения </w:t>
      </w:r>
      <w:r>
        <w:rPr>
          <w:sz w:val="28"/>
          <w:szCs w:val="28"/>
        </w:rPr>
        <w:t xml:space="preserve">направления полета автономного робота к нему </w:t>
      </w:r>
      <w:r w:rsidRPr="005A388B">
        <w:rPr>
          <w:sz w:val="28"/>
          <w:szCs w:val="28"/>
        </w:rPr>
        <w:t>должна б</w:t>
      </w:r>
      <w:r>
        <w:rPr>
          <w:sz w:val="28"/>
          <w:szCs w:val="28"/>
        </w:rPr>
        <w:t>ыть приложена управляющая сила</w:t>
      </w:r>
      <w:r w:rsidRPr="005A388B">
        <w:rPr>
          <w:sz w:val="28"/>
          <w:szCs w:val="28"/>
        </w:rPr>
        <w:t xml:space="preserve"> (рис. </w:t>
      </w:r>
      <w:r w:rsidRPr="002D251C">
        <w:rPr>
          <w:sz w:val="28"/>
          <w:szCs w:val="28"/>
        </w:rPr>
        <w:t>1</w:t>
      </w:r>
      <w:r w:rsidRPr="005A388B">
        <w:rPr>
          <w:sz w:val="28"/>
          <w:szCs w:val="28"/>
        </w:rPr>
        <w:t>).</w:t>
      </w:r>
    </w:p>
    <w:p w14:paraId="3A9B9628" w14:textId="253FA0CA" w:rsidR="002D251C" w:rsidRDefault="00266FAB" w:rsidP="002D251C">
      <w:pPr>
        <w:spacing w:line="360" w:lineRule="auto"/>
        <w:ind w:firstLine="851"/>
        <w:jc w:val="center"/>
        <w:rPr>
          <w:sz w:val="28"/>
          <w:szCs w:val="28"/>
        </w:rPr>
      </w:pPr>
      <w:r>
        <w:rPr>
          <w:noProof/>
          <w:sz w:val="28"/>
          <w:szCs w:val="28"/>
        </w:rPr>
        <w:pict w14:anchorId="6CBCE239">
          <v:shape id="Рисунок 3" o:spid="_x0000_i1029" type="#_x0000_t75" style="width:190.2pt;height:200.4pt;visibility:visible;mso-wrap-style:square">
            <v:imagedata r:id="rId10" o:title=""/>
          </v:shape>
        </w:pict>
      </w:r>
    </w:p>
    <w:p w14:paraId="7DDC5BC3" w14:textId="7CB0D06E" w:rsidR="002D251C" w:rsidRPr="005A388B" w:rsidRDefault="002D251C" w:rsidP="002D251C">
      <w:pPr>
        <w:spacing w:line="360" w:lineRule="auto"/>
        <w:ind w:firstLine="851"/>
        <w:jc w:val="center"/>
        <w:rPr>
          <w:sz w:val="28"/>
          <w:szCs w:val="28"/>
        </w:rPr>
      </w:pPr>
      <w:r>
        <w:rPr>
          <w:sz w:val="28"/>
          <w:szCs w:val="28"/>
        </w:rPr>
        <w:t xml:space="preserve">Рис. </w:t>
      </w:r>
      <w:r>
        <w:rPr>
          <w:sz w:val="28"/>
          <w:szCs w:val="28"/>
          <w:lang w:val="en-US"/>
        </w:rPr>
        <w:t>1</w:t>
      </w:r>
      <w:r>
        <w:rPr>
          <w:sz w:val="28"/>
          <w:szCs w:val="28"/>
        </w:rPr>
        <w:t>. Метод прямого наведения</w:t>
      </w:r>
    </w:p>
    <w:p w14:paraId="09B942E0" w14:textId="54E0EA53" w:rsidR="002D251C" w:rsidRDefault="002D251C" w:rsidP="002D251C">
      <w:pPr>
        <w:spacing w:line="360" w:lineRule="auto"/>
        <w:ind w:firstLine="851"/>
        <w:jc w:val="both"/>
        <w:rPr>
          <w:sz w:val="28"/>
          <w:szCs w:val="28"/>
        </w:rPr>
      </w:pPr>
      <w:r w:rsidRPr="005A388B">
        <w:rPr>
          <w:sz w:val="28"/>
          <w:szCs w:val="28"/>
        </w:rPr>
        <w:t xml:space="preserve">Для создания управляющей силы необходим угол атаки </w:t>
      </w:r>
      <w:r w:rsidRPr="002D251C">
        <w:rPr>
          <w:sz w:val="28"/>
          <w:szCs w:val="28"/>
        </w:rPr>
        <w:fldChar w:fldCharType="begin"/>
      </w:r>
      <w:r w:rsidRPr="002D251C">
        <w:rPr>
          <w:sz w:val="28"/>
          <w:szCs w:val="28"/>
        </w:rPr>
        <w:instrText xml:space="preserve"> QUOTE </w:instrText>
      </w:r>
      <w:r w:rsidR="00353E32">
        <w:rPr>
          <w:position w:val="-6"/>
        </w:rPr>
        <w:pict w14:anchorId="232C964C">
          <v:shape id="_x0000_i1030" type="#_x0000_t75" style="width:8.8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8E67F5&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8E67F5&quot; wsp:rsidP=&quot;008E67F5&quot;&gt;&lt;m:oMathPara&gt;&lt;m:oMath&gt;&lt;m:r&gt;&lt;w:rPr&gt;&lt;w:rFonts w:ascii=&quot;Cambria Math&quot; w:h-ansi=&quot;Cambria Math&quot;/&gt;&lt;wx:font wx:val=&quot;Cambria Math&quot;/&gt;&lt;w:i/&gt;&lt;w:sz w:val=&quot;28&quot;/&gt;&lt;w:sz-cs w:val=&quot;28&quot;/&gt;&lt;w:lang w:val=&quot;EN-US&quot;/&gt;&lt;/w:rPr&gt;&lt;m:t&gt;О±&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1365961E">
          <v:shape id="_x0000_i1031" type="#_x0000_t75" style="width:8.8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8E67F5&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8E67F5&quot; wsp:rsidP=&quot;008E67F5&quot;&gt;&lt;m:oMathPara&gt;&lt;m:oMath&gt;&lt;m:r&gt;&lt;w:rPr&gt;&lt;w:rFonts w:ascii=&quot;Cambria Math&quot; w:h-ansi=&quot;Cambria Math&quot;/&gt;&lt;wx:font wx:val=&quot;Cambria Math&quot;/&gt;&lt;w:i/&gt;&lt;w:sz w:val=&quot;28&quot;/&gt;&lt;w:sz-cs w:val=&quot;28&quot;/&gt;&lt;w:lang w:val=&quot;EN-US&quot;/&gt;&lt;/w:rPr&gt;&lt;m:t&gt;О±&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2D251C">
        <w:rPr>
          <w:sz w:val="28"/>
          <w:szCs w:val="28"/>
        </w:rPr>
        <w:fldChar w:fldCharType="end"/>
      </w:r>
      <w:r>
        <w:rPr>
          <w:sz w:val="28"/>
          <w:szCs w:val="28"/>
        </w:rPr>
        <w:t xml:space="preserve"> (угол между продольной </w:t>
      </w:r>
      <w:r w:rsidRPr="005A388B">
        <w:rPr>
          <w:sz w:val="28"/>
          <w:szCs w:val="28"/>
        </w:rPr>
        <w:t xml:space="preserve">осью </w:t>
      </w:r>
      <w:r>
        <w:rPr>
          <w:sz w:val="28"/>
          <w:szCs w:val="28"/>
        </w:rPr>
        <w:t>робота</w:t>
      </w:r>
      <w:r w:rsidRPr="005A388B">
        <w:rPr>
          <w:sz w:val="28"/>
          <w:szCs w:val="28"/>
        </w:rPr>
        <w:t xml:space="preserve"> и вектором скорости</w:t>
      </w:r>
      <w:r>
        <w:rPr>
          <w:sz w:val="28"/>
          <w:szCs w:val="28"/>
        </w:rPr>
        <w:t xml:space="preserve"> </w:t>
      </w:r>
      <w:r w:rsidRPr="002D251C">
        <w:rPr>
          <w:sz w:val="28"/>
          <w:szCs w:val="28"/>
        </w:rPr>
        <w:fldChar w:fldCharType="begin"/>
      </w:r>
      <w:r w:rsidRPr="002D251C">
        <w:rPr>
          <w:sz w:val="28"/>
          <w:szCs w:val="28"/>
        </w:rPr>
        <w:instrText xml:space="preserve"> QUOTE </w:instrText>
      </w:r>
      <w:r w:rsidR="00353E32">
        <w:rPr>
          <w:position w:val="-6"/>
        </w:rPr>
        <w:pict w14:anchorId="03E0D574">
          <v:shape id="_x0000_i1032" type="#_x0000_t75" style="width:14.2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A202A&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0A202A&quot; wsp:rsidP=&quot;000A202A&quot;&gt;&lt;m:oMathPara&gt;&lt;m:oMath&gt;&lt;m:box&gt;&lt;m:boxPr&gt;&lt;m:opEmu m:val=&quot;1&quot;/&gt;&lt;m:ctrlPr&gt;&lt;w:rPr&gt;&lt;w:rFonts w:ascii=&quot;Cambria Math&quot; w:h-ansi=&quot;Cambria Math&quot;/&gt;&lt;wx:font wx:val=&quot;Cambria Math&quot;/&gt;&lt;w:i/&gt;&lt;w:sz w:val=&quot;28&quot;/&gt;&lt;w:sz-cs w:val=&quot;28&quot;/&gt;&lt;/w:rPr&gt;&lt;/m:ctrlPr&gt;&lt;/m:boxPr&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rPr&gt;&lt;m:t&gt;P&lt;/m:t&gt;&lt;/m:r&gt;&lt;/m:sub&gt;&lt;/m:sSub&gt;&lt;/m:e&gt;&lt;/m:box&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119A1CBA">
          <v:shape id="_x0000_i1033" type="#_x0000_t75" style="width:14.2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A202A&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0A202A&quot; wsp:rsidP=&quot;000A202A&quot;&gt;&lt;m:oMathPara&gt;&lt;m:oMath&gt;&lt;m:box&gt;&lt;m:boxPr&gt;&lt;m:opEmu m:val=&quot;1&quot;/&gt;&lt;m:ctrlPr&gt;&lt;w:rPr&gt;&lt;w:rFonts w:ascii=&quot;Cambria Math&quot; w:h-ansi=&quot;Cambria Math&quot;/&gt;&lt;wx:font wx:val=&quot;Cambria Math&quot;/&gt;&lt;w:i/&gt;&lt;w:sz w:val=&quot;28&quot;/&gt;&lt;w:sz-cs w:val=&quot;28&quot;/&gt;&lt;/w:rPr&gt;&lt;/m:ctrlPr&gt;&lt;/m:boxPr&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rPr&gt;&lt;m:t&gt;P&lt;/m:t&gt;&lt;/m:r&gt;&lt;/m:sub&gt;&lt;/m:sSub&gt;&lt;/m:e&gt;&lt;/m:box&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2D251C">
        <w:rPr>
          <w:sz w:val="28"/>
          <w:szCs w:val="28"/>
        </w:rPr>
        <w:fldChar w:fldCharType="end"/>
      </w:r>
      <w:r w:rsidRPr="005A388B">
        <w:rPr>
          <w:sz w:val="28"/>
          <w:szCs w:val="28"/>
        </w:rPr>
        <w:t>). Из рисунк</w:t>
      </w:r>
      <w:r>
        <w:rPr>
          <w:sz w:val="28"/>
          <w:szCs w:val="28"/>
        </w:rPr>
        <w:t>а видно, что вектор скорости не</w:t>
      </w:r>
      <w:r w:rsidRPr="00B66A78">
        <w:rPr>
          <w:sz w:val="28"/>
          <w:szCs w:val="28"/>
        </w:rPr>
        <w:t xml:space="preserve"> </w:t>
      </w:r>
      <w:r w:rsidRPr="005A388B">
        <w:rPr>
          <w:sz w:val="28"/>
          <w:szCs w:val="28"/>
        </w:rPr>
        <w:t xml:space="preserve">совпадает с направлением </w:t>
      </w:r>
      <w:r>
        <w:rPr>
          <w:sz w:val="28"/>
          <w:szCs w:val="28"/>
        </w:rPr>
        <w:t>робот</w:t>
      </w:r>
      <w:r w:rsidRPr="005A388B">
        <w:rPr>
          <w:sz w:val="28"/>
          <w:szCs w:val="28"/>
        </w:rPr>
        <w:t xml:space="preserve"> — цель, т. е. напр</w:t>
      </w:r>
      <w:r>
        <w:rPr>
          <w:sz w:val="28"/>
          <w:szCs w:val="28"/>
        </w:rPr>
        <w:t>авление движения робота отстает от направления робота</w:t>
      </w:r>
      <w:r w:rsidRPr="005A388B">
        <w:rPr>
          <w:sz w:val="28"/>
          <w:szCs w:val="28"/>
        </w:rPr>
        <w:t xml:space="preserve"> — цель. При изменении н</w:t>
      </w:r>
      <w:r>
        <w:rPr>
          <w:sz w:val="28"/>
          <w:szCs w:val="28"/>
        </w:rPr>
        <w:t xml:space="preserve">аправления движения цели вектор </w:t>
      </w:r>
      <w:r w:rsidRPr="005A388B">
        <w:rPr>
          <w:sz w:val="28"/>
          <w:szCs w:val="28"/>
        </w:rPr>
        <w:t xml:space="preserve">скорости при таком методе наведения во </w:t>
      </w:r>
      <w:r>
        <w:rPr>
          <w:sz w:val="28"/>
          <w:szCs w:val="28"/>
        </w:rPr>
        <w:t xml:space="preserve">всех случаях будет отставать от </w:t>
      </w:r>
      <w:r w:rsidRPr="005A388B">
        <w:rPr>
          <w:sz w:val="28"/>
          <w:szCs w:val="28"/>
        </w:rPr>
        <w:t xml:space="preserve">направления </w:t>
      </w:r>
      <w:r>
        <w:rPr>
          <w:sz w:val="28"/>
          <w:szCs w:val="28"/>
        </w:rPr>
        <w:t>робот</w:t>
      </w:r>
      <w:r w:rsidRPr="005A388B">
        <w:rPr>
          <w:sz w:val="28"/>
          <w:szCs w:val="28"/>
        </w:rPr>
        <w:t xml:space="preserve"> — цель на угол </w:t>
      </w:r>
      <w:r w:rsidRPr="002D251C">
        <w:rPr>
          <w:sz w:val="28"/>
          <w:szCs w:val="28"/>
        </w:rPr>
        <w:fldChar w:fldCharType="begin"/>
      </w:r>
      <w:r w:rsidRPr="002D251C">
        <w:rPr>
          <w:sz w:val="28"/>
          <w:szCs w:val="28"/>
        </w:rPr>
        <w:instrText xml:space="preserve"> QUOTE </w:instrText>
      </w:r>
      <w:r w:rsidR="00353E32">
        <w:rPr>
          <w:position w:val="-6"/>
        </w:rPr>
        <w:pict w14:anchorId="79B7AEE1">
          <v:shape id="_x0000_i1034" type="#_x0000_t75" style="width:8.8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630A6&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4630A6&quot; wsp:rsidP=&quot;004630A6&quot;&gt;&lt;m:oMathPara&gt;&lt;m:oMath&gt;&lt;m:r&gt;&lt;w:rPr&gt;&lt;w:rFonts w:ascii=&quot;Cambria Math&quot; w:h-ansi=&quot;Cambria Math&quot;/&gt;&lt;wx:font wx:val=&quot;Cambria Math&quot;/&gt;&lt;w:i/&gt;&lt;w:sz w:val=&quot;28&quot;/&gt;&lt;w:sz-cs w:val=&quot;28&quot;/&gt;&lt;w:lang w:val=&quot;EN-US&quot;/&gt;&lt;/w:rPr&gt;&lt;m:t&gt;О±&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57EF800A">
          <v:shape id="_x0000_i1035" type="#_x0000_t75" style="width:8.8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630A6&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4630A6&quot; wsp:rsidP=&quot;004630A6&quot;&gt;&lt;m:oMathPara&gt;&lt;m:oMath&gt;&lt;m:r&gt;&lt;w:rPr&gt;&lt;w:rFonts w:ascii=&quot;Cambria Math&quot; w:h-ansi=&quot;Cambria Math&quot;/&gt;&lt;wx:font wx:val=&quot;Cambria Math&quot;/&gt;&lt;w:i/&gt;&lt;w:sz w:val=&quot;28&quot;/&gt;&lt;w:sz-cs w:val=&quot;28&quot;/&gt;&lt;w:lang w:val=&quot;EN-US&quot;/&gt;&lt;/w:rPr&gt;&lt;m:t&gt;О±&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2D251C">
        <w:rPr>
          <w:sz w:val="28"/>
          <w:szCs w:val="28"/>
        </w:rPr>
        <w:fldChar w:fldCharType="end"/>
      </w:r>
      <w:r w:rsidRPr="005A388B">
        <w:rPr>
          <w:sz w:val="28"/>
          <w:szCs w:val="28"/>
        </w:rPr>
        <w:t xml:space="preserve">. Следовательно, </w:t>
      </w:r>
      <w:r>
        <w:rPr>
          <w:sz w:val="28"/>
          <w:szCs w:val="28"/>
        </w:rPr>
        <w:t xml:space="preserve">робот не только не пойдет </w:t>
      </w:r>
      <w:r w:rsidRPr="005A388B">
        <w:rPr>
          <w:sz w:val="28"/>
          <w:szCs w:val="28"/>
        </w:rPr>
        <w:t>наперерез цел</w:t>
      </w:r>
      <w:r>
        <w:rPr>
          <w:sz w:val="28"/>
          <w:szCs w:val="28"/>
        </w:rPr>
        <w:t xml:space="preserve">и, но будет все время направлен в некоторую точку позади цели. </w:t>
      </w:r>
      <w:r w:rsidRPr="005A388B">
        <w:rPr>
          <w:sz w:val="28"/>
          <w:szCs w:val="28"/>
        </w:rPr>
        <w:t>Кроме того, при использовании метода прямого нав</w:t>
      </w:r>
      <w:r>
        <w:rPr>
          <w:sz w:val="28"/>
          <w:szCs w:val="28"/>
        </w:rPr>
        <w:t xml:space="preserve">едения движение робота </w:t>
      </w:r>
      <w:r w:rsidRPr="005A388B">
        <w:rPr>
          <w:sz w:val="28"/>
          <w:szCs w:val="28"/>
        </w:rPr>
        <w:t xml:space="preserve">происходит по </w:t>
      </w:r>
      <w:r>
        <w:rPr>
          <w:sz w:val="28"/>
          <w:szCs w:val="28"/>
        </w:rPr>
        <w:t xml:space="preserve">сильно </w:t>
      </w:r>
      <w:r>
        <w:rPr>
          <w:sz w:val="28"/>
          <w:szCs w:val="28"/>
        </w:rPr>
        <w:lastRenderedPageBreak/>
        <w:t>искривленной траектории. М</w:t>
      </w:r>
      <w:r w:rsidRPr="005A388B">
        <w:rPr>
          <w:sz w:val="28"/>
          <w:szCs w:val="28"/>
        </w:rPr>
        <w:t>етод прямого наведения может быть успешн</w:t>
      </w:r>
      <w:r>
        <w:rPr>
          <w:sz w:val="28"/>
          <w:szCs w:val="28"/>
        </w:rPr>
        <w:t xml:space="preserve">о применен только для наведения робота на неподвижную цель,  </w:t>
      </w:r>
      <w:r w:rsidRPr="005A388B">
        <w:rPr>
          <w:sz w:val="28"/>
          <w:szCs w:val="28"/>
        </w:rPr>
        <w:t xml:space="preserve">или на цель, скорость которой во много </w:t>
      </w:r>
      <w:r>
        <w:rPr>
          <w:sz w:val="28"/>
          <w:szCs w:val="28"/>
        </w:rPr>
        <w:t xml:space="preserve">раз меньше скорости робота. При </w:t>
      </w:r>
      <w:r w:rsidRPr="005A388B">
        <w:rPr>
          <w:sz w:val="28"/>
          <w:szCs w:val="28"/>
        </w:rPr>
        <w:t xml:space="preserve">этом необходимо, чтобы угол атаки </w:t>
      </w:r>
      <w:r w:rsidRPr="002D251C">
        <w:rPr>
          <w:sz w:val="28"/>
          <w:szCs w:val="28"/>
        </w:rPr>
        <w:fldChar w:fldCharType="begin"/>
      </w:r>
      <w:r w:rsidRPr="002D251C">
        <w:rPr>
          <w:sz w:val="28"/>
          <w:szCs w:val="28"/>
        </w:rPr>
        <w:instrText xml:space="preserve"> QUOTE </w:instrText>
      </w:r>
      <w:r w:rsidR="00353E32">
        <w:rPr>
          <w:position w:val="-6"/>
        </w:rPr>
        <w:pict w14:anchorId="2DB610D3">
          <v:shape id="_x0000_i1036" type="#_x0000_t75" style="width:8.8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7487D&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17487D&quot; wsp:rsidP=&quot;0017487D&quot;&gt;&lt;m:oMathPara&gt;&lt;m:oMath&gt;&lt;m:r&gt;&lt;w:rPr&gt;&lt;w:rFonts w:ascii=&quot;Cambria Math&quot; w:h-ansi=&quot;Cambria Math&quot;/&gt;&lt;wx:font wx:val=&quot;Cambria Math&quot;/&gt;&lt;w:i/&gt;&lt;w:sz w:val=&quot;28&quot;/&gt;&lt;w:sz-cs w:val=&quot;28&quot;/&gt;&lt;w:lang w:val=&quot;EN-US&quot;/&gt;&lt;/w:rPr&gt;&lt;m:t&gt;О±&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70C51C70">
          <v:shape id="_x0000_i1037" type="#_x0000_t75" style="width:8.8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7487D&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17487D&quot; wsp:rsidP=&quot;0017487D&quot;&gt;&lt;m:oMathPara&gt;&lt;m:oMath&gt;&lt;m:r&gt;&lt;w:rPr&gt;&lt;w:rFonts w:ascii=&quot;Cambria Math&quot; w:h-ansi=&quot;Cambria Math&quot;/&gt;&lt;wx:font wx:val=&quot;Cambria Math&quot;/&gt;&lt;w:i/&gt;&lt;w:sz w:val=&quot;28&quot;/&gt;&lt;w:sz-cs w:val=&quot;28&quot;/&gt;&lt;w:lang w:val=&quot;EN-US&quot;/&gt;&lt;/w:rPr&gt;&lt;m:t&gt;О±&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2D251C">
        <w:rPr>
          <w:sz w:val="28"/>
          <w:szCs w:val="28"/>
        </w:rPr>
        <w:fldChar w:fldCharType="end"/>
      </w:r>
      <w:r w:rsidRPr="005A388B">
        <w:rPr>
          <w:sz w:val="28"/>
          <w:szCs w:val="28"/>
        </w:rPr>
        <w:t xml:space="preserve"> был миним</w:t>
      </w:r>
      <w:r>
        <w:rPr>
          <w:sz w:val="28"/>
          <w:szCs w:val="28"/>
        </w:rPr>
        <w:t xml:space="preserve">альным, т. е. чтобы направление </w:t>
      </w:r>
      <w:r w:rsidRPr="005A388B">
        <w:rPr>
          <w:sz w:val="28"/>
          <w:szCs w:val="28"/>
        </w:rPr>
        <w:t xml:space="preserve">продольной оси </w:t>
      </w:r>
      <w:r>
        <w:rPr>
          <w:sz w:val="28"/>
          <w:szCs w:val="28"/>
        </w:rPr>
        <w:t>робота</w:t>
      </w:r>
      <w:r w:rsidRPr="005A388B">
        <w:rPr>
          <w:sz w:val="28"/>
          <w:szCs w:val="28"/>
        </w:rPr>
        <w:t xml:space="preserve"> как можно точнее с</w:t>
      </w:r>
      <w:r>
        <w:rPr>
          <w:sz w:val="28"/>
          <w:szCs w:val="28"/>
        </w:rPr>
        <w:t xml:space="preserve">овпадало с направлением вектора </w:t>
      </w:r>
      <w:r w:rsidRPr="00B66A78">
        <w:rPr>
          <w:sz w:val="28"/>
          <w:szCs w:val="28"/>
        </w:rPr>
        <w:t xml:space="preserve">скорости </w:t>
      </w:r>
      <w:r>
        <w:rPr>
          <w:sz w:val="28"/>
          <w:szCs w:val="28"/>
        </w:rPr>
        <w:t>робота</w:t>
      </w:r>
      <w:r w:rsidRPr="00B66A78">
        <w:rPr>
          <w:sz w:val="28"/>
          <w:szCs w:val="28"/>
        </w:rPr>
        <w:t>.</w:t>
      </w:r>
    </w:p>
    <w:p w14:paraId="234748BE" w14:textId="77777777" w:rsidR="002D251C" w:rsidRPr="00DC0132" w:rsidRDefault="002D251C" w:rsidP="002D251C">
      <w:pPr>
        <w:spacing w:line="360" w:lineRule="auto"/>
      </w:pPr>
      <w:r>
        <w:br w:type="page"/>
      </w:r>
    </w:p>
    <w:p w14:paraId="00BE71CD" w14:textId="77777777" w:rsidR="002D251C" w:rsidRPr="00436CD9" w:rsidRDefault="002D251C" w:rsidP="002D251C">
      <w:pPr>
        <w:pStyle w:val="3"/>
        <w:jc w:val="center"/>
        <w:rPr>
          <w:rFonts w:ascii="Times New Roman" w:hAnsi="Times New Roman"/>
          <w:b/>
          <w:color w:val="auto"/>
          <w:sz w:val="28"/>
          <w:szCs w:val="28"/>
        </w:rPr>
      </w:pPr>
      <w:bookmarkStart w:id="14" w:name="_Toc516211953"/>
      <w:bookmarkStart w:id="15" w:name="_Toc516214976"/>
      <w:bookmarkStart w:id="16" w:name="_Toc516578359"/>
      <w:bookmarkStart w:id="17" w:name="_Toc517168760"/>
      <w:bookmarkStart w:id="18" w:name="_Toc517632424"/>
      <w:bookmarkStart w:id="19" w:name="_Toc45885203"/>
      <w:r w:rsidRPr="00436CD9">
        <w:rPr>
          <w:rFonts w:ascii="Times New Roman" w:hAnsi="Times New Roman"/>
          <w:b/>
          <w:color w:val="auto"/>
          <w:sz w:val="28"/>
          <w:szCs w:val="28"/>
        </w:rPr>
        <w:t>Метод наведения по кривой погони</w:t>
      </w:r>
      <w:bookmarkEnd w:id="14"/>
      <w:bookmarkEnd w:id="15"/>
      <w:bookmarkEnd w:id="16"/>
      <w:bookmarkEnd w:id="17"/>
      <w:bookmarkEnd w:id="18"/>
      <w:bookmarkEnd w:id="19"/>
    </w:p>
    <w:p w14:paraId="2520719B" w14:textId="77777777" w:rsidR="002D251C" w:rsidRPr="00CC2F5F" w:rsidRDefault="002D251C" w:rsidP="002D251C">
      <w:pPr>
        <w:pStyle w:val="ae"/>
        <w:spacing w:line="360" w:lineRule="auto"/>
        <w:ind w:left="1440"/>
      </w:pPr>
    </w:p>
    <w:p w14:paraId="68B3209F" w14:textId="6FB5009E" w:rsidR="002D251C" w:rsidRDefault="002D251C" w:rsidP="002D251C">
      <w:pPr>
        <w:spacing w:line="360" w:lineRule="auto"/>
        <w:ind w:firstLine="851"/>
        <w:jc w:val="both"/>
        <w:rPr>
          <w:sz w:val="28"/>
          <w:szCs w:val="28"/>
        </w:rPr>
      </w:pPr>
      <w:r w:rsidRPr="00B66A78">
        <w:rPr>
          <w:bCs/>
          <w:sz w:val="28"/>
          <w:szCs w:val="28"/>
        </w:rPr>
        <w:t>Метод наведения по кривой погони</w:t>
      </w:r>
      <w:r w:rsidRPr="00B66A78">
        <w:rPr>
          <w:b/>
          <w:bCs/>
          <w:sz w:val="28"/>
          <w:szCs w:val="28"/>
        </w:rPr>
        <w:t xml:space="preserve"> </w:t>
      </w:r>
      <w:r w:rsidRPr="00B66A78">
        <w:rPr>
          <w:sz w:val="28"/>
          <w:szCs w:val="28"/>
        </w:rPr>
        <w:t>также является простейшим методом</w:t>
      </w:r>
      <w:r>
        <w:rPr>
          <w:sz w:val="28"/>
          <w:szCs w:val="28"/>
        </w:rPr>
        <w:t xml:space="preserve"> </w:t>
      </w:r>
      <w:r w:rsidRPr="00B66A78">
        <w:rPr>
          <w:sz w:val="28"/>
          <w:szCs w:val="28"/>
        </w:rPr>
        <w:t xml:space="preserve">наведения. Характерным для этого метода является то, что вектор скорости </w:t>
      </w:r>
      <w:r w:rsidRPr="002D251C">
        <w:rPr>
          <w:sz w:val="28"/>
          <w:szCs w:val="28"/>
        </w:rPr>
        <w:fldChar w:fldCharType="begin"/>
      </w:r>
      <w:r w:rsidRPr="002D251C">
        <w:rPr>
          <w:sz w:val="28"/>
          <w:szCs w:val="28"/>
        </w:rPr>
        <w:instrText xml:space="preserve"> QUOTE </w:instrText>
      </w:r>
      <w:r w:rsidR="00353E32">
        <w:rPr>
          <w:position w:val="-6"/>
        </w:rPr>
        <w:pict w14:anchorId="1F63106F">
          <v:shape id="_x0000_i1038" type="#_x0000_t75" style="width:14.2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C53C9&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DC53C9&quot; wsp:rsidP=&quot;00DC53C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rPr&gt;&lt;m:t&gt;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79F9B591">
          <v:shape id="_x0000_i1039" type="#_x0000_t75" style="width:14.2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C53C9&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DC53C9&quot; wsp:rsidP=&quot;00DC53C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rPr&gt;&lt;m:t&gt;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2D251C">
        <w:rPr>
          <w:sz w:val="28"/>
          <w:szCs w:val="28"/>
        </w:rPr>
        <w:fldChar w:fldCharType="end"/>
      </w:r>
      <w:r w:rsidRPr="00B66A78">
        <w:rPr>
          <w:sz w:val="28"/>
          <w:szCs w:val="28"/>
        </w:rPr>
        <w:t xml:space="preserve"> р</w:t>
      </w:r>
      <w:r>
        <w:rPr>
          <w:sz w:val="28"/>
          <w:szCs w:val="28"/>
        </w:rPr>
        <w:t xml:space="preserve">обота </w:t>
      </w:r>
      <w:r w:rsidRPr="00B66A78">
        <w:rPr>
          <w:sz w:val="28"/>
          <w:szCs w:val="28"/>
        </w:rPr>
        <w:t>в каждый момент времени точно совпадает с направлением на цель. Боковой снос и</w:t>
      </w:r>
      <w:r>
        <w:rPr>
          <w:sz w:val="28"/>
          <w:szCs w:val="28"/>
        </w:rPr>
        <w:t xml:space="preserve"> </w:t>
      </w:r>
      <w:r w:rsidRPr="00B66A78">
        <w:rPr>
          <w:sz w:val="28"/>
          <w:szCs w:val="28"/>
        </w:rPr>
        <w:t xml:space="preserve">угол атаки </w:t>
      </w:r>
      <w:r w:rsidRPr="002D251C">
        <w:rPr>
          <w:sz w:val="28"/>
          <w:szCs w:val="28"/>
        </w:rPr>
        <w:fldChar w:fldCharType="begin"/>
      </w:r>
      <w:r w:rsidRPr="002D251C">
        <w:rPr>
          <w:sz w:val="28"/>
          <w:szCs w:val="28"/>
        </w:rPr>
        <w:instrText xml:space="preserve"> QUOTE </w:instrText>
      </w:r>
      <w:r w:rsidR="00353E32">
        <w:rPr>
          <w:position w:val="-6"/>
        </w:rPr>
        <w:pict w14:anchorId="36BC7FE9">
          <v:shape id="_x0000_i1040" type="#_x0000_t75" style="width:8.8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EE2366&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EE2366&quot; wsp:rsidP=&quot;00EE2366&quot;&gt;&lt;m:oMathPara&gt;&lt;m:oMath&gt;&lt;m:r&gt;&lt;w:rPr&gt;&lt;w:rFonts w:ascii=&quot;Cambria Math&quot; w:h-ansi=&quot;Cambria Math&quot;/&gt;&lt;wx:font wx:val=&quot;Cambria Math&quot;/&gt;&lt;w:i/&gt;&lt;w:sz w:val=&quot;28&quot;/&gt;&lt;w:sz-cs w:val=&quot;28&quot;/&gt;&lt;w:lang w:val=&quot;EN-US&quot;/&gt;&lt;/w:rPr&gt;&lt;m:t&gt;О±&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1FB7DC6D">
          <v:shape id="_x0000_i1041" type="#_x0000_t75" style="width:8.8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EE2366&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EE2366&quot; wsp:rsidP=&quot;00EE2366&quot;&gt;&lt;m:oMathPara&gt;&lt;m:oMath&gt;&lt;m:r&gt;&lt;w:rPr&gt;&lt;w:rFonts w:ascii=&quot;Cambria Math&quot; w:h-ansi=&quot;Cambria Math&quot;/&gt;&lt;wx:font wx:val=&quot;Cambria Math&quot;/&gt;&lt;w:i/&gt;&lt;w:sz w:val=&quot;28&quot;/&gt;&lt;w:sz-cs w:val=&quot;28&quot;/&gt;&lt;w:lang w:val=&quot;EN-US&quot;/&gt;&lt;/w:rPr&gt;&lt;m:t&gt;О±&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2D251C">
        <w:rPr>
          <w:sz w:val="28"/>
          <w:szCs w:val="28"/>
        </w:rPr>
        <w:fldChar w:fldCharType="end"/>
      </w:r>
      <w:r w:rsidRPr="00B66A78">
        <w:rPr>
          <w:sz w:val="28"/>
          <w:szCs w:val="28"/>
        </w:rPr>
        <w:t xml:space="preserve"> при таком методе учитываются и не уменьшают точности наведения.</w:t>
      </w:r>
      <w:r>
        <w:rPr>
          <w:sz w:val="28"/>
          <w:szCs w:val="28"/>
        </w:rPr>
        <w:t xml:space="preserve"> </w:t>
      </w:r>
      <w:r w:rsidRPr="00B66A78">
        <w:rPr>
          <w:sz w:val="28"/>
          <w:szCs w:val="28"/>
        </w:rPr>
        <w:t xml:space="preserve">Метод основан на поддержании равенства нулю угла упреждения </w:t>
      </w:r>
      <w:r w:rsidRPr="002D251C">
        <w:rPr>
          <w:sz w:val="28"/>
          <w:szCs w:val="28"/>
        </w:rPr>
        <w:fldChar w:fldCharType="begin"/>
      </w:r>
      <w:r w:rsidRPr="002D251C">
        <w:rPr>
          <w:sz w:val="28"/>
          <w:szCs w:val="28"/>
        </w:rPr>
        <w:instrText xml:space="preserve"> QUOTE </w:instrText>
      </w:r>
      <w:r w:rsidR="00353E32">
        <w:rPr>
          <w:position w:val="-6"/>
        </w:rPr>
        <w:pict w14:anchorId="4B6F983F">
          <v:shape id="_x0000_i1042" type="#_x0000_t75" style="width:9.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B4FA3&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5B4FA3&quot; wsp:rsidP=&quot;005B4FA3&quot;&gt;&lt;m:oMathPara&gt;&lt;m:oMath&gt;&lt;m:r&gt;&lt;w:rPr&gt;&lt;w:rFonts w:ascii=&quot;Cambria Math&quot; w:h-ansi=&quot;Cambria Math&quot;/&gt;&lt;wx:font wx:val=&quot;Cambria Math&quot;/&gt;&lt;w:i/&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565AD713">
          <v:shape id="_x0000_i1043" type="#_x0000_t75" style="width:9.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B4FA3&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5B4FA3&quot; wsp:rsidP=&quot;005B4FA3&quot;&gt;&lt;m:oMathPara&gt;&lt;m:oMath&gt;&lt;m:r&gt;&lt;w:rPr&gt;&lt;w:rFonts w:ascii=&quot;Cambria Math&quot; w:h-ansi=&quot;Cambria Math&quot;/&gt;&lt;wx:font wx:val=&quot;Cambria Math&quot;/&gt;&lt;w:i/&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2D251C">
        <w:rPr>
          <w:sz w:val="28"/>
          <w:szCs w:val="28"/>
        </w:rPr>
        <w:fldChar w:fldCharType="end"/>
      </w:r>
      <w:r w:rsidRPr="00B66A78">
        <w:rPr>
          <w:sz w:val="28"/>
          <w:szCs w:val="28"/>
        </w:rPr>
        <w:t xml:space="preserve"> (угол между</w:t>
      </w:r>
      <w:r>
        <w:rPr>
          <w:sz w:val="28"/>
          <w:szCs w:val="28"/>
        </w:rPr>
        <w:t xml:space="preserve"> </w:t>
      </w:r>
      <w:r w:rsidRPr="00B66A78">
        <w:rPr>
          <w:sz w:val="28"/>
          <w:szCs w:val="28"/>
        </w:rPr>
        <w:t>вектором скорости р</w:t>
      </w:r>
      <w:r>
        <w:rPr>
          <w:sz w:val="28"/>
          <w:szCs w:val="28"/>
        </w:rPr>
        <w:t>обота</w:t>
      </w:r>
      <w:r w:rsidRPr="00B66A78">
        <w:rPr>
          <w:sz w:val="28"/>
          <w:szCs w:val="28"/>
        </w:rPr>
        <w:t xml:space="preserve"> </w:t>
      </w:r>
      <w:r w:rsidRPr="002D251C">
        <w:rPr>
          <w:sz w:val="28"/>
          <w:szCs w:val="28"/>
        </w:rPr>
        <w:fldChar w:fldCharType="begin"/>
      </w:r>
      <w:r w:rsidRPr="002D251C">
        <w:rPr>
          <w:sz w:val="28"/>
          <w:szCs w:val="28"/>
        </w:rPr>
        <w:instrText xml:space="preserve"> QUOTE </w:instrText>
      </w:r>
      <w:r w:rsidR="00353E32">
        <w:rPr>
          <w:position w:val="-6"/>
        </w:rPr>
        <w:pict w14:anchorId="532A652A">
          <v:shape id="_x0000_i1044" type="#_x0000_t75" style="width:14.2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EE635C&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EE635C&quot; wsp:rsidP=&quot;00EE635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rPr&gt;&lt;m:t&gt;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439629BF">
          <v:shape id="_x0000_i1045" type="#_x0000_t75" style="width:14.2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EE635C&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EE635C&quot; wsp:rsidP=&quot;00EE635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rPr&gt;&lt;m:t&gt;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2D251C">
        <w:rPr>
          <w:sz w:val="28"/>
          <w:szCs w:val="28"/>
        </w:rPr>
        <w:fldChar w:fldCharType="end"/>
      </w:r>
      <w:r w:rsidRPr="00B66A78">
        <w:rPr>
          <w:sz w:val="28"/>
          <w:szCs w:val="28"/>
        </w:rPr>
        <w:t xml:space="preserve"> и направлением р</w:t>
      </w:r>
      <w:r>
        <w:rPr>
          <w:sz w:val="28"/>
          <w:szCs w:val="28"/>
        </w:rPr>
        <w:t>обот</w:t>
      </w:r>
      <w:r w:rsidRPr="00B66A78">
        <w:rPr>
          <w:sz w:val="28"/>
          <w:szCs w:val="28"/>
        </w:rPr>
        <w:t xml:space="preserve"> — цель, рис. </w:t>
      </w:r>
      <w:r w:rsidRPr="002D251C">
        <w:rPr>
          <w:sz w:val="28"/>
          <w:szCs w:val="28"/>
        </w:rPr>
        <w:t>2</w:t>
      </w:r>
      <w:r w:rsidRPr="00B66A78">
        <w:rPr>
          <w:sz w:val="28"/>
          <w:szCs w:val="28"/>
        </w:rPr>
        <w:t>).</w:t>
      </w:r>
      <w:r w:rsidRPr="008B38B8">
        <w:rPr>
          <w:sz w:val="28"/>
          <w:szCs w:val="28"/>
        </w:rPr>
        <w:t xml:space="preserve"> </w:t>
      </w:r>
      <w:r w:rsidRPr="00B66A78">
        <w:rPr>
          <w:sz w:val="28"/>
          <w:szCs w:val="28"/>
        </w:rPr>
        <w:t>Следовательно, для наведения по кривой погони аппаратура управления должна</w:t>
      </w:r>
      <w:r>
        <w:rPr>
          <w:sz w:val="28"/>
          <w:szCs w:val="28"/>
        </w:rPr>
        <w:t xml:space="preserve"> </w:t>
      </w:r>
      <w:r w:rsidRPr="00B66A78">
        <w:rPr>
          <w:sz w:val="28"/>
          <w:szCs w:val="28"/>
        </w:rPr>
        <w:t xml:space="preserve">измерять угол </w:t>
      </w:r>
      <w:r w:rsidRPr="002D251C">
        <w:rPr>
          <w:sz w:val="28"/>
          <w:szCs w:val="28"/>
        </w:rPr>
        <w:fldChar w:fldCharType="begin"/>
      </w:r>
      <w:r w:rsidRPr="002D251C">
        <w:rPr>
          <w:sz w:val="28"/>
          <w:szCs w:val="28"/>
        </w:rPr>
        <w:instrText xml:space="preserve"> QUOTE </w:instrText>
      </w:r>
      <w:r w:rsidR="00353E32">
        <w:rPr>
          <w:position w:val="-6"/>
        </w:rPr>
        <w:pict w14:anchorId="787537CC">
          <v:shape id="_x0000_i1046" type="#_x0000_t75" style="width:9.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85E38&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585E38&quot; wsp:rsidP=&quot;00585E38&quot;&gt;&lt;m:oMathPara&gt;&lt;m:oMath&gt;&lt;m:r&gt;&lt;w:rPr&gt;&lt;w:rFonts w:ascii=&quot;Cambria Math&quot; w:h-ansi=&quot;Cambria Math&quot;/&gt;&lt;wx:font wx:val=&quot;Cambria Math&quot;/&gt;&lt;w:i/&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18CECDC4">
          <v:shape id="_x0000_i1047" type="#_x0000_t75" style="width:9.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85E38&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585E38&quot; wsp:rsidP=&quot;00585E38&quot;&gt;&lt;m:oMathPara&gt;&lt;m:oMath&gt;&lt;m:r&gt;&lt;w:rPr&gt;&lt;w:rFonts w:ascii=&quot;Cambria Math&quot; w:h-ansi=&quot;Cambria Math&quot;/&gt;&lt;wx:font wx:val=&quot;Cambria Math&quot;/&gt;&lt;w:i/&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2D251C">
        <w:rPr>
          <w:sz w:val="28"/>
          <w:szCs w:val="28"/>
        </w:rPr>
        <w:fldChar w:fldCharType="end"/>
      </w:r>
      <w:r w:rsidRPr="00B66A78">
        <w:rPr>
          <w:sz w:val="28"/>
          <w:szCs w:val="28"/>
        </w:rPr>
        <w:t xml:space="preserve"> и вырабатывать команды в соответствии с величиной и</w:t>
      </w:r>
      <w:r>
        <w:rPr>
          <w:sz w:val="28"/>
          <w:szCs w:val="28"/>
        </w:rPr>
        <w:t xml:space="preserve"> </w:t>
      </w:r>
      <w:r w:rsidRPr="00B66A78">
        <w:rPr>
          <w:sz w:val="28"/>
          <w:szCs w:val="28"/>
        </w:rPr>
        <w:t>знаком этого угла.</w:t>
      </w:r>
      <w:r>
        <w:rPr>
          <w:sz w:val="28"/>
          <w:szCs w:val="28"/>
        </w:rPr>
        <w:t xml:space="preserve"> Направление </w:t>
      </w:r>
      <w:r w:rsidRPr="00B66A78">
        <w:rPr>
          <w:sz w:val="28"/>
          <w:szCs w:val="28"/>
        </w:rPr>
        <w:t>робот — цель при самонаведении определяется весьма просто, так</w:t>
      </w:r>
      <w:r>
        <w:rPr>
          <w:sz w:val="28"/>
          <w:szCs w:val="28"/>
        </w:rPr>
        <w:t xml:space="preserve"> </w:t>
      </w:r>
      <w:r w:rsidRPr="00B66A78">
        <w:rPr>
          <w:sz w:val="28"/>
          <w:szCs w:val="28"/>
        </w:rPr>
        <w:t>как самонаведение как раз и основано на использовании энергии, идущей от цели</w:t>
      </w:r>
      <w:r>
        <w:rPr>
          <w:sz w:val="28"/>
          <w:szCs w:val="28"/>
        </w:rPr>
        <w:t xml:space="preserve"> </w:t>
      </w:r>
      <w:r w:rsidRPr="00B66A78">
        <w:rPr>
          <w:sz w:val="28"/>
          <w:szCs w:val="28"/>
        </w:rPr>
        <w:t>по этому направлению. Направление на цель определяется координатором,</w:t>
      </w:r>
      <w:r>
        <w:rPr>
          <w:sz w:val="28"/>
          <w:szCs w:val="28"/>
        </w:rPr>
        <w:t xml:space="preserve"> </w:t>
      </w:r>
      <w:r w:rsidRPr="00B66A78">
        <w:rPr>
          <w:sz w:val="28"/>
          <w:szCs w:val="28"/>
        </w:rPr>
        <w:t>установленным на р</w:t>
      </w:r>
      <w:r>
        <w:rPr>
          <w:sz w:val="28"/>
          <w:szCs w:val="28"/>
        </w:rPr>
        <w:t>оботе</w:t>
      </w:r>
      <w:r w:rsidRPr="00B66A78">
        <w:rPr>
          <w:sz w:val="28"/>
          <w:szCs w:val="28"/>
        </w:rPr>
        <w:t>.</w:t>
      </w:r>
    </w:p>
    <w:p w14:paraId="3AF76CE2" w14:textId="789F333A" w:rsidR="002D251C" w:rsidRDefault="00266FAB" w:rsidP="002D251C">
      <w:pPr>
        <w:spacing w:line="360" w:lineRule="auto"/>
        <w:ind w:firstLine="851"/>
        <w:jc w:val="center"/>
        <w:rPr>
          <w:sz w:val="28"/>
          <w:szCs w:val="28"/>
        </w:rPr>
      </w:pPr>
      <w:r>
        <w:rPr>
          <w:noProof/>
          <w:sz w:val="28"/>
          <w:szCs w:val="28"/>
        </w:rPr>
        <w:pict w14:anchorId="6F67B532">
          <v:shape id="Рисунок 4" o:spid="_x0000_i1048" type="#_x0000_t75" style="width:256.75pt;height:224.85pt;visibility:visible;mso-wrap-style:square">
            <v:imagedata r:id="rId14" o:title=""/>
          </v:shape>
        </w:pict>
      </w:r>
    </w:p>
    <w:p w14:paraId="4118F8A9" w14:textId="7EE9A56B" w:rsidR="002D251C" w:rsidRPr="008B38B8" w:rsidRDefault="002D251C" w:rsidP="002D251C">
      <w:pPr>
        <w:spacing w:line="360" w:lineRule="auto"/>
        <w:ind w:firstLine="851"/>
        <w:jc w:val="center"/>
        <w:rPr>
          <w:sz w:val="28"/>
          <w:szCs w:val="28"/>
        </w:rPr>
      </w:pPr>
      <w:r>
        <w:rPr>
          <w:sz w:val="28"/>
          <w:szCs w:val="28"/>
        </w:rPr>
        <w:t xml:space="preserve">Рис. </w:t>
      </w:r>
      <w:r w:rsidRPr="00353E32">
        <w:rPr>
          <w:sz w:val="28"/>
          <w:szCs w:val="28"/>
        </w:rPr>
        <w:t>2</w:t>
      </w:r>
      <w:r>
        <w:rPr>
          <w:sz w:val="28"/>
          <w:szCs w:val="28"/>
        </w:rPr>
        <w:t>. К расчету угла упреждения</w:t>
      </w:r>
      <w:r w:rsidRPr="008B38B8">
        <w:rPr>
          <w:sz w:val="28"/>
          <w:szCs w:val="28"/>
        </w:rPr>
        <w:t>:</w:t>
      </w:r>
    </w:p>
    <w:p w14:paraId="76084E12" w14:textId="1E3A2DF1" w:rsidR="002D251C" w:rsidRDefault="002D251C" w:rsidP="002D251C">
      <w:pPr>
        <w:spacing w:line="360" w:lineRule="auto"/>
        <w:ind w:firstLine="851"/>
        <w:jc w:val="center"/>
        <w:rPr>
          <w:sz w:val="28"/>
          <w:szCs w:val="28"/>
        </w:rPr>
      </w:pPr>
      <w:r w:rsidRPr="002D251C">
        <w:rPr>
          <w:sz w:val="28"/>
          <w:szCs w:val="28"/>
        </w:rPr>
        <w:fldChar w:fldCharType="begin"/>
      </w:r>
      <w:r w:rsidRPr="002D251C">
        <w:rPr>
          <w:sz w:val="28"/>
          <w:szCs w:val="28"/>
        </w:rPr>
        <w:instrText xml:space="preserve"> QUOTE </w:instrText>
      </w:r>
      <w:r w:rsidR="00353E32">
        <w:rPr>
          <w:position w:val="-11"/>
        </w:rPr>
        <w:pict w14:anchorId="57FBD143">
          <v:shape id="_x0000_i1049" type="#_x0000_t75" style="width:28.55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C39B6&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9C39B6&quot; wsp:rsidP=&quot;009C39B6&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Сѓ&lt;/m:t&gt;&lt;/m:r&gt;&lt;/m:sub&gt;&lt;/m:sSub&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2D251C">
        <w:rPr>
          <w:sz w:val="28"/>
          <w:szCs w:val="28"/>
        </w:rPr>
        <w:instrText xml:space="preserve"> </w:instrText>
      </w:r>
      <w:r w:rsidRPr="002D251C">
        <w:rPr>
          <w:sz w:val="28"/>
          <w:szCs w:val="28"/>
        </w:rPr>
        <w:fldChar w:fldCharType="separate"/>
      </w:r>
      <w:r w:rsidR="00266FAB">
        <w:rPr>
          <w:position w:val="-11"/>
        </w:rPr>
        <w:pict w14:anchorId="4C372739">
          <v:shape id="_x0000_i1050" type="#_x0000_t75" style="width:28.55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C39B6&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9C39B6&quot; wsp:rsidP=&quot;009C39B6&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Сѓ&lt;/m:t&gt;&lt;/m:r&gt;&lt;/m:sub&gt;&lt;/m:sSub&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2D251C">
        <w:rPr>
          <w:sz w:val="28"/>
          <w:szCs w:val="28"/>
        </w:rPr>
        <w:fldChar w:fldCharType="end"/>
      </w:r>
      <w:r>
        <w:rPr>
          <w:sz w:val="28"/>
          <w:szCs w:val="28"/>
        </w:rPr>
        <w:t xml:space="preserve"> упрежденная точка встречи</w:t>
      </w:r>
      <w:r w:rsidRPr="008B38B8">
        <w:rPr>
          <w:sz w:val="28"/>
          <w:szCs w:val="28"/>
        </w:rPr>
        <w:t xml:space="preserve">; </w:t>
      </w:r>
      <w:r w:rsidRPr="002D251C">
        <w:rPr>
          <w:sz w:val="28"/>
          <w:szCs w:val="28"/>
        </w:rPr>
        <w:fldChar w:fldCharType="begin"/>
      </w:r>
      <w:r w:rsidRPr="002D251C">
        <w:rPr>
          <w:sz w:val="28"/>
          <w:szCs w:val="28"/>
        </w:rPr>
        <w:instrText xml:space="preserve"> QUOTE </w:instrText>
      </w:r>
      <w:r w:rsidR="00353E32">
        <w:rPr>
          <w:position w:val="-6"/>
        </w:rPr>
        <w:pict w14:anchorId="012FFC9D">
          <v:shape id="_x0000_i1051" type="#_x0000_t75" style="width:27.1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2F29C6&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2F29C6&quot; wsp:rsidP=&quot;002F29C6&quot;&gt;&lt;m:oMathPara&gt;&lt;m:oMath&gt;&lt;m:r&gt;&lt;w:rPr&gt;&lt;w:rFonts w:ascii=&quot;Cambria Math&quot; w:h-ansi=&quot;Cambria Math&quot;/&gt;&lt;wx:font wx:val=&quot;Cambria Math&quot;/&gt;&lt;w:i/&gt;&lt;w:sz w:val=&quot;28&quot;/&gt;&lt;w:sz-cs w:val=&quot;28&quot;/&gt;&lt;/w:rPr&gt;&lt;m:t&gt;П€-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556EF9C5">
          <v:shape id="_x0000_i1052" type="#_x0000_t75" style="width:27.1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2F29C6&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2F29C6&quot; wsp:rsidP=&quot;002F29C6&quot;&gt;&lt;m:oMathPara&gt;&lt;m:oMath&gt;&lt;m:r&gt;&lt;w:rPr&gt;&lt;w:rFonts w:ascii=&quot;Cambria Math&quot; w:h-ansi=&quot;Cambria Math&quot;/&gt;&lt;wx:font wx:val=&quot;Cambria Math&quot;/&gt;&lt;w:i/&gt;&lt;w:sz w:val=&quot;28&quot;/&gt;&lt;w:sz-cs w:val=&quot;28&quot;/&gt;&lt;/w:rPr&gt;&lt;m:t&gt;П€-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2D251C">
        <w:rPr>
          <w:sz w:val="28"/>
          <w:szCs w:val="28"/>
        </w:rPr>
        <w:fldChar w:fldCharType="end"/>
      </w:r>
      <w:r>
        <w:rPr>
          <w:sz w:val="28"/>
          <w:szCs w:val="28"/>
        </w:rPr>
        <w:t>угол упреждения</w:t>
      </w:r>
      <w:r w:rsidRPr="008B38B8">
        <w:rPr>
          <w:sz w:val="28"/>
          <w:szCs w:val="28"/>
        </w:rPr>
        <w:t xml:space="preserve">; </w:t>
      </w:r>
      <w:r w:rsidRPr="002D251C">
        <w:rPr>
          <w:sz w:val="28"/>
          <w:szCs w:val="28"/>
        </w:rPr>
        <w:fldChar w:fldCharType="begin"/>
      </w:r>
      <w:r w:rsidRPr="002D251C">
        <w:rPr>
          <w:sz w:val="28"/>
          <w:szCs w:val="28"/>
        </w:rPr>
        <w:instrText xml:space="preserve"> QUOTE </w:instrText>
      </w:r>
      <w:r w:rsidR="00353E32">
        <w:rPr>
          <w:position w:val="-6"/>
        </w:rPr>
        <w:pict w14:anchorId="56CB9376">
          <v:shape id="_x0000_i1053" type="#_x0000_t75" style="width:24.4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35EA3&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D35EA3&quot; wsp:rsidP=&quot;00D35EA3&quot;&gt;&lt;m:oMathPara&gt;&lt;m:oMath&gt;&lt;m:r&gt;&lt;w:rPr&gt;&lt;w:rFonts w:ascii=&quot;Cambria Math&quot; w:h-ansi=&quot;Cambria Math&quot;/&gt;&lt;wx:font wx:val=&quot;Cambria Math&quot;/&gt;&lt;w:i/&gt;&lt;w:sz w:val=&quot;28&quot;/&gt;&lt;w:sz-cs w:val=&quot;28&quot;/&gt;&lt;/w:rPr&gt;&lt;m:t&gt;q-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18D0D2F8">
          <v:shape id="_x0000_i1054" type="#_x0000_t75" style="width:24.4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35EA3&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D35EA3&quot; wsp:rsidP=&quot;00D35EA3&quot;&gt;&lt;m:oMathPara&gt;&lt;m:oMath&gt;&lt;m:r&gt;&lt;w:rPr&gt;&lt;w:rFonts w:ascii=&quot;Cambria Math&quot; w:h-ansi=&quot;Cambria Math&quot;/&gt;&lt;wx:font wx:val=&quot;Cambria Math&quot;/&gt;&lt;w:i/&gt;&lt;w:sz w:val=&quot;28&quot;/&gt;&lt;w:sz-cs w:val=&quot;28&quot;/&gt;&lt;/w:rPr&gt;&lt;m:t&gt;q-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2D251C">
        <w:rPr>
          <w:sz w:val="28"/>
          <w:szCs w:val="28"/>
        </w:rPr>
        <w:fldChar w:fldCharType="end"/>
      </w:r>
      <w:r>
        <w:rPr>
          <w:sz w:val="28"/>
          <w:szCs w:val="28"/>
        </w:rPr>
        <w:t>курсовой угол</w:t>
      </w:r>
    </w:p>
    <w:p w14:paraId="37A81136" w14:textId="77777777" w:rsidR="002D251C" w:rsidRPr="002D251C" w:rsidRDefault="002D251C" w:rsidP="002D251C">
      <w:pPr>
        <w:spacing w:line="360" w:lineRule="auto"/>
        <w:ind w:firstLine="851"/>
        <w:jc w:val="center"/>
        <w:rPr>
          <w:rFonts w:ascii="Cambria Math" w:hAnsi="Cambria Math"/>
          <w:sz w:val="28"/>
          <w:szCs w:val="28"/>
        </w:rPr>
      </w:pPr>
    </w:p>
    <w:p w14:paraId="45A90415" w14:textId="77777777" w:rsidR="002D251C" w:rsidRPr="008B38B8" w:rsidRDefault="002D251C" w:rsidP="002D251C">
      <w:pPr>
        <w:spacing w:line="360" w:lineRule="auto"/>
        <w:ind w:firstLine="851"/>
        <w:jc w:val="both"/>
        <w:rPr>
          <w:sz w:val="28"/>
          <w:szCs w:val="28"/>
        </w:rPr>
      </w:pPr>
      <w:r w:rsidRPr="00B66A78">
        <w:rPr>
          <w:sz w:val="28"/>
          <w:szCs w:val="28"/>
        </w:rPr>
        <w:lastRenderedPageBreak/>
        <w:t xml:space="preserve">Для того чтобы </w:t>
      </w:r>
      <w:r w:rsidRPr="008B38B8">
        <w:rPr>
          <w:bCs/>
          <w:sz w:val="28"/>
          <w:szCs w:val="28"/>
        </w:rPr>
        <w:t>самонаводящаяся р</w:t>
      </w:r>
      <w:r>
        <w:rPr>
          <w:bCs/>
          <w:sz w:val="28"/>
          <w:szCs w:val="28"/>
        </w:rPr>
        <w:t>обот</w:t>
      </w:r>
      <w:r w:rsidRPr="00B66A78">
        <w:rPr>
          <w:b/>
          <w:bCs/>
          <w:sz w:val="28"/>
          <w:szCs w:val="28"/>
        </w:rPr>
        <w:t xml:space="preserve"> </w:t>
      </w:r>
      <w:r>
        <w:rPr>
          <w:sz w:val="28"/>
          <w:szCs w:val="28"/>
        </w:rPr>
        <w:t>летел</w:t>
      </w:r>
      <w:r w:rsidRPr="00B66A78">
        <w:rPr>
          <w:sz w:val="28"/>
          <w:szCs w:val="28"/>
        </w:rPr>
        <w:t xml:space="preserve"> все время в направлении на цель,</w:t>
      </w:r>
      <w:r>
        <w:rPr>
          <w:sz w:val="28"/>
          <w:szCs w:val="28"/>
        </w:rPr>
        <w:t xml:space="preserve"> </w:t>
      </w:r>
      <w:r w:rsidRPr="00B66A78">
        <w:rPr>
          <w:sz w:val="28"/>
          <w:szCs w:val="28"/>
        </w:rPr>
        <w:t>нужно, чтобы ось координатора была совмещена с вектором скорости. Этого можно</w:t>
      </w:r>
      <w:r>
        <w:rPr>
          <w:sz w:val="28"/>
          <w:szCs w:val="28"/>
        </w:rPr>
        <w:t xml:space="preserve"> </w:t>
      </w:r>
      <w:r w:rsidRPr="00B66A78">
        <w:rPr>
          <w:sz w:val="28"/>
          <w:szCs w:val="28"/>
        </w:rPr>
        <w:t>достигнуть, если координатор на р</w:t>
      </w:r>
      <w:r>
        <w:rPr>
          <w:sz w:val="28"/>
          <w:szCs w:val="28"/>
        </w:rPr>
        <w:t>оботе</w:t>
      </w:r>
      <w:r w:rsidRPr="00B66A78">
        <w:rPr>
          <w:sz w:val="28"/>
          <w:szCs w:val="28"/>
        </w:rPr>
        <w:t xml:space="preserve"> разворачивать все</w:t>
      </w:r>
      <w:r>
        <w:rPr>
          <w:sz w:val="28"/>
          <w:szCs w:val="28"/>
        </w:rPr>
        <w:t xml:space="preserve"> </w:t>
      </w:r>
      <w:r w:rsidRPr="008B38B8">
        <w:rPr>
          <w:sz w:val="28"/>
          <w:szCs w:val="28"/>
        </w:rPr>
        <w:t>время по воздушному потоку, т. е. совмещать с направлением скорости.</w:t>
      </w:r>
    </w:p>
    <w:p w14:paraId="000E6DB4" w14:textId="77777777" w:rsidR="002D251C" w:rsidRDefault="002D251C" w:rsidP="002D251C">
      <w:pPr>
        <w:spacing w:line="360" w:lineRule="auto"/>
        <w:ind w:firstLine="851"/>
        <w:jc w:val="both"/>
        <w:rPr>
          <w:sz w:val="28"/>
          <w:szCs w:val="28"/>
        </w:rPr>
      </w:pPr>
      <w:r w:rsidRPr="008B38B8">
        <w:rPr>
          <w:sz w:val="28"/>
          <w:szCs w:val="28"/>
        </w:rPr>
        <w:t>Р</w:t>
      </w:r>
      <w:r>
        <w:rPr>
          <w:sz w:val="28"/>
          <w:szCs w:val="28"/>
        </w:rPr>
        <w:t>обот</w:t>
      </w:r>
      <w:r w:rsidRPr="008B38B8">
        <w:rPr>
          <w:sz w:val="28"/>
          <w:szCs w:val="28"/>
        </w:rPr>
        <w:t>, навод</w:t>
      </w:r>
      <w:r>
        <w:rPr>
          <w:sz w:val="28"/>
          <w:szCs w:val="28"/>
        </w:rPr>
        <w:t>ящийся</w:t>
      </w:r>
      <w:r w:rsidRPr="008B38B8">
        <w:rPr>
          <w:sz w:val="28"/>
          <w:szCs w:val="28"/>
        </w:rPr>
        <w:t xml:space="preserve"> по методу погони на </w:t>
      </w:r>
      <w:r>
        <w:rPr>
          <w:sz w:val="28"/>
          <w:szCs w:val="28"/>
        </w:rPr>
        <w:t xml:space="preserve">цель, независимо от своего </w:t>
      </w:r>
      <w:r w:rsidRPr="008B38B8">
        <w:rPr>
          <w:sz w:val="28"/>
          <w:szCs w:val="28"/>
        </w:rPr>
        <w:t>положения относительно цели в момент пуска всег</w:t>
      </w:r>
      <w:r>
        <w:rPr>
          <w:sz w:val="28"/>
          <w:szCs w:val="28"/>
        </w:rPr>
        <w:t xml:space="preserve">да стремится выйти на одно и то </w:t>
      </w:r>
      <w:r w:rsidRPr="008B38B8">
        <w:rPr>
          <w:sz w:val="28"/>
          <w:szCs w:val="28"/>
        </w:rPr>
        <w:t>же нап</w:t>
      </w:r>
      <w:r>
        <w:rPr>
          <w:sz w:val="28"/>
          <w:szCs w:val="28"/>
        </w:rPr>
        <w:t xml:space="preserve">равление — строго в хвост цели. </w:t>
      </w:r>
      <w:r w:rsidRPr="008B38B8">
        <w:rPr>
          <w:sz w:val="28"/>
          <w:szCs w:val="28"/>
        </w:rPr>
        <w:t>Траектория полета р</w:t>
      </w:r>
      <w:r>
        <w:rPr>
          <w:sz w:val="28"/>
          <w:szCs w:val="28"/>
        </w:rPr>
        <w:t>обота</w:t>
      </w:r>
      <w:r w:rsidRPr="008B38B8">
        <w:rPr>
          <w:sz w:val="28"/>
          <w:szCs w:val="28"/>
        </w:rPr>
        <w:t xml:space="preserve"> при этом искривлен</w:t>
      </w:r>
      <w:r>
        <w:rPr>
          <w:sz w:val="28"/>
          <w:szCs w:val="28"/>
        </w:rPr>
        <w:t xml:space="preserve">а и имеет наибольшую кривизну в </w:t>
      </w:r>
      <w:r w:rsidRPr="008B38B8">
        <w:rPr>
          <w:sz w:val="28"/>
          <w:szCs w:val="28"/>
        </w:rPr>
        <w:t>районе цели. Чем больше искривлена траектория, по которой долж</w:t>
      </w:r>
      <w:r>
        <w:rPr>
          <w:sz w:val="28"/>
          <w:szCs w:val="28"/>
        </w:rPr>
        <w:t>ен</w:t>
      </w:r>
      <w:r w:rsidRPr="008B38B8">
        <w:rPr>
          <w:sz w:val="28"/>
          <w:szCs w:val="28"/>
        </w:rPr>
        <w:t xml:space="preserve"> лететь р</w:t>
      </w:r>
      <w:r>
        <w:rPr>
          <w:sz w:val="28"/>
          <w:szCs w:val="28"/>
        </w:rPr>
        <w:t xml:space="preserve">обот, </w:t>
      </w:r>
      <w:r w:rsidRPr="008B38B8">
        <w:rPr>
          <w:sz w:val="28"/>
          <w:szCs w:val="28"/>
        </w:rPr>
        <w:t>тем большая управляющая сила</w:t>
      </w:r>
      <w:r>
        <w:rPr>
          <w:sz w:val="28"/>
          <w:szCs w:val="28"/>
        </w:rPr>
        <w:t xml:space="preserve"> потребуется для его поворота. А так как величина </w:t>
      </w:r>
      <w:r w:rsidRPr="008B38B8">
        <w:rPr>
          <w:sz w:val="28"/>
          <w:szCs w:val="28"/>
        </w:rPr>
        <w:t>управляющей силы ограничена и не мож</w:t>
      </w:r>
      <w:r>
        <w:rPr>
          <w:sz w:val="28"/>
          <w:szCs w:val="28"/>
        </w:rPr>
        <w:t>ет быть достаточно большой, то, с</w:t>
      </w:r>
      <w:r w:rsidRPr="008B38B8">
        <w:rPr>
          <w:sz w:val="28"/>
          <w:szCs w:val="28"/>
        </w:rPr>
        <w:t>ледовательно, больше будет промах р</w:t>
      </w:r>
      <w:r>
        <w:rPr>
          <w:sz w:val="28"/>
          <w:szCs w:val="28"/>
        </w:rPr>
        <w:t>обота.</w:t>
      </w:r>
    </w:p>
    <w:p w14:paraId="44933E39" w14:textId="77777777" w:rsidR="002D251C" w:rsidRDefault="002D251C" w:rsidP="002D251C">
      <w:pPr>
        <w:spacing w:line="360" w:lineRule="auto"/>
        <w:rPr>
          <w:sz w:val="28"/>
          <w:szCs w:val="28"/>
        </w:rPr>
      </w:pPr>
      <w:r>
        <w:rPr>
          <w:sz w:val="28"/>
          <w:szCs w:val="28"/>
        </w:rPr>
        <w:br w:type="page"/>
      </w:r>
    </w:p>
    <w:p w14:paraId="5FC6F483" w14:textId="77777777" w:rsidR="002D251C" w:rsidRPr="00436CD9" w:rsidRDefault="002D251C" w:rsidP="002D251C">
      <w:pPr>
        <w:pStyle w:val="3"/>
        <w:jc w:val="center"/>
        <w:rPr>
          <w:rFonts w:ascii="Times New Roman" w:hAnsi="Times New Roman"/>
          <w:b/>
          <w:color w:val="auto"/>
          <w:sz w:val="28"/>
          <w:szCs w:val="28"/>
        </w:rPr>
      </w:pPr>
      <w:bookmarkStart w:id="20" w:name="_Toc516211954"/>
      <w:bookmarkStart w:id="21" w:name="_Toc516214977"/>
      <w:bookmarkStart w:id="22" w:name="_Toc516578360"/>
      <w:bookmarkStart w:id="23" w:name="_Toc517168761"/>
      <w:bookmarkStart w:id="24" w:name="_Toc517632425"/>
      <w:bookmarkStart w:id="25" w:name="_Toc45885204"/>
      <w:r w:rsidRPr="00436CD9">
        <w:rPr>
          <w:rFonts w:ascii="Times New Roman" w:hAnsi="Times New Roman"/>
          <w:b/>
          <w:color w:val="auto"/>
          <w:sz w:val="28"/>
          <w:szCs w:val="28"/>
        </w:rPr>
        <w:t>Метод наведения с последовательным упреждением</w:t>
      </w:r>
      <w:bookmarkEnd w:id="20"/>
      <w:bookmarkEnd w:id="21"/>
      <w:bookmarkEnd w:id="22"/>
      <w:bookmarkEnd w:id="23"/>
      <w:bookmarkEnd w:id="24"/>
      <w:bookmarkEnd w:id="25"/>
    </w:p>
    <w:p w14:paraId="6E9F2AF7" w14:textId="77777777" w:rsidR="002D251C" w:rsidRPr="009E56C0" w:rsidRDefault="002D251C" w:rsidP="002D251C">
      <w:pPr>
        <w:spacing w:line="360" w:lineRule="auto"/>
      </w:pPr>
    </w:p>
    <w:p w14:paraId="6B403CB7" w14:textId="0BA2186B" w:rsidR="002D251C" w:rsidRPr="00BE6190" w:rsidRDefault="002D251C" w:rsidP="002D251C">
      <w:pPr>
        <w:spacing w:line="360" w:lineRule="auto"/>
        <w:ind w:firstLine="851"/>
        <w:jc w:val="both"/>
        <w:rPr>
          <w:sz w:val="28"/>
          <w:szCs w:val="28"/>
        </w:rPr>
      </w:pPr>
      <w:r w:rsidRPr="00E338DC">
        <w:rPr>
          <w:sz w:val="28"/>
          <w:szCs w:val="28"/>
        </w:rPr>
        <w:t>Методом наведения с последовательным (непр</w:t>
      </w:r>
      <w:r>
        <w:rPr>
          <w:sz w:val="28"/>
          <w:szCs w:val="28"/>
        </w:rPr>
        <w:t xml:space="preserve">ерывным) упреждением называется </w:t>
      </w:r>
      <w:r w:rsidRPr="00E338DC">
        <w:rPr>
          <w:sz w:val="28"/>
          <w:szCs w:val="28"/>
        </w:rPr>
        <w:t>такой метод, при котором в любой момент вр</w:t>
      </w:r>
      <w:r>
        <w:rPr>
          <w:sz w:val="28"/>
          <w:szCs w:val="28"/>
        </w:rPr>
        <w:t xml:space="preserve">емени вектор скорости робота </w:t>
      </w:r>
      <w:r w:rsidRPr="002D251C">
        <w:rPr>
          <w:sz w:val="28"/>
          <w:szCs w:val="28"/>
        </w:rPr>
        <w:fldChar w:fldCharType="begin"/>
      </w:r>
      <w:r w:rsidRPr="002D251C">
        <w:rPr>
          <w:sz w:val="28"/>
          <w:szCs w:val="28"/>
        </w:rPr>
        <w:instrText xml:space="preserve"> QUOTE </w:instrText>
      </w:r>
      <w:r w:rsidR="00353E32">
        <w:rPr>
          <w:position w:val="-6"/>
        </w:rPr>
        <w:pict w14:anchorId="0C1A676B">
          <v:shape id="_x0000_i1055" type="#_x0000_t75" style="width:14.2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B616B&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AB616B&quot; wsp:rsidP=&quot;00AB616B&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rPr&gt;&lt;m:t&gt;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678B2B98">
          <v:shape id="_x0000_i1056" type="#_x0000_t75" style="width:14.2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B616B&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AB616B&quot; wsp:rsidP=&quot;00AB616B&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rPr&gt;&lt;m:t&gt;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2D251C">
        <w:rPr>
          <w:sz w:val="28"/>
          <w:szCs w:val="28"/>
        </w:rPr>
        <w:fldChar w:fldCharType="end"/>
      </w:r>
      <w:r>
        <w:rPr>
          <w:sz w:val="28"/>
          <w:szCs w:val="28"/>
        </w:rPr>
        <w:t xml:space="preserve"> </w:t>
      </w:r>
      <w:r w:rsidRPr="00E338DC">
        <w:rPr>
          <w:sz w:val="28"/>
          <w:szCs w:val="28"/>
        </w:rPr>
        <w:t xml:space="preserve">направлен в упрежденную точку встречи </w:t>
      </w:r>
      <w:r w:rsidRPr="002D251C">
        <w:rPr>
          <w:sz w:val="28"/>
          <w:szCs w:val="28"/>
        </w:rPr>
        <w:fldChar w:fldCharType="begin"/>
      </w:r>
      <w:r w:rsidRPr="002D251C">
        <w:rPr>
          <w:sz w:val="28"/>
          <w:szCs w:val="28"/>
        </w:rPr>
        <w:instrText xml:space="preserve"> QUOTE </w:instrText>
      </w:r>
      <w:r w:rsidR="00353E32">
        <w:rPr>
          <w:position w:val="-8"/>
        </w:rPr>
        <w:pict w14:anchorId="75141077">
          <v:shape id="_x0000_i1057" type="#_x0000_t75" style="width:30.5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A6DC6&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1A6DC6&quot; wsp:rsidP=&quot;001A6DC6&quot;&gt;&lt;m:oMathPara&gt;&lt;m:oMath&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Ј&lt;/m:t&gt;&lt;/m:r&gt;&lt;/m:sub&gt;&lt;/m:sSub&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2D251C">
        <w:rPr>
          <w:sz w:val="28"/>
          <w:szCs w:val="28"/>
        </w:rPr>
        <w:instrText xml:space="preserve"> </w:instrText>
      </w:r>
      <w:r w:rsidRPr="002D251C">
        <w:rPr>
          <w:sz w:val="28"/>
          <w:szCs w:val="28"/>
        </w:rPr>
        <w:fldChar w:fldCharType="separate"/>
      </w:r>
      <w:r w:rsidR="00266FAB">
        <w:rPr>
          <w:position w:val="-8"/>
        </w:rPr>
        <w:pict w14:anchorId="0FCAA06B">
          <v:shape id="_x0000_i1058" type="#_x0000_t75" style="width:30.5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A6DC6&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1A6DC6&quot; wsp:rsidP=&quot;001A6DC6&quot;&gt;&lt;m:oMathPara&gt;&lt;m:oMath&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Ј&lt;/m:t&gt;&lt;/m:r&gt;&lt;/m:sub&gt;&lt;/m:sSub&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2D251C">
        <w:rPr>
          <w:sz w:val="28"/>
          <w:szCs w:val="28"/>
        </w:rPr>
        <w:fldChar w:fldCharType="end"/>
      </w:r>
      <w:r w:rsidRPr="00E338DC">
        <w:rPr>
          <w:sz w:val="28"/>
          <w:szCs w:val="28"/>
        </w:rPr>
        <w:t xml:space="preserve"> </w:t>
      </w:r>
      <w:r>
        <w:rPr>
          <w:sz w:val="28"/>
          <w:szCs w:val="28"/>
        </w:rPr>
        <w:t xml:space="preserve">соответствующую данному моменту </w:t>
      </w:r>
      <w:r w:rsidRPr="00E338DC">
        <w:rPr>
          <w:sz w:val="28"/>
          <w:szCs w:val="28"/>
        </w:rPr>
        <w:t>времени. Этот метод также предусматривает п</w:t>
      </w:r>
      <w:r>
        <w:rPr>
          <w:sz w:val="28"/>
          <w:szCs w:val="28"/>
        </w:rPr>
        <w:t xml:space="preserve">олет робота в упрежденную точку </w:t>
      </w:r>
      <w:r w:rsidRPr="00E338DC">
        <w:rPr>
          <w:sz w:val="28"/>
          <w:szCs w:val="28"/>
        </w:rPr>
        <w:t>встречи, но уг</w:t>
      </w:r>
      <w:r>
        <w:rPr>
          <w:sz w:val="28"/>
          <w:szCs w:val="28"/>
        </w:rPr>
        <w:t xml:space="preserve">ол упреждения в процессе полета </w:t>
      </w:r>
      <w:r w:rsidRPr="00E338DC">
        <w:rPr>
          <w:sz w:val="28"/>
          <w:szCs w:val="28"/>
        </w:rPr>
        <w:t>р</w:t>
      </w:r>
      <w:r>
        <w:rPr>
          <w:sz w:val="28"/>
          <w:szCs w:val="28"/>
        </w:rPr>
        <w:t>обота</w:t>
      </w:r>
      <w:r w:rsidRPr="00E338DC">
        <w:rPr>
          <w:sz w:val="28"/>
          <w:szCs w:val="28"/>
        </w:rPr>
        <w:t xml:space="preserve"> будет автоматически изменяться в зависи</w:t>
      </w:r>
      <w:r>
        <w:rPr>
          <w:sz w:val="28"/>
          <w:szCs w:val="28"/>
        </w:rPr>
        <w:t xml:space="preserve">мости от маневра цели. Для того </w:t>
      </w:r>
      <w:r w:rsidRPr="00E338DC">
        <w:rPr>
          <w:sz w:val="28"/>
          <w:szCs w:val="28"/>
        </w:rPr>
        <w:t>чтобы р</w:t>
      </w:r>
      <w:r>
        <w:rPr>
          <w:sz w:val="28"/>
          <w:szCs w:val="28"/>
        </w:rPr>
        <w:t>обот наводился</w:t>
      </w:r>
      <w:r w:rsidRPr="00E338DC">
        <w:rPr>
          <w:sz w:val="28"/>
          <w:szCs w:val="28"/>
        </w:rPr>
        <w:t xml:space="preserve"> в упрежденную точку вст</w:t>
      </w:r>
      <w:r>
        <w:rPr>
          <w:sz w:val="28"/>
          <w:szCs w:val="28"/>
        </w:rPr>
        <w:t xml:space="preserve">речи с целью при любых маневрах </w:t>
      </w:r>
      <w:r w:rsidRPr="00E338DC">
        <w:rPr>
          <w:sz w:val="28"/>
          <w:szCs w:val="28"/>
        </w:rPr>
        <w:t xml:space="preserve">последней, необходимо менять угол упреждения </w:t>
      </w:r>
      <w:r w:rsidRPr="002D251C">
        <w:rPr>
          <w:sz w:val="28"/>
          <w:szCs w:val="28"/>
        </w:rPr>
        <w:fldChar w:fldCharType="begin"/>
      </w:r>
      <w:r w:rsidRPr="002D251C">
        <w:rPr>
          <w:sz w:val="28"/>
          <w:szCs w:val="28"/>
        </w:rPr>
        <w:instrText xml:space="preserve"> QUOTE </w:instrText>
      </w:r>
      <w:r w:rsidR="00353E32">
        <w:rPr>
          <w:position w:val="-6"/>
        </w:rPr>
        <w:pict w14:anchorId="1A33873C">
          <v:shape id="_x0000_i1059" type="#_x0000_t75" style="width:9.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2EE4&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322EE4&quot; wsp:rsidP=&quot;00322EE4&quot;&gt;&lt;m:oMathPara&gt;&lt;m:oMath&gt;&lt;m:r&gt;&lt;w:rPr&gt;&lt;w:rFonts w:ascii=&quot;Cambria Math&quot; w:h-ansi=&quot;Cambria Math&quot;/&gt;&lt;wx:font wx:val=&quot;Cambria Math&quot;/&gt;&lt;w:i/&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168BC8C6">
          <v:shape id="_x0000_i1060" type="#_x0000_t75" style="width:9.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2EE4&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322EE4&quot; wsp:rsidP=&quot;00322EE4&quot;&gt;&lt;m:oMathPara&gt;&lt;m:oMath&gt;&lt;m:r&gt;&lt;w:rPr&gt;&lt;w:rFonts w:ascii=&quot;Cambria Math&quot; w:h-ansi=&quot;Cambria Math&quot;/&gt;&lt;wx:font wx:val=&quot;Cambria Math&quot;/&gt;&lt;w:i/&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2D251C">
        <w:rPr>
          <w:sz w:val="28"/>
          <w:szCs w:val="28"/>
        </w:rPr>
        <w:fldChar w:fldCharType="end"/>
      </w:r>
      <w:r>
        <w:rPr>
          <w:sz w:val="28"/>
          <w:szCs w:val="28"/>
        </w:rPr>
        <w:t>. Для этого необходимо счетно–</w:t>
      </w:r>
      <w:r w:rsidRPr="00E338DC">
        <w:rPr>
          <w:sz w:val="28"/>
          <w:szCs w:val="28"/>
        </w:rPr>
        <w:t xml:space="preserve">решающий прибор установить на </w:t>
      </w:r>
      <w:r>
        <w:rPr>
          <w:sz w:val="28"/>
          <w:szCs w:val="28"/>
        </w:rPr>
        <w:t>роботе</w:t>
      </w:r>
      <w:r w:rsidRPr="00E338DC">
        <w:rPr>
          <w:sz w:val="28"/>
          <w:szCs w:val="28"/>
        </w:rPr>
        <w:t>.</w:t>
      </w:r>
      <w:r>
        <w:rPr>
          <w:sz w:val="28"/>
          <w:szCs w:val="28"/>
        </w:rPr>
        <w:t xml:space="preserve"> </w:t>
      </w:r>
      <w:r w:rsidRPr="000030A0">
        <w:rPr>
          <w:sz w:val="28"/>
          <w:szCs w:val="28"/>
        </w:rPr>
        <w:t>Будем считать, что в формуле угла упреждения</w:t>
      </w:r>
      <w:r w:rsidRPr="00BE6190">
        <w:rPr>
          <w:sz w:val="28"/>
          <w:szCs w:val="28"/>
        </w:rPr>
        <w:t>:</w:t>
      </w:r>
    </w:p>
    <w:p w14:paraId="1A662368" w14:textId="5B15ADA3" w:rsidR="002D251C" w:rsidRPr="000030A0" w:rsidRDefault="00266FAB" w:rsidP="002D251C">
      <w:pPr>
        <w:spacing w:line="360" w:lineRule="auto"/>
        <w:ind w:firstLine="851"/>
        <w:jc w:val="center"/>
        <w:rPr>
          <w:sz w:val="28"/>
          <w:szCs w:val="28"/>
          <w:lang w:val="en-US"/>
        </w:rPr>
      </w:pPr>
      <w:r>
        <w:pict w14:anchorId="031F192E">
          <v:shape id="_x0000_i1061" type="#_x0000_t75" style="width:91.7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363A9&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Pr=&quot;00D363A9&quot; wsp:rsidRDefault=&quot;00D363A9&quot; wsp:rsidP=&quot;00D363A9&quot;&gt;&lt;m:oMathPara&gt;&lt;m:oMath&gt;&lt;m:r&gt;&lt;w:rPr&gt;&lt;w:rFonts w:ascii=&quot;Cambria Math&quot; w:h-ansi=&quot;Cambria Math&quot;/&gt;&lt;wx:font wx:val=&quot;Cambria Math&quot;/&gt;&lt;w:i/&gt;&lt;w:sz w:val=&quot;28&quot;/&gt;&lt;w:sz-cs w:val=&quot;28&quot;/&gt;&lt;w:lang w:val=&quot;EN-US&quot;/&gt;&lt;/w:rPr&gt;&lt;m:t&gt;sin&lt;/m:t&gt;&lt;/m:r&gt;&lt;m:r&gt;&lt;w:rPr&gt;&lt;w:rFonts w:ascii=&quot;Cambria Math&quot; w:h-ansi=&quot;Cambria Math&quot;/&gt;&lt;wx:font wx:val=&quot;Cambria Math&quot;/&gt;&lt;w:i/&gt;&lt;w:sz w:val=&quot;28&quot;/&gt;&lt;w:sz-cs w:val=&quot;28&quot;/&gt;&lt;/w:rPr&gt;&lt;m:t&gt;П€=&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V&lt;/m:t&gt;&lt;/m:r&gt;&lt;/m:e&gt;&lt;m:sub&gt;&lt;m:r&gt;&lt;w:rPr&gt;&lt;w:rFonts w:ascii=&quot;Cambria Math&quot; w:h-ansi=&quot;Cambria Math&quot;/&gt;&lt;wx:font wx:val=&quot;Cambria Math&quot;/&gt;&lt;w:i/&gt;&lt;w:sz w:val=&quot;28&quot;/&gt;&lt;w:sz-cs w:val=&quot;28&quot;/&gt;&lt;/w:rPr&gt;&lt;m:t&gt;С†&lt;/m:t&gt;&lt;/m:r&gt;&lt;/m:sub&gt;&lt;/m:sSub&gt;&lt;m:ctrlPr&gt;&lt;w:rPr&gt;&lt;w:rFonts w:ascii=&quot;Cambria Math&quot; w:h-ansi=&quot;Cambria Math&quot;/&gt;&lt;wx:font wx:val=&quot;Cambria Math&quot;/&gt;&lt;w:i/&gt;&lt;w:sz w:val=&quot;28&quot;/&gt;&lt;w:sz-cs w:val=&quot;28&quot;/&gt;&lt;w:lang w:val=&quot;EN-US&quot;/&gt;&lt;/w:rPr&gt;&lt;/m:ctrlPr&gt;&lt;/m:num&gt;&lt;m:den&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p&lt;/m:t&gt;&lt;/m:r&gt;&lt;/m:sub&gt;&lt;/m:sSub&gt;&lt;/m:den&gt;&lt;/m:f&gt;&lt;m:r&gt;&lt;w:rPr&gt;&lt;w:rFonts w:ascii=&quot;Cambria Math&quot; w:h-ansi=&quot;Cambria Math&quot;/&gt;&lt;wx:font wx:val=&quot;Cambria Math&quot;/&gt;&lt;w:i/&gt;&lt;w:sz w:val=&quot;28&quot;/&gt;&lt;w:sz-cs w:val=&quot;28&quot;/&gt;&lt;/w:rPr&gt;&lt;m:t&gt;sinq,&lt;/m:t&gt;&lt;/m:r&gt;&lt;/m:oMath&gt;&lt;/m:oMathPara&gt;&lt;/w:p&gt;&lt;w:sectPr wsp:rsidR=&quot;00000000&quot; wsp:rsidRPr=&quot;00D363A9&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p>
    <w:p w14:paraId="5B69080C" w14:textId="095BEAE0" w:rsidR="002D251C" w:rsidRPr="00D62116" w:rsidRDefault="002D251C" w:rsidP="002D251C">
      <w:pPr>
        <w:spacing w:line="360" w:lineRule="auto"/>
        <w:ind w:firstLine="851"/>
        <w:jc w:val="both"/>
        <w:rPr>
          <w:sz w:val="28"/>
          <w:szCs w:val="28"/>
        </w:rPr>
      </w:pPr>
      <w:r>
        <w:rPr>
          <w:sz w:val="28"/>
          <w:szCs w:val="28"/>
        </w:rPr>
        <w:t xml:space="preserve">где </w:t>
      </w:r>
      <w:r w:rsidRPr="000030A0">
        <w:rPr>
          <w:sz w:val="28"/>
          <w:szCs w:val="28"/>
        </w:rPr>
        <w:t xml:space="preserve">величины </w:t>
      </w:r>
      <w:r w:rsidRPr="002D251C">
        <w:rPr>
          <w:sz w:val="28"/>
          <w:szCs w:val="28"/>
        </w:rPr>
        <w:fldChar w:fldCharType="begin"/>
      </w:r>
      <w:r w:rsidRPr="002D251C">
        <w:rPr>
          <w:sz w:val="28"/>
          <w:szCs w:val="28"/>
        </w:rPr>
        <w:instrText xml:space="preserve"> QUOTE </w:instrText>
      </w:r>
      <w:r w:rsidR="00353E32">
        <w:rPr>
          <w:position w:val="-9"/>
        </w:rPr>
        <w:pict w14:anchorId="4F4425E6">
          <v:shape id="_x0000_i1062" type="#_x0000_t75" style="width:12.25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53CF6&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253CF6&quot; wsp:rsidP=&quot;00253CF6&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V&lt;/m:t&gt;&lt;/m:r&gt;&lt;/m:e&gt;&lt;m:sub&gt;&lt;m:r&gt;&lt;w:rPr&gt;&lt;w:rFonts w:ascii=&quot;Cambria Math&quot; w:h-ansi=&quot;Cambria Math&quot;/&gt;&lt;wx:font wx:val=&quot;Cambria Math&quot;/&gt;&lt;w:i/&gt;&lt;w:sz w:val=&quot;28&quot;/&gt;&lt;w:sz-cs w:val=&quot;28&quot;/&gt;&lt;/w:rPr&gt;&lt;m:t&gt;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2D251C">
        <w:rPr>
          <w:sz w:val="28"/>
          <w:szCs w:val="28"/>
        </w:rPr>
        <w:instrText xml:space="preserve"> </w:instrText>
      </w:r>
      <w:r w:rsidRPr="002D251C">
        <w:rPr>
          <w:sz w:val="28"/>
          <w:szCs w:val="28"/>
        </w:rPr>
        <w:fldChar w:fldCharType="separate"/>
      </w:r>
      <w:r w:rsidR="00266FAB">
        <w:rPr>
          <w:position w:val="-9"/>
        </w:rPr>
        <w:pict w14:anchorId="5E00AEDB">
          <v:shape id="_x0000_i1063" type="#_x0000_t75" style="width:12.25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53CF6&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253CF6&quot; wsp:rsidP=&quot;00253CF6&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V&lt;/m:t&gt;&lt;/m:r&gt;&lt;/m:e&gt;&lt;m:sub&gt;&lt;m:r&gt;&lt;w:rPr&gt;&lt;w:rFonts w:ascii=&quot;Cambria Math&quot; w:h-ansi=&quot;Cambria Math&quot;/&gt;&lt;wx:font wx:val=&quot;Cambria Math&quot;/&gt;&lt;w:i/&gt;&lt;w:sz w:val=&quot;28&quot;/&gt;&lt;w:sz-cs w:val=&quot;28&quot;/&gt;&lt;/w:rPr&gt;&lt;m:t&gt;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2D251C">
        <w:rPr>
          <w:sz w:val="28"/>
          <w:szCs w:val="28"/>
        </w:rPr>
        <w:fldChar w:fldCharType="end"/>
      </w:r>
      <w:r>
        <w:rPr>
          <w:sz w:val="28"/>
          <w:szCs w:val="28"/>
        </w:rPr>
        <w:t xml:space="preserve"> и </w:t>
      </w:r>
      <w:r w:rsidRPr="002D251C">
        <w:rPr>
          <w:sz w:val="28"/>
          <w:szCs w:val="28"/>
        </w:rPr>
        <w:fldChar w:fldCharType="begin"/>
      </w:r>
      <w:r w:rsidRPr="002D251C">
        <w:rPr>
          <w:sz w:val="28"/>
          <w:szCs w:val="28"/>
        </w:rPr>
        <w:instrText xml:space="preserve"> QUOTE </w:instrText>
      </w:r>
      <w:r w:rsidR="00353E32">
        <w:rPr>
          <w:position w:val="-6"/>
        </w:rPr>
        <w:pict w14:anchorId="57A0ED4F">
          <v:shape id="_x0000_i1064" type="#_x0000_t75" style="width:8.1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35EC4&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C35EC4&quot; wsp:rsidP=&quot;00C35EC4&quot;&gt;&lt;m:oMathPara&gt;&lt;m:oMath&gt;&lt;m:r&gt;&lt;w:rPr&gt;&lt;w:rFonts w:ascii=&quot;Cambria Math&quot; w:h-ansi=&quot;Cambria Math&quot;/&gt;&lt;wx:font wx:val=&quot;Cambria Math&quot;/&gt;&lt;w:i/&gt;&lt;w:sz w:val=&quot;28&quot;/&gt;&lt;w:sz-cs w:val=&quot;28&quot;/&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45A94229">
          <v:shape id="_x0000_i1065" type="#_x0000_t75" style="width:8.1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35EC4&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C35EC4&quot; wsp:rsidP=&quot;00C35EC4&quot;&gt;&lt;m:oMathPara&gt;&lt;m:oMath&gt;&lt;m:r&gt;&lt;w:rPr&gt;&lt;w:rFonts w:ascii=&quot;Cambria Math&quot; w:h-ansi=&quot;Cambria Math&quot;/&gt;&lt;wx:font wx:val=&quot;Cambria Math&quot;/&gt;&lt;w:i/&gt;&lt;w:sz w:val=&quot;28&quot;/&gt;&lt;w:sz-cs w:val=&quot;28&quot;/&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2D251C">
        <w:rPr>
          <w:sz w:val="28"/>
          <w:szCs w:val="28"/>
        </w:rPr>
        <w:fldChar w:fldCharType="end"/>
      </w:r>
      <w:r w:rsidRPr="000030A0">
        <w:rPr>
          <w:sz w:val="28"/>
          <w:szCs w:val="28"/>
        </w:rPr>
        <w:t xml:space="preserve"> непрерывно меняются, что соответствует маневру цели по </w:t>
      </w:r>
      <w:r>
        <w:rPr>
          <w:sz w:val="28"/>
          <w:szCs w:val="28"/>
        </w:rPr>
        <w:t xml:space="preserve">скорости </w:t>
      </w:r>
      <w:r w:rsidRPr="000030A0">
        <w:rPr>
          <w:sz w:val="28"/>
          <w:szCs w:val="28"/>
        </w:rPr>
        <w:t>и направлению. Очевидно, непрерывно бу</w:t>
      </w:r>
      <w:r>
        <w:rPr>
          <w:sz w:val="28"/>
          <w:szCs w:val="28"/>
        </w:rPr>
        <w:t xml:space="preserve">дет меняться и необходимый угол </w:t>
      </w:r>
      <w:r w:rsidRPr="000030A0">
        <w:rPr>
          <w:sz w:val="28"/>
          <w:szCs w:val="28"/>
        </w:rPr>
        <w:t>упреждения, принимая в каждый момент времен</w:t>
      </w:r>
      <w:r>
        <w:rPr>
          <w:sz w:val="28"/>
          <w:szCs w:val="28"/>
        </w:rPr>
        <w:t xml:space="preserve">и какое–то значение. Из формулы </w:t>
      </w:r>
      <w:r w:rsidRPr="000030A0">
        <w:rPr>
          <w:sz w:val="28"/>
          <w:szCs w:val="28"/>
        </w:rPr>
        <w:t>угла упреждения легко получить равенство</w:t>
      </w:r>
      <w:r w:rsidRPr="00D62116">
        <w:rPr>
          <w:sz w:val="28"/>
          <w:szCs w:val="28"/>
        </w:rPr>
        <w:t>:</w:t>
      </w:r>
    </w:p>
    <w:p w14:paraId="6766A832" w14:textId="1E000DA4" w:rsidR="002D251C" w:rsidRPr="000030A0" w:rsidRDefault="00266FAB" w:rsidP="002D251C">
      <w:pPr>
        <w:spacing w:line="360" w:lineRule="auto"/>
        <w:ind w:firstLine="851"/>
        <w:jc w:val="center"/>
        <w:rPr>
          <w:sz w:val="28"/>
          <w:szCs w:val="28"/>
        </w:rPr>
      </w:pPr>
      <w:r>
        <w:pict w14:anchorId="7EAF1686">
          <v:shape id="_x0000_i1066" type="#_x0000_t75" style="width:101.2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ED0AD4&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Pr=&quot;00ED0AD4&quot; wsp:rsidRDefault=&quot;00ED0AD4&quot; wsp:rsidP=&quot;00ED0AD4&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p&lt;/m:t&gt;&lt;/m:r&gt;&lt;/m:sub&gt;&lt;/m:sSub&gt;&lt;m:r&gt;&lt;w:rPr&gt;&lt;w:rFonts w:ascii=&quot;Cambria Math&quot; w:h-ansi=&quot;Cambria Math&quot;/&gt;&lt;wx:font wx:val=&quot;Cambria Math&quot;/&gt;&lt;w:i/&gt;&lt;w:sz w:val=&quot;28&quot;/&gt;&lt;w:sz-cs w:val=&quot;28&quot;/&gt;&lt;w:lang w:val=&quot;EN-US&quot;/&gt;&lt;/w:rPr&gt;&lt;m:t&gt;sin&lt;/m:t&gt;&lt;/m:r&gt;&lt;m:r&gt;&lt;w:rPr&gt;&lt;w:rFonts w:ascii=&quot;Cambria Math&quot; w:h-ansi=&quot;Cambria Math&quot;/&gt;&lt;wx:font wx:val=&quot;Cambria Math&quot;/&gt;&lt;w:i/&gt;&lt;w:sz w:val=&quot;28&quot;/&gt;&lt;w:sz-cs w:val=&quot;28&quot;/&gt;&lt;/w:rPr&gt;&lt;m:t&gt;П€=&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V&lt;/m:t&gt;&lt;/m:r&gt;&lt;/m:e&gt;&lt;m:sub&gt;&lt;m:r&gt;&lt;w:rPr&gt;&lt;w:rFonts w:ascii=&quot;Cambria Math&quot; w:h-ansi=&quot;Cambria Math&quot;/&gt;&lt;wx:font wx:val=&quot;Cambria Math&quot;/&gt;&lt;w:i/&gt;&lt;w:sz w:val=&quot;28&quot;/&gt;&lt;w:sz-cs w:val=&quot;28&quot;/&gt;&lt;/w:rPr&gt;&lt;m:t&gt;С†&lt;/m:t&gt;&lt;/m:r&gt;&lt;/m:sub&gt;&lt;/m:sSub&gt;&lt;m:r&gt;&lt;w:rPr&gt;&lt;w:rFonts w:ascii=&quot;Cambria Math&quot; w:h-ansi=&quot;Cambria Math&quot;/&gt;&lt;wx:font wx:val=&quot;Cambria Math&quot;/&gt;&lt;w:i/&gt;&lt;w:sz w:val=&quot;28&quot;/&gt;&lt;w:sz-cs w:val=&quot;28&quot;/&gt;&lt;/w:rPr&gt;&lt;m:t&gt;sinq.&lt;/m:t&gt;&lt;/m:r&gt;&lt;/m:oMath&gt;&lt;/m:oMathPara&gt;&lt;/w:p&gt;&lt;w:sectPr wsp:rsidR=&quot;00000000&quot; wsp:rsidRPr=&quot;00ED0AD4&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p>
    <w:p w14:paraId="684F7F52" w14:textId="77777777" w:rsidR="002D251C" w:rsidRPr="000030A0" w:rsidRDefault="002D251C" w:rsidP="002D251C">
      <w:pPr>
        <w:spacing w:line="360" w:lineRule="auto"/>
        <w:ind w:firstLine="851"/>
        <w:jc w:val="both"/>
        <w:rPr>
          <w:sz w:val="28"/>
          <w:szCs w:val="28"/>
        </w:rPr>
      </w:pPr>
      <w:r w:rsidRPr="000030A0">
        <w:rPr>
          <w:sz w:val="28"/>
          <w:szCs w:val="28"/>
        </w:rPr>
        <w:t xml:space="preserve">Если в процессе наведения </w:t>
      </w:r>
      <w:r>
        <w:rPr>
          <w:sz w:val="28"/>
          <w:szCs w:val="28"/>
        </w:rPr>
        <w:t>робота</w:t>
      </w:r>
      <w:r w:rsidRPr="000030A0">
        <w:rPr>
          <w:sz w:val="28"/>
          <w:szCs w:val="28"/>
        </w:rPr>
        <w:t xml:space="preserve"> непрерыв</w:t>
      </w:r>
      <w:r>
        <w:rPr>
          <w:sz w:val="28"/>
          <w:szCs w:val="28"/>
        </w:rPr>
        <w:t xml:space="preserve">но будет выполняться записанное </w:t>
      </w:r>
      <w:r w:rsidRPr="000030A0">
        <w:rPr>
          <w:sz w:val="28"/>
          <w:szCs w:val="28"/>
        </w:rPr>
        <w:t>равенство (даже при изменении скорости и направления движ</w:t>
      </w:r>
      <w:r>
        <w:rPr>
          <w:sz w:val="28"/>
          <w:szCs w:val="28"/>
        </w:rPr>
        <w:t xml:space="preserve">ения цели), то угол </w:t>
      </w:r>
      <w:r w:rsidRPr="000030A0">
        <w:rPr>
          <w:sz w:val="28"/>
          <w:szCs w:val="28"/>
        </w:rPr>
        <w:t>упреждения в каждый момент времени окажетс</w:t>
      </w:r>
      <w:r>
        <w:rPr>
          <w:sz w:val="28"/>
          <w:szCs w:val="28"/>
        </w:rPr>
        <w:t xml:space="preserve">я равным потребному мгновенному </w:t>
      </w:r>
      <w:r w:rsidRPr="000030A0">
        <w:rPr>
          <w:sz w:val="28"/>
          <w:szCs w:val="28"/>
        </w:rPr>
        <w:t>значению.</w:t>
      </w:r>
    </w:p>
    <w:p w14:paraId="4CD461FA" w14:textId="1AA77556" w:rsidR="002D251C" w:rsidRDefault="002D251C" w:rsidP="002D251C">
      <w:pPr>
        <w:spacing w:line="360" w:lineRule="auto"/>
        <w:ind w:firstLine="851"/>
        <w:jc w:val="both"/>
        <w:rPr>
          <w:sz w:val="28"/>
          <w:szCs w:val="28"/>
        </w:rPr>
      </w:pPr>
      <w:r w:rsidRPr="000030A0">
        <w:rPr>
          <w:sz w:val="28"/>
          <w:szCs w:val="28"/>
        </w:rPr>
        <w:t xml:space="preserve">Левая часть равенства </w:t>
      </w:r>
      <w:r w:rsidRPr="002D251C">
        <w:rPr>
          <w:sz w:val="28"/>
          <w:szCs w:val="28"/>
        </w:rPr>
        <w:fldChar w:fldCharType="begin"/>
      </w:r>
      <w:r w:rsidRPr="002D251C">
        <w:rPr>
          <w:sz w:val="28"/>
          <w:szCs w:val="28"/>
        </w:rPr>
        <w:instrText xml:space="preserve"> QUOTE </w:instrText>
      </w:r>
      <w:r w:rsidR="00353E32">
        <w:rPr>
          <w:position w:val="-11"/>
        </w:rPr>
        <w:pict w14:anchorId="51EDDBE6">
          <v:shape id="_x0000_i1067" type="#_x0000_t75" style="width:41.45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7E6307&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7E6307&quot; wsp:rsidP=&quot;007E6307&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p&lt;/m:t&gt;&lt;/m:r&gt;&lt;/m:sub&gt;&lt;/m:sSub&gt;&lt;m:r&gt;&lt;w:rPr&gt;&lt;w:rFonts w:ascii=&quot;Cambria Math&quot; w:h-ansi=&quot;Cambria Math&quot;/&gt;&lt;wx:font wx:val=&quot;Cambria Math&quot;/&gt;&lt;w:i/&gt;&lt;w:sz w:val=&quot;28&quot;/&gt;&lt;w:sz-cs w:val=&quot;28&quot;/&gt;&lt;w:lang w:val=&quot;EN-US&quot;/&gt;&lt;/w:rPr&gt;&lt;m:t&gt;sin&lt;/m:t&gt;&lt;/m:r&gt;&lt;m:r&gt;&lt;w:rPr&gt;&lt;w:rFonts w:ascii=&quot;Cambria Math&quot; w:h-ansi=&quot;Cambria Math&quot;/&gt;&lt;wx:font wx:val=&quot;Cambria Math&quot;/&gt;&lt;w:i/&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Pr="002D251C">
        <w:rPr>
          <w:sz w:val="28"/>
          <w:szCs w:val="28"/>
        </w:rPr>
        <w:instrText xml:space="preserve"> </w:instrText>
      </w:r>
      <w:r w:rsidRPr="002D251C">
        <w:rPr>
          <w:sz w:val="28"/>
          <w:szCs w:val="28"/>
        </w:rPr>
        <w:fldChar w:fldCharType="separate"/>
      </w:r>
      <w:r w:rsidR="00266FAB">
        <w:rPr>
          <w:position w:val="-11"/>
        </w:rPr>
        <w:pict w14:anchorId="4BEE90AC">
          <v:shape id="_x0000_i1068" type="#_x0000_t75" style="width:41.45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7E6307&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7E6307&quot; wsp:rsidP=&quot;007E6307&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p&lt;/m:t&gt;&lt;/m:r&gt;&lt;/m:sub&gt;&lt;/m:sSub&gt;&lt;m:r&gt;&lt;w:rPr&gt;&lt;w:rFonts w:ascii=&quot;Cambria Math&quot; w:h-ansi=&quot;Cambria Math&quot;/&gt;&lt;wx:font wx:val=&quot;Cambria Math&quot;/&gt;&lt;w:i/&gt;&lt;w:sz w:val=&quot;28&quot;/&gt;&lt;w:sz-cs w:val=&quot;28&quot;/&gt;&lt;w:lang w:val=&quot;EN-US&quot;/&gt;&lt;/w:rPr&gt;&lt;m:t&gt;sin&lt;/m:t&gt;&lt;/m:r&gt;&lt;m:r&gt;&lt;w:rPr&gt;&lt;w:rFonts w:ascii=&quot;Cambria Math&quot; w:h-ansi=&quot;Cambria Math&quot;/&gt;&lt;wx:font wx:val=&quot;Cambria Math&quot;/&gt;&lt;w:i/&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Pr="002D251C">
        <w:rPr>
          <w:sz w:val="28"/>
          <w:szCs w:val="28"/>
        </w:rPr>
        <w:fldChar w:fldCharType="end"/>
      </w:r>
      <w:r w:rsidRPr="000030A0">
        <w:rPr>
          <w:sz w:val="28"/>
          <w:szCs w:val="28"/>
        </w:rPr>
        <w:t xml:space="preserve"> — не что иное, как п</w:t>
      </w:r>
      <w:r>
        <w:rPr>
          <w:sz w:val="28"/>
          <w:szCs w:val="28"/>
        </w:rPr>
        <w:t xml:space="preserve">роекция вектора скорости робота </w:t>
      </w:r>
      <w:r w:rsidRPr="000030A0">
        <w:rPr>
          <w:sz w:val="28"/>
          <w:szCs w:val="28"/>
        </w:rPr>
        <w:t xml:space="preserve">на перпендикуляр к линии </w:t>
      </w:r>
      <w:r>
        <w:rPr>
          <w:sz w:val="28"/>
          <w:szCs w:val="28"/>
        </w:rPr>
        <w:t>робот</w:t>
      </w:r>
      <w:r w:rsidRPr="000030A0">
        <w:rPr>
          <w:sz w:val="28"/>
          <w:szCs w:val="28"/>
        </w:rPr>
        <w:t xml:space="preserve"> — цель (рис. </w:t>
      </w:r>
      <w:r w:rsidRPr="002D251C">
        <w:rPr>
          <w:sz w:val="28"/>
          <w:szCs w:val="28"/>
        </w:rPr>
        <w:t>3</w:t>
      </w:r>
      <w:r w:rsidRPr="000030A0">
        <w:rPr>
          <w:sz w:val="28"/>
          <w:szCs w:val="28"/>
        </w:rPr>
        <w:t xml:space="preserve">), а правая </w:t>
      </w:r>
      <w:r w:rsidRPr="002D251C">
        <w:rPr>
          <w:sz w:val="28"/>
          <w:szCs w:val="28"/>
        </w:rPr>
        <w:fldChar w:fldCharType="begin"/>
      </w:r>
      <w:r w:rsidRPr="002D251C">
        <w:rPr>
          <w:sz w:val="28"/>
          <w:szCs w:val="28"/>
        </w:rPr>
        <w:instrText xml:space="preserve"> QUOTE </w:instrText>
      </w:r>
      <w:r w:rsidR="00353E32">
        <w:rPr>
          <w:position w:val="-9"/>
        </w:rPr>
        <w:pict w14:anchorId="53078AA0">
          <v:shape id="_x0000_i1069" type="#_x0000_t75" style="width:38.7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A011D&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8A011D&quot; wsp:rsidP=&quot;008A011D&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V&lt;/m:t&gt;&lt;/m:r&gt;&lt;/m:e&gt;&lt;m:sub&gt;&lt;m:r&gt;&lt;w:rPr&gt;&lt;w:rFonts w:ascii=&quot;Cambria Math&quot; w:h-ansi=&quot;Cambria Math&quot;/&gt;&lt;wx:font wx:val=&quot;Cambria Math&quot;/&gt;&lt;w:i/&gt;&lt;w:sz w:val=&quot;28&quot;/&gt;&lt;w:sz-cs w:val=&quot;28&quot;/&gt;&lt;/w:rPr&gt;&lt;m:t&gt;С†&lt;/m:t&gt;&lt;/m:r&gt;&lt;/m:sub&gt;&lt;/m:sSub&gt;&lt;m:r&gt;&lt;w:rPr&gt;&lt;w:rFonts w:ascii=&quot;Cambria Math&quot; w:h-ansi=&quot;Cambria Math&quot;/&gt;&lt;wx:font wx:val=&quot;Cambria Math&quot;/&gt;&lt;w:i/&gt;&lt;w:sz w:val=&quot;28&quot;/&gt;&lt;w:sz-cs w:val=&quot;28&quot;/&gt;&lt;/w:rPr&gt;&lt;m:t&gt;sin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Pr="002D251C">
        <w:rPr>
          <w:sz w:val="28"/>
          <w:szCs w:val="28"/>
        </w:rPr>
        <w:instrText xml:space="preserve"> </w:instrText>
      </w:r>
      <w:r w:rsidRPr="002D251C">
        <w:rPr>
          <w:sz w:val="28"/>
          <w:szCs w:val="28"/>
        </w:rPr>
        <w:fldChar w:fldCharType="separate"/>
      </w:r>
      <w:r w:rsidR="00266FAB">
        <w:rPr>
          <w:position w:val="-9"/>
        </w:rPr>
        <w:pict w14:anchorId="42473FD7">
          <v:shape id="_x0000_i1070" type="#_x0000_t75" style="width:38.7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A011D&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8A011D&quot; wsp:rsidP=&quot;008A011D&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V&lt;/m:t&gt;&lt;/m:r&gt;&lt;/m:e&gt;&lt;m:sub&gt;&lt;m:r&gt;&lt;w:rPr&gt;&lt;w:rFonts w:ascii=&quot;Cambria Math&quot; w:h-ansi=&quot;Cambria Math&quot;/&gt;&lt;wx:font wx:val=&quot;Cambria Math&quot;/&gt;&lt;w:i/&gt;&lt;w:sz w:val=&quot;28&quot;/&gt;&lt;w:sz-cs w:val=&quot;28&quot;/&gt;&lt;/w:rPr&gt;&lt;m:t&gt;С†&lt;/m:t&gt;&lt;/m:r&gt;&lt;/m:sub&gt;&lt;/m:sSub&gt;&lt;m:r&gt;&lt;w:rPr&gt;&lt;w:rFonts w:ascii=&quot;Cambria Math&quot; w:h-ansi=&quot;Cambria Math&quot;/&gt;&lt;wx:font wx:val=&quot;Cambria Math&quot;/&gt;&lt;w:i/&gt;&lt;w:sz w:val=&quot;28&quot;/&gt;&lt;w:sz-cs w:val=&quot;28&quot;/&gt;&lt;/w:rPr&gt;&lt;m:t&gt;sin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Pr="002D251C">
        <w:rPr>
          <w:sz w:val="28"/>
          <w:szCs w:val="28"/>
        </w:rPr>
        <w:fldChar w:fldCharType="end"/>
      </w:r>
      <w:r>
        <w:rPr>
          <w:sz w:val="28"/>
          <w:szCs w:val="28"/>
        </w:rPr>
        <w:t xml:space="preserve"> — проекция </w:t>
      </w:r>
      <w:r w:rsidRPr="000030A0">
        <w:rPr>
          <w:sz w:val="28"/>
          <w:szCs w:val="28"/>
        </w:rPr>
        <w:t xml:space="preserve">вектора скорости цели на тот же перпендикуляр. Таким образом, для того чтобы угол упреждения </w:t>
      </w:r>
      <w:r w:rsidRPr="002D251C">
        <w:rPr>
          <w:sz w:val="28"/>
          <w:szCs w:val="28"/>
        </w:rPr>
        <w:fldChar w:fldCharType="begin"/>
      </w:r>
      <w:r w:rsidRPr="002D251C">
        <w:rPr>
          <w:sz w:val="28"/>
          <w:szCs w:val="28"/>
        </w:rPr>
        <w:instrText xml:space="preserve"> QUOTE </w:instrText>
      </w:r>
      <w:r w:rsidR="00353E32">
        <w:rPr>
          <w:position w:val="-6"/>
        </w:rPr>
        <w:pict w14:anchorId="1A2812D1">
          <v:shape id="_x0000_i1071" type="#_x0000_t75" style="width:9.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9543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E95437&quot; wsp:rsidP=&quot;00E95437&quot;&gt;&lt;m:oMathPara&gt;&lt;m:oMath&gt;&lt;m:r&gt;&lt;w:rPr&gt;&lt;w:rFonts w:ascii=&quot;Cambria Math&quot; w:h-ansi=&quot;Cambria Math&quot;/&gt;&lt;wx:font wx:val=&quot;Cambria Math&quot;/&gt;&lt;w:i/&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32D4F9B4">
          <v:shape id="_x0000_i1072" type="#_x0000_t75" style="width:9.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9543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E95437&quot; wsp:rsidP=&quot;00E95437&quot;&gt;&lt;m:oMathPara&gt;&lt;m:oMath&gt;&lt;m:r&gt;&lt;w:rPr&gt;&lt;w:rFonts w:ascii=&quot;Cambria Math&quot; w:h-ansi=&quot;Cambria Math&quot;/&gt;&lt;wx:font wx:val=&quot;Cambria Math&quot;/&gt;&lt;w:i/&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2D251C">
        <w:rPr>
          <w:sz w:val="28"/>
          <w:szCs w:val="28"/>
        </w:rPr>
        <w:fldChar w:fldCharType="end"/>
      </w:r>
      <w:r w:rsidRPr="000030A0">
        <w:rPr>
          <w:sz w:val="28"/>
          <w:szCs w:val="28"/>
        </w:rPr>
        <w:t xml:space="preserve"> в каждый момент времени был равен потребному значению угла упреждения (другими словами, чтобы вектор скорости р</w:t>
      </w:r>
      <w:r>
        <w:rPr>
          <w:sz w:val="28"/>
          <w:szCs w:val="28"/>
        </w:rPr>
        <w:t>обота</w:t>
      </w:r>
      <w:r w:rsidRPr="000030A0">
        <w:rPr>
          <w:sz w:val="28"/>
          <w:szCs w:val="28"/>
        </w:rPr>
        <w:t xml:space="preserve"> в любой момент вре</w:t>
      </w:r>
      <w:r>
        <w:rPr>
          <w:sz w:val="28"/>
          <w:szCs w:val="28"/>
        </w:rPr>
        <w:t>мени был направлен в мгновенную</w:t>
      </w:r>
      <w:r w:rsidRPr="000030A0">
        <w:rPr>
          <w:sz w:val="28"/>
          <w:szCs w:val="28"/>
        </w:rPr>
        <w:t xml:space="preserve"> </w:t>
      </w:r>
      <w:r w:rsidRPr="000030A0">
        <w:rPr>
          <w:sz w:val="28"/>
          <w:szCs w:val="28"/>
        </w:rPr>
        <w:lastRenderedPageBreak/>
        <w:t>упрежденную точку), необходимо равенство проек</w:t>
      </w:r>
      <w:r>
        <w:rPr>
          <w:sz w:val="28"/>
          <w:szCs w:val="28"/>
        </w:rPr>
        <w:t>ций векторов на перпендикуляр к</w:t>
      </w:r>
      <w:r w:rsidRPr="000030A0">
        <w:rPr>
          <w:sz w:val="28"/>
          <w:szCs w:val="28"/>
        </w:rPr>
        <w:t xml:space="preserve"> линии р</w:t>
      </w:r>
      <w:r>
        <w:rPr>
          <w:sz w:val="28"/>
          <w:szCs w:val="28"/>
        </w:rPr>
        <w:t>обот</w:t>
      </w:r>
      <w:r w:rsidRPr="000030A0">
        <w:rPr>
          <w:sz w:val="28"/>
          <w:szCs w:val="28"/>
        </w:rPr>
        <w:t xml:space="preserve"> — цель. Но это означает, что в пр</w:t>
      </w:r>
      <w:r>
        <w:rPr>
          <w:sz w:val="28"/>
          <w:szCs w:val="28"/>
        </w:rPr>
        <w:t xml:space="preserve">оцессе наведения линия робот — </w:t>
      </w:r>
      <w:r w:rsidRPr="000030A0">
        <w:rPr>
          <w:sz w:val="28"/>
          <w:szCs w:val="28"/>
        </w:rPr>
        <w:t>цель перемещается параллельно своему первон</w:t>
      </w:r>
      <w:r>
        <w:rPr>
          <w:sz w:val="28"/>
          <w:szCs w:val="28"/>
        </w:rPr>
        <w:t xml:space="preserve">ачальному положению, не изменяя </w:t>
      </w:r>
      <w:r w:rsidRPr="000030A0">
        <w:rPr>
          <w:sz w:val="28"/>
          <w:szCs w:val="28"/>
        </w:rPr>
        <w:t>направления (не вращается) в пространстве. Ввиду</w:t>
      </w:r>
      <w:r>
        <w:rPr>
          <w:sz w:val="28"/>
          <w:szCs w:val="28"/>
        </w:rPr>
        <w:t xml:space="preserve"> этого такой метод еще называют </w:t>
      </w:r>
      <w:r w:rsidRPr="000030A0">
        <w:rPr>
          <w:i/>
          <w:sz w:val="28"/>
          <w:szCs w:val="28"/>
        </w:rPr>
        <w:t>методом параллельного сближения</w:t>
      </w:r>
      <w:r w:rsidRPr="000030A0">
        <w:rPr>
          <w:sz w:val="28"/>
          <w:szCs w:val="28"/>
        </w:rPr>
        <w:t>.</w:t>
      </w:r>
      <w:r>
        <w:rPr>
          <w:sz w:val="28"/>
          <w:szCs w:val="28"/>
        </w:rPr>
        <w:t xml:space="preserve"> В </w:t>
      </w:r>
      <w:r w:rsidRPr="000030A0">
        <w:rPr>
          <w:sz w:val="28"/>
          <w:szCs w:val="28"/>
        </w:rPr>
        <w:t>системах самонаведения такой метод обеспечива</w:t>
      </w:r>
      <w:r>
        <w:rPr>
          <w:sz w:val="28"/>
          <w:szCs w:val="28"/>
        </w:rPr>
        <w:t xml:space="preserve">ется установкой координатора на </w:t>
      </w:r>
      <w:r w:rsidRPr="000030A0">
        <w:rPr>
          <w:sz w:val="28"/>
          <w:szCs w:val="28"/>
        </w:rPr>
        <w:t>подвижной платформе (стабилизированной в пр</w:t>
      </w:r>
      <w:r>
        <w:rPr>
          <w:sz w:val="28"/>
          <w:szCs w:val="28"/>
        </w:rPr>
        <w:t xml:space="preserve">остранстве с помощью свободного </w:t>
      </w:r>
      <w:r w:rsidRPr="000030A0">
        <w:rPr>
          <w:sz w:val="28"/>
          <w:szCs w:val="28"/>
        </w:rPr>
        <w:t>гироскопа), направление оси которой совпадает с</w:t>
      </w:r>
      <w:r>
        <w:rPr>
          <w:sz w:val="28"/>
          <w:szCs w:val="28"/>
        </w:rPr>
        <w:t xml:space="preserve"> направлением оси координатора. </w:t>
      </w:r>
      <w:r w:rsidRPr="000030A0">
        <w:rPr>
          <w:sz w:val="28"/>
          <w:szCs w:val="28"/>
        </w:rPr>
        <w:t xml:space="preserve">До пуска </w:t>
      </w:r>
      <w:r>
        <w:rPr>
          <w:sz w:val="28"/>
          <w:szCs w:val="28"/>
        </w:rPr>
        <w:t>робота</w:t>
      </w:r>
      <w:r w:rsidRPr="000030A0">
        <w:rPr>
          <w:sz w:val="28"/>
          <w:szCs w:val="28"/>
        </w:rPr>
        <w:t xml:space="preserve"> ось координатора совмещается с линией </w:t>
      </w:r>
      <w:r>
        <w:rPr>
          <w:sz w:val="28"/>
          <w:szCs w:val="28"/>
        </w:rPr>
        <w:t>робот</w:t>
      </w:r>
      <w:r w:rsidRPr="000030A0">
        <w:rPr>
          <w:sz w:val="28"/>
          <w:szCs w:val="28"/>
        </w:rPr>
        <w:t xml:space="preserve"> — цель </w:t>
      </w:r>
      <w:r w:rsidRPr="002D251C">
        <w:rPr>
          <w:sz w:val="28"/>
          <w:szCs w:val="28"/>
        </w:rPr>
        <w:fldChar w:fldCharType="begin"/>
      </w:r>
      <w:r w:rsidRPr="002D251C">
        <w:rPr>
          <w:sz w:val="28"/>
          <w:szCs w:val="28"/>
        </w:rPr>
        <w:instrText xml:space="preserve"> QUOTE </w:instrText>
      </w:r>
      <w:r w:rsidR="00353E32">
        <w:rPr>
          <w:position w:val="-6"/>
        </w:rPr>
        <w:pict w14:anchorId="705E9611">
          <v:shape id="_x0000_i1073" type="#_x0000_t75" style="width:29.9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C34A4&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9C34A4&quot; wsp:rsidP=&quot;009C34A4&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0&lt;/m:t&gt;&lt;/m:r&gt;&lt;/m:sub&gt;&lt;/m:sSub&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6759FD1D">
          <v:shape id="_x0000_i1074" type="#_x0000_t75" style="width:29.9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C34A4&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9C34A4&quot; wsp:rsidP=&quot;009C34A4&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0&lt;/m:t&gt;&lt;/m:r&gt;&lt;/m:sub&gt;&lt;/m:sSub&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2D251C">
        <w:rPr>
          <w:sz w:val="28"/>
          <w:szCs w:val="28"/>
        </w:rPr>
        <w:fldChar w:fldCharType="end"/>
      </w:r>
      <w:r>
        <w:rPr>
          <w:sz w:val="28"/>
          <w:szCs w:val="28"/>
        </w:rPr>
        <w:t xml:space="preserve"> </w:t>
      </w:r>
      <w:r w:rsidRPr="000030A0">
        <w:rPr>
          <w:sz w:val="28"/>
          <w:szCs w:val="28"/>
        </w:rPr>
        <w:t xml:space="preserve">(направляется на цель), составляя с осью </w:t>
      </w:r>
      <w:r>
        <w:rPr>
          <w:sz w:val="28"/>
          <w:szCs w:val="28"/>
        </w:rPr>
        <w:t xml:space="preserve">робота угол, равный расчетному углу </w:t>
      </w:r>
      <w:r w:rsidRPr="000030A0">
        <w:rPr>
          <w:sz w:val="28"/>
          <w:szCs w:val="28"/>
        </w:rPr>
        <w:t>упреждения.</w:t>
      </w:r>
      <w:r>
        <w:rPr>
          <w:sz w:val="28"/>
          <w:szCs w:val="28"/>
        </w:rPr>
        <w:t xml:space="preserve"> </w:t>
      </w:r>
      <w:r w:rsidRPr="000030A0">
        <w:rPr>
          <w:sz w:val="28"/>
          <w:szCs w:val="28"/>
        </w:rPr>
        <w:t xml:space="preserve">Перед сходом </w:t>
      </w:r>
      <w:r>
        <w:rPr>
          <w:sz w:val="28"/>
          <w:szCs w:val="28"/>
        </w:rPr>
        <w:t>робота</w:t>
      </w:r>
      <w:r w:rsidRPr="000030A0">
        <w:rPr>
          <w:sz w:val="28"/>
          <w:szCs w:val="28"/>
        </w:rPr>
        <w:t xml:space="preserve"> с пусковой уста</w:t>
      </w:r>
      <w:r>
        <w:rPr>
          <w:sz w:val="28"/>
          <w:szCs w:val="28"/>
        </w:rPr>
        <w:t>новки гироскоп разарретируется. Ось коорди</w:t>
      </w:r>
      <w:r w:rsidRPr="000030A0">
        <w:rPr>
          <w:sz w:val="28"/>
          <w:szCs w:val="28"/>
        </w:rPr>
        <w:t>натора, сохраняя неизменное положение в п</w:t>
      </w:r>
      <w:r>
        <w:rPr>
          <w:sz w:val="28"/>
          <w:szCs w:val="28"/>
        </w:rPr>
        <w:t xml:space="preserve">ространстве, будет перемещаться </w:t>
      </w:r>
      <w:r w:rsidRPr="000030A0">
        <w:rPr>
          <w:sz w:val="28"/>
          <w:szCs w:val="28"/>
        </w:rPr>
        <w:t>параллельно самой себе, образуя с направление</w:t>
      </w:r>
      <w:r>
        <w:rPr>
          <w:sz w:val="28"/>
          <w:szCs w:val="28"/>
        </w:rPr>
        <w:t xml:space="preserve">м скорости некоторый постоянный </w:t>
      </w:r>
      <w:r w:rsidRPr="000030A0">
        <w:rPr>
          <w:sz w:val="28"/>
          <w:szCs w:val="28"/>
        </w:rPr>
        <w:t>угол упреждения.</w:t>
      </w:r>
    </w:p>
    <w:p w14:paraId="0ABF90F6" w14:textId="77777777" w:rsidR="002D251C" w:rsidRDefault="002D251C" w:rsidP="002D251C">
      <w:pPr>
        <w:spacing w:line="360" w:lineRule="auto"/>
        <w:ind w:firstLine="851"/>
        <w:jc w:val="both"/>
        <w:rPr>
          <w:sz w:val="28"/>
          <w:szCs w:val="28"/>
        </w:rPr>
      </w:pPr>
    </w:p>
    <w:p w14:paraId="7228D860" w14:textId="5F818EAE" w:rsidR="002D251C" w:rsidRDefault="00266FAB" w:rsidP="002D251C">
      <w:pPr>
        <w:spacing w:line="360" w:lineRule="auto"/>
        <w:ind w:firstLine="851"/>
        <w:jc w:val="center"/>
        <w:rPr>
          <w:sz w:val="28"/>
          <w:szCs w:val="28"/>
        </w:rPr>
      </w:pPr>
      <w:r>
        <w:rPr>
          <w:noProof/>
        </w:rPr>
        <w:pict w14:anchorId="70A405DB">
          <v:shape id="Рисунок 5" o:spid="_x0000_i1075" type="#_x0000_t75" style="width:393.3pt;height:238.4pt;visibility:visible;mso-wrap-style:square">
            <v:imagedata r:id="rId26" o:title=""/>
          </v:shape>
        </w:pict>
      </w:r>
    </w:p>
    <w:p w14:paraId="2401BEC2" w14:textId="5B46CB9C" w:rsidR="002D251C" w:rsidRDefault="002D251C" w:rsidP="002D251C">
      <w:pPr>
        <w:spacing w:line="360" w:lineRule="auto"/>
        <w:ind w:firstLine="851"/>
        <w:jc w:val="center"/>
        <w:rPr>
          <w:sz w:val="28"/>
          <w:szCs w:val="28"/>
        </w:rPr>
      </w:pPr>
      <w:r>
        <w:rPr>
          <w:sz w:val="28"/>
          <w:szCs w:val="28"/>
        </w:rPr>
        <w:t xml:space="preserve">Рис. </w:t>
      </w:r>
      <w:r w:rsidRPr="00353E32">
        <w:rPr>
          <w:sz w:val="28"/>
          <w:szCs w:val="28"/>
        </w:rPr>
        <w:t>3</w:t>
      </w:r>
      <w:r>
        <w:rPr>
          <w:sz w:val="28"/>
          <w:szCs w:val="28"/>
        </w:rPr>
        <w:t xml:space="preserve">. Метод наведения с последовательным упреждением </w:t>
      </w:r>
    </w:p>
    <w:p w14:paraId="71FFD0E5" w14:textId="101F56E6" w:rsidR="002D251C" w:rsidRDefault="002D251C" w:rsidP="002D251C">
      <w:pPr>
        <w:spacing w:line="360" w:lineRule="auto"/>
        <w:ind w:firstLine="851"/>
        <w:jc w:val="both"/>
        <w:rPr>
          <w:sz w:val="28"/>
          <w:szCs w:val="28"/>
        </w:rPr>
      </w:pPr>
      <w:r w:rsidRPr="00A177F2">
        <w:rPr>
          <w:sz w:val="28"/>
          <w:szCs w:val="28"/>
        </w:rPr>
        <w:t>Если цель изменит скорость и направление движения, то сигнал с</w:t>
      </w:r>
      <w:r>
        <w:rPr>
          <w:sz w:val="28"/>
          <w:szCs w:val="28"/>
        </w:rPr>
        <w:t xml:space="preserve"> </w:t>
      </w:r>
      <w:r w:rsidRPr="00A177F2">
        <w:rPr>
          <w:sz w:val="28"/>
          <w:szCs w:val="28"/>
        </w:rPr>
        <w:t>координатора, пропорциональный углу расс</w:t>
      </w:r>
      <w:r>
        <w:rPr>
          <w:sz w:val="28"/>
          <w:szCs w:val="28"/>
        </w:rPr>
        <w:t>огласования, поступит в счетно–</w:t>
      </w:r>
      <w:r w:rsidRPr="00A177F2">
        <w:rPr>
          <w:sz w:val="28"/>
          <w:szCs w:val="28"/>
        </w:rPr>
        <w:t>решающее устройство, которое вычислит новый у</w:t>
      </w:r>
      <w:r>
        <w:rPr>
          <w:sz w:val="28"/>
          <w:szCs w:val="28"/>
        </w:rPr>
        <w:t xml:space="preserve">гол упреждения, </w:t>
      </w:r>
      <w:r>
        <w:rPr>
          <w:sz w:val="28"/>
          <w:szCs w:val="28"/>
        </w:rPr>
        <w:lastRenderedPageBreak/>
        <w:t xml:space="preserve">соответствующий </w:t>
      </w:r>
      <w:r w:rsidRPr="00A177F2">
        <w:rPr>
          <w:sz w:val="28"/>
          <w:szCs w:val="28"/>
        </w:rPr>
        <w:t>данной скорости и направлению. Одновременно корректиру</w:t>
      </w:r>
      <w:r>
        <w:rPr>
          <w:sz w:val="28"/>
          <w:szCs w:val="28"/>
        </w:rPr>
        <w:t xml:space="preserve">ется и положение </w:t>
      </w:r>
      <w:r w:rsidRPr="00A177F2">
        <w:rPr>
          <w:sz w:val="28"/>
          <w:szCs w:val="28"/>
        </w:rPr>
        <w:t>стабилизированной гироскопом площадки с уста</w:t>
      </w:r>
      <w:r>
        <w:rPr>
          <w:sz w:val="28"/>
          <w:szCs w:val="28"/>
        </w:rPr>
        <w:t xml:space="preserve">новленным на ней координатором. </w:t>
      </w:r>
      <w:r w:rsidRPr="00A177F2">
        <w:rPr>
          <w:sz w:val="28"/>
          <w:szCs w:val="28"/>
        </w:rPr>
        <w:t>Со счетно</w:t>
      </w:r>
      <w:r>
        <w:rPr>
          <w:sz w:val="28"/>
          <w:szCs w:val="28"/>
        </w:rPr>
        <w:t>–</w:t>
      </w:r>
      <w:r w:rsidRPr="00A177F2">
        <w:rPr>
          <w:sz w:val="28"/>
          <w:szCs w:val="28"/>
        </w:rPr>
        <w:t xml:space="preserve">решающего устройства на рули </w:t>
      </w:r>
      <w:r>
        <w:rPr>
          <w:sz w:val="28"/>
          <w:szCs w:val="28"/>
        </w:rPr>
        <w:t xml:space="preserve">робота подается сигнал, </w:t>
      </w:r>
      <w:r w:rsidRPr="00A177F2">
        <w:rPr>
          <w:sz w:val="28"/>
          <w:szCs w:val="28"/>
        </w:rPr>
        <w:t>пропорциональный углу рассогласования, и р</w:t>
      </w:r>
      <w:r>
        <w:rPr>
          <w:sz w:val="28"/>
          <w:szCs w:val="28"/>
        </w:rPr>
        <w:t xml:space="preserve">обот поворачивается так, что </w:t>
      </w:r>
      <w:r w:rsidRPr="00A177F2">
        <w:rPr>
          <w:sz w:val="28"/>
          <w:szCs w:val="28"/>
        </w:rPr>
        <w:t xml:space="preserve">наводится в мгновенную точку встречи. Угол </w:t>
      </w:r>
      <w:r w:rsidRPr="002D251C">
        <w:rPr>
          <w:sz w:val="28"/>
          <w:szCs w:val="28"/>
        </w:rPr>
        <w:fldChar w:fldCharType="begin"/>
      </w:r>
      <w:r w:rsidRPr="002D251C">
        <w:rPr>
          <w:sz w:val="28"/>
          <w:szCs w:val="28"/>
        </w:rPr>
        <w:instrText xml:space="preserve"> QUOTE </w:instrText>
      </w:r>
      <w:r w:rsidR="00353E32">
        <w:rPr>
          <w:position w:val="-6"/>
        </w:rPr>
        <w:pict w14:anchorId="6A947EA4">
          <v:shape id="_x0000_i1076" type="#_x0000_t75" style="width:9.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C0B86&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5C0B86&quot; wsp:rsidP=&quot;005C0B86&quot;&gt;&lt;m:oMathPara&gt;&lt;m:oMath&gt;&lt;m:r&gt;&lt;w:rPr&gt;&lt;w:rFonts w:ascii=&quot;Cambria Math&quot; w:h-ansi=&quot;Cambria Math&quot;/&gt;&lt;wx:font wx:val=&quot;Cambria Math&quot;/&gt;&lt;w:i/&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523D2E20">
          <v:shape id="_x0000_i1077" type="#_x0000_t75" style="width:9.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C0B86&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5C0B86&quot; wsp:rsidP=&quot;005C0B86&quot;&gt;&lt;m:oMathPara&gt;&lt;m:oMath&gt;&lt;m:r&gt;&lt;w:rPr&gt;&lt;w:rFonts w:ascii=&quot;Cambria Math&quot; w:h-ansi=&quot;Cambria Math&quot;/&gt;&lt;wx:font wx:val=&quot;Cambria Math&quot;/&gt;&lt;w:i/&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2D251C">
        <w:rPr>
          <w:sz w:val="28"/>
          <w:szCs w:val="28"/>
        </w:rPr>
        <w:fldChar w:fldCharType="end"/>
      </w:r>
      <w:r>
        <w:rPr>
          <w:sz w:val="28"/>
          <w:szCs w:val="28"/>
        </w:rPr>
        <w:t xml:space="preserve"> в этот момент удовлетворяет </w:t>
      </w:r>
      <w:r w:rsidRPr="00A177F2">
        <w:rPr>
          <w:sz w:val="28"/>
          <w:szCs w:val="28"/>
        </w:rPr>
        <w:t xml:space="preserve">заданному закону наведения. </w:t>
      </w:r>
      <w:r>
        <w:rPr>
          <w:sz w:val="28"/>
          <w:szCs w:val="28"/>
        </w:rPr>
        <w:t xml:space="preserve">При маневрах цели робот тоже </w:t>
      </w:r>
      <w:r w:rsidRPr="00A177F2">
        <w:rPr>
          <w:sz w:val="28"/>
          <w:szCs w:val="28"/>
        </w:rPr>
        <w:t>маневрирует, но крутизна е</w:t>
      </w:r>
      <w:r>
        <w:rPr>
          <w:sz w:val="28"/>
          <w:szCs w:val="28"/>
        </w:rPr>
        <w:t>го</w:t>
      </w:r>
      <w:r w:rsidRPr="00A177F2">
        <w:rPr>
          <w:sz w:val="28"/>
          <w:szCs w:val="28"/>
        </w:rPr>
        <w:t xml:space="preserve"> траектории и</w:t>
      </w:r>
      <w:r>
        <w:rPr>
          <w:sz w:val="28"/>
          <w:szCs w:val="28"/>
        </w:rPr>
        <w:t xml:space="preserve"> перегрузки обычно не превышают </w:t>
      </w:r>
      <w:r w:rsidRPr="00A177F2">
        <w:rPr>
          <w:sz w:val="28"/>
          <w:szCs w:val="28"/>
        </w:rPr>
        <w:t>крутизну и перегрузки цели.</w:t>
      </w:r>
    </w:p>
    <w:p w14:paraId="7DFDD8C6" w14:textId="77777777" w:rsidR="002D251C" w:rsidRDefault="002D251C" w:rsidP="002D251C">
      <w:pPr>
        <w:spacing w:line="360" w:lineRule="auto"/>
        <w:ind w:firstLine="851"/>
        <w:jc w:val="both"/>
      </w:pPr>
      <w:r>
        <w:br w:type="page"/>
      </w:r>
    </w:p>
    <w:p w14:paraId="0E72203D" w14:textId="77777777" w:rsidR="002D251C" w:rsidRPr="00436CD9" w:rsidRDefault="002D251C" w:rsidP="002D251C">
      <w:pPr>
        <w:pStyle w:val="3"/>
        <w:jc w:val="center"/>
        <w:rPr>
          <w:rFonts w:ascii="Times New Roman" w:hAnsi="Times New Roman"/>
          <w:b/>
          <w:color w:val="auto"/>
          <w:sz w:val="28"/>
          <w:szCs w:val="28"/>
        </w:rPr>
      </w:pPr>
      <w:bookmarkStart w:id="26" w:name="_Toc516578361"/>
      <w:bookmarkStart w:id="27" w:name="_Toc517168762"/>
      <w:bookmarkStart w:id="28" w:name="_Toc517632426"/>
      <w:bookmarkStart w:id="29" w:name="_Toc45885205"/>
      <w:r w:rsidRPr="00436CD9">
        <w:rPr>
          <w:rFonts w:ascii="Times New Roman" w:hAnsi="Times New Roman"/>
          <w:b/>
          <w:color w:val="auto"/>
          <w:sz w:val="28"/>
          <w:szCs w:val="28"/>
        </w:rPr>
        <w:t>Локаторы</w:t>
      </w:r>
      <w:bookmarkEnd w:id="26"/>
      <w:bookmarkEnd w:id="27"/>
      <w:bookmarkEnd w:id="28"/>
      <w:bookmarkEnd w:id="29"/>
    </w:p>
    <w:p w14:paraId="4B4B84D3" w14:textId="77777777" w:rsidR="002D251C" w:rsidRPr="00420897" w:rsidRDefault="002D251C" w:rsidP="002D251C">
      <w:pPr>
        <w:pStyle w:val="ae"/>
        <w:spacing w:line="360" w:lineRule="auto"/>
        <w:ind w:left="0"/>
      </w:pPr>
    </w:p>
    <w:p w14:paraId="2B336320" w14:textId="77777777" w:rsidR="002D251C" w:rsidRDefault="002D251C" w:rsidP="002D251C">
      <w:pPr>
        <w:spacing w:line="360" w:lineRule="auto"/>
        <w:ind w:firstLine="851"/>
        <w:jc w:val="both"/>
        <w:rPr>
          <w:sz w:val="28"/>
          <w:szCs w:val="28"/>
        </w:rPr>
      </w:pPr>
      <w:r>
        <w:rPr>
          <w:sz w:val="28"/>
          <w:szCs w:val="28"/>
        </w:rPr>
        <w:t>Для того чтобы наводиться на цель таким роботам необходимо определять положение космического мусора на орбите. Для этого необходимо использовать локатор.</w:t>
      </w:r>
    </w:p>
    <w:p w14:paraId="6D6E9F9C" w14:textId="77777777" w:rsidR="002D251C" w:rsidRDefault="002D251C" w:rsidP="002D251C">
      <w:pPr>
        <w:spacing w:line="360" w:lineRule="auto"/>
        <w:ind w:firstLine="851"/>
        <w:jc w:val="both"/>
        <w:rPr>
          <w:sz w:val="28"/>
          <w:szCs w:val="28"/>
        </w:rPr>
      </w:pPr>
      <w:r>
        <w:rPr>
          <w:sz w:val="28"/>
          <w:szCs w:val="28"/>
        </w:rPr>
        <w:t>Локатор - искусственное устройство, которое предназначено для определения наличия, расстояния, направления или скорости объектов бесконтактным способом.</w:t>
      </w:r>
    </w:p>
    <w:p w14:paraId="47EE0D78" w14:textId="1FB0263E" w:rsidR="002D251C" w:rsidRPr="00020424" w:rsidRDefault="002D251C" w:rsidP="002D251C">
      <w:pPr>
        <w:spacing w:line="360" w:lineRule="auto"/>
        <w:ind w:firstLine="851"/>
        <w:jc w:val="both"/>
        <w:rPr>
          <w:sz w:val="28"/>
          <w:szCs w:val="28"/>
          <w:lang w:val="en-US"/>
        </w:rPr>
      </w:pPr>
      <w:r>
        <w:rPr>
          <w:sz w:val="28"/>
          <w:szCs w:val="28"/>
        </w:rPr>
        <w:t>Сначала локатор излучает определённый вид энергии в сторону предполагаемого объекта, а затем по полученным сигналам (эхо) он получает информацию об объекте.</w:t>
      </w:r>
      <w:r w:rsidRPr="00020424">
        <w:rPr>
          <w:sz w:val="28"/>
          <w:szCs w:val="28"/>
        </w:rPr>
        <w:t xml:space="preserve"> [</w:t>
      </w:r>
      <w:r>
        <w:rPr>
          <w:sz w:val="28"/>
          <w:szCs w:val="28"/>
          <w:lang w:val="en-US"/>
        </w:rPr>
        <w:t>3</w:t>
      </w:r>
      <w:r w:rsidRPr="00020424">
        <w:rPr>
          <w:sz w:val="28"/>
          <w:szCs w:val="28"/>
        </w:rPr>
        <w:t>]</w:t>
      </w:r>
    </w:p>
    <w:p w14:paraId="1287A0B8" w14:textId="77777777" w:rsidR="002D251C" w:rsidRDefault="002D251C" w:rsidP="002D251C">
      <w:pPr>
        <w:spacing w:line="360" w:lineRule="auto"/>
        <w:ind w:firstLine="851"/>
        <w:jc w:val="both"/>
        <w:rPr>
          <w:sz w:val="28"/>
          <w:szCs w:val="28"/>
          <w:lang w:val="en-US"/>
        </w:rPr>
      </w:pPr>
      <w:r>
        <w:rPr>
          <w:sz w:val="28"/>
          <w:szCs w:val="28"/>
        </w:rPr>
        <w:t>Примеры локаторов</w:t>
      </w:r>
      <w:r>
        <w:rPr>
          <w:sz w:val="28"/>
          <w:szCs w:val="28"/>
          <w:lang w:val="en-US"/>
        </w:rPr>
        <w:t>:</w:t>
      </w:r>
    </w:p>
    <w:p w14:paraId="782D6A70" w14:textId="77777777" w:rsidR="002D251C" w:rsidRPr="00955F40" w:rsidRDefault="002D251C" w:rsidP="002D251C">
      <w:pPr>
        <w:pStyle w:val="ae"/>
        <w:numPr>
          <w:ilvl w:val="0"/>
          <w:numId w:val="11"/>
        </w:numPr>
        <w:spacing w:line="360" w:lineRule="auto"/>
        <w:ind w:left="0" w:firstLine="851"/>
        <w:jc w:val="both"/>
        <w:rPr>
          <w:rFonts w:ascii="Times New Roman" w:hAnsi="Times New Roman"/>
          <w:sz w:val="28"/>
          <w:szCs w:val="28"/>
          <w:lang w:val="en-US"/>
        </w:rPr>
      </w:pPr>
      <w:r>
        <w:rPr>
          <w:rFonts w:ascii="Times New Roman" w:hAnsi="Times New Roman"/>
          <w:sz w:val="28"/>
          <w:szCs w:val="28"/>
        </w:rPr>
        <w:t>Лазерный дальномер</w:t>
      </w:r>
    </w:p>
    <w:p w14:paraId="0159425A" w14:textId="77777777" w:rsidR="002D251C" w:rsidRPr="00955F40" w:rsidRDefault="002D251C" w:rsidP="002D251C">
      <w:pPr>
        <w:pStyle w:val="ae"/>
        <w:numPr>
          <w:ilvl w:val="0"/>
          <w:numId w:val="11"/>
        </w:numPr>
        <w:spacing w:line="360" w:lineRule="auto"/>
        <w:ind w:left="0" w:firstLine="851"/>
        <w:jc w:val="both"/>
        <w:rPr>
          <w:rFonts w:ascii="Times New Roman" w:hAnsi="Times New Roman"/>
          <w:sz w:val="28"/>
          <w:szCs w:val="28"/>
          <w:lang w:val="en-US"/>
        </w:rPr>
      </w:pPr>
      <w:r>
        <w:rPr>
          <w:rFonts w:ascii="Times New Roman" w:hAnsi="Times New Roman"/>
          <w:sz w:val="28"/>
          <w:szCs w:val="28"/>
        </w:rPr>
        <w:t>Эхолот</w:t>
      </w:r>
    </w:p>
    <w:p w14:paraId="58532D51" w14:textId="77777777" w:rsidR="002D251C" w:rsidRPr="00955F40" w:rsidRDefault="002D251C" w:rsidP="002D251C">
      <w:pPr>
        <w:pStyle w:val="ae"/>
        <w:numPr>
          <w:ilvl w:val="0"/>
          <w:numId w:val="11"/>
        </w:numPr>
        <w:spacing w:line="360" w:lineRule="auto"/>
        <w:ind w:left="0" w:firstLine="851"/>
        <w:jc w:val="both"/>
        <w:rPr>
          <w:rFonts w:ascii="Times New Roman" w:hAnsi="Times New Roman"/>
          <w:sz w:val="28"/>
          <w:szCs w:val="28"/>
          <w:lang w:val="en-US"/>
        </w:rPr>
      </w:pPr>
      <w:r>
        <w:rPr>
          <w:rFonts w:ascii="Times New Roman" w:hAnsi="Times New Roman"/>
          <w:sz w:val="28"/>
          <w:szCs w:val="28"/>
        </w:rPr>
        <w:t>Радиолокационная станция</w:t>
      </w:r>
    </w:p>
    <w:p w14:paraId="09FE663B" w14:textId="77777777" w:rsidR="002D251C" w:rsidRDefault="002D251C" w:rsidP="002D251C">
      <w:pPr>
        <w:spacing w:line="360" w:lineRule="auto"/>
        <w:ind w:firstLine="851"/>
        <w:jc w:val="both"/>
        <w:rPr>
          <w:sz w:val="28"/>
          <w:szCs w:val="28"/>
        </w:rPr>
      </w:pPr>
      <w:r>
        <w:rPr>
          <w:sz w:val="28"/>
          <w:szCs w:val="28"/>
        </w:rPr>
        <w:t>Рассмотрим лазерный дальномер. Лазерный дальномер – это прибор для измерения расстояний с применением лазерного луча. Их различают по принципу действия на импульсные (ИЛД) и фазовые (ФЛД).</w:t>
      </w:r>
    </w:p>
    <w:p w14:paraId="7FA4904A" w14:textId="77777777" w:rsidR="002D251C" w:rsidRDefault="002D251C" w:rsidP="002D251C">
      <w:pPr>
        <w:spacing w:line="360" w:lineRule="auto"/>
        <w:ind w:firstLine="851"/>
        <w:jc w:val="both"/>
        <w:rPr>
          <w:sz w:val="28"/>
          <w:szCs w:val="28"/>
        </w:rPr>
      </w:pPr>
      <w:r>
        <w:rPr>
          <w:sz w:val="28"/>
          <w:szCs w:val="28"/>
        </w:rPr>
        <w:t>ИЛД – это устройство, которое состоит из импульсного лазера и детектора излучения. Измеряя время, которое затрачивает луч на путь до отражателя и обратно, и зная значение скорости света, можно рассчитать расстояние между лазером и отражающим объектом. Импульсные лазерные дальномеры обладают достаточно большой дальностью работы.</w:t>
      </w:r>
    </w:p>
    <w:p w14:paraId="67406330" w14:textId="77777777" w:rsidR="002D251C" w:rsidRPr="006B23F1" w:rsidRDefault="002D251C" w:rsidP="002D251C">
      <w:pPr>
        <w:spacing w:line="360" w:lineRule="auto"/>
        <w:ind w:firstLine="851"/>
        <w:jc w:val="both"/>
        <w:rPr>
          <w:sz w:val="28"/>
          <w:szCs w:val="28"/>
        </w:rPr>
      </w:pPr>
      <w:r>
        <w:rPr>
          <w:sz w:val="28"/>
          <w:szCs w:val="28"/>
        </w:rPr>
        <w:t>Способность электромагнитного излучения распространяться с постоянной скоростью дает возможность определять дальность до объекта. Расстояние до объекта при импульсном методе можно рассчитать используя соотношение</w:t>
      </w:r>
      <w:r w:rsidRPr="006B23F1">
        <w:rPr>
          <w:sz w:val="28"/>
          <w:szCs w:val="28"/>
        </w:rPr>
        <w:t>:</w:t>
      </w:r>
    </w:p>
    <w:p w14:paraId="2C2A0F77" w14:textId="4EB726A4" w:rsidR="002D251C" w:rsidRPr="006B23F1" w:rsidRDefault="00266FAB" w:rsidP="002D251C">
      <w:pPr>
        <w:spacing w:line="360" w:lineRule="auto"/>
        <w:ind w:firstLine="851"/>
        <w:jc w:val="center"/>
        <w:rPr>
          <w:sz w:val="28"/>
          <w:szCs w:val="28"/>
          <w:lang w:val="en-US"/>
        </w:rPr>
      </w:pPr>
      <w:r>
        <w:pict w14:anchorId="3906A365">
          <v:shape id="_x0000_i1078" type="#_x0000_t75" style="width:44.85pt;height:29.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B203D&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Pr=&quot;00CB203D&quot; wsp:rsidRDefault=&quot;00CB203D&quot; wsp:rsidP=&quot;00CB203D&quot;&gt;&lt;m:oMathPara&gt;&lt;m:oMath&gt;&lt;m:r&gt;&lt;w:rPr&gt;&lt;w:rFonts w:ascii=&quot;Cambria Math&quot; w:h-ansi=&quot;Cambria Math&quot;/&gt;&lt;wx:font wx:val=&quot;Cambria Math&quot;/&gt;&lt;w:i/&gt;&lt;w:sz w:val=&quot;28&quot;/&gt;&lt;w:sz-cs w:val=&quot;28&quot;/&gt;&lt;/w:rPr&gt;&lt;m:t&gt;L=&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ct&lt;/m:t&gt;&lt;/m:r&gt;&lt;/m:num&gt;&lt;m:den&gt;&lt;m:r&gt;&lt;w:rPr&gt;&lt;w:rFonts w:ascii=&quot;Cambria Math&quot; w:h-ansi=&quot;Cambria Math&quot;/&gt;&lt;wx:font wx:val=&quot;Cambria Math&quot;/&gt;&lt;w:i/&gt;&lt;w:sz w:val=&quot;28&quot;/&gt;&lt;w:sz-cs w:val=&quot;28&quot;/&gt;&lt;/w:rPr&gt;&lt;m:t&gt;2n&lt;/m:t&gt;&lt;/m:r&gt;&lt;/m:den&gt;&lt;/m:f&gt;&lt;m:r&gt;&lt;w:rPr&gt;&lt;w:rFonts w:ascii=&quot;Cambria Math&quot; w:h-ansi=&quot;Cambria Math&quot;/&gt;&lt;wx:font wx:val=&quot;Cambria Math&quot;/&gt;&lt;w:i/&gt;&lt;w:sz w:val=&quot;28&quot;/&gt;&lt;w:sz-cs w:val=&quot;28&quot;/&gt;&lt;/w:rPr&gt;&lt;m:t&gt;,&lt;/m:t&gt;&lt;/m:r&gt;&lt;/m:oMath&gt;&lt;/m:oMathPara&gt;&lt;/w:p&gt;&lt;w:sectPr wsp:rsidR=&quot;00000000&quot; wsp:rsidRPr=&quot;00CB203D&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p>
    <w:p w14:paraId="64A018B4" w14:textId="27192EF2" w:rsidR="002D251C" w:rsidRPr="00020424" w:rsidRDefault="002D251C" w:rsidP="002D251C">
      <w:pPr>
        <w:spacing w:line="360" w:lineRule="auto"/>
        <w:ind w:firstLine="851"/>
        <w:jc w:val="both"/>
        <w:rPr>
          <w:i/>
          <w:sz w:val="28"/>
          <w:szCs w:val="28"/>
        </w:rPr>
      </w:pPr>
      <w:r>
        <w:rPr>
          <w:sz w:val="28"/>
          <w:szCs w:val="28"/>
        </w:rPr>
        <w:lastRenderedPageBreak/>
        <w:t xml:space="preserve">где </w:t>
      </w:r>
      <w:r w:rsidRPr="002D251C">
        <w:rPr>
          <w:sz w:val="28"/>
          <w:szCs w:val="28"/>
        </w:rPr>
        <w:fldChar w:fldCharType="begin"/>
      </w:r>
      <w:r w:rsidRPr="002D251C">
        <w:rPr>
          <w:sz w:val="28"/>
          <w:szCs w:val="28"/>
        </w:rPr>
        <w:instrText xml:space="preserve"> QUOTE </w:instrText>
      </w:r>
      <w:r w:rsidR="00353E32">
        <w:rPr>
          <w:position w:val="-6"/>
        </w:rPr>
        <w:pict w14:anchorId="7FC9F246">
          <v:shape id="_x0000_i1079" type="#_x0000_t75" style="width:24.4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9294C&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89294C&quot; wsp:rsidP=&quot;0089294C&quot;&gt;&lt;m:oMathPara&gt;&lt;m:oMath&gt;&lt;m:r&gt;&lt;w:rPr&gt;&lt;w:rFonts w:ascii=&quot;Cambria Math&quot; w:h-ansi=&quot;Cambria Math&quot;/&gt;&lt;wx:font wx:val=&quot;Cambria Math&quot;/&gt;&lt;w:i/&gt;&lt;w:sz w:val=&quot;28&quot;/&gt;&lt;w:sz-cs w:val=&quot;28&quot;/&gt;&lt;/w:rPr&gt;&lt;m:t&gt;L-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7966EE67">
          <v:shape id="_x0000_i1080" type="#_x0000_t75" style="width:24.4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9294C&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89294C&quot; wsp:rsidP=&quot;0089294C&quot;&gt;&lt;m:oMathPara&gt;&lt;m:oMath&gt;&lt;m:r&gt;&lt;w:rPr&gt;&lt;w:rFonts w:ascii=&quot;Cambria Math&quot; w:h-ansi=&quot;Cambria Math&quot;/&gt;&lt;wx:font wx:val=&quot;Cambria Math&quot;/&gt;&lt;w:i/&gt;&lt;w:sz w:val=&quot;28&quot;/&gt;&lt;w:sz-cs w:val=&quot;28&quot;/&gt;&lt;/w:rPr&gt;&lt;m:t&gt;L-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2D251C">
        <w:rPr>
          <w:sz w:val="28"/>
          <w:szCs w:val="28"/>
        </w:rPr>
        <w:fldChar w:fldCharType="end"/>
      </w:r>
      <w:r>
        <w:rPr>
          <w:sz w:val="28"/>
          <w:szCs w:val="28"/>
        </w:rPr>
        <w:t xml:space="preserve">расстояние до объекта, </w:t>
      </w:r>
      <w:r w:rsidRPr="002D251C">
        <w:rPr>
          <w:sz w:val="28"/>
          <w:szCs w:val="28"/>
        </w:rPr>
        <w:fldChar w:fldCharType="begin"/>
      </w:r>
      <w:r w:rsidRPr="002D251C">
        <w:rPr>
          <w:sz w:val="28"/>
          <w:szCs w:val="28"/>
        </w:rPr>
        <w:instrText xml:space="preserve"> QUOTE </w:instrText>
      </w:r>
      <w:r w:rsidR="00353E32">
        <w:rPr>
          <w:position w:val="-6"/>
        </w:rPr>
        <w:pict w14:anchorId="7AACEF42">
          <v:shape id="_x0000_i1081" type="#_x0000_t75" style="width:20.4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74865&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874865&quot; wsp:rsidP=&quot;00874865&quot;&gt;&lt;m:oMathPara&gt;&lt;m:oMath&gt;&lt;m:r&gt;&lt;w:rPr&gt;&lt;w:rFonts w:ascii=&quot;Cambria Math&quot; w:h-ansi=&quot;Cambria Math&quot;/&gt;&lt;wx:font wx:val=&quot;Cambria Math&quot;/&gt;&lt;w:i/&gt;&lt;w:sz w:val=&quot;28&quot;/&gt;&lt;w:sz-cs w:val=&quot;28&quot;/&gt;&lt;/w:rPr&gt;&lt;m:t&gt;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4CE4B565">
          <v:shape id="_x0000_i1082" type="#_x0000_t75" style="width:20.4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74865&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874865&quot; wsp:rsidP=&quot;00874865&quot;&gt;&lt;m:oMathPara&gt;&lt;m:oMath&gt;&lt;m:r&gt;&lt;w:rPr&gt;&lt;w:rFonts w:ascii=&quot;Cambria Math&quot; w:h-ansi=&quot;Cambria Math&quot;/&gt;&lt;wx:font wx:val=&quot;Cambria Math&quot;/&gt;&lt;w:i/&gt;&lt;w:sz w:val=&quot;28&quot;/&gt;&lt;w:sz-cs w:val=&quot;28&quot;/&gt;&lt;/w:rPr&gt;&lt;m:t&gt;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2D251C">
        <w:rPr>
          <w:sz w:val="28"/>
          <w:szCs w:val="28"/>
        </w:rPr>
        <w:fldChar w:fldCharType="end"/>
      </w:r>
      <w:r>
        <w:rPr>
          <w:sz w:val="28"/>
          <w:szCs w:val="28"/>
        </w:rPr>
        <w:t xml:space="preserve"> скорость света в вакууме, </w:t>
      </w:r>
      <w:r w:rsidRPr="002D251C">
        <w:rPr>
          <w:sz w:val="28"/>
          <w:szCs w:val="28"/>
        </w:rPr>
        <w:fldChar w:fldCharType="begin"/>
      </w:r>
      <w:r w:rsidRPr="002D251C">
        <w:rPr>
          <w:sz w:val="28"/>
          <w:szCs w:val="28"/>
        </w:rPr>
        <w:instrText xml:space="preserve"> QUOTE </w:instrText>
      </w:r>
      <w:r w:rsidR="00353E32">
        <w:rPr>
          <w:position w:val="-6"/>
        </w:rPr>
        <w:pict w14:anchorId="289BECD3">
          <v:shape id="_x0000_i1083" type="#_x0000_t75" style="width:24.4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B7EE6&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2B7EE6&quot; wsp:rsidP=&quot;002B7EE6&quot;&gt;&lt;m:oMathPara&gt;&lt;m:oMath&gt;&lt;m:r&gt;&lt;w:rPr&gt;&lt;w:rFonts w:ascii=&quot;Cambria Math&quot; w:h-ansi=&quot;Cambria Math&quot;/&gt;&lt;wx:font wx:val=&quot;Cambria Math&quot;/&gt;&lt;w:i/&gt;&lt;w:sz w:val=&quot;28&quot;/&gt;&lt;w:sz-cs w:val=&quot;28&quot;/&gt;&lt;/w:rPr&gt;&lt;m:t&gt;n-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0"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5A6DE502">
          <v:shape id="_x0000_i1084" type="#_x0000_t75" style="width:24.4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B7EE6&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2B7EE6&quot; wsp:rsidP=&quot;002B7EE6&quot;&gt;&lt;m:oMathPara&gt;&lt;m:oMath&gt;&lt;m:r&gt;&lt;w:rPr&gt;&lt;w:rFonts w:ascii=&quot;Cambria Math&quot; w:h-ansi=&quot;Cambria Math&quot;/&gt;&lt;wx:font wx:val=&quot;Cambria Math&quot;/&gt;&lt;w:i/&gt;&lt;w:sz w:val=&quot;28&quot;/&gt;&lt;w:sz-cs w:val=&quot;28&quot;/&gt;&lt;/w:rPr&gt;&lt;m:t&gt;n-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0" o:title="" chromakey="white"/>
          </v:shape>
        </w:pict>
      </w:r>
      <w:r w:rsidRPr="002D251C">
        <w:rPr>
          <w:sz w:val="28"/>
          <w:szCs w:val="28"/>
        </w:rPr>
        <w:fldChar w:fldCharType="end"/>
      </w:r>
      <w:r>
        <w:rPr>
          <w:sz w:val="28"/>
          <w:szCs w:val="28"/>
        </w:rPr>
        <w:t xml:space="preserve">показатель преломления среды, в которой распространяется излучение, </w:t>
      </w:r>
      <w:r w:rsidRPr="002D251C">
        <w:rPr>
          <w:sz w:val="28"/>
          <w:szCs w:val="28"/>
        </w:rPr>
        <w:fldChar w:fldCharType="begin"/>
      </w:r>
      <w:r w:rsidRPr="002D251C">
        <w:rPr>
          <w:sz w:val="28"/>
          <w:szCs w:val="28"/>
        </w:rPr>
        <w:instrText xml:space="preserve"> QUOTE </w:instrText>
      </w:r>
      <w:r w:rsidR="00353E32">
        <w:rPr>
          <w:position w:val="-6"/>
        </w:rPr>
        <w:pict w14:anchorId="3EE4C710">
          <v:shape id="_x0000_i1085" type="#_x0000_t75" style="width:19.7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D37D1&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8D37D1&quot; wsp:rsidP=&quot;008D37D1&quot;&gt;&lt;m:oMathPara&gt;&lt;m:oMath&gt;&lt;m:r&gt;&lt;w:rPr&gt;&lt;w:rFonts w:ascii=&quot;Cambria Math&quot; w:h-ansi=&quot;Cambria Math&quot;/&gt;&lt;wx:font wx:val=&quot;Cambria Math&quot;/&gt;&lt;w:i/&gt;&lt;w:sz w:val=&quot;28&quot;/&gt;&lt;w:sz-cs w:val=&quot;28&quot;/&gt;&lt;/w:rPr&gt;&lt;m:t&gt;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1" o:title="" chromakey="white"/>
          </v:shape>
        </w:pict>
      </w:r>
      <w:r w:rsidRPr="002D251C">
        <w:rPr>
          <w:sz w:val="28"/>
          <w:szCs w:val="28"/>
        </w:rPr>
        <w:instrText xml:space="preserve"> </w:instrText>
      </w:r>
      <w:r w:rsidRPr="002D251C">
        <w:rPr>
          <w:sz w:val="28"/>
          <w:szCs w:val="28"/>
        </w:rPr>
        <w:fldChar w:fldCharType="separate"/>
      </w:r>
      <w:r w:rsidR="00266FAB">
        <w:rPr>
          <w:position w:val="-6"/>
        </w:rPr>
        <w:pict w14:anchorId="6F01FDE8">
          <v:shape id="_x0000_i1086" type="#_x0000_t75" style="width:19.7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D37D1&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8D37D1&quot; wsp:rsidP=&quot;008D37D1&quot;&gt;&lt;m:oMathPara&gt;&lt;m:oMath&gt;&lt;m:r&gt;&lt;w:rPr&gt;&lt;w:rFonts w:ascii=&quot;Cambria Math&quot; w:h-ansi=&quot;Cambria Math&quot;/&gt;&lt;wx:font wx:val=&quot;Cambria Math&quot;/&gt;&lt;w:i/&gt;&lt;w:sz w:val=&quot;28&quot;/&gt;&lt;w:sz-cs w:val=&quot;28&quot;/&gt;&lt;/w:rPr&gt;&lt;m:t&gt;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1" o:title="" chromakey="white"/>
          </v:shape>
        </w:pict>
      </w:r>
      <w:r w:rsidRPr="002D251C">
        <w:rPr>
          <w:sz w:val="28"/>
          <w:szCs w:val="28"/>
        </w:rPr>
        <w:fldChar w:fldCharType="end"/>
      </w:r>
      <w:r w:rsidRPr="00020424">
        <w:rPr>
          <w:sz w:val="28"/>
          <w:szCs w:val="28"/>
        </w:rPr>
        <w:t xml:space="preserve"> </w:t>
      </w:r>
      <w:r>
        <w:rPr>
          <w:sz w:val="28"/>
          <w:szCs w:val="28"/>
        </w:rPr>
        <w:t>время прохождения импульса до цели и обратно</w:t>
      </w:r>
      <w:r w:rsidRPr="00020424">
        <w:rPr>
          <w:sz w:val="28"/>
          <w:szCs w:val="28"/>
        </w:rPr>
        <w:t xml:space="preserve"> [</w:t>
      </w:r>
      <w:r w:rsidRPr="002D251C">
        <w:rPr>
          <w:sz w:val="28"/>
          <w:szCs w:val="28"/>
        </w:rPr>
        <w:t>4</w:t>
      </w:r>
      <w:r w:rsidRPr="00020424">
        <w:rPr>
          <w:sz w:val="28"/>
          <w:szCs w:val="28"/>
        </w:rPr>
        <w:t>]</w:t>
      </w:r>
      <w:r>
        <w:rPr>
          <w:sz w:val="28"/>
          <w:szCs w:val="28"/>
        </w:rPr>
        <w:t>.</w:t>
      </w:r>
    </w:p>
    <w:p w14:paraId="6CE08E60" w14:textId="3799330E" w:rsidR="002D251C" w:rsidRDefault="002D251C" w:rsidP="002D251C">
      <w:pPr>
        <w:spacing w:line="360" w:lineRule="auto"/>
        <w:ind w:firstLine="851"/>
        <w:jc w:val="both"/>
        <w:rPr>
          <w:sz w:val="28"/>
          <w:szCs w:val="28"/>
        </w:rPr>
      </w:pPr>
      <w:r>
        <w:rPr>
          <w:sz w:val="28"/>
          <w:szCs w:val="28"/>
        </w:rPr>
        <w:t>ФЛД на малый промежуток времени включают подсветку объекта с разной модулированной частотой и по сдвигу фазы вычисляют расстояние до цели.</w:t>
      </w:r>
    </w:p>
    <w:p w14:paraId="65102646" w14:textId="749198BF" w:rsidR="002D251C" w:rsidRPr="00955F40" w:rsidRDefault="002D251C" w:rsidP="002D251C">
      <w:pPr>
        <w:spacing w:line="360" w:lineRule="auto"/>
        <w:jc w:val="both"/>
        <w:rPr>
          <w:sz w:val="28"/>
          <w:szCs w:val="28"/>
        </w:rPr>
      </w:pPr>
    </w:p>
    <w:p w14:paraId="1EF2B091" w14:textId="5FB8158F" w:rsidR="005D5E4B" w:rsidRDefault="002D251C" w:rsidP="002D251C">
      <w:pPr>
        <w:pStyle w:val="1"/>
        <w:jc w:val="center"/>
        <w:rPr>
          <w:sz w:val="28"/>
          <w:szCs w:val="28"/>
        </w:rPr>
      </w:pPr>
      <w:r>
        <w:rPr>
          <w:sz w:val="28"/>
          <w:szCs w:val="28"/>
        </w:rPr>
        <w:br w:type="page"/>
      </w:r>
      <w:bookmarkStart w:id="30" w:name="_Toc45885206"/>
      <w:r>
        <w:rPr>
          <w:sz w:val="28"/>
          <w:szCs w:val="28"/>
        </w:rPr>
        <w:lastRenderedPageBreak/>
        <w:t>ЗАКЛЮЧЕНИЕ</w:t>
      </w:r>
      <w:bookmarkEnd w:id="30"/>
    </w:p>
    <w:p w14:paraId="27F75D23" w14:textId="0BFE9B31" w:rsidR="002D251C" w:rsidRDefault="002D251C" w:rsidP="002D251C">
      <w:pPr>
        <w:pStyle w:val="ae"/>
        <w:spacing w:line="360" w:lineRule="auto"/>
        <w:ind w:left="0" w:firstLine="851"/>
        <w:jc w:val="both"/>
        <w:rPr>
          <w:rFonts w:ascii="Times New Roman" w:hAnsi="Times New Roman"/>
          <w:sz w:val="28"/>
          <w:szCs w:val="28"/>
        </w:rPr>
      </w:pPr>
      <w:r>
        <w:rPr>
          <w:rFonts w:ascii="Times New Roman" w:hAnsi="Times New Roman"/>
          <w:sz w:val="28"/>
          <w:szCs w:val="28"/>
        </w:rPr>
        <w:t xml:space="preserve">Таким образом, в данной статье были рассмотрены такие важные вопросы, как инерциальная навигация, три основных метода наведения на цель, локаторы и траекторное управление роботом в изменяющейся среде. </w:t>
      </w:r>
    </w:p>
    <w:p w14:paraId="57BCD916" w14:textId="77777777" w:rsidR="002D251C" w:rsidRDefault="002D251C" w:rsidP="002D251C">
      <w:pPr>
        <w:pStyle w:val="ae"/>
        <w:spacing w:line="360" w:lineRule="auto"/>
        <w:ind w:left="0" w:firstLine="851"/>
        <w:jc w:val="both"/>
        <w:rPr>
          <w:rFonts w:ascii="Times New Roman" w:hAnsi="Times New Roman"/>
          <w:sz w:val="28"/>
          <w:szCs w:val="28"/>
        </w:rPr>
      </w:pPr>
      <w:r w:rsidRPr="00564F33">
        <w:rPr>
          <w:rFonts w:ascii="Times New Roman" w:hAnsi="Times New Roman"/>
          <w:sz w:val="28"/>
          <w:szCs w:val="28"/>
        </w:rPr>
        <w:t>Сущность инерциальной навигации</w:t>
      </w:r>
      <w:r>
        <w:rPr>
          <w:rFonts w:ascii="Times New Roman" w:hAnsi="Times New Roman"/>
          <w:sz w:val="28"/>
          <w:szCs w:val="28"/>
        </w:rPr>
        <w:t xml:space="preserve"> </w:t>
      </w:r>
      <w:r w:rsidRPr="00564F33">
        <w:rPr>
          <w:rFonts w:ascii="Times New Roman" w:hAnsi="Times New Roman"/>
          <w:sz w:val="28"/>
          <w:szCs w:val="28"/>
        </w:rPr>
        <w:t>состоит в определении ускорения</w:t>
      </w:r>
      <w:r>
        <w:rPr>
          <w:rFonts w:ascii="Times New Roman" w:hAnsi="Times New Roman"/>
          <w:sz w:val="28"/>
          <w:szCs w:val="28"/>
        </w:rPr>
        <w:t xml:space="preserve"> </w:t>
      </w:r>
      <w:r w:rsidRPr="00564F33">
        <w:rPr>
          <w:rFonts w:ascii="Times New Roman" w:hAnsi="Times New Roman"/>
          <w:sz w:val="28"/>
          <w:szCs w:val="28"/>
        </w:rPr>
        <w:t>объекта и его угловых скоростей с</w:t>
      </w:r>
      <w:r>
        <w:rPr>
          <w:rFonts w:ascii="Times New Roman" w:hAnsi="Times New Roman"/>
          <w:sz w:val="28"/>
          <w:szCs w:val="28"/>
        </w:rPr>
        <w:t xml:space="preserve"> помощью</w:t>
      </w:r>
      <w:r w:rsidRPr="00564F33">
        <w:rPr>
          <w:rFonts w:ascii="Times New Roman" w:hAnsi="Times New Roman"/>
          <w:sz w:val="28"/>
          <w:szCs w:val="28"/>
        </w:rPr>
        <w:t xml:space="preserve"> установленных на</w:t>
      </w:r>
      <w:r>
        <w:rPr>
          <w:rFonts w:ascii="Times New Roman" w:hAnsi="Times New Roman"/>
          <w:sz w:val="28"/>
          <w:szCs w:val="28"/>
        </w:rPr>
        <w:t xml:space="preserve"> </w:t>
      </w:r>
      <w:r w:rsidRPr="00564F33">
        <w:rPr>
          <w:rFonts w:ascii="Times New Roman" w:hAnsi="Times New Roman"/>
          <w:sz w:val="28"/>
          <w:szCs w:val="28"/>
        </w:rPr>
        <w:t>движущемся объекте приборов и</w:t>
      </w:r>
      <w:r>
        <w:rPr>
          <w:rFonts w:ascii="Times New Roman" w:hAnsi="Times New Roman"/>
          <w:sz w:val="28"/>
          <w:szCs w:val="28"/>
        </w:rPr>
        <w:t xml:space="preserve"> </w:t>
      </w:r>
      <w:r w:rsidRPr="00564F33">
        <w:rPr>
          <w:rFonts w:ascii="Times New Roman" w:hAnsi="Times New Roman"/>
          <w:sz w:val="28"/>
          <w:szCs w:val="28"/>
        </w:rPr>
        <w:t>устройств, а по этим данным —</w:t>
      </w:r>
      <w:r>
        <w:rPr>
          <w:rFonts w:ascii="Times New Roman" w:hAnsi="Times New Roman"/>
          <w:sz w:val="28"/>
          <w:szCs w:val="28"/>
        </w:rPr>
        <w:t xml:space="preserve"> </w:t>
      </w:r>
      <w:r w:rsidRPr="00564F33">
        <w:rPr>
          <w:rFonts w:ascii="Times New Roman" w:hAnsi="Times New Roman"/>
          <w:sz w:val="28"/>
          <w:szCs w:val="28"/>
        </w:rPr>
        <w:t>местоположения (координат) этого</w:t>
      </w:r>
      <w:r>
        <w:rPr>
          <w:rFonts w:ascii="Times New Roman" w:hAnsi="Times New Roman"/>
          <w:sz w:val="28"/>
          <w:szCs w:val="28"/>
        </w:rPr>
        <w:t xml:space="preserve"> </w:t>
      </w:r>
      <w:r w:rsidRPr="00564F33">
        <w:rPr>
          <w:rFonts w:ascii="Times New Roman" w:hAnsi="Times New Roman"/>
          <w:sz w:val="28"/>
          <w:szCs w:val="28"/>
        </w:rPr>
        <w:t>объекта, его курса, скорости,</w:t>
      </w:r>
      <w:r>
        <w:rPr>
          <w:rFonts w:ascii="Times New Roman" w:hAnsi="Times New Roman"/>
          <w:sz w:val="28"/>
          <w:szCs w:val="28"/>
        </w:rPr>
        <w:t xml:space="preserve"> </w:t>
      </w:r>
      <w:r w:rsidRPr="00564F33">
        <w:rPr>
          <w:rFonts w:ascii="Times New Roman" w:hAnsi="Times New Roman"/>
          <w:sz w:val="28"/>
          <w:szCs w:val="28"/>
        </w:rPr>
        <w:t>пройденного пути и др., а также в</w:t>
      </w:r>
      <w:r>
        <w:rPr>
          <w:rFonts w:ascii="Times New Roman" w:hAnsi="Times New Roman"/>
          <w:sz w:val="28"/>
          <w:szCs w:val="28"/>
        </w:rPr>
        <w:t xml:space="preserve"> </w:t>
      </w:r>
      <w:r w:rsidRPr="00564F33">
        <w:rPr>
          <w:rFonts w:ascii="Times New Roman" w:hAnsi="Times New Roman"/>
          <w:sz w:val="28"/>
          <w:szCs w:val="28"/>
        </w:rPr>
        <w:t>определении параметров, необходимых</w:t>
      </w:r>
      <w:r>
        <w:rPr>
          <w:rFonts w:ascii="Times New Roman" w:hAnsi="Times New Roman"/>
          <w:sz w:val="28"/>
          <w:szCs w:val="28"/>
        </w:rPr>
        <w:t xml:space="preserve"> </w:t>
      </w:r>
      <w:r w:rsidRPr="00564F33">
        <w:rPr>
          <w:rFonts w:ascii="Times New Roman" w:hAnsi="Times New Roman"/>
          <w:sz w:val="28"/>
          <w:szCs w:val="28"/>
        </w:rPr>
        <w:t>для стабилизации объекта и</w:t>
      </w:r>
      <w:r>
        <w:rPr>
          <w:rFonts w:ascii="Times New Roman" w:hAnsi="Times New Roman"/>
          <w:sz w:val="28"/>
          <w:szCs w:val="28"/>
        </w:rPr>
        <w:t xml:space="preserve"> </w:t>
      </w:r>
      <w:r w:rsidRPr="00564F33">
        <w:rPr>
          <w:rFonts w:ascii="Times New Roman" w:hAnsi="Times New Roman"/>
          <w:sz w:val="28"/>
          <w:szCs w:val="28"/>
        </w:rPr>
        <w:t>автоматического управления его</w:t>
      </w:r>
      <w:r>
        <w:rPr>
          <w:rFonts w:ascii="Times New Roman" w:hAnsi="Times New Roman"/>
          <w:sz w:val="28"/>
          <w:szCs w:val="28"/>
        </w:rPr>
        <w:t xml:space="preserve"> </w:t>
      </w:r>
      <w:r w:rsidRPr="00564F33">
        <w:rPr>
          <w:rFonts w:ascii="Times New Roman" w:hAnsi="Times New Roman"/>
          <w:sz w:val="28"/>
          <w:szCs w:val="28"/>
        </w:rPr>
        <w:t>движением.</w:t>
      </w:r>
      <w:r>
        <w:rPr>
          <w:rFonts w:ascii="Times New Roman" w:hAnsi="Times New Roman"/>
          <w:sz w:val="28"/>
          <w:szCs w:val="28"/>
        </w:rPr>
        <w:t xml:space="preserve"> Приоритетнее использовать инерциальную систему</w:t>
      </w:r>
      <w:r w:rsidRPr="00BA3E8D">
        <w:rPr>
          <w:rFonts w:ascii="Times New Roman" w:hAnsi="Times New Roman"/>
          <w:sz w:val="28"/>
          <w:szCs w:val="28"/>
        </w:rPr>
        <w:t xml:space="preserve"> </w:t>
      </w:r>
      <w:r w:rsidRPr="00961EE1">
        <w:rPr>
          <w:rFonts w:ascii="Times New Roman" w:hAnsi="Times New Roman"/>
          <w:sz w:val="28"/>
          <w:szCs w:val="28"/>
        </w:rPr>
        <w:t>аналитического типа</w:t>
      </w:r>
      <w:r w:rsidRPr="00BA3E8D">
        <w:rPr>
          <w:rFonts w:ascii="Times New Roman" w:hAnsi="Times New Roman"/>
          <w:sz w:val="28"/>
          <w:szCs w:val="28"/>
        </w:rPr>
        <w:t xml:space="preserve">, так как </w:t>
      </w:r>
      <w:r>
        <w:rPr>
          <w:rFonts w:ascii="Times New Roman" w:hAnsi="Times New Roman"/>
          <w:sz w:val="28"/>
          <w:szCs w:val="28"/>
        </w:rPr>
        <w:t xml:space="preserve">она </w:t>
      </w:r>
      <w:r w:rsidRPr="00BA3E8D">
        <w:rPr>
          <w:rFonts w:ascii="Times New Roman" w:hAnsi="Times New Roman"/>
          <w:sz w:val="28"/>
          <w:szCs w:val="28"/>
        </w:rPr>
        <w:t xml:space="preserve">лучше всего подходит для работы в космическом пространстве. </w:t>
      </w:r>
      <w:r w:rsidRPr="00185205">
        <w:rPr>
          <w:rFonts w:ascii="Times New Roman" w:hAnsi="Times New Roman"/>
          <w:sz w:val="28"/>
          <w:szCs w:val="28"/>
        </w:rPr>
        <w:t>В инерциальных системах</w:t>
      </w:r>
      <w:r>
        <w:rPr>
          <w:rFonts w:ascii="Times New Roman" w:hAnsi="Times New Roman"/>
          <w:sz w:val="28"/>
          <w:szCs w:val="28"/>
        </w:rPr>
        <w:t xml:space="preserve"> </w:t>
      </w:r>
      <w:r w:rsidRPr="00EC6AC0">
        <w:rPr>
          <w:rFonts w:ascii="Times New Roman" w:hAnsi="Times New Roman"/>
          <w:sz w:val="28"/>
          <w:szCs w:val="28"/>
        </w:rPr>
        <w:t>аналитического типа</w:t>
      </w:r>
      <w:r w:rsidRPr="00185205">
        <w:rPr>
          <w:rFonts w:ascii="Times New Roman" w:hAnsi="Times New Roman"/>
          <w:sz w:val="28"/>
          <w:szCs w:val="28"/>
        </w:rPr>
        <w:t xml:space="preserve"> и акселерометры, и</w:t>
      </w:r>
      <w:r>
        <w:rPr>
          <w:rFonts w:ascii="Times New Roman" w:hAnsi="Times New Roman"/>
          <w:sz w:val="28"/>
          <w:szCs w:val="28"/>
        </w:rPr>
        <w:t xml:space="preserve"> </w:t>
      </w:r>
      <w:r w:rsidRPr="00185205">
        <w:rPr>
          <w:rFonts w:ascii="Times New Roman" w:hAnsi="Times New Roman"/>
          <w:sz w:val="28"/>
          <w:szCs w:val="28"/>
        </w:rPr>
        <w:t>гироскопы неподвижны в инерциальном</w:t>
      </w:r>
      <w:r>
        <w:rPr>
          <w:rFonts w:ascii="Times New Roman" w:hAnsi="Times New Roman"/>
          <w:sz w:val="28"/>
          <w:szCs w:val="28"/>
        </w:rPr>
        <w:t xml:space="preserve"> </w:t>
      </w:r>
      <w:r w:rsidRPr="00185205">
        <w:rPr>
          <w:rFonts w:ascii="Times New Roman" w:hAnsi="Times New Roman"/>
          <w:sz w:val="28"/>
          <w:szCs w:val="28"/>
        </w:rPr>
        <w:t>пространстве (относительно сколь</w:t>
      </w:r>
      <w:r>
        <w:rPr>
          <w:rFonts w:ascii="Times New Roman" w:hAnsi="Times New Roman"/>
          <w:sz w:val="28"/>
          <w:szCs w:val="28"/>
        </w:rPr>
        <w:t xml:space="preserve"> </w:t>
      </w:r>
      <w:r w:rsidRPr="00185205">
        <w:rPr>
          <w:rFonts w:ascii="Times New Roman" w:hAnsi="Times New Roman"/>
          <w:sz w:val="28"/>
          <w:szCs w:val="28"/>
        </w:rPr>
        <w:t>угодно далёких звёзд или галактик).</w:t>
      </w:r>
      <w:r>
        <w:rPr>
          <w:rFonts w:ascii="Times New Roman" w:hAnsi="Times New Roman"/>
          <w:sz w:val="28"/>
          <w:szCs w:val="28"/>
        </w:rPr>
        <w:t xml:space="preserve"> </w:t>
      </w:r>
      <w:r w:rsidRPr="00185205">
        <w:rPr>
          <w:rFonts w:ascii="Times New Roman" w:hAnsi="Times New Roman"/>
          <w:sz w:val="28"/>
          <w:szCs w:val="28"/>
        </w:rPr>
        <w:t>Координаты объекта получаются в</w:t>
      </w:r>
      <w:r>
        <w:rPr>
          <w:rFonts w:ascii="Times New Roman" w:hAnsi="Times New Roman"/>
          <w:sz w:val="28"/>
          <w:szCs w:val="28"/>
        </w:rPr>
        <w:t xml:space="preserve"> </w:t>
      </w:r>
      <w:r w:rsidRPr="00185205">
        <w:rPr>
          <w:rFonts w:ascii="Times New Roman" w:hAnsi="Times New Roman"/>
          <w:sz w:val="28"/>
          <w:szCs w:val="28"/>
        </w:rPr>
        <w:t>вычислителе, обрабатывающем сигналы,</w:t>
      </w:r>
      <w:r>
        <w:rPr>
          <w:rFonts w:ascii="Times New Roman" w:hAnsi="Times New Roman"/>
          <w:sz w:val="28"/>
          <w:szCs w:val="28"/>
        </w:rPr>
        <w:t xml:space="preserve"> поступающие </w:t>
      </w:r>
      <w:r w:rsidRPr="00185205">
        <w:rPr>
          <w:rFonts w:ascii="Times New Roman" w:hAnsi="Times New Roman"/>
          <w:sz w:val="28"/>
          <w:szCs w:val="28"/>
        </w:rPr>
        <w:t>с акселерометров и</w:t>
      </w:r>
      <w:r>
        <w:rPr>
          <w:rFonts w:ascii="Times New Roman" w:hAnsi="Times New Roman"/>
          <w:sz w:val="28"/>
          <w:szCs w:val="28"/>
        </w:rPr>
        <w:t xml:space="preserve"> </w:t>
      </w:r>
      <w:r w:rsidRPr="00185205">
        <w:rPr>
          <w:rFonts w:ascii="Times New Roman" w:hAnsi="Times New Roman"/>
          <w:sz w:val="28"/>
          <w:szCs w:val="28"/>
        </w:rPr>
        <w:t>устройств</w:t>
      </w:r>
      <w:r>
        <w:rPr>
          <w:rFonts w:ascii="Times New Roman" w:hAnsi="Times New Roman"/>
          <w:sz w:val="28"/>
          <w:szCs w:val="28"/>
        </w:rPr>
        <w:t>–</w:t>
      </w:r>
      <w:r w:rsidRPr="00185205">
        <w:rPr>
          <w:rFonts w:ascii="Times New Roman" w:hAnsi="Times New Roman"/>
          <w:sz w:val="28"/>
          <w:szCs w:val="28"/>
        </w:rPr>
        <w:t>определителей поворота</w:t>
      </w:r>
      <w:r>
        <w:rPr>
          <w:rFonts w:ascii="Times New Roman" w:hAnsi="Times New Roman"/>
          <w:sz w:val="28"/>
          <w:szCs w:val="28"/>
        </w:rPr>
        <w:t xml:space="preserve"> </w:t>
      </w:r>
      <w:r w:rsidRPr="00185205">
        <w:rPr>
          <w:rFonts w:ascii="Times New Roman" w:hAnsi="Times New Roman"/>
          <w:sz w:val="28"/>
          <w:szCs w:val="28"/>
        </w:rPr>
        <w:t>самого объекта относительно</w:t>
      </w:r>
      <w:r>
        <w:rPr>
          <w:rFonts w:ascii="Times New Roman" w:hAnsi="Times New Roman"/>
          <w:sz w:val="28"/>
          <w:szCs w:val="28"/>
        </w:rPr>
        <w:t xml:space="preserve"> </w:t>
      </w:r>
      <w:r w:rsidRPr="00185205">
        <w:rPr>
          <w:rFonts w:ascii="Times New Roman" w:hAnsi="Times New Roman"/>
          <w:sz w:val="28"/>
          <w:szCs w:val="28"/>
        </w:rPr>
        <w:t xml:space="preserve">гироскопов и акселерометров. </w:t>
      </w:r>
    </w:p>
    <w:p w14:paraId="02E104E0" w14:textId="29ED9B32" w:rsidR="002D251C" w:rsidRDefault="002D251C" w:rsidP="002D251C">
      <w:pPr>
        <w:pStyle w:val="ae"/>
        <w:spacing w:line="360" w:lineRule="auto"/>
        <w:ind w:left="0" w:firstLine="851"/>
        <w:jc w:val="both"/>
        <w:rPr>
          <w:rFonts w:ascii="Times New Roman" w:hAnsi="Times New Roman"/>
          <w:sz w:val="28"/>
          <w:szCs w:val="28"/>
        </w:rPr>
      </w:pPr>
      <w:r>
        <w:rPr>
          <w:rFonts w:ascii="Times New Roman" w:hAnsi="Times New Roman"/>
          <w:sz w:val="28"/>
          <w:szCs w:val="28"/>
        </w:rPr>
        <w:t xml:space="preserve">Что касается методов наведения на цель, то лучше всего подходит </w:t>
      </w:r>
      <w:r w:rsidRPr="00757F40">
        <w:rPr>
          <w:rFonts w:ascii="Times New Roman" w:hAnsi="Times New Roman"/>
          <w:sz w:val="28"/>
          <w:szCs w:val="28"/>
        </w:rPr>
        <w:t>использовать метод наведения с последовательным упреждением.</w:t>
      </w:r>
      <w:r>
        <w:rPr>
          <w:rFonts w:ascii="Times New Roman" w:hAnsi="Times New Roman"/>
          <w:sz w:val="28"/>
          <w:szCs w:val="28"/>
        </w:rPr>
        <w:t xml:space="preserve"> Это </w:t>
      </w:r>
      <w:r w:rsidRPr="00E338DC">
        <w:rPr>
          <w:rFonts w:ascii="Times New Roman" w:hAnsi="Times New Roman"/>
          <w:sz w:val="28"/>
          <w:szCs w:val="28"/>
        </w:rPr>
        <w:t>такой метод, при котором в любой момент вр</w:t>
      </w:r>
      <w:r>
        <w:rPr>
          <w:rFonts w:ascii="Times New Roman" w:hAnsi="Times New Roman"/>
          <w:sz w:val="28"/>
          <w:szCs w:val="28"/>
        </w:rPr>
        <w:t xml:space="preserve">емени вектор скорости робота </w:t>
      </w:r>
      <w:r w:rsidRPr="002D251C">
        <w:rPr>
          <w:rFonts w:ascii="Times New Roman" w:hAnsi="Times New Roman"/>
          <w:sz w:val="28"/>
          <w:szCs w:val="28"/>
        </w:rPr>
        <w:fldChar w:fldCharType="begin"/>
      </w:r>
      <w:r w:rsidRPr="002D251C">
        <w:rPr>
          <w:rFonts w:ascii="Times New Roman" w:hAnsi="Times New Roman"/>
          <w:sz w:val="28"/>
          <w:szCs w:val="28"/>
        </w:rPr>
        <w:instrText xml:space="preserve"> QUOTE </w:instrText>
      </w:r>
      <w:r w:rsidR="00353E32">
        <w:rPr>
          <w:position w:val="-9"/>
        </w:rPr>
        <w:pict w14:anchorId="2DCB7F2A">
          <v:shape id="_x0000_i1087" type="#_x0000_t75" style="width:14.25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14862&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A14862&quot; wsp:rsidP=&quot;00A14862&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rPr&gt;&lt;m:t&gt;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2" o:title="" chromakey="white"/>
          </v:shape>
        </w:pict>
      </w:r>
      <w:r w:rsidRPr="002D251C">
        <w:rPr>
          <w:rFonts w:ascii="Times New Roman" w:hAnsi="Times New Roman"/>
          <w:sz w:val="28"/>
          <w:szCs w:val="28"/>
        </w:rPr>
        <w:instrText xml:space="preserve"> </w:instrText>
      </w:r>
      <w:r w:rsidRPr="002D251C">
        <w:rPr>
          <w:rFonts w:ascii="Times New Roman" w:hAnsi="Times New Roman"/>
          <w:sz w:val="28"/>
          <w:szCs w:val="28"/>
        </w:rPr>
        <w:fldChar w:fldCharType="separate"/>
      </w:r>
      <w:r w:rsidR="00266FAB">
        <w:rPr>
          <w:position w:val="-9"/>
        </w:rPr>
        <w:pict w14:anchorId="69A20D20">
          <v:shape id="_x0000_i1088" type="#_x0000_t75" style="width:14.25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14862&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A14862&quot; wsp:rsidP=&quot;00A14862&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rPr&gt;&lt;m:t&gt;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2" o:title="" chromakey="white"/>
          </v:shape>
        </w:pict>
      </w:r>
      <w:r w:rsidRPr="002D251C">
        <w:rPr>
          <w:rFonts w:ascii="Times New Roman" w:hAnsi="Times New Roman"/>
          <w:sz w:val="28"/>
          <w:szCs w:val="28"/>
        </w:rPr>
        <w:fldChar w:fldCharType="end"/>
      </w:r>
      <w:r>
        <w:rPr>
          <w:rFonts w:ascii="Times New Roman" w:hAnsi="Times New Roman"/>
          <w:sz w:val="28"/>
          <w:szCs w:val="28"/>
        </w:rPr>
        <w:t xml:space="preserve"> </w:t>
      </w:r>
      <w:r w:rsidRPr="00E338DC">
        <w:rPr>
          <w:rFonts w:ascii="Times New Roman" w:hAnsi="Times New Roman"/>
          <w:sz w:val="28"/>
          <w:szCs w:val="28"/>
        </w:rPr>
        <w:t xml:space="preserve">направлен в упрежденную точку встречи </w:t>
      </w:r>
      <w:r w:rsidRPr="002D251C">
        <w:rPr>
          <w:rFonts w:ascii="Times New Roman" w:hAnsi="Times New Roman"/>
          <w:sz w:val="28"/>
          <w:szCs w:val="28"/>
        </w:rPr>
        <w:fldChar w:fldCharType="begin"/>
      </w:r>
      <w:r w:rsidRPr="002D251C">
        <w:rPr>
          <w:rFonts w:ascii="Times New Roman" w:hAnsi="Times New Roman"/>
          <w:sz w:val="28"/>
          <w:szCs w:val="28"/>
        </w:rPr>
        <w:instrText xml:space="preserve"> QUOTE </w:instrText>
      </w:r>
      <w:r w:rsidR="00353E32">
        <w:rPr>
          <w:position w:val="-11"/>
        </w:rPr>
        <w:pict w14:anchorId="26D3517F">
          <v:shape id="_x0000_i1089" type="#_x0000_t75" style="width:30.55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B55&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B37B55&quot; wsp:rsidP=&quot;00B37B55&quot;&gt;&lt;m:oMathPara&gt;&lt;m:oMath&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Ј&lt;/m:t&gt;&lt;/m:r&gt;&lt;/m:sub&gt;&lt;/m:sSub&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3" o:title="" chromakey="white"/>
          </v:shape>
        </w:pict>
      </w:r>
      <w:r w:rsidRPr="002D251C">
        <w:rPr>
          <w:rFonts w:ascii="Times New Roman" w:hAnsi="Times New Roman"/>
          <w:sz w:val="28"/>
          <w:szCs w:val="28"/>
        </w:rPr>
        <w:instrText xml:space="preserve"> </w:instrText>
      </w:r>
      <w:r w:rsidRPr="002D251C">
        <w:rPr>
          <w:rFonts w:ascii="Times New Roman" w:hAnsi="Times New Roman"/>
          <w:sz w:val="28"/>
          <w:szCs w:val="28"/>
        </w:rPr>
        <w:fldChar w:fldCharType="separate"/>
      </w:r>
      <w:r w:rsidR="00266FAB">
        <w:rPr>
          <w:position w:val="-11"/>
        </w:rPr>
        <w:pict w14:anchorId="5D809C00">
          <v:shape id="_x0000_i1090" type="#_x0000_t75" style="width:30.55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4D75&quot;/&gt;&lt;wsp:rsid wsp:val=&quot;00040FE8&quot;/&gt;&lt;wsp:rsid wsp:val=&quot;00043E99&quot;/&gt;&lt;wsp:rsid wsp:val=&quot;000451AE&quot;/&gt;&lt;wsp:rsid wsp:val=&quot;000C1C20&quot;/&gt;&lt;wsp:rsid wsp:val=&quot;000D4653&quot;/&gt;&lt;wsp:rsid wsp:val=&quot;000F22A6&quot;/&gt;&lt;wsp:rsid wsp:val=&quot;00102761&quot;/&gt;&lt;wsp:rsid wsp:val=&quot;00104D7E&quot;/&gt;&lt;wsp:rsid wsp:val=&quot;0010553C&quot;/&gt;&lt;wsp:rsid wsp:val=&quot;00121B7E&quot;/&gt;&lt;wsp:rsid wsp:val=&quot;00127237&quot;/&gt;&lt;wsp:rsid wsp:val=&quot;00135899&quot;/&gt;&lt;wsp:rsid wsp:val=&quot;00155C1A&quot;/&gt;&lt;wsp:rsid wsp:val=&quot;00164838&quot;/&gt;&lt;wsp:rsid wsp:val=&quot;00164DA1&quot;/&gt;&lt;wsp:rsid wsp:val=&quot;001D6AC8&quot;/&gt;&lt;wsp:rsid wsp:val=&quot;00210688&quot;/&gt;&lt;wsp:rsid wsp:val=&quot;0021079A&quot;/&gt;&lt;wsp:rsid wsp:val=&quot;002201D1&quot;/&gt;&lt;wsp:rsid wsp:val=&quot;00280125&quot;/&gt;&lt;wsp:rsid wsp:val=&quot;002A7E85&quot;/&gt;&lt;wsp:rsid wsp:val=&quot;002C1A17&quot;/&gt;&lt;wsp:rsid wsp:val=&quot;002D1FFB&quot;/&gt;&lt;wsp:rsid wsp:val=&quot;002D251C&quot;/&gt;&lt;wsp:rsid wsp:val=&quot;002E15C7&quot;/&gt;&lt;wsp:rsid wsp:val=&quot;002E608D&quot;/&gt;&lt;wsp:rsid wsp:val=&quot;003051EB&quot;/&gt;&lt;wsp:rsid wsp:val=&quot;00323DF6&quot;/&gt;&lt;wsp:rsid wsp:val=&quot;00335DBF&quot;/&gt;&lt;wsp:rsid wsp:val=&quot;00336540&quot;/&gt;&lt;wsp:rsid wsp:val=&quot;00345CE8&quot;/&gt;&lt;wsp:rsid wsp:val=&quot;003D1528&quot;/&gt;&lt;wsp:rsid wsp:val=&quot;003D73FB&quot;/&gt;&lt;wsp:rsid wsp:val=&quot;003D7FD8&quot;/&gt;&lt;wsp:rsid wsp:val=&quot;003E0802&quot;/&gt;&lt;wsp:rsid wsp:val=&quot;003F6A9A&quot;/&gt;&lt;wsp:rsid wsp:val=&quot;004128F4&quot;/&gt;&lt;wsp:rsid wsp:val=&quot;00424629&quot;/&gt;&lt;wsp:rsid wsp:val=&quot;00455428&quot;/&gt;&lt;wsp:rsid wsp:val=&quot;0047254F&quot;/&gt;&lt;wsp:rsid wsp:val=&quot;00481797&quot;/&gt;&lt;wsp:rsid wsp:val=&quot;00485293&quot;/&gt;&lt;wsp:rsid wsp:val=&quot;004906F5&quot;/&gt;&lt;wsp:rsid wsp:val=&quot;004A0C7B&quot;/&gt;&lt;wsp:rsid wsp:val=&quot;004E052A&quot;/&gt;&lt;wsp:rsid wsp:val=&quot;004E5B88&quot;/&gt;&lt;wsp:rsid wsp:val=&quot;004E7600&quot;/&gt;&lt;wsp:rsid wsp:val=&quot;004F42C1&quot;/&gt;&lt;wsp:rsid wsp:val=&quot;00507AC1&quot;/&gt;&lt;wsp:rsid wsp:val=&quot;00523E85&quot;/&gt;&lt;wsp:rsid wsp:val=&quot;00524D92&quot;/&gt;&lt;wsp:rsid wsp:val=&quot;00550887&quot;/&gt;&lt;wsp:rsid wsp:val=&quot;00561CFB&quot;/&gt;&lt;wsp:rsid wsp:val=&quot;00590A8E&quot;/&gt;&lt;wsp:rsid wsp:val=&quot;005B23BF&quot;/&gt;&lt;wsp:rsid wsp:val=&quot;005D01BB&quot;/&gt;&lt;wsp:rsid wsp:val=&quot;005D5E4B&quot;/&gt;&lt;wsp:rsid wsp:val=&quot;005E374F&quot;/&gt;&lt;wsp:rsid wsp:val=&quot;005E7D7E&quot;/&gt;&lt;wsp:rsid wsp:val=&quot;00600A7C&quot;/&gt;&lt;wsp:rsid wsp:val=&quot;0062584E&quot;/&gt;&lt;wsp:rsid wsp:val=&quot;00630022&quot;/&gt;&lt;wsp:rsid wsp:val=&quot;006520E2&quot;/&gt;&lt;wsp:rsid wsp:val=&quot;00653BD4&quot;/&gt;&lt;wsp:rsid wsp:val=&quot;0065734A&quot;/&gt;&lt;wsp:rsid wsp:val=&quot;00663D07&quot;/&gt;&lt;wsp:rsid wsp:val=&quot;00665FEF&quot;/&gt;&lt;wsp:rsid wsp:val=&quot;00684C22&quot;/&gt;&lt;wsp:rsid wsp:val=&quot;00696280&quot;/&gt;&lt;wsp:rsid wsp:val=&quot;00696F2F&quot;/&gt;&lt;wsp:rsid wsp:val=&quot;006B4642&quot;/&gt;&lt;wsp:rsid wsp:val=&quot;006E60ED&quot;/&gt;&lt;wsp:rsid wsp:val=&quot;00702486&quot;/&gt;&lt;wsp:rsid wsp:val=&quot;00707CD1&quot;/&gt;&lt;wsp:rsid wsp:val=&quot;00734392&quot;/&gt;&lt;wsp:rsid wsp:val=&quot;00772E9F&quot;/&gt;&lt;wsp:rsid wsp:val=&quot;007D39D2&quot;/&gt;&lt;wsp:rsid wsp:val=&quot;00815B78&quot;/&gt;&lt;wsp:rsid wsp:val=&quot;00816A42&quot;/&gt;&lt;wsp:rsid wsp:val=&quot;00834B9B&quot;/&gt;&lt;wsp:rsid wsp:val=&quot;008B127A&quot;/&gt;&lt;wsp:rsid wsp:val=&quot;008E19CE&quot;/&gt;&lt;wsp:rsid wsp:val=&quot;00912B62&quot;/&gt;&lt;wsp:rsid wsp:val=&quot;00927BC5&quot;/&gt;&lt;wsp:rsid wsp:val=&quot;009318BD&quot;/&gt;&lt;wsp:rsid wsp:val=&quot;00942284&quot;/&gt;&lt;wsp:rsid wsp:val=&quot;00945B60&quot;/&gt;&lt;wsp:rsid wsp:val=&quot;00956B49&quot;/&gt;&lt;wsp:rsid wsp:val=&quot;00973033&quot;/&gt;&lt;wsp:rsid wsp:val=&quot;0098045D&quot;/&gt;&lt;wsp:rsid wsp:val=&quot;00990125&quot;/&gt;&lt;wsp:rsid wsp:val=&quot;009F082A&quot;/&gt;&lt;wsp:rsid wsp:val=&quot;00A23645&quot;/&gt;&lt;wsp:rsid wsp:val=&quot;00A306EA&quot;/&gt;&lt;wsp:rsid wsp:val=&quot;00A82A9E&quot;/&gt;&lt;wsp:rsid wsp:val=&quot;00A8522D&quot;/&gt;&lt;wsp:rsid wsp:val=&quot;00A9032A&quot;/&gt;&lt;wsp:rsid wsp:val=&quot;00AB1C2F&quot;/&gt;&lt;wsp:rsid wsp:val=&quot;00AB4A8D&quot;/&gt;&lt;wsp:rsid wsp:val=&quot;00AD5954&quot;/&gt;&lt;wsp:rsid wsp:val=&quot;00AE3AF2&quot;/&gt;&lt;wsp:rsid wsp:val=&quot;00AF3978&quot;/&gt;&lt;wsp:rsid wsp:val=&quot;00AF7B32&quot;/&gt;&lt;wsp:rsid wsp:val=&quot;00B240FD&quot;/&gt;&lt;wsp:rsid wsp:val=&quot;00B30DE9&quot;/&gt;&lt;wsp:rsid wsp:val=&quot;00B35071&quot;/&gt;&lt;wsp:rsid wsp:val=&quot;00B37B55&quot;/&gt;&lt;wsp:rsid wsp:val=&quot;00B37F5D&quot;/&gt;&lt;wsp:rsid wsp:val=&quot;00B41B98&quot;/&gt;&lt;wsp:rsid wsp:val=&quot;00B45554&quot;/&gt;&lt;wsp:rsid wsp:val=&quot;00B521F7&quot;/&gt;&lt;wsp:rsid wsp:val=&quot;00B8496B&quot;/&gt;&lt;wsp:rsid wsp:val=&quot;00BB6C04&quot;/&gt;&lt;wsp:rsid wsp:val=&quot;00BC46C6&quot;/&gt;&lt;wsp:rsid wsp:val=&quot;00BF2819&quot;/&gt;&lt;wsp:rsid wsp:val=&quot;00C0273C&quot;/&gt;&lt;wsp:rsid wsp:val=&quot;00C079C1&quot;/&gt;&lt;wsp:rsid wsp:val=&quot;00C314C0&quot;/&gt;&lt;wsp:rsid wsp:val=&quot;00C41EF8&quot;/&gt;&lt;wsp:rsid wsp:val=&quot;00C57B9D&quot;/&gt;&lt;wsp:rsid wsp:val=&quot;00C755B1&quot;/&gt;&lt;wsp:rsid wsp:val=&quot;00C95E41&quot;/&gt;&lt;wsp:rsid wsp:val=&quot;00CA0896&quot;/&gt;&lt;wsp:rsid wsp:val=&quot;00CB0D33&quot;/&gt;&lt;wsp:rsid wsp:val=&quot;00CC12C0&quot;/&gt;&lt;wsp:rsid wsp:val=&quot;00CD6C6A&quot;/&gt;&lt;wsp:rsid wsp:val=&quot;00D433B3&quot;/&gt;&lt;wsp:rsid wsp:val=&quot;00D701EF&quot;/&gt;&lt;wsp:rsid wsp:val=&quot;00D9597B&quot;/&gt;&lt;wsp:rsid wsp:val=&quot;00DB162F&quot;/&gt;&lt;wsp:rsid wsp:val=&quot;00DB4D75&quot;/&gt;&lt;wsp:rsid wsp:val=&quot;00DF0D35&quot;/&gt;&lt;wsp:rsid wsp:val=&quot;00E3220C&quot;/&gt;&lt;wsp:rsid wsp:val=&quot;00E42E18&quot;/&gt;&lt;wsp:rsid wsp:val=&quot;00E4670D&quot;/&gt;&lt;wsp:rsid wsp:val=&quot;00E47AA7&quot;/&gt;&lt;wsp:rsid wsp:val=&quot;00EA2988&quot;/&gt;&lt;wsp:rsid wsp:val=&quot;00EA4AE3&quot;/&gt;&lt;wsp:rsid wsp:val=&quot;00EB288D&quot;/&gt;&lt;wsp:rsid wsp:val=&quot;00F06A28&quot;/&gt;&lt;wsp:rsid wsp:val=&quot;00F57C34&quot;/&gt;&lt;wsp:rsid wsp:val=&quot;00F60348&quot;/&gt;&lt;wsp:rsid wsp:val=&quot;00F615AA&quot;/&gt;&lt;wsp:rsid wsp:val=&quot;00F65417&quot;/&gt;&lt;wsp:rsid wsp:val=&quot;00F65DFA&quot;/&gt;&lt;wsp:rsid wsp:val=&quot;00F838B7&quot;/&gt;&lt;/wsp:rsids&gt;&lt;/w:docPr&gt;&lt;w:body&gt;&lt;wx:sect&gt;&lt;w:p wsp:rsidR=&quot;00000000&quot; wsp:rsidRDefault=&quot;00B37B55&quot; wsp:rsidP=&quot;00B37B55&quot;&gt;&lt;m:oMathPara&gt;&lt;m:oMath&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Ј&lt;/m:t&gt;&lt;/m:r&gt;&lt;/m:sub&gt;&lt;/m:sSub&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3" o:title="" chromakey="white"/>
          </v:shape>
        </w:pict>
      </w:r>
      <w:r w:rsidRPr="002D251C">
        <w:rPr>
          <w:rFonts w:ascii="Times New Roman" w:hAnsi="Times New Roman"/>
          <w:sz w:val="28"/>
          <w:szCs w:val="28"/>
        </w:rPr>
        <w:fldChar w:fldCharType="end"/>
      </w:r>
      <w:r w:rsidRPr="00E338DC">
        <w:rPr>
          <w:rFonts w:ascii="Times New Roman" w:hAnsi="Times New Roman"/>
          <w:sz w:val="28"/>
          <w:szCs w:val="28"/>
        </w:rPr>
        <w:t xml:space="preserve"> </w:t>
      </w:r>
      <w:r>
        <w:rPr>
          <w:rFonts w:ascii="Times New Roman" w:hAnsi="Times New Roman"/>
          <w:sz w:val="28"/>
          <w:szCs w:val="28"/>
        </w:rPr>
        <w:t xml:space="preserve">соответствующую данному моменту </w:t>
      </w:r>
      <w:r w:rsidRPr="00E338DC">
        <w:rPr>
          <w:rFonts w:ascii="Times New Roman" w:hAnsi="Times New Roman"/>
          <w:sz w:val="28"/>
          <w:szCs w:val="28"/>
        </w:rPr>
        <w:t>времени.</w:t>
      </w:r>
      <w:r w:rsidRPr="00757F40">
        <w:rPr>
          <w:rFonts w:ascii="Times New Roman" w:hAnsi="Times New Roman"/>
          <w:sz w:val="28"/>
          <w:szCs w:val="28"/>
        </w:rPr>
        <w:t xml:space="preserve"> Это позволяет иметь небольшие несущие поверхности робота, сохраняя высокую точность наведения на цель.</w:t>
      </w:r>
    </w:p>
    <w:p w14:paraId="0D84BDB9" w14:textId="77777777" w:rsidR="002D251C" w:rsidRDefault="002D251C" w:rsidP="002D251C">
      <w:pPr>
        <w:pStyle w:val="ae"/>
        <w:spacing w:line="360" w:lineRule="auto"/>
        <w:ind w:left="0" w:firstLine="851"/>
        <w:jc w:val="both"/>
        <w:rPr>
          <w:rFonts w:ascii="Times New Roman" w:hAnsi="Times New Roman"/>
          <w:sz w:val="28"/>
          <w:szCs w:val="28"/>
        </w:rPr>
      </w:pPr>
      <w:r>
        <w:rPr>
          <w:rFonts w:ascii="Times New Roman" w:hAnsi="Times New Roman"/>
          <w:sz w:val="28"/>
          <w:szCs w:val="28"/>
        </w:rPr>
        <w:t>В качестве локатора предлагается выбрать и импульсный лазерный дальномер, поскольку ИЛД обладает большой длительностью работы, т.к. импульс можно выдать с большой мощностью и повышенной скрытностью, включаясь только на время импульса и дальномер можно установить непосредственно на робота, что нельзя сделать с радиолокационной станцией.</w:t>
      </w:r>
    </w:p>
    <w:p w14:paraId="74F80428" w14:textId="6E44D4C5" w:rsidR="002D251C" w:rsidRDefault="002D251C" w:rsidP="002D251C">
      <w:pPr>
        <w:pStyle w:val="1"/>
        <w:jc w:val="center"/>
        <w:rPr>
          <w:sz w:val="28"/>
          <w:szCs w:val="28"/>
        </w:rPr>
      </w:pPr>
      <w:bookmarkStart w:id="31" w:name="_Toc45885207"/>
      <w:r w:rsidRPr="002D251C">
        <w:rPr>
          <w:sz w:val="28"/>
          <w:szCs w:val="28"/>
        </w:rPr>
        <w:lastRenderedPageBreak/>
        <w:t>СПИСОК ЛИТЕРАТУРЫ</w:t>
      </w:r>
      <w:bookmarkEnd w:id="31"/>
    </w:p>
    <w:p w14:paraId="0C183C1D" w14:textId="744127A0" w:rsidR="002D251C" w:rsidRDefault="002D251C" w:rsidP="002D251C">
      <w:pPr>
        <w:spacing w:line="360" w:lineRule="auto"/>
        <w:ind w:firstLine="851"/>
        <w:jc w:val="both"/>
        <w:rPr>
          <w:sz w:val="28"/>
          <w:szCs w:val="28"/>
        </w:rPr>
      </w:pPr>
      <w:r>
        <w:rPr>
          <w:sz w:val="28"/>
          <w:szCs w:val="28"/>
        </w:rPr>
        <w:t>1</w:t>
      </w:r>
      <w:r w:rsidRPr="00771E79">
        <w:rPr>
          <w:sz w:val="28"/>
          <w:szCs w:val="28"/>
        </w:rPr>
        <w:t>.  Конструкция и особенности серебряно-цинковых аккумуляторов</w:t>
      </w:r>
      <w:r>
        <w:rPr>
          <w:sz w:val="28"/>
          <w:szCs w:val="28"/>
        </w:rPr>
        <w:t xml:space="preserve"> </w:t>
      </w:r>
      <w:r w:rsidRPr="003A153A">
        <w:rPr>
          <w:sz w:val="28"/>
          <w:szCs w:val="28"/>
        </w:rPr>
        <w:t>[Электронный ресурс]</w:t>
      </w:r>
      <w:r w:rsidRPr="00771E79">
        <w:rPr>
          <w:sz w:val="28"/>
          <w:szCs w:val="28"/>
        </w:rPr>
        <w:t xml:space="preserve"> // </w:t>
      </w:r>
      <w:hyperlink r:id="rId34" w:history="1">
        <w:r w:rsidRPr="00771E79">
          <w:rPr>
            <w:rStyle w:val="a3"/>
            <w:sz w:val="28"/>
            <w:szCs w:val="28"/>
          </w:rPr>
          <w:t>http://akbinfo.ru/shhelochnye/serebrjano-cinkovye-akkumuljatory.html</w:t>
        </w:r>
      </w:hyperlink>
      <w:r w:rsidRPr="00771E79">
        <w:rPr>
          <w:sz w:val="28"/>
          <w:szCs w:val="28"/>
        </w:rPr>
        <w:t xml:space="preserve"> </w:t>
      </w:r>
    </w:p>
    <w:p w14:paraId="029A17FF" w14:textId="4539FE8A" w:rsidR="002D251C" w:rsidRPr="00353E32" w:rsidRDefault="002D251C" w:rsidP="002D251C">
      <w:pPr>
        <w:spacing w:line="360" w:lineRule="auto"/>
        <w:ind w:firstLine="851"/>
        <w:jc w:val="both"/>
        <w:rPr>
          <w:sz w:val="28"/>
          <w:szCs w:val="28"/>
        </w:rPr>
      </w:pPr>
      <w:r>
        <w:rPr>
          <w:sz w:val="28"/>
          <w:szCs w:val="28"/>
        </w:rPr>
        <w:t>Дата обращения</w:t>
      </w:r>
      <w:r w:rsidRPr="00353E32">
        <w:rPr>
          <w:sz w:val="28"/>
          <w:szCs w:val="28"/>
        </w:rPr>
        <w:t>: 11.07.2020</w:t>
      </w:r>
    </w:p>
    <w:p w14:paraId="18C6D9A9" w14:textId="2F5AEC87" w:rsidR="002D251C" w:rsidRDefault="002D251C" w:rsidP="002D251C">
      <w:pPr>
        <w:spacing w:line="360" w:lineRule="auto"/>
        <w:ind w:firstLine="851"/>
        <w:jc w:val="both"/>
        <w:rPr>
          <w:rStyle w:val="a3"/>
          <w:sz w:val="28"/>
          <w:szCs w:val="28"/>
        </w:rPr>
      </w:pPr>
      <w:r>
        <w:rPr>
          <w:sz w:val="28"/>
          <w:szCs w:val="28"/>
        </w:rPr>
        <w:t>2</w:t>
      </w:r>
      <w:r w:rsidRPr="00D113A8">
        <w:rPr>
          <w:sz w:val="28"/>
          <w:szCs w:val="28"/>
        </w:rPr>
        <w:t xml:space="preserve">. </w:t>
      </w:r>
      <w:r>
        <w:rPr>
          <w:sz w:val="28"/>
          <w:szCs w:val="28"/>
        </w:rPr>
        <w:t xml:space="preserve">Методы наведения </w:t>
      </w:r>
      <w:r w:rsidRPr="003A153A">
        <w:rPr>
          <w:sz w:val="28"/>
          <w:szCs w:val="28"/>
        </w:rPr>
        <w:t>[Электронный ресурс]</w:t>
      </w:r>
      <w:r>
        <w:rPr>
          <w:sz w:val="28"/>
          <w:szCs w:val="28"/>
        </w:rPr>
        <w:t xml:space="preserve"> </w:t>
      </w:r>
      <w:r w:rsidRPr="00D113A8">
        <w:rPr>
          <w:sz w:val="28"/>
          <w:szCs w:val="28"/>
        </w:rPr>
        <w:t xml:space="preserve">// </w:t>
      </w:r>
      <w:hyperlink r:id="rId35" w:history="1">
        <w:r w:rsidRPr="0007613C">
          <w:rPr>
            <w:rStyle w:val="a3"/>
            <w:sz w:val="28"/>
            <w:szCs w:val="28"/>
            <w:lang w:val="en-US"/>
          </w:rPr>
          <w:t>http</w:t>
        </w:r>
        <w:r w:rsidRPr="0007613C">
          <w:rPr>
            <w:rStyle w:val="a3"/>
            <w:sz w:val="28"/>
            <w:szCs w:val="28"/>
          </w:rPr>
          <w:t>://</w:t>
        </w:r>
        <w:r w:rsidRPr="0007613C">
          <w:rPr>
            <w:rStyle w:val="a3"/>
            <w:sz w:val="28"/>
            <w:szCs w:val="28"/>
            <w:lang w:val="en-US"/>
          </w:rPr>
          <w:t>mash</w:t>
        </w:r>
        <w:r w:rsidRPr="0007613C">
          <w:rPr>
            <w:rStyle w:val="a3"/>
            <w:sz w:val="28"/>
            <w:szCs w:val="28"/>
          </w:rPr>
          <w:t>-</w:t>
        </w:r>
        <w:r w:rsidRPr="0007613C">
          <w:rPr>
            <w:rStyle w:val="a3"/>
            <w:sz w:val="28"/>
            <w:szCs w:val="28"/>
            <w:lang w:val="en-US"/>
          </w:rPr>
          <w:t>xxl</w:t>
        </w:r>
        <w:r w:rsidRPr="0007613C">
          <w:rPr>
            <w:rStyle w:val="a3"/>
            <w:sz w:val="28"/>
            <w:szCs w:val="28"/>
          </w:rPr>
          <w:t>.</w:t>
        </w:r>
        <w:r w:rsidRPr="0007613C">
          <w:rPr>
            <w:rStyle w:val="a3"/>
            <w:sz w:val="28"/>
            <w:szCs w:val="28"/>
            <w:lang w:val="en-US"/>
          </w:rPr>
          <w:t>info</w:t>
        </w:r>
        <w:r w:rsidRPr="0007613C">
          <w:rPr>
            <w:rStyle w:val="a3"/>
            <w:sz w:val="28"/>
            <w:szCs w:val="28"/>
          </w:rPr>
          <w:t>/</w:t>
        </w:r>
        <w:r w:rsidRPr="0007613C">
          <w:rPr>
            <w:rStyle w:val="a3"/>
            <w:sz w:val="28"/>
            <w:szCs w:val="28"/>
            <w:lang w:val="en-US"/>
          </w:rPr>
          <w:t>article</w:t>
        </w:r>
        <w:r w:rsidRPr="0007613C">
          <w:rPr>
            <w:rStyle w:val="a3"/>
            <w:sz w:val="28"/>
            <w:szCs w:val="28"/>
          </w:rPr>
          <w:t>/411296/</w:t>
        </w:r>
      </w:hyperlink>
    </w:p>
    <w:p w14:paraId="4E30C6EA" w14:textId="62578055" w:rsidR="002D251C" w:rsidRPr="002D251C" w:rsidRDefault="002D251C" w:rsidP="002D251C">
      <w:pPr>
        <w:spacing w:line="360" w:lineRule="auto"/>
        <w:ind w:firstLine="851"/>
        <w:jc w:val="both"/>
        <w:rPr>
          <w:sz w:val="28"/>
          <w:szCs w:val="28"/>
        </w:rPr>
      </w:pPr>
      <w:r>
        <w:rPr>
          <w:sz w:val="28"/>
          <w:szCs w:val="28"/>
        </w:rPr>
        <w:t>Дата обращения</w:t>
      </w:r>
      <w:r w:rsidRPr="002D251C">
        <w:rPr>
          <w:sz w:val="28"/>
          <w:szCs w:val="28"/>
        </w:rPr>
        <w:t>: 1</w:t>
      </w:r>
      <w:r w:rsidRPr="00353E32">
        <w:rPr>
          <w:sz w:val="28"/>
          <w:szCs w:val="28"/>
        </w:rPr>
        <w:t>1</w:t>
      </w:r>
      <w:r w:rsidRPr="002D251C">
        <w:rPr>
          <w:sz w:val="28"/>
          <w:szCs w:val="28"/>
        </w:rPr>
        <w:t>.07.2020</w:t>
      </w:r>
    </w:p>
    <w:p w14:paraId="1F98F9EB" w14:textId="37498801" w:rsidR="002D251C" w:rsidRDefault="002D251C" w:rsidP="002D251C">
      <w:pPr>
        <w:spacing w:line="360" w:lineRule="auto"/>
        <w:ind w:firstLine="851"/>
        <w:jc w:val="both"/>
        <w:rPr>
          <w:rStyle w:val="a3"/>
          <w:sz w:val="28"/>
          <w:szCs w:val="28"/>
        </w:rPr>
      </w:pPr>
      <w:r>
        <w:rPr>
          <w:sz w:val="28"/>
          <w:szCs w:val="28"/>
        </w:rPr>
        <w:t>3</w:t>
      </w:r>
      <w:r w:rsidRPr="000306F5">
        <w:rPr>
          <w:sz w:val="28"/>
          <w:szCs w:val="28"/>
        </w:rPr>
        <w:t xml:space="preserve">. </w:t>
      </w:r>
      <w:r>
        <w:rPr>
          <w:sz w:val="28"/>
          <w:szCs w:val="28"/>
        </w:rPr>
        <w:t xml:space="preserve">Локатор </w:t>
      </w:r>
      <w:r w:rsidRPr="003A153A">
        <w:rPr>
          <w:sz w:val="28"/>
          <w:szCs w:val="28"/>
        </w:rPr>
        <w:t>[Электронный ресурс]</w:t>
      </w:r>
      <w:r>
        <w:rPr>
          <w:sz w:val="28"/>
          <w:szCs w:val="28"/>
        </w:rPr>
        <w:t xml:space="preserve"> </w:t>
      </w:r>
      <w:r w:rsidRPr="000306F5">
        <w:rPr>
          <w:sz w:val="28"/>
          <w:szCs w:val="28"/>
        </w:rPr>
        <w:t xml:space="preserve">// </w:t>
      </w:r>
      <w:hyperlink r:id="rId36" w:history="1">
        <w:r w:rsidRPr="0007613C">
          <w:rPr>
            <w:rStyle w:val="a3"/>
            <w:sz w:val="28"/>
            <w:szCs w:val="28"/>
            <w:lang w:val="en-US"/>
          </w:rPr>
          <w:t>https</w:t>
        </w:r>
        <w:r w:rsidRPr="0007613C">
          <w:rPr>
            <w:rStyle w:val="a3"/>
            <w:sz w:val="28"/>
            <w:szCs w:val="28"/>
          </w:rPr>
          <w:t>://</w:t>
        </w:r>
        <w:r w:rsidRPr="0007613C">
          <w:rPr>
            <w:rStyle w:val="a3"/>
            <w:sz w:val="28"/>
            <w:szCs w:val="28"/>
            <w:lang w:val="en-US"/>
          </w:rPr>
          <w:t>ru</w:t>
        </w:r>
        <w:r w:rsidRPr="0007613C">
          <w:rPr>
            <w:rStyle w:val="a3"/>
            <w:sz w:val="28"/>
            <w:szCs w:val="28"/>
          </w:rPr>
          <w:t>.</w:t>
        </w:r>
        <w:r w:rsidRPr="0007613C">
          <w:rPr>
            <w:rStyle w:val="a3"/>
            <w:sz w:val="28"/>
            <w:szCs w:val="28"/>
            <w:lang w:val="en-US"/>
          </w:rPr>
          <w:t>m</w:t>
        </w:r>
        <w:r w:rsidRPr="0007613C">
          <w:rPr>
            <w:rStyle w:val="a3"/>
            <w:sz w:val="28"/>
            <w:szCs w:val="28"/>
          </w:rPr>
          <w:t>.</w:t>
        </w:r>
        <w:r w:rsidRPr="0007613C">
          <w:rPr>
            <w:rStyle w:val="a3"/>
            <w:sz w:val="28"/>
            <w:szCs w:val="28"/>
            <w:lang w:val="en-US"/>
          </w:rPr>
          <w:t>wikipedia</w:t>
        </w:r>
        <w:r w:rsidRPr="0007613C">
          <w:rPr>
            <w:rStyle w:val="a3"/>
            <w:sz w:val="28"/>
            <w:szCs w:val="28"/>
          </w:rPr>
          <w:t>.</w:t>
        </w:r>
        <w:r w:rsidRPr="0007613C">
          <w:rPr>
            <w:rStyle w:val="a3"/>
            <w:sz w:val="28"/>
            <w:szCs w:val="28"/>
            <w:lang w:val="en-US"/>
          </w:rPr>
          <w:t>org</w:t>
        </w:r>
        <w:r w:rsidRPr="0007613C">
          <w:rPr>
            <w:rStyle w:val="a3"/>
            <w:sz w:val="28"/>
            <w:szCs w:val="28"/>
          </w:rPr>
          <w:t>/</w:t>
        </w:r>
        <w:r w:rsidRPr="0007613C">
          <w:rPr>
            <w:rStyle w:val="a3"/>
            <w:sz w:val="28"/>
            <w:szCs w:val="28"/>
            <w:lang w:val="en-US"/>
          </w:rPr>
          <w:t>wiki</w:t>
        </w:r>
        <w:r w:rsidRPr="0007613C">
          <w:rPr>
            <w:rStyle w:val="a3"/>
            <w:sz w:val="28"/>
            <w:szCs w:val="28"/>
          </w:rPr>
          <w:t>/Локатор</w:t>
        </w:r>
      </w:hyperlink>
    </w:p>
    <w:p w14:paraId="54807CA4" w14:textId="7A360732" w:rsidR="002D251C" w:rsidRPr="00353E32" w:rsidRDefault="002D251C" w:rsidP="002D251C">
      <w:pPr>
        <w:spacing w:line="360" w:lineRule="auto"/>
        <w:ind w:firstLine="851"/>
        <w:jc w:val="both"/>
        <w:rPr>
          <w:sz w:val="28"/>
          <w:szCs w:val="28"/>
        </w:rPr>
      </w:pPr>
      <w:r>
        <w:rPr>
          <w:sz w:val="28"/>
          <w:szCs w:val="28"/>
        </w:rPr>
        <w:t>Дата обращения</w:t>
      </w:r>
      <w:r w:rsidRPr="00353E32">
        <w:rPr>
          <w:sz w:val="28"/>
          <w:szCs w:val="28"/>
        </w:rPr>
        <w:t>: 13.07.2020</w:t>
      </w:r>
    </w:p>
    <w:p w14:paraId="6FAAA605" w14:textId="6A82BB99" w:rsidR="002D251C" w:rsidRDefault="002D251C" w:rsidP="002D251C">
      <w:pPr>
        <w:spacing w:line="360" w:lineRule="auto"/>
        <w:ind w:firstLine="851"/>
        <w:jc w:val="both"/>
        <w:rPr>
          <w:sz w:val="28"/>
          <w:szCs w:val="28"/>
        </w:rPr>
      </w:pPr>
      <w:r w:rsidRPr="002D251C">
        <w:rPr>
          <w:sz w:val="28"/>
          <w:szCs w:val="28"/>
        </w:rPr>
        <w:t>4.</w:t>
      </w:r>
      <w:r w:rsidRPr="000306F5">
        <w:rPr>
          <w:sz w:val="28"/>
          <w:szCs w:val="28"/>
        </w:rPr>
        <w:t xml:space="preserve"> </w:t>
      </w:r>
      <w:r>
        <w:rPr>
          <w:sz w:val="28"/>
          <w:szCs w:val="28"/>
        </w:rPr>
        <w:t xml:space="preserve">Лазерный дальномер </w:t>
      </w:r>
      <w:r w:rsidRPr="003A153A">
        <w:rPr>
          <w:sz w:val="28"/>
          <w:szCs w:val="28"/>
        </w:rPr>
        <w:t>[Электронный ресурс]</w:t>
      </w:r>
      <w:r>
        <w:rPr>
          <w:sz w:val="28"/>
          <w:szCs w:val="28"/>
        </w:rPr>
        <w:t xml:space="preserve"> </w:t>
      </w:r>
      <w:r w:rsidRPr="000306F5">
        <w:rPr>
          <w:sz w:val="28"/>
          <w:szCs w:val="28"/>
        </w:rPr>
        <w:t xml:space="preserve">// </w:t>
      </w:r>
      <w:r>
        <w:rPr>
          <w:sz w:val="28"/>
          <w:szCs w:val="28"/>
          <w:lang w:val="en-US"/>
        </w:rPr>
        <w:t>https</w:t>
      </w:r>
      <w:r w:rsidRPr="00020424">
        <w:rPr>
          <w:sz w:val="28"/>
          <w:szCs w:val="28"/>
        </w:rPr>
        <w:t>://</w:t>
      </w:r>
      <w:r>
        <w:rPr>
          <w:sz w:val="28"/>
          <w:szCs w:val="28"/>
          <w:lang w:val="en-US"/>
        </w:rPr>
        <w:t>ru</w:t>
      </w:r>
      <w:r>
        <w:rPr>
          <w:sz w:val="28"/>
          <w:szCs w:val="28"/>
        </w:rPr>
        <w:t>.</w:t>
      </w:r>
      <w:r>
        <w:rPr>
          <w:sz w:val="28"/>
          <w:szCs w:val="28"/>
          <w:lang w:val="en-US"/>
        </w:rPr>
        <w:t>m</w:t>
      </w:r>
      <w:r w:rsidRPr="00020424">
        <w:rPr>
          <w:sz w:val="28"/>
          <w:szCs w:val="28"/>
        </w:rPr>
        <w:t>.</w:t>
      </w:r>
      <w:r>
        <w:rPr>
          <w:sz w:val="28"/>
          <w:szCs w:val="28"/>
          <w:lang w:val="en-US"/>
        </w:rPr>
        <w:t>wikipedia</w:t>
      </w:r>
      <w:r w:rsidRPr="00020424">
        <w:rPr>
          <w:sz w:val="28"/>
          <w:szCs w:val="28"/>
        </w:rPr>
        <w:t>.</w:t>
      </w:r>
      <w:r>
        <w:rPr>
          <w:sz w:val="28"/>
          <w:szCs w:val="28"/>
          <w:lang w:val="en-US"/>
        </w:rPr>
        <w:t>org</w:t>
      </w:r>
      <w:r w:rsidRPr="00020424">
        <w:rPr>
          <w:sz w:val="28"/>
          <w:szCs w:val="28"/>
        </w:rPr>
        <w:t>/</w:t>
      </w:r>
      <w:r>
        <w:rPr>
          <w:sz w:val="28"/>
          <w:szCs w:val="28"/>
          <w:lang w:val="en-US"/>
        </w:rPr>
        <w:t>wiki</w:t>
      </w:r>
      <w:r w:rsidRPr="00020424">
        <w:rPr>
          <w:sz w:val="28"/>
          <w:szCs w:val="28"/>
        </w:rPr>
        <w:t>/</w:t>
      </w:r>
      <w:r>
        <w:rPr>
          <w:sz w:val="28"/>
          <w:szCs w:val="28"/>
        </w:rPr>
        <w:t>Лазерный дальномер</w:t>
      </w:r>
    </w:p>
    <w:p w14:paraId="1F9944BD" w14:textId="77777777" w:rsidR="002D251C" w:rsidRDefault="002D251C" w:rsidP="002D251C">
      <w:pPr>
        <w:spacing w:line="360" w:lineRule="auto"/>
        <w:ind w:firstLine="851"/>
        <w:jc w:val="both"/>
        <w:rPr>
          <w:sz w:val="28"/>
          <w:szCs w:val="28"/>
          <w:lang w:val="en-US"/>
        </w:rPr>
      </w:pPr>
      <w:r>
        <w:rPr>
          <w:sz w:val="28"/>
          <w:szCs w:val="28"/>
        </w:rPr>
        <w:t>Дата обращения</w:t>
      </w:r>
      <w:r>
        <w:rPr>
          <w:sz w:val="28"/>
          <w:szCs w:val="28"/>
          <w:lang w:val="en-US"/>
        </w:rPr>
        <w:t>: 13.07.2020</w:t>
      </w:r>
    </w:p>
    <w:p w14:paraId="3463CA0E" w14:textId="77777777" w:rsidR="002D251C" w:rsidRPr="000306F5" w:rsidRDefault="002D251C" w:rsidP="002D251C">
      <w:pPr>
        <w:spacing w:line="360" w:lineRule="auto"/>
        <w:ind w:firstLine="851"/>
        <w:jc w:val="both"/>
        <w:rPr>
          <w:sz w:val="28"/>
          <w:szCs w:val="28"/>
        </w:rPr>
      </w:pPr>
    </w:p>
    <w:p w14:paraId="05BF131C" w14:textId="77777777" w:rsidR="002D251C" w:rsidRPr="002D251C" w:rsidRDefault="002D251C" w:rsidP="002D251C">
      <w:pPr>
        <w:spacing w:line="360" w:lineRule="auto"/>
        <w:ind w:firstLine="851"/>
        <w:jc w:val="both"/>
        <w:rPr>
          <w:sz w:val="28"/>
          <w:szCs w:val="28"/>
        </w:rPr>
      </w:pPr>
    </w:p>
    <w:p w14:paraId="1AF36F9F" w14:textId="77777777" w:rsidR="002D251C" w:rsidRDefault="002D251C" w:rsidP="002D251C">
      <w:pPr>
        <w:spacing w:line="360" w:lineRule="auto"/>
        <w:ind w:firstLine="851"/>
        <w:jc w:val="both"/>
        <w:rPr>
          <w:sz w:val="28"/>
          <w:szCs w:val="28"/>
        </w:rPr>
      </w:pPr>
    </w:p>
    <w:p w14:paraId="61A3869F" w14:textId="77777777" w:rsidR="002D251C" w:rsidRPr="002D251C" w:rsidRDefault="002D251C" w:rsidP="002D251C">
      <w:pPr>
        <w:rPr>
          <w:sz w:val="28"/>
          <w:szCs w:val="28"/>
        </w:rPr>
      </w:pPr>
    </w:p>
    <w:sectPr w:rsidR="002D251C" w:rsidRPr="002D251C" w:rsidSect="00485293">
      <w:footerReference w:type="defaul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3978D" w14:textId="77777777" w:rsidR="00266FAB" w:rsidRDefault="00266FAB" w:rsidP="00815B78">
      <w:r>
        <w:separator/>
      </w:r>
    </w:p>
  </w:endnote>
  <w:endnote w:type="continuationSeparator" w:id="0">
    <w:p w14:paraId="0186826C" w14:textId="77777777" w:rsidR="00266FAB" w:rsidRDefault="00266FAB" w:rsidP="0081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3E740" w14:textId="1C60089A" w:rsidR="00C41EF8" w:rsidRDefault="00C41EF8">
    <w:pPr>
      <w:pStyle w:val="af1"/>
      <w:jc w:val="right"/>
    </w:pPr>
    <w:r>
      <w:fldChar w:fldCharType="begin"/>
    </w:r>
    <w:r>
      <w:instrText>PAGE   \* MERGEFORMAT</w:instrText>
    </w:r>
    <w:r>
      <w:fldChar w:fldCharType="separate"/>
    </w:r>
    <w:r w:rsidR="00684F53">
      <w:rPr>
        <w:noProof/>
      </w:rPr>
      <w:t>3</w:t>
    </w:r>
    <w:r>
      <w:fldChar w:fldCharType="end"/>
    </w:r>
  </w:p>
  <w:p w14:paraId="48F2AD89" w14:textId="77777777" w:rsidR="00C41EF8" w:rsidRDefault="00C41EF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2F8B5" w14:textId="77777777" w:rsidR="00266FAB" w:rsidRDefault="00266FAB" w:rsidP="00815B78">
      <w:r>
        <w:separator/>
      </w:r>
    </w:p>
  </w:footnote>
  <w:footnote w:type="continuationSeparator" w:id="0">
    <w:p w14:paraId="3BB8EC2C" w14:textId="77777777" w:rsidR="00266FAB" w:rsidRDefault="00266FAB" w:rsidP="00815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A8D"/>
    <w:multiLevelType w:val="hybridMultilevel"/>
    <w:tmpl w:val="7C10EE40"/>
    <w:lvl w:ilvl="0" w:tplc="4D7E53E2">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CF413BA"/>
    <w:multiLevelType w:val="hybridMultilevel"/>
    <w:tmpl w:val="01AEB592"/>
    <w:lvl w:ilvl="0" w:tplc="4A225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6B67464"/>
    <w:multiLevelType w:val="hybridMultilevel"/>
    <w:tmpl w:val="7C10EE40"/>
    <w:lvl w:ilvl="0" w:tplc="4D7E53E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2EF572D"/>
    <w:multiLevelType w:val="hybridMultilevel"/>
    <w:tmpl w:val="31F4A984"/>
    <w:lvl w:ilvl="0" w:tplc="8D94DF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FE1DD5"/>
    <w:multiLevelType w:val="hybridMultilevel"/>
    <w:tmpl w:val="01AEB592"/>
    <w:lvl w:ilvl="0" w:tplc="4A225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2F5752DB"/>
    <w:multiLevelType w:val="hybridMultilevel"/>
    <w:tmpl w:val="945C3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485271"/>
    <w:multiLevelType w:val="hybridMultilevel"/>
    <w:tmpl w:val="0A3601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40E96B0D"/>
    <w:multiLevelType w:val="hybridMultilevel"/>
    <w:tmpl w:val="01AEB592"/>
    <w:lvl w:ilvl="0" w:tplc="4A225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4D3E0A31"/>
    <w:multiLevelType w:val="hybridMultilevel"/>
    <w:tmpl w:val="E1344618"/>
    <w:lvl w:ilvl="0" w:tplc="41640812">
      <w:start w:val="1"/>
      <w:numFmt w:val="decimal"/>
      <w:lvlText w:val="%1."/>
      <w:lvlJc w:val="left"/>
      <w:pPr>
        <w:ind w:left="944" w:hanging="6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E5F24E8"/>
    <w:multiLevelType w:val="singleLevel"/>
    <w:tmpl w:val="019C0966"/>
    <w:lvl w:ilvl="0">
      <w:start w:val="1"/>
      <w:numFmt w:val="decimal"/>
      <w:lvlText w:val="%1)"/>
      <w:lvlJc w:val="left"/>
      <w:pPr>
        <w:tabs>
          <w:tab w:val="num" w:pos="1500"/>
        </w:tabs>
        <w:ind w:left="1500" w:hanging="360"/>
      </w:pPr>
      <w:rPr>
        <w:rFonts w:hint="default"/>
      </w:rPr>
    </w:lvl>
  </w:abstractNum>
  <w:abstractNum w:abstractNumId="10" w15:restartNumberingAfterBreak="0">
    <w:nsid w:val="6A9E072F"/>
    <w:multiLevelType w:val="singleLevel"/>
    <w:tmpl w:val="7C30DD56"/>
    <w:lvl w:ilvl="0">
      <w:start w:val="1"/>
      <w:numFmt w:val="decimal"/>
      <w:lvlText w:val="%1)"/>
      <w:lvlJc w:val="left"/>
      <w:pPr>
        <w:tabs>
          <w:tab w:val="num" w:pos="1500"/>
        </w:tabs>
        <w:ind w:left="1500" w:hanging="360"/>
      </w:pPr>
      <w:rPr>
        <w:rFonts w:hint="default"/>
      </w:rPr>
    </w:lvl>
  </w:abstractNum>
  <w:abstractNum w:abstractNumId="11" w15:restartNumberingAfterBreak="0">
    <w:nsid w:val="70820DE5"/>
    <w:multiLevelType w:val="multilevel"/>
    <w:tmpl w:val="68D29DB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0"/>
  </w:num>
  <w:num w:numId="3">
    <w:abstractNumId w:val="2"/>
  </w:num>
  <w:num w:numId="4">
    <w:abstractNumId w:val="10"/>
  </w:num>
  <w:num w:numId="5">
    <w:abstractNumId w:val="9"/>
  </w:num>
  <w:num w:numId="6">
    <w:abstractNumId w:val="1"/>
  </w:num>
  <w:num w:numId="7">
    <w:abstractNumId w:val="7"/>
  </w:num>
  <w:num w:numId="8">
    <w:abstractNumId w:val="3"/>
  </w:num>
  <w:num w:numId="9">
    <w:abstractNumId w:val="5"/>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D75"/>
    <w:rsid w:val="00040FE8"/>
    <w:rsid w:val="00043E99"/>
    <w:rsid w:val="000451AE"/>
    <w:rsid w:val="000C1C20"/>
    <w:rsid w:val="000D4653"/>
    <w:rsid w:val="000F22A6"/>
    <w:rsid w:val="00102761"/>
    <w:rsid w:val="00104D7E"/>
    <w:rsid w:val="0010553C"/>
    <w:rsid w:val="00121B7E"/>
    <w:rsid w:val="00127237"/>
    <w:rsid w:val="00135899"/>
    <w:rsid w:val="00155C1A"/>
    <w:rsid w:val="00164838"/>
    <w:rsid w:val="00164DA1"/>
    <w:rsid w:val="001D6AC8"/>
    <w:rsid w:val="00210688"/>
    <w:rsid w:val="0021079A"/>
    <w:rsid w:val="002201D1"/>
    <w:rsid w:val="00266FAB"/>
    <w:rsid w:val="00280125"/>
    <w:rsid w:val="002A7E85"/>
    <w:rsid w:val="002C1A17"/>
    <w:rsid w:val="002D1FFB"/>
    <w:rsid w:val="002D251C"/>
    <w:rsid w:val="002E15C7"/>
    <w:rsid w:val="002E608D"/>
    <w:rsid w:val="003036BF"/>
    <w:rsid w:val="003051EB"/>
    <w:rsid w:val="00323DF6"/>
    <w:rsid w:val="00335DBF"/>
    <w:rsid w:val="00336540"/>
    <w:rsid w:val="00345CE8"/>
    <w:rsid w:val="00353E32"/>
    <w:rsid w:val="003D1528"/>
    <w:rsid w:val="003D73FB"/>
    <w:rsid w:val="003D7FD8"/>
    <w:rsid w:val="003E0802"/>
    <w:rsid w:val="003F6A9A"/>
    <w:rsid w:val="004128F4"/>
    <w:rsid w:val="00424629"/>
    <w:rsid w:val="00455428"/>
    <w:rsid w:val="0047254F"/>
    <w:rsid w:val="00481797"/>
    <w:rsid w:val="00485293"/>
    <w:rsid w:val="004906F5"/>
    <w:rsid w:val="004A0C7B"/>
    <w:rsid w:val="004E052A"/>
    <w:rsid w:val="004E5B88"/>
    <w:rsid w:val="004E7600"/>
    <w:rsid w:val="004F42C1"/>
    <w:rsid w:val="00507AC1"/>
    <w:rsid w:val="00523E85"/>
    <w:rsid w:val="00524D92"/>
    <w:rsid w:val="00550887"/>
    <w:rsid w:val="00561CFB"/>
    <w:rsid w:val="00590A8E"/>
    <w:rsid w:val="005B23BF"/>
    <w:rsid w:val="005D01BB"/>
    <w:rsid w:val="005D5E4B"/>
    <w:rsid w:val="005E374F"/>
    <w:rsid w:val="005E7D7E"/>
    <w:rsid w:val="00600A7C"/>
    <w:rsid w:val="0062584E"/>
    <w:rsid w:val="00630022"/>
    <w:rsid w:val="006520E2"/>
    <w:rsid w:val="00653BD4"/>
    <w:rsid w:val="0065734A"/>
    <w:rsid w:val="00663D07"/>
    <w:rsid w:val="00665FEF"/>
    <w:rsid w:val="00684C22"/>
    <w:rsid w:val="00684F53"/>
    <w:rsid w:val="00696280"/>
    <w:rsid w:val="00696F2F"/>
    <w:rsid w:val="006A0262"/>
    <w:rsid w:val="006B4642"/>
    <w:rsid w:val="006E60ED"/>
    <w:rsid w:val="00702486"/>
    <w:rsid w:val="00707CD1"/>
    <w:rsid w:val="00734392"/>
    <w:rsid w:val="00772E9F"/>
    <w:rsid w:val="007D39D2"/>
    <w:rsid w:val="00815B78"/>
    <w:rsid w:val="00816A42"/>
    <w:rsid w:val="00834B9B"/>
    <w:rsid w:val="008B127A"/>
    <w:rsid w:val="008E19CE"/>
    <w:rsid w:val="00912B62"/>
    <w:rsid w:val="00927BC5"/>
    <w:rsid w:val="009318BD"/>
    <w:rsid w:val="00942284"/>
    <w:rsid w:val="00945B60"/>
    <w:rsid w:val="00956B49"/>
    <w:rsid w:val="00973033"/>
    <w:rsid w:val="0098045D"/>
    <w:rsid w:val="00990125"/>
    <w:rsid w:val="009F082A"/>
    <w:rsid w:val="00A23645"/>
    <w:rsid w:val="00A306EA"/>
    <w:rsid w:val="00A82A9E"/>
    <w:rsid w:val="00A8522D"/>
    <w:rsid w:val="00A9032A"/>
    <w:rsid w:val="00AB1C2F"/>
    <w:rsid w:val="00AB4A8D"/>
    <w:rsid w:val="00AD5954"/>
    <w:rsid w:val="00AE3AF2"/>
    <w:rsid w:val="00AF3978"/>
    <w:rsid w:val="00AF7B32"/>
    <w:rsid w:val="00B240FD"/>
    <w:rsid w:val="00B30DE9"/>
    <w:rsid w:val="00B35071"/>
    <w:rsid w:val="00B37F5D"/>
    <w:rsid w:val="00B41B98"/>
    <w:rsid w:val="00B45554"/>
    <w:rsid w:val="00B521F7"/>
    <w:rsid w:val="00B8496B"/>
    <w:rsid w:val="00BB6C04"/>
    <w:rsid w:val="00BC46C6"/>
    <w:rsid w:val="00BF2819"/>
    <w:rsid w:val="00C0273C"/>
    <w:rsid w:val="00C079C1"/>
    <w:rsid w:val="00C314C0"/>
    <w:rsid w:val="00C41EF8"/>
    <w:rsid w:val="00C57B9D"/>
    <w:rsid w:val="00C755B1"/>
    <w:rsid w:val="00C95E41"/>
    <w:rsid w:val="00CA0896"/>
    <w:rsid w:val="00CB0D33"/>
    <w:rsid w:val="00CC12C0"/>
    <w:rsid w:val="00CD6C6A"/>
    <w:rsid w:val="00D433B3"/>
    <w:rsid w:val="00D701EF"/>
    <w:rsid w:val="00D9597B"/>
    <w:rsid w:val="00DB162F"/>
    <w:rsid w:val="00DB4D75"/>
    <w:rsid w:val="00DF0D35"/>
    <w:rsid w:val="00E3220C"/>
    <w:rsid w:val="00E42E18"/>
    <w:rsid w:val="00E4670D"/>
    <w:rsid w:val="00E47AA7"/>
    <w:rsid w:val="00EA2988"/>
    <w:rsid w:val="00EA4AE3"/>
    <w:rsid w:val="00EB288D"/>
    <w:rsid w:val="00F06A28"/>
    <w:rsid w:val="00F57C34"/>
    <w:rsid w:val="00F60348"/>
    <w:rsid w:val="00F615AA"/>
    <w:rsid w:val="00F65417"/>
    <w:rsid w:val="00F65DFA"/>
    <w:rsid w:val="00F83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A622F"/>
  <w15:chartTrackingRefBased/>
  <w15:docId w15:val="{E0B204B6-B872-46D0-8AE3-7D6D188E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707CD1"/>
    <w:pPr>
      <w:spacing w:before="100" w:beforeAutospacing="1" w:after="100" w:afterAutospacing="1"/>
      <w:outlineLvl w:val="0"/>
    </w:pPr>
    <w:rPr>
      <w:b/>
      <w:bCs/>
      <w:kern w:val="36"/>
      <w:sz w:val="48"/>
      <w:szCs w:val="48"/>
    </w:rPr>
  </w:style>
  <w:style w:type="paragraph" w:styleId="2">
    <w:name w:val="heading 2"/>
    <w:basedOn w:val="a"/>
    <w:next w:val="a"/>
    <w:qFormat/>
    <w:rsid w:val="0069628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D251C"/>
    <w:pPr>
      <w:keepNext/>
      <w:keepLines/>
      <w:spacing w:before="40" w:line="259" w:lineRule="auto"/>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07CD1"/>
    <w:rPr>
      <w:color w:val="0000FF"/>
      <w:u w:val="single"/>
    </w:rPr>
  </w:style>
  <w:style w:type="paragraph" w:customStyle="1" w:styleId="bodytext0">
    <w:name w:val="bodytext0"/>
    <w:basedOn w:val="a"/>
    <w:rsid w:val="009F082A"/>
    <w:pPr>
      <w:spacing w:before="100" w:beforeAutospacing="1" w:after="100" w:afterAutospacing="1"/>
    </w:pPr>
  </w:style>
  <w:style w:type="character" w:customStyle="1" w:styleId="bodytextbold">
    <w:name w:val="bodytextbold"/>
    <w:basedOn w:val="a0"/>
    <w:rsid w:val="009F082A"/>
  </w:style>
  <w:style w:type="character" w:customStyle="1" w:styleId="apple-converted-space">
    <w:name w:val="apple-converted-space"/>
    <w:rsid w:val="00424629"/>
  </w:style>
  <w:style w:type="paragraph" w:customStyle="1" w:styleId="Default">
    <w:name w:val="Default"/>
    <w:rsid w:val="00164DA1"/>
    <w:pPr>
      <w:autoSpaceDE w:val="0"/>
      <w:autoSpaceDN w:val="0"/>
      <w:adjustRightInd w:val="0"/>
    </w:pPr>
    <w:rPr>
      <w:color w:val="000000"/>
      <w:sz w:val="24"/>
      <w:szCs w:val="24"/>
    </w:rPr>
  </w:style>
  <w:style w:type="paragraph" w:styleId="a4">
    <w:name w:val="Block Text"/>
    <w:basedOn w:val="a"/>
    <w:rsid w:val="00DF0D35"/>
    <w:pPr>
      <w:spacing w:line="360" w:lineRule="auto"/>
      <w:ind w:left="1134" w:right="1134" w:firstLine="425"/>
      <w:jc w:val="both"/>
    </w:pPr>
    <w:rPr>
      <w:sz w:val="28"/>
      <w:szCs w:val="20"/>
    </w:rPr>
  </w:style>
  <w:style w:type="paragraph" w:styleId="a5">
    <w:name w:val="Body Text"/>
    <w:basedOn w:val="a"/>
    <w:link w:val="a6"/>
    <w:rsid w:val="00AE3AF2"/>
    <w:pPr>
      <w:spacing w:line="360" w:lineRule="auto"/>
      <w:jc w:val="both"/>
    </w:pPr>
    <w:rPr>
      <w:sz w:val="28"/>
      <w:szCs w:val="20"/>
    </w:rPr>
  </w:style>
  <w:style w:type="character" w:customStyle="1" w:styleId="a6">
    <w:name w:val="Основной текст Знак"/>
    <w:link w:val="a5"/>
    <w:rsid w:val="00AE3AF2"/>
    <w:rPr>
      <w:sz w:val="28"/>
    </w:rPr>
  </w:style>
  <w:style w:type="paragraph" w:styleId="a7">
    <w:name w:val="Normal (Web)"/>
    <w:basedOn w:val="a"/>
    <w:uiPriority w:val="99"/>
    <w:unhideWhenUsed/>
    <w:rsid w:val="002201D1"/>
    <w:pPr>
      <w:spacing w:before="100" w:beforeAutospacing="1" w:after="100" w:afterAutospacing="1"/>
    </w:pPr>
  </w:style>
  <w:style w:type="character" w:styleId="a8">
    <w:name w:val="FollowedHyperlink"/>
    <w:rsid w:val="00734392"/>
    <w:rPr>
      <w:color w:val="800080"/>
      <w:u w:val="single"/>
    </w:rPr>
  </w:style>
  <w:style w:type="table" w:styleId="a9">
    <w:name w:val="Table Grid"/>
    <w:basedOn w:val="a1"/>
    <w:uiPriority w:val="39"/>
    <w:rsid w:val="00507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rsid w:val="00815B78"/>
    <w:rPr>
      <w:sz w:val="20"/>
      <w:szCs w:val="20"/>
    </w:rPr>
  </w:style>
  <w:style w:type="character" w:customStyle="1" w:styleId="ab">
    <w:name w:val="Текст сноски Знак"/>
    <w:basedOn w:val="a0"/>
    <w:link w:val="aa"/>
    <w:rsid w:val="00815B78"/>
  </w:style>
  <w:style w:type="character" w:styleId="ac">
    <w:name w:val="footnote reference"/>
    <w:rsid w:val="00815B78"/>
    <w:rPr>
      <w:vertAlign w:val="superscript"/>
    </w:rPr>
  </w:style>
  <w:style w:type="character" w:styleId="ad">
    <w:name w:val="Emphasis"/>
    <w:qFormat/>
    <w:rsid w:val="00EA2988"/>
    <w:rPr>
      <w:i/>
      <w:iCs/>
    </w:rPr>
  </w:style>
  <w:style w:type="paragraph" w:styleId="ae">
    <w:name w:val="List Paragraph"/>
    <w:basedOn w:val="a"/>
    <w:uiPriority w:val="34"/>
    <w:qFormat/>
    <w:rsid w:val="00EA2988"/>
    <w:pPr>
      <w:spacing w:after="160" w:line="259" w:lineRule="auto"/>
      <w:ind w:left="720"/>
      <w:contextualSpacing/>
    </w:pPr>
    <w:rPr>
      <w:rFonts w:ascii="Calibri" w:eastAsia="Calibri" w:hAnsi="Calibri"/>
      <w:sz w:val="22"/>
      <w:szCs w:val="22"/>
      <w:lang w:eastAsia="en-US"/>
    </w:rPr>
  </w:style>
  <w:style w:type="character" w:customStyle="1" w:styleId="UnresolvedMention">
    <w:name w:val="Unresolved Mention"/>
    <w:uiPriority w:val="99"/>
    <w:semiHidden/>
    <w:unhideWhenUsed/>
    <w:rsid w:val="00CD6C6A"/>
    <w:rPr>
      <w:color w:val="605E5C"/>
      <w:shd w:val="clear" w:color="auto" w:fill="E1DFDD"/>
    </w:rPr>
  </w:style>
  <w:style w:type="paragraph" w:styleId="af">
    <w:name w:val="header"/>
    <w:basedOn w:val="a"/>
    <w:link w:val="af0"/>
    <w:rsid w:val="00C41EF8"/>
    <w:pPr>
      <w:tabs>
        <w:tab w:val="center" w:pos="4677"/>
        <w:tab w:val="right" w:pos="9355"/>
      </w:tabs>
    </w:pPr>
  </w:style>
  <w:style w:type="character" w:customStyle="1" w:styleId="af0">
    <w:name w:val="Верхний колонтитул Знак"/>
    <w:link w:val="af"/>
    <w:rsid w:val="00C41EF8"/>
    <w:rPr>
      <w:sz w:val="24"/>
      <w:szCs w:val="24"/>
    </w:rPr>
  </w:style>
  <w:style w:type="paragraph" w:styleId="af1">
    <w:name w:val="footer"/>
    <w:basedOn w:val="a"/>
    <w:link w:val="af2"/>
    <w:uiPriority w:val="99"/>
    <w:rsid w:val="00C41EF8"/>
    <w:pPr>
      <w:tabs>
        <w:tab w:val="center" w:pos="4677"/>
        <w:tab w:val="right" w:pos="9355"/>
      </w:tabs>
    </w:pPr>
  </w:style>
  <w:style w:type="character" w:customStyle="1" w:styleId="af2">
    <w:name w:val="Нижний колонтитул Знак"/>
    <w:link w:val="af1"/>
    <w:uiPriority w:val="99"/>
    <w:rsid w:val="00C41EF8"/>
    <w:rPr>
      <w:sz w:val="24"/>
      <w:szCs w:val="24"/>
    </w:rPr>
  </w:style>
  <w:style w:type="table" w:customStyle="1" w:styleId="11">
    <w:name w:val="Сетка таблицы11"/>
    <w:basedOn w:val="a1"/>
    <w:uiPriority w:val="59"/>
    <w:rsid w:val="0048529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
    <w:uiPriority w:val="39"/>
    <w:unhideWhenUsed/>
    <w:qFormat/>
    <w:rsid w:val="00485293"/>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paragraph" w:styleId="10">
    <w:name w:val="toc 1"/>
    <w:basedOn w:val="a"/>
    <w:next w:val="a"/>
    <w:autoRedefine/>
    <w:uiPriority w:val="39"/>
    <w:rsid w:val="00485293"/>
  </w:style>
  <w:style w:type="character" w:customStyle="1" w:styleId="30">
    <w:name w:val="Заголовок 3 Знак"/>
    <w:link w:val="3"/>
    <w:uiPriority w:val="9"/>
    <w:semiHidden/>
    <w:rsid w:val="002D251C"/>
    <w:rPr>
      <w:rFonts w:ascii="Calibri Light" w:hAnsi="Calibri Light"/>
      <w:color w:val="1F4D78"/>
      <w:sz w:val="24"/>
      <w:szCs w:val="24"/>
    </w:rPr>
  </w:style>
  <w:style w:type="paragraph" w:styleId="20">
    <w:name w:val="toc 2"/>
    <w:basedOn w:val="a"/>
    <w:next w:val="a"/>
    <w:autoRedefine/>
    <w:uiPriority w:val="39"/>
    <w:rsid w:val="002D251C"/>
    <w:pPr>
      <w:ind w:left="240"/>
    </w:pPr>
  </w:style>
  <w:style w:type="paragraph" w:styleId="31">
    <w:name w:val="toc 3"/>
    <w:basedOn w:val="a"/>
    <w:next w:val="a"/>
    <w:autoRedefine/>
    <w:uiPriority w:val="39"/>
    <w:rsid w:val="002D251C"/>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6041">
      <w:bodyDiv w:val="1"/>
      <w:marLeft w:val="0"/>
      <w:marRight w:val="0"/>
      <w:marTop w:val="0"/>
      <w:marBottom w:val="0"/>
      <w:divBdr>
        <w:top w:val="none" w:sz="0" w:space="0" w:color="auto"/>
        <w:left w:val="none" w:sz="0" w:space="0" w:color="auto"/>
        <w:bottom w:val="none" w:sz="0" w:space="0" w:color="auto"/>
        <w:right w:val="none" w:sz="0" w:space="0" w:color="auto"/>
      </w:divBdr>
    </w:div>
    <w:div w:id="488056046">
      <w:bodyDiv w:val="1"/>
      <w:marLeft w:val="0"/>
      <w:marRight w:val="0"/>
      <w:marTop w:val="0"/>
      <w:marBottom w:val="0"/>
      <w:divBdr>
        <w:top w:val="none" w:sz="0" w:space="0" w:color="auto"/>
        <w:left w:val="none" w:sz="0" w:space="0" w:color="auto"/>
        <w:bottom w:val="none" w:sz="0" w:space="0" w:color="auto"/>
        <w:right w:val="none" w:sz="0" w:space="0" w:color="auto"/>
      </w:divBdr>
    </w:div>
    <w:div w:id="673000105">
      <w:bodyDiv w:val="1"/>
      <w:marLeft w:val="0"/>
      <w:marRight w:val="0"/>
      <w:marTop w:val="0"/>
      <w:marBottom w:val="0"/>
      <w:divBdr>
        <w:top w:val="none" w:sz="0" w:space="0" w:color="auto"/>
        <w:left w:val="none" w:sz="0" w:space="0" w:color="auto"/>
        <w:bottom w:val="none" w:sz="0" w:space="0" w:color="auto"/>
        <w:right w:val="none" w:sz="0" w:space="0" w:color="auto"/>
      </w:divBdr>
    </w:div>
    <w:div w:id="780029371">
      <w:bodyDiv w:val="1"/>
      <w:marLeft w:val="0"/>
      <w:marRight w:val="0"/>
      <w:marTop w:val="0"/>
      <w:marBottom w:val="0"/>
      <w:divBdr>
        <w:top w:val="none" w:sz="0" w:space="0" w:color="auto"/>
        <w:left w:val="none" w:sz="0" w:space="0" w:color="auto"/>
        <w:bottom w:val="none" w:sz="0" w:space="0" w:color="auto"/>
        <w:right w:val="none" w:sz="0" w:space="0" w:color="auto"/>
      </w:divBdr>
    </w:div>
    <w:div w:id="1824200713">
      <w:bodyDiv w:val="1"/>
      <w:marLeft w:val="0"/>
      <w:marRight w:val="0"/>
      <w:marTop w:val="0"/>
      <w:marBottom w:val="0"/>
      <w:divBdr>
        <w:top w:val="none" w:sz="0" w:space="0" w:color="auto"/>
        <w:left w:val="none" w:sz="0" w:space="0" w:color="auto"/>
        <w:bottom w:val="none" w:sz="0" w:space="0" w:color="auto"/>
        <w:right w:val="none" w:sz="0" w:space="0" w:color="auto"/>
      </w:divBdr>
    </w:div>
    <w:div w:id="1886021188">
      <w:bodyDiv w:val="1"/>
      <w:marLeft w:val="0"/>
      <w:marRight w:val="0"/>
      <w:marTop w:val="0"/>
      <w:marBottom w:val="0"/>
      <w:divBdr>
        <w:top w:val="none" w:sz="0" w:space="0" w:color="auto"/>
        <w:left w:val="none" w:sz="0" w:space="0" w:color="auto"/>
        <w:bottom w:val="none" w:sz="0" w:space="0" w:color="auto"/>
        <w:right w:val="none" w:sz="0" w:space="0" w:color="auto"/>
      </w:divBdr>
    </w:div>
    <w:div w:id="20048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hyperlink" Target="http://akbinfo.ru/shhelochnye/serebrjano-cinkovye-akkumuljatory.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ru.m.wikipedia.org/wiki/&#1051;&#1086;&#1082;&#1072;&#1090;&#1086;&#1088;"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mash-xxl.info/article/411296/"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4439-7B3F-4B7F-A249-ED76C052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2939</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Старков Виталий Юрьевич</cp:lastModifiedBy>
  <cp:revision>5</cp:revision>
  <cp:lastPrinted>2019-12-05T05:58:00Z</cp:lastPrinted>
  <dcterms:created xsi:type="dcterms:W3CDTF">2020-07-13T13:21:00Z</dcterms:created>
  <dcterms:modified xsi:type="dcterms:W3CDTF">2020-07-17T10:33:00Z</dcterms:modified>
</cp:coreProperties>
</file>