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8"/>
        </w:rPr>
      </w:pPr>
      <w:r w:rsidRPr="008F1C36">
        <w:rPr>
          <w:rFonts w:ascii="Times New Roman" w:eastAsia="Calibri" w:hAnsi="Times New Roman" w:cs="Times New Roman"/>
          <w:b/>
          <w:noProof/>
          <w:sz w:val="28"/>
        </w:rPr>
        <w:t>«Развитие физических качеств у студентов. Сила и Выносливость»</w:t>
      </w:r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t>В школьном возрасте значительное внимание должно быть уделено развитию таких физических качеств как ловкость, гибкость, равновесие, также не следует забывать о развитии силы и выносливости.</w:t>
      </w:r>
      <w:bookmarkStart w:id="0" w:name="_GoBack"/>
      <w:bookmarkEnd w:id="0"/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t>Физическое качество «сила» ха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акте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изуется способ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остью человека 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еодолевать в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еш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ее соп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отивле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ие или 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отиводействовать этому соп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отивле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ию пос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едством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яже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 мышц.</w:t>
      </w:r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t xml:space="preserve">Существуют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азлич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ые методы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азвития силы.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име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: метод повто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ых усилий, максималь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ых усилий; метод к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уговых т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овок; «уда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ый» метод; иг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овой метод. Выбо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 того или и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ого метода зависит от ст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укту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 фо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ми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ова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 силовых способ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остей.</w:t>
      </w:r>
    </w:p>
    <w:p w:rsidR="00FC5B2B" w:rsidRPr="008F1C36" w:rsidRDefault="00EA4508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азвивать силу мышц мож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о п</w:t>
      </w: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и помощи увеличе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ия веса п</w:t>
      </w: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едметов, п</w:t>
      </w: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име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яемых во в</w:t>
      </w: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емя т</w:t>
      </w: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е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и</w:t>
      </w: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овки. Дози</w:t>
      </w: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 xml:space="preserve">овка физической 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аг</w:t>
      </w: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узки, и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те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сив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ость и массу п</w:t>
      </w:r>
      <w:r w:rsidRPr="008F1C36">
        <w:rPr>
          <w:rFonts w:ascii="Times New Roman" w:eastAsia="Calibri" w:hAnsi="Times New Roman" w:cs="Times New Roman"/>
          <w:noProof/>
          <w:sz w:val="28"/>
        </w:rPr>
        <w:t>р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едметов следует повышать постепе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н</w:t>
      </w:r>
      <w:r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FC5B2B" w:rsidRPr="008F1C36">
        <w:rPr>
          <w:rFonts w:ascii="Times New Roman" w:eastAsia="Calibri" w:hAnsi="Times New Roman" w:cs="Times New Roman"/>
          <w:noProof/>
          <w:sz w:val="28"/>
        </w:rPr>
        <w:t>о.</w:t>
      </w:r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proofErr w:type="gramStart"/>
      <w:r w:rsidRPr="008F1C36">
        <w:rPr>
          <w:rFonts w:ascii="Times New Roman" w:eastAsia="Calibri" w:hAnsi="Times New Roman" w:cs="Times New Roman"/>
          <w:noProof/>
          <w:sz w:val="28"/>
        </w:rPr>
        <w:t>К ос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ов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ым с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едствам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азвития силы от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осят уп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аж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 с отягоще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иями, выпол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яемые в ди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амическом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ежиме; уп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аж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 с па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т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ом.</w:t>
      </w:r>
      <w:proofErr w:type="gramEnd"/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t>В физической культу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яду с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азвитием силовых качеств, стоит также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азвитие вы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осливости. О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 оп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еделяется, как способ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ость человека подде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живать зада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ую мощ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ость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аг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узки и 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отивостоять утомле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ию.</w:t>
      </w:r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t xml:space="preserve">Для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азвития вы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осливости используют следующие методы: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ав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оме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ый, повто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ый, и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те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валь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ый, пе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еме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ый, иг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овой, к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уговой, со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ев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ователь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ый. </w:t>
      </w:r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t>Для повыше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 и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те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еса студе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тов к за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ятиям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еобходимо 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име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ять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азлич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ые ди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амические уп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аж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ия. Также полез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 уп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аж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ия, 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оводимые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 свежем воздухе: бег, ходьба, подвиж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ые иг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ы, вызывающие положитель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ые эмоции и с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ижающие ощуще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ие усталости.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екоме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дуется че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едовать уп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аж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 и отдых.</w:t>
      </w:r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t>Длитель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ость за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ятий и количество уп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аж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ий постепе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о увеличивается, что также способствует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азвитию вы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осливости.</w:t>
      </w:r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t xml:space="preserve">Следующим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еобходимо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азвивать силовую вы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осливость. О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 оп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еделяется способ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остью 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отивостоять утомле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ию, вызываемого 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одолжитель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ыми мышеч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 xml:space="preserve">ыми 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ап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яже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иями з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ачитель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ой величи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н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ы.</w:t>
      </w:r>
    </w:p>
    <w:p w:rsidR="00FC5B2B" w:rsidRPr="008F1C36" w:rsidRDefault="00FC5B2B" w:rsidP="00FC5B2B">
      <w:pPr>
        <w:spacing w:after="200" w:line="276" w:lineRule="auto"/>
        <w:rPr>
          <w:rFonts w:ascii="Times New Roman" w:eastAsia="Calibri" w:hAnsi="Times New Roman" w:cs="Times New Roman"/>
          <w:noProof/>
          <w:sz w:val="28"/>
        </w:rPr>
      </w:pPr>
      <w:r w:rsidRPr="008F1C36">
        <w:rPr>
          <w:rFonts w:ascii="Times New Roman" w:eastAsia="Calibri" w:hAnsi="Times New Roman" w:cs="Times New Roman"/>
          <w:noProof/>
          <w:sz w:val="28"/>
        </w:rPr>
        <w:lastRenderedPageBreak/>
        <w:t>Таким об</w:t>
      </w:r>
      <w:r w:rsidR="00EA4508" w:rsidRPr="008F1C36">
        <w:rPr>
          <w:rFonts w:ascii="Times New Roman" w:eastAsia="Calibri" w:hAnsi="Times New Roman" w:cs="Times New Roman"/>
          <w:noProof/>
          <w:sz w:val="28"/>
        </w:rPr>
        <w:t>р</w:t>
      </w:r>
      <w:r w:rsidR="00EA4508" w:rsidRPr="008F1C36">
        <w:rPr>
          <w:rFonts w:ascii="Mongolian Baiti" w:eastAsia="Calibri" w:hAnsi="Mongolian Baiti" w:cs="Mongolian Baiti"/>
          <w:noProof/>
          <w:color w:val="9CC2E5" w:themeColor="accent1" w:themeTint="99"/>
          <w:w w:val="51"/>
          <w:sz w:val="28"/>
        </w:rPr>
        <w:t>ᡃ</w:t>
      </w:r>
      <w:r w:rsidRPr="008F1C36">
        <w:rPr>
          <w:rFonts w:ascii="Times New Roman" w:eastAsia="Calibri" w:hAnsi="Times New Roman" w:cs="Times New Roman"/>
          <w:noProof/>
          <w:sz w:val="28"/>
        </w:rPr>
        <w:t>азом, необходимо совмещать упражнения на развитие силы и выносливости, так как тренировка, направленная в основном на развитие мышечной силы, совершенствует механизмы, способствующие улучшению этого качества, значительно меньше влияет на мышечную выносливость, и наоборот.</w:t>
      </w:r>
    </w:p>
    <w:p w:rsidR="00FC5B2B" w:rsidRPr="008F1C36" w:rsidRDefault="00FC5B2B" w:rsidP="00FC5B2B">
      <w:pPr>
        <w:spacing w:after="200" w:line="276" w:lineRule="auto"/>
        <w:rPr>
          <w:rFonts w:ascii="Calibri" w:eastAsia="Calibri" w:hAnsi="Calibri" w:cs="Times New Roman"/>
          <w:noProof/>
          <w:sz w:val="28"/>
        </w:rPr>
      </w:pPr>
      <w:r w:rsidRPr="008F1C36">
        <w:rPr>
          <w:rFonts w:ascii="Calibri" w:eastAsia="Calibri" w:hAnsi="Calibri" w:cs="Times New Roman"/>
          <w:noProof/>
          <w:sz w:val="28"/>
        </w:rPr>
        <w:t xml:space="preserve"> </w:t>
      </w:r>
    </w:p>
    <w:p w:rsidR="00FC5B2B" w:rsidRPr="008F1C36" w:rsidRDefault="00FC5B2B" w:rsidP="00FC5B2B">
      <w:pPr>
        <w:spacing w:after="200" w:line="276" w:lineRule="auto"/>
        <w:rPr>
          <w:rFonts w:ascii="Calibri" w:eastAsia="Calibri" w:hAnsi="Calibri" w:cs="Times New Roman"/>
          <w:noProof/>
          <w:sz w:val="28"/>
        </w:rPr>
      </w:pPr>
      <w:r w:rsidRPr="008F1C36">
        <w:rPr>
          <w:rFonts w:ascii="Calibri" w:eastAsia="Calibri" w:hAnsi="Calibri" w:cs="Times New Roman"/>
          <w:noProof/>
          <w:sz w:val="28"/>
        </w:rPr>
        <w:t xml:space="preserve">  </w:t>
      </w:r>
    </w:p>
    <w:p w:rsidR="00FC5B2B" w:rsidRPr="008F1C36" w:rsidRDefault="00FC5B2B" w:rsidP="00FC5B2B">
      <w:pPr>
        <w:spacing w:after="200" w:line="276" w:lineRule="auto"/>
        <w:rPr>
          <w:rFonts w:ascii="Calibri" w:eastAsia="Calibri" w:hAnsi="Calibri" w:cs="Times New Roman"/>
          <w:noProof/>
          <w:sz w:val="28"/>
        </w:rPr>
      </w:pPr>
    </w:p>
    <w:p w:rsidR="009656BA" w:rsidRPr="008F1C36" w:rsidRDefault="009656BA" w:rsidP="00FC5B2B">
      <w:pPr>
        <w:rPr>
          <w:noProof/>
          <w:sz w:val="28"/>
        </w:rPr>
      </w:pPr>
    </w:p>
    <w:sectPr w:rsidR="009656BA" w:rsidRPr="008F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2B"/>
    <w:rsid w:val="004B4A9B"/>
    <w:rsid w:val="00824383"/>
    <w:rsid w:val="008F1C36"/>
    <w:rsid w:val="009656BA"/>
    <w:rsid w:val="00E70C75"/>
    <w:rsid w:val="00EA4508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2020-07-04T11:09:00Z</dcterms:created>
  <dcterms:modified xsi:type="dcterms:W3CDTF">2020-07-04T11:34:00Z</dcterms:modified>
</cp:coreProperties>
</file>