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1" w:rsidRDefault="005A21D6" w:rsidP="005A21D6">
      <w:pPr>
        <w:jc w:val="center"/>
        <w:rPr>
          <w:rFonts w:ascii="Times New Roman" w:hAnsi="Times New Roman" w:cs="Times New Roman"/>
          <w:sz w:val="24"/>
        </w:rPr>
      </w:pPr>
      <w:r w:rsidRPr="005A21D6">
        <w:rPr>
          <w:rFonts w:ascii="Times New Roman" w:hAnsi="Times New Roman" w:cs="Times New Roman"/>
          <w:sz w:val="24"/>
        </w:rPr>
        <w:t>ЭССЕ "</w:t>
      </w:r>
      <w:bookmarkStart w:id="0" w:name="_GoBack"/>
      <w:r w:rsidRPr="005A21D6">
        <w:rPr>
          <w:rFonts w:ascii="Times New Roman" w:hAnsi="Times New Roman" w:cs="Times New Roman"/>
          <w:sz w:val="24"/>
        </w:rPr>
        <w:t>ПЛАНИРОВАНИЕ ПРОФЕССИОНАЛЬНОГО САМОРАЗВИТИЯ СТУДЕНТА СПЕЦИАЛЬНОСТИ 43.02.15 ПОВАРСКОЕ И КОНДИТЕРСКОЕ ДЕЛО"</w:t>
      </w:r>
    </w:p>
    <w:bookmarkEnd w:id="0"/>
    <w:p w:rsidR="005A21D6" w:rsidRDefault="00B614CE" w:rsidP="005A21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повар берет свое начало издавна и не умнет еще много времени,</w:t>
      </w:r>
      <w:r w:rsidR="000A5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ведь пища это </w:t>
      </w:r>
      <w:r w:rsidRPr="00B614CE">
        <w:rPr>
          <w:rFonts w:ascii="Times New Roman" w:hAnsi="Times New Roman" w:cs="Times New Roman"/>
          <w:sz w:val="24"/>
        </w:rPr>
        <w:t>одно из главных условий существования человека, сохранения его здоровья и трудоспособности</w:t>
      </w:r>
      <w:r>
        <w:rPr>
          <w:rFonts w:ascii="Times New Roman" w:hAnsi="Times New Roman" w:cs="Times New Roman"/>
          <w:sz w:val="24"/>
        </w:rPr>
        <w:t xml:space="preserve">. Всем людям хочется кушать вкусно и для </w:t>
      </w:r>
      <w:r w:rsidR="000A5421">
        <w:rPr>
          <w:rFonts w:ascii="Times New Roman" w:hAnsi="Times New Roman" w:cs="Times New Roman"/>
          <w:sz w:val="24"/>
        </w:rPr>
        <w:t>этого е</w:t>
      </w:r>
      <w:r>
        <w:rPr>
          <w:rFonts w:ascii="Times New Roman" w:hAnsi="Times New Roman" w:cs="Times New Roman"/>
          <w:sz w:val="24"/>
        </w:rPr>
        <w:t>сть профессионалы своего дела, которые творят чудо.</w:t>
      </w:r>
      <w:r w:rsidR="000A5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чтобы стать профессионалом нужно постичь основы кулинарии,</w:t>
      </w:r>
      <w:r w:rsidR="000A5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этого в стране открыто множество учебных </w:t>
      </w:r>
      <w:proofErr w:type="gramStart"/>
      <w:r>
        <w:rPr>
          <w:rFonts w:ascii="Times New Roman" w:hAnsi="Times New Roman" w:cs="Times New Roman"/>
          <w:sz w:val="24"/>
        </w:rPr>
        <w:t>заведений</w:t>
      </w:r>
      <w:proofErr w:type="gramEnd"/>
      <w:r>
        <w:rPr>
          <w:rFonts w:ascii="Times New Roman" w:hAnsi="Times New Roman" w:cs="Times New Roman"/>
          <w:sz w:val="24"/>
        </w:rPr>
        <w:t xml:space="preserve"> в котором учусь и я.</w:t>
      </w:r>
    </w:p>
    <w:p w:rsidR="00B614CE" w:rsidRDefault="00B614CE" w:rsidP="005A21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техникуме помогают нам освоить важные для повара компетенции такие как: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Планировать и реализовывать собственное профессиональное и личностное развитие.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Работать в коллективе и команде, эффективно взаимодействовать с коллегами, руководством, клиентами.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B614CE" w:rsidRP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Использовать информационные технологии в профессиональной деятельности</w:t>
      </w:r>
    </w:p>
    <w:p w:rsidR="00B614CE" w:rsidRDefault="00B614CE" w:rsidP="00B614CE">
      <w:pPr>
        <w:pStyle w:val="a3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4"/>
        </w:rPr>
      </w:pPr>
      <w:r w:rsidRPr="00B614CE">
        <w:rPr>
          <w:rFonts w:ascii="Times New Roman" w:hAnsi="Times New Roman" w:cs="Times New Roman"/>
          <w:sz w:val="24"/>
        </w:rPr>
        <w:t>Пользоваться профессиональной документацией на государственном и иностранном языках.</w:t>
      </w:r>
    </w:p>
    <w:p w:rsidR="00B614CE" w:rsidRPr="00B614CE" w:rsidRDefault="00B614CE" w:rsidP="00B614C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="000A5421">
        <w:rPr>
          <w:rFonts w:ascii="Times New Roman" w:hAnsi="Times New Roman" w:cs="Times New Roman"/>
          <w:sz w:val="24"/>
        </w:rPr>
        <w:t>основных компетенц</w:t>
      </w:r>
      <w:r>
        <w:rPr>
          <w:rFonts w:ascii="Times New Roman" w:hAnsi="Times New Roman" w:cs="Times New Roman"/>
          <w:sz w:val="24"/>
        </w:rPr>
        <w:t>ий поможет развитию профессиональных,</w:t>
      </w:r>
      <w:r w:rsidR="000A5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ведь дом не построить без фундамента,</w:t>
      </w:r>
      <w:r w:rsidR="000A5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 и тут без основ не вступишь на путь профессионала.</w:t>
      </w:r>
      <w:r w:rsidR="000A5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более четкого представления своего роста и правильного планирования времени я создала план </w:t>
      </w:r>
      <w:r w:rsidRPr="00B614CE">
        <w:rPr>
          <w:rFonts w:ascii="Times New Roman" w:hAnsi="Times New Roman" w:cs="Times New Roman"/>
          <w:sz w:val="24"/>
        </w:rPr>
        <w:t xml:space="preserve">учебной и </w:t>
      </w:r>
      <w:proofErr w:type="spellStart"/>
      <w:r w:rsidRPr="00B614CE">
        <w:rPr>
          <w:rFonts w:ascii="Times New Roman" w:hAnsi="Times New Roman" w:cs="Times New Roman"/>
          <w:sz w:val="24"/>
        </w:rPr>
        <w:t>внеучебной</w:t>
      </w:r>
      <w:proofErr w:type="spellEnd"/>
      <w:r w:rsidRPr="00B614CE">
        <w:rPr>
          <w:rFonts w:ascii="Times New Roman" w:hAnsi="Times New Roman" w:cs="Times New Roman"/>
          <w:sz w:val="24"/>
        </w:rPr>
        <w:t xml:space="preserve"> деятельности </w:t>
      </w:r>
      <w:r w:rsidR="000A5421">
        <w:rPr>
          <w:rFonts w:ascii="Times New Roman" w:hAnsi="Times New Roman" w:cs="Times New Roman"/>
          <w:sz w:val="24"/>
        </w:rPr>
        <w:t>в 2019-20 учебном году по специальности</w:t>
      </w:r>
      <w:r w:rsidRPr="00B614CE">
        <w:rPr>
          <w:rFonts w:ascii="Times New Roman" w:hAnsi="Times New Roman" w:cs="Times New Roman"/>
          <w:sz w:val="24"/>
        </w:rPr>
        <w:t xml:space="preserve"> 43.02.15 «Поварское и кондитерское дело»</w:t>
      </w:r>
    </w:p>
    <w:p w:rsidR="00B614CE" w:rsidRPr="005A21D6" w:rsidRDefault="000A5421" w:rsidP="00B614CE">
      <w:pPr>
        <w:spacing w:line="360" w:lineRule="auto"/>
        <w:ind w:left="426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того чтобы развивать себя как личность я делаю упор не только на профессиональные конкурсы но и на </w:t>
      </w:r>
      <w:proofErr w:type="spellStart"/>
      <w:r>
        <w:rPr>
          <w:rFonts w:ascii="Times New Roman" w:hAnsi="Times New Roman" w:cs="Times New Roman"/>
          <w:sz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деятельность, занимаю активное положение в классе. Стать профессионалом очень сложно для этого нужно трудиться не покладая рук годами, перебарывать страх и лень. Но вступив на начальную ступень нельзя останавливаться, нужно идти дальше. Высот может достичь только сильный человек любящий </w:t>
      </w:r>
      <w:proofErr w:type="gramStart"/>
      <w:r>
        <w:rPr>
          <w:rFonts w:ascii="Times New Roman" w:hAnsi="Times New Roman" w:cs="Times New Roman"/>
          <w:sz w:val="24"/>
        </w:rPr>
        <w:t>дело</w:t>
      </w:r>
      <w:proofErr w:type="gramEnd"/>
      <w:r>
        <w:rPr>
          <w:rFonts w:ascii="Times New Roman" w:hAnsi="Times New Roman" w:cs="Times New Roman"/>
          <w:sz w:val="24"/>
        </w:rPr>
        <w:t xml:space="preserve"> которым занимается.</w:t>
      </w:r>
    </w:p>
    <w:sectPr w:rsidR="00B614CE" w:rsidRPr="005A21D6" w:rsidSect="00B614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227"/>
    <w:multiLevelType w:val="hybridMultilevel"/>
    <w:tmpl w:val="F5EE3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6"/>
    <w:rsid w:val="000A5421"/>
    <w:rsid w:val="001B3B51"/>
    <w:rsid w:val="005A21D6"/>
    <w:rsid w:val="00B614CE"/>
    <w:rsid w:val="00E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020904</dc:creator>
  <cp:lastModifiedBy>440</cp:lastModifiedBy>
  <cp:revision>2</cp:revision>
  <dcterms:created xsi:type="dcterms:W3CDTF">2019-10-01T08:10:00Z</dcterms:created>
  <dcterms:modified xsi:type="dcterms:W3CDTF">2019-10-01T08:10:00Z</dcterms:modified>
</cp:coreProperties>
</file>