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19" w:rsidRPr="005C6C19" w:rsidRDefault="005C6C19" w:rsidP="005C6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6C19">
        <w:rPr>
          <w:rFonts w:ascii="Times New Roman" w:hAnsi="Times New Roman" w:cs="Times New Roman"/>
          <w:sz w:val="28"/>
          <w:szCs w:val="28"/>
        </w:rPr>
        <w:t>ОБУЧЕНИЕ АУДИРОВАНИЮ НА НАЧАЛЬНОМ</w:t>
      </w:r>
      <w:r w:rsidR="00C1660C">
        <w:rPr>
          <w:rFonts w:ascii="Times New Roman" w:hAnsi="Times New Roman" w:cs="Times New Roman"/>
          <w:sz w:val="28"/>
          <w:szCs w:val="28"/>
        </w:rPr>
        <w:t xml:space="preserve"> </w:t>
      </w:r>
      <w:r w:rsidRPr="005C6C19">
        <w:rPr>
          <w:rFonts w:ascii="Times New Roman" w:hAnsi="Times New Roman" w:cs="Times New Roman"/>
          <w:sz w:val="28"/>
          <w:szCs w:val="28"/>
        </w:rPr>
        <w:t>ЭТАПЕ</w:t>
      </w:r>
    </w:p>
    <w:bookmarkEnd w:id="0"/>
    <w:p w:rsidR="005C6C19" w:rsidRDefault="005C6C19" w:rsidP="005C6C1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Доценко Наталия Александровна</w:t>
      </w:r>
    </w:p>
    <w:p w:rsidR="005C6C19" w:rsidRDefault="005C6C19" w:rsidP="005C6C1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 иностранных языков</w:t>
      </w:r>
    </w:p>
    <w:p w:rsidR="005C6C19" w:rsidRDefault="005C6C19" w:rsidP="005C6C1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ГПОУ «Саратовский областной колледж искусств»</w:t>
      </w:r>
    </w:p>
    <w:p w:rsidR="005C6C19" w:rsidRPr="005C6C19" w:rsidRDefault="005C6C19" w:rsidP="005C6C1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г.Саратов</w:t>
      </w:r>
      <w:proofErr w:type="spellEnd"/>
    </w:p>
    <w:p w:rsidR="0074434D" w:rsidRPr="005C6C19" w:rsidRDefault="0074434D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C6C1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– это понимание воспринимаемой на слух речи. Оно представляет собой перцептивную мыслительную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мнемическую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деятельность. Перцептивную – потому что осуществляется восприятие, рецепция, перцепция; мыслительную – потому что ее выполнение связано с основными мыслительными операциями: анализом, синтезом, индукцией, дедукцией, сравнением, абстрагированием, конкретизацией и др.;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мнемическую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656DF5" w:rsidRPr="005C6C19">
        <w:rPr>
          <w:rFonts w:ascii="Times New Roman" w:hAnsi="Times New Roman" w:cs="Times New Roman"/>
          <w:sz w:val="24"/>
          <w:szCs w:val="24"/>
        </w:rPr>
        <w:t>–</w:t>
      </w:r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656DF5" w:rsidRPr="005C6C19">
        <w:rPr>
          <w:rFonts w:ascii="Times New Roman" w:hAnsi="Times New Roman" w:cs="Times New Roman"/>
          <w:sz w:val="24"/>
          <w:szCs w:val="24"/>
        </w:rPr>
        <w:t>потому что имеет место выделения и усвоение информативных признаков, формирование образа, узнавание, опознавание в результате слияния с эталоном, хранящимся в памяти.</w:t>
      </w:r>
    </w:p>
    <w:p w:rsidR="00656DF5" w:rsidRPr="005C6C19" w:rsidRDefault="00656DF5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составляет основу общения, с него начинается овладение устной коммуникацией. Оно складывается из умения дифференцировать воспринимаемые звуки, интегрировать их в смысловые их в смысловые комплексы, удерживать их в памяти во время </w:t>
      </w:r>
      <w:r w:rsidR="00E551B6" w:rsidRPr="005C6C19">
        <w:rPr>
          <w:rFonts w:ascii="Times New Roman" w:hAnsi="Times New Roman" w:cs="Times New Roman"/>
          <w:sz w:val="24"/>
          <w:szCs w:val="24"/>
        </w:rPr>
        <w:t>слушания</w:t>
      </w:r>
      <w:r w:rsidRPr="005C6C19">
        <w:rPr>
          <w:rFonts w:ascii="Times New Roman" w:hAnsi="Times New Roman" w:cs="Times New Roman"/>
          <w:sz w:val="24"/>
          <w:szCs w:val="24"/>
        </w:rPr>
        <w:t xml:space="preserve">, осуществлять вероятностное прогнозирование и, исходя из ситуации общения, понимать воспринимаемую звуковую цепь. При этом процесс восприятия проходит в определенном нормальном темпе, свойственном для данного языка, из разных </w:t>
      </w:r>
      <w:r w:rsidR="00E551B6" w:rsidRPr="005C6C19">
        <w:rPr>
          <w:rFonts w:ascii="Times New Roman" w:hAnsi="Times New Roman" w:cs="Times New Roman"/>
          <w:sz w:val="24"/>
          <w:szCs w:val="24"/>
        </w:rPr>
        <w:t>источников</w:t>
      </w:r>
      <w:r w:rsidRPr="005C6C19">
        <w:rPr>
          <w:rFonts w:ascii="Times New Roman" w:hAnsi="Times New Roman" w:cs="Times New Roman"/>
          <w:sz w:val="24"/>
          <w:szCs w:val="24"/>
        </w:rPr>
        <w:t>, при естественных помехах речевого и неречевого характера (не расслышал слов, у кого-то что-то упало, со двора послышался шум и т.п.).</w:t>
      </w:r>
    </w:p>
    <w:p w:rsidR="00656DF5" w:rsidRPr="005C6C19" w:rsidRDefault="00E551B6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Выделяются два вида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с полным пониманием и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основного содержания услышанного. Для начального этапа обучения представляется важным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с полным понимание.</w:t>
      </w:r>
    </w:p>
    <w:p w:rsidR="00E551B6" w:rsidRPr="005C6C19" w:rsidRDefault="00E551B6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Понимание речи на слух тесно связано с говорением – выражением мыслей средствами изучаемого языка. Говорение и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– две взаимосвязанные стороны устной речи. Фазы слушания и говорения в общении перемежаются.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не только прием сообщения, но и подготовки во внутренней речи ответной реакции на услышанное. Таким образом</w:t>
      </w:r>
      <w:r w:rsidR="00AF0243" w:rsidRPr="005C6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243"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AF0243" w:rsidRPr="005C6C19">
        <w:rPr>
          <w:rFonts w:ascii="Times New Roman" w:hAnsi="Times New Roman" w:cs="Times New Roman"/>
          <w:sz w:val="24"/>
          <w:szCs w:val="24"/>
        </w:rPr>
        <w:t xml:space="preserve"> подготавливает говорение. говорение помогает формированию восприятия речи на слух.</w:t>
      </w:r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43" w:rsidRPr="005C6C19" w:rsidRDefault="00AF0243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связано и с чтением. Их объединяет принадлежность к рецептивным видам речевой деятельности, когда происходит восприятие – понимание – активная переработка информации, получаемой из речевых сообщений – при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через слуховой канал, при чтении – через зрительный канал. Чтение представляет собой перевод графического языка в звуковой. Читая – вслух или про себя. – человек как бы слышит воспринимаемый текст.</w:t>
      </w:r>
    </w:p>
    <w:p w:rsidR="00AF0243" w:rsidRPr="005C6C19" w:rsidRDefault="00AF0243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Самым тесным образом связано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с письмом. В процессе графического оформления человек проговаривает и слышит то, что </w:t>
      </w:r>
      <w:r w:rsidR="0034095E" w:rsidRPr="005C6C19">
        <w:rPr>
          <w:rFonts w:ascii="Times New Roman" w:hAnsi="Times New Roman" w:cs="Times New Roman"/>
          <w:sz w:val="24"/>
          <w:szCs w:val="24"/>
        </w:rPr>
        <w:t>пишет</w:t>
      </w:r>
      <w:r w:rsidRPr="005C6C19">
        <w:rPr>
          <w:rFonts w:ascii="Times New Roman" w:hAnsi="Times New Roman" w:cs="Times New Roman"/>
          <w:sz w:val="24"/>
          <w:szCs w:val="24"/>
        </w:rPr>
        <w:t>.</w:t>
      </w:r>
    </w:p>
    <w:p w:rsidR="00C83662" w:rsidRPr="005C6C19" w:rsidRDefault="00B7667B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Таким образом, будучи связано с другими видами речевой деятельности,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играет важную роль в изучении иностранного языка и особенно при коммуникативно-направленном </w:t>
      </w:r>
      <w:r w:rsidR="00C83662" w:rsidRPr="005C6C19">
        <w:rPr>
          <w:rFonts w:ascii="Times New Roman" w:hAnsi="Times New Roman" w:cs="Times New Roman"/>
          <w:sz w:val="24"/>
          <w:szCs w:val="24"/>
        </w:rPr>
        <w:t>обучении</w:t>
      </w:r>
      <w:r w:rsidRPr="005C6C19">
        <w:rPr>
          <w:rFonts w:ascii="Times New Roman" w:hAnsi="Times New Roman" w:cs="Times New Roman"/>
          <w:sz w:val="24"/>
          <w:szCs w:val="24"/>
        </w:rPr>
        <w:t xml:space="preserve">. В современной методике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оббучения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иностранным языкам и </w:t>
      </w:r>
      <w:r w:rsidR="00C83662" w:rsidRPr="005C6C19">
        <w:rPr>
          <w:rFonts w:ascii="Times New Roman" w:hAnsi="Times New Roman" w:cs="Times New Roman"/>
          <w:sz w:val="24"/>
          <w:szCs w:val="24"/>
        </w:rPr>
        <w:t>в нашей</w:t>
      </w:r>
      <w:r w:rsidRPr="005C6C19">
        <w:rPr>
          <w:rFonts w:ascii="Times New Roman" w:hAnsi="Times New Roman" w:cs="Times New Roman"/>
          <w:sz w:val="24"/>
          <w:szCs w:val="24"/>
        </w:rPr>
        <w:t xml:space="preserve"> стране,</w:t>
      </w:r>
      <w:r w:rsidR="00C83662" w:rsidRPr="005C6C19">
        <w:rPr>
          <w:rFonts w:ascii="Times New Roman" w:hAnsi="Times New Roman" w:cs="Times New Roman"/>
          <w:sz w:val="24"/>
          <w:szCs w:val="24"/>
        </w:rPr>
        <w:t xml:space="preserve"> и в других странах подчеркивается необходимость формирования </w:t>
      </w:r>
      <w:proofErr w:type="spellStart"/>
      <w:r w:rsidR="00C83662" w:rsidRPr="005C6C1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83662" w:rsidRPr="005C6C19">
        <w:rPr>
          <w:rFonts w:ascii="Times New Roman" w:hAnsi="Times New Roman" w:cs="Times New Roman"/>
          <w:sz w:val="24"/>
          <w:szCs w:val="24"/>
        </w:rPr>
        <w:t xml:space="preserve">, как очень важного умения, без овладения которым </w:t>
      </w:r>
      <w:r w:rsidR="00C83662" w:rsidRPr="005C6C19">
        <w:rPr>
          <w:rFonts w:ascii="Times New Roman" w:hAnsi="Times New Roman" w:cs="Times New Roman"/>
          <w:sz w:val="24"/>
          <w:szCs w:val="24"/>
        </w:rPr>
        <w:lastRenderedPageBreak/>
        <w:t xml:space="preserve">немыслимо общение на языке. </w:t>
      </w:r>
      <w:proofErr w:type="spellStart"/>
      <w:r w:rsidR="00C83662"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83662" w:rsidRPr="005C6C19">
        <w:rPr>
          <w:rFonts w:ascii="Times New Roman" w:hAnsi="Times New Roman" w:cs="Times New Roman"/>
          <w:sz w:val="24"/>
          <w:szCs w:val="24"/>
        </w:rPr>
        <w:t xml:space="preserve"> должно занимать важное место уже на начальном этапе.</w:t>
      </w:r>
    </w:p>
    <w:p w:rsidR="00B7667B" w:rsidRPr="005C6C19" w:rsidRDefault="00C83662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прежде всего является целью обучения как в качестве конечного результата, так и промежуточного, что четко сформулировано в программе. Так, в практическом плане учащихся следует научит понимать речь в двустороннем акте общения (Т↔Р, Р₁↔</w:t>
      </w:r>
      <w:r w:rsidR="00C23446" w:rsidRPr="005C6C19">
        <w:rPr>
          <w:rFonts w:ascii="Times New Roman" w:hAnsi="Times New Roman" w:cs="Times New Roman"/>
          <w:sz w:val="24"/>
          <w:szCs w:val="24"/>
        </w:rPr>
        <w:t>Р₂,</w:t>
      </w:r>
      <w:r w:rsidR="00B7667B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C23446" w:rsidRPr="005C6C19">
        <w:rPr>
          <w:rFonts w:ascii="Times New Roman" w:hAnsi="Times New Roman" w:cs="Times New Roman"/>
          <w:sz w:val="24"/>
          <w:szCs w:val="24"/>
        </w:rPr>
        <w:t>Т→</w:t>
      </w:r>
      <w:r w:rsidR="00C23446" w:rsidRPr="005C6C19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C23446" w:rsidRPr="005C6C19">
        <w:rPr>
          <w:rFonts w:ascii="Times New Roman" w:hAnsi="Times New Roman" w:cs="Times New Roman"/>
          <w:sz w:val="24"/>
          <w:szCs w:val="24"/>
        </w:rPr>
        <w:t xml:space="preserve"> и т.д.), а также при целенаправленном восприятии текста на слух в нормальном темпе с некоторыми «помехами» (незнакомого слова и др.) из уст преподавателя или звукозаписи.</w:t>
      </w:r>
    </w:p>
    <w:p w:rsidR="00C23446" w:rsidRPr="005C6C19" w:rsidRDefault="005B7CC1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Овладением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дает возможность реализовать воспитательные, </w:t>
      </w:r>
      <w:r w:rsidR="00A1347B" w:rsidRPr="005C6C19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5C6C19">
        <w:rPr>
          <w:rFonts w:ascii="Times New Roman" w:hAnsi="Times New Roman" w:cs="Times New Roman"/>
          <w:sz w:val="24"/>
          <w:szCs w:val="24"/>
        </w:rPr>
        <w:t xml:space="preserve"> и развивающие цели. Оно позволяет учить учащихся внимательно вслушиваться в звучащую речь, формировать умение предвосхищать смысловое содержание высказывания и таким образом воспитывать культуру </w:t>
      </w:r>
      <w:r w:rsidR="00A1347B" w:rsidRPr="005C6C19">
        <w:rPr>
          <w:rFonts w:ascii="Times New Roman" w:hAnsi="Times New Roman" w:cs="Times New Roman"/>
          <w:sz w:val="24"/>
          <w:szCs w:val="24"/>
        </w:rPr>
        <w:t>слушания</w:t>
      </w:r>
      <w:r w:rsidRPr="005C6C19">
        <w:rPr>
          <w:rFonts w:ascii="Times New Roman" w:hAnsi="Times New Roman" w:cs="Times New Roman"/>
          <w:sz w:val="24"/>
          <w:szCs w:val="24"/>
        </w:rPr>
        <w:t xml:space="preserve"> не только на иностранном, </w:t>
      </w:r>
      <w:r w:rsidR="005C6C19" w:rsidRPr="005C6C19">
        <w:rPr>
          <w:rFonts w:ascii="Times New Roman" w:hAnsi="Times New Roman" w:cs="Times New Roman"/>
          <w:sz w:val="24"/>
          <w:szCs w:val="24"/>
        </w:rPr>
        <w:t>н и</w:t>
      </w:r>
      <w:r w:rsidRPr="005C6C19">
        <w:rPr>
          <w:rFonts w:ascii="Times New Roman" w:hAnsi="Times New Roman" w:cs="Times New Roman"/>
          <w:sz w:val="24"/>
          <w:szCs w:val="24"/>
        </w:rPr>
        <w:t xml:space="preserve"> на родном языке. </w:t>
      </w:r>
      <w:r w:rsidR="00A1347B" w:rsidRPr="005C6C19">
        <w:rPr>
          <w:rFonts w:ascii="Times New Roman" w:hAnsi="Times New Roman" w:cs="Times New Roman"/>
          <w:sz w:val="24"/>
          <w:szCs w:val="24"/>
        </w:rPr>
        <w:t>Воспитательное значение формирования умения понимать речь на слух, оказывающее в то же время и развивающее воздействие на учащегося, заключается в том, что оно положительно сказывается на развитии памяти учащегося, и прежде всего слуховой памяти, столь важной не только для изучения иностранного языка, но и любого другого предмета.</w:t>
      </w:r>
    </w:p>
    <w:p w:rsidR="00A1347B" w:rsidRPr="005C6C19" w:rsidRDefault="00C46208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вносит свой вклад и в достижение образовательной цели, обеспечивая учащимся возможность понимать высказывания, как бы элементарными они ни были, на языке другого народа, в данном случае на английском языке, одном из самых распространенных языков.</w:t>
      </w:r>
    </w:p>
    <w:p w:rsidR="00C46208" w:rsidRPr="005C6C19" w:rsidRDefault="00C46208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служит и мощным средством обучения иностранному языку. Оно дает возможность овладеть звуковой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староной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изучаемого языка, его фонемным составом и интонацией: ритмом, ударением, мелодикой. Через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идет усвоение лексического состава языка и грамматической структуры. В то же самое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вреся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облегчает овладение говорением. Чтением и письмом. И действительно, если учащийся понимает звучащую речь. Ему легче понять и графическую речь, то есть перекодировать то, что он видит, на то, как это должно звучать.</w:t>
      </w:r>
    </w:p>
    <w:p w:rsidR="00C46208" w:rsidRPr="005C6C19" w:rsidRDefault="000C2FAB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как вид речевой деятельности играет большую роль на начальном этапе в достижении практических, развивающих, образовательных и воспитательных целей и служит эффективным средством обучения английскому языку.</w:t>
      </w:r>
    </w:p>
    <w:p w:rsidR="000C2FAB" w:rsidRPr="005C6C19" w:rsidRDefault="000C2FAB" w:rsidP="005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Что же входит в содержание обучения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>, чему следует учить?</w:t>
      </w:r>
    </w:p>
    <w:p w:rsidR="000C2FAB" w:rsidRPr="005C6C19" w:rsidRDefault="000C2FAB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Начнем с рассмотрения лингвистического компонента, а именно с языкового и речевого материала. К языковому материалу относятся: единицы языка. Включающие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феномы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, морфемы, слова, фразеологические сочетания, микро- и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макротексты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>, организованные по формально-семантическому признаку. В этом случае</w:t>
      </w:r>
      <w:r w:rsidR="00D253DE" w:rsidRPr="005C6C19">
        <w:rPr>
          <w:rFonts w:ascii="Times New Roman" w:hAnsi="Times New Roman" w:cs="Times New Roman"/>
          <w:sz w:val="24"/>
          <w:szCs w:val="24"/>
        </w:rPr>
        <w:t xml:space="preserve"> внимание сосредоточено на отработке элементов языка преподаватель учит учащихся различать звуки изолированно и в сочетания, слышать разницу, например, [</w:t>
      </w:r>
      <w:r w:rsidR="00D253DE" w:rsidRPr="005C6C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53DE" w:rsidRPr="005C6C19">
        <w:rPr>
          <w:rFonts w:ascii="Times New Roman" w:hAnsi="Times New Roman" w:cs="Times New Roman"/>
          <w:sz w:val="24"/>
          <w:szCs w:val="24"/>
        </w:rPr>
        <w:t>] и [æ], [</w:t>
      </w:r>
      <w:r w:rsidR="00D253DE" w:rsidRPr="005C6C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53DE" w:rsidRPr="005C6C19">
        <w:rPr>
          <w:rFonts w:ascii="Times New Roman" w:hAnsi="Times New Roman" w:cs="Times New Roman"/>
          <w:sz w:val="24"/>
          <w:szCs w:val="24"/>
        </w:rPr>
        <w:t xml:space="preserve">] и [θ], слышать долготу и краткость, количественные и качественные характеристики звуков, ритм, ударение и </w:t>
      </w:r>
      <w:r w:rsidR="005C6C19" w:rsidRPr="005C6C19">
        <w:rPr>
          <w:rFonts w:ascii="Times New Roman" w:hAnsi="Times New Roman" w:cs="Times New Roman"/>
          <w:sz w:val="24"/>
          <w:szCs w:val="24"/>
        </w:rPr>
        <w:t>интонацию,</w:t>
      </w:r>
      <w:r w:rsidR="00D253DE" w:rsidRPr="005C6C19">
        <w:rPr>
          <w:rFonts w:ascii="Times New Roman" w:hAnsi="Times New Roman" w:cs="Times New Roman"/>
          <w:sz w:val="24"/>
          <w:szCs w:val="24"/>
        </w:rPr>
        <w:t xml:space="preserve"> и их смыслоразличительную функцию. Речевой материал составляют единицы речи </w:t>
      </w:r>
      <w:r w:rsidR="002A7484" w:rsidRPr="005C6C19">
        <w:rPr>
          <w:rFonts w:ascii="Times New Roman" w:hAnsi="Times New Roman" w:cs="Times New Roman"/>
          <w:sz w:val="24"/>
          <w:szCs w:val="24"/>
        </w:rPr>
        <w:t>–</w:t>
      </w:r>
      <w:r w:rsidR="00D253DE" w:rsidRPr="005C6C19">
        <w:rPr>
          <w:rFonts w:ascii="Times New Roman" w:hAnsi="Times New Roman" w:cs="Times New Roman"/>
          <w:sz w:val="24"/>
          <w:szCs w:val="24"/>
        </w:rPr>
        <w:t xml:space="preserve"> ситуативно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обусловленные высказывания разной протяжности (от слова до макротекста0, в которых элементы языка организованы по семантико-коммуникативному признаку. Так, развитие умения понимать на слух начинается не с единицы языка, а </w:t>
      </w:r>
      <w:proofErr w:type="spellStart"/>
      <w:r w:rsidR="002A7484" w:rsidRPr="005C6C19">
        <w:rPr>
          <w:rFonts w:ascii="Times New Roman" w:hAnsi="Times New Roman" w:cs="Times New Roman"/>
          <w:sz w:val="24"/>
          <w:szCs w:val="24"/>
        </w:rPr>
        <w:t>сречевых</w:t>
      </w:r>
      <w:proofErr w:type="spellEnd"/>
      <w:r w:rsidR="002A7484" w:rsidRPr="005C6C19">
        <w:rPr>
          <w:rFonts w:ascii="Times New Roman" w:hAnsi="Times New Roman" w:cs="Times New Roman"/>
          <w:sz w:val="24"/>
          <w:szCs w:val="24"/>
        </w:rPr>
        <w:t xml:space="preserve"> единиц, с восприятия учащимися высказываний, произносимых преподавателем </w:t>
      </w:r>
      <w:r w:rsidR="005C6C19" w:rsidRPr="005C6C19">
        <w:rPr>
          <w:rFonts w:ascii="Times New Roman" w:hAnsi="Times New Roman" w:cs="Times New Roman"/>
          <w:sz w:val="24"/>
          <w:szCs w:val="24"/>
        </w:rPr>
        <w:t>в условиях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класса, а именно: </w:t>
      </w:r>
      <w:r w:rsidR="000C068E" w:rsidRPr="005C6C19">
        <w:rPr>
          <w:rFonts w:ascii="Times New Roman" w:hAnsi="Times New Roman" w:cs="Times New Roman"/>
          <w:sz w:val="24"/>
          <w:szCs w:val="24"/>
        </w:rPr>
        <w:t>приветствия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0C068E" w:rsidRPr="005C6C19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,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afternoon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; представления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0C068E" w:rsidRPr="005C6C19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. </w:t>
      </w:r>
      <w:r w:rsidR="000C068E" w:rsidRPr="005C6C1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5C6C19" w:rsidRPr="005C6C19">
        <w:rPr>
          <w:rFonts w:ascii="Times New Roman" w:hAnsi="Times New Roman" w:cs="Times New Roman"/>
          <w:sz w:val="24"/>
          <w:szCs w:val="24"/>
        </w:rPr>
        <w:t>….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тут же осуществляется проверка понимания сказанного путем постановки вопроса (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lastRenderedPageBreak/>
        <w:t>what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5C6C1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?). ответ учащегося, называющего только свое имя, будет свидетельствовать о понимании вопроса. Вопрос же </w:t>
      </w:r>
      <w:r w:rsidR="000C068E" w:rsidRPr="005C6C19">
        <w:rPr>
          <w:rFonts w:ascii="Times New Roman" w:hAnsi="Times New Roman" w:cs="Times New Roman"/>
          <w:sz w:val="24"/>
          <w:szCs w:val="24"/>
        </w:rPr>
        <w:t>задается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многим учащимся. Так формируется понимание цепочки звуков</w:t>
      </w:r>
      <w:r w:rsidR="000C068E" w:rsidRPr="005C6C19">
        <w:rPr>
          <w:rFonts w:ascii="Times New Roman" w:hAnsi="Times New Roman" w:cs="Times New Roman"/>
          <w:sz w:val="24"/>
          <w:szCs w:val="24"/>
        </w:rPr>
        <w:t xml:space="preserve"> данного содержания на английском языке</w:t>
      </w:r>
      <w:r w:rsidR="002A7484" w:rsidRPr="005C6C19">
        <w:rPr>
          <w:rFonts w:ascii="Times New Roman" w:hAnsi="Times New Roman" w:cs="Times New Roman"/>
          <w:sz w:val="24"/>
          <w:szCs w:val="24"/>
        </w:rPr>
        <w:t>,</w:t>
      </w:r>
      <w:r w:rsidR="000C068E" w:rsidRPr="005C6C19">
        <w:rPr>
          <w:rFonts w:ascii="Times New Roman" w:hAnsi="Times New Roman" w:cs="Times New Roman"/>
          <w:sz w:val="24"/>
          <w:szCs w:val="24"/>
        </w:rPr>
        <w:t xml:space="preserve"> то есть речевой единицы,</w:t>
      </w:r>
      <w:r w:rsidR="002A7484" w:rsidRPr="005C6C19">
        <w:rPr>
          <w:rFonts w:ascii="Times New Roman" w:hAnsi="Times New Roman" w:cs="Times New Roman"/>
          <w:sz w:val="24"/>
          <w:szCs w:val="24"/>
        </w:rPr>
        <w:t xml:space="preserve"> выполняющей конкретную задачу</w:t>
      </w:r>
      <w:r w:rsidR="000C068E" w:rsidRPr="005C6C19">
        <w:rPr>
          <w:rFonts w:ascii="Times New Roman" w:hAnsi="Times New Roman" w:cs="Times New Roman"/>
          <w:sz w:val="24"/>
          <w:szCs w:val="24"/>
        </w:rPr>
        <w:t xml:space="preserve"> общения. Таким образом обеспечивается многократное восприятие и непроизвольное усвоение – фиксация в памяти сказанного, поскольку внимание учащихся сосредоточено на коммуникативной задаче – знакомства преподавателя с классом.</w:t>
      </w:r>
    </w:p>
    <w:p w:rsidR="005F6CC9" w:rsidRPr="005C6C19" w:rsidRDefault="000C068E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Обучение пониманию слов осуществляется в структурах при широком использовании наглядности. Так, учащиеся через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овладевают словами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5F6CC9" w:rsidRPr="005C6C19">
        <w:rPr>
          <w:rFonts w:ascii="Times New Roman" w:hAnsi="Times New Roman" w:cs="Times New Roman"/>
          <w:sz w:val="24"/>
          <w:szCs w:val="24"/>
        </w:rPr>
        <w:t>,</w:t>
      </w:r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5C6C19">
        <w:rPr>
          <w:rFonts w:ascii="Times New Roman" w:hAnsi="Times New Roman" w:cs="Times New Roman"/>
          <w:sz w:val="24"/>
          <w:szCs w:val="24"/>
        </w:rPr>
        <w:t xml:space="preserve">,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5C6C19">
        <w:rPr>
          <w:rFonts w:ascii="Times New Roman" w:hAnsi="Times New Roman" w:cs="Times New Roman"/>
          <w:sz w:val="24"/>
          <w:szCs w:val="24"/>
        </w:rPr>
        <w:t xml:space="preserve">,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5C6C19">
        <w:rPr>
          <w:rFonts w:ascii="Times New Roman" w:hAnsi="Times New Roman" w:cs="Times New Roman"/>
          <w:sz w:val="24"/>
          <w:szCs w:val="24"/>
        </w:rPr>
        <w:t xml:space="preserve">,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Pr="005C6C19">
        <w:rPr>
          <w:rFonts w:ascii="Times New Roman" w:hAnsi="Times New Roman" w:cs="Times New Roman"/>
          <w:sz w:val="24"/>
          <w:szCs w:val="24"/>
        </w:rPr>
        <w:t xml:space="preserve">, </w:t>
      </w:r>
      <w:r w:rsidR="005C6C19" w:rsidRPr="005C6C19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="005C6C19" w:rsidRPr="005C6C19">
        <w:rPr>
          <w:rFonts w:ascii="Times New Roman" w:hAnsi="Times New Roman" w:cs="Times New Roman"/>
          <w:sz w:val="24"/>
          <w:szCs w:val="24"/>
        </w:rPr>
        <w:t xml:space="preserve"> и</w:t>
      </w:r>
      <w:r w:rsidRPr="005C6C19">
        <w:rPr>
          <w:rFonts w:ascii="Times New Roman" w:hAnsi="Times New Roman" w:cs="Times New Roman"/>
          <w:sz w:val="24"/>
          <w:szCs w:val="24"/>
        </w:rPr>
        <w:t xml:space="preserve"> т.д. в структуре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5C6C19">
        <w:rPr>
          <w:rFonts w:ascii="Times New Roman" w:hAnsi="Times New Roman" w:cs="Times New Roman"/>
          <w:sz w:val="24"/>
          <w:szCs w:val="24"/>
        </w:rPr>
        <w:t xml:space="preserve"> (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5C6C19">
        <w:rPr>
          <w:rFonts w:ascii="Times New Roman" w:hAnsi="Times New Roman" w:cs="Times New Roman"/>
          <w:sz w:val="24"/>
          <w:szCs w:val="24"/>
        </w:rPr>
        <w:t xml:space="preserve"> …) </w:t>
      </w:r>
      <w:r w:rsidRPr="005C6C19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5C6C19">
        <w:rPr>
          <w:rFonts w:ascii="Times New Roman" w:hAnsi="Times New Roman" w:cs="Times New Roman"/>
          <w:sz w:val="24"/>
          <w:szCs w:val="24"/>
        </w:rPr>
        <w:t xml:space="preserve">. Проверка понимания происходит </w:t>
      </w:r>
      <w:r w:rsidR="005F6CC9" w:rsidRPr="005C6C19">
        <w:rPr>
          <w:rFonts w:ascii="Times New Roman" w:hAnsi="Times New Roman" w:cs="Times New Roman"/>
          <w:sz w:val="24"/>
          <w:szCs w:val="24"/>
        </w:rPr>
        <w:t>или тогда, когда учащиеся показывает соответствующий предмет, или тогда, когда дает краткий ответ. Таким же образом осуществляется и обучение пониманию структур разного типа: утвердительных, вопросительных и отрицательных.</w:t>
      </w:r>
      <w:r w:rsidRPr="005C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A9" w:rsidRPr="005C6C19" w:rsidRDefault="005F6CC9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Вторым компонентом содержания обучения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является психологический компонент – доведения восприятия и понимания звучащей на английском языке речи до уровня навыка и умения. Непременным условием овладения таким сложным видом речевой деятельности, как понимание речи на слух на английском языке, является </w:t>
      </w:r>
      <w:r w:rsidR="001225A9" w:rsidRPr="005C6C19">
        <w:rPr>
          <w:rFonts w:ascii="Times New Roman" w:hAnsi="Times New Roman" w:cs="Times New Roman"/>
          <w:sz w:val="24"/>
          <w:szCs w:val="24"/>
        </w:rPr>
        <w:t xml:space="preserve">концентрация внимания учащегося на том, что он должен слышать, так как малейшее отключение у обучаемых умение воспринимать, понимать. </w:t>
      </w:r>
      <w:r w:rsidR="005C6C19" w:rsidRPr="005C6C19">
        <w:rPr>
          <w:rFonts w:ascii="Times New Roman" w:hAnsi="Times New Roman" w:cs="Times New Roman"/>
          <w:sz w:val="24"/>
          <w:szCs w:val="24"/>
        </w:rPr>
        <w:t>А, следовательно</w:t>
      </w:r>
      <w:r w:rsidR="001225A9" w:rsidRPr="005C6C19">
        <w:rPr>
          <w:rFonts w:ascii="Times New Roman" w:hAnsi="Times New Roman" w:cs="Times New Roman"/>
          <w:sz w:val="24"/>
          <w:szCs w:val="24"/>
        </w:rPr>
        <w:t>, активно перерабатывать воспринимаемое, что связано с умением членить речевое сообщение на смысловые куски. Для начального этапа это умение учащихся в воспринимаемой звуковой цепочки (предложения) слышать и различать слова.</w:t>
      </w:r>
    </w:p>
    <w:p w:rsidR="000C068E" w:rsidRPr="005C6C19" w:rsidRDefault="001225A9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Помимо умения членить </w:t>
      </w:r>
      <w:r w:rsidR="00E26A7E" w:rsidRPr="005C6C19">
        <w:rPr>
          <w:rFonts w:ascii="Times New Roman" w:hAnsi="Times New Roman" w:cs="Times New Roman"/>
          <w:sz w:val="24"/>
          <w:szCs w:val="24"/>
        </w:rPr>
        <w:t>речевое сообщение на смысловые куски не менее важным является формирование умения</w:t>
      </w:r>
      <w:r w:rsidR="00881C5E" w:rsidRPr="005C6C19">
        <w:rPr>
          <w:rFonts w:ascii="Times New Roman" w:hAnsi="Times New Roman" w:cs="Times New Roman"/>
          <w:sz w:val="24"/>
          <w:szCs w:val="24"/>
        </w:rPr>
        <w:t xml:space="preserve"> удерживать в памяти все более длинные звуковые цепочки, то есть развивать слуховую память. Сначала учащиеся учатся удерживать в памяти слово, словосочетания, затем предложения </w:t>
      </w:r>
      <w:r w:rsidR="005C6C19" w:rsidRPr="005C6C19">
        <w:rPr>
          <w:rFonts w:ascii="Times New Roman" w:hAnsi="Times New Roman" w:cs="Times New Roman"/>
          <w:sz w:val="24"/>
          <w:szCs w:val="24"/>
        </w:rPr>
        <w:t>и,</w:t>
      </w:r>
      <w:r w:rsidR="00881C5E" w:rsidRPr="005C6C19">
        <w:rPr>
          <w:rFonts w:ascii="Times New Roman" w:hAnsi="Times New Roman" w:cs="Times New Roman"/>
          <w:sz w:val="24"/>
          <w:szCs w:val="24"/>
        </w:rPr>
        <w:t xml:space="preserve"> наконец, несколько предложений.</w:t>
      </w:r>
      <w:r w:rsidR="000C068E" w:rsidRPr="005C6C19">
        <w:rPr>
          <w:rFonts w:ascii="Times New Roman" w:hAnsi="Times New Roman" w:cs="Times New Roman"/>
          <w:sz w:val="24"/>
          <w:szCs w:val="24"/>
        </w:rPr>
        <w:t xml:space="preserve"> </w:t>
      </w:r>
      <w:r w:rsidR="00881C5E" w:rsidRPr="005C6C19">
        <w:rPr>
          <w:rFonts w:ascii="Times New Roman" w:hAnsi="Times New Roman" w:cs="Times New Roman"/>
          <w:sz w:val="24"/>
          <w:szCs w:val="24"/>
        </w:rPr>
        <w:t>Например</w:t>
      </w:r>
      <w:r w:rsidR="00881C5E" w:rsidRPr="005C6C19">
        <w:rPr>
          <w:rFonts w:ascii="Times New Roman" w:hAnsi="Times New Roman" w:cs="Times New Roman"/>
          <w:sz w:val="24"/>
          <w:szCs w:val="24"/>
          <w:lang w:val="en-US"/>
        </w:rPr>
        <w:t xml:space="preserve">, tiger, a tiger, a big tiger, This is a tiger. The tiger is wild animal. It lives in the jungle </w:t>
      </w:r>
      <w:r w:rsidR="00881C5E" w:rsidRPr="005C6C19">
        <w:rPr>
          <w:rFonts w:ascii="Times New Roman" w:hAnsi="Times New Roman" w:cs="Times New Roman"/>
          <w:sz w:val="24"/>
          <w:szCs w:val="24"/>
        </w:rPr>
        <w:t>и</w:t>
      </w:r>
      <w:r w:rsidR="00881C5E" w:rsidRPr="005C6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C5E" w:rsidRPr="005C6C19">
        <w:rPr>
          <w:rFonts w:ascii="Times New Roman" w:hAnsi="Times New Roman" w:cs="Times New Roman"/>
          <w:sz w:val="24"/>
          <w:szCs w:val="24"/>
        </w:rPr>
        <w:t>т</w:t>
      </w:r>
      <w:r w:rsidR="00881C5E" w:rsidRPr="005C6C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1C5E" w:rsidRPr="005C6C19">
        <w:rPr>
          <w:rFonts w:ascii="Times New Roman" w:hAnsi="Times New Roman" w:cs="Times New Roman"/>
          <w:sz w:val="24"/>
          <w:szCs w:val="24"/>
        </w:rPr>
        <w:t>д</w:t>
      </w:r>
      <w:r w:rsidR="00881C5E" w:rsidRPr="005C6C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1C5E" w:rsidRPr="005C6C19" w:rsidRDefault="00881C5E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Следующее важное умение </w:t>
      </w:r>
      <w:r w:rsidR="005C6C19" w:rsidRPr="005C6C19">
        <w:rPr>
          <w:rFonts w:ascii="Times New Roman" w:hAnsi="Times New Roman" w:cs="Times New Roman"/>
          <w:sz w:val="24"/>
          <w:szCs w:val="24"/>
        </w:rPr>
        <w:t>воспринимать</w:t>
      </w:r>
      <w:r w:rsidRPr="005C6C19">
        <w:rPr>
          <w:rFonts w:ascii="Times New Roman" w:hAnsi="Times New Roman" w:cs="Times New Roman"/>
          <w:sz w:val="24"/>
          <w:szCs w:val="24"/>
        </w:rPr>
        <w:t xml:space="preserve"> на слух речи – это умение выделять, находить основную мысль сообщения, отделять основную информацию от второстепенной. Это достигается способностью различать коммуникативные типы предложений: повествовательное, вопросительные, побудительные и т.п.</w:t>
      </w:r>
    </w:p>
    <w:p w:rsidR="00881C5E" w:rsidRPr="005C6C19" w:rsidRDefault="00704504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>Осмысление услышанного связано с вероятностным прогнозированием. Важно, чтобы учащийся научился пользоваться ситуацией, контекстом, языковой догадкой и всем тем, что обеспечивает ему понимание слышимого. От него требуется быстрое переключение внимания с языковой формы на содержание и умение обходить помехи. Неумение преодолевать эти трудности ведет к тому, что дети осуществляют не смысловое прогнозирование, а фантазируют, домысливают.</w:t>
      </w:r>
    </w:p>
    <w:p w:rsidR="00704504" w:rsidRPr="005C6C19" w:rsidRDefault="00704504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Представляется, что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как речевое умение, то есть когда по слуховому каналу учащиеся получают какую-то, пусть самую элементарную, содержательно-смысловую информацию на английском языке, а не об английском языке, должно формироваться начиная с первого года обучения английскому языку. И его можно </w:t>
      </w:r>
      <w:r w:rsidR="00D74A5E" w:rsidRPr="005C6C19">
        <w:rPr>
          <w:rFonts w:ascii="Times New Roman" w:hAnsi="Times New Roman" w:cs="Times New Roman"/>
          <w:sz w:val="24"/>
          <w:szCs w:val="24"/>
        </w:rPr>
        <w:t xml:space="preserve">обеспечит высоким уровнем </w:t>
      </w:r>
      <w:proofErr w:type="spellStart"/>
      <w:r w:rsidR="00D74A5E" w:rsidRPr="005C6C1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74A5E" w:rsidRPr="005C6C19">
        <w:rPr>
          <w:rFonts w:ascii="Times New Roman" w:hAnsi="Times New Roman" w:cs="Times New Roman"/>
          <w:sz w:val="24"/>
          <w:szCs w:val="24"/>
        </w:rPr>
        <w:t xml:space="preserve"> произносительных, лексических и грамматических навыков (автоматизмов)ю действительно, формирован е </w:t>
      </w:r>
      <w:proofErr w:type="spellStart"/>
      <w:r w:rsidR="00D74A5E" w:rsidRPr="005C6C1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74A5E" w:rsidRPr="005C6C19">
        <w:rPr>
          <w:rFonts w:ascii="Times New Roman" w:hAnsi="Times New Roman" w:cs="Times New Roman"/>
          <w:sz w:val="24"/>
          <w:szCs w:val="24"/>
        </w:rPr>
        <w:t xml:space="preserve"> на уровне навыков в основном протекает в ходе накопления слов и структур английского языка, на уровне умений – при непосредственном общения преподавателя с классом и использовании специальных текстов или фильмов для получения информации или для </w:t>
      </w:r>
      <w:r w:rsidR="00D74A5E" w:rsidRPr="005C6C19">
        <w:rPr>
          <w:rFonts w:ascii="Times New Roman" w:hAnsi="Times New Roman" w:cs="Times New Roman"/>
          <w:sz w:val="24"/>
          <w:szCs w:val="24"/>
        </w:rPr>
        <w:lastRenderedPageBreak/>
        <w:t>решения определенных речевых задач</w:t>
      </w:r>
      <w:r w:rsidR="007B7EA0" w:rsidRPr="005C6C19">
        <w:rPr>
          <w:rFonts w:ascii="Times New Roman" w:hAnsi="Times New Roman" w:cs="Times New Roman"/>
          <w:sz w:val="24"/>
          <w:szCs w:val="24"/>
        </w:rPr>
        <w:t>, а также в ходе взаимопонимания, когда учащиеся слушают друг друга.</w:t>
      </w:r>
    </w:p>
    <w:p w:rsidR="007B7EA0" w:rsidRPr="005C6C19" w:rsidRDefault="007B7EA0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Третьим компонентом содержания обучения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4322D" w:rsidRPr="005C6C19">
        <w:rPr>
          <w:rFonts w:ascii="Times New Roman" w:hAnsi="Times New Roman" w:cs="Times New Roman"/>
          <w:sz w:val="24"/>
          <w:szCs w:val="24"/>
        </w:rPr>
        <w:t>металогический</w:t>
      </w:r>
      <w:r w:rsidRPr="005C6C19">
        <w:rPr>
          <w:rFonts w:ascii="Times New Roman" w:hAnsi="Times New Roman" w:cs="Times New Roman"/>
          <w:sz w:val="24"/>
          <w:szCs w:val="24"/>
        </w:rPr>
        <w:t xml:space="preserve"> – обучение учащихся приемам учения по овладению восприятием английской речи на слух. </w:t>
      </w:r>
      <w:r w:rsidR="00C97A42" w:rsidRPr="005C6C19">
        <w:rPr>
          <w:rFonts w:ascii="Times New Roman" w:hAnsi="Times New Roman" w:cs="Times New Roman"/>
          <w:sz w:val="24"/>
          <w:szCs w:val="24"/>
        </w:rPr>
        <w:t xml:space="preserve">Необходимо объяснить учащимся, как важно внимательное. Сосредоточенное вслушивание в то, что говорится на иностранном языке, соотнесение того, что они слышат. С конкретной ситуацией, со зрительным восприятием этой ситуации. Сюда </w:t>
      </w:r>
      <w:r w:rsidR="00D4322D" w:rsidRPr="005C6C19">
        <w:rPr>
          <w:rFonts w:ascii="Times New Roman" w:hAnsi="Times New Roman" w:cs="Times New Roman"/>
          <w:sz w:val="24"/>
          <w:szCs w:val="24"/>
        </w:rPr>
        <w:t xml:space="preserve">относятся предметная наглядность, жесты преподавателя, мимика и т.д., то есть все </w:t>
      </w:r>
      <w:r w:rsidR="005C6C19" w:rsidRPr="005C6C19">
        <w:rPr>
          <w:rFonts w:ascii="Times New Roman" w:hAnsi="Times New Roman" w:cs="Times New Roman"/>
          <w:sz w:val="24"/>
          <w:szCs w:val="24"/>
        </w:rPr>
        <w:t>то,</w:t>
      </w:r>
      <w:r w:rsidR="00D4322D" w:rsidRPr="005C6C19">
        <w:rPr>
          <w:rFonts w:ascii="Times New Roman" w:hAnsi="Times New Roman" w:cs="Times New Roman"/>
          <w:sz w:val="24"/>
          <w:szCs w:val="24"/>
        </w:rPr>
        <w:t xml:space="preserve"> что характерно для осмысления при общении. В учебных целях это все несколько утрировано.</w:t>
      </w:r>
    </w:p>
    <w:p w:rsidR="00D4322D" w:rsidRPr="005C6C19" w:rsidRDefault="00A54D75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215065" w:rsidRPr="005C6C19">
        <w:rPr>
          <w:rFonts w:ascii="Times New Roman" w:hAnsi="Times New Roman" w:cs="Times New Roman"/>
          <w:sz w:val="24"/>
          <w:szCs w:val="24"/>
        </w:rPr>
        <w:t>слушать является</w:t>
      </w:r>
      <w:r w:rsidRPr="005C6C19">
        <w:rPr>
          <w:rFonts w:ascii="Times New Roman" w:hAnsi="Times New Roman" w:cs="Times New Roman"/>
          <w:sz w:val="24"/>
          <w:szCs w:val="24"/>
        </w:rPr>
        <w:t xml:space="preserve"> залогом успеха в изучении иностранного языка. Оно способствует и общей дисциплине, без которой немыслимо овладение языком.</w:t>
      </w:r>
      <w:r w:rsidR="00215065" w:rsidRPr="005C6C19">
        <w:rPr>
          <w:rFonts w:ascii="Times New Roman" w:hAnsi="Times New Roman" w:cs="Times New Roman"/>
          <w:sz w:val="24"/>
          <w:szCs w:val="24"/>
        </w:rPr>
        <w:t xml:space="preserve"> оно достигается с помощью специальных установок преподавателя, призванных формировать, воспитывать самодисциплину у учащихся, </w:t>
      </w:r>
      <w:r w:rsidR="005C6C19" w:rsidRPr="005C6C19">
        <w:rPr>
          <w:rFonts w:ascii="Times New Roman" w:hAnsi="Times New Roman" w:cs="Times New Roman"/>
          <w:sz w:val="24"/>
          <w:szCs w:val="24"/>
        </w:rPr>
        <w:t>например,</w:t>
      </w:r>
      <w:r w:rsidR="00215065" w:rsidRPr="005C6C19">
        <w:rPr>
          <w:rFonts w:ascii="Times New Roman" w:hAnsi="Times New Roman" w:cs="Times New Roman"/>
          <w:sz w:val="24"/>
          <w:szCs w:val="24"/>
        </w:rPr>
        <w:t xml:space="preserve"> умение сосредоточенно слушать преподавателя, товарища, диктора; стараться удержать в памяти воспринимаемую речь; понять воспринимаемую звуковую цепь, исходя из ситуации, в которой проходит слушание и т.д.</w:t>
      </w:r>
    </w:p>
    <w:p w:rsidR="00215065" w:rsidRPr="005C6C19" w:rsidRDefault="00215065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>Из сказанного следует, что формирование понимание речи на слух должно протекать в естественных условиях звучащей речи без восприятия ее в графической форме. Хотя сам зрительный компонент, сопровождающей речь и присущий общению, как говорилось выше, очень важен.</w:t>
      </w:r>
    </w:p>
    <w:p w:rsidR="0078544E" w:rsidRPr="005C6C19" w:rsidRDefault="0078544E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В современной методике предлагается обучать учащихся извлекать информацию из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, формировать у них умение пользоваться определенным алгоритмом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>. Поскольку развитие методики идет по линии все более широкого использования звуковых пособий для работы не только в классе, но и во внеурочное время, то целенаправленное обучение учащихся слушанию становится актуальным, так как оно подготавливает самостоятельную работу учащегося со звуковыми техническими средствами. Это будет вносить определенный вклад в общую модернизацию педагогического процесса, который происходит в современном учебном заведение.</w:t>
      </w:r>
    </w:p>
    <w:p w:rsidR="0078544E" w:rsidRPr="005C6C19" w:rsidRDefault="0078544E" w:rsidP="005C6C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Таким образом, содержание обучения </w:t>
      </w:r>
      <w:proofErr w:type="spellStart"/>
      <w:r w:rsidRPr="005C6C1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C6C19">
        <w:rPr>
          <w:rFonts w:ascii="Times New Roman" w:hAnsi="Times New Roman" w:cs="Times New Roman"/>
          <w:sz w:val="24"/>
          <w:szCs w:val="24"/>
        </w:rPr>
        <w:t xml:space="preserve"> включает три компонента, призванные </w:t>
      </w:r>
      <w:r w:rsidR="006B6149" w:rsidRPr="005C6C19">
        <w:rPr>
          <w:rFonts w:ascii="Times New Roman" w:hAnsi="Times New Roman" w:cs="Times New Roman"/>
          <w:sz w:val="24"/>
          <w:szCs w:val="24"/>
        </w:rPr>
        <w:t>обеспечивать реализацию</w:t>
      </w:r>
      <w:r w:rsidRPr="005C6C19">
        <w:rPr>
          <w:rFonts w:ascii="Times New Roman" w:hAnsi="Times New Roman" w:cs="Times New Roman"/>
          <w:sz w:val="24"/>
          <w:szCs w:val="24"/>
        </w:rPr>
        <w:t xml:space="preserve"> цели обучения при работе над этим видом речевой деятельности</w:t>
      </w:r>
      <w:r w:rsidR="006B6149" w:rsidRPr="005C6C19">
        <w:rPr>
          <w:rFonts w:ascii="Times New Roman" w:hAnsi="Times New Roman" w:cs="Times New Roman"/>
          <w:sz w:val="24"/>
          <w:szCs w:val="24"/>
        </w:rPr>
        <w:t>.</w:t>
      </w:r>
    </w:p>
    <w:p w:rsidR="00215065" w:rsidRPr="005C6C19" w:rsidRDefault="00215065" w:rsidP="005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243" w:rsidRPr="005C6C19" w:rsidRDefault="00AF0243" w:rsidP="005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C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2C7" w:rsidRPr="005C6C19" w:rsidRDefault="00AD42C7" w:rsidP="005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2C7" w:rsidRPr="005C6C19" w:rsidRDefault="00AD42C7" w:rsidP="005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2C7" w:rsidRPr="005C6C19" w:rsidRDefault="00AD42C7" w:rsidP="005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2C7" w:rsidRPr="005C6C19" w:rsidRDefault="00AD42C7" w:rsidP="005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2C7" w:rsidRPr="005C6C19" w:rsidRDefault="00AD42C7" w:rsidP="005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2C7" w:rsidRPr="005C6C19" w:rsidRDefault="00AD42C7" w:rsidP="005C6C19">
      <w:pPr>
        <w:pStyle w:val="a4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C19" w:rsidRDefault="005C6C19" w:rsidP="005C6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2624" w:rsidRPr="005C6C19" w:rsidRDefault="00D92624" w:rsidP="005C6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</w:t>
      </w:r>
    </w:p>
    <w:p w:rsidR="00D92624" w:rsidRPr="005C6C19" w:rsidRDefault="00D92624" w:rsidP="005C6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Абрамова, С. Метод воспитания — «отношение в действии». Воспитание школьников /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С.Абрамова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директор школы. — 2005. №1 — С.55.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Богомолова, Л. В. Подростковая культура: проблемы эстетического воспитания подростков / Л. В. Богомолова. – М.: Просвещение, 1988. – 210 с.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Возрастная психология: Феноменология развития: учебник / В. С. Мухина. – 10-е изд.,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– М.: Издательский центр «Академия», 2006. – 608 с. 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Гаврилова, Г. П. Личностные трудности и проблемы подростков / Г. П. Гаврилова // Психологическая наука и образование. – 1997. – №1. – С. 12-14.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Гез Н.И.,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Ляховицкий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Миролюбов А.А. и др. Методика обучения иностранным языкам в средней школе: учебник. – М.: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1982.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Детская патопсихология: Хрестоматия / Сост. Н. Л. Белопольская. – М.: «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Когито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-Центр», 2001. – 351 с. 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Евладова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Б. Дополнительное образование детей: учебник / Е. Б.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Евладова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Г. Логинова, Н. М. Михайлова. – М.: ВЛАДОС, 2004. – 349 с. 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Елухина Н.В «Основные трудности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пути их преодоления»: Ж. «Иностранные языки в школе». – 1977 - №1 - с. 18.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Елухина Н.В. «Интенсификация обучения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начальном этапе»: Ж. «Иностранные языки в школе». – 1986 - №5 - с. 15.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Краткий психологический словарь / сост. Л. А. Карпенко; под ред. А. В. Петровского. – М.: Наука, 1995. – 310 с.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Масалев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Г. Досуг детей: методология и методика: учеб. пособие / Б. Г.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Масалев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1995. – 182 с.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 Педагогика: учебное пособие для студентов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ин-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Ю.К.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Бабанский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(др.); под ред. Ю.К.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Бабанского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Просвещение, 1983 — 608 с. ISBN 78993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Педагогика: учебное пособие / С.П. Баранов и (др.); под ред. С.П. Баранова. — М.: Просвещение, 1987 — 368 с. ISBN 789-67-56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 Педагогика: Учеб. пособие для студ.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 Под ред. В. А.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Сластенина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2-е изд., стереотип. – М.: Издательский центр «Академия», 2003. – 576 с.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Потанин, Г. М. Психолого-коррекционная работа с подростками: Учеб. пособие / Г. М. Потанин. – СПб.: Питер, 1995. – 192 с. 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Прихожан, А. М. Проблемы подросткового кризиса / А. М. Прихожан // Психологическая наука и образование. – 1997. - №1. – С. 24-29. 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17. Психологический словарь / Под ред. В. П. </w:t>
      </w:r>
      <w:proofErr w:type="spellStart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Зимченко</w:t>
      </w:r>
      <w:proofErr w:type="spellEnd"/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- 2-е изд. - М.: Педагогика, 1996. – 386 с.</w:t>
      </w:r>
      <w:r w:rsidRPr="005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Сахарова Т.Е., Рабинович Ф.М., Рогова Г.В. Методика обучения иностранным языкам в средней школе. – М.: Просвещение., 1991.</w:t>
      </w:r>
    </w:p>
    <w:p w:rsidR="00AD42C7" w:rsidRPr="005C6C19" w:rsidRDefault="00AD42C7" w:rsidP="005C6C1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D42C7" w:rsidRPr="005C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3CD"/>
    <w:multiLevelType w:val="hybridMultilevel"/>
    <w:tmpl w:val="19D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7"/>
    <w:multiLevelType w:val="hybridMultilevel"/>
    <w:tmpl w:val="EC9EE762"/>
    <w:lvl w:ilvl="0" w:tplc="3CCE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C4309"/>
    <w:multiLevelType w:val="hybridMultilevel"/>
    <w:tmpl w:val="B7D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4A66"/>
    <w:multiLevelType w:val="hybridMultilevel"/>
    <w:tmpl w:val="58EE3308"/>
    <w:lvl w:ilvl="0" w:tplc="D9FC1A5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4D"/>
    <w:rsid w:val="000005F4"/>
    <w:rsid w:val="000249F8"/>
    <w:rsid w:val="0003348E"/>
    <w:rsid w:val="0004735B"/>
    <w:rsid w:val="00047D6E"/>
    <w:rsid w:val="00050D16"/>
    <w:rsid w:val="0005513D"/>
    <w:rsid w:val="00055FD2"/>
    <w:rsid w:val="0006436D"/>
    <w:rsid w:val="00067140"/>
    <w:rsid w:val="0007100E"/>
    <w:rsid w:val="00076090"/>
    <w:rsid w:val="000809D7"/>
    <w:rsid w:val="00081389"/>
    <w:rsid w:val="00084D84"/>
    <w:rsid w:val="00086358"/>
    <w:rsid w:val="00096F18"/>
    <w:rsid w:val="000A199E"/>
    <w:rsid w:val="000C068E"/>
    <w:rsid w:val="000C2FAB"/>
    <w:rsid w:val="000C4336"/>
    <w:rsid w:val="000C7F6F"/>
    <w:rsid w:val="000D0892"/>
    <w:rsid w:val="000E1FB4"/>
    <w:rsid w:val="000E7A06"/>
    <w:rsid w:val="000F5C9A"/>
    <w:rsid w:val="00103084"/>
    <w:rsid w:val="00111787"/>
    <w:rsid w:val="001225A9"/>
    <w:rsid w:val="00140319"/>
    <w:rsid w:val="001438BD"/>
    <w:rsid w:val="00145C85"/>
    <w:rsid w:val="00167B6F"/>
    <w:rsid w:val="00175872"/>
    <w:rsid w:val="0018419E"/>
    <w:rsid w:val="0018521F"/>
    <w:rsid w:val="00194682"/>
    <w:rsid w:val="00195D21"/>
    <w:rsid w:val="00197EF9"/>
    <w:rsid w:val="001A2E5C"/>
    <w:rsid w:val="001A5827"/>
    <w:rsid w:val="001A6437"/>
    <w:rsid w:val="001B0864"/>
    <w:rsid w:val="001C2FFD"/>
    <w:rsid w:val="001C645A"/>
    <w:rsid w:val="001D55F9"/>
    <w:rsid w:val="001E6A77"/>
    <w:rsid w:val="001F2509"/>
    <w:rsid w:val="00205225"/>
    <w:rsid w:val="0020581D"/>
    <w:rsid w:val="00206B34"/>
    <w:rsid w:val="002114FE"/>
    <w:rsid w:val="00215065"/>
    <w:rsid w:val="002201F0"/>
    <w:rsid w:val="0023186E"/>
    <w:rsid w:val="002376E1"/>
    <w:rsid w:val="00240473"/>
    <w:rsid w:val="00250C97"/>
    <w:rsid w:val="00255FC5"/>
    <w:rsid w:val="00263004"/>
    <w:rsid w:val="002732DF"/>
    <w:rsid w:val="00274AAC"/>
    <w:rsid w:val="00281CCA"/>
    <w:rsid w:val="00282EFC"/>
    <w:rsid w:val="002838EC"/>
    <w:rsid w:val="00294165"/>
    <w:rsid w:val="002A310D"/>
    <w:rsid w:val="002A3D7C"/>
    <w:rsid w:val="002A7484"/>
    <w:rsid w:val="002B62D9"/>
    <w:rsid w:val="002C4D82"/>
    <w:rsid w:val="002C6197"/>
    <w:rsid w:val="002C7A4D"/>
    <w:rsid w:val="002D221A"/>
    <w:rsid w:val="002D3B43"/>
    <w:rsid w:val="002E06B8"/>
    <w:rsid w:val="002E4273"/>
    <w:rsid w:val="002E6368"/>
    <w:rsid w:val="002E6540"/>
    <w:rsid w:val="002E7C4A"/>
    <w:rsid w:val="002F00BB"/>
    <w:rsid w:val="00302C37"/>
    <w:rsid w:val="00306D29"/>
    <w:rsid w:val="00312A57"/>
    <w:rsid w:val="00322066"/>
    <w:rsid w:val="00337F50"/>
    <w:rsid w:val="0034095E"/>
    <w:rsid w:val="00341F84"/>
    <w:rsid w:val="00343A71"/>
    <w:rsid w:val="00346992"/>
    <w:rsid w:val="00360B23"/>
    <w:rsid w:val="00370B09"/>
    <w:rsid w:val="00387AEF"/>
    <w:rsid w:val="003913CC"/>
    <w:rsid w:val="0039698D"/>
    <w:rsid w:val="00397CDE"/>
    <w:rsid w:val="00397F9D"/>
    <w:rsid w:val="003A2A18"/>
    <w:rsid w:val="003B36AB"/>
    <w:rsid w:val="003B4532"/>
    <w:rsid w:val="003B48D5"/>
    <w:rsid w:val="003B7ECE"/>
    <w:rsid w:val="003C3053"/>
    <w:rsid w:val="003C6DF2"/>
    <w:rsid w:val="003E0FCA"/>
    <w:rsid w:val="003E78BC"/>
    <w:rsid w:val="004008B7"/>
    <w:rsid w:val="00420BF5"/>
    <w:rsid w:val="00422B56"/>
    <w:rsid w:val="00430950"/>
    <w:rsid w:val="00447CBA"/>
    <w:rsid w:val="0045415A"/>
    <w:rsid w:val="0047159F"/>
    <w:rsid w:val="004731D1"/>
    <w:rsid w:val="00483307"/>
    <w:rsid w:val="00484C29"/>
    <w:rsid w:val="004A7A9D"/>
    <w:rsid w:val="004B2457"/>
    <w:rsid w:val="004D0288"/>
    <w:rsid w:val="004F0E62"/>
    <w:rsid w:val="004F1702"/>
    <w:rsid w:val="005062CB"/>
    <w:rsid w:val="00516EB4"/>
    <w:rsid w:val="00540251"/>
    <w:rsid w:val="0054231F"/>
    <w:rsid w:val="00543EBE"/>
    <w:rsid w:val="0057040C"/>
    <w:rsid w:val="0057490F"/>
    <w:rsid w:val="0057564F"/>
    <w:rsid w:val="00584817"/>
    <w:rsid w:val="00597561"/>
    <w:rsid w:val="005A7BDD"/>
    <w:rsid w:val="005A7DDE"/>
    <w:rsid w:val="005B7CC1"/>
    <w:rsid w:val="005C2245"/>
    <w:rsid w:val="005C6C19"/>
    <w:rsid w:val="005F0F06"/>
    <w:rsid w:val="005F6CC9"/>
    <w:rsid w:val="00622BEA"/>
    <w:rsid w:val="00631335"/>
    <w:rsid w:val="00633914"/>
    <w:rsid w:val="0065552C"/>
    <w:rsid w:val="00655761"/>
    <w:rsid w:val="00656DF5"/>
    <w:rsid w:val="00661A84"/>
    <w:rsid w:val="00681B0B"/>
    <w:rsid w:val="006975BE"/>
    <w:rsid w:val="006A0488"/>
    <w:rsid w:val="006B1A9D"/>
    <w:rsid w:val="006B1D9A"/>
    <w:rsid w:val="006B6149"/>
    <w:rsid w:val="006B7ED8"/>
    <w:rsid w:val="006C23C3"/>
    <w:rsid w:val="006D3C1B"/>
    <w:rsid w:val="006D78AC"/>
    <w:rsid w:val="006E1E98"/>
    <w:rsid w:val="006E68DE"/>
    <w:rsid w:val="006F7D43"/>
    <w:rsid w:val="0070120A"/>
    <w:rsid w:val="00704504"/>
    <w:rsid w:val="00710E4D"/>
    <w:rsid w:val="00723711"/>
    <w:rsid w:val="007413D2"/>
    <w:rsid w:val="0074434D"/>
    <w:rsid w:val="007716A6"/>
    <w:rsid w:val="00780B3E"/>
    <w:rsid w:val="00781584"/>
    <w:rsid w:val="0078544E"/>
    <w:rsid w:val="0078561D"/>
    <w:rsid w:val="00795858"/>
    <w:rsid w:val="00797A90"/>
    <w:rsid w:val="007A2A9B"/>
    <w:rsid w:val="007B23BF"/>
    <w:rsid w:val="007B2959"/>
    <w:rsid w:val="007B7EA0"/>
    <w:rsid w:val="007E2FD8"/>
    <w:rsid w:val="008013E3"/>
    <w:rsid w:val="008048FF"/>
    <w:rsid w:val="008270E1"/>
    <w:rsid w:val="008273E1"/>
    <w:rsid w:val="00836161"/>
    <w:rsid w:val="00841216"/>
    <w:rsid w:val="00860598"/>
    <w:rsid w:val="0087253F"/>
    <w:rsid w:val="00874833"/>
    <w:rsid w:val="00880644"/>
    <w:rsid w:val="00881C5E"/>
    <w:rsid w:val="008944A7"/>
    <w:rsid w:val="008A3A56"/>
    <w:rsid w:val="008B12A8"/>
    <w:rsid w:val="008D19D7"/>
    <w:rsid w:val="008F546D"/>
    <w:rsid w:val="008F5867"/>
    <w:rsid w:val="008F7566"/>
    <w:rsid w:val="009007C3"/>
    <w:rsid w:val="00913764"/>
    <w:rsid w:val="00916C36"/>
    <w:rsid w:val="009215CD"/>
    <w:rsid w:val="00922794"/>
    <w:rsid w:val="00925387"/>
    <w:rsid w:val="00925A4B"/>
    <w:rsid w:val="00925C98"/>
    <w:rsid w:val="0093451F"/>
    <w:rsid w:val="009419EA"/>
    <w:rsid w:val="009543B9"/>
    <w:rsid w:val="009554A9"/>
    <w:rsid w:val="00957F2D"/>
    <w:rsid w:val="009703B8"/>
    <w:rsid w:val="009857F7"/>
    <w:rsid w:val="009A0F33"/>
    <w:rsid w:val="009B6622"/>
    <w:rsid w:val="009C5C69"/>
    <w:rsid w:val="009D0E43"/>
    <w:rsid w:val="009E0ED2"/>
    <w:rsid w:val="009E19AE"/>
    <w:rsid w:val="009E4222"/>
    <w:rsid w:val="009F2FEB"/>
    <w:rsid w:val="009F5906"/>
    <w:rsid w:val="00A10C9B"/>
    <w:rsid w:val="00A1347B"/>
    <w:rsid w:val="00A22FC8"/>
    <w:rsid w:val="00A322AE"/>
    <w:rsid w:val="00A32FFF"/>
    <w:rsid w:val="00A350CE"/>
    <w:rsid w:val="00A421A1"/>
    <w:rsid w:val="00A45A92"/>
    <w:rsid w:val="00A466BC"/>
    <w:rsid w:val="00A54D75"/>
    <w:rsid w:val="00A63236"/>
    <w:rsid w:val="00A67941"/>
    <w:rsid w:val="00A76CD2"/>
    <w:rsid w:val="00A873D7"/>
    <w:rsid w:val="00AA3A99"/>
    <w:rsid w:val="00AA48A4"/>
    <w:rsid w:val="00AB1F00"/>
    <w:rsid w:val="00AB289D"/>
    <w:rsid w:val="00AC0411"/>
    <w:rsid w:val="00AD42C7"/>
    <w:rsid w:val="00AD6970"/>
    <w:rsid w:val="00AF0243"/>
    <w:rsid w:val="00AF2694"/>
    <w:rsid w:val="00AF6C0F"/>
    <w:rsid w:val="00B00A4D"/>
    <w:rsid w:val="00B024F5"/>
    <w:rsid w:val="00B1774F"/>
    <w:rsid w:val="00B2123A"/>
    <w:rsid w:val="00B22F9B"/>
    <w:rsid w:val="00B23F09"/>
    <w:rsid w:val="00B264C0"/>
    <w:rsid w:val="00B40F0F"/>
    <w:rsid w:val="00B43BC5"/>
    <w:rsid w:val="00B44BEB"/>
    <w:rsid w:val="00B45957"/>
    <w:rsid w:val="00B53C27"/>
    <w:rsid w:val="00B54EBC"/>
    <w:rsid w:val="00B7667B"/>
    <w:rsid w:val="00B767F9"/>
    <w:rsid w:val="00B87AFA"/>
    <w:rsid w:val="00B90A22"/>
    <w:rsid w:val="00B90F83"/>
    <w:rsid w:val="00BB4146"/>
    <w:rsid w:val="00BC72DB"/>
    <w:rsid w:val="00BE3AF7"/>
    <w:rsid w:val="00BF3E35"/>
    <w:rsid w:val="00BF5B4E"/>
    <w:rsid w:val="00C04EF4"/>
    <w:rsid w:val="00C12CC8"/>
    <w:rsid w:val="00C141A4"/>
    <w:rsid w:val="00C1660C"/>
    <w:rsid w:val="00C229C9"/>
    <w:rsid w:val="00C23446"/>
    <w:rsid w:val="00C23914"/>
    <w:rsid w:val="00C36895"/>
    <w:rsid w:val="00C42F74"/>
    <w:rsid w:val="00C460EE"/>
    <w:rsid w:val="00C46208"/>
    <w:rsid w:val="00C46720"/>
    <w:rsid w:val="00C50A1A"/>
    <w:rsid w:val="00C574AE"/>
    <w:rsid w:val="00C6029F"/>
    <w:rsid w:val="00C6698C"/>
    <w:rsid w:val="00C724DC"/>
    <w:rsid w:val="00C76983"/>
    <w:rsid w:val="00C83662"/>
    <w:rsid w:val="00C8675C"/>
    <w:rsid w:val="00C96643"/>
    <w:rsid w:val="00C96EDE"/>
    <w:rsid w:val="00C97A42"/>
    <w:rsid w:val="00CB00BB"/>
    <w:rsid w:val="00CD3B54"/>
    <w:rsid w:val="00CD4752"/>
    <w:rsid w:val="00CD53AD"/>
    <w:rsid w:val="00CE0026"/>
    <w:rsid w:val="00CF0062"/>
    <w:rsid w:val="00CF329C"/>
    <w:rsid w:val="00CF6F9A"/>
    <w:rsid w:val="00D048FE"/>
    <w:rsid w:val="00D163D1"/>
    <w:rsid w:val="00D23392"/>
    <w:rsid w:val="00D253DE"/>
    <w:rsid w:val="00D277FB"/>
    <w:rsid w:val="00D4322D"/>
    <w:rsid w:val="00D45DC9"/>
    <w:rsid w:val="00D74A5E"/>
    <w:rsid w:val="00D90375"/>
    <w:rsid w:val="00D92624"/>
    <w:rsid w:val="00DD1831"/>
    <w:rsid w:val="00DE5658"/>
    <w:rsid w:val="00DF150F"/>
    <w:rsid w:val="00DF6773"/>
    <w:rsid w:val="00E04117"/>
    <w:rsid w:val="00E044CA"/>
    <w:rsid w:val="00E22668"/>
    <w:rsid w:val="00E2284D"/>
    <w:rsid w:val="00E23777"/>
    <w:rsid w:val="00E26A7E"/>
    <w:rsid w:val="00E35E91"/>
    <w:rsid w:val="00E40354"/>
    <w:rsid w:val="00E551B6"/>
    <w:rsid w:val="00E55C7B"/>
    <w:rsid w:val="00E60F88"/>
    <w:rsid w:val="00E650F1"/>
    <w:rsid w:val="00E67C71"/>
    <w:rsid w:val="00E7507D"/>
    <w:rsid w:val="00E80ACF"/>
    <w:rsid w:val="00E8270A"/>
    <w:rsid w:val="00EB1AC4"/>
    <w:rsid w:val="00EB3211"/>
    <w:rsid w:val="00ED172D"/>
    <w:rsid w:val="00ED1BCB"/>
    <w:rsid w:val="00ED49C9"/>
    <w:rsid w:val="00EF0C22"/>
    <w:rsid w:val="00EF23B1"/>
    <w:rsid w:val="00EF4580"/>
    <w:rsid w:val="00F14FA9"/>
    <w:rsid w:val="00F22D7E"/>
    <w:rsid w:val="00F25A1C"/>
    <w:rsid w:val="00F3753A"/>
    <w:rsid w:val="00F40A84"/>
    <w:rsid w:val="00F44BEB"/>
    <w:rsid w:val="00F50AE3"/>
    <w:rsid w:val="00F51639"/>
    <w:rsid w:val="00F557EC"/>
    <w:rsid w:val="00F62A75"/>
    <w:rsid w:val="00F631A0"/>
    <w:rsid w:val="00F64FB3"/>
    <w:rsid w:val="00F7612F"/>
    <w:rsid w:val="00F81D60"/>
    <w:rsid w:val="00F82D1F"/>
    <w:rsid w:val="00F8670A"/>
    <w:rsid w:val="00F91A29"/>
    <w:rsid w:val="00FA0FFF"/>
    <w:rsid w:val="00FB1BE0"/>
    <w:rsid w:val="00FB596D"/>
    <w:rsid w:val="00FB636C"/>
    <w:rsid w:val="00FB6534"/>
    <w:rsid w:val="00FD359F"/>
    <w:rsid w:val="00FD3AFC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9E0"/>
  <w15:docId w15:val="{16C5B6CE-CDE6-4621-B014-9D87141A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FD38-87FD-463C-9E54-923A8EAA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2019-09-14T06:22:00Z</dcterms:created>
  <dcterms:modified xsi:type="dcterms:W3CDTF">2019-11-23T13:12:00Z</dcterms:modified>
</cp:coreProperties>
</file>