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8D" w:rsidRPr="00192E35" w:rsidRDefault="00FD1972" w:rsidP="00FD1972">
      <w:pPr>
        <w:jc w:val="center"/>
        <w:rPr>
          <w:rFonts w:eastAsia="Times New Roman"/>
          <w:b/>
          <w:sz w:val="32"/>
          <w:szCs w:val="32"/>
        </w:rPr>
      </w:pPr>
      <w:r w:rsidRPr="00192E35">
        <w:rPr>
          <w:rFonts w:eastAsia="Times New Roman"/>
          <w:b/>
          <w:sz w:val="32"/>
          <w:szCs w:val="32"/>
        </w:rPr>
        <w:t>Кроссворд по обществознанию</w:t>
      </w:r>
    </w:p>
    <w:p w:rsidR="00192E35" w:rsidRPr="00FD1972" w:rsidRDefault="00192E35" w:rsidP="00FD1972">
      <w:pPr>
        <w:jc w:val="center"/>
        <w:rPr>
          <w:rFonts w:eastAsia="Times New Roman"/>
          <w:b/>
          <w:sz w:val="52"/>
          <w:szCs w:val="4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317"/>
        <w:gridCol w:w="309"/>
        <w:gridCol w:w="317"/>
        <w:gridCol w:w="307"/>
        <w:gridCol w:w="319"/>
        <w:gridCol w:w="308"/>
        <w:gridCol w:w="319"/>
        <w:gridCol w:w="310"/>
        <w:gridCol w:w="308"/>
        <w:gridCol w:w="310"/>
        <w:gridCol w:w="310"/>
        <w:gridCol w:w="308"/>
        <w:gridCol w:w="310"/>
        <w:gridCol w:w="308"/>
        <w:gridCol w:w="319"/>
        <w:gridCol w:w="308"/>
        <w:gridCol w:w="310"/>
        <w:gridCol w:w="319"/>
        <w:gridCol w:w="319"/>
        <w:gridCol w:w="308"/>
        <w:gridCol w:w="319"/>
        <w:gridCol w:w="308"/>
        <w:gridCol w:w="318"/>
        <w:gridCol w:w="318"/>
        <w:gridCol w:w="308"/>
        <w:gridCol w:w="308"/>
        <w:gridCol w:w="308"/>
        <w:gridCol w:w="308"/>
        <w:gridCol w:w="308"/>
      </w:tblGrid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0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1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192E35" w:rsidRPr="00192E35" w:rsidRDefault="00192E35" w:rsidP="00FD1972">
      <w:pPr>
        <w:pStyle w:val="a3"/>
      </w:pPr>
    </w:p>
    <w:p w:rsidR="00F05476" w:rsidRPr="00192E35" w:rsidRDefault="005F578D" w:rsidP="00192E35">
      <w:pPr>
        <w:pStyle w:val="a3"/>
        <w:spacing w:before="0" w:beforeAutospacing="0" w:after="120" w:afterAutospacing="0"/>
        <w:rPr>
          <w:b/>
          <w:sz w:val="28"/>
          <w:szCs w:val="28"/>
        </w:rPr>
      </w:pPr>
      <w:r>
        <w:t> </w:t>
      </w:r>
      <w:r w:rsidR="00D124EC" w:rsidRPr="00192E35">
        <w:rPr>
          <w:b/>
          <w:sz w:val="28"/>
          <w:szCs w:val="28"/>
        </w:rPr>
        <w:t>По вертик</w:t>
      </w:r>
      <w:r w:rsidR="00FD1972" w:rsidRPr="00192E35">
        <w:rPr>
          <w:b/>
          <w:sz w:val="28"/>
          <w:szCs w:val="28"/>
        </w:rPr>
        <w:t>али</w:t>
      </w:r>
      <w:r w:rsidR="00D124EC" w:rsidRPr="00192E35">
        <w:rPr>
          <w:b/>
          <w:sz w:val="28"/>
          <w:szCs w:val="28"/>
        </w:rPr>
        <w:t>:</w:t>
      </w:r>
    </w:p>
    <w:p w:rsidR="00F05476" w:rsidRPr="00192E35" w:rsidRDefault="00F05476" w:rsidP="00FD197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2E35">
        <w:rPr>
          <w:sz w:val="28"/>
          <w:szCs w:val="28"/>
        </w:rPr>
        <w:t>1)</w:t>
      </w:r>
      <w:r w:rsidRPr="00192E3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92E35">
        <w:rPr>
          <w:color w:val="000000"/>
          <w:sz w:val="28"/>
          <w:szCs w:val="28"/>
          <w:shd w:val="clear" w:color="auto" w:fill="FFFFFF"/>
        </w:rPr>
        <w:t>Н</w:t>
      </w:r>
      <w:r w:rsidRPr="00192E35">
        <w:rPr>
          <w:color w:val="000000"/>
          <w:sz w:val="28"/>
          <w:szCs w:val="28"/>
          <w:shd w:val="clear" w:color="auto" w:fill="FFFFFF"/>
        </w:rPr>
        <w:t>еосознанный побудитель к действию</w:t>
      </w:r>
    </w:p>
    <w:p w:rsidR="00F05476" w:rsidRPr="00192E35" w:rsidRDefault="00F05476" w:rsidP="00FD197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2E35">
        <w:rPr>
          <w:color w:val="000000"/>
          <w:sz w:val="28"/>
          <w:szCs w:val="28"/>
          <w:shd w:val="clear" w:color="auto" w:fill="FFFFFF"/>
        </w:rPr>
        <w:t>4) О</w:t>
      </w:r>
      <w:r w:rsidRPr="00192E35">
        <w:rPr>
          <w:color w:val="000000"/>
          <w:sz w:val="28"/>
          <w:szCs w:val="28"/>
          <w:shd w:val="clear" w:color="auto" w:fill="FFFFFF"/>
        </w:rPr>
        <w:t>свобождение государства, общества, школы от влияния религии</w:t>
      </w:r>
    </w:p>
    <w:p w:rsidR="00F05476" w:rsidRPr="00192E35" w:rsidRDefault="00F05476" w:rsidP="00FD197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2E35">
        <w:rPr>
          <w:color w:val="000000"/>
          <w:sz w:val="28"/>
          <w:szCs w:val="28"/>
          <w:shd w:val="clear" w:color="auto" w:fill="FFFFFF"/>
        </w:rPr>
        <w:t>5) И</w:t>
      </w:r>
      <w:r w:rsidRPr="00192E35">
        <w:rPr>
          <w:color w:val="000000"/>
          <w:sz w:val="28"/>
          <w:szCs w:val="28"/>
          <w:shd w:val="clear" w:color="auto" w:fill="FFFFFF"/>
        </w:rPr>
        <w:t>сторический процесс творческой деятельности людей по формированию знаний на основе которых складываются цели и мотивы человеческой деятельности</w:t>
      </w:r>
    </w:p>
    <w:p w:rsidR="00FD1972" w:rsidRPr="00192E35" w:rsidRDefault="00F05476" w:rsidP="00FD197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2E35">
        <w:rPr>
          <w:color w:val="000000"/>
          <w:sz w:val="28"/>
          <w:szCs w:val="28"/>
          <w:shd w:val="clear" w:color="auto" w:fill="FFFFFF"/>
        </w:rPr>
        <w:t>7) Превращени</w:t>
      </w:r>
      <w:r w:rsidRPr="00192E35">
        <w:rPr>
          <w:color w:val="000000"/>
          <w:sz w:val="28"/>
          <w:szCs w:val="28"/>
          <w:shd w:val="clear" w:color="auto" w:fill="FFFFFF"/>
        </w:rPr>
        <w:t>е в государственную собственность</w:t>
      </w:r>
    </w:p>
    <w:p w:rsidR="00F05476" w:rsidRPr="00192E35" w:rsidRDefault="00F05476" w:rsidP="00FD197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2E35">
        <w:rPr>
          <w:sz w:val="28"/>
          <w:szCs w:val="28"/>
        </w:rPr>
        <w:t xml:space="preserve">8) </w:t>
      </w:r>
      <w:r w:rsidRPr="00192E35">
        <w:rPr>
          <w:color w:val="000000"/>
          <w:sz w:val="28"/>
          <w:szCs w:val="28"/>
          <w:shd w:val="clear" w:color="auto" w:fill="FFFFFF"/>
        </w:rPr>
        <w:t>В</w:t>
      </w:r>
      <w:r w:rsidRPr="00192E35">
        <w:rPr>
          <w:color w:val="000000"/>
          <w:sz w:val="28"/>
          <w:szCs w:val="28"/>
          <w:shd w:val="clear" w:color="auto" w:fill="FFFFFF"/>
        </w:rPr>
        <w:t>ысший идеал</w:t>
      </w:r>
    </w:p>
    <w:p w:rsidR="00F05476" w:rsidRPr="00192E35" w:rsidRDefault="00F05476" w:rsidP="00FD197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2E35">
        <w:rPr>
          <w:color w:val="000000"/>
          <w:sz w:val="28"/>
          <w:szCs w:val="28"/>
          <w:shd w:val="clear" w:color="auto" w:fill="FFFFFF"/>
        </w:rPr>
        <w:t>14) П</w:t>
      </w:r>
      <w:r w:rsidRPr="00192E35">
        <w:rPr>
          <w:color w:val="000000"/>
          <w:sz w:val="28"/>
          <w:szCs w:val="28"/>
          <w:shd w:val="clear" w:color="auto" w:fill="FFFFFF"/>
        </w:rPr>
        <w:t>равила поведения в какой-либо обстановке</w:t>
      </w:r>
    </w:p>
    <w:p w:rsidR="00F05476" w:rsidRPr="00192E35" w:rsidRDefault="00F05476" w:rsidP="00FD197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2E35">
        <w:rPr>
          <w:color w:val="000000"/>
          <w:sz w:val="28"/>
          <w:szCs w:val="28"/>
          <w:shd w:val="clear" w:color="auto" w:fill="FFFFFF"/>
        </w:rPr>
        <w:t>15)</w:t>
      </w:r>
      <w:r w:rsidR="00D124EC" w:rsidRPr="00192E35">
        <w:rPr>
          <w:color w:val="000000"/>
          <w:sz w:val="28"/>
          <w:szCs w:val="28"/>
          <w:shd w:val="clear" w:color="auto" w:fill="FFFFFF"/>
        </w:rPr>
        <w:t xml:space="preserve"> Ч</w:t>
      </w:r>
      <w:r w:rsidR="00D124EC" w:rsidRPr="00192E35">
        <w:rPr>
          <w:color w:val="000000"/>
          <w:sz w:val="28"/>
          <w:szCs w:val="28"/>
          <w:shd w:val="clear" w:color="auto" w:fill="FFFFFF"/>
        </w:rPr>
        <w:t>асть мира</w:t>
      </w:r>
      <w:r w:rsidR="00D124EC" w:rsidRPr="00192E35">
        <w:rPr>
          <w:color w:val="000000"/>
          <w:sz w:val="28"/>
          <w:szCs w:val="28"/>
          <w:shd w:val="clear" w:color="auto" w:fill="FFFFFF"/>
        </w:rPr>
        <w:t>,</w:t>
      </w:r>
      <w:r w:rsidR="00D124EC" w:rsidRPr="00192E35">
        <w:rPr>
          <w:color w:val="000000"/>
          <w:sz w:val="28"/>
          <w:szCs w:val="28"/>
          <w:shd w:val="clear" w:color="auto" w:fill="FFFFFF"/>
        </w:rPr>
        <w:t xml:space="preserve"> обособленная от природы, но тесно связанная с ней состоящая </w:t>
      </w:r>
      <w:r w:rsidR="00FD1972" w:rsidRPr="00192E35">
        <w:rPr>
          <w:color w:val="000000"/>
          <w:sz w:val="28"/>
          <w:szCs w:val="28"/>
          <w:shd w:val="clear" w:color="auto" w:fill="FFFFFF"/>
        </w:rPr>
        <w:t>из индивидуумов,</w:t>
      </w:r>
      <w:r w:rsidR="00D124EC" w:rsidRPr="00192E35">
        <w:rPr>
          <w:color w:val="000000"/>
          <w:sz w:val="28"/>
          <w:szCs w:val="28"/>
          <w:shd w:val="clear" w:color="auto" w:fill="FFFFFF"/>
        </w:rPr>
        <w:t xml:space="preserve"> наделённых сознанием и волей</w:t>
      </w:r>
    </w:p>
    <w:p w:rsidR="00F05476" w:rsidRPr="00192E35" w:rsidRDefault="00F05476" w:rsidP="00FD197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2E35">
        <w:rPr>
          <w:color w:val="000000"/>
          <w:sz w:val="28"/>
          <w:szCs w:val="28"/>
          <w:shd w:val="clear" w:color="auto" w:fill="FFFFFF"/>
        </w:rPr>
        <w:t>16)</w:t>
      </w:r>
      <w:r w:rsidR="00FD1972" w:rsidRPr="00192E35">
        <w:rPr>
          <w:color w:val="000000"/>
          <w:sz w:val="28"/>
          <w:szCs w:val="28"/>
          <w:shd w:val="clear" w:color="auto" w:fill="FFFFFF"/>
        </w:rPr>
        <w:t>Коммерческая организация,</w:t>
      </w:r>
      <w:r w:rsidR="00D124EC" w:rsidRPr="00192E35">
        <w:rPr>
          <w:color w:val="000000"/>
          <w:sz w:val="28"/>
          <w:szCs w:val="28"/>
          <w:shd w:val="clear" w:color="auto" w:fill="FFFFFF"/>
        </w:rPr>
        <w:t xml:space="preserve"> имеющая затраты ресурсов для производства товаров и </w:t>
      </w:r>
      <w:r w:rsidR="00FD1972" w:rsidRPr="00192E35">
        <w:rPr>
          <w:color w:val="000000"/>
          <w:sz w:val="28"/>
          <w:szCs w:val="28"/>
          <w:shd w:val="clear" w:color="auto" w:fill="FFFFFF"/>
        </w:rPr>
        <w:t>услуг,</w:t>
      </w:r>
      <w:r w:rsidR="00D124EC" w:rsidRPr="00192E35">
        <w:rPr>
          <w:color w:val="000000"/>
          <w:sz w:val="28"/>
          <w:szCs w:val="28"/>
          <w:shd w:val="clear" w:color="auto" w:fill="FFFFFF"/>
        </w:rPr>
        <w:t xml:space="preserve"> реализуемых на рынке с целью получения прибыли</w:t>
      </w:r>
    </w:p>
    <w:p w:rsidR="00F05476" w:rsidRPr="00192E35" w:rsidRDefault="00F05476" w:rsidP="00FD197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2E35">
        <w:rPr>
          <w:color w:val="000000"/>
          <w:sz w:val="28"/>
          <w:szCs w:val="28"/>
          <w:shd w:val="clear" w:color="auto" w:fill="FFFFFF"/>
        </w:rPr>
        <w:t>18)</w:t>
      </w:r>
      <w:r w:rsidR="00D124EC" w:rsidRPr="00192E35">
        <w:rPr>
          <w:color w:val="000000"/>
          <w:sz w:val="28"/>
          <w:szCs w:val="28"/>
          <w:shd w:val="clear" w:color="auto" w:fill="FFFFFF"/>
        </w:rPr>
        <w:t xml:space="preserve"> Ко</w:t>
      </w:r>
      <w:r w:rsidR="00D124EC" w:rsidRPr="00192E35">
        <w:rPr>
          <w:color w:val="000000"/>
          <w:sz w:val="28"/>
          <w:szCs w:val="28"/>
          <w:shd w:val="clear" w:color="auto" w:fill="FFFFFF"/>
        </w:rPr>
        <w:t>нкретный представитель человеческого рода</w:t>
      </w:r>
    </w:p>
    <w:p w:rsidR="00F05476" w:rsidRPr="00192E35" w:rsidRDefault="00F05476" w:rsidP="00FD197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2E35">
        <w:rPr>
          <w:color w:val="000000"/>
          <w:sz w:val="28"/>
          <w:szCs w:val="28"/>
          <w:shd w:val="clear" w:color="auto" w:fill="FFFFFF"/>
        </w:rPr>
        <w:t>19)</w:t>
      </w:r>
      <w:r w:rsidR="00D124EC" w:rsidRPr="00192E35">
        <w:rPr>
          <w:color w:val="000000"/>
          <w:sz w:val="28"/>
          <w:szCs w:val="28"/>
          <w:shd w:val="clear" w:color="auto" w:fill="FFFFFF"/>
        </w:rPr>
        <w:t xml:space="preserve"> Пр</w:t>
      </w:r>
      <w:r w:rsidR="00D124EC" w:rsidRPr="00192E35">
        <w:rPr>
          <w:color w:val="000000"/>
          <w:sz w:val="28"/>
          <w:szCs w:val="28"/>
          <w:shd w:val="clear" w:color="auto" w:fill="FFFFFF"/>
        </w:rPr>
        <w:t>испособление к новым условиям</w:t>
      </w:r>
    </w:p>
    <w:p w:rsidR="005F578D" w:rsidRPr="00192E35" w:rsidRDefault="00F05476" w:rsidP="00FD1972">
      <w:pPr>
        <w:pStyle w:val="a3"/>
        <w:spacing w:before="0" w:beforeAutospacing="0" w:after="0" w:afterAutospacing="0"/>
        <w:rPr>
          <w:sz w:val="28"/>
          <w:szCs w:val="28"/>
        </w:rPr>
      </w:pPr>
      <w:r w:rsidRPr="00192E35">
        <w:rPr>
          <w:color w:val="000000"/>
          <w:sz w:val="28"/>
          <w:szCs w:val="28"/>
          <w:shd w:val="clear" w:color="auto" w:fill="FFFFFF"/>
        </w:rPr>
        <w:t>20)</w:t>
      </w:r>
      <w:r w:rsidR="00D124EC" w:rsidRPr="00192E35">
        <w:rPr>
          <w:color w:val="000000"/>
          <w:sz w:val="28"/>
          <w:szCs w:val="28"/>
          <w:shd w:val="clear" w:color="auto" w:fill="FFFFFF"/>
        </w:rPr>
        <w:t xml:space="preserve"> М</w:t>
      </w:r>
      <w:r w:rsidR="00D124EC" w:rsidRPr="00192E35">
        <w:rPr>
          <w:color w:val="000000"/>
          <w:sz w:val="28"/>
          <w:szCs w:val="28"/>
          <w:shd w:val="clear" w:color="auto" w:fill="FFFFFF"/>
        </w:rPr>
        <w:t>атериальные ценности</w:t>
      </w:r>
      <w:r w:rsidR="00D124EC" w:rsidRPr="00192E35">
        <w:rPr>
          <w:color w:val="000000"/>
          <w:sz w:val="28"/>
          <w:szCs w:val="28"/>
          <w:shd w:val="clear" w:color="auto" w:fill="FFFFFF"/>
        </w:rPr>
        <w:t>,</w:t>
      </w:r>
      <w:r w:rsidR="00D124EC" w:rsidRPr="00192E35">
        <w:rPr>
          <w:color w:val="000000"/>
          <w:sz w:val="28"/>
          <w:szCs w:val="28"/>
          <w:shd w:val="clear" w:color="auto" w:fill="FFFFFF"/>
        </w:rPr>
        <w:t xml:space="preserve"> созданные людьми в результате преобразовательной деятельности</w:t>
      </w:r>
    </w:p>
    <w:p w:rsidR="00FD1972" w:rsidRPr="00192E35" w:rsidRDefault="00FD1972" w:rsidP="00FD197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124EC" w:rsidRPr="00192E35" w:rsidRDefault="00FD1972" w:rsidP="00192E35">
      <w:pPr>
        <w:pStyle w:val="a3"/>
        <w:spacing w:before="0" w:beforeAutospacing="0" w:after="120" w:afterAutospacing="0"/>
        <w:rPr>
          <w:b/>
          <w:sz w:val="28"/>
          <w:szCs w:val="28"/>
        </w:rPr>
      </w:pPr>
      <w:r w:rsidRPr="00192E35">
        <w:rPr>
          <w:b/>
          <w:sz w:val="28"/>
          <w:szCs w:val="28"/>
        </w:rPr>
        <w:t>По горизонтали</w:t>
      </w:r>
      <w:r w:rsidR="00D124EC" w:rsidRPr="00192E35">
        <w:rPr>
          <w:b/>
          <w:sz w:val="28"/>
          <w:szCs w:val="28"/>
        </w:rPr>
        <w:t>:</w:t>
      </w:r>
    </w:p>
    <w:p w:rsidR="00D124EC" w:rsidRPr="00192E35" w:rsidRDefault="00D124EC" w:rsidP="00FD1972">
      <w:pPr>
        <w:pStyle w:val="a3"/>
        <w:spacing w:before="0" w:beforeAutospacing="0" w:after="0" w:afterAutospacing="0"/>
        <w:rPr>
          <w:sz w:val="28"/>
          <w:szCs w:val="28"/>
        </w:rPr>
      </w:pPr>
      <w:r w:rsidRPr="00192E35">
        <w:rPr>
          <w:sz w:val="28"/>
          <w:szCs w:val="28"/>
        </w:rPr>
        <w:t xml:space="preserve">2) </w:t>
      </w:r>
      <w:r w:rsidRPr="00192E35">
        <w:rPr>
          <w:color w:val="000000"/>
          <w:sz w:val="28"/>
          <w:szCs w:val="28"/>
          <w:shd w:val="clear" w:color="auto" w:fill="FFFFFF"/>
        </w:rPr>
        <w:t>Н</w:t>
      </w:r>
      <w:r w:rsidRPr="00192E35">
        <w:rPr>
          <w:color w:val="000000"/>
          <w:sz w:val="28"/>
          <w:szCs w:val="28"/>
          <w:shd w:val="clear" w:color="auto" w:fill="FFFFFF"/>
        </w:rPr>
        <w:t>аука, изучающая свойства государства и право; совокупность правовых знаний; практическая деятельность юристов и система их подготовки</w:t>
      </w:r>
    </w:p>
    <w:p w:rsidR="00D124EC" w:rsidRPr="00192E35" w:rsidRDefault="00D124EC" w:rsidP="00FD1972">
      <w:pPr>
        <w:pStyle w:val="a3"/>
        <w:spacing w:before="0" w:beforeAutospacing="0" w:after="0" w:afterAutospacing="0"/>
        <w:rPr>
          <w:sz w:val="28"/>
          <w:szCs w:val="28"/>
        </w:rPr>
      </w:pPr>
      <w:r w:rsidRPr="00192E35">
        <w:rPr>
          <w:sz w:val="28"/>
          <w:szCs w:val="28"/>
        </w:rPr>
        <w:t xml:space="preserve">3) </w:t>
      </w:r>
      <w:r w:rsidRPr="00192E35">
        <w:rPr>
          <w:color w:val="000000"/>
          <w:sz w:val="28"/>
          <w:szCs w:val="28"/>
          <w:shd w:val="clear" w:color="auto" w:fill="FFFFFF"/>
        </w:rPr>
        <w:t>Ц</w:t>
      </w:r>
      <w:r w:rsidRPr="00192E35">
        <w:rPr>
          <w:color w:val="000000"/>
          <w:sz w:val="28"/>
          <w:szCs w:val="28"/>
          <w:shd w:val="clear" w:color="auto" w:fill="FFFFFF"/>
        </w:rPr>
        <w:t>ена товара рабочей силы</w:t>
      </w:r>
      <w:r w:rsidRPr="00192E35">
        <w:rPr>
          <w:color w:val="000000"/>
          <w:sz w:val="28"/>
          <w:szCs w:val="28"/>
          <w:shd w:val="clear" w:color="auto" w:fill="FFFFFF"/>
        </w:rPr>
        <w:t>,</w:t>
      </w:r>
      <w:r w:rsidRPr="00192E35">
        <w:rPr>
          <w:color w:val="000000"/>
          <w:sz w:val="28"/>
          <w:szCs w:val="28"/>
          <w:shd w:val="clear" w:color="auto" w:fill="FFFFFF"/>
        </w:rPr>
        <w:t xml:space="preserve"> выраженная в деньгах</w:t>
      </w:r>
    </w:p>
    <w:p w:rsidR="00D124EC" w:rsidRPr="00192E35" w:rsidRDefault="00D124EC" w:rsidP="00FD1972">
      <w:pPr>
        <w:pStyle w:val="a3"/>
        <w:spacing w:before="0" w:beforeAutospacing="0" w:after="0" w:afterAutospacing="0"/>
        <w:rPr>
          <w:sz w:val="28"/>
          <w:szCs w:val="28"/>
        </w:rPr>
      </w:pPr>
      <w:r w:rsidRPr="00192E35">
        <w:rPr>
          <w:sz w:val="28"/>
          <w:szCs w:val="28"/>
        </w:rPr>
        <w:t xml:space="preserve">6) </w:t>
      </w:r>
      <w:r w:rsidRPr="00192E35">
        <w:rPr>
          <w:color w:val="000000"/>
          <w:sz w:val="28"/>
          <w:szCs w:val="28"/>
          <w:shd w:val="clear" w:color="auto" w:fill="FFFFFF"/>
        </w:rPr>
        <w:t>Н</w:t>
      </w:r>
      <w:r w:rsidRPr="00192E35">
        <w:rPr>
          <w:color w:val="000000"/>
          <w:sz w:val="28"/>
          <w:szCs w:val="28"/>
          <w:shd w:val="clear" w:color="auto" w:fill="FFFFFF"/>
        </w:rPr>
        <w:t>аука o всеобщих законах развития общества</w:t>
      </w:r>
    </w:p>
    <w:p w:rsidR="00D124EC" w:rsidRPr="00192E35" w:rsidRDefault="00D124EC" w:rsidP="00FD1972">
      <w:pPr>
        <w:pStyle w:val="a3"/>
        <w:spacing w:before="0" w:beforeAutospacing="0" w:after="0" w:afterAutospacing="0"/>
        <w:rPr>
          <w:sz w:val="28"/>
          <w:szCs w:val="28"/>
        </w:rPr>
      </w:pPr>
      <w:r w:rsidRPr="00192E35">
        <w:rPr>
          <w:sz w:val="28"/>
          <w:szCs w:val="28"/>
        </w:rPr>
        <w:t xml:space="preserve">9) </w:t>
      </w:r>
      <w:r w:rsidRPr="00192E35">
        <w:rPr>
          <w:color w:val="000000"/>
          <w:sz w:val="28"/>
          <w:szCs w:val="28"/>
          <w:shd w:val="clear" w:color="auto" w:fill="FFFFFF"/>
        </w:rPr>
        <w:t>На</w:t>
      </w:r>
      <w:r w:rsidRPr="00192E35">
        <w:rPr>
          <w:color w:val="000000"/>
          <w:sz w:val="28"/>
          <w:szCs w:val="28"/>
          <w:shd w:val="clear" w:color="auto" w:fill="FFFFFF"/>
        </w:rPr>
        <w:t xml:space="preserve">ука о </w:t>
      </w:r>
      <w:r w:rsidRPr="00192E35">
        <w:rPr>
          <w:color w:val="000000"/>
          <w:sz w:val="28"/>
          <w:szCs w:val="28"/>
          <w:shd w:val="clear" w:color="auto" w:fill="FFFFFF"/>
        </w:rPr>
        <w:t xml:space="preserve">ведении </w:t>
      </w:r>
      <w:r w:rsidRPr="00192E35">
        <w:rPr>
          <w:color w:val="000000"/>
          <w:sz w:val="28"/>
          <w:szCs w:val="28"/>
          <w:shd w:val="clear" w:color="auto" w:fill="FFFFFF"/>
        </w:rPr>
        <w:t>хозяйственной деятельности общества</w:t>
      </w:r>
    </w:p>
    <w:p w:rsidR="00D124EC" w:rsidRPr="00192E35" w:rsidRDefault="00D124EC" w:rsidP="00FD1972">
      <w:pPr>
        <w:pStyle w:val="a3"/>
        <w:spacing w:before="0" w:beforeAutospacing="0" w:after="0" w:afterAutospacing="0"/>
        <w:rPr>
          <w:sz w:val="28"/>
          <w:szCs w:val="28"/>
        </w:rPr>
      </w:pPr>
      <w:r w:rsidRPr="00192E35">
        <w:rPr>
          <w:sz w:val="28"/>
          <w:szCs w:val="28"/>
        </w:rPr>
        <w:t>10)</w:t>
      </w:r>
      <w:r w:rsidR="00FD1972" w:rsidRPr="00192E35">
        <w:rPr>
          <w:sz w:val="28"/>
          <w:szCs w:val="28"/>
        </w:rPr>
        <w:t xml:space="preserve"> </w:t>
      </w:r>
      <w:r w:rsidR="00FD1972" w:rsidRPr="00192E35">
        <w:rPr>
          <w:color w:val="000000"/>
          <w:sz w:val="28"/>
          <w:szCs w:val="28"/>
          <w:shd w:val="clear" w:color="auto" w:fill="FFFFFF"/>
        </w:rPr>
        <w:t>На</w:t>
      </w:r>
      <w:r w:rsidR="00FD1972" w:rsidRPr="00192E35">
        <w:rPr>
          <w:color w:val="000000"/>
          <w:sz w:val="28"/>
          <w:szCs w:val="28"/>
          <w:shd w:val="clear" w:color="auto" w:fill="FFFFFF"/>
        </w:rPr>
        <w:t>ука в закономерностях становления и развития социальных систем, групп, личностей</w:t>
      </w:r>
    </w:p>
    <w:p w:rsidR="00D124EC" w:rsidRPr="00192E35" w:rsidRDefault="00D124EC" w:rsidP="00FD1972">
      <w:pPr>
        <w:pStyle w:val="a3"/>
        <w:spacing w:before="0" w:beforeAutospacing="0" w:after="0" w:afterAutospacing="0"/>
        <w:rPr>
          <w:sz w:val="28"/>
          <w:szCs w:val="28"/>
        </w:rPr>
      </w:pPr>
      <w:r w:rsidRPr="00192E35">
        <w:rPr>
          <w:sz w:val="28"/>
          <w:szCs w:val="28"/>
        </w:rPr>
        <w:t>11)</w:t>
      </w:r>
      <w:r w:rsidR="00FD1972" w:rsidRPr="00192E35">
        <w:rPr>
          <w:sz w:val="28"/>
          <w:szCs w:val="28"/>
        </w:rPr>
        <w:t xml:space="preserve"> </w:t>
      </w:r>
      <w:r w:rsidR="00FD1972" w:rsidRPr="00192E35">
        <w:rPr>
          <w:color w:val="000000"/>
          <w:sz w:val="28"/>
          <w:szCs w:val="28"/>
          <w:shd w:val="clear" w:color="auto" w:fill="FFFFFF"/>
        </w:rPr>
        <w:t>С</w:t>
      </w:r>
      <w:r w:rsidR="00FD1972" w:rsidRPr="00192E35">
        <w:rPr>
          <w:color w:val="000000"/>
          <w:sz w:val="28"/>
          <w:szCs w:val="28"/>
          <w:shd w:val="clear" w:color="auto" w:fill="FFFFFF"/>
        </w:rPr>
        <w:t>оциально-экономическое явление, когда часть трудоспособного населения не занято в общественном производстве</w:t>
      </w:r>
    </w:p>
    <w:p w:rsidR="00D124EC" w:rsidRPr="00192E35" w:rsidRDefault="00D124EC" w:rsidP="00FD1972">
      <w:pPr>
        <w:pStyle w:val="a3"/>
        <w:spacing w:before="0" w:beforeAutospacing="0" w:after="0" w:afterAutospacing="0"/>
        <w:rPr>
          <w:sz w:val="28"/>
          <w:szCs w:val="28"/>
        </w:rPr>
      </w:pPr>
      <w:r w:rsidRPr="00192E35">
        <w:rPr>
          <w:sz w:val="28"/>
          <w:szCs w:val="28"/>
        </w:rPr>
        <w:t>12)</w:t>
      </w:r>
      <w:r w:rsidR="00FD1972" w:rsidRPr="00192E35">
        <w:rPr>
          <w:sz w:val="28"/>
          <w:szCs w:val="28"/>
        </w:rPr>
        <w:t xml:space="preserve"> </w:t>
      </w:r>
      <w:r w:rsidR="00FD1972" w:rsidRPr="00192E35">
        <w:rPr>
          <w:color w:val="000000"/>
          <w:sz w:val="28"/>
          <w:szCs w:val="28"/>
          <w:shd w:val="clear" w:color="auto" w:fill="FFFFFF"/>
        </w:rPr>
        <w:t>То</w:t>
      </w:r>
      <w:r w:rsidR="00FD1972" w:rsidRPr="00192E35">
        <w:rPr>
          <w:color w:val="000000"/>
          <w:sz w:val="28"/>
          <w:szCs w:val="28"/>
          <w:shd w:val="clear" w:color="auto" w:fill="FFFFFF"/>
        </w:rPr>
        <w:t>т</w:t>
      </w:r>
      <w:r w:rsidR="00FD1972" w:rsidRPr="00192E35">
        <w:rPr>
          <w:color w:val="000000"/>
          <w:sz w:val="28"/>
          <w:szCs w:val="28"/>
          <w:shd w:val="clear" w:color="auto" w:fill="FFFFFF"/>
        </w:rPr>
        <w:t>,</w:t>
      </w:r>
      <w:r w:rsidR="00FD1972" w:rsidRPr="00192E35">
        <w:rPr>
          <w:color w:val="000000"/>
          <w:sz w:val="28"/>
          <w:szCs w:val="28"/>
          <w:shd w:val="clear" w:color="auto" w:fill="FFFFFF"/>
        </w:rPr>
        <w:t xml:space="preserve"> кто приобретает товары и услуги для личных нужд</w:t>
      </w:r>
    </w:p>
    <w:p w:rsidR="00D124EC" w:rsidRPr="00192E35" w:rsidRDefault="00D124EC" w:rsidP="00FD1972">
      <w:pPr>
        <w:pStyle w:val="a3"/>
        <w:spacing w:before="0" w:beforeAutospacing="0" w:after="0" w:afterAutospacing="0"/>
        <w:rPr>
          <w:sz w:val="28"/>
          <w:szCs w:val="28"/>
        </w:rPr>
      </w:pPr>
      <w:r w:rsidRPr="00192E35">
        <w:rPr>
          <w:sz w:val="28"/>
          <w:szCs w:val="28"/>
        </w:rPr>
        <w:t>13)</w:t>
      </w:r>
      <w:r w:rsidR="00FD1972" w:rsidRPr="00192E35">
        <w:rPr>
          <w:color w:val="000000"/>
          <w:sz w:val="28"/>
          <w:szCs w:val="28"/>
          <w:shd w:val="clear" w:color="auto" w:fill="FFFFFF"/>
        </w:rPr>
        <w:t xml:space="preserve"> С</w:t>
      </w:r>
      <w:r w:rsidR="00FD1972" w:rsidRPr="00192E35">
        <w:rPr>
          <w:color w:val="000000"/>
          <w:sz w:val="28"/>
          <w:szCs w:val="28"/>
          <w:shd w:val="clear" w:color="auto" w:fill="FFFFFF"/>
        </w:rPr>
        <w:t>оперничество между участниками за более выгодными условиям</w:t>
      </w:r>
      <w:r w:rsidR="00FD1972" w:rsidRPr="00192E35">
        <w:rPr>
          <w:color w:val="000000"/>
          <w:sz w:val="28"/>
          <w:szCs w:val="28"/>
          <w:shd w:val="clear" w:color="auto" w:fill="FFFFFF"/>
        </w:rPr>
        <w:t>и производства и продажи товара</w:t>
      </w:r>
    </w:p>
    <w:p w:rsidR="00D124EC" w:rsidRPr="00192E35" w:rsidRDefault="00D124EC" w:rsidP="00FD1972">
      <w:pPr>
        <w:pStyle w:val="a3"/>
        <w:spacing w:before="0" w:beforeAutospacing="0" w:after="0" w:afterAutospacing="0"/>
        <w:rPr>
          <w:sz w:val="28"/>
          <w:szCs w:val="28"/>
        </w:rPr>
      </w:pPr>
      <w:r w:rsidRPr="00192E35">
        <w:rPr>
          <w:sz w:val="28"/>
          <w:szCs w:val="28"/>
        </w:rPr>
        <w:t>17)</w:t>
      </w:r>
      <w:r w:rsidR="00FD1972" w:rsidRPr="00192E35">
        <w:rPr>
          <w:color w:val="000000"/>
          <w:sz w:val="28"/>
          <w:szCs w:val="28"/>
          <w:shd w:val="clear" w:color="auto" w:fill="FFFFFF"/>
        </w:rPr>
        <w:t xml:space="preserve"> О</w:t>
      </w:r>
      <w:r w:rsidR="00FD1972" w:rsidRPr="00192E35">
        <w:rPr>
          <w:color w:val="000000"/>
          <w:sz w:val="28"/>
          <w:szCs w:val="28"/>
          <w:shd w:val="clear" w:color="auto" w:fill="FFFFFF"/>
        </w:rPr>
        <w:t>бмен информации с помощью вербальных или не вербальных средств</w:t>
      </w:r>
    </w:p>
    <w:p w:rsidR="00FD1972" w:rsidRPr="00192E35" w:rsidRDefault="00FD1972">
      <w:pPr>
        <w:rPr>
          <w:sz w:val="28"/>
          <w:szCs w:val="28"/>
        </w:rPr>
      </w:pPr>
      <w:r w:rsidRPr="00192E35">
        <w:rPr>
          <w:sz w:val="28"/>
          <w:szCs w:val="28"/>
        </w:rPr>
        <w:br w:type="page"/>
      </w:r>
    </w:p>
    <w:p w:rsidR="00D124EC" w:rsidRPr="00192E35" w:rsidRDefault="00FD1972" w:rsidP="00FD1972">
      <w:pPr>
        <w:pStyle w:val="a3"/>
        <w:jc w:val="center"/>
        <w:rPr>
          <w:b/>
          <w:sz w:val="32"/>
          <w:szCs w:val="32"/>
        </w:rPr>
      </w:pPr>
      <w:bookmarkStart w:id="0" w:name="_GoBack"/>
      <w:r w:rsidRPr="00192E35">
        <w:rPr>
          <w:b/>
          <w:sz w:val="32"/>
          <w:szCs w:val="32"/>
        </w:rPr>
        <w:lastRenderedPageBreak/>
        <w:t>Ответы на кроссворд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15"/>
        <w:gridCol w:w="309"/>
        <w:gridCol w:w="315"/>
        <w:gridCol w:w="309"/>
        <w:gridCol w:w="316"/>
        <w:gridCol w:w="315"/>
        <w:gridCol w:w="316"/>
        <w:gridCol w:w="313"/>
        <w:gridCol w:w="312"/>
        <w:gridCol w:w="310"/>
        <w:gridCol w:w="310"/>
        <w:gridCol w:w="309"/>
        <w:gridCol w:w="309"/>
        <w:gridCol w:w="310"/>
        <w:gridCol w:w="316"/>
        <w:gridCol w:w="309"/>
        <w:gridCol w:w="315"/>
        <w:gridCol w:w="316"/>
        <w:gridCol w:w="316"/>
        <w:gridCol w:w="310"/>
        <w:gridCol w:w="316"/>
        <w:gridCol w:w="309"/>
        <w:gridCol w:w="315"/>
        <w:gridCol w:w="315"/>
        <w:gridCol w:w="309"/>
        <w:gridCol w:w="309"/>
        <w:gridCol w:w="309"/>
        <w:gridCol w:w="308"/>
        <w:gridCol w:w="309"/>
      </w:tblGrid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bookmarkEnd w:id="0"/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3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3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3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щ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3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3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12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ю</w:t>
            </w:r>
          </w:p>
        </w:tc>
        <w:tc>
          <w:tcPr>
            <w:tcW w:w="312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12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12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12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12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12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щ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12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12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12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578D" w:rsidTr="00FD1972">
        <w:trPr>
          <w:trHeight w:val="330"/>
        </w:trPr>
        <w:tc>
          <w:tcPr>
            <w:tcW w:w="30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3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2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15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5F578D" w:rsidRDefault="005F57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5F578D" w:rsidRDefault="005F578D">
      <w:pPr>
        <w:rPr>
          <w:rFonts w:eastAsia="Times New Roman"/>
        </w:rPr>
      </w:pPr>
    </w:p>
    <w:sectPr w:rsidR="005F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76BD9"/>
    <w:rsid w:val="00076BD9"/>
    <w:rsid w:val="00192E35"/>
    <w:rsid w:val="005F578D"/>
    <w:rsid w:val="00D124EC"/>
    <w:rsid w:val="00F05476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42DB6"/>
  <w15:chartTrackingRefBased/>
  <w15:docId w15:val="{6DB97F29-BBF5-415C-9A86-D6F0F66E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E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E3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biouroki.ru</dc:creator>
  <cp:keywords/>
  <dc:description/>
  <cp:lastModifiedBy>Леонова Л.Н.</cp:lastModifiedBy>
  <cp:revision>3</cp:revision>
  <cp:lastPrinted>2022-11-23T06:11:00Z</cp:lastPrinted>
  <dcterms:created xsi:type="dcterms:W3CDTF">2022-11-23T05:24:00Z</dcterms:created>
  <dcterms:modified xsi:type="dcterms:W3CDTF">2022-11-23T06:11:00Z</dcterms:modified>
</cp:coreProperties>
</file>