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37A6D" w:rsidRDefault="00637A6D" w:rsidP="00637A6D">
      <w:pPr>
        <w:pStyle w:val="a3"/>
        <w:jc w:val="center"/>
        <w:rPr>
          <w:b/>
          <w:sz w:val="28"/>
          <w:szCs w:val="28"/>
        </w:rPr>
      </w:pPr>
      <w:r w:rsidRPr="00637A6D">
        <w:rPr>
          <w:b/>
          <w:sz w:val="28"/>
          <w:szCs w:val="28"/>
        </w:rPr>
        <w:t>Кроссворд по дисциплине «Обществознание»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EEAF6" w:themeFill="accent1" w:themeFillTint="33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39166D">
      <w:pPr>
        <w:pStyle w:val="a3"/>
      </w:pPr>
      <w:r>
        <w:t> </w:t>
      </w:r>
    </w:p>
    <w:p w:rsidR="00637A6D" w:rsidRPr="00637A6D" w:rsidRDefault="00637A6D" w:rsidP="00637A6D">
      <w:pPr>
        <w:pStyle w:val="a3"/>
        <w:spacing w:before="0" w:beforeAutospacing="0" w:after="0" w:afterAutospacing="0"/>
        <w:rPr>
          <w:b/>
        </w:rPr>
      </w:pPr>
      <w:r w:rsidRPr="00637A6D">
        <w:rPr>
          <w:b/>
        </w:rPr>
        <w:t>По горизонтали:</w:t>
      </w:r>
    </w:p>
    <w:p w:rsidR="00912666" w:rsidRDefault="00912666" w:rsidP="00912666">
      <w:pPr>
        <w:spacing w:line="2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637A6D" w:rsidRPr="00912666">
        <w:rPr>
          <w:color w:val="000000"/>
          <w:shd w:val="clear" w:color="auto" w:fill="FFFFFF"/>
        </w:rPr>
        <w:t xml:space="preserve">Форма </w:t>
      </w:r>
      <w:r w:rsidR="00637A6D" w:rsidRPr="00912666">
        <w:rPr>
          <w:color w:val="000000"/>
          <w:shd w:val="clear" w:color="auto" w:fill="FFFFFF"/>
        </w:rPr>
        <w:t>общественного сознания и мировоззрение, основанное на вере в существование сверхъестественного начала.</w:t>
      </w:r>
      <w:r w:rsidR="00637A6D" w:rsidRPr="00912666">
        <w:rPr>
          <w:color w:val="000000"/>
          <w:shd w:val="clear" w:color="auto" w:fill="FFFFFF"/>
        </w:rPr>
        <w:t xml:space="preserve"> 3. </w:t>
      </w:r>
      <w:r w:rsidR="00AB6175" w:rsidRPr="00912666">
        <w:rPr>
          <w:color w:val="000000"/>
          <w:shd w:val="clear" w:color="auto" w:fill="FFFFFF"/>
        </w:rPr>
        <w:t>Термин</w:t>
      </w:r>
      <w:r w:rsidR="00637A6D" w:rsidRPr="00912666">
        <w:rPr>
          <w:color w:val="000000"/>
          <w:shd w:val="clear" w:color="auto" w:fill="FFFFFF"/>
        </w:rPr>
        <w:t>, используемый для обозначения религиозной группы, общины или другой подгруппы, отколовшейся от господствующего религиозного направления.</w:t>
      </w:r>
      <w:r w:rsidRPr="00912666">
        <w:rPr>
          <w:color w:val="000000"/>
          <w:shd w:val="clear" w:color="auto" w:fill="FFFFFF"/>
        </w:rPr>
        <w:t xml:space="preserve"> 4. Результат </w:t>
      </w:r>
      <w:r w:rsidRPr="00912666">
        <w:rPr>
          <w:color w:val="000000"/>
          <w:shd w:val="clear" w:color="auto" w:fill="FFFFFF"/>
        </w:rPr>
        <w:t>усвоения систематизированных знаний, умений и навыков, условие подготовки человека к жизни (семья, школа СМИ); целью образования является приобщение индивида к достижениям человеческой цивилизации, ретрансляция и сохранение ее культурного достояния.</w:t>
      </w:r>
      <w:r w:rsidRPr="00912666">
        <w:rPr>
          <w:color w:val="000000"/>
          <w:shd w:val="clear" w:color="auto" w:fill="FFFFFF"/>
        </w:rPr>
        <w:t xml:space="preserve"> 6. </w:t>
      </w:r>
      <w:r w:rsidR="003B0988" w:rsidRPr="00912666">
        <w:rPr>
          <w:color w:val="000000"/>
          <w:shd w:val="clear" w:color="auto" w:fill="FFFFFF"/>
        </w:rPr>
        <w:t xml:space="preserve">Творческая </w:t>
      </w:r>
      <w:r w:rsidRPr="00912666">
        <w:rPr>
          <w:color w:val="000000"/>
          <w:shd w:val="clear" w:color="auto" w:fill="FFFFFF"/>
        </w:rPr>
        <w:t>деятельность человека, направленная на преобразование действительности; процесс активной творческой деятельности, в ходе которой создаются и распределяются духовные ценности.</w:t>
      </w:r>
      <w:r w:rsidR="003B0988">
        <w:rPr>
          <w:color w:val="000000"/>
          <w:shd w:val="clear" w:color="auto" w:fill="FFFFFF"/>
        </w:rPr>
        <w:t xml:space="preserve"> 7.</w:t>
      </w:r>
      <w:r w:rsidR="003B0988" w:rsidRPr="003B0988">
        <w:rPr>
          <w:color w:val="000000"/>
          <w:sz w:val="28"/>
          <w:szCs w:val="28"/>
        </w:rPr>
        <w:t xml:space="preserve"> </w:t>
      </w:r>
      <w:r w:rsidR="003B0988" w:rsidRPr="003B0988">
        <w:rPr>
          <w:color w:val="000000"/>
        </w:rPr>
        <w:t xml:space="preserve">Столкновение </w:t>
      </w:r>
      <w:r w:rsidR="003B0988" w:rsidRPr="003B0988">
        <w:rPr>
          <w:color w:val="000000"/>
        </w:rPr>
        <w:t>противоположно направленных целей, интересов, позиций, мнений и взглядов оппонентов или субъектов взаимодействия.</w:t>
      </w:r>
      <w:r w:rsidRPr="00912666">
        <w:rPr>
          <w:color w:val="000000"/>
          <w:shd w:val="clear" w:color="auto" w:fill="FFFFFF"/>
        </w:rPr>
        <w:t xml:space="preserve"> 9. </w:t>
      </w:r>
      <w:r w:rsidR="003B0988" w:rsidRPr="00912666">
        <w:rPr>
          <w:color w:val="000000"/>
          <w:shd w:val="clear" w:color="auto" w:fill="FFFFFF"/>
        </w:rPr>
        <w:t xml:space="preserve">Преднамеренное </w:t>
      </w:r>
      <w:r w:rsidRPr="00912666">
        <w:rPr>
          <w:color w:val="000000"/>
          <w:shd w:val="clear" w:color="auto" w:fill="FFFFFF"/>
        </w:rPr>
        <w:t>и систематическое уничтожение отдельных групп населения по расовым, национальным или религиозным признакам, а также умышленное создание жизненных условий, рассчитанных на полное или частичное физическое уничтожение этих групп (Холокост).</w:t>
      </w:r>
      <w:r w:rsidRPr="00912666">
        <w:rPr>
          <w:color w:val="000000"/>
          <w:shd w:val="clear" w:color="auto" w:fill="FFFFFF"/>
        </w:rPr>
        <w:t xml:space="preserve"> 10. </w:t>
      </w:r>
      <w:r w:rsidR="003B0988" w:rsidRPr="00912666">
        <w:rPr>
          <w:color w:val="000000"/>
          <w:shd w:val="clear" w:color="auto" w:fill="FFFFFF"/>
        </w:rPr>
        <w:t xml:space="preserve">Высший </w:t>
      </w:r>
      <w:r w:rsidRPr="00912666">
        <w:rPr>
          <w:color w:val="000000"/>
          <w:shd w:val="clear" w:color="auto" w:fill="FFFFFF"/>
        </w:rPr>
        <w:t>уровень отражения действительности, проявляющийся способностью личности отдавать себе ясный отчёт об окружающем, о настоящем и прошлом времени, принимать решения и в соответствии с ситуацией управлять своим поведением.</w:t>
      </w:r>
      <w:r w:rsidRPr="00912666">
        <w:rPr>
          <w:color w:val="000000"/>
          <w:shd w:val="clear" w:color="auto" w:fill="FFFFFF"/>
        </w:rPr>
        <w:t xml:space="preserve"> 16. </w:t>
      </w:r>
      <w:r w:rsidR="003B0988" w:rsidRPr="00912666">
        <w:rPr>
          <w:color w:val="000000"/>
          <w:shd w:val="clear" w:color="auto" w:fill="FFFFFF"/>
        </w:rPr>
        <w:t xml:space="preserve">Отдельно </w:t>
      </w:r>
      <w:r w:rsidRPr="00912666">
        <w:rPr>
          <w:color w:val="000000"/>
          <w:shd w:val="clear" w:color="auto" w:fill="FFFFFF"/>
        </w:rPr>
        <w:t>взятый представитель человеческого рода, один из людей (типичные свойства данного человека, его схожесть с другими людьми от рождения).</w:t>
      </w:r>
    </w:p>
    <w:p w:rsidR="003B0988" w:rsidRDefault="003B0988" w:rsidP="00912666">
      <w:pPr>
        <w:spacing w:line="24" w:lineRule="atLeast"/>
        <w:jc w:val="both"/>
        <w:rPr>
          <w:color w:val="000000"/>
          <w:shd w:val="clear" w:color="auto" w:fill="FFFFFF"/>
        </w:rPr>
      </w:pPr>
    </w:p>
    <w:p w:rsidR="003B0988" w:rsidRPr="00912666" w:rsidRDefault="003B0988" w:rsidP="00912666">
      <w:pPr>
        <w:spacing w:line="24" w:lineRule="atLeast"/>
        <w:jc w:val="both"/>
        <w:rPr>
          <w:color w:val="000000"/>
          <w:shd w:val="clear" w:color="auto" w:fill="FFFFFF"/>
        </w:rPr>
      </w:pPr>
    </w:p>
    <w:p w:rsidR="00912666" w:rsidRPr="003B0988" w:rsidRDefault="003B0988" w:rsidP="003B0988">
      <w:pPr>
        <w:pStyle w:val="a3"/>
        <w:spacing w:before="0" w:beforeAutospacing="0" w:after="0" w:afterAutospacing="0"/>
        <w:rPr>
          <w:b/>
        </w:rPr>
      </w:pPr>
      <w:r w:rsidRPr="003B0988">
        <w:rPr>
          <w:b/>
        </w:rPr>
        <w:lastRenderedPageBreak/>
        <w:t>По вертикали</w:t>
      </w:r>
    </w:p>
    <w:p w:rsidR="003B0988" w:rsidRPr="003B0988" w:rsidRDefault="003B0988" w:rsidP="003B0988">
      <w:pPr>
        <w:spacing w:line="24" w:lineRule="atLeast"/>
        <w:jc w:val="both"/>
        <w:rPr>
          <w:color w:val="000000"/>
          <w:shd w:val="clear" w:color="auto" w:fill="FFFFFF"/>
        </w:rPr>
      </w:pPr>
      <w:bookmarkStart w:id="0" w:name="_GoBack"/>
      <w:r w:rsidRPr="003B0988">
        <w:rPr>
          <w:color w:val="000000"/>
          <w:shd w:val="clear" w:color="auto" w:fill="FFFFFF"/>
        </w:rPr>
        <w:t xml:space="preserve">2. Социальная </w:t>
      </w:r>
      <w:r w:rsidRPr="003B0988">
        <w:rPr>
          <w:color w:val="000000"/>
          <w:shd w:val="clear" w:color="auto" w:fill="FFFFFF"/>
        </w:rPr>
        <w:t>сущность человека.</w:t>
      </w:r>
      <w:r w:rsidRPr="003B0988">
        <w:rPr>
          <w:color w:val="000000"/>
          <w:shd w:val="clear" w:color="auto" w:fill="FFFFFF"/>
        </w:rPr>
        <w:t xml:space="preserve"> 5. Это </w:t>
      </w:r>
      <w:r w:rsidRPr="003B0988">
        <w:rPr>
          <w:color w:val="000000"/>
          <w:shd w:val="clear" w:color="auto" w:fill="FFFFFF"/>
        </w:rPr>
        <w:t>коренное, качественное изменение всех или большинства сторон общественной жизни, затрагивающее основы существующего строя.</w:t>
      </w:r>
      <w:r w:rsidRPr="003B0988">
        <w:rPr>
          <w:color w:val="000000"/>
          <w:shd w:val="clear" w:color="auto" w:fill="FFFFFF"/>
        </w:rPr>
        <w:t xml:space="preserve"> 8. Это </w:t>
      </w:r>
      <w:r w:rsidRPr="003B0988">
        <w:rPr>
          <w:color w:val="000000"/>
          <w:shd w:val="clear" w:color="auto" w:fill="FFFFFF"/>
        </w:rPr>
        <w:t>форма чувственного познания, процесс формирования целостного образа, отражающего предмет, явление и их свойства.</w:t>
      </w:r>
      <w:r w:rsidRPr="003B0988">
        <w:rPr>
          <w:color w:val="000000"/>
          <w:shd w:val="clear" w:color="auto" w:fill="FFFFFF"/>
        </w:rPr>
        <w:t xml:space="preserve"> 11. Это </w:t>
      </w:r>
      <w:r w:rsidRPr="003B0988">
        <w:rPr>
          <w:color w:val="000000"/>
          <w:shd w:val="clear" w:color="auto" w:fill="FFFFFF"/>
        </w:rPr>
        <w:t>совокупность людей, объединенных для общения, удовлетворения общих интересов, совместного выполнения какой-либо деятельности.</w:t>
      </w:r>
      <w:r w:rsidRPr="003B0988">
        <w:rPr>
          <w:color w:val="000000"/>
          <w:shd w:val="clear" w:color="auto" w:fill="FFFFFF"/>
        </w:rPr>
        <w:t xml:space="preserve"> 12. Форма </w:t>
      </w:r>
      <w:r w:rsidRPr="003B0988">
        <w:rPr>
          <w:color w:val="000000"/>
          <w:shd w:val="clear" w:color="auto" w:fill="FFFFFF"/>
        </w:rPr>
        <w:t>общественного сознания, в которой находят отражение представления о добре и зле, справедливости и несправедливости; система ценностей и требований, регулирующих поведение человека; его отношение к другим людям, самому себе и к окружающей среде.</w:t>
      </w:r>
      <w:r w:rsidRPr="003B0988">
        <w:rPr>
          <w:color w:val="000000"/>
          <w:shd w:val="clear" w:color="auto" w:fill="FFFFFF"/>
        </w:rPr>
        <w:t xml:space="preserve"> 13. Продолжающийся </w:t>
      </w:r>
      <w:r w:rsidRPr="003B0988">
        <w:rPr>
          <w:color w:val="000000"/>
          <w:shd w:val="clear" w:color="auto" w:fill="FFFFFF"/>
        </w:rPr>
        <w:t>всю жизнь процесс усвоения культурных норм и освоения социальных ролей.</w:t>
      </w:r>
      <w:r w:rsidRPr="003B0988">
        <w:rPr>
          <w:color w:val="000000"/>
          <w:shd w:val="clear" w:color="auto" w:fill="FFFFFF"/>
        </w:rPr>
        <w:t xml:space="preserve"> 14. Исторически </w:t>
      </w:r>
      <w:r w:rsidRPr="003B0988">
        <w:rPr>
          <w:color w:val="000000"/>
          <w:shd w:val="clear" w:color="auto" w:fill="FFFFFF"/>
        </w:rPr>
        <w:t>сложившаяся на определенной территории устойчивая совокупность людей, обладающих общими чертами особенностями культуры, языка, историческим самосознанием.</w:t>
      </w:r>
      <w:r w:rsidRPr="003B0988">
        <w:rPr>
          <w:color w:val="000000"/>
          <w:shd w:val="clear" w:color="auto" w:fill="FFFFFF"/>
        </w:rPr>
        <w:t xml:space="preserve"> 15. Это </w:t>
      </w:r>
      <w:r w:rsidRPr="003B0988">
        <w:rPr>
          <w:color w:val="000000"/>
          <w:shd w:val="clear" w:color="auto" w:fill="FFFFFF"/>
        </w:rPr>
        <w:t>философская наука, предметом изучения которой является мораль, нравственность.</w:t>
      </w:r>
    </w:p>
    <w:bookmarkEnd w:id="0"/>
    <w:p w:rsidR="00637A6D" w:rsidRDefault="00637A6D" w:rsidP="00637A6D">
      <w:pPr>
        <w:pStyle w:val="a3"/>
        <w:spacing w:before="0" w:beforeAutospacing="0" w:after="0" w:afterAutospacing="0"/>
      </w:pPr>
    </w:p>
    <w:p w:rsidR="00637A6D" w:rsidRDefault="00637A6D"/>
    <w:p w:rsidR="00637A6D" w:rsidRPr="00637A6D" w:rsidRDefault="00637A6D">
      <w:pPr>
        <w:pStyle w:val="a3"/>
        <w:rPr>
          <w:b/>
          <w:sz w:val="28"/>
          <w:szCs w:val="28"/>
        </w:rPr>
      </w:pPr>
      <w:r w:rsidRPr="00637A6D">
        <w:rPr>
          <w:b/>
          <w:sz w:val="28"/>
          <w:szCs w:val="28"/>
        </w:rPr>
        <w:t>Ответы на кроссворд: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ю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637A6D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5E0B3" w:themeFill="accent6" w:themeFillTint="66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39166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3916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  <w:r w:rsidRPr="00637A6D">
        <w:rPr>
          <w:rFonts w:eastAsia="Times New Roman"/>
          <w:noProof/>
        </w:rPr>
        <w:drawing>
          <wp:inline distT="0" distB="0" distL="0" distR="0">
            <wp:extent cx="5940425" cy="4970560"/>
            <wp:effectExtent l="0" t="0" r="3175" b="1905"/>
            <wp:docPr id="1" name="Рисунок 1" descr="C:\Users\Студент10\Desktop\bio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10\Desktop\biocrosswo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p w:rsidR="00637A6D" w:rsidRDefault="00637A6D">
      <w:pPr>
        <w:rPr>
          <w:rFonts w:eastAsia="Times New Roman"/>
        </w:rPr>
      </w:pPr>
    </w:p>
    <w:sectPr w:rsidR="00637A6D" w:rsidSect="0063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2A1"/>
    <w:multiLevelType w:val="hybridMultilevel"/>
    <w:tmpl w:val="307E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E8A"/>
    <w:multiLevelType w:val="hybridMultilevel"/>
    <w:tmpl w:val="7036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063E5"/>
    <w:multiLevelType w:val="hybridMultilevel"/>
    <w:tmpl w:val="371E0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37A6D"/>
    <w:rsid w:val="0039166D"/>
    <w:rsid w:val="003B0988"/>
    <w:rsid w:val="00637A6D"/>
    <w:rsid w:val="00912666"/>
    <w:rsid w:val="00A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F0A04"/>
  <w15:chartTrackingRefBased/>
  <w15:docId w15:val="{0D5F6734-BF45-4E9F-8FA9-941513BA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9126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B098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Леонова Л.Н.</cp:lastModifiedBy>
  <cp:revision>2</cp:revision>
  <dcterms:created xsi:type="dcterms:W3CDTF">2022-11-21T05:58:00Z</dcterms:created>
  <dcterms:modified xsi:type="dcterms:W3CDTF">2022-11-21T05:58:00Z</dcterms:modified>
</cp:coreProperties>
</file>