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1" w:rsidRPr="0037382A" w:rsidRDefault="007518C1" w:rsidP="00751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top"/>
      <w:bookmarkEnd w:id="0"/>
      <w:r w:rsidRPr="0037382A">
        <w:rPr>
          <w:rFonts w:ascii="Times New Roman" w:hAnsi="Times New Roman" w:cs="Times New Roman"/>
          <w:sz w:val="28"/>
          <w:szCs w:val="28"/>
          <w:lang w:val="kk-KZ"/>
        </w:rPr>
        <w:t>МИНИСТЕРСТВО ОБРАЗОВАНИЯ И НАУКИ                             РЕСПУБЛИКИ КАЗАХСТАН</w:t>
      </w:r>
    </w:p>
    <w:p w:rsidR="007518C1" w:rsidRPr="0037382A" w:rsidRDefault="007518C1" w:rsidP="00751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382A">
        <w:rPr>
          <w:rFonts w:ascii="Times New Roman" w:hAnsi="Times New Roman" w:cs="Times New Roman"/>
          <w:sz w:val="28"/>
          <w:szCs w:val="28"/>
          <w:lang w:val="kk-KZ"/>
        </w:rPr>
        <w:t xml:space="preserve">ЗАПАДНО-КАЗАХСТАНКИЙ ГОСУДАРСТВЕННЫЙ УНИВЕРСИТЕТ ИМ. М.УТЕМИСОВА </w:t>
      </w:r>
    </w:p>
    <w:p w:rsidR="007518C1" w:rsidRPr="0037382A" w:rsidRDefault="007518C1" w:rsidP="00751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382A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географии и естествознания </w:t>
      </w:r>
    </w:p>
    <w:p w:rsidR="007518C1" w:rsidRPr="0037382A" w:rsidRDefault="007518C1" w:rsidP="00751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382A">
        <w:rPr>
          <w:rFonts w:ascii="Times New Roman" w:hAnsi="Times New Roman" w:cs="Times New Roman"/>
          <w:sz w:val="28"/>
          <w:szCs w:val="28"/>
          <w:lang w:val="kk-KZ"/>
        </w:rPr>
        <w:t>Кафедра химии</w:t>
      </w: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7518C1">
      <w:pPr>
        <w:pStyle w:val="HTML"/>
        <w:spacing w:line="360" w:lineRule="auto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E7A" w:rsidRPr="00AE4D47" w:rsidRDefault="00FA2E7A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Образы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сказках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Андерсена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Русалочка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Уайльда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Рыбак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душа</w:t>
      </w:r>
      <w:r w:rsidRP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7518C1" w:rsidRPr="00AE4D47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AE4D47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AE4D47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AE4D47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AE4D47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AE4D47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7518C1">
      <w:pPr>
        <w:pStyle w:val="HTML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7518C1">
      <w:pPr>
        <w:pStyle w:val="HTML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>Казбенова Гаухар Бериковна</w:t>
      </w:r>
    </w:p>
    <w:p w:rsidR="007518C1" w:rsidRPr="0037382A" w:rsidRDefault="007518C1" w:rsidP="007518C1">
      <w:pPr>
        <w:pStyle w:val="HTML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>Студентка 2 курса группы Х-21</w:t>
      </w:r>
    </w:p>
    <w:p w:rsidR="007518C1" w:rsidRPr="0037382A" w:rsidRDefault="007518C1" w:rsidP="007518C1">
      <w:pPr>
        <w:pStyle w:val="HTML"/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8C1" w:rsidRPr="0037382A" w:rsidRDefault="007518C1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>Уральск</w:t>
      </w:r>
      <w:r w:rsidR="003738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</w:p>
    <w:p w:rsidR="007518C1" w:rsidRPr="0037382A" w:rsidRDefault="0037382A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37382A" w:rsidRPr="0037382A" w:rsidRDefault="0037382A" w:rsidP="00E315D7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 Ханса Кристиана Андерсена </w:t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Стиль сказок Оскара Уайльда</w:t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</w:p>
    <w:p w:rsidR="0037382A" w:rsidRP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ведьмы в сказке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«Рыбак и его душа»</w:t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:rsidR="0037382A" w:rsidRP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ведьмы в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«Русалочк</w:t>
      </w:r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</w:p>
    <w:p w:rsidR="0037382A" w:rsidRP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</w:t>
      </w:r>
    </w:p>
    <w:p w:rsidR="0037382A" w:rsidRP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E4D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</w:t>
      </w:r>
    </w:p>
    <w:p w:rsidR="007518C1" w:rsidRPr="0037382A" w:rsidRDefault="007518C1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Default="007518C1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37382A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37382A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37382A" w:rsidRDefault="0037382A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8C1" w:rsidRPr="0037382A" w:rsidRDefault="007518C1" w:rsidP="0037382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66F" w:rsidRPr="0037382A" w:rsidRDefault="0037382A" w:rsidP="0037382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E315D7" w:rsidRPr="0037382A" w:rsidRDefault="00E315D7" w:rsidP="00E315D7">
      <w:pPr>
        <w:pStyle w:val="HTML"/>
        <w:shd w:val="clear" w:color="auto" w:fill="FFFFFF"/>
        <w:spacing w:line="360" w:lineRule="auto"/>
        <w:ind w:firstLine="709"/>
        <w:jc w:val="both"/>
        <w:rPr>
          <w:rStyle w:val="word"/>
          <w:rFonts w:ascii="Times New Roman" w:hAnsi="Times New Roman" w:cs="Times New Roman"/>
          <w:color w:val="212121"/>
          <w:sz w:val="28"/>
          <w:szCs w:val="28"/>
        </w:rPr>
      </w:pPr>
    </w:p>
    <w:p w:rsidR="005F366F" w:rsidRPr="0037382A" w:rsidRDefault="00E501C3" w:rsidP="00E315D7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Аннотация: в</w:t>
      </w:r>
      <w:r w:rsidR="002F48CE"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="002F48CE"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автор рассматривает отличия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5F366F"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образами ведьмам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 xml:space="preserve"> в сказках Х.К. Андерсена и О. Уайльда, сравнивая стили написания двух авторов, их работ и самих персонажей.</w:t>
      </w:r>
    </w:p>
    <w:p w:rsidR="00E501C3" w:rsidRPr="0037382A" w:rsidRDefault="00E501C3" w:rsidP="00E315D7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Ключевые слова: сказка, Ведьма, Русалочка, Рыбак, Морская ведьма</w:t>
      </w:r>
      <w:r w:rsidR="005F366F"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, зло.</w:t>
      </w:r>
    </w:p>
    <w:p w:rsidR="005F366F" w:rsidRPr="00E315D7" w:rsidRDefault="005F366F" w:rsidP="00E315D7">
      <w:pPr>
        <w:spacing w:after="0" w:line="360" w:lineRule="auto"/>
        <w:ind w:firstLine="709"/>
        <w:jc w:val="both"/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9D" w:rsidRPr="002F48CE" w:rsidRDefault="00C72D9D" w:rsidP="00E31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женщина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практикующая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магию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колдовство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обладающая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магическими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способностями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знаниями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72D9D" w:rsidRPr="002F48CE" w:rsidRDefault="00C72D9D" w:rsidP="00E315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претерпело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кардинальных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Изначально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называли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обладал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особыми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знаниями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окружающем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помогали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лечить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бороться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неурожаем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бедами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уважали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прислушивались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советам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рекомендациям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приходом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религии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точнее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христианства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изменилось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D9D" w:rsidRPr="002F48CE" w:rsidRDefault="00C72D9D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огромных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познаний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мире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злейшими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врагами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церкви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Известная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инквизиция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долгое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вела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беспощадную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охоту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Жертвами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охоты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становились невинные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382A" w:rsidRDefault="00C72D9D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Внешность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 сильно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выделяется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уродливы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невероятно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прекрасны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одеяние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резко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отличается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общепринятого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начиная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кощунственного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ношения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мужского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платья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полной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наготы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2D9D" w:rsidRPr="002F48CE" w:rsidRDefault="00C72D9D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фигурируют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сказаниях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сказках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мифах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символическом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значении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страшными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гонениями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Европе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эпоху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средневековья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382A" w:rsidRPr="0037382A" w:rsidRDefault="00C72D9D" w:rsidP="00373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сказках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народных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преданиях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могли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летать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верхом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метле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козле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свинье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могли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превращенными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382A" w:rsidRDefault="00C72D9D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ведьмы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встречается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трудах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знаменитых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поэтов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сказочников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Ханс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Кристиан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Андерсен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Оскар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Уайльд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7382A" w:rsidRPr="00AE4D47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Pr="0037382A" w:rsidRDefault="0037382A" w:rsidP="0037382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Творчество Ханса Кристиана Андерсена</w:t>
      </w: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2D9D" w:rsidRPr="002F48CE" w:rsidRDefault="00C72D9D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Ханса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Кристиана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Андерсена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самых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значительных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явлений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датской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мировой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выхода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сборника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сказок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1835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Андерсен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написал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сказок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переведены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языков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мира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разные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сюжету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объему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смыслу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пытается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решить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вечные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смысле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земной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высших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ценностях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бытия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счастье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судьбе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добре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зле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сказочных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историй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писатель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вложил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всему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мирозданию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 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природе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людям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особенным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осуждая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зло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лицемерие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48CE" w:rsidRPr="002F48CE" w:rsidRDefault="00C72D9D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Добролюбов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русский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литературный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критик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обратил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прямую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сказках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Андерсена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фантастического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реального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A77D8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словам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литературного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критика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прекрасная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особенность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недостает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другим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детским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книжкам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реальные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чрезвычайно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поэтически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фантастический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пугая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воображения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разными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буками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всякими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темными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силами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F48CE" w:rsidRPr="002F48CE" w:rsidRDefault="002F48CE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самых первых сказках слышится особый андерсеновский стиль, о котором он и сам пишет в предисловии. Он записывал свои сказки так, как если бы рассказывал их вслух детям. </w:t>
      </w:r>
    </w:p>
    <w:p w:rsidR="002F48CE" w:rsidRDefault="002F48CE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>Мировую славу принесли ему сказки, в которых сочетаются романтика и реализм, фантазия и юмор, сатирическое начало с иронией.</w:t>
      </w: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Pr="00AE4D47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Стиль сказок Оскара Уайльда</w:t>
      </w:r>
    </w:p>
    <w:p w:rsidR="0037382A" w:rsidRPr="002F48CE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CE" w:rsidRPr="002F48CE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Оскар Уайльд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талантливым поэтом, драматургом и философом Викторианской Англии.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Являясь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остроумным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собеседником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яркой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личностью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играя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публику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демонстрировал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особый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F48CE" w:rsidRPr="002F48CE" w:rsidRDefault="002F48CE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>Писатель издал два сборника сказок: в 1888 году - «Счастливый Принц и другие сказки». В этот сборник вошли сказки: «Счастливый Принц», «Соловей и Роза», «Эгоистичный Великан» («Великан-Эгоист»), «Преданный Друг», «Замечательная ракета».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1891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вышел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сборник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Гранатовый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домик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содержались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сказки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Гранатовый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домик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Молодой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Король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Инфанты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Рыбак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душа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72D9D" w:rsidRPr="002F48CE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звезда</w:t>
      </w:r>
      <w:r w:rsidR="00C72D9D"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 поражают изяществом, поэтичностью, загадочностью, особой атмосферой. Все истории – это симбиоз фантазии и реальности, гимн красоте, добрым поступкам и человечности, призыв к сочувствию обиженным и обделённым. </w:t>
      </w:r>
    </w:p>
    <w:p w:rsidR="002F48CE" w:rsidRPr="002F48CE" w:rsidRDefault="002F48CE" w:rsidP="002F48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48CE">
        <w:rPr>
          <w:color w:val="000000" w:themeColor="text1"/>
          <w:sz w:val="28"/>
          <w:szCs w:val="28"/>
        </w:rPr>
        <w:t>Сказки О.Уайльда представляют собой воплощение эстетических идей писателя. Главной ценностью текста О.Уайльд считал не истинность мысли, а остроту её выражения, игру слов, образность, побочные смыслы, афористичность.</w:t>
      </w: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82A" w:rsidRDefault="0037382A" w:rsidP="0037382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 ведьмы в сказке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«Рыбак и его душа»</w:t>
      </w: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CE" w:rsidRDefault="002F48CE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Ведьма в сказке «Рыбак и его душа», пригласила Рыбака потанцевать в субботу, она хотела влюбить его в себя. В сказке Ведьма описывается как «о некой искусной в делах колдовстве юной Ведьме, живущей в пещере у входа в залив... Юная Ведьма узнала о его приближении, потому что у нее почесалась ладонь, и с хохотом распустила свои рыжие волосы. И, распустив свои рыжие волосы, окружившие все ее тело, она встала у входа в пещеру, и в руке у нее была цветущая ветка дикой цикуты…».  Ведьма считает себя такой же красивой, как Русалка, и Рыбак должен был ее полюбить. Читая отрывок с Ведьмой, сразу же хочется отметить, как от него исходит невероятная эстетика. Ведьма Уайльда рыжеволосая молодая красавица, пусть и злая. Однако даже вначале ее знакомства с Рыбаком, она не хотела исполнять его просьбу, так как знала, что это может погубить его. Все чего она хотела это его любовь, но отвергнутая им она решила отомстить, не рассказав о последствиях обряда, о том, что даже самая добрая душа без сердца становится завистливой, алчной, беспощадной. И эта недосказанность приводит к смерти Рыбака и его Русалки. Кроме того 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она пыталась завлечь Рыбака в свой мир, обратить его в услужение дьяволу, которому служит сама. Ее попытки не увенчаются успехом. </w:t>
      </w: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6B24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82A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6B24" w:rsidRPr="0037382A" w:rsidRDefault="00006B24" w:rsidP="00006B24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 ведьмы в 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«Русалочк</w:t>
      </w:r>
      <w:r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382A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7382A" w:rsidRPr="002F48CE" w:rsidRDefault="0037382A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CE" w:rsidRDefault="002F48CE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>Теперь рассмотрим описание Морской ведьмы в сказке Андерсена.</w:t>
      </w:r>
      <w:r w:rsidRPr="002F48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48C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«Она любила сидеть и кормить изо рта жабу, как люди кормят сахаром маленьких канареек. Омерзительных ужей она называла своими цыплятками и позволяла им ползать по своей большой, ноздреватой, как губка, груди». «Она хохотала так гадко и громко, что жаба и ужи падали с нее и шлепались на песок».</w:t>
      </w:r>
      <w:r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Андерсен реалист, поэтому его ведьма так отличается от эстетичного персонажа Уайльда. Андерсен старается показать зло в чистом виде, таким, какое оно есть. Поэтому у его ведьмы такая внешность. У читателя сразу складывается отрицательное отношение к этому персонажу. И им заведомо становится жалко Русалочку, которая решила обратиться за помощью к такой мерзкой и противной Ведьме. У нее нет каких-либо светлых чувств к Русалочке. Она помогает ей не из благого дела. В этой сказке Морская ведьма сама по себе является олицетворением зла. Даже ее помощь направлена лишь на то, чтобы принести горе и боль Русалочке, забрать лучшее, что у нее было, ее голос. И если в сказке «Рыбак и его душа» сам обряд рассказанный Ведьмой проходил безболезненно, то в «Русалочке» же русалка испытывала такую боль, словно ее пронзили обоюдно острым мечом. И если же Рыбак жил спокойно без своей души, то ноги русалки испытывали постоянную боль, будто бы она ходила по острым ножам и кровь сочилась из ее ног. Таков был обряд андерсеновской ведьмы. Однако Морская ведьма в «Русалочке» рассказывает той обо всех условиях и последствиях, а вот Ведьма в сказке «Рыбак и его душа» не честно поступает с Рыбаком, она не объясняет ему до конца сути заклинания. </w:t>
      </w:r>
    </w:p>
    <w:p w:rsidR="00006B24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B24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B24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B24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B24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B24" w:rsidRDefault="00006B24" w:rsidP="00006B2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006B24" w:rsidRPr="002F48CE" w:rsidRDefault="00006B24" w:rsidP="00006B2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CE" w:rsidRPr="002F48CE" w:rsidRDefault="00006B24" w:rsidP="002F48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>тличие персонажей обеих сказок в том, с кем именно они взаимодействуют. Если в сказке Уайльда Рыбак приходит к Ведьме, чтобы избавиться от своей Души, то в сказке Андерсена Русалочка желает получить ножки, чтобы ходить на суше. Но в об</w:t>
      </w:r>
      <w:r w:rsidR="002F48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F48CE" w:rsidRPr="002F48CE">
        <w:rPr>
          <w:rFonts w:ascii="Times New Roman" w:hAnsi="Times New Roman" w:cs="Times New Roman"/>
          <w:color w:val="000000" w:themeColor="text1"/>
          <w:sz w:val="28"/>
          <w:szCs w:val="28"/>
        </w:rPr>
        <w:t>их историях ведьмы стремятся, в определенный степени, получить что-то в обмен на свою помощь. Русалочка отдает голос, Рыбак должен выполнить танец на шабаше. В той и другой герои прибегают к помощи ведьмы, которая ведет главного героя к жертве. В обеих сказках ведьмы представлены как зло.</w:t>
      </w:r>
    </w:p>
    <w:p w:rsidR="00FA77D8" w:rsidRDefault="002F48CE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48CE">
        <w:rPr>
          <w:color w:val="000000" w:themeColor="text1"/>
          <w:sz w:val="28"/>
          <w:szCs w:val="28"/>
        </w:rPr>
        <w:t>Таким образом, ведьмы принимают ключевое положение в обоих рассказах. Именно они меняют сюжетный ход всей сказки, продвигают события.</w:t>
      </w:r>
    </w:p>
    <w:p w:rsidR="0046300F" w:rsidRDefault="0046300F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6300F" w:rsidRDefault="0046300F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B24" w:rsidRDefault="00006B24" w:rsidP="002F48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6300F" w:rsidRDefault="00006B24" w:rsidP="00D7036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a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06B24">
        <w:rPr>
          <w:rStyle w:val="aa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Список литературы</w:t>
      </w:r>
    </w:p>
    <w:p w:rsidR="00AE4D47" w:rsidRPr="00006B24" w:rsidRDefault="00AE4D47" w:rsidP="00D70362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a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52CAA" w:rsidRPr="00E52CAA" w:rsidRDefault="00E52CAA" w:rsidP="00E52CA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DC370E">
        <w:rPr>
          <w:b w:val="0"/>
          <w:sz w:val="28"/>
          <w:szCs w:val="28"/>
        </w:rPr>
        <w:t>ВЕДЬМЫ</w:t>
      </w:r>
      <w:r w:rsidRPr="00E52CAA">
        <w:rPr>
          <w:b w:val="0"/>
          <w:sz w:val="28"/>
          <w:szCs w:val="28"/>
        </w:rPr>
        <w:t xml:space="preserve">. </w:t>
      </w:r>
      <w:r>
        <w:rPr>
          <w:b w:val="0"/>
          <w:color w:val="000000" w:themeColor="text1"/>
          <w:sz w:val="28"/>
          <w:szCs w:val="28"/>
        </w:rPr>
        <w:t xml:space="preserve">[Электронный </w:t>
      </w:r>
      <w:r w:rsidRPr="00942513">
        <w:rPr>
          <w:b w:val="0"/>
          <w:color w:val="000000" w:themeColor="text1"/>
          <w:sz w:val="28"/>
          <w:szCs w:val="28"/>
        </w:rPr>
        <w:t>ресурс]</w:t>
      </w:r>
      <w:r>
        <w:rPr>
          <w:b w:val="0"/>
          <w:color w:val="000000" w:themeColor="text1"/>
          <w:sz w:val="28"/>
          <w:szCs w:val="28"/>
        </w:rPr>
        <w:t>.</w:t>
      </w:r>
      <w:r w:rsidRPr="00942513">
        <w:rPr>
          <w:b w:val="0"/>
          <w:color w:val="000000" w:themeColor="text1"/>
          <w:sz w:val="28"/>
          <w:szCs w:val="28"/>
        </w:rPr>
        <w:t xml:space="preserve"> Режим доступа</w:t>
      </w:r>
      <w:r w:rsidRPr="00942513">
        <w:rPr>
          <w:b w:val="0"/>
          <w:color w:val="000000" w:themeColor="text1"/>
          <w:sz w:val="28"/>
          <w:szCs w:val="28"/>
          <w:lang w:val="kk-KZ"/>
        </w:rPr>
        <w:t>:</w:t>
      </w:r>
      <w:r w:rsidRPr="00E52CAA">
        <w:rPr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Pr="00E52CAA">
          <w:rPr>
            <w:rStyle w:val="a9"/>
            <w:b w:val="0"/>
            <w:color w:val="auto"/>
            <w:sz w:val="28"/>
            <w:szCs w:val="28"/>
            <w:u w:val="none"/>
          </w:rPr>
          <w:t>http://www.theafterlife.ru/vedmy/</w:t>
        </w:r>
      </w:hyperlink>
    </w:p>
    <w:p w:rsidR="0046300F" w:rsidRPr="00E52CAA" w:rsidRDefault="00942513" w:rsidP="00E52CA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E52CAA">
        <w:rPr>
          <w:b w:val="0"/>
          <w:color w:val="000000" w:themeColor="text1"/>
          <w:sz w:val="28"/>
          <w:szCs w:val="28"/>
        </w:rPr>
        <w:t>«</w:t>
      </w:r>
      <w:r w:rsidR="0046300F" w:rsidRPr="00E52CAA">
        <w:rPr>
          <w:b w:val="0"/>
          <w:color w:val="000000" w:themeColor="text1"/>
          <w:sz w:val="28"/>
          <w:szCs w:val="28"/>
        </w:rPr>
        <w:t>Нравственное послание сказок Уайльда</w:t>
      </w:r>
      <w:r w:rsidRPr="00E52CAA">
        <w:rPr>
          <w:b w:val="0"/>
          <w:color w:val="000000" w:themeColor="text1"/>
          <w:sz w:val="28"/>
          <w:szCs w:val="28"/>
        </w:rPr>
        <w:t>».</w:t>
      </w:r>
      <w:r w:rsidR="0046300F" w:rsidRPr="00E52CAA">
        <w:rPr>
          <w:b w:val="0"/>
          <w:color w:val="000000" w:themeColor="text1"/>
          <w:sz w:val="28"/>
          <w:szCs w:val="28"/>
        </w:rPr>
        <w:t xml:space="preserve"> </w:t>
      </w:r>
      <w:r w:rsidRPr="00E52CAA">
        <w:rPr>
          <w:b w:val="0"/>
          <w:color w:val="000000" w:themeColor="text1"/>
          <w:sz w:val="28"/>
          <w:szCs w:val="28"/>
        </w:rPr>
        <w:t>[Электронный ресурс]. Режим доступа</w:t>
      </w:r>
      <w:r w:rsidRPr="00E52CAA">
        <w:rPr>
          <w:b w:val="0"/>
          <w:color w:val="000000" w:themeColor="text1"/>
          <w:sz w:val="28"/>
          <w:szCs w:val="28"/>
          <w:lang w:val="kk-KZ"/>
        </w:rPr>
        <w:t xml:space="preserve">: </w:t>
      </w:r>
      <w:hyperlink r:id="rId9" w:history="1">
        <w:r w:rsidRPr="00E52CAA">
          <w:rPr>
            <w:rStyle w:val="a9"/>
            <w:b w:val="0"/>
            <w:color w:val="000000" w:themeColor="text1"/>
            <w:sz w:val="28"/>
            <w:szCs w:val="28"/>
            <w:u w:val="none"/>
          </w:rPr>
          <w:t>https://multiurok.ru/files/nravstvennoe-poslanie-skazok-uailda.html</w:t>
        </w:r>
      </w:hyperlink>
    </w:p>
    <w:p w:rsidR="0046300F" w:rsidRPr="00006B24" w:rsidRDefault="00942513" w:rsidP="00006B2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42513">
        <w:rPr>
          <w:b w:val="0"/>
          <w:bCs w:val="0"/>
          <w:color w:val="000000" w:themeColor="text1"/>
          <w:sz w:val="28"/>
          <w:szCs w:val="28"/>
        </w:rPr>
        <w:t xml:space="preserve">Художественные особенности сказок </w:t>
      </w:r>
      <w:r>
        <w:rPr>
          <w:b w:val="0"/>
          <w:bCs w:val="0"/>
          <w:color w:val="000000" w:themeColor="text1"/>
          <w:sz w:val="28"/>
          <w:szCs w:val="28"/>
        </w:rPr>
        <w:t>Х.</w:t>
      </w:r>
      <w:r w:rsidR="00006B24">
        <w:rPr>
          <w:b w:val="0"/>
          <w:bCs w:val="0"/>
          <w:color w:val="000000" w:themeColor="text1"/>
          <w:sz w:val="28"/>
          <w:szCs w:val="28"/>
        </w:rPr>
        <w:t xml:space="preserve">К. Андерсена. </w:t>
      </w:r>
      <w:r w:rsidR="00006B24">
        <w:rPr>
          <w:b w:val="0"/>
          <w:color w:val="000000" w:themeColor="text1"/>
          <w:sz w:val="28"/>
          <w:szCs w:val="28"/>
        </w:rPr>
        <w:t xml:space="preserve">[Электронный </w:t>
      </w:r>
      <w:r w:rsidRPr="00942513">
        <w:rPr>
          <w:b w:val="0"/>
          <w:color w:val="000000" w:themeColor="text1"/>
          <w:sz w:val="28"/>
          <w:szCs w:val="28"/>
        </w:rPr>
        <w:t>ресурс]</w:t>
      </w:r>
      <w:r>
        <w:rPr>
          <w:b w:val="0"/>
          <w:color w:val="000000" w:themeColor="text1"/>
          <w:sz w:val="28"/>
          <w:szCs w:val="28"/>
        </w:rPr>
        <w:t>.</w:t>
      </w:r>
      <w:r w:rsidRPr="00942513">
        <w:rPr>
          <w:b w:val="0"/>
          <w:color w:val="000000" w:themeColor="text1"/>
          <w:sz w:val="28"/>
          <w:szCs w:val="28"/>
        </w:rPr>
        <w:t xml:space="preserve"> Режим доступа</w:t>
      </w:r>
      <w:r w:rsidRPr="00942513">
        <w:rPr>
          <w:b w:val="0"/>
          <w:color w:val="000000" w:themeColor="text1"/>
          <w:sz w:val="28"/>
          <w:szCs w:val="28"/>
          <w:lang w:val="kk-KZ"/>
        </w:rPr>
        <w:t>:</w:t>
      </w:r>
      <w:r w:rsidR="00D70362">
        <w:rPr>
          <w:b w:val="0"/>
          <w:color w:val="000000" w:themeColor="text1"/>
          <w:sz w:val="28"/>
          <w:szCs w:val="28"/>
          <w:lang w:val="kk-KZ"/>
        </w:rPr>
        <w:t xml:space="preserve"> </w:t>
      </w:r>
      <w:hyperlink r:id="rId10" w:history="1">
        <w:r w:rsidRPr="00942513">
          <w:rPr>
            <w:rStyle w:val="a9"/>
            <w:b w:val="0"/>
            <w:color w:val="000000" w:themeColor="text1"/>
            <w:sz w:val="28"/>
            <w:szCs w:val="28"/>
            <w:u w:val="none"/>
          </w:rPr>
          <w:t>https://docplayer.ru/27154562-Hudozhestvennye-osobennosti-skazok-h-k-andersena-pasechnaya-i-n-orskiy-gumanitarno-tehnologicheskiy-institut-filial-ogu-g-orsk.html</w:t>
        </w:r>
      </w:hyperlink>
    </w:p>
    <w:p w:rsidR="00DC370E" w:rsidRPr="00DC370E" w:rsidRDefault="00006B24" w:rsidP="00DC370E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Андерсен, Ганс-Христиан. Русалочка / Г. – Х. Андерсен</w:t>
      </w:r>
      <w:r w:rsidR="00DC370E">
        <w:rPr>
          <w:b w:val="0"/>
          <w:bCs w:val="0"/>
          <w:color w:val="000000" w:themeColor="text1"/>
          <w:sz w:val="28"/>
          <w:szCs w:val="28"/>
          <w:lang w:val="kk-KZ"/>
        </w:rPr>
        <w:t xml:space="preserve"> ; пер. с дат. А. Ганзен // Сказки / </w:t>
      </w:r>
      <w:r w:rsidR="00DC370E">
        <w:rPr>
          <w:b w:val="0"/>
          <w:bCs w:val="0"/>
          <w:color w:val="000000" w:themeColor="text1"/>
          <w:sz w:val="28"/>
          <w:szCs w:val="28"/>
          <w:lang w:val="en-US"/>
        </w:rPr>
        <w:t>[</w:t>
      </w:r>
      <w:r w:rsidR="00DC370E">
        <w:rPr>
          <w:b w:val="0"/>
          <w:bCs w:val="0"/>
          <w:color w:val="000000" w:themeColor="text1"/>
          <w:sz w:val="28"/>
          <w:szCs w:val="28"/>
          <w:lang w:val="kk-KZ"/>
        </w:rPr>
        <w:t>сост. З. П. Петрушеня</w:t>
      </w:r>
      <w:r w:rsidR="00DC370E">
        <w:rPr>
          <w:b w:val="0"/>
          <w:bCs w:val="0"/>
          <w:color w:val="000000" w:themeColor="text1"/>
          <w:sz w:val="28"/>
          <w:szCs w:val="28"/>
          <w:lang w:val="en-US"/>
        </w:rPr>
        <w:t>]</w:t>
      </w:r>
      <w:r w:rsidR="00DC370E">
        <w:rPr>
          <w:b w:val="0"/>
          <w:bCs w:val="0"/>
          <w:color w:val="000000" w:themeColor="text1"/>
          <w:sz w:val="28"/>
          <w:szCs w:val="28"/>
          <w:lang w:val="kk-KZ"/>
        </w:rPr>
        <w:t>. – Минск, 1986. – С. 292-306</w:t>
      </w:r>
    </w:p>
    <w:p w:rsidR="00E52CAA" w:rsidRPr="00E52CAA" w:rsidRDefault="00DC370E" w:rsidP="00E52CA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370E">
        <w:rPr>
          <w:b w:val="0"/>
          <w:sz w:val="28"/>
          <w:szCs w:val="28"/>
          <w:shd w:val="clear" w:color="auto" w:fill="FFFFFF"/>
          <w:lang w:val="en-US"/>
        </w:rPr>
        <w:t xml:space="preserve">Wilde </w:t>
      </w:r>
      <w:r w:rsidRPr="00DC370E">
        <w:rPr>
          <w:b w:val="0"/>
          <w:sz w:val="28"/>
          <w:szCs w:val="28"/>
          <w:shd w:val="clear" w:color="auto" w:fill="FFFFFF"/>
        </w:rPr>
        <w:t>О</w:t>
      </w:r>
      <w:r w:rsidRPr="00DC370E">
        <w:rPr>
          <w:b w:val="0"/>
          <w:sz w:val="28"/>
          <w:szCs w:val="28"/>
          <w:shd w:val="clear" w:color="auto" w:fill="FFFFFF"/>
          <w:lang w:val="en-US"/>
        </w:rPr>
        <w:t>. Fairy Tales and Stories. -</w:t>
      </w:r>
      <w:r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DC370E">
        <w:rPr>
          <w:b w:val="0"/>
          <w:sz w:val="28"/>
          <w:szCs w:val="28"/>
          <w:shd w:val="clear" w:color="auto" w:fill="FFFFFF"/>
          <w:lang w:val="en-US"/>
        </w:rPr>
        <w:t xml:space="preserve">L.,1980.1. </w:t>
      </w:r>
      <w:r w:rsidRPr="00DC370E">
        <w:rPr>
          <w:b w:val="0"/>
          <w:sz w:val="28"/>
          <w:szCs w:val="28"/>
          <w:shd w:val="clear" w:color="auto" w:fill="FFFFFF"/>
        </w:rPr>
        <w:t>Переводы</w:t>
      </w:r>
      <w:r w:rsidRPr="00DC370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DC370E">
        <w:rPr>
          <w:b w:val="0"/>
          <w:sz w:val="28"/>
          <w:szCs w:val="28"/>
          <w:shd w:val="clear" w:color="auto" w:fill="FFFFFF"/>
        </w:rPr>
        <w:t>на</w:t>
      </w:r>
      <w:r w:rsidRPr="00DC370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DC370E">
        <w:rPr>
          <w:b w:val="0"/>
          <w:sz w:val="28"/>
          <w:szCs w:val="28"/>
          <w:shd w:val="clear" w:color="auto" w:fill="FFFFFF"/>
        </w:rPr>
        <w:t>русский</w:t>
      </w:r>
      <w:r w:rsidRPr="00DC370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DC370E">
        <w:rPr>
          <w:b w:val="0"/>
          <w:sz w:val="28"/>
          <w:szCs w:val="28"/>
          <w:shd w:val="clear" w:color="auto" w:fill="FFFFFF"/>
        </w:rPr>
        <w:t>язык</w:t>
      </w:r>
      <w:r w:rsidR="00E52CAA">
        <w:rPr>
          <w:b w:val="0"/>
          <w:bCs w:val="0"/>
          <w:color w:val="000000" w:themeColor="text1"/>
          <w:sz w:val="28"/>
          <w:szCs w:val="28"/>
          <w:lang w:val="en-US"/>
        </w:rPr>
        <w:t>.</w:t>
      </w:r>
    </w:p>
    <w:sectPr w:rsidR="00E52CAA" w:rsidRPr="00E52CAA" w:rsidSect="00AE4D47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76" w:rsidRDefault="001E1A76" w:rsidP="002F48CE">
      <w:pPr>
        <w:spacing w:after="0" w:line="240" w:lineRule="auto"/>
      </w:pPr>
      <w:r>
        <w:separator/>
      </w:r>
    </w:p>
  </w:endnote>
  <w:endnote w:type="continuationSeparator" w:id="1">
    <w:p w:rsidR="001E1A76" w:rsidRDefault="001E1A76" w:rsidP="002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D47" w:rsidRPr="00AE4D47" w:rsidRDefault="00AE4D4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D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D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4D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E4D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D47" w:rsidRDefault="00AE4D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76" w:rsidRDefault="001E1A76" w:rsidP="002F48CE">
      <w:pPr>
        <w:spacing w:after="0" w:line="240" w:lineRule="auto"/>
      </w:pPr>
      <w:r>
        <w:separator/>
      </w:r>
    </w:p>
  </w:footnote>
  <w:footnote w:type="continuationSeparator" w:id="1">
    <w:p w:rsidR="001E1A76" w:rsidRDefault="001E1A76" w:rsidP="002F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27F"/>
    <w:multiLevelType w:val="hybridMultilevel"/>
    <w:tmpl w:val="20BA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D9D"/>
    <w:rsid w:val="00006B24"/>
    <w:rsid w:val="001E1A76"/>
    <w:rsid w:val="002F48CE"/>
    <w:rsid w:val="0037382A"/>
    <w:rsid w:val="0046300F"/>
    <w:rsid w:val="005F366F"/>
    <w:rsid w:val="006D0521"/>
    <w:rsid w:val="007518C1"/>
    <w:rsid w:val="00942513"/>
    <w:rsid w:val="00A85855"/>
    <w:rsid w:val="00AE4D47"/>
    <w:rsid w:val="00C72D9D"/>
    <w:rsid w:val="00CC3309"/>
    <w:rsid w:val="00D70362"/>
    <w:rsid w:val="00DB67B3"/>
    <w:rsid w:val="00DC370E"/>
    <w:rsid w:val="00E315D7"/>
    <w:rsid w:val="00E501C3"/>
    <w:rsid w:val="00E52CAA"/>
    <w:rsid w:val="00FA2E7A"/>
    <w:rsid w:val="00F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3"/>
  </w:style>
  <w:style w:type="paragraph" w:styleId="1">
    <w:name w:val="heading 1"/>
    <w:basedOn w:val="a"/>
    <w:link w:val="10"/>
    <w:uiPriority w:val="9"/>
    <w:qFormat/>
    <w:rsid w:val="0046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C72D9D"/>
  </w:style>
  <w:style w:type="paragraph" w:styleId="a3">
    <w:name w:val="Normal (Web)"/>
    <w:basedOn w:val="a"/>
    <w:uiPriority w:val="99"/>
    <w:unhideWhenUsed/>
    <w:rsid w:val="002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F48CE"/>
  </w:style>
  <w:style w:type="character" w:styleId="a4">
    <w:name w:val="Emphasis"/>
    <w:basedOn w:val="a0"/>
    <w:uiPriority w:val="20"/>
    <w:qFormat/>
    <w:rsid w:val="002F48C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F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8CE"/>
  </w:style>
  <w:style w:type="paragraph" w:styleId="a7">
    <w:name w:val="footer"/>
    <w:basedOn w:val="a"/>
    <w:link w:val="a8"/>
    <w:uiPriority w:val="99"/>
    <w:unhideWhenUsed/>
    <w:rsid w:val="002F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8CE"/>
  </w:style>
  <w:style w:type="paragraph" w:styleId="HTML">
    <w:name w:val="HTML Preformatted"/>
    <w:basedOn w:val="a"/>
    <w:link w:val="HTML0"/>
    <w:uiPriority w:val="99"/>
    <w:unhideWhenUsed/>
    <w:rsid w:val="005F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66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5F366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630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3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006B24"/>
  </w:style>
  <w:style w:type="paragraph" w:styleId="ab">
    <w:name w:val="List Paragraph"/>
    <w:basedOn w:val="a"/>
    <w:uiPriority w:val="34"/>
    <w:qFormat/>
    <w:rsid w:val="0000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fterlife.ru/vedm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27154562-Hudozhestvennye-osobennosti-skazok-h-k-andersena-pasechnaya-i-n-orskiy-gumanitarno-tehnologicheskiy-institut-filial-ogu-g-ors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nravstvennoe-poslanie-skazok-uail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B4C-0494-49BE-8870-C298C1FC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2019-05-18T13:05:00Z</dcterms:created>
  <dcterms:modified xsi:type="dcterms:W3CDTF">2019-05-18T20:24:00Z</dcterms:modified>
</cp:coreProperties>
</file>