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E7" w:rsidRPr="00FB06E7" w:rsidRDefault="00FB06E7" w:rsidP="00FB06E7">
      <w:pPr>
        <w:pStyle w:val="2"/>
        <w:jc w:val="center"/>
        <w:rPr>
          <w:rFonts w:eastAsia="Times New Roman"/>
          <w:sz w:val="32"/>
          <w:szCs w:val="32"/>
          <w:lang w:eastAsia="ru-RU"/>
        </w:rPr>
      </w:pPr>
      <w:bookmarkStart w:id="0" w:name="_Toc7461649"/>
      <w:r w:rsidRPr="00FB06E7">
        <w:rPr>
          <w:rFonts w:eastAsia="Times New Roman"/>
          <w:sz w:val="32"/>
          <w:szCs w:val="32"/>
          <w:lang w:eastAsia="ru-RU"/>
        </w:rPr>
        <w:t>Трудовое воспитание дошкольников через организацию дежурства</w:t>
      </w:r>
      <w:bookmarkEnd w:id="0"/>
    </w:p>
    <w:p w:rsidR="00FB06E7" w:rsidRPr="00FB06E7" w:rsidRDefault="00FB06E7" w:rsidP="00FB06E7">
      <w:pPr>
        <w:rPr>
          <w:sz w:val="28"/>
          <w:szCs w:val="28"/>
          <w:lang w:eastAsia="ru-RU"/>
        </w:rPr>
      </w:pPr>
      <w:r w:rsidRPr="00FB06E7">
        <w:rPr>
          <w:sz w:val="28"/>
          <w:szCs w:val="28"/>
          <w:lang w:eastAsia="ru-RU"/>
        </w:rPr>
        <w:t>Большакова А.А., студентка ГБПОУ «</w:t>
      </w:r>
      <w:proofErr w:type="spellStart"/>
      <w:r w:rsidRPr="00FB06E7">
        <w:rPr>
          <w:sz w:val="28"/>
          <w:szCs w:val="28"/>
          <w:lang w:eastAsia="ru-RU"/>
        </w:rPr>
        <w:t>Лукояновский</w:t>
      </w:r>
      <w:proofErr w:type="spellEnd"/>
      <w:r w:rsidRPr="00FB06E7">
        <w:rPr>
          <w:sz w:val="28"/>
          <w:szCs w:val="28"/>
          <w:lang w:eastAsia="ru-RU"/>
        </w:rPr>
        <w:t xml:space="preserve"> педагогический колледж</w:t>
      </w:r>
      <w:r w:rsidR="00473CC3">
        <w:rPr>
          <w:sz w:val="28"/>
          <w:szCs w:val="28"/>
          <w:lang w:eastAsia="ru-RU"/>
        </w:rPr>
        <w:t xml:space="preserve"> им. А.М. Горького»</w:t>
      </w:r>
    </w:p>
    <w:p w:rsidR="00FB06E7" w:rsidRPr="00FB06E7" w:rsidRDefault="00FB06E7" w:rsidP="00FB06E7">
      <w:pPr>
        <w:rPr>
          <w:sz w:val="28"/>
          <w:szCs w:val="28"/>
          <w:lang w:eastAsia="ru-RU"/>
        </w:rPr>
      </w:pPr>
    </w:p>
    <w:p w:rsidR="00FB06E7" w:rsidRPr="00FB06E7" w:rsidRDefault="00FB06E7" w:rsidP="00FB06E7">
      <w:pPr>
        <w:rPr>
          <w:sz w:val="28"/>
          <w:szCs w:val="28"/>
          <w:lang w:eastAsia="ru-RU"/>
        </w:rPr>
      </w:pPr>
      <w:r w:rsidRPr="00FB06E7">
        <w:rPr>
          <w:sz w:val="28"/>
          <w:szCs w:val="28"/>
          <w:lang w:eastAsia="ru-RU"/>
        </w:rPr>
        <w:t>Дежурство как форма организации труда детей впервые была исследована З.Н. Борисовой в 1953 году. Этим автором были разработаны содержание этой формы труда и методика руководства деятельностью детей. Позже данную проблему исследовала Г.Н. Година.</w:t>
      </w:r>
    </w:p>
    <w:p w:rsidR="00FB06E7" w:rsidRPr="00FB06E7" w:rsidRDefault="00FB06E7" w:rsidP="00FB06E7">
      <w:pPr>
        <w:rPr>
          <w:sz w:val="28"/>
          <w:szCs w:val="28"/>
          <w:lang w:eastAsia="ru-RU"/>
        </w:rPr>
      </w:pPr>
      <w:r w:rsidRPr="00FB06E7">
        <w:rPr>
          <w:sz w:val="28"/>
          <w:szCs w:val="28"/>
          <w:lang w:eastAsia="ru-RU"/>
        </w:rPr>
        <w:t>Дежурство предполагает труд одного или нескольких детей в интересах всей группы. В дежурстве в большей степени, чем в поручении, выделяется общественная направленность труда, реальная, практическая забота нескольких детей о других, поэтому данная форма способствует развитию ответственности, гуманного и заботливого отношения к людям и природе.</w:t>
      </w:r>
    </w:p>
    <w:p w:rsidR="00FB06E7" w:rsidRPr="00FB06E7" w:rsidRDefault="00FB06E7" w:rsidP="00FB06E7">
      <w:pPr>
        <w:rPr>
          <w:sz w:val="28"/>
          <w:szCs w:val="28"/>
          <w:lang w:eastAsia="ru-RU"/>
        </w:rPr>
      </w:pPr>
      <w:r w:rsidRPr="00FB06E7">
        <w:rPr>
          <w:sz w:val="28"/>
          <w:szCs w:val="28"/>
          <w:lang w:eastAsia="ru-RU"/>
        </w:rPr>
        <w:t>В дошкольной практике уже стали традиционными дежурства по столовой, в уголке природы, по подготовке к занятиям. Эта форма организации труда вводится во второй младшей группе в конце второго полугодия. До тех пор воспитатель привлекает детей к помощи помощнику воспитателя, когда она накрывает на столы перед едой. Или воспитатель дает поручения, связанные с подготовкой к занятию или уходом за растениями, животными.</w:t>
      </w:r>
    </w:p>
    <w:p w:rsidR="00FB06E7" w:rsidRPr="00FB06E7" w:rsidRDefault="00FB06E7" w:rsidP="00FB06E7">
      <w:pPr>
        <w:rPr>
          <w:sz w:val="28"/>
          <w:szCs w:val="28"/>
          <w:lang w:eastAsia="ru-RU"/>
        </w:rPr>
      </w:pPr>
      <w:r w:rsidRPr="00FB06E7">
        <w:rPr>
          <w:sz w:val="28"/>
          <w:szCs w:val="28"/>
          <w:lang w:eastAsia="ru-RU"/>
        </w:rPr>
        <w:t xml:space="preserve">Начиная с трех лет, дети уже способны выполнить несколько взаимосвязанных действий, направленных на решение одной задачи. Вначале воспитатель «дежурит» с двумя детьми и каждому дает лишь одно поручение. Затем задание усложняется: один ребенок должен на всех столах расставить хлебницы, а другой – разложить ложки. И наконец, один ребенок расставляет на столах все, что нужно: хлебницы, салфетки, чашки, раскладывает приборы. И лишь научившись всему этому, дети осваивают умение согласовывать свои действия, договариваться, распределять обязанности самостоятельно. Трудно «привязать» каждый из описанных этапов работы с детьми к конкретному возрасту – все зависит от уровня развития детей, от того, как быстро переходит каждый ребенок с одной ступеньки на другую. Воспитатель обращает внимание на темп и качество выполнения работы. Особенно он ценит проявление творчества, стремление ребенка доставить своим трудом радость другим детям. Иногда воспитатель или няня подсказывает дежурным, как проявить внимание к товарищу; поощряет желание дежурных придумать что-то интересное и приятное для всех. </w:t>
      </w:r>
    </w:p>
    <w:p w:rsidR="00FB06E7" w:rsidRPr="00FB06E7" w:rsidRDefault="00FB06E7" w:rsidP="00FB06E7">
      <w:pPr>
        <w:rPr>
          <w:sz w:val="28"/>
          <w:szCs w:val="28"/>
          <w:lang w:eastAsia="ru-RU"/>
        </w:rPr>
      </w:pPr>
      <w:r w:rsidRPr="00FB06E7">
        <w:rPr>
          <w:sz w:val="28"/>
          <w:szCs w:val="28"/>
          <w:lang w:eastAsia="ru-RU"/>
        </w:rPr>
        <w:lastRenderedPageBreak/>
        <w:t>Дежурство по подготовке к занятиям требует сосредоточенности,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воспитатель предлагает дежурным проверить, все ли на месте.</w:t>
      </w:r>
    </w:p>
    <w:p w:rsidR="00FB06E7" w:rsidRPr="00FB06E7" w:rsidRDefault="00FB06E7" w:rsidP="00FB06E7">
      <w:pPr>
        <w:rPr>
          <w:color w:val="000000" w:themeColor="text1"/>
          <w:sz w:val="28"/>
          <w:szCs w:val="28"/>
          <w:lang w:eastAsia="ru-RU"/>
        </w:rPr>
      </w:pPr>
      <w:r w:rsidRPr="00FB06E7">
        <w:rPr>
          <w:sz w:val="28"/>
          <w:szCs w:val="28"/>
          <w:lang w:eastAsia="ru-RU"/>
        </w:rPr>
        <w:t>Дежурство в уголке природы должно быть организовано так, чтобы в течение всего дня дети чувствовали ответственность за живые объекты. Если они выполняют все дела утром, то потом уже им не надо уделять внимание живым существам и растениям. Поэтому лучше, чтобы воспитатель помогал детям распределять обязанности на весь день: рыбок можно покормить с утра, а растения можно полить и позже. Кроме того, дежурный должен понимать, что нужно «говорить» и с попугаем, и с рыбками, и с растениями. Ведь они живые и для них важны внимание и ласковое слово. Так у дошкольников будет формироваться потребность заботиться о природе, чувство ответственности за ее сохранность</w:t>
      </w:r>
      <w:r w:rsidRPr="00FB06E7">
        <w:rPr>
          <w:color w:val="000000" w:themeColor="text1"/>
          <w:sz w:val="28"/>
          <w:szCs w:val="28"/>
          <w:lang w:eastAsia="ru-RU"/>
        </w:rPr>
        <w:t>.</w:t>
      </w:r>
    </w:p>
    <w:p w:rsidR="00FB06E7" w:rsidRPr="00FB06E7" w:rsidRDefault="00FB06E7" w:rsidP="00FB06E7">
      <w:pPr>
        <w:rPr>
          <w:sz w:val="28"/>
          <w:szCs w:val="28"/>
          <w:lang w:eastAsia="ru-RU"/>
        </w:rPr>
      </w:pPr>
      <w:r w:rsidRPr="00FB06E7">
        <w:rPr>
          <w:sz w:val="28"/>
          <w:szCs w:val="28"/>
          <w:lang w:eastAsia="ru-RU"/>
        </w:rPr>
        <w:t>Дежурство способствует систематичности включения детей в труд. Следует только отмечать кто, где и когда дежурил. В группе устраивается доска дежурств, содержащая информацию, которая должна быть понятна и детям, чтобы каждый знал о своих обязанностях.</w:t>
      </w:r>
    </w:p>
    <w:p w:rsidR="00FB06E7" w:rsidRPr="00FB06E7" w:rsidRDefault="00FB06E7" w:rsidP="00FB06E7">
      <w:pPr>
        <w:rPr>
          <w:sz w:val="28"/>
          <w:szCs w:val="28"/>
          <w:lang w:eastAsia="ru-RU"/>
        </w:rPr>
      </w:pPr>
      <w:r w:rsidRPr="00FB06E7">
        <w:rPr>
          <w:sz w:val="28"/>
          <w:szCs w:val="28"/>
          <w:lang w:eastAsia="ru-RU"/>
        </w:rPr>
        <w:t>Продолжительность дежурств должна быть разной в зависимости от вида труда, возраста детей, воспитательной цели. Это может быть разовое дежурство, дневное, то есть в течение дня дежурство по столовой или в уголке природы, 2-х, 3-</w:t>
      </w:r>
      <w:proofErr w:type="gramStart"/>
      <w:r w:rsidRPr="00FB06E7">
        <w:rPr>
          <w:sz w:val="28"/>
          <w:szCs w:val="28"/>
          <w:lang w:eastAsia="ru-RU"/>
        </w:rPr>
        <w:t>х-</w:t>
      </w:r>
      <w:proofErr w:type="gramEnd"/>
      <w:r w:rsidRPr="00FB06E7">
        <w:rPr>
          <w:sz w:val="28"/>
          <w:szCs w:val="28"/>
          <w:lang w:eastAsia="ru-RU"/>
        </w:rPr>
        <w:t xml:space="preserve"> дневное. В конце дежурства полезно обсуждать с детьми качество выполненной работы. Обсуждение можно </w:t>
      </w:r>
      <w:proofErr w:type="gramStart"/>
      <w:r w:rsidRPr="00FB06E7">
        <w:rPr>
          <w:sz w:val="28"/>
          <w:szCs w:val="28"/>
          <w:lang w:eastAsia="ru-RU"/>
        </w:rPr>
        <w:t>проводить</w:t>
      </w:r>
      <w:proofErr w:type="gramEnd"/>
      <w:r w:rsidRPr="00FB06E7">
        <w:rPr>
          <w:sz w:val="28"/>
          <w:szCs w:val="28"/>
          <w:lang w:eastAsia="ru-RU"/>
        </w:rPr>
        <w:t xml:space="preserve"> как только с дежурными, так и с присутствием и участием всех детей. Такие обсуждения полезны при введении нового вида дежурств, а также особенно интересного выполнения детьми своих обязанностей. Если же были допущены какие-либо промахи, целесообразнее обсудить это только </w:t>
      </w:r>
      <w:proofErr w:type="gramStart"/>
      <w:r w:rsidRPr="00FB06E7">
        <w:rPr>
          <w:sz w:val="28"/>
          <w:szCs w:val="28"/>
          <w:lang w:eastAsia="ru-RU"/>
        </w:rPr>
        <w:t>с</w:t>
      </w:r>
      <w:proofErr w:type="gramEnd"/>
      <w:r w:rsidRPr="00FB06E7">
        <w:rPr>
          <w:sz w:val="28"/>
          <w:szCs w:val="28"/>
          <w:lang w:eastAsia="ru-RU"/>
        </w:rPr>
        <w:t xml:space="preserve"> дежурившими.</w:t>
      </w:r>
    </w:p>
    <w:p w:rsidR="00FB06E7" w:rsidRPr="00FB06E7" w:rsidRDefault="00FB06E7" w:rsidP="00FB06E7">
      <w:pPr>
        <w:rPr>
          <w:sz w:val="28"/>
          <w:szCs w:val="28"/>
          <w:lang w:eastAsia="ru-RU"/>
        </w:rPr>
      </w:pPr>
      <w:r w:rsidRPr="00FB06E7">
        <w:rPr>
          <w:sz w:val="28"/>
          <w:szCs w:val="28"/>
          <w:lang w:eastAsia="ru-RU"/>
        </w:rPr>
        <w:t>Иногда воспитатели увлекаются данной формой организации труда и необоснованно расширяют ее виды. Например, устраивают дежурство по раздевалке, по спальне, по подготовке к выходу на прогулку. Этого делать не следует. Подобного рода превращается в контроль одних детей за поведением других. Наносится вред моральному развитию дошкольников, утрачивается основной смысл дежурств – забота о других.</w:t>
      </w:r>
    </w:p>
    <w:p w:rsidR="00FB06E7" w:rsidRPr="00FB06E7" w:rsidRDefault="00FB06E7" w:rsidP="00FB06E7">
      <w:pPr>
        <w:rPr>
          <w:sz w:val="28"/>
          <w:szCs w:val="28"/>
          <w:lang w:eastAsia="ru-RU"/>
        </w:rPr>
      </w:pPr>
    </w:p>
    <w:p w:rsidR="00FB06E7" w:rsidRPr="00FB06E7" w:rsidRDefault="00FB06E7" w:rsidP="00FB06E7">
      <w:pPr>
        <w:rPr>
          <w:sz w:val="28"/>
          <w:szCs w:val="28"/>
          <w:lang w:eastAsia="ru-RU"/>
        </w:rPr>
      </w:pPr>
    </w:p>
    <w:p w:rsidR="00FB06E7" w:rsidRPr="00FB06E7" w:rsidRDefault="00FB06E7" w:rsidP="00FB06E7">
      <w:pPr>
        <w:rPr>
          <w:sz w:val="28"/>
          <w:szCs w:val="28"/>
          <w:lang w:eastAsia="ru-RU"/>
        </w:rPr>
      </w:pPr>
    </w:p>
    <w:p w:rsidR="00FB06E7" w:rsidRPr="00FB06E7" w:rsidRDefault="00FB06E7" w:rsidP="00FB06E7">
      <w:pPr>
        <w:rPr>
          <w:sz w:val="28"/>
          <w:szCs w:val="28"/>
          <w:lang w:eastAsia="ru-RU"/>
        </w:rPr>
      </w:pPr>
      <w:r w:rsidRPr="00FB06E7">
        <w:rPr>
          <w:sz w:val="28"/>
          <w:szCs w:val="28"/>
          <w:lang w:eastAsia="ru-RU"/>
        </w:rPr>
        <w:lastRenderedPageBreak/>
        <w:t>Дежурство дошкольников усложняется по мере взросления детей, как по содержанию труда, так и по формам объединения детей, по требованию к самостоятельности и самоорганизации в работе.</w:t>
      </w:r>
    </w:p>
    <w:p w:rsidR="00FB06E7" w:rsidRPr="00FB06E7" w:rsidRDefault="00FB06E7" w:rsidP="00FB06E7">
      <w:pPr>
        <w:rPr>
          <w:sz w:val="28"/>
          <w:szCs w:val="28"/>
          <w:lang w:eastAsia="ru-RU"/>
        </w:rPr>
      </w:pPr>
      <w:r w:rsidRPr="00FB06E7">
        <w:rPr>
          <w:sz w:val="28"/>
          <w:szCs w:val="28"/>
          <w:lang w:eastAsia="ru-RU"/>
        </w:rPr>
        <w:t>Важной задачей организации дежурств является формирование у детей ответственности за порученное дело, стремление работать на пользу коллектива, привычки к систематическому выполнению обязанностей. Воспитать у детей эти качества можно только при регулярном их участии в труде.</w:t>
      </w:r>
    </w:p>
    <w:p w:rsidR="00FB06E7" w:rsidRPr="00FB06E7" w:rsidRDefault="00FB06E7" w:rsidP="00FB06E7">
      <w:pPr>
        <w:rPr>
          <w:sz w:val="28"/>
          <w:szCs w:val="28"/>
          <w:lang w:eastAsia="ru-RU"/>
        </w:rPr>
      </w:pPr>
      <w:r w:rsidRPr="00FB06E7">
        <w:rPr>
          <w:sz w:val="28"/>
          <w:szCs w:val="28"/>
          <w:lang w:eastAsia="ru-RU"/>
        </w:rPr>
        <w:t>Дети регулярно дежурят по столовой, по подготовке к занятиям, по уголку природы. Обычно на каждый вид дежурства ежедневно назначается по два ребенка.</w:t>
      </w:r>
    </w:p>
    <w:p w:rsidR="00FB06E7" w:rsidRPr="00FB06E7" w:rsidRDefault="00FB06E7" w:rsidP="00FB06E7">
      <w:pPr>
        <w:rPr>
          <w:sz w:val="28"/>
          <w:szCs w:val="28"/>
          <w:lang w:eastAsia="ru-RU"/>
        </w:rPr>
      </w:pPr>
      <w:r w:rsidRPr="00FB06E7">
        <w:rPr>
          <w:sz w:val="28"/>
          <w:szCs w:val="28"/>
          <w:lang w:eastAsia="ru-RU"/>
        </w:rPr>
        <w:t>Воспитателю очень важно продумать содержание труда дежурных, о том, чтобы он не носил формального характера, а был конкретным, необходимым для коллектива. Он обращается к дежурным как к своим помощникам, одобряет их действия, старательность, инициативу, умение выполнять задания, использовать рациональные приемы.</w:t>
      </w:r>
    </w:p>
    <w:p w:rsidR="00FB06E7" w:rsidRPr="00FB06E7" w:rsidRDefault="00FB06E7" w:rsidP="00FB06E7">
      <w:pPr>
        <w:rPr>
          <w:sz w:val="28"/>
          <w:szCs w:val="28"/>
          <w:lang w:eastAsia="ru-RU"/>
        </w:rPr>
      </w:pPr>
      <w:r w:rsidRPr="00FB06E7">
        <w:rPr>
          <w:sz w:val="28"/>
          <w:szCs w:val="28"/>
          <w:lang w:eastAsia="ru-RU"/>
        </w:rPr>
        <w:t>Так, перед занятием воспитатель, обращаясь к детям, говорит: «Дежурные так быстро приготовили все необходимое, что можно сразу начинать заниматься. Спасибо вам, молодцы!». В другой раз он может обратиться к дежурным с вопросом: «Ну, как, можно начинать занятие?». И после утвердительного ответа предложить: «Приглашайте ребят на занятие». Все это повышает интерес детей к делу. Они чувствуют, что их работа нужна, а поощрение педагогом их действий укрепляет уверенность в своих силах. Воспитатель приучает и детей благодарить дежурных за оказанную услугу, относиться с уважением к их труду, например: «Пропустите дежурных вперед, чтобы они пораньше вымыли руки, ведь им надо успеть накрыть на стол, пока все будут готовиться к обеду». Или: «Кто расставит сегодня раскладные кровати дежурным? Ведь им надо убрать со столов, чтобы они не задержались и могли лечь спать вместе со всеми, им надо помочь» и т.д. Если воспитатель умеет опираться на помощь дежурных, всячески подчеркивает ее важность, у детей растет ответственность за выполнение порученного дела. Этому же способствуют и занятия, на которых воспитатель предлагает детям рассказать о том, «как мы дежурим». Помимо разных познавательных задач, формирования речи педагог здесь решает важные воспитательные задачи: учит детей положительно оценивать поступки товарищей, доброжелательно относиться к ним, уметь замечать затруднения, прийти на помощь.</w:t>
      </w:r>
    </w:p>
    <w:p w:rsidR="00FB06E7" w:rsidRPr="00FB06E7" w:rsidRDefault="00FB06E7" w:rsidP="00FB06E7">
      <w:pPr>
        <w:rPr>
          <w:sz w:val="28"/>
          <w:szCs w:val="28"/>
          <w:lang w:eastAsia="ru-RU"/>
        </w:rPr>
      </w:pPr>
      <w:r w:rsidRPr="00FB06E7">
        <w:rPr>
          <w:sz w:val="28"/>
          <w:szCs w:val="28"/>
          <w:lang w:eastAsia="ru-RU"/>
        </w:rPr>
        <w:t xml:space="preserve">В содержании труда дежурных по столовой входит полная сервировка стола, уборка после еды. Увеличиваются требования к темпу работы, </w:t>
      </w:r>
      <w:r w:rsidRPr="00FB06E7">
        <w:rPr>
          <w:sz w:val="28"/>
          <w:szCs w:val="28"/>
          <w:lang w:eastAsia="ru-RU"/>
        </w:rPr>
        <w:lastRenderedPageBreak/>
        <w:t>проявлению организованности в ее процессе, деловитости и самостоятельности.</w:t>
      </w:r>
    </w:p>
    <w:p w:rsidR="00FB06E7" w:rsidRPr="00FB06E7" w:rsidRDefault="00FB06E7" w:rsidP="00FB06E7">
      <w:pPr>
        <w:rPr>
          <w:sz w:val="28"/>
          <w:szCs w:val="28"/>
          <w:lang w:eastAsia="ru-RU"/>
        </w:rPr>
      </w:pPr>
      <w:r w:rsidRPr="00FB06E7">
        <w:rPr>
          <w:sz w:val="28"/>
          <w:szCs w:val="28"/>
          <w:lang w:eastAsia="ru-RU"/>
        </w:rPr>
        <w:t>При организации дежурств воспитателю приходится уделять внимание еще одному вопросу – сочетанию работы дежурных с самообслуживанием детей. Какую часть работы, например, по подготовке к занятиям должны выполнить дежурные, а что должен приготовить каждый ребенок сам? После еды все ли должны убирать дежурные или что-то каждый убирает за собой? Решая эти вопросы, воспитатель исходит из целесообразности работы тех и других. Наиболее целесообразной будет такая организация уборки, при которой естественно сочетается работа дежурных и каждого ребенка. Например, каждый ребенок после еды отодвигает свою тарелку на середину стола, складывая ее на другие, а чашку с блюдцем относит на раздаточный стол. При этом важно понаблюдать за тем, чтобы дети не задерживались возле раздаточного стола и не создавали там беспорядка. Этого не будет, если дети приучены складывать посуду аккуратно.</w:t>
      </w:r>
    </w:p>
    <w:p w:rsidR="00FB06E7" w:rsidRPr="00FB06E7" w:rsidRDefault="00FB06E7" w:rsidP="00FB06E7">
      <w:pPr>
        <w:rPr>
          <w:sz w:val="28"/>
          <w:szCs w:val="28"/>
          <w:lang w:eastAsia="ru-RU"/>
        </w:rPr>
      </w:pPr>
      <w:r w:rsidRPr="00FB06E7">
        <w:rPr>
          <w:sz w:val="28"/>
          <w:szCs w:val="28"/>
          <w:lang w:eastAsia="ru-RU"/>
        </w:rPr>
        <w:t>Точно так же следует продумать и работу по подготовке к занятиям. Если каждый ребенок имеет постоянное место за двухместным столом, в ящике которого хранится необходимый материал для занятий, то дети могут готовить заранее свое рабочее место, а дежурные – ту часть необходимого материала, который не хранят постоянно в ящике. Это тем более важно, потому что приучает детей к будущей работе в школе (продумать, что надо достать, как разложить все необходимое удобно, аккуратно, в определенной последовательности). Содержание работы дежурных по подготовке к занятиям усложняется. Дети не только могут раздвигать столы, но и подбирать раздаточный материал, раскладывать его по конвертам, наливать в розетку тушь, клей, приносить в группу пособия для занятий по развитию движений или готовить их в зале (стереть пыль, выдвинуть на нужное место). Дежурные могут помочь музыкальному руководителю расставить стулья, подобрать пособия для занятий (флажки, ленты и т.п.). Иногда работа дежурных начинается накануне занятия, например, нарезать геометрические формы для занятия, принести из методического кабинета картины, наглядный материал.</w:t>
      </w:r>
    </w:p>
    <w:p w:rsidR="00FB06E7" w:rsidRPr="00FB06E7" w:rsidRDefault="00FB06E7" w:rsidP="00FB06E7">
      <w:pPr>
        <w:rPr>
          <w:sz w:val="28"/>
          <w:szCs w:val="28"/>
          <w:lang w:eastAsia="ru-RU"/>
        </w:rPr>
      </w:pPr>
      <w:r w:rsidRPr="00FB06E7">
        <w:rPr>
          <w:sz w:val="28"/>
          <w:szCs w:val="28"/>
          <w:lang w:eastAsia="ru-RU"/>
        </w:rPr>
        <w:t>В старшей группе вводится еще один вид дежурства – дежурство по уголку природы.</w:t>
      </w:r>
    </w:p>
    <w:p w:rsidR="00FB06E7" w:rsidRPr="00FB06E7" w:rsidRDefault="00FB06E7" w:rsidP="00FB06E7">
      <w:pPr>
        <w:rPr>
          <w:sz w:val="28"/>
          <w:szCs w:val="28"/>
          <w:lang w:eastAsia="ru-RU"/>
        </w:rPr>
      </w:pPr>
      <w:r w:rsidRPr="00FB06E7">
        <w:rPr>
          <w:sz w:val="28"/>
          <w:szCs w:val="28"/>
          <w:lang w:eastAsia="ru-RU"/>
        </w:rPr>
        <w:t xml:space="preserve">Разъяснить значение этого вида дежурства можно на занятии. Воспитатель обращает внимание на новых обитателей живого уголка, рассказывает, как за ними ухаживать. </w:t>
      </w:r>
      <w:proofErr w:type="gramStart"/>
      <w:r w:rsidRPr="00FB06E7">
        <w:rPr>
          <w:sz w:val="28"/>
          <w:szCs w:val="28"/>
          <w:lang w:eastAsia="ru-RU"/>
        </w:rPr>
        <w:t>(Если правила ухода сложны, и детям предстоит знакомство с новым животным, то это не следует соединять на одном занятии.</w:t>
      </w:r>
      <w:proofErr w:type="gramEnd"/>
      <w:r w:rsidRPr="00FB06E7">
        <w:rPr>
          <w:sz w:val="28"/>
          <w:szCs w:val="28"/>
          <w:lang w:eastAsia="ru-RU"/>
        </w:rPr>
        <w:t xml:space="preserve"> </w:t>
      </w:r>
      <w:proofErr w:type="gramStart"/>
      <w:r w:rsidRPr="00FB06E7">
        <w:rPr>
          <w:sz w:val="28"/>
          <w:szCs w:val="28"/>
          <w:lang w:eastAsia="ru-RU"/>
        </w:rPr>
        <w:t xml:space="preserve">С новым животным или растением лучше познакомить </w:t>
      </w:r>
      <w:r w:rsidRPr="00FB06E7">
        <w:rPr>
          <w:sz w:val="28"/>
          <w:szCs w:val="28"/>
          <w:lang w:eastAsia="ru-RU"/>
        </w:rPr>
        <w:lastRenderedPageBreak/>
        <w:t>несколько позже).</w:t>
      </w:r>
      <w:proofErr w:type="gramEnd"/>
      <w:r w:rsidRPr="00FB06E7">
        <w:rPr>
          <w:sz w:val="28"/>
          <w:szCs w:val="28"/>
          <w:lang w:eastAsia="ru-RU"/>
        </w:rPr>
        <w:t xml:space="preserve"> Он особо подчеркивает важность тщательного постоянного ухода за животными и растениями; только при этом условии им будет хорошо в группе. </w:t>
      </w:r>
      <w:proofErr w:type="gramStart"/>
      <w:r w:rsidRPr="00FB06E7">
        <w:rPr>
          <w:sz w:val="28"/>
          <w:szCs w:val="28"/>
          <w:lang w:eastAsia="ru-RU"/>
        </w:rPr>
        <w:t>На занятии воспитатель может показать и некоторые новые приемы работы дежурных: как опрыскивать растения из пульверизатора (какие нужно опрыскивать, а какие нельзя, почему), как подсаживать лук вместо срезанного, как заготавливать воду для полива растений и т.д.</w:t>
      </w:r>
      <w:proofErr w:type="gramEnd"/>
    </w:p>
    <w:p w:rsidR="00FB06E7" w:rsidRPr="00FB06E7" w:rsidRDefault="00FB06E7" w:rsidP="00FB06E7">
      <w:pPr>
        <w:rPr>
          <w:sz w:val="28"/>
          <w:szCs w:val="28"/>
          <w:lang w:eastAsia="ru-RU"/>
        </w:rPr>
      </w:pPr>
      <w:r w:rsidRPr="00FB06E7">
        <w:rPr>
          <w:sz w:val="28"/>
          <w:szCs w:val="28"/>
          <w:lang w:eastAsia="ru-RU"/>
        </w:rPr>
        <w:t>Следует отметить, что работа дежурных будет успешнее в том случае, если педагог постоянно воспитывает у всех детей интерес к уголку природы. Тогда обитатели его становятся предметом постоянных наблюдений, дети отмечают малейшие изменения в их жизни, а педагог, опираясь на конкретные факты, подчеркивает значимость работы дежурных.</w:t>
      </w:r>
    </w:p>
    <w:p w:rsidR="00FB06E7" w:rsidRPr="00FB06E7" w:rsidRDefault="00FB06E7" w:rsidP="00FB06E7">
      <w:pPr>
        <w:rPr>
          <w:sz w:val="28"/>
          <w:szCs w:val="28"/>
          <w:lang w:eastAsia="ru-RU"/>
        </w:rPr>
      </w:pPr>
      <w:r w:rsidRPr="00FB06E7">
        <w:rPr>
          <w:sz w:val="28"/>
          <w:szCs w:val="28"/>
          <w:lang w:eastAsia="ru-RU"/>
        </w:rPr>
        <w:t>В подготовительной группе объем работы дежурных может быть увеличен: дети заботятся о том, чтобы для животных всегда был зеленый корм (они эпизодически сеют овес), выращивают зелень к столу, с помощью воспитателя пересаживают цветущие растения с газонов (астры, бархатцы) и переносят их в группу.</w:t>
      </w:r>
    </w:p>
    <w:p w:rsidR="00FB06E7" w:rsidRPr="00FB06E7" w:rsidRDefault="00FB06E7" w:rsidP="00FB06E7">
      <w:pPr>
        <w:rPr>
          <w:sz w:val="28"/>
          <w:szCs w:val="28"/>
          <w:lang w:eastAsia="ru-RU"/>
        </w:rPr>
      </w:pPr>
      <w:r w:rsidRPr="00FB06E7">
        <w:rPr>
          <w:sz w:val="28"/>
          <w:szCs w:val="28"/>
          <w:lang w:eastAsia="ru-RU"/>
        </w:rPr>
        <w:t xml:space="preserve">Организуя работу дежурных, воспитатель в начале года определяет, насколько дети овладели приемами работы, как используют необходимое оборудование, знают ли последовательность действий, ответственно ли выполняют порученное дело. Такие наблюдения позволяют воспитателю в старшей и подготовительной к школе </w:t>
      </w:r>
      <w:proofErr w:type="gramStart"/>
      <w:r w:rsidRPr="00FB06E7">
        <w:rPr>
          <w:sz w:val="28"/>
          <w:szCs w:val="28"/>
          <w:lang w:eastAsia="ru-RU"/>
        </w:rPr>
        <w:t>группах</w:t>
      </w:r>
      <w:proofErr w:type="gramEnd"/>
      <w:r w:rsidRPr="00FB06E7">
        <w:rPr>
          <w:sz w:val="28"/>
          <w:szCs w:val="28"/>
          <w:lang w:eastAsia="ru-RU"/>
        </w:rPr>
        <w:t xml:space="preserve"> определить каждому дежурному отдельное задание, например: «Вова накроет на эти два стола, Галя – на другие». Или: «Сережа будет раздавать подставки и кисточки, а Лена разольет по розеткам клей, расставит подносы на столы и разнесет розетки». Спустя некоторое время (через два – три месяца, а при необходимости во втором полугодии) воспитатель может объединить работу дежурных, поручая им общее задание. Так дети оказываются в условиях, при которых они должны самостоятельно решать, кто какую часть работы возьмет на себя, но так, чтобы весь объем ее был выполнен. Выполняя свою работу, каждый из детей должен наблюдать за работой товарища, приходить к нему на помощь. В таких условиях воспитатель получает возможность формировать положительные взаимоотношения между детьми: он разъясняет, как надо оказывать помощь, и в каких случаях она нужна, показывает на конкретных примерах, как следует относиться к товарищу по общему заданию: «Вы договорились, что ты будешь поливать растения, а Катя уберет клетку морской свинки. А сейчас, когда ты уже полил растения, тебе нужно помочь ей: видишь, она и клетку вычистила, и свежей соломки </w:t>
      </w:r>
      <w:r w:rsidRPr="00FB06E7">
        <w:rPr>
          <w:sz w:val="28"/>
          <w:szCs w:val="28"/>
          <w:lang w:eastAsia="ru-RU"/>
        </w:rPr>
        <w:lastRenderedPageBreak/>
        <w:t>постелила, а морковку еще не успела порезать. Сделай это вместе с ней, и тогда пойдете играть».</w:t>
      </w:r>
    </w:p>
    <w:p w:rsidR="00FB06E7" w:rsidRPr="00FB06E7" w:rsidRDefault="00FB06E7" w:rsidP="00FB06E7">
      <w:pPr>
        <w:rPr>
          <w:sz w:val="28"/>
          <w:szCs w:val="28"/>
          <w:lang w:eastAsia="ru-RU"/>
        </w:rPr>
      </w:pPr>
      <w:r w:rsidRPr="00FB06E7">
        <w:rPr>
          <w:sz w:val="28"/>
          <w:szCs w:val="28"/>
          <w:lang w:eastAsia="ru-RU"/>
        </w:rPr>
        <w:t xml:space="preserve">Воспитатель помогает детям разделить работу поровну, учитывать желания друг друга, а когда дети сами осуществляют эту деятельность, контролирует ее, иногда обращаясь с вопросами: «Дружно ли вы работали? А как договаривались? Кто из вас какие дела сегодня выполнял, а кто будете работать в следующий раз?». Так воспитатель помогает детям овладеть всей суммой представлений о том, что такое работать вместе, что для этого нужно, как </w:t>
      </w:r>
      <w:proofErr w:type="gramStart"/>
      <w:r w:rsidRPr="00FB06E7">
        <w:rPr>
          <w:sz w:val="28"/>
          <w:szCs w:val="28"/>
          <w:lang w:eastAsia="ru-RU"/>
        </w:rPr>
        <w:t>следует договариваться по окончании работы воспитатель особенно подчеркивает</w:t>
      </w:r>
      <w:proofErr w:type="gramEnd"/>
      <w:r w:rsidRPr="00FB06E7">
        <w:rPr>
          <w:sz w:val="28"/>
          <w:szCs w:val="28"/>
          <w:lang w:eastAsia="ru-RU"/>
        </w:rPr>
        <w:t xml:space="preserve"> умение детей работать дружно, слаженно помогая друг другу.</w:t>
      </w:r>
    </w:p>
    <w:p w:rsidR="00FB06E7" w:rsidRPr="00FB06E7" w:rsidRDefault="00FB06E7" w:rsidP="00FB06E7">
      <w:pPr>
        <w:rPr>
          <w:sz w:val="28"/>
          <w:szCs w:val="28"/>
          <w:lang w:eastAsia="ru-RU"/>
        </w:rPr>
      </w:pPr>
      <w:r w:rsidRPr="00FB06E7">
        <w:rPr>
          <w:sz w:val="28"/>
          <w:szCs w:val="28"/>
          <w:lang w:eastAsia="ru-RU"/>
        </w:rPr>
        <w:t>Когда воспитатель переходит к организации общего труда дежурных, ему надо иметь в виду соединение детей в пары для коллективной работы. Дежурные, работая вместе, обслуживают всю группу. При такой организации они ставятся в новые условия, к ним предъявляются более сложные требования: согласовать свою работу с работой товарища, отвечать вместе по результатам, справедливо распределять работу между собой.</w:t>
      </w:r>
    </w:p>
    <w:p w:rsidR="00FB06E7" w:rsidRPr="00FB06E7" w:rsidRDefault="00FB06E7" w:rsidP="00FB06E7">
      <w:pPr>
        <w:rPr>
          <w:sz w:val="28"/>
          <w:szCs w:val="28"/>
          <w:lang w:eastAsia="ru-RU"/>
        </w:rPr>
      </w:pPr>
      <w:r w:rsidRPr="00FB06E7">
        <w:rPr>
          <w:sz w:val="28"/>
          <w:szCs w:val="28"/>
          <w:lang w:eastAsia="ru-RU"/>
        </w:rPr>
        <w:t xml:space="preserve">В старших группах нередко проявляются и избирательные дружеские взаимоотношения детей. Это следует учитывать, </w:t>
      </w:r>
      <w:proofErr w:type="gramStart"/>
      <w:r w:rsidRPr="00FB06E7">
        <w:rPr>
          <w:sz w:val="28"/>
          <w:szCs w:val="28"/>
          <w:lang w:eastAsia="ru-RU"/>
        </w:rPr>
        <w:t>поручать им дежурить</w:t>
      </w:r>
      <w:proofErr w:type="gramEnd"/>
      <w:r w:rsidRPr="00FB06E7">
        <w:rPr>
          <w:sz w:val="28"/>
          <w:szCs w:val="28"/>
          <w:lang w:eastAsia="ru-RU"/>
        </w:rPr>
        <w:t xml:space="preserve"> вместе.</w:t>
      </w:r>
    </w:p>
    <w:p w:rsidR="00FB06E7" w:rsidRPr="00FB06E7" w:rsidRDefault="00FB06E7" w:rsidP="00FB06E7">
      <w:pPr>
        <w:rPr>
          <w:sz w:val="28"/>
          <w:szCs w:val="28"/>
          <w:lang w:eastAsia="ru-RU"/>
        </w:rPr>
      </w:pPr>
      <w:r w:rsidRPr="00FB06E7">
        <w:rPr>
          <w:sz w:val="28"/>
          <w:szCs w:val="28"/>
          <w:lang w:eastAsia="ru-RU"/>
        </w:rPr>
        <w:t>Время от времени воспитатель подчеркивает растущие умения детей, обсуждает с ними, что они еще могут делать; в беседе он особенно выделяет случаи проявления доброжелательного отношения к сверстникам, желание помочь няне. Он приучает детей заботиться о няне, предлагать ей свои услуги. Очень важно в воспитательном отношении, чтобы и няня опиралась в своей работе на помощь детей, была терпелива к их неуверенным движениям и медленному темпу деятельности. Она может оказать большую помощь педагогу в обучении детей необходимым умениям.</w:t>
      </w:r>
    </w:p>
    <w:p w:rsidR="00FB06E7" w:rsidRPr="00FB06E7" w:rsidRDefault="00FB06E7" w:rsidP="00FB06E7">
      <w:pPr>
        <w:rPr>
          <w:sz w:val="28"/>
          <w:szCs w:val="28"/>
          <w:lang w:eastAsia="ru-RU"/>
        </w:rPr>
      </w:pPr>
      <w:r w:rsidRPr="00FB06E7">
        <w:rPr>
          <w:sz w:val="28"/>
          <w:szCs w:val="28"/>
          <w:lang w:eastAsia="ru-RU"/>
        </w:rPr>
        <w:t>Таким образом, трудовое воспитание дошкольников – неотъемлемая часть воспитательного процесса, а дежурство как форма организации детского труда имеет большое значение в воспитании детей дошкольного возраста. Дежурство воспитывает у детей организованность, самостоятельность, аккуратность, благодаря чему дети становятся более уверенными в своих действиях.</w:t>
      </w:r>
    </w:p>
    <w:p w:rsidR="00FB06E7" w:rsidRPr="00FB06E7" w:rsidRDefault="00FB06E7" w:rsidP="00FB06E7">
      <w:pPr>
        <w:rPr>
          <w:sz w:val="28"/>
          <w:szCs w:val="28"/>
          <w:lang w:eastAsia="ru-RU"/>
        </w:rPr>
      </w:pPr>
    </w:p>
    <w:p w:rsidR="00FB06E7" w:rsidRPr="00FB06E7" w:rsidRDefault="00FB06E7" w:rsidP="00FB06E7">
      <w:pPr>
        <w:rPr>
          <w:sz w:val="28"/>
          <w:szCs w:val="28"/>
          <w:lang w:eastAsia="ru-RU"/>
        </w:rPr>
      </w:pPr>
    </w:p>
    <w:p w:rsidR="00723164" w:rsidRDefault="00723164">
      <w:pPr>
        <w:rPr>
          <w:sz w:val="28"/>
          <w:szCs w:val="28"/>
        </w:rPr>
      </w:pPr>
    </w:p>
    <w:p w:rsidR="00FB06E7" w:rsidRDefault="00FB06E7">
      <w:pPr>
        <w:rPr>
          <w:sz w:val="28"/>
          <w:szCs w:val="28"/>
        </w:rPr>
      </w:pPr>
    </w:p>
    <w:p w:rsidR="00FB06E7" w:rsidRDefault="00FB06E7">
      <w:pPr>
        <w:rPr>
          <w:sz w:val="28"/>
          <w:szCs w:val="28"/>
        </w:rPr>
      </w:pPr>
    </w:p>
    <w:p w:rsidR="00FB06E7" w:rsidRDefault="00FB06E7" w:rsidP="00FB06E7">
      <w:pPr>
        <w:pStyle w:val="1"/>
      </w:pPr>
      <w:bookmarkStart w:id="1" w:name="_Toc7461658"/>
      <w:r>
        <w:lastRenderedPageBreak/>
        <w:t>СПИСОК ИСПОЛЬЗОВАННЫХ ИСТОЧНИКОВ</w:t>
      </w:r>
      <w:bookmarkEnd w:id="1"/>
    </w:p>
    <w:p w:rsidR="00FB06E7" w:rsidRPr="00137F7B" w:rsidRDefault="00FB06E7" w:rsidP="00FB06E7">
      <w:pPr>
        <w:ind w:firstLine="993"/>
      </w:pPr>
    </w:p>
    <w:p w:rsidR="00FB06E7" w:rsidRPr="00137F7B" w:rsidRDefault="00FB06E7" w:rsidP="00FB06E7">
      <w:pPr>
        <w:pStyle w:val="a5"/>
        <w:numPr>
          <w:ilvl w:val="0"/>
          <w:numId w:val="2"/>
        </w:numPr>
        <w:spacing w:line="276" w:lineRule="auto"/>
        <w:ind w:left="0" w:firstLine="709"/>
        <w:rPr>
          <w:lang w:eastAsia="ru-RU"/>
        </w:rPr>
      </w:pPr>
      <w:r w:rsidRPr="00137F7B">
        <w:rPr>
          <w:lang w:eastAsia="ru-RU"/>
        </w:rPr>
        <w:t>Буре</w:t>
      </w:r>
      <w:r>
        <w:rPr>
          <w:lang w:eastAsia="ru-RU"/>
        </w:rPr>
        <w:t>,</w:t>
      </w:r>
      <w:r w:rsidRPr="00137F7B">
        <w:rPr>
          <w:lang w:eastAsia="ru-RU"/>
        </w:rPr>
        <w:t xml:space="preserve"> Р.</w:t>
      </w:r>
      <w:proofErr w:type="gramStart"/>
      <w:r w:rsidRPr="00137F7B">
        <w:rPr>
          <w:lang w:eastAsia="ru-RU"/>
        </w:rPr>
        <w:t>С</w:t>
      </w:r>
      <w:r>
        <w:rPr>
          <w:lang w:eastAsia="ru-RU"/>
        </w:rPr>
        <w:t xml:space="preserve"> </w:t>
      </w:r>
      <w:r w:rsidRPr="00137F7B">
        <w:rPr>
          <w:lang w:eastAsia="ru-RU"/>
        </w:rPr>
        <w:t>Учите</w:t>
      </w:r>
      <w:proofErr w:type="gramEnd"/>
      <w:r w:rsidRPr="00137F7B">
        <w:rPr>
          <w:lang w:eastAsia="ru-RU"/>
        </w:rPr>
        <w:t xml:space="preserve"> детей трудиться</w:t>
      </w:r>
      <w:r>
        <w:rPr>
          <w:lang w:eastAsia="ru-RU"/>
        </w:rPr>
        <w:t>/ Р.С. Буре</w:t>
      </w:r>
      <w:r w:rsidRPr="00824F35">
        <w:rPr>
          <w:lang w:eastAsia="ru-RU"/>
        </w:rPr>
        <w:t xml:space="preserve">// </w:t>
      </w:r>
      <w:r>
        <w:rPr>
          <w:lang w:eastAsia="ru-RU"/>
        </w:rPr>
        <w:t xml:space="preserve">Дошкольное воспитание. - М.: </w:t>
      </w:r>
      <w:r w:rsidRPr="00824F35">
        <w:rPr>
          <w:szCs w:val="24"/>
        </w:rPr>
        <w:t>Издательский центр Академия, 2011.-14с</w:t>
      </w:r>
      <w:r w:rsidRPr="00137F7B">
        <w:rPr>
          <w:lang w:eastAsia="ru-RU"/>
        </w:rPr>
        <w:t>.</w:t>
      </w:r>
    </w:p>
    <w:p w:rsidR="00FB06E7" w:rsidRPr="00137F7B" w:rsidRDefault="00FB06E7" w:rsidP="00FB06E7">
      <w:pPr>
        <w:pStyle w:val="a5"/>
        <w:numPr>
          <w:ilvl w:val="0"/>
          <w:numId w:val="2"/>
        </w:numPr>
        <w:spacing w:line="276" w:lineRule="auto"/>
        <w:ind w:left="0" w:firstLine="709"/>
        <w:rPr>
          <w:lang w:eastAsia="ru-RU"/>
        </w:rPr>
      </w:pPr>
      <w:proofErr w:type="spellStart"/>
      <w:r w:rsidRPr="00137F7B">
        <w:rPr>
          <w:lang w:eastAsia="ru-RU"/>
        </w:rPr>
        <w:t>Гербова</w:t>
      </w:r>
      <w:proofErr w:type="spellEnd"/>
      <w:r>
        <w:rPr>
          <w:lang w:eastAsia="ru-RU"/>
        </w:rPr>
        <w:t>,</w:t>
      </w:r>
      <w:r w:rsidRPr="00137F7B">
        <w:rPr>
          <w:lang w:eastAsia="ru-RU"/>
        </w:rPr>
        <w:t xml:space="preserve"> В. В. Воспитание детей в старшей</w:t>
      </w:r>
      <w:r>
        <w:rPr>
          <w:lang w:eastAsia="ru-RU"/>
        </w:rPr>
        <w:t xml:space="preserve"> группе детского сада. /Под. Ред</w:t>
      </w:r>
      <w:r w:rsidRPr="00137F7B">
        <w:rPr>
          <w:lang w:eastAsia="ru-RU"/>
        </w:rPr>
        <w:t>.</w:t>
      </w:r>
      <w:r>
        <w:rPr>
          <w:lang w:eastAsia="ru-RU"/>
        </w:rPr>
        <w:t xml:space="preserve"> </w:t>
      </w:r>
      <w:proofErr w:type="spellStart"/>
      <w:r>
        <w:rPr>
          <w:lang w:eastAsia="ru-RU"/>
        </w:rPr>
        <w:t>В.В.Гербова</w:t>
      </w:r>
      <w:proofErr w:type="spellEnd"/>
      <w:r w:rsidRPr="00824F35">
        <w:rPr>
          <w:lang w:eastAsia="ru-RU"/>
        </w:rPr>
        <w:t xml:space="preserve">/ </w:t>
      </w:r>
      <w:r>
        <w:rPr>
          <w:lang w:eastAsia="ru-RU"/>
        </w:rPr>
        <w:t>Образование и воспитание – М., 2011</w:t>
      </w:r>
      <w:r w:rsidRPr="00137F7B">
        <w:rPr>
          <w:lang w:eastAsia="ru-RU"/>
        </w:rPr>
        <w:t>.</w:t>
      </w:r>
      <w:r>
        <w:rPr>
          <w:lang w:eastAsia="ru-RU"/>
        </w:rPr>
        <w:t xml:space="preserve"> -65 </w:t>
      </w:r>
      <w:proofErr w:type="gramStart"/>
      <w:r>
        <w:rPr>
          <w:lang w:eastAsia="ru-RU"/>
        </w:rPr>
        <w:t>с</w:t>
      </w:r>
      <w:proofErr w:type="gramEnd"/>
      <w:r>
        <w:rPr>
          <w:lang w:eastAsia="ru-RU"/>
        </w:rPr>
        <w:t>.</w:t>
      </w:r>
    </w:p>
    <w:p w:rsidR="00FB06E7" w:rsidRPr="00E1439E" w:rsidRDefault="00FB06E7" w:rsidP="00FB06E7">
      <w:pPr>
        <w:pStyle w:val="a3"/>
        <w:numPr>
          <w:ilvl w:val="0"/>
          <w:numId w:val="2"/>
        </w:numPr>
        <w:ind w:left="0" w:firstLine="709"/>
        <w:rPr>
          <w:rFonts w:cs="Times New Roman"/>
          <w:szCs w:val="24"/>
        </w:rPr>
      </w:pPr>
      <w:r w:rsidRPr="00E1439E">
        <w:rPr>
          <w:rFonts w:cs="Times New Roman"/>
          <w:szCs w:val="24"/>
        </w:rPr>
        <w:t>Ко</w:t>
      </w:r>
      <w:r>
        <w:rPr>
          <w:rFonts w:cs="Times New Roman"/>
          <w:szCs w:val="24"/>
        </w:rPr>
        <w:t>злова С.А.</w:t>
      </w:r>
      <w:r w:rsidRPr="00E1439E">
        <w:rPr>
          <w:rFonts w:cs="Times New Roman"/>
          <w:szCs w:val="24"/>
        </w:rPr>
        <w:t xml:space="preserve">. </w:t>
      </w:r>
      <w:r>
        <w:rPr>
          <w:rFonts w:cs="Times New Roman"/>
          <w:szCs w:val="24"/>
        </w:rPr>
        <w:t xml:space="preserve">Теоретические и методические основы организации трудовой деятельности дошкольников: учебник для студ. Учреждений сред. Проф. Образования </w:t>
      </w:r>
      <w:r w:rsidRPr="00E1439E">
        <w:rPr>
          <w:rFonts w:cs="Times New Roman"/>
          <w:szCs w:val="24"/>
        </w:rPr>
        <w:t xml:space="preserve">/ </w:t>
      </w:r>
      <w:r>
        <w:rPr>
          <w:rFonts w:cs="Times New Roman"/>
          <w:szCs w:val="24"/>
        </w:rPr>
        <w:t>С.А.</w:t>
      </w:r>
      <w:r w:rsidRPr="00E1439E">
        <w:rPr>
          <w:rFonts w:cs="Times New Roman"/>
          <w:szCs w:val="24"/>
        </w:rPr>
        <w:t>. К</w:t>
      </w:r>
      <w:r>
        <w:rPr>
          <w:rFonts w:cs="Times New Roman"/>
          <w:szCs w:val="24"/>
        </w:rPr>
        <w:t xml:space="preserve">озлова. </w:t>
      </w:r>
      <w:r w:rsidRPr="00E1439E">
        <w:rPr>
          <w:rFonts w:cs="Times New Roman"/>
          <w:szCs w:val="24"/>
        </w:rPr>
        <w:t xml:space="preserve">- М.: </w:t>
      </w:r>
      <w:r>
        <w:rPr>
          <w:rFonts w:cs="Times New Roman"/>
          <w:szCs w:val="24"/>
        </w:rPr>
        <w:t>Издательский центр «Академия»</w:t>
      </w:r>
      <w:r w:rsidRPr="00E1439E">
        <w:rPr>
          <w:rFonts w:cs="Times New Roman"/>
          <w:szCs w:val="24"/>
        </w:rPr>
        <w:t>, 20</w:t>
      </w:r>
      <w:r>
        <w:rPr>
          <w:rFonts w:cs="Times New Roman"/>
          <w:szCs w:val="24"/>
        </w:rPr>
        <w:t xml:space="preserve">15. – 144 </w:t>
      </w:r>
      <w:proofErr w:type="gramStart"/>
      <w:r w:rsidRPr="00E1439E">
        <w:rPr>
          <w:rFonts w:cs="Times New Roman"/>
          <w:szCs w:val="24"/>
        </w:rPr>
        <w:t>с</w:t>
      </w:r>
      <w:proofErr w:type="gramEnd"/>
      <w:r w:rsidRPr="00E1439E">
        <w:rPr>
          <w:rFonts w:cs="Times New Roman"/>
          <w:szCs w:val="24"/>
        </w:rPr>
        <w:t>.</w:t>
      </w:r>
    </w:p>
    <w:p w:rsidR="00FB06E7" w:rsidRPr="00137F7B" w:rsidRDefault="00FB06E7" w:rsidP="00FB06E7">
      <w:pPr>
        <w:pStyle w:val="a3"/>
        <w:numPr>
          <w:ilvl w:val="0"/>
          <w:numId w:val="2"/>
        </w:numPr>
        <w:spacing w:before="120" w:after="120"/>
        <w:ind w:left="0" w:firstLine="709"/>
      </w:pPr>
      <w:r w:rsidRPr="00137F7B">
        <w:rPr>
          <w:lang w:eastAsia="ru-RU"/>
        </w:rPr>
        <w:t>Маркова</w:t>
      </w:r>
      <w:r>
        <w:rPr>
          <w:lang w:eastAsia="ru-RU"/>
        </w:rPr>
        <w:t>,</w:t>
      </w:r>
      <w:r w:rsidRPr="00137F7B">
        <w:rPr>
          <w:lang w:eastAsia="ru-RU"/>
        </w:rPr>
        <w:t xml:space="preserve"> Т. А. Воспитание трудолюбия у дошкольников</w:t>
      </w:r>
      <w:r>
        <w:rPr>
          <w:lang w:eastAsia="ru-RU"/>
        </w:rPr>
        <w:t xml:space="preserve">/ Т.А. </w:t>
      </w:r>
      <w:proofErr w:type="gramStart"/>
      <w:r w:rsidRPr="00824F35">
        <w:rPr>
          <w:lang w:val="en-US" w:eastAsia="ru-RU"/>
        </w:rPr>
        <w:t>Ma</w:t>
      </w:r>
      <w:proofErr w:type="spellStart"/>
      <w:proofErr w:type="gramEnd"/>
      <w:r>
        <w:rPr>
          <w:lang w:eastAsia="ru-RU"/>
        </w:rPr>
        <w:t>ркова</w:t>
      </w:r>
      <w:proofErr w:type="spellEnd"/>
      <w:r w:rsidRPr="00137F7B">
        <w:rPr>
          <w:lang w:eastAsia="ru-RU"/>
        </w:rPr>
        <w:t xml:space="preserve">. - </w:t>
      </w:r>
      <w:r>
        <w:t>М.: Дошкольное воспитание. – 2013.-</w:t>
      </w:r>
      <w:r w:rsidRPr="00484C89">
        <w:t xml:space="preserve"> </w:t>
      </w:r>
      <w:r w:rsidRPr="00824F35">
        <w:rPr>
          <w:lang w:val="en-US"/>
        </w:rPr>
        <w:t>c</w:t>
      </w:r>
      <w:r w:rsidRPr="00484C89">
        <w:t>. 23.</w:t>
      </w:r>
    </w:p>
    <w:p w:rsidR="00FB06E7" w:rsidRPr="00137F7B" w:rsidRDefault="00FB06E7" w:rsidP="00FB06E7">
      <w:pPr>
        <w:pStyle w:val="a5"/>
        <w:numPr>
          <w:ilvl w:val="0"/>
          <w:numId w:val="2"/>
        </w:numPr>
        <w:spacing w:line="276" w:lineRule="auto"/>
        <w:ind w:left="0" w:firstLine="709"/>
        <w:rPr>
          <w:lang w:eastAsia="ru-RU"/>
        </w:rPr>
      </w:pPr>
      <w:r>
        <w:rPr>
          <w:lang w:eastAsia="ru-RU"/>
        </w:rPr>
        <w:t>Нечаева, Воспитание дошкольника в труде</w:t>
      </w:r>
      <w:proofErr w:type="gramStart"/>
      <w:r w:rsidRPr="00137F7B">
        <w:rPr>
          <w:lang w:eastAsia="ru-RU"/>
        </w:rPr>
        <w:t>/</w:t>
      </w:r>
      <w:r>
        <w:rPr>
          <w:lang w:eastAsia="ru-RU"/>
        </w:rPr>
        <w:t xml:space="preserve"> </w:t>
      </w:r>
      <w:r w:rsidRPr="00137F7B">
        <w:rPr>
          <w:lang w:eastAsia="ru-RU"/>
        </w:rPr>
        <w:t>П</w:t>
      </w:r>
      <w:proofErr w:type="gramEnd"/>
      <w:r w:rsidRPr="00137F7B">
        <w:rPr>
          <w:lang w:eastAsia="ru-RU"/>
        </w:rPr>
        <w:t>од. Ред. Нечаевой</w:t>
      </w:r>
      <w:r>
        <w:t xml:space="preserve">. - М.: </w:t>
      </w:r>
      <w:proofErr w:type="spellStart"/>
      <w:r>
        <w:t>Линка-Пресс</w:t>
      </w:r>
      <w:proofErr w:type="spellEnd"/>
      <w:r>
        <w:t>. -</w:t>
      </w:r>
      <w:r w:rsidRPr="00D064DB">
        <w:t xml:space="preserve"> </w:t>
      </w:r>
      <w:r>
        <w:t>2013.</w:t>
      </w:r>
      <w:r w:rsidRPr="00824F35">
        <w:t xml:space="preserve">- </w:t>
      </w:r>
      <w:r>
        <w:rPr>
          <w:lang w:val="en-US"/>
        </w:rPr>
        <w:t>c</w:t>
      </w:r>
      <w:r w:rsidRPr="00824F35">
        <w:t>. 88-90.</w:t>
      </w:r>
    </w:p>
    <w:p w:rsidR="00FB06E7" w:rsidRDefault="00FB06E7" w:rsidP="00FB06E7">
      <w:pPr>
        <w:pStyle w:val="a5"/>
        <w:numPr>
          <w:ilvl w:val="0"/>
          <w:numId w:val="2"/>
        </w:numPr>
        <w:spacing w:line="276" w:lineRule="auto"/>
        <w:ind w:left="0" w:firstLine="709"/>
        <w:rPr>
          <w:lang w:eastAsia="ru-RU"/>
        </w:rPr>
      </w:pPr>
      <w:r w:rsidRPr="00137F7B">
        <w:rPr>
          <w:lang w:eastAsia="ru-RU"/>
        </w:rPr>
        <w:t>Островская</w:t>
      </w:r>
      <w:r>
        <w:rPr>
          <w:lang w:eastAsia="ru-RU"/>
        </w:rPr>
        <w:t>,</w:t>
      </w:r>
      <w:r w:rsidRPr="00137F7B">
        <w:rPr>
          <w:lang w:eastAsia="ru-RU"/>
        </w:rPr>
        <w:t xml:space="preserve"> Л.Ф. Педагогические знания – родителям</w:t>
      </w:r>
      <w:r>
        <w:rPr>
          <w:lang w:eastAsia="ru-RU"/>
        </w:rPr>
        <w:t>/ Л.Ф. Островская</w:t>
      </w:r>
      <w:r>
        <w:t>. –</w:t>
      </w:r>
      <w:r w:rsidRPr="00D064DB">
        <w:t xml:space="preserve"> </w:t>
      </w:r>
      <w:r>
        <w:t>М.: Педагогика, 2011</w:t>
      </w:r>
      <w:r w:rsidRPr="00D064DB">
        <w:t>.</w:t>
      </w:r>
      <w:r>
        <w:t xml:space="preserve"> -</w:t>
      </w:r>
      <w:r w:rsidRPr="00484C89">
        <w:t xml:space="preserve">128 </w:t>
      </w:r>
      <w:r>
        <w:rPr>
          <w:lang w:val="en-US"/>
        </w:rPr>
        <w:t>c</w:t>
      </w:r>
      <w:r w:rsidRPr="00484C89">
        <w:t>.</w:t>
      </w:r>
    </w:p>
    <w:p w:rsidR="00FB06E7" w:rsidRDefault="00FB06E7" w:rsidP="00FB06E7">
      <w:pPr>
        <w:pStyle w:val="a3"/>
        <w:numPr>
          <w:ilvl w:val="0"/>
          <w:numId w:val="2"/>
        </w:numPr>
        <w:ind w:left="0" w:firstLine="709"/>
        <w:rPr>
          <w:rFonts w:cs="Times New Roman"/>
          <w:szCs w:val="24"/>
        </w:rPr>
      </w:pPr>
      <w:r>
        <w:rPr>
          <w:rFonts w:cs="Times New Roman"/>
          <w:szCs w:val="24"/>
        </w:rPr>
        <w:t>Дошкольная педагогика: Учебник для студ</w:t>
      </w:r>
      <w:proofErr w:type="gramStart"/>
      <w:r>
        <w:rPr>
          <w:rFonts w:cs="Times New Roman"/>
          <w:szCs w:val="24"/>
        </w:rPr>
        <w:t>.у</w:t>
      </w:r>
      <w:proofErr w:type="gramEnd"/>
      <w:r>
        <w:rPr>
          <w:rFonts w:cs="Times New Roman"/>
          <w:szCs w:val="24"/>
        </w:rPr>
        <w:t>чреждений сред. проф.образования /С.А. Козлова, Т.А. Куликова. - 12-е изд., стер,- М.: Издательский центр «Академия», 2011 – 416с.</w:t>
      </w:r>
    </w:p>
    <w:p w:rsidR="00FB06E7" w:rsidRPr="00137F7B" w:rsidRDefault="00FB06E7" w:rsidP="00FB06E7">
      <w:pPr>
        <w:pStyle w:val="a5"/>
        <w:numPr>
          <w:ilvl w:val="0"/>
          <w:numId w:val="2"/>
        </w:numPr>
        <w:spacing w:line="276" w:lineRule="auto"/>
        <w:ind w:left="0" w:firstLine="709"/>
        <w:rPr>
          <w:lang w:eastAsia="ru-RU"/>
        </w:rPr>
      </w:pPr>
      <w:r w:rsidRPr="00137F7B">
        <w:rPr>
          <w:lang w:eastAsia="ru-RU"/>
        </w:rPr>
        <w:t>Сергеева</w:t>
      </w:r>
      <w:r>
        <w:rPr>
          <w:lang w:eastAsia="ru-RU"/>
        </w:rPr>
        <w:t>, Д.</w:t>
      </w:r>
      <w:r w:rsidRPr="00137F7B">
        <w:rPr>
          <w:lang w:eastAsia="ru-RU"/>
        </w:rPr>
        <w:t>В.</w:t>
      </w:r>
      <w:r>
        <w:rPr>
          <w:lang w:eastAsia="ru-RU"/>
        </w:rPr>
        <w:t xml:space="preserve"> </w:t>
      </w:r>
      <w:r w:rsidRPr="00137F7B">
        <w:rPr>
          <w:lang w:eastAsia="ru-RU"/>
        </w:rPr>
        <w:t>Воспитание детей дошкольного возраста в процессе трудовой деятельности</w:t>
      </w:r>
      <w:r>
        <w:rPr>
          <w:lang w:eastAsia="ru-RU"/>
        </w:rPr>
        <w:t>/ Д.В. Сергеева</w:t>
      </w:r>
      <w:r>
        <w:t>. –</w:t>
      </w:r>
      <w:r w:rsidRPr="00D064DB">
        <w:t xml:space="preserve"> </w:t>
      </w:r>
      <w:r>
        <w:t>М.: Дошкольное воспитание. - 2016.-</w:t>
      </w:r>
      <w:r w:rsidRPr="00484C89">
        <w:t xml:space="preserve"> </w:t>
      </w:r>
      <w:r>
        <w:rPr>
          <w:lang w:val="en-US"/>
        </w:rPr>
        <w:t>c</w:t>
      </w:r>
      <w:r>
        <w:t>.67-69.</w:t>
      </w:r>
    </w:p>
    <w:p w:rsidR="00FB06E7" w:rsidRPr="00FB06E7" w:rsidRDefault="00FB06E7">
      <w:pPr>
        <w:rPr>
          <w:sz w:val="28"/>
          <w:szCs w:val="28"/>
        </w:rPr>
      </w:pPr>
    </w:p>
    <w:sectPr w:rsidR="00FB06E7" w:rsidRPr="00FB06E7" w:rsidSect="00E57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B1628"/>
    <w:multiLevelType w:val="multilevel"/>
    <w:tmpl w:val="8242A0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C604E3D"/>
    <w:multiLevelType w:val="hybridMultilevel"/>
    <w:tmpl w:val="D89449AE"/>
    <w:lvl w:ilvl="0" w:tplc="34F2A62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23164"/>
    <w:rsid w:val="00473CC3"/>
    <w:rsid w:val="00723164"/>
    <w:rsid w:val="00E5708D"/>
    <w:rsid w:val="00FB0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E7"/>
    <w:pPr>
      <w:spacing w:after="0"/>
      <w:ind w:firstLine="709"/>
      <w:jc w:val="both"/>
    </w:pPr>
    <w:rPr>
      <w:rFonts w:ascii="Times New Roman" w:hAnsi="Times New Roman"/>
      <w:sz w:val="24"/>
    </w:rPr>
  </w:style>
  <w:style w:type="paragraph" w:styleId="1">
    <w:name w:val="heading 1"/>
    <w:basedOn w:val="a"/>
    <w:link w:val="10"/>
    <w:uiPriority w:val="9"/>
    <w:qFormat/>
    <w:rsid w:val="00FB06E7"/>
    <w:pPr>
      <w:pageBreakBefore/>
      <w:jc w:val="center"/>
      <w:outlineLvl w:val="0"/>
    </w:pPr>
    <w:rPr>
      <w:rFonts w:eastAsia="Times New Roman" w:cs="Times New Roman"/>
      <w:b/>
      <w:bCs/>
      <w:kern w:val="36"/>
      <w:sz w:val="28"/>
      <w:szCs w:val="48"/>
      <w:lang w:eastAsia="ru-RU"/>
    </w:rPr>
  </w:style>
  <w:style w:type="paragraph" w:styleId="2">
    <w:name w:val="heading 2"/>
    <w:basedOn w:val="a"/>
    <w:next w:val="a"/>
    <w:link w:val="20"/>
    <w:uiPriority w:val="9"/>
    <w:unhideWhenUsed/>
    <w:qFormat/>
    <w:rsid w:val="00FB06E7"/>
    <w:pPr>
      <w:keepNext/>
      <w:keepLines/>
      <w:ind w:firstLine="0"/>
      <w:jc w:val="left"/>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6E7"/>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rsid w:val="00FB06E7"/>
    <w:rPr>
      <w:rFonts w:ascii="Times New Roman" w:eastAsiaTheme="majorEastAsia" w:hAnsi="Times New Roman" w:cstheme="majorBidi"/>
      <w:b/>
      <w:bCs/>
      <w:color w:val="000000" w:themeColor="text1"/>
      <w:sz w:val="24"/>
      <w:szCs w:val="26"/>
    </w:rPr>
  </w:style>
  <w:style w:type="paragraph" w:styleId="a3">
    <w:name w:val="List Paragraph"/>
    <w:basedOn w:val="a"/>
    <w:uiPriority w:val="34"/>
    <w:qFormat/>
    <w:rsid w:val="00FB06E7"/>
    <w:pPr>
      <w:ind w:left="720"/>
      <w:contextualSpacing/>
    </w:pPr>
  </w:style>
  <w:style w:type="character" w:styleId="a4">
    <w:name w:val="Hyperlink"/>
    <w:basedOn w:val="a0"/>
    <w:uiPriority w:val="99"/>
    <w:unhideWhenUsed/>
    <w:rsid w:val="00FB06E7"/>
    <w:rPr>
      <w:color w:val="0000FF" w:themeColor="hyperlink"/>
      <w:u w:val="single"/>
    </w:rPr>
  </w:style>
  <w:style w:type="paragraph" w:styleId="a5">
    <w:name w:val="No Spacing"/>
    <w:uiPriority w:val="1"/>
    <w:qFormat/>
    <w:rsid w:val="00FB06E7"/>
    <w:pPr>
      <w:spacing w:before="120" w:after="0" w:line="360" w:lineRule="auto"/>
      <w:ind w:firstLine="709"/>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2274</Words>
  <Characters>12962</Characters>
  <Application>Microsoft Office Word</Application>
  <DocSecurity>0</DocSecurity>
  <Lines>108</Lines>
  <Paragraphs>30</Paragraphs>
  <ScaleCrop>false</ScaleCrop>
  <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Старикашка</dc:creator>
  <cp:keywords/>
  <dc:description/>
  <cp:lastModifiedBy>Старикашка</cp:lastModifiedBy>
  <cp:revision>3</cp:revision>
  <dcterms:created xsi:type="dcterms:W3CDTF">2019-05-10T16:35:00Z</dcterms:created>
  <dcterms:modified xsi:type="dcterms:W3CDTF">2019-05-10T20:19:00Z</dcterms:modified>
</cp:coreProperties>
</file>