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41" w:rsidRPr="00A74E2E" w:rsidRDefault="00873241" w:rsidP="00873241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A74E2E">
        <w:rPr>
          <w:rFonts w:ascii="Times New Roman" w:hAnsi="Times New Roman"/>
          <w:sz w:val="24"/>
          <w:szCs w:val="24"/>
        </w:rPr>
        <w:t>Государствен</w:t>
      </w:r>
      <w:r w:rsidR="001B6172">
        <w:rPr>
          <w:rFonts w:ascii="Times New Roman" w:hAnsi="Times New Roman"/>
          <w:sz w:val="24"/>
          <w:szCs w:val="24"/>
        </w:rPr>
        <w:t xml:space="preserve">ное бюджетное профессиональное </w:t>
      </w:r>
      <w:r w:rsidRPr="00A74E2E">
        <w:rPr>
          <w:rFonts w:ascii="Times New Roman" w:hAnsi="Times New Roman"/>
          <w:sz w:val="24"/>
          <w:szCs w:val="24"/>
        </w:rPr>
        <w:t>образовательное  учреждение</w:t>
      </w:r>
    </w:p>
    <w:p w:rsidR="00873241" w:rsidRPr="00A74E2E" w:rsidRDefault="00873241" w:rsidP="00873241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A74E2E">
        <w:rPr>
          <w:rFonts w:ascii="Times New Roman" w:hAnsi="Times New Roman"/>
          <w:sz w:val="24"/>
          <w:szCs w:val="24"/>
        </w:rPr>
        <w:t>Самарской области</w:t>
      </w:r>
    </w:p>
    <w:p w:rsidR="00873241" w:rsidRPr="00A74E2E" w:rsidRDefault="00873241" w:rsidP="00873241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A74E2E">
        <w:rPr>
          <w:rFonts w:ascii="Times New Roman" w:hAnsi="Times New Roman"/>
          <w:sz w:val="24"/>
          <w:szCs w:val="24"/>
        </w:rPr>
        <w:t>«Сызранский медико-гуманитарный колледж»</w:t>
      </w: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873241" w:rsidRPr="0094036B" w:rsidRDefault="0087324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453BF1" w:rsidRPr="0021014A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53BF1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1014A">
        <w:rPr>
          <w:rFonts w:ascii="Times New Roman" w:eastAsia="Times New Roman" w:hAnsi="Times New Roman"/>
          <w:b/>
          <w:bCs/>
          <w:sz w:val="28"/>
          <w:szCs w:val="28"/>
        </w:rPr>
        <w:t xml:space="preserve">РАБОЧАЯ ТЕТРАДЬ </w:t>
      </w:r>
    </w:p>
    <w:p w:rsidR="00453BF1" w:rsidRPr="0021014A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53BF1" w:rsidRPr="001D4F8F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D4F8F">
        <w:rPr>
          <w:rFonts w:ascii="Times New Roman" w:eastAsia="Times New Roman" w:hAnsi="Times New Roman"/>
          <w:sz w:val="28"/>
          <w:szCs w:val="28"/>
        </w:rPr>
        <w:t xml:space="preserve">для внеаудиторной </w:t>
      </w:r>
    </w:p>
    <w:p w:rsidR="00453BF1" w:rsidRPr="002F62FF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F62FF">
        <w:rPr>
          <w:rFonts w:ascii="Times New Roman" w:eastAsia="Times New Roman" w:hAnsi="Times New Roman"/>
          <w:b/>
          <w:bCs/>
          <w:sz w:val="28"/>
          <w:szCs w:val="28"/>
        </w:rPr>
        <w:t xml:space="preserve">самостоятельной работы студентов </w:t>
      </w:r>
    </w:p>
    <w:p w:rsidR="00453BF1" w:rsidRPr="002F62FF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F62FF">
        <w:rPr>
          <w:rFonts w:ascii="Times New Roman" w:eastAsia="Times New Roman" w:hAnsi="Times New Roman"/>
          <w:b/>
          <w:bCs/>
          <w:sz w:val="28"/>
          <w:szCs w:val="28"/>
        </w:rPr>
        <w:t>по практическим занятиям</w:t>
      </w:r>
    </w:p>
    <w:p w:rsidR="00453BF1" w:rsidRPr="0094036B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453BF1" w:rsidRPr="00873241" w:rsidRDefault="00873241" w:rsidP="00453BF1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241">
        <w:rPr>
          <w:rFonts w:ascii="Times New Roman" w:eastAsia="Times New Roman" w:hAnsi="Times New Roman"/>
          <w:b/>
          <w:sz w:val="28"/>
          <w:szCs w:val="28"/>
        </w:rPr>
        <w:t xml:space="preserve">по </w:t>
      </w:r>
      <w:r w:rsidR="00453BF1" w:rsidRPr="00873241">
        <w:rPr>
          <w:rFonts w:ascii="Times New Roman" w:eastAsia="Times New Roman" w:hAnsi="Times New Roman"/>
          <w:b/>
          <w:sz w:val="28"/>
          <w:szCs w:val="28"/>
        </w:rPr>
        <w:t>МДК.02.01. «Сестринский уход при различных заболеваниях»</w:t>
      </w:r>
    </w:p>
    <w:p w:rsidR="00453BF1" w:rsidRPr="00873241" w:rsidRDefault="00453BF1" w:rsidP="00453BF1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241">
        <w:rPr>
          <w:rFonts w:ascii="Times New Roman" w:eastAsia="Times New Roman" w:hAnsi="Times New Roman"/>
          <w:b/>
          <w:sz w:val="28"/>
          <w:szCs w:val="28"/>
        </w:rPr>
        <w:t>Сестринский уход в хирургии</w:t>
      </w:r>
    </w:p>
    <w:p w:rsidR="00453BF1" w:rsidRPr="00873241" w:rsidRDefault="00453BF1" w:rsidP="00453BF1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53BF1" w:rsidRPr="00873241" w:rsidRDefault="00873241" w:rsidP="00453BF1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241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Pr="0087324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8732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73241">
        <w:rPr>
          <w:rFonts w:ascii="Times New Roman" w:hAnsi="Times New Roman" w:cs="Times New Roman"/>
          <w:b/>
          <w:sz w:val="28"/>
          <w:szCs w:val="28"/>
        </w:rPr>
        <w:t>специальности</w:t>
      </w:r>
      <w:r w:rsidRPr="0087324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453BF1" w:rsidRPr="00873241">
        <w:rPr>
          <w:rFonts w:ascii="Times New Roman" w:eastAsia="Times New Roman" w:hAnsi="Times New Roman"/>
          <w:b/>
          <w:sz w:val="28"/>
          <w:szCs w:val="28"/>
        </w:rPr>
        <w:t>34.02.01. «Сестринское дело»</w:t>
      </w: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873241" w:rsidRDefault="00873241" w:rsidP="00453BF1">
      <w:pPr>
        <w:rPr>
          <w:rFonts w:ascii="Times New Roman" w:eastAsia="Times New Roman" w:hAnsi="Times New Roman"/>
          <w:sz w:val="28"/>
          <w:szCs w:val="28"/>
        </w:rPr>
      </w:pPr>
    </w:p>
    <w:p w:rsidR="00873241" w:rsidRDefault="00873241" w:rsidP="00453BF1">
      <w:pPr>
        <w:rPr>
          <w:rFonts w:ascii="Times New Roman" w:eastAsia="Times New Roman" w:hAnsi="Times New Roman"/>
          <w:sz w:val="28"/>
          <w:szCs w:val="28"/>
        </w:rPr>
      </w:pPr>
    </w:p>
    <w:p w:rsidR="00873241" w:rsidRDefault="00873241" w:rsidP="00453BF1">
      <w:pPr>
        <w:rPr>
          <w:rFonts w:ascii="Times New Roman" w:eastAsia="Times New Roman" w:hAnsi="Times New Roman"/>
          <w:sz w:val="28"/>
          <w:szCs w:val="28"/>
        </w:rPr>
      </w:pPr>
    </w:p>
    <w:p w:rsidR="00873241" w:rsidRDefault="00873241" w:rsidP="00453BF1">
      <w:pPr>
        <w:rPr>
          <w:rFonts w:ascii="Times New Roman" w:eastAsia="Times New Roman" w:hAnsi="Times New Roman"/>
          <w:sz w:val="28"/>
          <w:szCs w:val="28"/>
        </w:rPr>
      </w:pPr>
    </w:p>
    <w:p w:rsidR="00873241" w:rsidRPr="0094036B" w:rsidRDefault="0087324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873241" w:rsidRPr="00556FFF" w:rsidRDefault="00873241" w:rsidP="008732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Обучающемуся</w:t>
      </w:r>
      <w:proofErr w:type="gramEnd"/>
      <w:r w:rsidRPr="00556FFF">
        <w:rPr>
          <w:rFonts w:ascii="Times New Roman" w:hAnsi="Times New Roman" w:cs="Times New Roman"/>
          <w:b/>
          <w:bCs/>
          <w:sz w:val="28"/>
          <w:szCs w:val="28"/>
        </w:rPr>
        <w:t>_______________ группы _________ бригады</w:t>
      </w:r>
    </w:p>
    <w:p w:rsidR="00873241" w:rsidRPr="00556FFF" w:rsidRDefault="00873241" w:rsidP="00873241">
      <w:pPr>
        <w:pStyle w:val="ab"/>
        <w:spacing w:before="0" w:beforeAutospacing="0" w:after="136"/>
        <w:jc w:val="center"/>
        <w:rPr>
          <w:b/>
          <w:bCs/>
          <w:color w:val="000000"/>
          <w:sz w:val="28"/>
          <w:szCs w:val="28"/>
        </w:rPr>
      </w:pPr>
      <w:r w:rsidRPr="00556FFF">
        <w:rPr>
          <w:b/>
          <w:bCs/>
          <w:i/>
          <w:iCs/>
          <w:color w:val="000000"/>
          <w:sz w:val="28"/>
          <w:szCs w:val="28"/>
        </w:rPr>
        <w:t>_______________________________________________</w:t>
      </w:r>
    </w:p>
    <w:p w:rsidR="00873241" w:rsidRPr="00556FFF" w:rsidRDefault="00873241" w:rsidP="00873241">
      <w:pPr>
        <w:pStyle w:val="ab"/>
        <w:spacing w:before="0" w:beforeAutospacing="0" w:after="136"/>
        <w:jc w:val="center"/>
        <w:rPr>
          <w:b/>
          <w:bCs/>
          <w:color w:val="000000"/>
          <w:sz w:val="28"/>
          <w:szCs w:val="28"/>
        </w:rPr>
      </w:pPr>
      <w:r w:rsidRPr="00556FFF">
        <w:rPr>
          <w:b/>
          <w:bCs/>
          <w:color w:val="000000"/>
          <w:sz w:val="28"/>
          <w:szCs w:val="28"/>
        </w:rPr>
        <w:t>(фамилия, имя, отчество)</w:t>
      </w: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:rsidR="00453BF1" w:rsidRPr="0094036B" w:rsidRDefault="0087324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Сызрань</w:t>
      </w:r>
      <w:r w:rsidR="00453BF1">
        <w:rPr>
          <w:rFonts w:ascii="Times New Roman" w:eastAsia="Times New Roman" w:hAnsi="Times New Roman"/>
          <w:sz w:val="28"/>
          <w:szCs w:val="28"/>
        </w:rPr>
        <w:t xml:space="preserve"> – 202</w:t>
      </w:r>
      <w:r>
        <w:rPr>
          <w:rFonts w:ascii="Times New Roman" w:eastAsia="Times New Roman" w:hAnsi="Times New Roman"/>
          <w:sz w:val="28"/>
          <w:szCs w:val="28"/>
        </w:rPr>
        <w:t>2 г.</w:t>
      </w:r>
    </w:p>
    <w:p w:rsidR="00453BF1" w:rsidRPr="006A38F4" w:rsidRDefault="00453BF1" w:rsidP="00453BF1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page2"/>
      <w:bookmarkEnd w:id="0"/>
    </w:p>
    <w:p w:rsidR="008A5783" w:rsidRPr="00B927C1" w:rsidRDefault="008A5783" w:rsidP="008A578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27C1">
        <w:rPr>
          <w:rFonts w:ascii="Times New Roman" w:hAnsi="Times New Roman" w:cs="Times New Roman"/>
          <w:b/>
          <w:bCs/>
          <w:sz w:val="28"/>
          <w:szCs w:val="28"/>
        </w:rPr>
        <w:t>Разработчики:</w:t>
      </w:r>
    </w:p>
    <w:p w:rsidR="008A5783" w:rsidRPr="00B927C1" w:rsidRDefault="008A5783" w:rsidP="008A57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Ушаков </w:t>
      </w:r>
      <w:r w:rsidRPr="008A5783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1B6172">
        <w:rPr>
          <w:rFonts w:ascii="Times New Roman" w:hAnsi="Times New Roman" w:cs="Times New Roman"/>
          <w:sz w:val="28"/>
          <w:szCs w:val="28"/>
        </w:rPr>
        <w:t xml:space="preserve">, преподаватель ГБПОУ </w:t>
      </w:r>
      <w:r w:rsidRPr="008A5783">
        <w:rPr>
          <w:rFonts w:ascii="Times New Roman" w:hAnsi="Times New Roman" w:cs="Times New Roman"/>
          <w:sz w:val="28"/>
          <w:szCs w:val="28"/>
        </w:rPr>
        <w:t>«СМГК»</w:t>
      </w:r>
    </w:p>
    <w:p w:rsidR="008A5783" w:rsidRDefault="008A5783" w:rsidP="008A57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Pr="003878E9" w:rsidRDefault="00453BF1" w:rsidP="00453BF1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453BF1" w:rsidRPr="003878E9" w:rsidRDefault="00453BF1" w:rsidP="00453BF1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:rsidR="00453BF1" w:rsidRPr="006A38F4" w:rsidRDefault="00453BF1" w:rsidP="00453BF1">
      <w:pPr>
        <w:pStyle w:val="ab"/>
        <w:shd w:val="clear" w:color="auto" w:fill="FFFFFF"/>
        <w:spacing w:after="0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81724B" w:rsidRDefault="0081724B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81724B" w:rsidRDefault="0081724B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81724B" w:rsidRDefault="0081724B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4036B">
        <w:rPr>
          <w:rFonts w:ascii="Times New Roman" w:eastAsia="Times New Roman" w:hAnsi="Times New Roman"/>
          <w:sz w:val="28"/>
          <w:szCs w:val="28"/>
        </w:rPr>
        <w:lastRenderedPageBreak/>
        <w:t>МДК.02.0</w:t>
      </w:r>
      <w:r>
        <w:rPr>
          <w:rFonts w:ascii="Times New Roman" w:eastAsia="Times New Roman" w:hAnsi="Times New Roman"/>
          <w:sz w:val="28"/>
          <w:szCs w:val="28"/>
        </w:rPr>
        <w:t>1.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«Сестринский уход при различных заболеваниях»</w:t>
      </w:r>
    </w:p>
    <w:p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Сестринский уход в хирургии</w:t>
      </w:r>
    </w:p>
    <w:p w:rsidR="00453BF1" w:rsidRPr="006A38F4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Рабочая тетрадь адресована студентам, обучающимся по специальности 3</w:t>
      </w:r>
      <w:r>
        <w:rPr>
          <w:sz w:val="28"/>
          <w:szCs w:val="28"/>
        </w:rPr>
        <w:t>4</w:t>
      </w:r>
      <w:r w:rsidRPr="006A38F4">
        <w:rPr>
          <w:sz w:val="28"/>
          <w:szCs w:val="28"/>
        </w:rPr>
        <w:t>.02.0</w:t>
      </w:r>
      <w:r>
        <w:rPr>
          <w:sz w:val="28"/>
          <w:szCs w:val="28"/>
        </w:rPr>
        <w:t>1</w:t>
      </w:r>
      <w:r w:rsidRPr="006A38F4">
        <w:rPr>
          <w:sz w:val="28"/>
          <w:szCs w:val="28"/>
        </w:rPr>
        <w:t>. «</w:t>
      </w:r>
      <w:r>
        <w:rPr>
          <w:sz w:val="28"/>
          <w:szCs w:val="28"/>
        </w:rPr>
        <w:t>Сестринское дело</w:t>
      </w:r>
      <w:r w:rsidRPr="006A38F4">
        <w:rPr>
          <w:sz w:val="28"/>
          <w:szCs w:val="28"/>
        </w:rPr>
        <w:t xml:space="preserve">», и представляет собой методические рекомендации по организации самостоятельной внеаудиторной работы для </w:t>
      </w:r>
      <w:r>
        <w:rPr>
          <w:sz w:val="28"/>
          <w:szCs w:val="28"/>
        </w:rPr>
        <w:t>само</w:t>
      </w:r>
      <w:r w:rsidRPr="006A38F4">
        <w:rPr>
          <w:sz w:val="28"/>
          <w:szCs w:val="28"/>
        </w:rPr>
        <w:t>подготовки</w:t>
      </w:r>
      <w:r>
        <w:rPr>
          <w:sz w:val="28"/>
          <w:szCs w:val="28"/>
        </w:rPr>
        <w:t>, а также закреплению полученных навыков по</w:t>
      </w:r>
      <w:r w:rsidRPr="006A38F4">
        <w:rPr>
          <w:sz w:val="28"/>
          <w:szCs w:val="28"/>
        </w:rPr>
        <w:t xml:space="preserve"> практическим занятиям.</w:t>
      </w:r>
    </w:p>
    <w:p w:rsidR="00453BF1" w:rsidRPr="006A38F4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Цели: повышение эффективности знаний по изучаемой теме, профессионального и личностного развития обучающихся.</w:t>
      </w:r>
    </w:p>
    <w:p w:rsidR="00453BF1" w:rsidRPr="006A38F4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Задачи: научить студентов осуществлять поиск и использовать информацию, необходимую для эффективного выполнения возложенных на них задач, способствовать формированию профессиональных знаний и умений.</w:t>
      </w:r>
    </w:p>
    <w:p w:rsidR="00453BF1" w:rsidRDefault="00453BF1" w:rsidP="00453BF1">
      <w:pPr>
        <w:pStyle w:val="ab"/>
        <w:spacing w:after="0"/>
        <w:ind w:right="3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Составител</w:t>
      </w:r>
      <w:r>
        <w:rPr>
          <w:sz w:val="28"/>
          <w:szCs w:val="28"/>
        </w:rPr>
        <w:t>и</w:t>
      </w:r>
      <w:r w:rsidRPr="006A38F4">
        <w:rPr>
          <w:sz w:val="28"/>
          <w:szCs w:val="28"/>
        </w:rPr>
        <w:t xml:space="preserve">: </w:t>
      </w:r>
    </w:p>
    <w:p w:rsidR="001B6172" w:rsidRPr="001B6172" w:rsidRDefault="001B6172" w:rsidP="001B6172">
      <w:pPr>
        <w:pStyle w:val="ab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Ушаков Михаил Валерьевич</w:t>
      </w:r>
      <w:r w:rsidR="00453BF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преподаватель </w:t>
      </w:r>
      <w:r w:rsidR="00453BF1" w:rsidRPr="006A38F4">
        <w:rPr>
          <w:sz w:val="28"/>
          <w:szCs w:val="28"/>
        </w:rPr>
        <w:t>ГБПОУ</w:t>
      </w:r>
      <w:r>
        <w:rPr>
          <w:sz w:val="28"/>
          <w:szCs w:val="28"/>
        </w:rPr>
        <w:t xml:space="preserve"> </w:t>
      </w:r>
      <w:r w:rsidRPr="001B6172">
        <w:rPr>
          <w:sz w:val="28"/>
          <w:szCs w:val="28"/>
        </w:rPr>
        <w:t>«Сызранский медико-гуманитарный колледж»</w:t>
      </w:r>
    </w:p>
    <w:p w:rsidR="00453BF1" w:rsidRDefault="00453BF1" w:rsidP="00453BF1">
      <w:pPr>
        <w:pStyle w:val="ab"/>
        <w:spacing w:after="0"/>
        <w:ind w:right="3"/>
        <w:jc w:val="both"/>
        <w:rPr>
          <w:sz w:val="28"/>
          <w:szCs w:val="28"/>
        </w:rPr>
      </w:pPr>
    </w:p>
    <w:p w:rsidR="00453BF1" w:rsidRPr="006A38F4" w:rsidRDefault="00453BF1" w:rsidP="00453BF1">
      <w:pPr>
        <w:pStyle w:val="ab"/>
        <w:spacing w:after="0"/>
        <w:ind w:right="3"/>
        <w:jc w:val="both"/>
        <w:rPr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</w:rPr>
      </w:pPr>
    </w:p>
    <w:p w:rsidR="00453BF1" w:rsidRDefault="00453BF1" w:rsidP="00453BF1">
      <w:pPr>
        <w:rPr>
          <w:rFonts w:ascii="Times New Roman" w:eastAsia="Times New Roman" w:hAnsi="Times New Roman"/>
        </w:rPr>
      </w:pPr>
    </w:p>
    <w:p w:rsidR="00453BF1" w:rsidRDefault="00453BF1" w:rsidP="00453BF1">
      <w:pPr>
        <w:rPr>
          <w:rFonts w:ascii="Times New Roman" w:eastAsia="Times New Roman" w:hAnsi="Times New Roman"/>
        </w:rPr>
      </w:pPr>
    </w:p>
    <w:p w:rsidR="00453BF1" w:rsidRDefault="00453BF1" w:rsidP="00453BF1">
      <w:pPr>
        <w:rPr>
          <w:rFonts w:ascii="Times New Roman" w:eastAsia="Times New Roman" w:hAnsi="Times New Roman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1B6172" w:rsidRDefault="001B6172">
      <w:pPr>
        <w:spacing w:after="160" w:line="259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page"/>
      </w:r>
    </w:p>
    <w:p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:rsidR="00453BF1" w:rsidRPr="0043470F" w:rsidRDefault="00453BF1" w:rsidP="00453BF1">
      <w:pPr>
        <w:rPr>
          <w:rFonts w:ascii="Times New Roman" w:eastAsia="Times New Roman" w:hAnsi="Times New Roman"/>
          <w:sz w:val="24"/>
        </w:rPr>
        <w:sectPr w:rsidR="00453BF1" w:rsidRPr="0043470F" w:rsidSect="00453BF1">
          <w:footerReference w:type="default" r:id="rId7"/>
          <w:footerReference w:type="first" r:id="rId8"/>
          <w:pgSz w:w="11900" w:h="16840"/>
          <w:pgMar w:top="1134" w:right="851" w:bottom="1134" w:left="1701" w:header="0" w:footer="454" w:gutter="0"/>
          <w:cols w:space="0" w:equalWidth="0">
            <w:col w:w="9348"/>
          </w:cols>
          <w:titlePg/>
          <w:docGrid w:linePitch="360"/>
        </w:sectPr>
      </w:pPr>
    </w:p>
    <w:p w:rsidR="00453BF1" w:rsidRPr="00265301" w:rsidRDefault="00453BF1" w:rsidP="00453BF1">
      <w:pPr>
        <w:spacing w:line="200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" w:name="page3"/>
      <w:bookmarkEnd w:id="1"/>
    </w:p>
    <w:sdt>
      <w:sdtPr>
        <w:rPr>
          <w:rFonts w:ascii="Calibri" w:eastAsia="Calibri" w:hAnsi="Calibri" w:cs="Arial"/>
          <w:color w:val="auto"/>
          <w:sz w:val="20"/>
          <w:szCs w:val="28"/>
        </w:rPr>
        <w:id w:val="-14682076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53BF1" w:rsidRPr="00A23213" w:rsidRDefault="00453BF1" w:rsidP="00453BF1">
          <w:pPr>
            <w:pStyle w:val="a7"/>
            <w:rPr>
              <w:color w:val="auto"/>
              <w:szCs w:val="28"/>
            </w:rPr>
          </w:pPr>
          <w:r w:rsidRPr="00A23213">
            <w:rPr>
              <w:color w:val="auto"/>
              <w:szCs w:val="28"/>
            </w:rPr>
            <w:t>Содержание</w:t>
          </w:r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19005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53BF1" w:rsidRPr="00A2321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9005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8939956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_Toc38939956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57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Тема 1: «Освоение методов гемостаза в </w:t>
            </w:r>
            <w:r w:rsidR="001B617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моделированной</w:t>
            </w:r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_Toc38939957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58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_Toc38939958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59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_Toc38939959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0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Тема 2: «Освоение методов определения группы крови и резус-фактора в </w:t>
            </w:r>
            <w:r w:rsidR="001B617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моделированной </w:t>
            </w:r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_Toc38939960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1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_Toc38939961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2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_Toc38939962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3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Тема 3: «Освоение техники наложения мягких повязок в </w:t>
            </w:r>
            <w:r w:rsidR="001B617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моделированной</w:t>
            </w:r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_Toc38939963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4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_Toc38939964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5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_Toc38939965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6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_Toc38939966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7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Тема 4: «Освоение техники обработки ран в </w:t>
            </w:r>
            <w:r w:rsidR="001B617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моделированной </w:t>
            </w:r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_Toc38939967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8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_Toc38939968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9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_Toc38939969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0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_Toc38939970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1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Тема 5: «Освоение техники наложения твёрдых повязок в </w:t>
            </w:r>
            <w:r w:rsidR="001B617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моделированной </w:t>
            </w:r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_Toc38939971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2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5.1.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_Toc38939972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3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5.2.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_Toc38939973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4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_Toc38939974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5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Тема 6: «Освоение техники наложения повязок при термической травме в </w:t>
            </w:r>
            <w:r w:rsidR="001B617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моделированной </w:t>
            </w:r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_Toc38939975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6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_Toc38939976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7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_Toc38939977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8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_Toc38939978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9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Тема 7: «Освоение техники обработки гнойной раны в </w:t>
            </w:r>
            <w:r w:rsidR="001B617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моделированной </w:t>
            </w:r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_Toc38939979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0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7.1.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_Toc38939980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1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7.2.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_Toc38939981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2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_Toc38939982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92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3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_Toc38939983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93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4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Итоговая рефлексия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_Toc38939984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93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5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Приложение1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_Toc38939985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94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6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_Toc38939986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97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7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_Toc38939987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98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8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_Toc38939988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100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9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5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_Toc38939989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101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90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6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_Toc38939990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102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91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Справочная литература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_Toc38939991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103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BF1" w:rsidRPr="00A23213" w:rsidRDefault="00190059" w:rsidP="00453BF1">
          <w:pPr>
            <w:rPr>
              <w:rFonts w:ascii="Times New Roman" w:hAnsi="Times New Roman" w:cs="Times New Roman"/>
              <w:sz w:val="28"/>
              <w:szCs w:val="28"/>
            </w:rPr>
          </w:pPr>
          <w:r w:rsidRPr="00A2321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53BF1" w:rsidRPr="00A23213" w:rsidRDefault="00453BF1" w:rsidP="00453BF1">
      <w:pPr>
        <w:spacing w:line="200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</w:rPr>
      </w:pPr>
      <w:bookmarkStart w:id="2" w:name="page4"/>
      <w:bookmarkEnd w:id="2"/>
      <w:r>
        <w:br w:type="page"/>
      </w:r>
    </w:p>
    <w:p w:rsidR="00453BF1" w:rsidRPr="00D021D1" w:rsidRDefault="00453BF1" w:rsidP="00453BF1">
      <w:pPr>
        <w:pStyle w:val="1"/>
        <w:rPr>
          <w:b w:val="0"/>
        </w:rPr>
      </w:pPr>
      <w:bookmarkStart w:id="3" w:name="_Toc38939956"/>
      <w:r>
        <w:lastRenderedPageBreak/>
        <w:t>Аннотация</w:t>
      </w:r>
      <w:bookmarkEnd w:id="3"/>
    </w:p>
    <w:p w:rsidR="00453BF1" w:rsidRDefault="00453BF1" w:rsidP="00453BF1">
      <w:pPr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color w:val="000000"/>
        </w:rPr>
      </w:pPr>
      <w:proofErr w:type="gramStart"/>
      <w:r>
        <w:rPr>
          <w:sz w:val="28"/>
        </w:rPr>
        <w:t xml:space="preserve">Рабочая тетрадь для внеаудиторной самостоятельной работы предназначена студентам СПО, </w:t>
      </w:r>
      <w:r w:rsidRPr="00B7195F">
        <w:rPr>
          <w:color w:val="000000"/>
          <w:sz w:val="28"/>
          <w:szCs w:val="28"/>
        </w:rPr>
        <w:t xml:space="preserve">составлена в соответствии с рабочей программой профессионального модуля </w:t>
      </w:r>
      <w:r>
        <w:rPr>
          <w:color w:val="000000"/>
          <w:sz w:val="28"/>
          <w:szCs w:val="28"/>
        </w:rPr>
        <w:t xml:space="preserve">(ПМ) «Участие в лечебно-диагностическом и реабилитационном процессах» (МДК) «Сестринский уход при различных заболеваниях» сестринский уход в хирургии </w:t>
      </w:r>
      <w:r w:rsidRPr="00B7195F">
        <w:rPr>
          <w:color w:val="000000"/>
          <w:sz w:val="28"/>
          <w:szCs w:val="28"/>
        </w:rPr>
        <w:t>и отвечает требованиям к содержанию и уровню подготовки специалистов со средним медицинским образованием в соответствии с ФГОС СПО.</w:t>
      </w:r>
      <w:r w:rsidRPr="00416B66">
        <w:rPr>
          <w:color w:val="000000"/>
        </w:rPr>
        <w:t xml:space="preserve"> </w:t>
      </w:r>
      <w:proofErr w:type="gramEnd"/>
    </w:p>
    <w:p w:rsidR="00453BF1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416B66">
        <w:rPr>
          <w:color w:val="000000"/>
          <w:sz w:val="28"/>
          <w:szCs w:val="28"/>
        </w:rPr>
        <w:t>Рабочая тетрадь представлена в двух вариантах: вариант для выполнения работ обучающимися без эталонов ответов и вариант для преподавателя, включающего в себя эталоны ответов.</w:t>
      </w:r>
    </w:p>
    <w:p w:rsidR="00453BF1" w:rsidRPr="0079331E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  <w:r w:rsidRPr="0079331E">
        <w:rPr>
          <w:b/>
          <w:bCs/>
          <w:color w:val="000000"/>
          <w:sz w:val="28"/>
          <w:szCs w:val="28"/>
        </w:rPr>
        <w:t>Рабочая тетрадь включает в себя два блока:</w:t>
      </w:r>
    </w:p>
    <w:p w:rsidR="00453BF1" w:rsidRPr="00416B66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416B66">
        <w:rPr>
          <w:color w:val="000000"/>
          <w:sz w:val="28"/>
          <w:szCs w:val="28"/>
        </w:rPr>
        <w:t>- актуализация базовых знаний;</w:t>
      </w:r>
    </w:p>
    <w:p w:rsidR="00453BF1" w:rsidRPr="00416B66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416B66">
        <w:rPr>
          <w:color w:val="000000"/>
          <w:sz w:val="28"/>
          <w:szCs w:val="28"/>
        </w:rPr>
        <w:t>- закрепление изученного материала (</w:t>
      </w:r>
      <w:proofErr w:type="gramStart"/>
      <w:r w:rsidRPr="00416B66">
        <w:rPr>
          <w:color w:val="000000"/>
          <w:sz w:val="28"/>
          <w:szCs w:val="28"/>
        </w:rPr>
        <w:t>контролирующий</w:t>
      </w:r>
      <w:proofErr w:type="gramEnd"/>
      <w:r w:rsidRPr="00416B66">
        <w:rPr>
          <w:color w:val="000000"/>
          <w:sz w:val="28"/>
          <w:szCs w:val="28"/>
        </w:rPr>
        <w:t>).</w:t>
      </w:r>
    </w:p>
    <w:p w:rsidR="00453BF1" w:rsidRPr="00921EDD" w:rsidRDefault="00453BF1" w:rsidP="00453BF1">
      <w:pPr>
        <w:ind w:firstLine="708"/>
        <w:jc w:val="both"/>
        <w:rPr>
          <w:rFonts w:ascii="Times New Roman" w:eastAsia="Times New Roman" w:hAnsi="Times New Roman"/>
          <w:sz w:val="28"/>
        </w:rPr>
      </w:pPr>
      <w:r w:rsidRPr="00921EDD">
        <w:rPr>
          <w:rFonts w:ascii="Times New Roman" w:hAnsi="Times New Roman" w:cs="Times New Roman"/>
          <w:color w:val="000000"/>
          <w:sz w:val="28"/>
          <w:szCs w:val="28"/>
        </w:rPr>
        <w:t>Контролирующий блок предназначен для закрепления и самоконтроля полученных знаний и включает в себя блиц-опрос,</w:t>
      </w:r>
      <w:r w:rsidRPr="00A57F56"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>задания в виде таблиц для заполнения, задания в тестовой форме, ситуационных задач, логических диктантов, графологических структур.</w:t>
      </w:r>
    </w:p>
    <w:p w:rsidR="00453BF1" w:rsidRDefault="00453BF1" w:rsidP="00453BF1">
      <w:pPr>
        <w:tabs>
          <w:tab w:val="left" w:pos="4"/>
        </w:tabs>
        <w:spacing w:line="0" w:lineRule="atLeast"/>
        <w:ind w:firstLine="85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Выполнение данных заданий способствует более углубленному изучению и закреплению учебного материала, формированию у студентов определенного комплекса знаний и навыков, </w:t>
      </w:r>
      <w:r w:rsidRPr="00D56289">
        <w:rPr>
          <w:rFonts w:ascii="Times New Roman" w:hAnsi="Times New Roman" w:cs="Times New Roman"/>
          <w:color w:val="000000"/>
          <w:sz w:val="28"/>
          <w:szCs w:val="28"/>
        </w:rPr>
        <w:t>соответствующих требованиям ФГОС СПО,</w:t>
      </w:r>
      <w:r>
        <w:rPr>
          <w:rFonts w:ascii="Times New Roman" w:eastAsia="Times New Roman" w:hAnsi="Times New Roman"/>
          <w:sz w:val="28"/>
        </w:rPr>
        <w:t xml:space="preserve"> необходимых при дальнейшем обучении и для будущей профессиональной деятельности и эта является главной целью данной рабочей тетради.</w:t>
      </w:r>
    </w:p>
    <w:p w:rsidR="00453BF1" w:rsidRPr="00E340A2" w:rsidRDefault="00453BF1" w:rsidP="00453BF1">
      <w:pPr>
        <w:spacing w:line="245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Задания рабочей тетради могут быть использованы как для внеаудиторной самостоятельной работы студентов, так и для контроля уровня знаний на практических занятиях.</w:t>
      </w:r>
    </w:p>
    <w:p w:rsidR="00453BF1" w:rsidRDefault="00453BF1" w:rsidP="00453BF1">
      <w:pPr>
        <w:widowControl w:val="0"/>
        <w:autoSpaceDE w:val="0"/>
        <w:autoSpaceDN w:val="0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Результатом освоения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рабочей тетради 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>обучающимися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,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является приобретение практического опыта при овладении видом</w:t>
      </w:r>
      <w:r w:rsidRPr="0052716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профессиональной деятельности: медицинская помощь </w:t>
      </w:r>
      <w:r w:rsid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пациентам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при заболеваниях, отравлениях, травмах, в том числе профессиональными (ПК) и общими (ОК) компетенциями: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ПК 2.1. Представлять информацию в понятном для пациента виде,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объяснять ему суть вмешательств.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ПК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2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.2. Осуществлять лечебно-диагностические вмешательства,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взаимодействуя с участниками лечебного процесса.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ПК 2.3. Сотрудничать 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со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взаимодействующими организациями и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службами.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ПК 2.4. Применять медикаментозные средства в соответствии 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с</w:t>
      </w:r>
      <w:proofErr w:type="gramEnd"/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правилами их использования.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ПК 2.5. Соблюдать правила использования аппаратуры, оборудования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и изделий медицинского назначения в ходе лечебн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о-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диагностического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процесса.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ПК 2.6. Вести утвержденную медицинскую документацию.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ПК 2.7. Осуществлять реабилитационные мероприятия.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ПК 2.8. Оказывать паллиативную помощь.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1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онимать сущность и социальную значимость своей будущей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профессии, проявлять к ней устойчивый интерес.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2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рганизовывать собственную деятельность, выбирать типовые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методы и способы выполнения профессиональных задач,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оценивать их выполнение и качество.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3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ринимать решения в стандартных и нестандартных ситуациях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и нести за них ответственность.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4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5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И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спользовать информационно-коммуникационные технологии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в профессиональной деятельности.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6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Р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аботать в команде, эффективно общаться с коллегами, руководством, потребителями.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7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Б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рать на себя ответственность за работу членов команды (подчиненных), за результат выполнения заданий.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8 Самостоятельно определять задачи профессионального личностного развития, заниматься самообразованием, осознанно планировать и осуществлять повышение квалификации.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9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риентироваться в условиях технологий в профессиональной деятельности. 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ОК 10 Бережно относиться к историческому наследию и 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культурным</w:t>
      </w:r>
      <w:proofErr w:type="gramEnd"/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традициям, уважать 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социальные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, культурные и религиозные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различия.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11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Б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ыть готовым брать на себя нравственные обязательства по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отношению к природе, обществу и человеку.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12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рганизовывать рабочее место с соблюдением требований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охраны труда, производственной санитарии, инфекционной и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противопожарной безопасности.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ОК 13 Вести здоровый образ жизни, заниматься физической культурой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и спортом для укрепления здоровья, достижения 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жизненных</w:t>
      </w:r>
      <w:proofErr w:type="gramEnd"/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и</w:t>
      </w:r>
    </w:p>
    <w:p w:rsidR="00453BF1" w:rsidRPr="00082B87" w:rsidRDefault="00453BF1" w:rsidP="00453BF1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82B87">
        <w:rPr>
          <w:rFonts w:ascii="Times New Roman" w:eastAsia="Times New Roman" w:hAnsi="Times New Roman" w:cs="Times New Roman"/>
          <w:sz w:val="28"/>
          <w:szCs w:val="28"/>
          <w:lang w:bidi="ru-RU"/>
        </w:rPr>
        <w:t>профессиональных целей.</w:t>
      </w:r>
    </w:p>
    <w:p w:rsidR="00453BF1" w:rsidRDefault="00453BF1" w:rsidP="00453BF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453BF1" w:rsidRPr="00082B87" w:rsidRDefault="00453BF1" w:rsidP="00453B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82B8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Межпредметные</w:t>
      </w:r>
      <w:proofErr w:type="spellEnd"/>
      <w:r w:rsidRPr="00082B8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связи: </w:t>
      </w:r>
      <w:proofErr w:type="gramStart"/>
      <w:r w:rsidRPr="00082B87">
        <w:rPr>
          <w:rFonts w:ascii="Times New Roman" w:eastAsia="Times New Roman" w:hAnsi="Times New Roman" w:cs="Times New Roman"/>
          <w:sz w:val="28"/>
          <w:szCs w:val="28"/>
        </w:rPr>
        <w:t>«Здоровый человек и его окружение», «Основы латинского языка с медицинской терминологией», «Анатомия и физиология человека», «Основы патологии», «Основы микробиологии и иммунологии», «Фармакология», «Гигиена и экология человека», «Психология», «Этика и деонтология», «Технология выполнения медицинских услуг», «Акушерство и гинекология», «Инфекционные заболевания», «Сестринский уход в хирургии», «Пропедевтика в хирургии», «Лечение пациентов хирургического профиля», «Профилактическая деятельность».</w:t>
      </w:r>
      <w:proofErr w:type="gramEnd"/>
    </w:p>
    <w:p w:rsidR="00453BF1" w:rsidRPr="00082B87" w:rsidRDefault="00453BF1" w:rsidP="00453B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3BF1" w:rsidRPr="00082B87" w:rsidRDefault="00453BF1" w:rsidP="00453BF1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082B8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Внутрипредметные</w:t>
      </w:r>
      <w:proofErr w:type="spellEnd"/>
      <w:r w:rsidRPr="00082B8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связи: </w:t>
      </w:r>
      <w:r w:rsidRPr="00082B87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082B87">
        <w:rPr>
          <w:rFonts w:ascii="Times New Roman" w:eastAsia="Times New Roman" w:hAnsi="Times New Roman" w:cs="Times New Roman"/>
          <w:sz w:val="28"/>
          <w:szCs w:val="28"/>
        </w:rPr>
        <w:t>Асептика и антисептика», «Основные потребности человека», «Десмургия. Транспортная иммобилизация», «Анестезия и беременность», «Раны», «Термическая травма», «Острая аэробная и анаэробная инфекции».</w:t>
      </w:r>
    </w:p>
    <w:p w:rsidR="00453BF1" w:rsidRDefault="00453BF1" w:rsidP="00453BF1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53BF1" w:rsidRDefault="00453BF1" w:rsidP="00453BF1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704E6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освоения </w:t>
      </w:r>
      <w:r w:rsidRPr="0094036B">
        <w:rPr>
          <w:rFonts w:ascii="Times New Roman" w:eastAsia="Times New Roman" w:hAnsi="Times New Roman"/>
          <w:sz w:val="28"/>
          <w:szCs w:val="28"/>
        </w:rPr>
        <w:t>МДК.02.0</w:t>
      </w:r>
      <w:r>
        <w:rPr>
          <w:rFonts w:ascii="Times New Roman" w:eastAsia="Times New Roman" w:hAnsi="Times New Roman"/>
          <w:sz w:val="28"/>
          <w:szCs w:val="28"/>
        </w:rPr>
        <w:t>1.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«Сестринский уход при различных заболеваниях»</w:t>
      </w:r>
    </w:p>
    <w:p w:rsidR="00453BF1" w:rsidRPr="0030313D" w:rsidRDefault="00453BF1" w:rsidP="00453BF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Сестринский уход в хирургии</w:t>
      </w:r>
    </w:p>
    <w:p w:rsidR="00453BF1" w:rsidRDefault="00453BF1" w:rsidP="00453BF1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sz w:val="28"/>
        </w:rPr>
        <w:t>Студент должен:</w:t>
      </w:r>
    </w:p>
    <w:p w:rsidR="00453BF1" w:rsidRPr="0030313D" w:rsidRDefault="00453BF1" w:rsidP="00453BF1">
      <w:pPr>
        <w:pStyle w:val="c11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  <w:sz w:val="28"/>
          <w:szCs w:val="28"/>
        </w:rPr>
      </w:pPr>
      <w:r w:rsidRPr="0030313D">
        <w:rPr>
          <w:rStyle w:val="c13"/>
          <w:b/>
          <w:bCs/>
          <w:color w:val="000000"/>
          <w:sz w:val="28"/>
          <w:szCs w:val="28"/>
        </w:rPr>
        <w:t>уметь:</w:t>
      </w:r>
    </w:p>
    <w:p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готовить пациента к лечебно-диагностическим вмешательствам;</w:t>
      </w:r>
    </w:p>
    <w:p w:rsidR="00453BF1" w:rsidRPr="0030313D" w:rsidRDefault="00453BF1" w:rsidP="00453BF1">
      <w:pPr>
        <w:pStyle w:val="c19"/>
        <w:numPr>
          <w:ilvl w:val="0"/>
          <w:numId w:val="64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осуществлять сестринский уход за пациентом при различных заболеваниях и состояниях;</w:t>
      </w:r>
    </w:p>
    <w:p w:rsidR="00453BF1" w:rsidRPr="0030313D" w:rsidRDefault="00453BF1" w:rsidP="00453BF1">
      <w:pPr>
        <w:pStyle w:val="c19"/>
        <w:numPr>
          <w:ilvl w:val="0"/>
          <w:numId w:val="64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осуществлять реабилитационные мероприятия в пределах своих полномочий в условиях первичной медико-санитарной помощи и стационара;</w:t>
      </w:r>
    </w:p>
    <w:p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осуществлять фармакотерапию по назначению врача;</w:t>
      </w:r>
    </w:p>
    <w:p w:rsidR="00453BF1" w:rsidRPr="0030313D" w:rsidRDefault="00453BF1" w:rsidP="00453BF1">
      <w:pPr>
        <w:pStyle w:val="c19"/>
        <w:numPr>
          <w:ilvl w:val="0"/>
          <w:numId w:val="64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проводить комплексы упражнений лечебной физкультуры, основные приемы массажа;</w:t>
      </w:r>
    </w:p>
    <w:p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осуществлять паллиативную помощь пациентам;</w:t>
      </w:r>
    </w:p>
    <w:p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вести утвержденную медицинскую документацию</w:t>
      </w:r>
    </w:p>
    <w:p w:rsidR="00453BF1" w:rsidRPr="0030313D" w:rsidRDefault="00453BF1" w:rsidP="00453BF1">
      <w:pPr>
        <w:pStyle w:val="c11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  <w:sz w:val="28"/>
          <w:szCs w:val="28"/>
        </w:rPr>
      </w:pPr>
      <w:r w:rsidRPr="0030313D">
        <w:rPr>
          <w:rStyle w:val="c13"/>
          <w:b/>
          <w:bCs/>
          <w:color w:val="000000"/>
          <w:sz w:val="28"/>
          <w:szCs w:val="28"/>
        </w:rPr>
        <w:t>знать:</w:t>
      </w:r>
    </w:p>
    <w:p w:rsidR="00453BF1" w:rsidRPr="0030313D" w:rsidRDefault="00453BF1" w:rsidP="00453BF1">
      <w:pPr>
        <w:pStyle w:val="c9"/>
        <w:numPr>
          <w:ilvl w:val="0"/>
          <w:numId w:val="65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причины, клинические проявления, возможные осложнения, методы диагностики,  проблемы пациента, организацию и методы оказания сестринской помощи при нарушениях здоровья;</w:t>
      </w:r>
    </w:p>
    <w:p w:rsidR="00453BF1" w:rsidRPr="0030313D" w:rsidRDefault="00453BF1" w:rsidP="00453BF1">
      <w:pPr>
        <w:pStyle w:val="c19"/>
        <w:numPr>
          <w:ilvl w:val="0"/>
          <w:numId w:val="65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пути введения лекарственных препаратов;</w:t>
      </w:r>
    </w:p>
    <w:p w:rsidR="00453BF1" w:rsidRPr="0030313D" w:rsidRDefault="00453BF1" w:rsidP="00453BF1">
      <w:pPr>
        <w:pStyle w:val="c9"/>
        <w:numPr>
          <w:ilvl w:val="0"/>
          <w:numId w:val="65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виды, формы и методы реабилитации;</w:t>
      </w:r>
    </w:p>
    <w:p w:rsidR="00453BF1" w:rsidRPr="0030313D" w:rsidRDefault="00453BF1" w:rsidP="00453BF1">
      <w:pPr>
        <w:pStyle w:val="c9"/>
        <w:numPr>
          <w:ilvl w:val="0"/>
          <w:numId w:val="65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:rsidR="00453BF1" w:rsidRPr="002146D2" w:rsidRDefault="00453BF1" w:rsidP="00453BF1">
      <w:pPr>
        <w:pStyle w:val="ab"/>
        <w:spacing w:before="0" w:beforeAutospacing="0" w:after="0"/>
        <w:jc w:val="center"/>
        <w:rPr>
          <w:sz w:val="28"/>
          <w:szCs w:val="28"/>
        </w:rPr>
      </w:pPr>
      <w:r w:rsidRPr="0030313D">
        <w:rPr>
          <w:b/>
          <w:bCs/>
          <w:color w:val="000000"/>
          <w:sz w:val="28"/>
          <w:szCs w:val="28"/>
        </w:rPr>
        <w:t>Критерии оценки</w:t>
      </w:r>
      <w:r w:rsidRPr="002146D2">
        <w:rPr>
          <w:b/>
          <w:bCs/>
          <w:color w:val="000000"/>
          <w:sz w:val="28"/>
          <w:szCs w:val="28"/>
        </w:rPr>
        <w:t>:</w:t>
      </w:r>
    </w:p>
    <w:p w:rsidR="00453BF1" w:rsidRPr="00082B87" w:rsidRDefault="00453BF1" w:rsidP="00453BF1">
      <w:pPr>
        <w:pStyle w:val="ab"/>
        <w:spacing w:before="0" w:beforeAutospacing="0" w:after="0"/>
        <w:jc w:val="both"/>
        <w:rPr>
          <w:sz w:val="28"/>
          <w:szCs w:val="28"/>
        </w:rPr>
      </w:pPr>
      <w:r w:rsidRPr="00082B87">
        <w:rPr>
          <w:b/>
          <w:bCs/>
          <w:iCs/>
          <w:color w:val="000000"/>
          <w:sz w:val="28"/>
          <w:szCs w:val="28"/>
        </w:rPr>
        <w:t>«Отлично»</w:t>
      </w:r>
      <w:r w:rsidRPr="00082B87">
        <w:rPr>
          <w:iCs/>
          <w:color w:val="000000"/>
          <w:sz w:val="28"/>
          <w:szCs w:val="28"/>
        </w:rPr>
        <w:t xml:space="preserve"> - </w:t>
      </w:r>
      <w:r w:rsidRPr="00082B87">
        <w:rPr>
          <w:color w:val="000000"/>
          <w:sz w:val="28"/>
          <w:szCs w:val="28"/>
        </w:rPr>
        <w:t>все задания выполнены в полном объеме, своевременно, без ошибок.</w:t>
      </w:r>
      <w:r w:rsidRPr="00082B87">
        <w:rPr>
          <w:color w:val="000000"/>
          <w:sz w:val="28"/>
          <w:szCs w:val="28"/>
        </w:rPr>
        <w:br/>
      </w:r>
      <w:r w:rsidRPr="00082B87">
        <w:rPr>
          <w:b/>
          <w:bCs/>
          <w:iCs/>
          <w:color w:val="000000"/>
          <w:sz w:val="28"/>
          <w:szCs w:val="28"/>
        </w:rPr>
        <w:t>«Хорошо»</w:t>
      </w:r>
      <w:r w:rsidRPr="00082B87">
        <w:rPr>
          <w:iCs/>
          <w:color w:val="000000"/>
          <w:sz w:val="28"/>
          <w:szCs w:val="28"/>
        </w:rPr>
        <w:t xml:space="preserve"> - </w:t>
      </w:r>
      <w:r w:rsidRPr="00082B87">
        <w:rPr>
          <w:color w:val="000000"/>
          <w:sz w:val="28"/>
          <w:szCs w:val="28"/>
        </w:rPr>
        <w:t xml:space="preserve">все задания выполнены в полном объеме, своевременно, при выполнении заданий допущены незначительные неточности; </w:t>
      </w:r>
    </w:p>
    <w:p w:rsidR="00453BF1" w:rsidRPr="00082B87" w:rsidRDefault="00453BF1" w:rsidP="00453BF1">
      <w:pPr>
        <w:pStyle w:val="ab"/>
        <w:spacing w:before="0" w:beforeAutospacing="0" w:after="0"/>
        <w:jc w:val="both"/>
        <w:rPr>
          <w:sz w:val="28"/>
          <w:szCs w:val="28"/>
        </w:rPr>
      </w:pPr>
      <w:r w:rsidRPr="00082B87">
        <w:rPr>
          <w:b/>
          <w:bCs/>
          <w:iCs/>
          <w:color w:val="000000"/>
          <w:sz w:val="28"/>
          <w:szCs w:val="28"/>
        </w:rPr>
        <w:t>«Удовлетворительно»</w:t>
      </w:r>
      <w:r w:rsidRPr="00082B87">
        <w:rPr>
          <w:iCs/>
          <w:color w:val="000000"/>
          <w:sz w:val="28"/>
          <w:szCs w:val="28"/>
        </w:rPr>
        <w:t xml:space="preserve"> -</w:t>
      </w:r>
      <w:r w:rsidRPr="00082B87">
        <w:rPr>
          <w:color w:val="000000"/>
          <w:sz w:val="28"/>
          <w:szCs w:val="28"/>
        </w:rPr>
        <w:t> выполнены задания, при выполнении заданий допущены значительные неточности.</w:t>
      </w:r>
    </w:p>
    <w:p w:rsidR="00453BF1" w:rsidRPr="002146D2" w:rsidRDefault="00453BF1" w:rsidP="00453BF1">
      <w:pPr>
        <w:pStyle w:val="ab"/>
        <w:spacing w:before="0" w:beforeAutospacing="0" w:after="0"/>
        <w:jc w:val="center"/>
        <w:rPr>
          <w:sz w:val="28"/>
          <w:szCs w:val="28"/>
        </w:rPr>
      </w:pPr>
      <w:r w:rsidRPr="002146D2">
        <w:rPr>
          <w:b/>
          <w:bCs/>
          <w:color w:val="000000"/>
          <w:sz w:val="28"/>
          <w:szCs w:val="28"/>
        </w:rPr>
        <w:t>Критерии оценки тестирования:</w:t>
      </w:r>
    </w:p>
    <w:p w:rsidR="00453BF1" w:rsidRPr="00082B87" w:rsidRDefault="00453BF1" w:rsidP="00453BF1">
      <w:pPr>
        <w:pStyle w:val="ab"/>
        <w:spacing w:before="0" w:beforeAutospacing="0" w:after="0"/>
        <w:jc w:val="both"/>
        <w:rPr>
          <w:sz w:val="28"/>
          <w:szCs w:val="28"/>
        </w:rPr>
      </w:pPr>
      <w:r w:rsidRPr="00082B87">
        <w:rPr>
          <w:b/>
          <w:bCs/>
          <w:iCs/>
          <w:color w:val="000000"/>
          <w:sz w:val="28"/>
          <w:szCs w:val="28"/>
        </w:rPr>
        <w:t xml:space="preserve">«Отлично» </w:t>
      </w:r>
      <w:r w:rsidRPr="00082B87">
        <w:rPr>
          <w:iCs/>
          <w:color w:val="000000"/>
          <w:sz w:val="28"/>
          <w:szCs w:val="28"/>
        </w:rPr>
        <w:t>- 90% правильных ответов</w:t>
      </w:r>
    </w:p>
    <w:p w:rsidR="00453BF1" w:rsidRPr="00082B87" w:rsidRDefault="00453BF1" w:rsidP="00453BF1">
      <w:pPr>
        <w:pStyle w:val="ab"/>
        <w:spacing w:before="0" w:beforeAutospacing="0" w:after="0"/>
        <w:jc w:val="both"/>
        <w:rPr>
          <w:iCs/>
          <w:color w:val="000000"/>
          <w:sz w:val="28"/>
          <w:szCs w:val="28"/>
        </w:rPr>
      </w:pPr>
      <w:r w:rsidRPr="00082B87">
        <w:rPr>
          <w:b/>
          <w:bCs/>
          <w:iCs/>
          <w:color w:val="000000"/>
          <w:sz w:val="28"/>
          <w:szCs w:val="28"/>
        </w:rPr>
        <w:t>«Хорошо»</w:t>
      </w:r>
      <w:r w:rsidRPr="00082B87">
        <w:rPr>
          <w:iCs/>
          <w:color w:val="000000"/>
          <w:sz w:val="28"/>
          <w:szCs w:val="28"/>
        </w:rPr>
        <w:t xml:space="preserve"> - 80% правильных ответов</w:t>
      </w:r>
    </w:p>
    <w:p w:rsidR="00453BF1" w:rsidRPr="00082B87" w:rsidRDefault="00453BF1" w:rsidP="00453BF1">
      <w:pPr>
        <w:pStyle w:val="ab"/>
        <w:spacing w:before="0" w:beforeAutospacing="0" w:after="0"/>
        <w:jc w:val="both"/>
        <w:rPr>
          <w:iCs/>
          <w:color w:val="000000"/>
          <w:sz w:val="28"/>
          <w:szCs w:val="28"/>
        </w:rPr>
      </w:pPr>
      <w:r w:rsidRPr="00082B87">
        <w:rPr>
          <w:b/>
          <w:bCs/>
          <w:iCs/>
          <w:color w:val="000000"/>
          <w:sz w:val="28"/>
          <w:szCs w:val="28"/>
        </w:rPr>
        <w:t>«Удовлетворительно»</w:t>
      </w:r>
      <w:r w:rsidRPr="00082B87">
        <w:rPr>
          <w:iCs/>
          <w:color w:val="000000"/>
          <w:sz w:val="28"/>
          <w:szCs w:val="28"/>
        </w:rPr>
        <w:t xml:space="preserve"> - 70% правильных ответов</w:t>
      </w:r>
    </w:p>
    <w:p w:rsidR="00453BF1" w:rsidRPr="00082B87" w:rsidRDefault="00453BF1" w:rsidP="00453BF1">
      <w:pPr>
        <w:pStyle w:val="ab"/>
        <w:spacing w:before="0" w:beforeAutospacing="0" w:after="0"/>
        <w:jc w:val="both"/>
        <w:rPr>
          <w:iCs/>
          <w:color w:val="000000"/>
          <w:sz w:val="28"/>
          <w:szCs w:val="28"/>
        </w:rPr>
      </w:pPr>
      <w:r w:rsidRPr="00082B87">
        <w:rPr>
          <w:b/>
          <w:bCs/>
          <w:iCs/>
          <w:color w:val="000000"/>
          <w:sz w:val="28"/>
          <w:szCs w:val="28"/>
        </w:rPr>
        <w:t>«Неудовлетворительно»</w:t>
      </w:r>
      <w:r w:rsidRPr="00082B87">
        <w:rPr>
          <w:iCs/>
          <w:color w:val="000000"/>
          <w:sz w:val="28"/>
          <w:szCs w:val="28"/>
        </w:rPr>
        <w:t xml:space="preserve"> - ниже 70% правильных ответов</w:t>
      </w:r>
    </w:p>
    <w:p w:rsidR="00453BF1" w:rsidRPr="00B2036D" w:rsidRDefault="00453BF1" w:rsidP="00453BF1">
      <w:pPr>
        <w:pStyle w:val="ab"/>
        <w:shd w:val="clear" w:color="auto" w:fill="FFFFFF"/>
        <w:spacing w:before="0" w:beforeAutospacing="0" w:after="0"/>
        <w:jc w:val="center"/>
        <w:rPr>
          <w:b/>
          <w:bCs/>
          <w:sz w:val="28"/>
          <w:szCs w:val="28"/>
        </w:rPr>
      </w:pPr>
      <w:bookmarkStart w:id="4" w:name="page5"/>
      <w:bookmarkEnd w:id="4"/>
      <w:r w:rsidRPr="00B2036D">
        <w:rPr>
          <w:b/>
          <w:bCs/>
          <w:sz w:val="28"/>
          <w:szCs w:val="28"/>
        </w:rPr>
        <w:lastRenderedPageBreak/>
        <w:t>Информация</w:t>
      </w:r>
      <w:r>
        <w:rPr>
          <w:b/>
          <w:bCs/>
          <w:sz w:val="28"/>
          <w:szCs w:val="28"/>
        </w:rPr>
        <w:t xml:space="preserve"> для студентов по заполнению рабочей тетради</w:t>
      </w:r>
    </w:p>
    <w:p w:rsidR="00453BF1" w:rsidRPr="00B2036D" w:rsidRDefault="00453BF1" w:rsidP="00453BF1">
      <w:pPr>
        <w:pStyle w:val="ab"/>
        <w:shd w:val="clear" w:color="auto" w:fill="FFFFFF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2146D2">
        <w:rPr>
          <w:rFonts w:ascii="Times New Roman" w:eastAsia="Times New Roman" w:hAnsi="Times New Roman"/>
          <w:b/>
          <w:i/>
          <w:sz w:val="28"/>
          <w:szCs w:val="28"/>
        </w:rPr>
        <w:t>Уважаемые студенты!</w:t>
      </w:r>
    </w:p>
    <w:p w:rsidR="00453BF1" w:rsidRPr="002146D2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453BF1" w:rsidRDefault="00453BF1" w:rsidP="00082B87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512F4">
        <w:rPr>
          <w:rFonts w:ascii="Times New Roman" w:hAnsi="Times New Roman" w:cs="Times New Roman"/>
          <w:sz w:val="28"/>
          <w:szCs w:val="28"/>
        </w:rPr>
        <w:t>Вашему вниманию представлена рабочая тетрадь по междисциплинарному курсу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4036B">
        <w:rPr>
          <w:rFonts w:ascii="Times New Roman" w:eastAsia="Times New Roman" w:hAnsi="Times New Roman"/>
          <w:sz w:val="28"/>
          <w:szCs w:val="28"/>
        </w:rPr>
        <w:t>МДК.02.0</w:t>
      </w:r>
      <w:r>
        <w:rPr>
          <w:rFonts w:ascii="Times New Roman" w:eastAsia="Times New Roman" w:hAnsi="Times New Roman"/>
          <w:sz w:val="28"/>
          <w:szCs w:val="28"/>
        </w:rPr>
        <w:t>1.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«Сестринский уход при различных заболеваниях»</w:t>
      </w:r>
    </w:p>
    <w:p w:rsidR="00453BF1" w:rsidRPr="00F96833" w:rsidRDefault="00453BF1" w:rsidP="00082B87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Сестринский уход в хирургии</w:t>
      </w:r>
      <w:r>
        <w:rPr>
          <w:sz w:val="28"/>
          <w:szCs w:val="28"/>
        </w:rPr>
        <w:t>.</w:t>
      </w:r>
      <w:r w:rsidRPr="002146D2"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Прежде чем приступить к выполнению заданий, изучите материал соответствующего раздела учебника, конспект лекций, видео-уроки по теме. </w:t>
      </w:r>
    </w:p>
    <w:p w:rsidR="00453BF1" w:rsidRPr="005B27A1" w:rsidRDefault="00453BF1" w:rsidP="00453BF1">
      <w:pPr>
        <w:pStyle w:val="ab"/>
        <w:spacing w:before="0" w:beforeAutospacing="0" w:after="0"/>
        <w:ind w:firstLine="851"/>
        <w:jc w:val="both"/>
        <w:rPr>
          <w:sz w:val="28"/>
          <w:szCs w:val="28"/>
        </w:rPr>
      </w:pPr>
      <w:r w:rsidRPr="002146D2">
        <w:rPr>
          <w:sz w:val="28"/>
          <w:szCs w:val="28"/>
        </w:rPr>
        <w:t>В пояснительной записке расписаны общие и профессиональные компетенции, которые Вы должны освоить по завершении данного</w:t>
      </w:r>
      <w:r>
        <w:rPr>
          <w:sz w:val="28"/>
          <w:szCs w:val="28"/>
        </w:rPr>
        <w:t xml:space="preserve"> междисциплинарного курса</w:t>
      </w:r>
      <w:r w:rsidRPr="002146D2">
        <w:rPr>
          <w:sz w:val="28"/>
          <w:szCs w:val="28"/>
        </w:rPr>
        <w:t xml:space="preserve">. Внимательно ознакомьтесь с содержанием рабочей тетради. Каждая тема содержит краткую теоретическую часть, куда входит проверка и закрепление лекционного материала, глоссарий и разнообразные виды практической части. </w:t>
      </w:r>
    </w:p>
    <w:p w:rsidR="00453BF1" w:rsidRPr="002146D2" w:rsidRDefault="00453BF1" w:rsidP="00453BF1">
      <w:pPr>
        <w:pStyle w:val="ab"/>
        <w:shd w:val="clear" w:color="auto" w:fill="FFFFFF"/>
        <w:spacing w:before="0" w:beforeAutospacing="0" w:after="0"/>
        <w:ind w:firstLine="851"/>
        <w:jc w:val="both"/>
        <w:rPr>
          <w:sz w:val="28"/>
          <w:szCs w:val="28"/>
        </w:rPr>
      </w:pPr>
      <w:r w:rsidRPr="002146D2">
        <w:rPr>
          <w:sz w:val="28"/>
          <w:szCs w:val="28"/>
        </w:rPr>
        <w:t>Самостоятельная работа студентов оценивается по следующим показателям: полнота и правильность выполненных тестовых заданий, ситуационных задач.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0" w:lineRule="atLeast"/>
        <w:ind w:firstLine="85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Пользуясь этой рабочей тетрадью самостоятельно, Вы сможете осуществлять объективный этапный и итоговый контроль своих знаний по МДК 02.03. «Хирургические заболевания, травма и беременность» и подготовиться к промежуточной аттестации и дифференцированному зачету. </w:t>
      </w:r>
    </w:p>
    <w:p w:rsidR="00453BF1" w:rsidRPr="0079711D" w:rsidRDefault="00453BF1" w:rsidP="00453BF1">
      <w:pPr>
        <w:spacing w:line="0" w:lineRule="atLeast"/>
        <w:ind w:firstLine="851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sz w:val="28"/>
        </w:rPr>
        <w:t>В конце сборника указана литература, которая необходима для получения глубоких знаний и расширения кругозора.</w:t>
      </w:r>
    </w:p>
    <w:p w:rsidR="00453BF1" w:rsidRDefault="00453BF1" w:rsidP="00453BF1">
      <w:pPr>
        <w:spacing w:line="229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  <w:sectPr w:rsidR="00453BF1" w:rsidSect="00082B87">
          <w:type w:val="continuous"/>
          <w:pgSz w:w="11900" w:h="16840"/>
          <w:pgMar w:top="1134" w:right="843" w:bottom="1134" w:left="1701" w:header="0" w:footer="430" w:gutter="0"/>
          <w:cols w:space="0" w:equalWidth="0">
            <w:col w:w="9356"/>
          </w:cols>
          <w:docGrid w:linePitch="360"/>
        </w:sectPr>
      </w:pPr>
    </w:p>
    <w:p w:rsidR="00453BF1" w:rsidRDefault="00453BF1" w:rsidP="00453BF1">
      <w:pPr>
        <w:pStyle w:val="1"/>
        <w:tabs>
          <w:tab w:val="left" w:pos="9214"/>
        </w:tabs>
      </w:pPr>
      <w:bookmarkStart w:id="5" w:name="page6"/>
      <w:bookmarkStart w:id="6" w:name="_Toc38939957"/>
      <w:bookmarkEnd w:id="5"/>
      <w:r w:rsidRPr="007625ED">
        <w:lastRenderedPageBreak/>
        <w:t>Тема</w:t>
      </w:r>
      <w:r>
        <w:t xml:space="preserve"> 1</w:t>
      </w:r>
      <w:r w:rsidRPr="007625ED">
        <w:t>:</w:t>
      </w:r>
      <w:r>
        <w:t xml:space="preserve"> «Освоение методов гемостаза в </w:t>
      </w:r>
      <w:r w:rsidR="001B6172">
        <w:t xml:space="preserve">моделированной </w:t>
      </w:r>
      <w:r>
        <w:t>ситуации»</w:t>
      </w:r>
      <w:bookmarkEnd w:id="6"/>
    </w:p>
    <w:p w:rsidR="00453BF1" w:rsidRPr="007625ED" w:rsidRDefault="00453BF1" w:rsidP="00453B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Default="00453BF1" w:rsidP="00453BF1">
      <w:pPr>
        <w:pStyle w:val="1"/>
        <w:jc w:val="left"/>
      </w:pPr>
      <w:bookmarkStart w:id="7" w:name="_Toc38939958"/>
      <w:r w:rsidRPr="007625ED">
        <w:rPr>
          <w:szCs w:val="28"/>
        </w:rPr>
        <w:t>1</w:t>
      </w:r>
      <w:r>
        <w:rPr>
          <w:szCs w:val="28"/>
        </w:rPr>
        <w:t xml:space="preserve">.1. </w:t>
      </w:r>
      <w:r>
        <w:t>Актуализация базовых знаний</w:t>
      </w:r>
      <w:bookmarkEnd w:id="7"/>
    </w:p>
    <w:p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Pr="00082B87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  <w:r w:rsidRPr="00082B87">
        <w:rPr>
          <w:rFonts w:ascii="Times New Roman" w:eastAsia="Times New Roman" w:hAnsi="Times New Roman"/>
          <w:b/>
          <w:sz w:val="28"/>
          <w:szCs w:val="28"/>
        </w:rPr>
        <w:t>Заполните пропуски</w:t>
      </w:r>
    </w:p>
    <w:p w:rsidR="00453BF1" w:rsidRPr="00082B87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82B87">
        <w:rPr>
          <w:rFonts w:ascii="Times New Roman" w:eastAsia="Times New Roman" w:hAnsi="Times New Roman"/>
          <w:sz w:val="28"/>
          <w:szCs w:val="28"/>
        </w:rPr>
        <w:t>1. Гематома – это_____________________________________________</w:t>
      </w:r>
      <w:r w:rsidR="00921839" w:rsidRPr="00921839">
        <w:rPr>
          <w:rFonts w:ascii="Times New Roman" w:eastAsia="Times New Roman" w:hAnsi="Times New Roman"/>
          <w:sz w:val="28"/>
          <w:szCs w:val="28"/>
        </w:rPr>
        <w:t>_</w:t>
      </w:r>
      <w:r w:rsidR="00921839" w:rsidRPr="00CF208F">
        <w:rPr>
          <w:rFonts w:ascii="Times New Roman" w:eastAsia="Times New Roman" w:hAnsi="Times New Roman"/>
          <w:sz w:val="28"/>
          <w:szCs w:val="28"/>
        </w:rPr>
        <w:t>__</w:t>
      </w:r>
      <w:r w:rsidRPr="00082B87">
        <w:rPr>
          <w:rFonts w:ascii="Times New Roman" w:eastAsia="Times New Roman" w:hAnsi="Times New Roman"/>
          <w:sz w:val="28"/>
          <w:szCs w:val="28"/>
        </w:rPr>
        <w:t xml:space="preserve">___ </w:t>
      </w:r>
    </w:p>
    <w:p w:rsidR="00453BF1" w:rsidRPr="00CF208F" w:rsidRDefault="00921839" w:rsidP="00453BF1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  <w:r w:rsidRPr="00CF208F">
        <w:rPr>
          <w:rFonts w:ascii="Times New Roman" w:eastAsia="Times New Roman" w:hAnsi="Times New Roman"/>
          <w:sz w:val="28"/>
          <w:szCs w:val="28"/>
        </w:rPr>
        <w:t>_</w:t>
      </w:r>
    </w:p>
    <w:p w:rsidR="00453BF1" w:rsidRPr="00082B87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82B87">
        <w:rPr>
          <w:rFonts w:ascii="Times New Roman" w:eastAsia="Times New Roman" w:hAnsi="Times New Roman"/>
          <w:sz w:val="28"/>
          <w:szCs w:val="28"/>
        </w:rPr>
        <w:t>2. Гемартроз – это скопление_____________________________________</w:t>
      </w:r>
      <w:r w:rsidR="00CF208F" w:rsidRPr="00CF208F">
        <w:rPr>
          <w:rFonts w:ascii="Times New Roman" w:eastAsia="Times New Roman" w:hAnsi="Times New Roman"/>
          <w:sz w:val="28"/>
          <w:szCs w:val="28"/>
        </w:rPr>
        <w:t>__</w:t>
      </w:r>
      <w:r w:rsidRPr="00082B87">
        <w:rPr>
          <w:rFonts w:ascii="Times New Roman" w:eastAsia="Times New Roman" w:hAnsi="Times New Roman"/>
          <w:sz w:val="28"/>
          <w:szCs w:val="28"/>
        </w:rPr>
        <w:t>__</w:t>
      </w:r>
    </w:p>
    <w:p w:rsidR="00453BF1" w:rsidRPr="00082B87" w:rsidRDefault="00453BF1" w:rsidP="00453BF1">
      <w:pPr>
        <w:spacing w:line="0" w:lineRule="atLeast"/>
        <w:rPr>
          <w:rFonts w:ascii="Times New Roman" w:eastAsia="Times New Roman" w:hAnsi="Times New Roman"/>
          <w:iCs/>
          <w:sz w:val="28"/>
          <w:szCs w:val="28"/>
        </w:rPr>
      </w:pPr>
      <w:r w:rsidRPr="00082B87">
        <w:rPr>
          <w:rFonts w:ascii="Times New Roman" w:eastAsia="Times New Roman" w:hAnsi="Times New Roman"/>
          <w:sz w:val="28"/>
          <w:szCs w:val="28"/>
        </w:rPr>
        <w:t xml:space="preserve">3. </w:t>
      </w:r>
      <w:proofErr w:type="spellStart"/>
      <w:r w:rsidRPr="00082B87">
        <w:rPr>
          <w:rFonts w:ascii="Times New Roman" w:eastAsia="Times New Roman" w:hAnsi="Times New Roman"/>
          <w:iCs/>
          <w:sz w:val="28"/>
          <w:szCs w:val="28"/>
        </w:rPr>
        <w:t>Гемоперикардиум</w:t>
      </w:r>
      <w:proofErr w:type="spellEnd"/>
      <w:r w:rsidRPr="00082B87">
        <w:rPr>
          <w:rFonts w:ascii="Times New Roman" w:eastAsia="Times New Roman" w:hAnsi="Times New Roman"/>
          <w:iCs/>
          <w:sz w:val="28"/>
          <w:szCs w:val="28"/>
        </w:rPr>
        <w:t xml:space="preserve"> – это </w:t>
      </w:r>
      <w:r w:rsidRPr="00082B87">
        <w:rPr>
          <w:rFonts w:ascii="Times New Roman" w:eastAsia="Times New Roman" w:hAnsi="Times New Roman"/>
          <w:sz w:val="28"/>
          <w:szCs w:val="28"/>
        </w:rPr>
        <w:t>скопление_______________________________</w:t>
      </w:r>
      <w:r w:rsidR="00CF208F" w:rsidRPr="0081724B">
        <w:rPr>
          <w:rFonts w:ascii="Times New Roman" w:eastAsia="Times New Roman" w:hAnsi="Times New Roman"/>
          <w:sz w:val="28"/>
          <w:szCs w:val="28"/>
        </w:rPr>
        <w:t>_</w:t>
      </w:r>
      <w:r w:rsidRPr="00082B87">
        <w:rPr>
          <w:rFonts w:ascii="Times New Roman" w:eastAsia="Times New Roman" w:hAnsi="Times New Roman"/>
          <w:sz w:val="28"/>
          <w:szCs w:val="28"/>
        </w:rPr>
        <w:t>_</w:t>
      </w:r>
      <w:r w:rsidR="00CF208F" w:rsidRPr="00CF208F">
        <w:rPr>
          <w:rFonts w:ascii="Times New Roman" w:eastAsia="Times New Roman" w:hAnsi="Times New Roman"/>
          <w:sz w:val="28"/>
          <w:szCs w:val="28"/>
        </w:rPr>
        <w:t>_</w:t>
      </w:r>
      <w:r w:rsidRPr="00082B87">
        <w:rPr>
          <w:rFonts w:ascii="Times New Roman" w:eastAsia="Times New Roman" w:hAnsi="Times New Roman"/>
          <w:sz w:val="28"/>
          <w:szCs w:val="28"/>
        </w:rPr>
        <w:t>_</w:t>
      </w:r>
      <w:r w:rsidRPr="00082B87">
        <w:rPr>
          <w:rFonts w:ascii="Times New Roman" w:eastAsia="Times New Roman" w:hAnsi="Times New Roman"/>
          <w:iCs/>
          <w:sz w:val="28"/>
          <w:szCs w:val="28"/>
        </w:rPr>
        <w:t xml:space="preserve"> </w:t>
      </w:r>
    </w:p>
    <w:p w:rsidR="00453BF1" w:rsidRPr="00082B87" w:rsidRDefault="00453BF1" w:rsidP="00453BF1">
      <w:pPr>
        <w:spacing w:line="0" w:lineRule="atLeast"/>
        <w:rPr>
          <w:rFonts w:ascii="Times New Roman" w:eastAsia="Times New Roman" w:hAnsi="Times New Roman"/>
          <w:iCs/>
          <w:sz w:val="28"/>
          <w:szCs w:val="28"/>
        </w:rPr>
      </w:pPr>
      <w:r w:rsidRPr="00082B87">
        <w:rPr>
          <w:rFonts w:ascii="Times New Roman" w:eastAsia="Times New Roman" w:hAnsi="Times New Roman"/>
          <w:sz w:val="28"/>
          <w:szCs w:val="28"/>
        </w:rPr>
        <w:t xml:space="preserve">4. </w:t>
      </w:r>
      <w:proofErr w:type="spellStart"/>
      <w:r w:rsidRPr="00082B87">
        <w:rPr>
          <w:rFonts w:ascii="Times New Roman" w:eastAsia="Times New Roman" w:hAnsi="Times New Roman"/>
          <w:iCs/>
          <w:sz w:val="28"/>
          <w:szCs w:val="28"/>
        </w:rPr>
        <w:t>Гемоперитонеум</w:t>
      </w:r>
      <w:proofErr w:type="spellEnd"/>
      <w:r w:rsidRPr="00082B87">
        <w:rPr>
          <w:rFonts w:ascii="Times New Roman" w:eastAsia="Times New Roman" w:hAnsi="Times New Roman"/>
          <w:iCs/>
          <w:sz w:val="28"/>
          <w:szCs w:val="28"/>
        </w:rPr>
        <w:t xml:space="preserve"> – это </w:t>
      </w:r>
      <w:r w:rsidRPr="00082B87">
        <w:rPr>
          <w:rFonts w:ascii="Times New Roman" w:eastAsia="Times New Roman" w:hAnsi="Times New Roman"/>
          <w:sz w:val="28"/>
          <w:szCs w:val="28"/>
        </w:rPr>
        <w:t>скопление______________________________</w:t>
      </w:r>
      <w:r w:rsidR="00CF208F" w:rsidRPr="0081724B">
        <w:rPr>
          <w:rFonts w:ascii="Times New Roman" w:eastAsia="Times New Roman" w:hAnsi="Times New Roman"/>
          <w:sz w:val="28"/>
          <w:szCs w:val="28"/>
        </w:rPr>
        <w:t>_</w:t>
      </w:r>
      <w:r w:rsidRPr="00082B87">
        <w:rPr>
          <w:rFonts w:ascii="Times New Roman" w:eastAsia="Times New Roman" w:hAnsi="Times New Roman"/>
          <w:sz w:val="28"/>
          <w:szCs w:val="28"/>
        </w:rPr>
        <w:t>__</w:t>
      </w:r>
      <w:r w:rsidR="00CF208F" w:rsidRPr="00CF208F">
        <w:rPr>
          <w:rFonts w:ascii="Times New Roman" w:eastAsia="Times New Roman" w:hAnsi="Times New Roman"/>
          <w:sz w:val="28"/>
          <w:szCs w:val="28"/>
        </w:rPr>
        <w:t>__</w:t>
      </w:r>
      <w:r w:rsidRPr="00082B87">
        <w:rPr>
          <w:rFonts w:ascii="Times New Roman" w:eastAsia="Times New Roman" w:hAnsi="Times New Roman"/>
          <w:sz w:val="28"/>
          <w:szCs w:val="28"/>
        </w:rPr>
        <w:t>_</w:t>
      </w:r>
      <w:r w:rsidRPr="00082B87">
        <w:rPr>
          <w:rFonts w:ascii="Times New Roman" w:eastAsia="Times New Roman" w:hAnsi="Times New Roman"/>
          <w:iCs/>
          <w:sz w:val="28"/>
          <w:szCs w:val="28"/>
        </w:rPr>
        <w:t xml:space="preserve">  </w:t>
      </w:r>
    </w:p>
    <w:p w:rsidR="00453BF1" w:rsidRPr="00082B87" w:rsidRDefault="00453BF1" w:rsidP="00453BF1">
      <w:pPr>
        <w:spacing w:line="0" w:lineRule="atLeast"/>
        <w:rPr>
          <w:rFonts w:ascii="Times New Roman" w:eastAsia="Times New Roman" w:hAnsi="Times New Roman"/>
          <w:iCs/>
          <w:sz w:val="28"/>
          <w:szCs w:val="28"/>
        </w:rPr>
      </w:pPr>
      <w:r w:rsidRPr="00082B87">
        <w:rPr>
          <w:rFonts w:ascii="Times New Roman" w:eastAsia="Times New Roman" w:hAnsi="Times New Roman"/>
          <w:sz w:val="28"/>
          <w:szCs w:val="28"/>
        </w:rPr>
        <w:t xml:space="preserve">5. </w:t>
      </w:r>
      <w:r w:rsidRPr="00082B87">
        <w:rPr>
          <w:rFonts w:ascii="Times New Roman" w:eastAsia="Times New Roman" w:hAnsi="Times New Roman"/>
          <w:iCs/>
          <w:sz w:val="28"/>
          <w:szCs w:val="28"/>
        </w:rPr>
        <w:t xml:space="preserve">Гемоторакс – это </w:t>
      </w:r>
      <w:r w:rsidRPr="00082B87">
        <w:rPr>
          <w:rFonts w:ascii="Times New Roman" w:eastAsia="Times New Roman" w:hAnsi="Times New Roman"/>
          <w:sz w:val="28"/>
          <w:szCs w:val="28"/>
        </w:rPr>
        <w:t>скопление_________________________________</w:t>
      </w:r>
      <w:r w:rsidRPr="00082B87">
        <w:rPr>
          <w:rFonts w:ascii="Times New Roman" w:eastAsia="Times New Roman" w:hAnsi="Times New Roman"/>
          <w:iCs/>
          <w:sz w:val="28"/>
          <w:szCs w:val="28"/>
        </w:rPr>
        <w:t>____</w:t>
      </w:r>
      <w:r w:rsidR="00CF208F" w:rsidRPr="0081724B">
        <w:rPr>
          <w:rFonts w:ascii="Times New Roman" w:eastAsia="Times New Roman" w:hAnsi="Times New Roman"/>
          <w:iCs/>
          <w:sz w:val="28"/>
          <w:szCs w:val="28"/>
        </w:rPr>
        <w:t>__</w:t>
      </w:r>
      <w:r w:rsidRPr="00082B87">
        <w:rPr>
          <w:rFonts w:ascii="Times New Roman" w:eastAsia="Times New Roman" w:hAnsi="Times New Roman"/>
          <w:iCs/>
          <w:sz w:val="28"/>
          <w:szCs w:val="28"/>
        </w:rPr>
        <w:t>_</w:t>
      </w:r>
    </w:p>
    <w:p w:rsidR="00453BF1" w:rsidRPr="00EF6919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iCs/>
          <w:sz w:val="27"/>
        </w:rPr>
      </w:pPr>
      <w:r w:rsidRPr="00082B87">
        <w:rPr>
          <w:rFonts w:ascii="Times New Roman" w:eastAsia="Times New Roman" w:hAnsi="Times New Roman"/>
          <w:sz w:val="28"/>
          <w:szCs w:val="28"/>
        </w:rPr>
        <w:t xml:space="preserve">6. </w:t>
      </w:r>
      <w:proofErr w:type="spellStart"/>
      <w:r w:rsidRPr="00082B87">
        <w:rPr>
          <w:rFonts w:ascii="Times New Roman" w:eastAsia="Times New Roman" w:hAnsi="Times New Roman"/>
          <w:iCs/>
          <w:sz w:val="28"/>
          <w:szCs w:val="28"/>
        </w:rPr>
        <w:t>Гематометра</w:t>
      </w:r>
      <w:proofErr w:type="spellEnd"/>
      <w:r w:rsidRPr="00082B87">
        <w:rPr>
          <w:rFonts w:ascii="Times New Roman" w:eastAsia="Times New Roman" w:hAnsi="Times New Roman"/>
          <w:iCs/>
          <w:sz w:val="28"/>
          <w:szCs w:val="28"/>
        </w:rPr>
        <w:t xml:space="preserve"> – это_____________________________________________</w:t>
      </w:r>
      <w:r>
        <w:rPr>
          <w:rFonts w:ascii="Times New Roman" w:eastAsia="Times New Roman" w:hAnsi="Times New Roman"/>
          <w:i/>
          <w:iCs/>
          <w:sz w:val="27"/>
        </w:rPr>
        <w:t xml:space="preserve"> </w:t>
      </w:r>
      <w:r w:rsidRPr="00DE1F7E">
        <w:rPr>
          <w:rFonts w:ascii="Times New Roman" w:eastAsia="Times New Roman" w:hAnsi="Times New Roman"/>
          <w:i/>
          <w:iCs/>
          <w:sz w:val="27"/>
        </w:rPr>
        <w:t xml:space="preserve"> </w:t>
      </w:r>
    </w:p>
    <w:p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pStyle w:val="1"/>
        <w:jc w:val="left"/>
      </w:pPr>
      <w:bookmarkStart w:id="8" w:name="_Toc38939959"/>
      <w:r>
        <w:t>1.2. Закрепление изученного материала (</w:t>
      </w:r>
      <w:proofErr w:type="gramStart"/>
      <w:r>
        <w:t>контролирующий</w:t>
      </w:r>
      <w:proofErr w:type="gramEnd"/>
      <w:r>
        <w:t>)</w:t>
      </w:r>
      <w:bookmarkEnd w:id="8"/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:rsidR="00453BF1" w:rsidRDefault="00453BF1" w:rsidP="00453BF1">
      <w:pPr>
        <w:spacing w:line="3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Развитием воздушной эмболии опасно кровотечение </w:t>
      </w:r>
      <w:proofErr w:type="gramStart"/>
      <w:r>
        <w:rPr>
          <w:rFonts w:ascii="Times New Roman" w:eastAsia="Times New Roman" w:hAnsi="Times New Roman"/>
          <w:i/>
          <w:sz w:val="28"/>
        </w:rPr>
        <w:t>из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вен пищевода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крупных вен шеи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сосудов легких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плечевой артерии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Характер примесей в кале при кишечном кровотечении: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слизь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темно-вишневая кровь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гной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крахмальные зерна</w:t>
      </w:r>
    </w:p>
    <w:p w:rsidR="00453BF1" w:rsidRPr="00155E94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Способ временной остановки кровотечения из плечевой артерии: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наложение давящей повязки </w:t>
      </w:r>
    </w:p>
    <w:p w:rsidR="00453BF1" w:rsidRPr="00B734F0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r w:rsidRPr="00B734F0">
        <w:rPr>
          <w:rFonts w:ascii="Times New Roman" w:eastAsia="Times New Roman" w:hAnsi="Times New Roman"/>
          <w:sz w:val="28"/>
          <w:szCs w:val="28"/>
        </w:rPr>
        <w:t>местное применение холода</w:t>
      </w:r>
    </w:p>
    <w:p w:rsidR="00453BF1" w:rsidRPr="00B734F0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 xml:space="preserve">в) пальцевое прижатие сосуда к кости </w:t>
      </w:r>
    </w:p>
    <w:p w:rsidR="00453BF1" w:rsidRPr="00B734F0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>г) приподнятое положение конечности</w:t>
      </w:r>
    </w:p>
    <w:p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numPr>
          <w:ilvl w:val="0"/>
          <w:numId w:val="1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Биологическое средство местного действия для остановки кровотечения: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spellStart"/>
      <w:r>
        <w:rPr>
          <w:rFonts w:ascii="Times New Roman" w:eastAsia="Times New Roman" w:hAnsi="Times New Roman"/>
          <w:sz w:val="28"/>
        </w:rPr>
        <w:t>викасол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гемостатическая</w:t>
      </w:r>
      <w:proofErr w:type="spellEnd"/>
      <w:r>
        <w:rPr>
          <w:rFonts w:ascii="Times New Roman" w:eastAsia="Times New Roman" w:hAnsi="Times New Roman"/>
          <w:sz w:val="28"/>
        </w:rPr>
        <w:t xml:space="preserve"> губка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нативная</w:t>
      </w:r>
      <w:proofErr w:type="spellEnd"/>
      <w:r>
        <w:rPr>
          <w:rFonts w:ascii="Times New Roman" w:eastAsia="Times New Roman" w:hAnsi="Times New Roman"/>
          <w:sz w:val="28"/>
        </w:rPr>
        <w:t xml:space="preserve"> плазма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хлористый кальций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"/>
        </w:numPr>
        <w:tabs>
          <w:tab w:val="left" w:pos="284"/>
          <w:tab w:val="left" w:pos="723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Физический метод окончательной остановки кровотечения: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переливание плазмы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протезирование сосуда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диатермокоагуляция </w:t>
      </w:r>
    </w:p>
    <w:p w:rsidR="00453BF1" w:rsidRPr="0098413A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наложение шва на сосуд</w:t>
      </w:r>
    </w:p>
    <w:p w:rsidR="00453BF1" w:rsidRPr="00B734F0" w:rsidRDefault="00453BF1" w:rsidP="00453BF1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734F0">
        <w:rPr>
          <w:rFonts w:ascii="Times New Roman" w:eastAsia="Times New Roman" w:hAnsi="Times New Roman"/>
          <w:i/>
          <w:sz w:val="28"/>
          <w:szCs w:val="28"/>
        </w:rPr>
        <w:lastRenderedPageBreak/>
        <w:t>Для окончательной остановки кровотечения механическим способом применяют:</w:t>
      </w:r>
    </w:p>
    <w:p w:rsidR="00453BF1" w:rsidRPr="00B734F0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 xml:space="preserve">а) наложение жгута </w:t>
      </w:r>
    </w:p>
    <w:p w:rsidR="00453BF1" w:rsidRPr="00B734F0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 xml:space="preserve">б) пузырь со льдом </w:t>
      </w:r>
    </w:p>
    <w:p w:rsidR="00453BF1" w:rsidRPr="00B734F0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>в) сосудистый зажим</w:t>
      </w:r>
    </w:p>
    <w:p w:rsidR="00453BF1" w:rsidRPr="00B734F0" w:rsidRDefault="00453BF1" w:rsidP="00453BF1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Pr="00B734F0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>г) перевязка сосуда в ране</w:t>
      </w:r>
    </w:p>
    <w:p w:rsidR="00453BF1" w:rsidRPr="004264E4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4264E4" w:rsidRDefault="00453BF1" w:rsidP="00453BF1">
      <w:pPr>
        <w:numPr>
          <w:ilvl w:val="0"/>
          <w:numId w:val="1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264E4">
        <w:rPr>
          <w:rFonts w:ascii="Times New Roman" w:eastAsia="Times New Roman" w:hAnsi="Times New Roman"/>
          <w:i/>
          <w:sz w:val="28"/>
          <w:szCs w:val="28"/>
        </w:rPr>
        <w:t>Кровоизлияние — это</w:t>
      </w:r>
    </w:p>
    <w:p w:rsidR="00453BF1" w:rsidRPr="004264E4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 xml:space="preserve">а) диффузное пропитывание тканей кровью </w:t>
      </w:r>
    </w:p>
    <w:p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 xml:space="preserve">б) ограниченное скопление крови в тканях </w:t>
      </w:r>
    </w:p>
    <w:p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 xml:space="preserve">в) скопление крови в плевральной полости </w:t>
      </w:r>
    </w:p>
    <w:p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>г) скопление крови в брюшной полости</w:t>
      </w:r>
    </w:p>
    <w:p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Вытекание крови непрерывной струей темно-вишневого цвета характеризует: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Pr="00984D4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капиллярное кровотечение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bookmarkStart w:id="9" w:name="page7"/>
      <w:bookmarkEnd w:id="9"/>
      <w:r>
        <w:rPr>
          <w:rFonts w:ascii="Times New Roman" w:eastAsia="Times New Roman" w:hAnsi="Times New Roman"/>
          <w:sz w:val="28"/>
        </w:rPr>
        <w:t>б) смешанное кровотечение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венозное кровотечение</w:t>
      </w:r>
    </w:p>
    <w:p w:rsidR="00453BF1" w:rsidRDefault="00453BF1" w:rsidP="00453BF1">
      <w:pPr>
        <w:tabs>
          <w:tab w:val="left" w:pos="284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артериальное кровотечение</w:t>
      </w:r>
    </w:p>
    <w:p w:rsidR="00453BF1" w:rsidRDefault="00453BF1" w:rsidP="00453BF1">
      <w:pPr>
        <w:tabs>
          <w:tab w:val="left" w:pos="284"/>
        </w:tabs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2"/>
        </w:num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Осложнением кровотечения может быть шок: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гемотрансфузионный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инфекционно-токсический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геморрагический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анафилактический</w:t>
      </w:r>
    </w:p>
    <w:p w:rsidR="00453BF1" w:rsidRDefault="00453BF1" w:rsidP="00453BF1">
      <w:pPr>
        <w:tabs>
          <w:tab w:val="left" w:pos="284"/>
        </w:tabs>
        <w:spacing w:line="322" w:lineRule="exact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2"/>
        </w:num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Наружные кровотечения определяются с помощью: </w:t>
      </w:r>
    </w:p>
    <w:p w:rsidR="00453BF1" w:rsidRDefault="00453BF1" w:rsidP="00453BF1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микроскопического исследования </w:t>
      </w:r>
    </w:p>
    <w:p w:rsidR="00453BF1" w:rsidRDefault="00453BF1" w:rsidP="00453BF1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химической реакции </w:t>
      </w:r>
    </w:p>
    <w:p w:rsidR="00453BF1" w:rsidRDefault="00453BF1" w:rsidP="00453BF1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осмотра пациента</w:t>
      </w:r>
    </w:p>
    <w:p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перкуссии и пальпации области кровотечения</w:t>
      </w:r>
    </w:p>
    <w:p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2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Кровотечение в брюшную полость называется:</w:t>
      </w:r>
    </w:p>
    <w:p w:rsidR="00453BF1" w:rsidRDefault="00453BF1" w:rsidP="00453BF1">
      <w:pPr>
        <w:tabs>
          <w:tab w:val="left" w:pos="284"/>
          <w:tab w:val="left" w:pos="426"/>
        </w:tabs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гемартроз</w:t>
      </w: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гемоперикардиум</w:t>
      </w:r>
      <w:proofErr w:type="spellEnd"/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гемоторакс</w:t>
      </w:r>
    </w:p>
    <w:p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гемоперитонеум</w:t>
      </w:r>
      <w:proofErr w:type="spellEnd"/>
    </w:p>
    <w:p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3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Характерный признак артериального кровотечения: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истечение крови постоянной струей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истечение алой крови пульсирующей струей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медленное истечение крови по каплям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кровоточит вся раневая поверхность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:rsidR="00453BF1" w:rsidRPr="0098413A" w:rsidRDefault="00453BF1" w:rsidP="00453BF1">
      <w:pPr>
        <w:numPr>
          <w:ilvl w:val="0"/>
          <w:numId w:val="3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 w:rsidRPr="0098413A">
        <w:rPr>
          <w:rFonts w:ascii="Times New Roman" w:eastAsia="Times New Roman" w:hAnsi="Times New Roman"/>
          <w:i/>
          <w:sz w:val="28"/>
        </w:rPr>
        <w:lastRenderedPageBreak/>
        <w:t>Характерный признак кровотечения:</w:t>
      </w:r>
    </w:p>
    <w:p w:rsidR="00453BF1" w:rsidRDefault="00453BF1" w:rsidP="00453BF1">
      <w:pPr>
        <w:tabs>
          <w:tab w:val="left" w:pos="284"/>
          <w:tab w:val="left" w:pos="426"/>
        </w:tabs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gramStart"/>
      <w:r>
        <w:rPr>
          <w:rFonts w:ascii="Times New Roman" w:eastAsia="Times New Roman" w:hAnsi="Times New Roman"/>
          <w:sz w:val="28"/>
        </w:rPr>
        <w:t>повышенное</w:t>
      </w:r>
      <w:proofErr w:type="gramEnd"/>
      <w:r>
        <w:rPr>
          <w:rFonts w:ascii="Times New Roman" w:eastAsia="Times New Roman" w:hAnsi="Times New Roman"/>
          <w:sz w:val="28"/>
        </w:rPr>
        <w:t xml:space="preserve"> артериального давления</w:t>
      </w: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бледность кожных покровов</w:t>
      </w: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гиперемия кожи</w:t>
      </w:r>
    </w:p>
    <w:p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брадикардия</w:t>
      </w:r>
    </w:p>
    <w:p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4"/>
        </w:num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Гемоторакс — это скопление крови </w:t>
      </w:r>
      <w:proofErr w:type="gramStart"/>
      <w:r>
        <w:rPr>
          <w:rFonts w:ascii="Times New Roman" w:eastAsia="Times New Roman" w:hAnsi="Times New Roman"/>
          <w:i/>
          <w:sz w:val="28"/>
        </w:rPr>
        <w:t>в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  <w:r w:rsidRPr="0009368D">
        <w:rPr>
          <w:rFonts w:ascii="Times New Roman" w:eastAsia="Times New Roman" w:hAnsi="Times New Roman"/>
          <w:i/>
          <w:sz w:val="28"/>
        </w:rPr>
        <w:t xml:space="preserve"> </w:t>
      </w:r>
    </w:p>
    <w:p w:rsidR="00453BF1" w:rsidRDefault="00453BF1" w:rsidP="00453BF1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 w:rsidRPr="0009368D">
        <w:rPr>
          <w:rFonts w:ascii="Times New Roman" w:eastAsia="Times New Roman" w:hAnsi="Times New Roman"/>
          <w:sz w:val="28"/>
        </w:rPr>
        <w:t xml:space="preserve">а) капсуле сустава </w:t>
      </w: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rPr>
          <w:rFonts w:ascii="Times New Roman" w:eastAsia="Times New Roman" w:hAnsi="Times New Roman"/>
          <w:sz w:val="28"/>
        </w:rPr>
      </w:pPr>
      <w:r w:rsidRPr="0009368D">
        <w:rPr>
          <w:rFonts w:ascii="Times New Roman" w:eastAsia="Times New Roman" w:hAnsi="Times New Roman"/>
          <w:sz w:val="28"/>
        </w:rPr>
        <w:t xml:space="preserve">б) плевральной полости </w:t>
      </w: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 w:rsidRPr="0009368D">
        <w:rPr>
          <w:rFonts w:ascii="Times New Roman" w:eastAsia="Times New Roman" w:hAnsi="Times New Roman"/>
          <w:sz w:val="28"/>
        </w:rPr>
        <w:t>в) брюшной полости</w:t>
      </w:r>
    </w:p>
    <w:p w:rsidR="00453BF1" w:rsidRDefault="00453BF1" w:rsidP="00453BF1">
      <w:pPr>
        <w:tabs>
          <w:tab w:val="left" w:pos="284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околосердечной сумке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Pr="00024B23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  <w:szCs w:val="28"/>
        </w:rPr>
      </w:pPr>
      <w:r w:rsidRPr="00024B23">
        <w:rPr>
          <w:rFonts w:ascii="Times New Roman" w:eastAsia="Times New Roman" w:hAnsi="Times New Roman"/>
          <w:i/>
          <w:sz w:val="28"/>
          <w:szCs w:val="28"/>
        </w:rPr>
        <w:t xml:space="preserve">15.Давящую повязку накладывают при кровотечении </w:t>
      </w:r>
      <w:proofErr w:type="gramStart"/>
      <w:r w:rsidRPr="00024B23">
        <w:rPr>
          <w:rFonts w:ascii="Times New Roman" w:eastAsia="Times New Roman" w:hAnsi="Times New Roman"/>
          <w:i/>
          <w:sz w:val="28"/>
          <w:szCs w:val="28"/>
        </w:rPr>
        <w:t>из</w:t>
      </w:r>
      <w:proofErr w:type="gramEnd"/>
      <w:r w:rsidRPr="00024B23">
        <w:rPr>
          <w:rFonts w:ascii="Times New Roman" w:eastAsia="Times New Roman" w:hAnsi="Times New Roman"/>
          <w:i/>
          <w:sz w:val="28"/>
          <w:szCs w:val="28"/>
        </w:rPr>
        <w:t>:</w:t>
      </w:r>
    </w:p>
    <w:p w:rsidR="00453BF1" w:rsidRPr="00024B23" w:rsidRDefault="00453BF1" w:rsidP="00453BF1">
      <w:pPr>
        <w:spacing w:line="16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024B2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а) геморроидальных узлов</w:t>
      </w:r>
    </w:p>
    <w:p w:rsidR="00453BF1" w:rsidRPr="00024B2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б) вен голени</w:t>
      </w:r>
    </w:p>
    <w:p w:rsidR="00453BF1" w:rsidRPr="00024B2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в) подколенной артерии</w:t>
      </w:r>
    </w:p>
    <w:p w:rsidR="00453BF1" w:rsidRPr="00024B23" w:rsidRDefault="00453BF1" w:rsidP="00453BF1">
      <w:pPr>
        <w:spacing w:line="236" w:lineRule="auto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г) паренхиматозных органов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16.Кровотечение из плечевой артерии называется: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наружным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внутренним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смешанным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скрытым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17.При легочном кровотечении выделяется кровь:</w:t>
      </w:r>
      <w:bookmarkStart w:id="10" w:name="page8"/>
      <w:bookmarkEnd w:id="10"/>
    </w:p>
    <w:p w:rsidR="00453BF1" w:rsidRPr="00984D4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алая и пенистая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типа «кофейной гущи»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темная, сгустками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темно-вишневого цвета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18.Биологический препарат общего действия для остановки кровотечения: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плазма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дицинон</w:t>
      </w:r>
      <w:proofErr w:type="spellEnd"/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гемостатическая</w:t>
      </w:r>
      <w:proofErr w:type="spellEnd"/>
      <w:r>
        <w:rPr>
          <w:rFonts w:ascii="Times New Roman" w:eastAsia="Times New Roman" w:hAnsi="Times New Roman"/>
          <w:sz w:val="28"/>
        </w:rPr>
        <w:t xml:space="preserve"> губка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викасол</w:t>
      </w:r>
      <w:proofErr w:type="spellEnd"/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19.Алая кровь выделяется пульсирующей струей при кровотечении </w:t>
      </w:r>
      <w:proofErr w:type="gramStart"/>
      <w:r>
        <w:rPr>
          <w:rFonts w:ascii="Times New Roman" w:eastAsia="Times New Roman" w:hAnsi="Times New Roman"/>
          <w:i/>
          <w:sz w:val="28"/>
        </w:rPr>
        <w:t>из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паренхиматозных органов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капилляров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артерий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вен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20.Подручное средство для остановки артериального кровотечения: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провод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полиэтиленовый пакет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в) капроновая нить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галстук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21.Подключичная артерия при кровотечении из нее прижимается </w:t>
      </w:r>
      <w:proofErr w:type="gramStart"/>
      <w:r>
        <w:rPr>
          <w:rFonts w:ascii="Times New Roman" w:eastAsia="Times New Roman" w:hAnsi="Times New Roman"/>
          <w:i/>
          <w:sz w:val="28"/>
        </w:rPr>
        <w:t>к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углу нижней челюсти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ключице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VI шейному позвонку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I ребру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22.Артериальное кровотечение из раны в верхней трети предплечья можно остановить путем сгибания руки:</w:t>
      </w:r>
    </w:p>
    <w:p w:rsidR="00453BF1" w:rsidRDefault="00453BF1" w:rsidP="00453BF1">
      <w:pPr>
        <w:spacing w:line="2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в плечевом суставе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 плечевом и локтевом суставах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в локтевом суставе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 лучезапястном суставе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Pr="009519BF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  <w:szCs w:val="28"/>
        </w:rPr>
      </w:pPr>
      <w:r w:rsidRPr="009519BF">
        <w:rPr>
          <w:rFonts w:ascii="Times New Roman" w:eastAsia="Times New Roman" w:hAnsi="Times New Roman"/>
          <w:i/>
          <w:sz w:val="28"/>
          <w:szCs w:val="28"/>
        </w:rPr>
        <w:t>23. Гематома – это:</w:t>
      </w:r>
    </w:p>
    <w:p w:rsidR="00453BF1" w:rsidRPr="009519BF" w:rsidRDefault="00453BF1" w:rsidP="00453BF1">
      <w:pPr>
        <w:spacing w:line="5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9519BF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>а) пропитывание тканей кровью</w:t>
      </w:r>
    </w:p>
    <w:p w:rsidR="00453BF1" w:rsidRPr="009519BF" w:rsidRDefault="00453BF1" w:rsidP="00453BF1">
      <w:pPr>
        <w:spacing w:line="247" w:lineRule="auto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 xml:space="preserve">б) скопление крови, ограниченное тканями </w:t>
      </w:r>
    </w:p>
    <w:p w:rsidR="00453BF1" w:rsidRPr="009519BF" w:rsidRDefault="00453BF1" w:rsidP="00453BF1">
      <w:pPr>
        <w:spacing w:line="247" w:lineRule="auto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 xml:space="preserve">в) вытекание крови во внешнюю среду </w:t>
      </w:r>
    </w:p>
    <w:p w:rsidR="00453BF1" w:rsidRPr="009519BF" w:rsidRDefault="00453BF1" w:rsidP="00453BF1">
      <w:pPr>
        <w:spacing w:line="247" w:lineRule="auto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>г) скопление крови в полостях организма</w:t>
      </w:r>
    </w:p>
    <w:p w:rsidR="00453BF1" w:rsidRDefault="00453BF1" w:rsidP="00453BF1">
      <w:pPr>
        <w:spacing w:line="247" w:lineRule="auto"/>
        <w:rPr>
          <w:rFonts w:ascii="Times New Roman" w:eastAsia="Times New Roman" w:hAnsi="Times New Roman"/>
          <w:sz w:val="27"/>
        </w:rPr>
      </w:pPr>
    </w:p>
    <w:p w:rsidR="00453BF1" w:rsidRPr="002B6D36" w:rsidRDefault="00453BF1" w:rsidP="00453BF1">
      <w:pPr>
        <w:spacing w:line="247" w:lineRule="auto"/>
        <w:rPr>
          <w:rFonts w:ascii="Times New Roman" w:eastAsia="Times New Roman" w:hAnsi="Times New Roman"/>
          <w:sz w:val="27"/>
        </w:rPr>
      </w:pPr>
      <w:r w:rsidRPr="002B6D36">
        <w:rPr>
          <w:rFonts w:ascii="Times New Roman" w:eastAsia="Times New Roman" w:hAnsi="Times New Roman"/>
          <w:i/>
          <w:iCs/>
          <w:sz w:val="27"/>
        </w:rPr>
        <w:t>24.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 xml:space="preserve">Признаком желудочного кровотечения является: </w:t>
      </w:r>
    </w:p>
    <w:p w:rsidR="00453BF1" w:rsidRDefault="00453BF1" w:rsidP="00453BF1">
      <w:pPr>
        <w:tabs>
          <w:tab w:val="left" w:pos="69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появление изо рта алой пенистой крови </w:t>
      </w:r>
    </w:p>
    <w:p w:rsidR="00453BF1" w:rsidRDefault="00453BF1" w:rsidP="00453BF1">
      <w:pPr>
        <w:tabs>
          <w:tab w:val="left" w:pos="69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рвота цвета «кофейной гущи» </w:t>
      </w:r>
    </w:p>
    <w:p w:rsidR="00453BF1" w:rsidRDefault="00453BF1" w:rsidP="00453BF1">
      <w:pPr>
        <w:tabs>
          <w:tab w:val="left" w:pos="69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приступообразный кашель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выделение из заднего прохода неизмененной крови 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5"/>
        </w:numPr>
        <w:tabs>
          <w:tab w:val="left" w:pos="426"/>
        </w:tabs>
        <w:spacing w:line="258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методам окончательной остановки кровотечения относится: </w:t>
      </w:r>
    </w:p>
    <w:p w:rsidR="00453BF1" w:rsidRDefault="00453BF1" w:rsidP="00453BF1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наложение сосудистого шва </w:t>
      </w:r>
    </w:p>
    <w:p w:rsidR="00453BF1" w:rsidRDefault="00453BF1" w:rsidP="00453BF1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диатермокоагуляция</w:t>
      </w:r>
    </w:p>
    <w:p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гемостатическая</w:t>
      </w:r>
      <w:proofErr w:type="spellEnd"/>
      <w:r>
        <w:rPr>
          <w:rFonts w:ascii="Times New Roman" w:eastAsia="Times New Roman" w:hAnsi="Times New Roman"/>
          <w:sz w:val="28"/>
        </w:rPr>
        <w:t xml:space="preserve"> губка</w:t>
      </w:r>
    </w:p>
    <w:p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:rsidR="00453BF1" w:rsidRDefault="00453BF1" w:rsidP="00453BF1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 xml:space="preserve">) наложение кровоостанавливающего зажима </w:t>
      </w:r>
    </w:p>
    <w:p w:rsidR="00453BF1" w:rsidRPr="00C6396D" w:rsidRDefault="00453BF1" w:rsidP="00453BF1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sz w:val="28"/>
        </w:rPr>
      </w:pPr>
      <w:r w:rsidRPr="00C6396D">
        <w:rPr>
          <w:rFonts w:ascii="Times New Roman" w:eastAsia="Times New Roman" w:hAnsi="Times New Roman"/>
          <w:b/>
          <w:bCs/>
          <w:sz w:val="28"/>
        </w:rPr>
        <w:t>А</w:t>
      </w:r>
      <w:r w:rsidRPr="00C6396D">
        <w:rPr>
          <w:rFonts w:ascii="Times New Roman" w:eastAsia="Times New Roman" w:hAnsi="Times New Roman"/>
          <w:sz w:val="28"/>
        </w:rPr>
        <w:t>–</w:t>
      </w:r>
      <w:proofErr w:type="spellStart"/>
      <w:r w:rsidRPr="00C6396D">
        <w:rPr>
          <w:rFonts w:ascii="Times New Roman" w:eastAsia="Times New Roman" w:hAnsi="Times New Roman"/>
          <w:sz w:val="28"/>
        </w:rPr>
        <w:t>б</w:t>
      </w:r>
      <w:proofErr w:type="gramStart"/>
      <w:r w:rsidRPr="00C6396D">
        <w:rPr>
          <w:rFonts w:ascii="Times New Roman" w:eastAsia="Times New Roman" w:hAnsi="Times New Roman"/>
          <w:sz w:val="28"/>
        </w:rPr>
        <w:t>,г</w:t>
      </w:r>
      <w:proofErr w:type="gramEnd"/>
      <w:r w:rsidRPr="00C6396D">
        <w:rPr>
          <w:rFonts w:ascii="Times New Roman" w:eastAsia="Times New Roman" w:hAnsi="Times New Roman"/>
          <w:sz w:val="28"/>
        </w:rPr>
        <w:t>,д</w:t>
      </w:r>
      <w:proofErr w:type="spellEnd"/>
      <w:r w:rsidRPr="00C6396D">
        <w:rPr>
          <w:rFonts w:ascii="Times New Roman" w:eastAsia="Times New Roman" w:hAnsi="Times New Roman"/>
          <w:sz w:val="28"/>
        </w:rPr>
        <w:t>;</w:t>
      </w:r>
      <w:r w:rsidRPr="00C6396D">
        <w:rPr>
          <w:rFonts w:ascii="Times New Roman" w:eastAsia="Times New Roman" w:hAnsi="Times New Roman"/>
          <w:b/>
          <w:bCs/>
          <w:sz w:val="28"/>
        </w:rPr>
        <w:t xml:space="preserve"> Б</w:t>
      </w:r>
      <w:r w:rsidRPr="00C6396D">
        <w:rPr>
          <w:rFonts w:ascii="Times New Roman" w:eastAsia="Times New Roman" w:hAnsi="Times New Roman"/>
          <w:sz w:val="28"/>
        </w:rPr>
        <w:t>–</w:t>
      </w:r>
      <w:proofErr w:type="spellStart"/>
      <w:r w:rsidRPr="00C6396D">
        <w:rPr>
          <w:rFonts w:ascii="Times New Roman" w:eastAsia="Times New Roman" w:hAnsi="Times New Roman"/>
          <w:sz w:val="28"/>
        </w:rPr>
        <w:t>а,б,в</w:t>
      </w:r>
      <w:proofErr w:type="spellEnd"/>
      <w:r w:rsidRPr="00C6396D">
        <w:rPr>
          <w:rFonts w:ascii="Times New Roman" w:eastAsia="Times New Roman" w:hAnsi="Times New Roman"/>
          <w:sz w:val="28"/>
        </w:rPr>
        <w:t xml:space="preserve">; </w:t>
      </w:r>
      <w:r w:rsidRPr="00C6396D">
        <w:rPr>
          <w:rFonts w:ascii="Times New Roman" w:eastAsia="Times New Roman" w:hAnsi="Times New Roman"/>
          <w:b/>
          <w:bCs/>
          <w:sz w:val="28"/>
        </w:rPr>
        <w:t>В</w:t>
      </w:r>
      <w:r w:rsidRPr="00C6396D">
        <w:rPr>
          <w:rFonts w:ascii="Times New Roman" w:eastAsia="Times New Roman" w:hAnsi="Times New Roman"/>
          <w:sz w:val="28"/>
        </w:rPr>
        <w:t>–</w:t>
      </w:r>
      <w:proofErr w:type="spellStart"/>
      <w:r w:rsidRPr="00C6396D">
        <w:rPr>
          <w:rFonts w:ascii="Times New Roman" w:eastAsia="Times New Roman" w:hAnsi="Times New Roman"/>
          <w:sz w:val="28"/>
        </w:rPr>
        <w:t>а,б,г</w:t>
      </w:r>
      <w:proofErr w:type="spellEnd"/>
      <w:r w:rsidRPr="00C6396D">
        <w:rPr>
          <w:rFonts w:ascii="Times New Roman" w:eastAsia="Times New Roman" w:hAnsi="Times New Roman"/>
          <w:sz w:val="28"/>
        </w:rPr>
        <w:t>;</w:t>
      </w:r>
      <w:r w:rsidRPr="00C6396D">
        <w:rPr>
          <w:rFonts w:ascii="Times New Roman" w:eastAsia="Times New Roman" w:hAnsi="Times New Roman"/>
          <w:b/>
          <w:bCs/>
          <w:sz w:val="28"/>
        </w:rPr>
        <w:t xml:space="preserve"> Г</w:t>
      </w:r>
      <w:r w:rsidRPr="00C6396D">
        <w:rPr>
          <w:rFonts w:ascii="Times New Roman" w:eastAsia="Times New Roman" w:hAnsi="Times New Roman"/>
          <w:sz w:val="28"/>
        </w:rPr>
        <w:t>–</w:t>
      </w:r>
      <w:proofErr w:type="spellStart"/>
      <w:r w:rsidRPr="00C6396D">
        <w:rPr>
          <w:rFonts w:ascii="Times New Roman" w:eastAsia="Times New Roman" w:hAnsi="Times New Roman"/>
          <w:sz w:val="28"/>
        </w:rPr>
        <w:t>в,г,д</w:t>
      </w:r>
      <w:proofErr w:type="spellEnd"/>
      <w:r w:rsidRPr="00C6396D"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6"/>
        </w:numPr>
        <w:tabs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методам временной остановки кровотечения относится: </w:t>
      </w:r>
    </w:p>
    <w:p w:rsidR="00453BF1" w:rsidRDefault="00453BF1" w:rsidP="00453BF1">
      <w:pPr>
        <w:tabs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наложение сосудистого шва </w:t>
      </w:r>
    </w:p>
    <w:p w:rsidR="00453BF1" w:rsidRDefault="00453BF1" w:rsidP="00453BF1">
      <w:pPr>
        <w:tabs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пальцевое прижатие сосуда в ране</w:t>
      </w:r>
    </w:p>
    <w:p w:rsidR="00453BF1" w:rsidRDefault="00453BF1" w:rsidP="00453BF1">
      <w:pPr>
        <w:tabs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гемостатическая</w:t>
      </w:r>
      <w:proofErr w:type="spellEnd"/>
      <w:r>
        <w:rPr>
          <w:rFonts w:ascii="Times New Roman" w:eastAsia="Times New Roman" w:hAnsi="Times New Roman"/>
          <w:sz w:val="28"/>
        </w:rPr>
        <w:t xml:space="preserve"> губка</w:t>
      </w:r>
    </w:p>
    <w:p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:rsidR="00453BF1" w:rsidRDefault="00453BF1" w:rsidP="00453BF1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 xml:space="preserve">) наложение кровоостанавливающего зажима </w:t>
      </w:r>
    </w:p>
    <w:p w:rsidR="00453BF1" w:rsidRDefault="00453BF1" w:rsidP="00453BF1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  <w:r w:rsidRPr="00F4330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</w:t>
      </w:r>
      <w:proofErr w:type="gramStart"/>
      <w:r>
        <w:rPr>
          <w:rFonts w:ascii="Times New Roman" w:eastAsia="Times New Roman" w:hAnsi="Times New Roman"/>
          <w:sz w:val="28"/>
        </w:rPr>
        <w:t>,г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numPr>
          <w:ilvl w:val="0"/>
          <w:numId w:val="7"/>
        </w:numPr>
        <w:tabs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К биологическим методам остановки кровотечения относятся: </w:t>
      </w:r>
    </w:p>
    <w:p w:rsidR="00453BF1" w:rsidRDefault="00453BF1" w:rsidP="00453BF1">
      <w:pPr>
        <w:tabs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переливание свежей крови </w:t>
      </w:r>
    </w:p>
    <w:p w:rsidR="00453BF1" w:rsidRDefault="00453BF1" w:rsidP="00453BF1">
      <w:pPr>
        <w:tabs>
          <w:tab w:val="left" w:pos="694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переливание антигемофильной плазмы </w:t>
      </w:r>
    </w:p>
    <w:p w:rsidR="00453BF1" w:rsidRPr="00DD2518" w:rsidRDefault="00453BF1" w:rsidP="00453BF1">
      <w:pPr>
        <w:tabs>
          <w:tab w:val="left" w:pos="69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гемостатическая</w:t>
      </w:r>
      <w:proofErr w:type="spellEnd"/>
      <w:r>
        <w:rPr>
          <w:rFonts w:ascii="Times New Roman" w:eastAsia="Times New Roman" w:hAnsi="Times New Roman"/>
          <w:sz w:val="28"/>
        </w:rPr>
        <w:t xml:space="preserve"> губка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 xml:space="preserve">) наложение кровоостанавливающего зажима 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r w:rsidRPr="00F4330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</w:t>
      </w:r>
      <w:proofErr w:type="gramStart"/>
      <w:r>
        <w:rPr>
          <w:rFonts w:ascii="Times New Roman" w:eastAsia="Times New Roman" w:hAnsi="Times New Roman"/>
          <w:sz w:val="28"/>
        </w:rPr>
        <w:t>,г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8"/>
        </w:numPr>
        <w:tabs>
          <w:tab w:val="left" w:pos="426"/>
          <w:tab w:val="left" w:pos="69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механическим методам остановки кровотечения относятся: </w:t>
      </w:r>
    </w:p>
    <w:p w:rsidR="00453BF1" w:rsidRDefault="00453BF1" w:rsidP="00453BF1">
      <w:pPr>
        <w:tabs>
          <w:tab w:val="left" w:pos="69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переливание свежей крови</w:t>
      </w:r>
    </w:p>
    <w:p w:rsidR="00453BF1" w:rsidRDefault="00453BF1" w:rsidP="00453BF1">
      <w:pPr>
        <w:spacing w:line="2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наложение сосудистого шва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перевязка сосуда в ране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наложение кровоостанавливающего зажима</w:t>
      </w:r>
    </w:p>
    <w:p w:rsidR="00453BF1" w:rsidRDefault="00453BF1" w:rsidP="00453BF1">
      <w:pPr>
        <w:tabs>
          <w:tab w:val="left" w:pos="5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C86D80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C86D80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C86D80">
        <w:rPr>
          <w:rFonts w:ascii="Times New Roman" w:eastAsia="Times New Roman" w:hAnsi="Times New Roman"/>
          <w:b/>
          <w:bCs/>
          <w:sz w:val="28"/>
        </w:rPr>
        <w:t xml:space="preserve"> 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C86D80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  <w:bookmarkStart w:id="11" w:name="page10"/>
      <w:bookmarkEnd w:id="11"/>
    </w:p>
    <w:p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90"/>
      </w:tblGrid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22</w:t>
            </w:r>
          </w:p>
        </w:tc>
        <w:tc>
          <w:tcPr>
            <w:tcW w:w="390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23</w:t>
            </w:r>
          </w:p>
        </w:tc>
        <w:tc>
          <w:tcPr>
            <w:tcW w:w="390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24</w:t>
            </w:r>
          </w:p>
        </w:tc>
      </w:tr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90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90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tbl>
      <w:tblPr>
        <w:tblStyle w:val="aa"/>
        <w:tblW w:w="0" w:type="auto"/>
        <w:tblLook w:val="04A0"/>
      </w:tblPr>
      <w:tblGrid>
        <w:gridCol w:w="2334"/>
        <w:gridCol w:w="2334"/>
        <w:gridCol w:w="2335"/>
        <w:gridCol w:w="2335"/>
      </w:tblGrid>
      <w:tr w:rsidR="00453BF1" w:rsidTr="00082B87"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25</w:t>
            </w:r>
          </w:p>
        </w:tc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26</w:t>
            </w: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27</w:t>
            </w: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28</w:t>
            </w:r>
          </w:p>
        </w:tc>
      </w:tr>
      <w:tr w:rsidR="00453BF1" w:rsidTr="00082B87"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/>
      </w:tblPr>
      <w:tblGrid>
        <w:gridCol w:w="4669"/>
        <w:gridCol w:w="4669"/>
      </w:tblGrid>
      <w:tr w:rsidR="00453BF1" w:rsidTr="00082B87"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3 – 5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6 – 8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9 и выше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Допишите предложения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Наложение резинового жгута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 xml:space="preserve">Жгут накладывают </w:t>
      </w:r>
      <w:proofErr w:type="spellStart"/>
      <w:r w:rsidRPr="00806D65">
        <w:rPr>
          <w:rFonts w:ascii="Times New Roman" w:eastAsia="Times New Roman" w:hAnsi="Times New Roman"/>
          <w:sz w:val="28"/>
        </w:rPr>
        <w:t>_______________раны</w:t>
      </w:r>
      <w:proofErr w:type="spellEnd"/>
      <w:r w:rsidRPr="00806D65">
        <w:rPr>
          <w:rFonts w:ascii="Times New Roman" w:eastAsia="Times New Roman" w:hAnsi="Times New Roman"/>
          <w:sz w:val="28"/>
        </w:rPr>
        <w:t>, как можно ближе к ней.</w:t>
      </w:r>
    </w:p>
    <w:p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 xml:space="preserve">После наложения жгута обязательно </w:t>
      </w:r>
      <w:proofErr w:type="spellStart"/>
      <w:r w:rsidRPr="00806D65">
        <w:rPr>
          <w:rFonts w:ascii="Times New Roman" w:eastAsia="Times New Roman" w:hAnsi="Times New Roman"/>
          <w:sz w:val="28"/>
        </w:rPr>
        <w:t>указать_________наложения</w:t>
      </w:r>
      <w:proofErr w:type="spellEnd"/>
      <w:r w:rsidRPr="00806D65">
        <w:rPr>
          <w:rFonts w:ascii="Times New Roman" w:eastAsia="Times New Roman" w:hAnsi="Times New Roman"/>
          <w:sz w:val="28"/>
        </w:rPr>
        <w:t>.</w:t>
      </w:r>
    </w:p>
    <w:p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 xml:space="preserve">Часть тела, где наложен жгут, должна быть доступна </w:t>
      </w:r>
      <w:proofErr w:type="gramStart"/>
      <w:r w:rsidRPr="00806D65">
        <w:rPr>
          <w:rFonts w:ascii="Times New Roman" w:eastAsia="Times New Roman" w:hAnsi="Times New Roman"/>
          <w:sz w:val="28"/>
        </w:rPr>
        <w:t>для</w:t>
      </w:r>
      <w:proofErr w:type="gramEnd"/>
      <w:r w:rsidRPr="00806D65">
        <w:rPr>
          <w:rFonts w:ascii="Times New Roman" w:eastAsia="Times New Roman" w:hAnsi="Times New Roman"/>
          <w:sz w:val="28"/>
        </w:rPr>
        <w:t xml:space="preserve"> </w:t>
      </w:r>
      <w:r w:rsidR="001A4DBB">
        <w:rPr>
          <w:rFonts w:ascii="Times New Roman" w:eastAsia="Times New Roman" w:hAnsi="Times New Roman"/>
          <w:sz w:val="28"/>
        </w:rPr>
        <w:t>__________</w:t>
      </w:r>
      <w:r w:rsidRPr="00806D65">
        <w:rPr>
          <w:rFonts w:ascii="Times New Roman" w:eastAsia="Times New Roman" w:hAnsi="Times New Roman"/>
          <w:sz w:val="28"/>
        </w:rPr>
        <w:t>.</w:t>
      </w:r>
    </w:p>
    <w:p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Под жгут поместить бумажку с отметкой о времени наложения: летом не более ____________, зимой – ___________.</w:t>
      </w:r>
    </w:p>
    <w:p w:rsidR="001A4DBB" w:rsidRDefault="00453BF1" w:rsidP="001A4DBB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 xml:space="preserve">После истечения заданного времени жгут необходимо </w:t>
      </w:r>
      <w:r w:rsidR="001A4DBB">
        <w:rPr>
          <w:rFonts w:ascii="Times New Roman" w:eastAsia="Times New Roman" w:hAnsi="Times New Roman"/>
          <w:sz w:val="28"/>
        </w:rPr>
        <w:t>__________</w:t>
      </w:r>
      <w:r w:rsidRPr="00806D65">
        <w:rPr>
          <w:rFonts w:ascii="Times New Roman" w:eastAsia="Times New Roman" w:hAnsi="Times New Roman"/>
          <w:sz w:val="28"/>
        </w:rPr>
        <w:t>, а затем наложить на другое место.</w:t>
      </w:r>
    </w:p>
    <w:p w:rsidR="00453BF1" w:rsidRPr="001A4DBB" w:rsidRDefault="00453BF1" w:rsidP="001A4DBB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1A4DBB">
        <w:rPr>
          <w:rFonts w:ascii="Times New Roman" w:eastAsia="Times New Roman" w:hAnsi="Times New Roman"/>
          <w:i/>
          <w:sz w:val="28"/>
        </w:rPr>
        <w:t>Критериями правильно наложенного жгута являются:</w:t>
      </w:r>
    </w:p>
    <w:p w:rsidR="00453BF1" w:rsidRPr="003C6E89" w:rsidRDefault="00453BF1" w:rsidP="00453BF1">
      <w:pPr>
        <w:pStyle w:val="a9"/>
        <w:numPr>
          <w:ilvl w:val="0"/>
          <w:numId w:val="55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3C6E89">
        <w:rPr>
          <w:rFonts w:ascii="Times New Roman" w:eastAsia="Times New Roman" w:hAnsi="Times New Roman"/>
          <w:sz w:val="28"/>
        </w:rPr>
        <w:t>остановка кровотечения,</w:t>
      </w:r>
    </w:p>
    <w:p w:rsidR="00453BF1" w:rsidRDefault="00453BF1" w:rsidP="00453BF1">
      <w:pPr>
        <w:spacing w:line="1" w:lineRule="exact"/>
        <w:jc w:val="both"/>
        <w:rPr>
          <w:rFonts w:ascii="Symbol" w:eastAsia="Symbol" w:hAnsi="Symbol"/>
          <w:sz w:val="28"/>
        </w:rPr>
      </w:pPr>
    </w:p>
    <w:p w:rsidR="00453BF1" w:rsidRPr="003C6E89" w:rsidRDefault="00453BF1" w:rsidP="00453BF1">
      <w:pPr>
        <w:pStyle w:val="a9"/>
        <w:numPr>
          <w:ilvl w:val="0"/>
          <w:numId w:val="55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3C6E89">
        <w:rPr>
          <w:rFonts w:ascii="Times New Roman" w:eastAsia="Times New Roman" w:hAnsi="Times New Roman"/>
          <w:sz w:val="28"/>
        </w:rPr>
        <w:t>прекращение периферической пульсации,</w:t>
      </w:r>
    </w:p>
    <w:p w:rsidR="00453BF1" w:rsidRPr="003C6E89" w:rsidRDefault="00453BF1" w:rsidP="00453BF1">
      <w:pPr>
        <w:pStyle w:val="a9"/>
        <w:numPr>
          <w:ilvl w:val="0"/>
          <w:numId w:val="55"/>
        </w:numPr>
        <w:tabs>
          <w:tab w:val="left" w:pos="980"/>
        </w:tabs>
        <w:spacing w:line="0" w:lineRule="atLeast"/>
        <w:jc w:val="both"/>
        <w:rPr>
          <w:rFonts w:ascii="Symbol" w:eastAsia="Symbol" w:hAnsi="Symbol"/>
          <w:sz w:val="28"/>
        </w:rPr>
      </w:pPr>
      <w:r w:rsidRPr="003C6E89">
        <w:rPr>
          <w:rFonts w:ascii="Times New Roman" w:eastAsia="Times New Roman" w:hAnsi="Times New Roman"/>
          <w:sz w:val="28"/>
        </w:rPr>
        <w:t>___________________________________.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2" w:name="page11"/>
      <w:bookmarkEnd w:id="12"/>
      <w:r>
        <w:rPr>
          <w:rFonts w:ascii="Times New Roman" w:eastAsia="Times New Roman" w:hAnsi="Times New Roman"/>
          <w:b/>
          <w:sz w:val="28"/>
        </w:rPr>
        <w:lastRenderedPageBreak/>
        <w:t>Заполните таблицу</w:t>
      </w: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Напишите, какой вид кровотечения изображен на рисунке (по виду поврежденного сосуда)</w:t>
      </w:r>
    </w:p>
    <w:p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tbl>
      <w:tblPr>
        <w:tblStyle w:val="aa"/>
        <w:tblW w:w="0" w:type="auto"/>
        <w:tblInd w:w="-5" w:type="dxa"/>
        <w:tblLook w:val="04A0"/>
      </w:tblPr>
      <w:tblGrid>
        <w:gridCol w:w="4689"/>
        <w:gridCol w:w="4682"/>
      </w:tblGrid>
      <w:tr w:rsidR="00453BF1" w:rsidTr="00082B87">
        <w:trPr>
          <w:trHeight w:val="1498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153035</wp:posOffset>
                  </wp:positionV>
                  <wp:extent cx="2533650" cy="714375"/>
                  <wp:effectExtent l="0" t="0" r="0" b="9525"/>
                  <wp:wrapNone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711" r="50374" b="76898"/>
                          <a:stretch/>
                        </pic:blipFill>
                        <pic:spPr bwMode="auto">
                          <a:xfrm>
                            <a:off x="0" y="0"/>
                            <a:ext cx="2533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>А)</w:t>
            </w:r>
          </w:p>
        </w:tc>
        <w:tc>
          <w:tcPr>
            <w:tcW w:w="4805" w:type="dxa"/>
          </w:tcPr>
          <w:p w:rsidR="00453BF1" w:rsidRPr="003F13FE" w:rsidRDefault="00453BF1" w:rsidP="00082B87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  <w:r w:rsidRPr="003F13FE">
              <w:rPr>
                <w:rFonts w:ascii="Times New Roman" w:eastAsia="Times New Roman" w:hAnsi="Times New Roman"/>
                <w:bCs/>
                <w:sz w:val="28"/>
              </w:rPr>
              <w:t xml:space="preserve"> </w:t>
            </w:r>
          </w:p>
        </w:tc>
      </w:tr>
      <w:tr w:rsidR="00453BF1" w:rsidTr="00082B87">
        <w:trPr>
          <w:trHeight w:val="1690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159385</wp:posOffset>
                  </wp:positionV>
                  <wp:extent cx="2581275" cy="762000"/>
                  <wp:effectExtent l="0" t="0" r="9525" b="0"/>
                  <wp:wrapNone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4349" r="49440" b="52457"/>
                          <a:stretch/>
                        </pic:blipFill>
                        <pic:spPr bwMode="auto">
                          <a:xfrm>
                            <a:off x="0" y="0"/>
                            <a:ext cx="2581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>Б)</w:t>
            </w:r>
          </w:p>
        </w:tc>
        <w:tc>
          <w:tcPr>
            <w:tcW w:w="4805" w:type="dxa"/>
          </w:tcPr>
          <w:p w:rsidR="00453BF1" w:rsidRPr="003F13FE" w:rsidRDefault="00453BF1" w:rsidP="00082B87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  <w:tr w:rsidR="00453BF1" w:rsidTr="00082B87">
        <w:trPr>
          <w:trHeight w:val="1402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135255</wp:posOffset>
                  </wp:positionV>
                  <wp:extent cx="2495550" cy="60007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8408" r="51119" b="29829"/>
                          <a:stretch/>
                        </pic:blipFill>
                        <pic:spPr bwMode="auto">
                          <a:xfrm>
                            <a:off x="0" y="0"/>
                            <a:ext cx="2495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>В)</w:t>
            </w:r>
          </w:p>
        </w:tc>
        <w:tc>
          <w:tcPr>
            <w:tcW w:w="4805" w:type="dxa"/>
          </w:tcPr>
          <w:p w:rsidR="00453BF1" w:rsidRPr="003F13FE" w:rsidRDefault="00453BF1" w:rsidP="00082B87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  <w:tr w:rsidR="00453BF1" w:rsidTr="00082B87">
        <w:trPr>
          <w:trHeight w:val="1549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95885</wp:posOffset>
                  </wp:positionV>
                  <wp:extent cx="2533650" cy="7905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4203" r="50373" b="1739"/>
                          <a:stretch/>
                        </pic:blipFill>
                        <pic:spPr bwMode="auto">
                          <a:xfrm>
                            <a:off x="0" y="0"/>
                            <a:ext cx="2533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>Г)</w:t>
            </w:r>
          </w:p>
        </w:tc>
        <w:tc>
          <w:tcPr>
            <w:tcW w:w="4805" w:type="dxa"/>
          </w:tcPr>
          <w:p w:rsidR="00453BF1" w:rsidRPr="003F13FE" w:rsidRDefault="00453BF1" w:rsidP="00082B87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1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tabs>
          <w:tab w:val="left" w:pos="3510"/>
        </w:tabs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453BF1" w:rsidSect="00082B87">
          <w:pgSz w:w="11900" w:h="16840"/>
          <w:pgMar w:top="1134" w:right="843" w:bottom="1134" w:left="1701" w:header="0" w:footer="500" w:gutter="0"/>
          <w:cols w:space="0" w:equalWidth="0">
            <w:col w:w="9356"/>
          </w:cols>
          <w:docGrid w:linePitch="360"/>
        </w:sectPr>
      </w:pPr>
      <w:bookmarkStart w:id="13" w:name="page12"/>
      <w:bookmarkEnd w:id="13"/>
    </w:p>
    <w:p w:rsidR="00453BF1" w:rsidRDefault="00453BF1" w:rsidP="00453BF1">
      <w:pPr>
        <w:spacing w:line="0" w:lineRule="atLeast"/>
        <w:ind w:right="-520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Заполните графологические структуры</w:t>
      </w:r>
    </w:p>
    <w:p w:rsidR="00453BF1" w:rsidRDefault="00190059" w:rsidP="00453BF1">
      <w:pPr>
        <w:rPr>
          <w:rFonts w:ascii="Times New Roman" w:eastAsia="Times New Roman" w:hAnsi="Times New Roman"/>
          <w:sz w:val="28"/>
        </w:rPr>
      </w:pPr>
      <w:r w:rsidRPr="00190059">
        <w:rPr>
          <w:rFonts w:ascii="Times New Roman" w:eastAsia="Times New Roman" w:hAnsi="Times New Roman"/>
          <w:noProof/>
        </w:rPr>
        <w:pict>
          <v:group id="Группа 1048" o:spid="_x0000_s1026" style="position:absolute;margin-left:-22.3pt;margin-top:20.6pt;width:501pt;height:525pt;z-index:251687936" coordsize="63627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7430;width:23610;height:3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" filled="f" strokecolor="black [3213]" strokeweight="1pt">
              <v:textbox>
                <w:txbxContent>
                  <w:p w:rsidR="00921839" w:rsidRPr="003A35BC" w:rsidRDefault="00921839" w:rsidP="00453BF1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КРОВОТЕЧЕНИЕ</w:t>
                    </w:r>
                  </w:p>
                </w:txbxContent>
              </v:textbox>
            </v:shape>
            <v:shape id="_x0000_s1028" type="#_x0000_t202" style="position:absolute;left:666;top:15335;width:24219;height:7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" filled="f" strokecolor="black [3213]" strokeweight="1pt">
              <v:textbox style="mso-fit-shape-to-text:t">
                <w:txbxContent>
                  <w:p w:rsidR="00921839" w:rsidRPr="006F110F" w:rsidRDefault="00921839" w:rsidP="00453BF1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6F110F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С нарушением целостности </w:t>
                    </w:r>
                  </w:p>
                  <w:p w:rsidR="00921839" w:rsidRPr="006F110F" w:rsidRDefault="00921839" w:rsidP="00453BF1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6F110F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сосудистой стенки </w:t>
                    </w:r>
                  </w:p>
                </w:txbxContent>
              </v:textbox>
            </v:shape>
            <v:shape id="_x0000_s1029" type="#_x0000_t202" style="position:absolute;left:38385;top:15335;width:24219;height:7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" filled="f" strokecolor="black [3213]" strokeweight="1pt">
              <v:textbox style="mso-fit-shape-to-text:t">
                <w:txbxContent>
                  <w:p w:rsidR="00921839" w:rsidRPr="006F110F" w:rsidRDefault="00921839" w:rsidP="00453BF1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6F110F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Без нарушения целостности</w:t>
                    </w:r>
                  </w:p>
                  <w:p w:rsidR="00921839" w:rsidRPr="006F110F" w:rsidRDefault="00921839" w:rsidP="00453BF1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6F110F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сосудистой стенки</w:t>
                    </w:r>
                  </w:p>
                </w:txbxContent>
              </v:textbox>
            </v:shape>
            <v:shape id="_x0000_s1030" type="#_x0000_t202" style="position:absolute;top:29622;width:13239;height:36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" filled="f" strokecolor="black [3213]" strokeweight="1pt">
              <v:textbox>
                <w:txbxContent>
                  <w:p w:rsidR="00921839" w:rsidRPr="007708F4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031" type="#_x0000_t202" style="position:absolute;left:15430;top:29622;width:12573;height:370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" filled="f" strokecolor="black [3213]" strokeweight="1pt">
              <v:textbox>
                <w:txbxContent>
                  <w:p w:rsidR="00921839" w:rsidRPr="00E21CDA" w:rsidRDefault="00921839" w:rsidP="00453BF1">
                    <w:pP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8"/>
                        <w:szCs w:val="28"/>
                      </w:rPr>
                    </w:pPr>
                    <w:proofErr w:type="spellStart"/>
                    <w:r w:rsidRPr="00E21CD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8"/>
                        <w:szCs w:val="28"/>
                      </w:rPr>
                      <w:t>Аррозивные</w:t>
                    </w:r>
                    <w:proofErr w:type="spellEnd"/>
                    <w:r w:rsidRPr="00E21CD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8"/>
                        <w:szCs w:val="28"/>
                      </w:rPr>
                      <w:t>:</w:t>
                    </w:r>
                  </w:p>
                  <w:p w:rsidR="00921839" w:rsidRPr="00E21CDA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21CD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- язва;</w:t>
                    </w:r>
                  </w:p>
                  <w:p w:rsidR="00921839" w:rsidRPr="00E21CDA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21CD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- опухоль;</w:t>
                    </w:r>
                  </w:p>
                  <w:p w:rsidR="00921839" w:rsidRDefault="00921839" w:rsidP="00453BF1">
                    <w:pP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- </w:t>
                    </w:r>
                  </w:p>
                  <w:p w:rsidR="00921839" w:rsidRPr="00E21CDA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032" type="#_x0000_t202" style="position:absolute;left:35528;top:29622;width:13240;height:370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" filled="f" strokecolor="black [3213]" strokeweight="1pt">
              <v:textbox>
                <w:txbxContent>
                  <w:p w:rsidR="00921839" w:rsidRPr="00BD2A18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033" type="#_x0000_t202" style="position:absolute;left:50673;top:29813;width:12954;height:36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" filled="f" strokecolor="black [3213]" strokeweight="1pt">
              <v:textbox>
                <w:txbxContent>
                  <w:p w:rsidR="00921839" w:rsidRPr="0015742B" w:rsidRDefault="00921839" w:rsidP="00453BF1">
                    <w:pP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8"/>
                        <w:szCs w:val="28"/>
                      </w:rPr>
                      <w:t>Диапедезные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8"/>
                        <w:szCs w:val="28"/>
                      </w:rPr>
                      <w:t>:</w:t>
                    </w:r>
                  </w:p>
                  <w:p w:rsidR="00921839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- сепсис;</w:t>
                    </w:r>
                  </w:p>
                  <w:p w:rsidR="00921839" w:rsidRPr="001B4A6F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-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4" o:spid="_x0000_s1034" type="#_x0000_t32" style="position:absolute;left:36195;top:3905;width:10953;height:1076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" strokecolor="black [3213]" strokeweight=".5pt">
              <v:stroke endarrow="block" joinstyle="miter"/>
            </v:shape>
            <v:shape id="Прямая со стрелкой 75" o:spid="_x0000_s1035" type="#_x0000_t32" style="position:absolute;left:12287;top:3905;width:9334;height:1076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" strokecolor="windowText" strokeweight=".5pt">
              <v:stroke endarrow="block" joinstyle="miter"/>
            </v:shape>
            <v:shape id="Прямая со стрелкой 76" o:spid="_x0000_s1036" type="#_x0000_t32" style="position:absolute;left:16573;top:23050;width:6191;height:581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" strokecolor="windowText" strokeweight=".5pt">
              <v:stroke endarrow="block" joinstyle="miter"/>
            </v:shape>
            <v:shape id="Прямая со стрелкой 77" o:spid="_x0000_s1037" type="#_x0000_t32" style="position:absolute;left:5524;top:23050;width:4858;height:581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" strokecolor="windowText" strokeweight=".5pt">
              <v:stroke endarrow="block" joinstyle="miter"/>
            </v:shape>
            <v:shape id="Прямая со стрелкой 79" o:spid="_x0000_s1038" type="#_x0000_t32" style="position:absolute;left:53435;top:23145;width:6191;height:581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" strokecolor="windowText" strokeweight=".5pt">
              <v:stroke endarrow="block" joinstyle="miter"/>
            </v:shape>
            <v:shape id="Прямая со стрелкой 80" o:spid="_x0000_s1039" type="#_x0000_t32" style="position:absolute;left:39624;top:23050;width:4857;height:581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" strokecolor="windowText" strokeweight=".5pt">
              <v:stroke endarrow="block" joinstyle="miter"/>
            </v:shape>
          </v:group>
        </w:pict>
      </w:r>
      <w:r w:rsidR="00453BF1">
        <w:rPr>
          <w:rFonts w:ascii="Times New Roman" w:eastAsia="Times New Roman" w:hAnsi="Times New Roman"/>
          <w:sz w:val="28"/>
        </w:rPr>
        <w:br w:type="page"/>
      </w:r>
    </w:p>
    <w:p w:rsidR="00453BF1" w:rsidRDefault="00190059" w:rsidP="00453BF1">
      <w:pPr>
        <w:rPr>
          <w:rFonts w:ascii="Times New Roman" w:eastAsia="Times New Roman" w:hAnsi="Times New Roman"/>
          <w:sz w:val="28"/>
        </w:rPr>
      </w:pPr>
      <w:r w:rsidRPr="00190059">
        <w:rPr>
          <w:rFonts w:ascii="Times New Roman" w:eastAsia="Times New Roman" w:hAnsi="Times New Roman"/>
          <w:b/>
          <w:noProof/>
          <w:sz w:val="28"/>
        </w:rPr>
        <w:lastRenderedPageBreak/>
        <w:pict>
          <v:group id="Группа 1049" o:spid="_x0000_s1040" style="position:absolute;margin-left:-28.8pt;margin-top:18.3pt;width:502.5pt;height:283.5pt;z-index:251688960;mso-width-relative:margin;mso-height-relative:margin" coordsize="66294,3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">
            <v:shape id="_x0000_s1041" type="#_x0000_t202" style="position:absolute;left:21240;width:24295;height:8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" strokeweight="1pt">
              <v:textbox>
                <w:txbxContent>
                  <w:p w:rsidR="00921839" w:rsidRDefault="00921839" w:rsidP="00453BF1">
                    <w:pPr>
                      <w:spacing w:line="0" w:lineRule="atLeast"/>
                      <w:jc w:val="center"/>
                      <w:rPr>
                        <w:rFonts w:ascii="Times New Roman" w:eastAsia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Классификация кровотечений по виду</w:t>
                    </w:r>
                  </w:p>
                  <w:p w:rsidR="00921839" w:rsidRDefault="00921839" w:rsidP="00453BF1">
                    <w:pPr>
                      <w:spacing w:line="0" w:lineRule="atLeast"/>
                      <w:jc w:val="center"/>
                      <w:rPr>
                        <w:rFonts w:ascii="Times New Roman" w:eastAsia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кровоточащего сосуда</w:t>
                    </w:r>
                  </w:p>
                  <w:p w:rsidR="00921839" w:rsidRDefault="00921839" w:rsidP="00453BF1"/>
                </w:txbxContent>
              </v:textbox>
            </v:shape>
            <v:shape id="_x0000_s1042" type="#_x0000_t202" style="position:absolute;left:16383;top:14287;width:14668;height:19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" strokeweight="1pt">
              <v:textbox>
                <w:txbxContent>
                  <w:p w:rsidR="00921839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63E80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u w:val="single"/>
                      </w:rPr>
                      <w:t>Венозное</w:t>
                    </w:r>
                    <w:r w:rsidRPr="00D63E80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–</w:t>
                    </w:r>
                    <w:r w:rsidRPr="00ED02B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  <w:p w:rsidR="00921839" w:rsidRPr="00ED02B2" w:rsidRDefault="00921839" w:rsidP="00453BF1">
                    <w:pP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____________________________________________________________________________________</w:t>
                    </w:r>
                  </w:p>
                </w:txbxContent>
              </v:textbox>
            </v:shape>
            <v:shape id="_x0000_s1043" type="#_x0000_t202" style="position:absolute;top:14287;width:15335;height:19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8zJxgAAANsAAAAPAAAAZHJzL2Rvd25yZXYueG1sRI9Pa8JA&#10;FMTvQr/D8gq9SN1YQU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EOPMycYAAADbAAAA&#10;DwAAAAAAAAAAAAAAAAAHAgAAZHJzL2Rvd25yZXYueG1sUEsFBgAAAAADAAMAtwAAAPoCAAAAAA==&#10;" strokeweight="1pt">
              <v:textbox>
                <w:txbxContent>
                  <w:p w:rsidR="00921839" w:rsidRPr="004C7DEC" w:rsidRDefault="00921839" w:rsidP="00453BF1">
                    <w:pP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D63E80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u w:val="single"/>
                      </w:rPr>
                      <w:t>Артериальное</w:t>
                    </w:r>
                    <w:r w:rsidRPr="00D63E80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–</w:t>
                    </w:r>
                    <w:r w:rsidRPr="004C7DE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  <w:p w:rsidR="00921839" w:rsidRPr="004C7DEC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кровь алая, истекает пульсирующей струей</w:t>
                    </w:r>
                  </w:p>
                  <w:p w:rsidR="00921839" w:rsidRDefault="00921839" w:rsidP="00453BF1"/>
                </w:txbxContent>
              </v:textbox>
            </v:shape>
            <v:shape id="_x0000_s1044" type="#_x0000_t202" style="position:absolute;left:32099;top:14287;width:14764;height:19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S9xgAAANsAAAAPAAAAZHJzL2Rvd25yZXYueG1sRI9Pa8JA&#10;FMTvQr/D8gq9SN1YRE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nwpUvcYAAADbAAAA&#10;DwAAAAAAAAAAAAAAAAAHAgAAZHJzL2Rvd25yZXYueG1sUEsFBgAAAAADAAMAtwAAAPoCAAAAAA==&#10;" strokeweight="1pt">
              <v:textbox>
                <w:txbxContent>
                  <w:p w:rsidR="00921839" w:rsidRDefault="00921839" w:rsidP="00453B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__________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–  </w:t>
                    </w:r>
                  </w:p>
                  <w:p w:rsidR="00921839" w:rsidRPr="00ED02B2" w:rsidRDefault="00921839" w:rsidP="00453BF1">
                    <w:pP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кровь смешанная, вытекает каплями</w:t>
                    </w:r>
                  </w:p>
                </w:txbxContent>
              </v:textbox>
            </v:shape>
            <v:shape id="_x0000_s1045" type="#_x0000_t202" style="position:absolute;left:48101;top:14287;width:18193;height:19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EmxgAAANsAAAAPAAAAZHJzL2Rvd25yZXYueG1sRI9Pa8JA&#10;FMTvQr/D8gq9SN1YUE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8EbxJsYAAADbAAAA&#10;DwAAAAAAAAAAAAAAAAAHAgAAZHJzL2Rvd25yZXYueG1sUEsFBgAAAAADAAMAtwAAAPoCAAAAAA==&#10;" strokeweight="1pt">
              <v:textbox>
                <w:txbxContent>
                  <w:p w:rsidR="00921839" w:rsidRDefault="00921839" w:rsidP="00453BF1">
                    <w:pP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D63E80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u w:val="single"/>
                      </w:rPr>
                      <w:t>Паренхиматозное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 – </w:t>
                    </w:r>
                  </w:p>
                  <w:p w:rsidR="00921839" w:rsidRPr="00ED02B2" w:rsidRDefault="00921839" w:rsidP="00453BF1">
                    <w:pP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____________________________________________________________________________________________________________</w:t>
                    </w:r>
                  </w:p>
                </w:txbxContent>
              </v:textbox>
            </v:shape>
            <v:shape id="Прямая со стрелкой 87" o:spid="_x0000_s1046" type="#_x0000_t32" style="position:absolute;left:35337;top:8763;width:5525;height:537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" strokecolor="black [3213]" strokeweight="1pt">
              <v:stroke endarrow="block" joinstyle="miter"/>
            </v:shape>
            <v:shape id="Прямая со стрелкой 88" o:spid="_x0000_s1047" type="#_x0000_t32" style="position:absolute;left:24098;top:8763;width:4286;height:514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" strokecolor="windowText" strokeweight="1pt">
              <v:stroke endarrow="block" joinstyle="miter"/>
            </v:shape>
            <v:shape id="Прямая со стрелкой 89" o:spid="_x0000_s1048" type="#_x0000_t32" style="position:absolute;left:42576;top:8763;width:12859;height:51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" strokecolor="windowText" strokeweight="1pt">
              <v:stroke endarrow="block" joinstyle="miter"/>
            </v:shape>
            <v:shape id="Прямая со стрелкой 90" o:spid="_x0000_s1049" type="#_x0000_t32" style="position:absolute;left:8953;top:8763;width:14192;height:537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" strokecolor="windowText" strokeweight="1pt">
              <v:stroke endarrow="block" joinstyle="miter"/>
            </v:shape>
          </v:group>
        </w:pict>
      </w:r>
      <w:r w:rsidR="00453BF1">
        <w:rPr>
          <w:rFonts w:ascii="Times New Roman" w:eastAsia="Times New Roman" w:hAnsi="Times New Roman"/>
          <w:sz w:val="28"/>
        </w:rPr>
        <w:br w:type="page"/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4" w:name="page13"/>
      <w:bookmarkEnd w:id="14"/>
      <w:r>
        <w:rPr>
          <w:rFonts w:ascii="Times New Roman" w:eastAsia="Times New Roman" w:hAnsi="Times New Roman"/>
          <w:b/>
          <w:sz w:val="28"/>
        </w:rPr>
        <w:lastRenderedPageBreak/>
        <w:t>Запишите названия артерий и типичные места для их прижатия.</w:t>
      </w: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125095</wp:posOffset>
            </wp:positionV>
            <wp:extent cx="4525010" cy="52489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3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1._____________________________________________________________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2._____________________________________________________________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3._____________________________________________________________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4._____________________________________________________________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5._____________________________________________________________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6._____________________________________________________________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7._____________________________________________________________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8._____________________________________________________________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9._____________________________________________________________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10.____________________________________________________________</w:t>
      </w:r>
      <w:bookmarkStart w:id="15" w:name="page14"/>
      <w:bookmarkEnd w:id="15"/>
    </w:p>
    <w:p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sz w:val="28"/>
        </w:rPr>
      </w:pPr>
      <w:r w:rsidRPr="004C01D2">
        <w:rPr>
          <w:rFonts w:ascii="Times New Roman" w:eastAsia="Times New Roman" w:hAnsi="Times New Roman"/>
          <w:b/>
          <w:bCs/>
          <w:sz w:val="28"/>
        </w:rPr>
        <w:lastRenderedPageBreak/>
        <w:t>Логический диктант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Выхождение крови из поврежденного кровеносного сосуда это – 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Диффузное пропитывание кровью какой-либо ткани это –  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Скопление крови, ограниченное тканью это – 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Кровотечение, при котором кровь из внутренних органов выходит наружу </w:t>
      </w:r>
      <w:bookmarkStart w:id="16" w:name="_Hlk38474508"/>
      <w:r w:rsidRPr="004C01D2">
        <w:rPr>
          <w:rFonts w:ascii="Times New Roman" w:eastAsia="Times New Roman" w:hAnsi="Times New Roman"/>
          <w:bCs/>
          <w:sz w:val="28"/>
        </w:rPr>
        <w:t xml:space="preserve">это– </w:t>
      </w:r>
      <w:bookmarkEnd w:id="16"/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Кровотечение не имеет ярких внешних проявлений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Скопление крови в полости перикарда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Скопление крови в полости плевры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Скопление крови в брюшной полости это – 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Кровоизлияние в полость сустава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Кровоизлияние в полость между листками оболочек яичка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Кровоизлияние в вещество спинного мозга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Наличие крови в моче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накладывается сосудистый шов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производят трансплантацию и протезирование сосуда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воздействуют низкой температурой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воздействуют высокой температурой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применяется коагулянты, сосудосуживающие препараты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Метод окончательной остановки кровотечения, при котором применяется </w:t>
      </w:r>
      <w:proofErr w:type="spellStart"/>
      <w:r w:rsidRPr="004C01D2">
        <w:rPr>
          <w:rFonts w:ascii="Times New Roman" w:eastAsia="Times New Roman" w:hAnsi="Times New Roman"/>
          <w:bCs/>
          <w:sz w:val="28"/>
        </w:rPr>
        <w:t>нативная</w:t>
      </w:r>
      <w:proofErr w:type="spellEnd"/>
      <w:r w:rsidRPr="004C01D2">
        <w:rPr>
          <w:rFonts w:ascii="Times New Roman" w:eastAsia="Times New Roman" w:hAnsi="Times New Roman"/>
          <w:bCs/>
          <w:sz w:val="28"/>
        </w:rPr>
        <w:t xml:space="preserve"> плазма, </w:t>
      </w:r>
      <w:proofErr w:type="spellStart"/>
      <w:r w:rsidRPr="004C01D2">
        <w:rPr>
          <w:rFonts w:ascii="Times New Roman" w:eastAsia="Times New Roman" w:hAnsi="Times New Roman"/>
          <w:bCs/>
          <w:sz w:val="28"/>
        </w:rPr>
        <w:t>гемостатическая</w:t>
      </w:r>
      <w:proofErr w:type="spellEnd"/>
      <w:r w:rsidRPr="004C01D2">
        <w:rPr>
          <w:rFonts w:ascii="Times New Roman" w:eastAsia="Times New Roman" w:hAnsi="Times New Roman"/>
          <w:bCs/>
          <w:sz w:val="28"/>
        </w:rPr>
        <w:t xml:space="preserve"> губка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кровоточащие сосуды сдавливаются марлевым тампоном это –</w:t>
      </w:r>
    </w:p>
    <w:p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Кровотечение в течение длительного периода времени (более 3 суток) это –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sz w:val="28"/>
        </w:rPr>
      </w:pPr>
      <w:bookmarkStart w:id="17" w:name="page16"/>
      <w:bookmarkEnd w:id="17"/>
      <w:r w:rsidRPr="004C01D2">
        <w:rPr>
          <w:rFonts w:ascii="Times New Roman" w:eastAsia="Times New Roman" w:hAnsi="Times New Roman"/>
          <w:b/>
          <w:bCs/>
          <w:sz w:val="28"/>
        </w:rPr>
        <w:t>Задачи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t>Задача №1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t>П</w:t>
      </w:r>
      <w:r w:rsidRPr="004C01D2">
        <w:rPr>
          <w:rFonts w:ascii="Times New Roman" w:eastAsia="Times New Roman" w:hAnsi="Times New Roman"/>
          <w:bCs/>
          <w:sz w:val="28"/>
        </w:rPr>
        <w:t>ривезли женщину</w:t>
      </w:r>
      <w:r>
        <w:rPr>
          <w:rFonts w:ascii="Times New Roman" w:eastAsia="Times New Roman" w:hAnsi="Times New Roman"/>
          <w:bCs/>
          <w:sz w:val="28"/>
        </w:rPr>
        <w:t xml:space="preserve"> в приемное отделение</w:t>
      </w:r>
      <w:r w:rsidRPr="004C01D2">
        <w:rPr>
          <w:rFonts w:ascii="Times New Roman" w:eastAsia="Times New Roman" w:hAnsi="Times New Roman"/>
          <w:bCs/>
          <w:sz w:val="28"/>
        </w:rPr>
        <w:t>. При опросе выяснил</w:t>
      </w:r>
      <w:r>
        <w:rPr>
          <w:rFonts w:ascii="Times New Roman" w:eastAsia="Times New Roman" w:hAnsi="Times New Roman"/>
          <w:bCs/>
          <w:sz w:val="28"/>
        </w:rPr>
        <w:t>и</w:t>
      </w:r>
      <w:r w:rsidRPr="004C01D2">
        <w:rPr>
          <w:rFonts w:ascii="Times New Roman" w:eastAsia="Times New Roman" w:hAnsi="Times New Roman"/>
          <w:bCs/>
          <w:sz w:val="28"/>
        </w:rPr>
        <w:t>, что женщина разбила стекло, и большой осколок вонзился в ткани нижней трети правого плеча. Женщина выдернула стекло, сразу же началось сильное кровотечение. Объективно: в области внутренней поверхности нижней трети правого плеча рана, из которой пульсирующей струей выбрасывается алая кровь.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2. Определите вид поврежденного сосуда. 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3. </w:t>
      </w:r>
      <w:r>
        <w:rPr>
          <w:rFonts w:ascii="Times New Roman" w:eastAsia="Times New Roman" w:hAnsi="Times New Roman"/>
          <w:bCs/>
          <w:sz w:val="28"/>
        </w:rPr>
        <w:t>Составьте план сестринского ухода.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lastRenderedPageBreak/>
        <w:t>Задача №2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 ФА</w:t>
      </w:r>
      <w:r w:rsidR="006B70DD">
        <w:rPr>
          <w:rFonts w:ascii="Times New Roman" w:eastAsia="Times New Roman" w:hAnsi="Times New Roman"/>
          <w:bCs/>
          <w:sz w:val="28"/>
        </w:rPr>
        <w:t xml:space="preserve">П привезли женщину. При опросе </w:t>
      </w:r>
      <w:r w:rsidRPr="004C01D2">
        <w:rPr>
          <w:rFonts w:ascii="Times New Roman" w:eastAsia="Times New Roman" w:hAnsi="Times New Roman"/>
          <w:bCs/>
          <w:sz w:val="28"/>
        </w:rPr>
        <w:t>выяснил</w:t>
      </w:r>
      <w:r>
        <w:rPr>
          <w:rFonts w:ascii="Times New Roman" w:eastAsia="Times New Roman" w:hAnsi="Times New Roman"/>
          <w:bCs/>
          <w:sz w:val="28"/>
        </w:rPr>
        <w:t>и</w:t>
      </w:r>
      <w:r w:rsidRPr="004C01D2">
        <w:rPr>
          <w:rFonts w:ascii="Times New Roman" w:eastAsia="Times New Roman" w:hAnsi="Times New Roman"/>
          <w:bCs/>
          <w:sz w:val="28"/>
        </w:rPr>
        <w:t>, что женщина 5-7 минут назад поранила руку. При осмотре в средней трети предплечья на медиальной поверхности имеется повреждение кожи с неровными краями. Из нее вытекает равномерной струей кровь темно-вишневого цвета.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2. Определите вид поврежденного сосуда. 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3. </w:t>
      </w:r>
      <w:bookmarkStart w:id="18" w:name="_Hlk48908095"/>
      <w:r>
        <w:rPr>
          <w:rFonts w:ascii="Times New Roman" w:eastAsia="Times New Roman" w:hAnsi="Times New Roman"/>
          <w:bCs/>
          <w:sz w:val="28"/>
        </w:rPr>
        <w:t>Составьте план сестринского ухода.</w:t>
      </w:r>
    </w:p>
    <w:bookmarkEnd w:id="18"/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t>Задача №3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На ФАП обратилась женщина. У женщины из правого носового хода вытекает струйка крови. Женщина бледная, АД 130/90 </w:t>
      </w:r>
      <w:proofErr w:type="spellStart"/>
      <w:r w:rsidRPr="004C01D2">
        <w:rPr>
          <w:rFonts w:ascii="Times New Roman" w:eastAsia="Times New Roman" w:hAnsi="Times New Roman"/>
          <w:bCs/>
          <w:sz w:val="28"/>
        </w:rPr>
        <w:t>мм</w:t>
      </w:r>
      <w:proofErr w:type="gramStart"/>
      <w:r w:rsidRPr="004C01D2">
        <w:rPr>
          <w:rFonts w:ascii="Times New Roman" w:eastAsia="Times New Roman" w:hAnsi="Times New Roman"/>
          <w:bCs/>
          <w:sz w:val="28"/>
        </w:rPr>
        <w:t>.р</w:t>
      </w:r>
      <w:proofErr w:type="gramEnd"/>
      <w:r w:rsidRPr="004C01D2">
        <w:rPr>
          <w:rFonts w:ascii="Times New Roman" w:eastAsia="Times New Roman" w:hAnsi="Times New Roman"/>
          <w:bCs/>
          <w:sz w:val="28"/>
        </w:rPr>
        <w:t>т.ст</w:t>
      </w:r>
      <w:proofErr w:type="spellEnd"/>
      <w:r w:rsidRPr="004C01D2">
        <w:rPr>
          <w:rFonts w:ascii="Times New Roman" w:eastAsia="Times New Roman" w:hAnsi="Times New Roman"/>
          <w:bCs/>
          <w:sz w:val="28"/>
        </w:rPr>
        <w:t xml:space="preserve">., пульс 88 </w:t>
      </w:r>
      <w:proofErr w:type="spellStart"/>
      <w:r w:rsidRPr="004C01D2">
        <w:rPr>
          <w:rFonts w:ascii="Times New Roman" w:eastAsia="Times New Roman" w:hAnsi="Times New Roman"/>
          <w:bCs/>
          <w:sz w:val="28"/>
        </w:rPr>
        <w:t>уд.в</w:t>
      </w:r>
      <w:proofErr w:type="spellEnd"/>
      <w:r w:rsidRPr="004C01D2">
        <w:rPr>
          <w:rFonts w:ascii="Times New Roman" w:eastAsia="Times New Roman" w:hAnsi="Times New Roman"/>
          <w:bCs/>
          <w:sz w:val="28"/>
        </w:rPr>
        <w:t xml:space="preserve"> минуту.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:rsidR="00453BF1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t>2.Составьте план сестринского ухода.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t>Задача №4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На ФАП привезли женщину. Женщина жалуется на тошноту, рвоту, черный стул, слабость, головокружение. У пациентки кожа бледная, влажная, рвотные массы цвета «кофейной гущи», пульс слабый, АД 100/55 </w:t>
      </w:r>
      <w:proofErr w:type="spellStart"/>
      <w:r w:rsidRPr="004C01D2">
        <w:rPr>
          <w:rFonts w:ascii="Times New Roman" w:eastAsia="Times New Roman" w:hAnsi="Times New Roman"/>
          <w:bCs/>
          <w:sz w:val="28"/>
        </w:rPr>
        <w:t>мм</w:t>
      </w:r>
      <w:proofErr w:type="gramStart"/>
      <w:r w:rsidRPr="004C01D2">
        <w:rPr>
          <w:rFonts w:ascii="Times New Roman" w:eastAsia="Times New Roman" w:hAnsi="Times New Roman"/>
          <w:bCs/>
          <w:sz w:val="28"/>
        </w:rPr>
        <w:t>.р</w:t>
      </w:r>
      <w:proofErr w:type="gramEnd"/>
      <w:r w:rsidRPr="004C01D2">
        <w:rPr>
          <w:rFonts w:ascii="Times New Roman" w:eastAsia="Times New Roman" w:hAnsi="Times New Roman"/>
          <w:bCs/>
          <w:sz w:val="28"/>
        </w:rPr>
        <w:t>т.ст</w:t>
      </w:r>
      <w:proofErr w:type="spellEnd"/>
      <w:r w:rsidRPr="004C01D2">
        <w:rPr>
          <w:rFonts w:ascii="Times New Roman" w:eastAsia="Times New Roman" w:hAnsi="Times New Roman"/>
          <w:bCs/>
          <w:sz w:val="28"/>
        </w:rPr>
        <w:t>..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2. </w:t>
      </w:r>
      <w:r>
        <w:rPr>
          <w:rFonts w:ascii="Times New Roman" w:eastAsia="Times New Roman" w:hAnsi="Times New Roman"/>
          <w:bCs/>
          <w:sz w:val="28"/>
        </w:rPr>
        <w:t>Составьте план сестринского ухода.</w:t>
      </w: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:rsidR="00453BF1" w:rsidRPr="00242D16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bookmarkStart w:id="19" w:name="page17"/>
      <w:bookmarkEnd w:id="19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Рефлексия (анализ проделанной работы студентами, активность и самостоятельность каждого студента)</w:t>
      </w:r>
    </w:p>
    <w:p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tbl>
      <w:tblPr>
        <w:tblStyle w:val="aa"/>
        <w:tblW w:w="9351" w:type="dxa"/>
        <w:tblLook w:val="04A0"/>
      </w:tblPr>
      <w:tblGrid>
        <w:gridCol w:w="4673"/>
        <w:gridCol w:w="4678"/>
      </w:tblGrid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1. Каковы </w:t>
            </w:r>
            <w:proofErr w:type="gramStart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были Ваши цели перед началом работы и насколько их удалось</w:t>
            </w:r>
            <w:proofErr w:type="gramEnd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реализовать?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rPr>
          <w:trHeight w:val="270"/>
        </w:trPr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453BF1" w:rsidRDefault="00453BF1" w:rsidP="00453BF1">
      <w:pPr>
        <w:rPr>
          <w:rFonts w:ascii="Times New Roman" w:eastAsia="Times New Roman" w:hAnsi="Times New Roman"/>
        </w:rPr>
      </w:pPr>
    </w:p>
    <w:p w:rsidR="00453BF1" w:rsidRDefault="00453BF1" w:rsidP="00453BF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:rsidR="00453BF1" w:rsidRDefault="00453BF1" w:rsidP="00453BF1">
      <w:pPr>
        <w:pStyle w:val="1"/>
      </w:pPr>
      <w:bookmarkStart w:id="20" w:name="_Toc38939960"/>
      <w:r w:rsidRPr="00EE15EC">
        <w:lastRenderedPageBreak/>
        <w:t>Тема</w:t>
      </w:r>
      <w:r>
        <w:t xml:space="preserve"> 2</w:t>
      </w:r>
      <w:r w:rsidRPr="00EE15EC">
        <w:t>:</w:t>
      </w:r>
      <w:r>
        <w:t xml:space="preserve"> «Освоение методов определения группы крови и резус-фактора в </w:t>
      </w:r>
      <w:r w:rsidR="001B6172">
        <w:t xml:space="preserve">моделированной </w:t>
      </w:r>
      <w:r>
        <w:t>ситуации»</w:t>
      </w:r>
      <w:bookmarkEnd w:id="20"/>
    </w:p>
    <w:p w:rsidR="00453BF1" w:rsidRPr="00EE15EC" w:rsidRDefault="00453BF1" w:rsidP="00453B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Default="00453BF1" w:rsidP="00453BF1">
      <w:pPr>
        <w:pStyle w:val="1"/>
        <w:jc w:val="left"/>
      </w:pPr>
      <w:bookmarkStart w:id="21" w:name="_Toc38939961"/>
      <w:r>
        <w:rPr>
          <w:szCs w:val="28"/>
        </w:rPr>
        <w:t>2.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21"/>
    </w:p>
    <w:p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Агглютинация – это _____________________________________________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Реципиент – это ________________________________________________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 Гемолиз – это ___________________________________________________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B85AA7">
        <w:rPr>
          <w:rFonts w:ascii="Times New Roman" w:eastAsia="Times New Roman" w:hAnsi="Times New Roman"/>
          <w:sz w:val="28"/>
        </w:rPr>
        <w:t>4.</w:t>
      </w:r>
      <w:r>
        <w:rPr>
          <w:rFonts w:ascii="Times New Roman" w:eastAsia="Times New Roman" w:hAnsi="Times New Roman"/>
          <w:sz w:val="28"/>
        </w:rPr>
        <w:t xml:space="preserve"> В эритроцитах человека находятся </w:t>
      </w:r>
      <w:proofErr w:type="spellStart"/>
      <w:r>
        <w:rPr>
          <w:rFonts w:ascii="Times New Roman" w:eastAsia="Times New Roman" w:hAnsi="Times New Roman"/>
          <w:sz w:val="28"/>
        </w:rPr>
        <w:t>агглютиногены</w:t>
      </w:r>
      <w:proofErr w:type="spellEnd"/>
      <w:r>
        <w:rPr>
          <w:rFonts w:ascii="Times New Roman" w:eastAsia="Times New Roman" w:hAnsi="Times New Roman"/>
          <w:sz w:val="28"/>
        </w:rPr>
        <w:t xml:space="preserve"> __________________, а в плазме – агглютинины __________________.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5. Резус фактор находится в ___________________________ людей, как и </w:t>
      </w:r>
      <w:proofErr w:type="spellStart"/>
      <w:r>
        <w:rPr>
          <w:rFonts w:ascii="Times New Roman" w:eastAsia="Times New Roman" w:hAnsi="Times New Roman"/>
          <w:sz w:val="28"/>
        </w:rPr>
        <w:t>агглютиноген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Pr="00A97801" w:rsidRDefault="00453BF1" w:rsidP="00453BF1">
      <w:pPr>
        <w:spacing w:line="272" w:lineRule="auto"/>
        <w:jc w:val="both"/>
        <w:rPr>
          <w:rFonts w:ascii="Times New Roman" w:eastAsia="Times New Roman" w:hAnsi="Times New Roman"/>
          <w:sz w:val="28"/>
        </w:rPr>
      </w:pPr>
      <w:r w:rsidRPr="00B85AA7">
        <w:rPr>
          <w:rFonts w:ascii="Times New Roman" w:eastAsia="Times New Roman" w:hAnsi="Times New Roman"/>
          <w:sz w:val="28"/>
        </w:rPr>
        <w:t>6.</w:t>
      </w:r>
      <w:r>
        <w:rPr>
          <w:rFonts w:ascii="Times New Roman" w:eastAsia="Times New Roman" w:hAnsi="Times New Roman"/>
          <w:sz w:val="28"/>
        </w:rPr>
        <w:t xml:space="preserve"> Во избежание явлений несовместимости крови следует переливать </w:t>
      </w:r>
      <w:proofErr w:type="spellStart"/>
      <w:r>
        <w:rPr>
          <w:rFonts w:ascii="Times New Roman" w:eastAsia="Times New Roman" w:hAnsi="Times New Roman"/>
          <w:sz w:val="28"/>
        </w:rPr>
        <w:t>одногруппную</w:t>
      </w:r>
      <w:proofErr w:type="spellEnd"/>
      <w:r>
        <w:rPr>
          <w:rFonts w:ascii="Times New Roman" w:eastAsia="Times New Roman" w:hAnsi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</w:rPr>
        <w:t>_________________________________кровь</w:t>
      </w:r>
      <w:proofErr w:type="spellEnd"/>
      <w:r>
        <w:rPr>
          <w:rFonts w:ascii="Times New Roman" w:eastAsia="Times New Roman" w:hAnsi="Times New Roman"/>
          <w:sz w:val="28"/>
        </w:rPr>
        <w:t>.</w:t>
      </w:r>
      <w:bookmarkStart w:id="22" w:name="page21"/>
      <w:bookmarkEnd w:id="22"/>
    </w:p>
    <w:p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pStyle w:val="1"/>
        <w:jc w:val="left"/>
      </w:pPr>
      <w:bookmarkStart w:id="23" w:name="_Toc38939962"/>
      <w:r>
        <w:t>2.2. Закрепление изученного материала (</w:t>
      </w:r>
      <w:proofErr w:type="gramStart"/>
      <w:r>
        <w:t>контролирующий</w:t>
      </w:r>
      <w:proofErr w:type="gramEnd"/>
      <w:r>
        <w:t>)</w:t>
      </w:r>
      <w:bookmarkEnd w:id="23"/>
    </w:p>
    <w:p w:rsidR="00453BF1" w:rsidRDefault="00453BF1" w:rsidP="00453BF1">
      <w:pPr>
        <w:spacing w:line="224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Группа крови, в которой содержится </w:t>
      </w:r>
      <w:proofErr w:type="spellStart"/>
      <w:r>
        <w:rPr>
          <w:rFonts w:ascii="Times New Roman" w:eastAsia="Times New Roman" w:hAnsi="Times New Roman"/>
          <w:i/>
          <w:sz w:val="28"/>
        </w:rPr>
        <w:t>агглютиноген</w:t>
      </w:r>
      <w:proofErr w:type="spellEnd"/>
      <w:proofErr w:type="gramStart"/>
      <w:r>
        <w:rPr>
          <w:rFonts w:ascii="Times New Roman" w:eastAsia="Times New Roman" w:hAnsi="Times New Roman"/>
          <w:i/>
          <w:sz w:val="28"/>
        </w:rPr>
        <w:t xml:space="preserve"> В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и агглютинин </w:t>
      </w:r>
      <w:r>
        <w:rPr>
          <w:rFonts w:ascii="Symbol" w:eastAsia="Symbol" w:hAnsi="Symbol"/>
          <w:i/>
          <w:sz w:val="28"/>
        </w:rPr>
        <w:t></w:t>
      </w:r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первая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вторая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третья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четвертая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10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 определении резус-фактора </w:t>
      </w:r>
      <w:proofErr w:type="spellStart"/>
      <w:proofErr w:type="gramStart"/>
      <w:r>
        <w:rPr>
          <w:rFonts w:ascii="Times New Roman" w:eastAsia="Times New Roman" w:hAnsi="Times New Roman"/>
          <w:i/>
          <w:sz w:val="28"/>
        </w:rPr>
        <w:t>экспресс-методом</w:t>
      </w:r>
      <w:proofErr w:type="spellEnd"/>
      <w:proofErr w:type="gramEnd"/>
      <w:r>
        <w:rPr>
          <w:rFonts w:ascii="Times New Roman" w:eastAsia="Times New Roman" w:hAnsi="Times New Roman"/>
          <w:i/>
          <w:sz w:val="28"/>
        </w:rPr>
        <w:t xml:space="preserve"> в пробирке произошла агглютинация. Это означает, что кровь: </w:t>
      </w:r>
    </w:p>
    <w:p w:rsidR="00453BF1" w:rsidRDefault="00453BF1" w:rsidP="00453BF1">
      <w:pPr>
        <w:tabs>
          <w:tab w:val="left" w:pos="62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резус-отрицательная </w:t>
      </w:r>
    </w:p>
    <w:p w:rsidR="00453BF1" w:rsidRDefault="00453BF1" w:rsidP="00453BF1">
      <w:pPr>
        <w:tabs>
          <w:tab w:val="left" w:pos="62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не </w:t>
      </w:r>
      <w:proofErr w:type="gramStart"/>
      <w:r>
        <w:rPr>
          <w:rFonts w:ascii="Times New Roman" w:eastAsia="Times New Roman" w:hAnsi="Times New Roman"/>
          <w:sz w:val="28"/>
        </w:rPr>
        <w:t>совместима</w:t>
      </w:r>
      <w:proofErr w:type="gramEnd"/>
      <w:r>
        <w:rPr>
          <w:rFonts w:ascii="Times New Roman" w:eastAsia="Times New Roman" w:hAnsi="Times New Roman"/>
          <w:sz w:val="28"/>
        </w:rPr>
        <w:t xml:space="preserve"> по резус-фактору </w:t>
      </w:r>
    </w:p>
    <w:p w:rsidR="00453BF1" w:rsidRDefault="00453BF1" w:rsidP="00453BF1">
      <w:pPr>
        <w:tabs>
          <w:tab w:val="left" w:pos="62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резус-положительная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gramStart"/>
      <w:r>
        <w:rPr>
          <w:rFonts w:ascii="Times New Roman" w:eastAsia="Times New Roman" w:hAnsi="Times New Roman"/>
          <w:sz w:val="28"/>
        </w:rPr>
        <w:t>совместимая</w:t>
      </w:r>
      <w:proofErr w:type="gramEnd"/>
      <w:r>
        <w:rPr>
          <w:rFonts w:ascii="Times New Roman" w:eastAsia="Times New Roman" w:hAnsi="Times New Roman"/>
          <w:sz w:val="28"/>
        </w:rPr>
        <w:t xml:space="preserve"> по резус-фактору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37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3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Группа крови, в которой содержатся агглютинины </w:t>
      </w:r>
      <w:r>
        <w:rPr>
          <w:rFonts w:ascii="Symbol" w:eastAsia="Symbol" w:hAnsi="Symbol"/>
          <w:i/>
          <w:sz w:val="28"/>
        </w:rPr>
        <w:t></w:t>
      </w:r>
      <w:r>
        <w:rPr>
          <w:rFonts w:ascii="Times New Roman" w:eastAsia="Times New Roman" w:hAnsi="Times New Roman"/>
          <w:i/>
          <w:sz w:val="28"/>
        </w:rPr>
        <w:t xml:space="preserve"> и </w:t>
      </w:r>
      <w:r>
        <w:rPr>
          <w:rFonts w:ascii="Symbol" w:eastAsia="Symbol" w:hAnsi="Symbol"/>
          <w:i/>
          <w:sz w:val="28"/>
        </w:rPr>
        <w:t></w:t>
      </w:r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первая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вторая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третья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четвертая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1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 проведении пробы </w:t>
      </w:r>
      <w:proofErr w:type="gramStart"/>
      <w:r>
        <w:rPr>
          <w:rFonts w:ascii="Times New Roman" w:eastAsia="Times New Roman" w:hAnsi="Times New Roman"/>
          <w:i/>
          <w:sz w:val="28"/>
        </w:rPr>
        <w:t>на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8"/>
        </w:rPr>
        <w:t>резус-совместимость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крови донора и реципиента в пробирке произошла реакция агглютинации. Это говорит о том, что кровь: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резус-положительная</w:t>
      </w:r>
    </w:p>
    <w:p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gramStart"/>
      <w:r>
        <w:rPr>
          <w:rFonts w:ascii="Times New Roman" w:eastAsia="Times New Roman" w:hAnsi="Times New Roman"/>
          <w:sz w:val="28"/>
        </w:rPr>
        <w:t>совместима</w:t>
      </w:r>
      <w:proofErr w:type="gramEnd"/>
      <w:r>
        <w:rPr>
          <w:rFonts w:ascii="Times New Roman" w:eastAsia="Times New Roman" w:hAnsi="Times New Roman"/>
          <w:sz w:val="28"/>
        </w:rPr>
        <w:t xml:space="preserve"> по резус-фактору </w:t>
      </w:r>
    </w:p>
    <w:p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резус-отрицательная </w:t>
      </w:r>
    </w:p>
    <w:p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gramStart"/>
      <w:r>
        <w:rPr>
          <w:rFonts w:ascii="Times New Roman" w:eastAsia="Times New Roman" w:hAnsi="Times New Roman"/>
          <w:sz w:val="28"/>
        </w:rPr>
        <w:t>несовместима</w:t>
      </w:r>
      <w:proofErr w:type="gramEnd"/>
      <w:r>
        <w:rPr>
          <w:rFonts w:ascii="Times New Roman" w:eastAsia="Times New Roman" w:hAnsi="Times New Roman"/>
          <w:sz w:val="28"/>
        </w:rPr>
        <w:t xml:space="preserve"> по резус-фактору</w:t>
      </w:r>
    </w:p>
    <w:p w:rsidR="00453BF1" w:rsidRDefault="00453BF1" w:rsidP="00453BF1">
      <w:pPr>
        <w:spacing w:line="3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1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Резус-фактор содержится </w:t>
      </w:r>
      <w:proofErr w:type="gramStart"/>
      <w:r>
        <w:rPr>
          <w:rFonts w:ascii="Times New Roman" w:eastAsia="Times New Roman" w:hAnsi="Times New Roman"/>
          <w:i/>
          <w:sz w:val="28"/>
        </w:rPr>
        <w:t>в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: 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плазме 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gramStart"/>
      <w:r>
        <w:rPr>
          <w:rFonts w:ascii="Times New Roman" w:eastAsia="Times New Roman" w:hAnsi="Times New Roman"/>
          <w:sz w:val="28"/>
        </w:rPr>
        <w:t>лейкоцитах</w:t>
      </w:r>
      <w:proofErr w:type="gramEnd"/>
    </w:p>
    <w:p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gramStart"/>
      <w:r>
        <w:rPr>
          <w:rFonts w:ascii="Times New Roman" w:eastAsia="Times New Roman" w:hAnsi="Times New Roman"/>
          <w:sz w:val="28"/>
        </w:rPr>
        <w:t>эритроцитах</w:t>
      </w:r>
      <w:proofErr w:type="gram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gramStart"/>
      <w:r>
        <w:rPr>
          <w:rFonts w:ascii="Times New Roman" w:eastAsia="Times New Roman" w:hAnsi="Times New Roman"/>
          <w:sz w:val="28"/>
        </w:rPr>
        <w:t>тромбоцитах</w:t>
      </w:r>
      <w:proofErr w:type="gramEnd"/>
    </w:p>
    <w:p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1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Группа крови, в которой содержатся </w:t>
      </w:r>
      <w:proofErr w:type="spellStart"/>
      <w:r>
        <w:rPr>
          <w:rFonts w:ascii="Times New Roman" w:eastAsia="Times New Roman" w:hAnsi="Times New Roman"/>
          <w:i/>
          <w:sz w:val="28"/>
        </w:rPr>
        <w:t>агглютиногены</w:t>
      </w:r>
      <w:proofErr w:type="spellEnd"/>
      <w:proofErr w:type="gramStart"/>
      <w:r>
        <w:rPr>
          <w:rFonts w:ascii="Times New Roman" w:eastAsia="Times New Roman" w:hAnsi="Times New Roman"/>
          <w:i/>
          <w:sz w:val="28"/>
        </w:rPr>
        <w:t xml:space="preserve"> А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и В: </w:t>
      </w:r>
    </w:p>
    <w:p w:rsidR="00453BF1" w:rsidRDefault="00453BF1" w:rsidP="00453BF1">
      <w:pPr>
        <w:tabs>
          <w:tab w:val="left" w:pos="62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первая </w:t>
      </w:r>
    </w:p>
    <w:p w:rsidR="00453BF1" w:rsidRPr="002C2A20" w:rsidRDefault="00453BF1" w:rsidP="00453BF1">
      <w:pPr>
        <w:tabs>
          <w:tab w:val="left" w:pos="62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вторая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третья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четвертая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37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7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Агглютинины </w:t>
      </w:r>
      <w:r>
        <w:rPr>
          <w:rFonts w:ascii="Symbol" w:eastAsia="Symbol" w:hAnsi="Symbol"/>
          <w:i/>
          <w:sz w:val="28"/>
        </w:rPr>
        <w:t></w:t>
      </w:r>
      <w:r>
        <w:rPr>
          <w:rFonts w:ascii="Times New Roman" w:eastAsia="Times New Roman" w:hAnsi="Times New Roman"/>
          <w:i/>
          <w:sz w:val="28"/>
        </w:rPr>
        <w:t xml:space="preserve"> и </w:t>
      </w:r>
      <w:r>
        <w:rPr>
          <w:rFonts w:ascii="Symbol" w:eastAsia="Symbol" w:hAnsi="Symbol"/>
          <w:i/>
          <w:sz w:val="28"/>
        </w:rPr>
        <w:t></w:t>
      </w:r>
      <w:r>
        <w:rPr>
          <w:rFonts w:ascii="Times New Roman" w:eastAsia="Times New Roman" w:hAnsi="Times New Roman"/>
          <w:i/>
          <w:sz w:val="28"/>
        </w:rPr>
        <w:t xml:space="preserve"> находятся </w:t>
      </w:r>
      <w:proofErr w:type="gramStart"/>
      <w:r>
        <w:rPr>
          <w:rFonts w:ascii="Times New Roman" w:eastAsia="Times New Roman" w:hAnsi="Times New Roman"/>
          <w:i/>
          <w:sz w:val="28"/>
        </w:rPr>
        <w:t>в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gramStart"/>
      <w:r>
        <w:rPr>
          <w:rFonts w:ascii="Times New Roman" w:eastAsia="Times New Roman" w:hAnsi="Times New Roman"/>
          <w:sz w:val="28"/>
        </w:rPr>
        <w:t>эритроцитах</w:t>
      </w:r>
      <w:proofErr w:type="gramEnd"/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gramStart"/>
      <w:r>
        <w:rPr>
          <w:rFonts w:ascii="Times New Roman" w:eastAsia="Times New Roman" w:hAnsi="Times New Roman"/>
          <w:sz w:val="28"/>
        </w:rPr>
        <w:t>лейкоцитах</w:t>
      </w:r>
      <w:proofErr w:type="gramEnd"/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плазме крови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других жидкостях организма</w:t>
      </w:r>
    </w:p>
    <w:p w:rsidR="00453BF1" w:rsidRDefault="00453BF1" w:rsidP="00453BF1">
      <w:pPr>
        <w:spacing w:line="244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12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bookmarkStart w:id="24" w:name="page18"/>
      <w:bookmarkEnd w:id="24"/>
      <w:r>
        <w:rPr>
          <w:rFonts w:ascii="Times New Roman" w:eastAsia="Times New Roman" w:hAnsi="Times New Roman"/>
          <w:i/>
          <w:sz w:val="28"/>
        </w:rPr>
        <w:t xml:space="preserve">Процент людей с резус-положительной кровью: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15%</w:t>
      </w:r>
    </w:p>
    <w:p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50%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85%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100%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9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Признаки инфицирования крови во флаконе:</w:t>
      </w: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плазма мутная, с хлопьями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плазма окрашена в розовый цвет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плазма прозрачная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кровь 2-слойная, плазма прозрачная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10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Состав крови II группы:</w:t>
      </w: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А</w:t>
      </w:r>
      <w:r>
        <w:rPr>
          <w:rFonts w:ascii="Times New Roman" w:eastAsia="Times New Roman" w:hAnsi="Times New Roman" w:cs="Times New Roman"/>
          <w:sz w:val="28"/>
        </w:rPr>
        <w:t>β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</w:t>
      </w:r>
      <w:r>
        <w:rPr>
          <w:rFonts w:ascii="Times New Roman" w:eastAsia="Times New Roman" w:hAnsi="Times New Roman" w:cs="Times New Roman"/>
          <w:sz w:val="28"/>
        </w:rPr>
        <w:t>α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АВ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</w:rPr>
        <w:t>αβ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Характеристики пульса и АД при гемотрансфузионном шоке:</w:t>
      </w: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тахикардия, падение АД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тахикардия, повышение АД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брадикардия, падение АД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брадикардия, повышение АД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12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 xml:space="preserve">Агглютинация эритроцитов происходит при встрече: </w:t>
      </w:r>
    </w:p>
    <w:p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разноименных </w:t>
      </w:r>
      <w:proofErr w:type="spellStart"/>
      <w:r>
        <w:rPr>
          <w:rFonts w:ascii="Times New Roman" w:eastAsia="Times New Roman" w:hAnsi="Times New Roman"/>
          <w:sz w:val="28"/>
        </w:rPr>
        <w:t>агглютиногенов</w:t>
      </w:r>
      <w:proofErr w:type="spellEnd"/>
      <w:r>
        <w:rPr>
          <w:rFonts w:ascii="Times New Roman" w:eastAsia="Times New Roman" w:hAnsi="Times New Roman"/>
          <w:sz w:val="28"/>
        </w:rPr>
        <w:t xml:space="preserve"> и агглютининов </w:t>
      </w:r>
    </w:p>
    <w:p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одноименных </w:t>
      </w:r>
      <w:proofErr w:type="spellStart"/>
      <w:r>
        <w:rPr>
          <w:rFonts w:ascii="Times New Roman" w:eastAsia="Times New Roman" w:hAnsi="Times New Roman"/>
          <w:sz w:val="28"/>
        </w:rPr>
        <w:t>агглютиногенов</w:t>
      </w:r>
      <w:proofErr w:type="spellEnd"/>
      <w:r>
        <w:rPr>
          <w:rFonts w:ascii="Times New Roman" w:eastAsia="Times New Roman" w:hAnsi="Times New Roman"/>
          <w:sz w:val="28"/>
        </w:rPr>
        <w:t xml:space="preserve"> и агглютининов </w:t>
      </w:r>
    </w:p>
    <w:p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в) одноименных </w:t>
      </w:r>
      <w:proofErr w:type="spellStart"/>
      <w:r>
        <w:rPr>
          <w:rFonts w:ascii="Times New Roman" w:eastAsia="Times New Roman" w:hAnsi="Times New Roman"/>
          <w:sz w:val="28"/>
        </w:rPr>
        <w:t>агглютиногенов</w:t>
      </w:r>
      <w:proofErr w:type="spellEnd"/>
      <w:r>
        <w:rPr>
          <w:rFonts w:ascii="Times New Roman" w:eastAsia="Times New Roman" w:hAnsi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</w:rPr>
        <w:t>агглютиногенов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одноименных агглютининов</w:t>
      </w:r>
    </w:p>
    <w:p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13. Кровь</w:t>
      </w:r>
      <w:proofErr w:type="gramStart"/>
      <w:r>
        <w:rPr>
          <w:rFonts w:ascii="Times New Roman" w:eastAsia="Times New Roman" w:hAnsi="Times New Roman"/>
          <w:i/>
          <w:sz w:val="28"/>
        </w:rPr>
        <w:t xml:space="preserve"> В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(III) группы можно вводить лицам:</w:t>
      </w: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только с III группой крови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с любой группой крови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только с III и IV группами крови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со II и III группами крови</w:t>
      </w:r>
    </w:p>
    <w:p w:rsidR="00453BF1" w:rsidRDefault="00453BF1" w:rsidP="00453BF1">
      <w:pPr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14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 xml:space="preserve">При переливании крови состояние больного ухудшилось, появилась боль в пояснице и грудной клетке. Это указывает </w:t>
      </w:r>
      <w:proofErr w:type="gramStart"/>
      <w:r>
        <w:rPr>
          <w:rFonts w:ascii="Times New Roman" w:eastAsia="Times New Roman" w:hAnsi="Times New Roman"/>
          <w:i/>
          <w:sz w:val="28"/>
        </w:rPr>
        <w:t>на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геморрагический шок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цитратный шок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гемотрансфузионный шок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пирогенную реакцию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43325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15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Результат реакции агглютинации при определении группы крови по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 xml:space="preserve">стандартным сывороткам определяется </w:t>
      </w:r>
      <w:proofErr w:type="gramStart"/>
      <w:r>
        <w:rPr>
          <w:rFonts w:ascii="Times New Roman" w:eastAsia="Times New Roman" w:hAnsi="Times New Roman"/>
          <w:i/>
          <w:sz w:val="28"/>
        </w:rPr>
        <w:t>через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1 мин.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2 мин.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3 мин.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5 мин.</w:t>
      </w:r>
    </w:p>
    <w:p w:rsidR="00453BF1" w:rsidRPr="002C2A20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jc w:val="both"/>
        <w:rPr>
          <w:rFonts w:ascii="Times New Roman" w:eastAsia="Times New Roman" w:hAnsi="Times New Roman"/>
          <w:i/>
          <w:sz w:val="28"/>
        </w:rPr>
      </w:pPr>
      <w:bookmarkStart w:id="25" w:name="page19"/>
      <w:bookmarkEnd w:id="25"/>
      <w:r>
        <w:rPr>
          <w:rFonts w:ascii="Times New Roman" w:eastAsia="Times New Roman" w:hAnsi="Times New Roman"/>
          <w:i/>
          <w:sz w:val="28"/>
        </w:rPr>
        <w:t>16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При определении группы крови по стандартным сывороткам агглютинация произошла с сывороткой 1-й и 3-й групп. Это означает, что кровь:</w:t>
      </w: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первой группы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второй группы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третьей группы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четвертой группы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17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При проведении пробы на групповую совместимость крови донора и реципиента агглютинация отсутствовала. Это означает, что кровь:</w:t>
      </w:r>
    </w:p>
    <w:p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gramStart"/>
      <w:r>
        <w:rPr>
          <w:rFonts w:ascii="Times New Roman" w:eastAsia="Times New Roman" w:hAnsi="Times New Roman"/>
          <w:sz w:val="28"/>
        </w:rPr>
        <w:t>совместима</w:t>
      </w:r>
      <w:proofErr w:type="gramEnd"/>
      <w:r>
        <w:rPr>
          <w:rFonts w:ascii="Times New Roman" w:eastAsia="Times New Roman" w:hAnsi="Times New Roman"/>
          <w:sz w:val="28"/>
        </w:rPr>
        <w:t xml:space="preserve"> по резус-фактору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gramStart"/>
      <w:r>
        <w:rPr>
          <w:rFonts w:ascii="Times New Roman" w:eastAsia="Times New Roman" w:hAnsi="Times New Roman"/>
          <w:sz w:val="28"/>
        </w:rPr>
        <w:t>совместима</w:t>
      </w:r>
      <w:proofErr w:type="gramEnd"/>
      <w:r>
        <w:rPr>
          <w:rFonts w:ascii="Times New Roman" w:eastAsia="Times New Roman" w:hAnsi="Times New Roman"/>
          <w:sz w:val="28"/>
        </w:rPr>
        <w:t xml:space="preserve"> по групповой принадлежности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gramStart"/>
      <w:r>
        <w:rPr>
          <w:rFonts w:ascii="Times New Roman" w:eastAsia="Times New Roman" w:hAnsi="Times New Roman"/>
          <w:sz w:val="28"/>
        </w:rPr>
        <w:t>несовместима</w:t>
      </w:r>
      <w:proofErr w:type="gramEnd"/>
      <w:r>
        <w:rPr>
          <w:rFonts w:ascii="Times New Roman" w:eastAsia="Times New Roman" w:hAnsi="Times New Roman"/>
          <w:sz w:val="28"/>
        </w:rPr>
        <w:t xml:space="preserve"> по резус-фактору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не </w:t>
      </w:r>
      <w:proofErr w:type="gramStart"/>
      <w:r>
        <w:rPr>
          <w:rFonts w:ascii="Times New Roman" w:eastAsia="Times New Roman" w:hAnsi="Times New Roman"/>
          <w:sz w:val="28"/>
        </w:rPr>
        <w:t>совместима</w:t>
      </w:r>
      <w:proofErr w:type="gramEnd"/>
      <w:r>
        <w:rPr>
          <w:rFonts w:ascii="Times New Roman" w:eastAsia="Times New Roman" w:hAnsi="Times New Roman"/>
          <w:sz w:val="28"/>
        </w:rPr>
        <w:t xml:space="preserve"> по групповой принадлежности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18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 xml:space="preserve">Компонент крови, обладающий наиболее выраженным </w:t>
      </w:r>
      <w:proofErr w:type="spellStart"/>
      <w:r>
        <w:rPr>
          <w:rFonts w:ascii="Times New Roman" w:eastAsia="Times New Roman" w:hAnsi="Times New Roman"/>
          <w:i/>
          <w:sz w:val="28"/>
        </w:rPr>
        <w:t>гемостатическим</w:t>
      </w:r>
      <w:proofErr w:type="spellEnd"/>
      <w:r>
        <w:rPr>
          <w:rFonts w:ascii="Times New Roman" w:eastAsia="Times New Roman" w:hAnsi="Times New Roman"/>
          <w:i/>
          <w:sz w:val="28"/>
        </w:rPr>
        <w:t xml:space="preserve"> эффектом:</w:t>
      </w:r>
    </w:p>
    <w:p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лейкоцитарная масса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плазма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эритроцитарная</w:t>
      </w:r>
      <w:proofErr w:type="spellEnd"/>
      <w:r>
        <w:rPr>
          <w:rFonts w:ascii="Times New Roman" w:eastAsia="Times New Roman" w:hAnsi="Times New Roman"/>
          <w:sz w:val="28"/>
        </w:rPr>
        <w:t xml:space="preserve"> масса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эритроцитарная</w:t>
      </w:r>
      <w:proofErr w:type="spellEnd"/>
      <w:r>
        <w:rPr>
          <w:rFonts w:ascii="Times New Roman" w:eastAsia="Times New Roman" w:hAnsi="Times New Roman"/>
          <w:sz w:val="28"/>
        </w:rPr>
        <w:t xml:space="preserve"> взвесь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Pr="000A04B9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A04B9">
        <w:rPr>
          <w:rFonts w:ascii="Times New Roman" w:eastAsia="Times New Roman" w:hAnsi="Times New Roman"/>
          <w:i/>
          <w:iCs/>
          <w:sz w:val="28"/>
        </w:rPr>
        <w:lastRenderedPageBreak/>
        <w:t>19.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 xml:space="preserve">Переливание резус-положительной крови, больным </w:t>
      </w:r>
      <w:proofErr w:type="gramStart"/>
      <w:r>
        <w:rPr>
          <w:rFonts w:ascii="Times New Roman" w:eastAsia="Times New Roman" w:hAnsi="Times New Roman"/>
          <w:i/>
          <w:sz w:val="28"/>
        </w:rPr>
        <w:t>с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8"/>
        </w:rPr>
        <w:t>резус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отрицательной кровью, может привести к развитию: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тромбоэмболии</w:t>
      </w:r>
    </w:p>
    <w:p w:rsidR="00453BF1" w:rsidRDefault="00453BF1" w:rsidP="00453BF1">
      <w:pPr>
        <w:spacing w:line="6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гемотрансфузионного шока</w:t>
      </w:r>
    </w:p>
    <w:p w:rsidR="00453BF1" w:rsidRDefault="00453BF1" w:rsidP="00453BF1">
      <w:pPr>
        <w:spacing w:line="8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инфекционно-токсического шока </w:t>
      </w:r>
    </w:p>
    <w:p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аллергической реакции</w:t>
      </w:r>
    </w:p>
    <w:p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742"/>
        </w:tabs>
        <w:spacing w:line="256" w:lineRule="auto"/>
        <w:ind w:left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20. При определении групповой принадлежности соотношении сыворотка кровь должно быть:</w:t>
      </w: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1:5 </w:t>
      </w:r>
    </w:p>
    <w:p w:rsidR="00453BF1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1:10 </w:t>
      </w:r>
    </w:p>
    <w:p w:rsidR="00453BF1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10:1 </w:t>
      </w:r>
    </w:p>
    <w:p w:rsidR="00453BF1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5:1</w:t>
      </w:r>
    </w:p>
    <w:p w:rsidR="00453BF1" w:rsidRPr="00C47F7B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:rsidR="00453BF1" w:rsidRDefault="00453BF1" w:rsidP="00453BF1">
      <w:pPr>
        <w:spacing w:line="3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После переливания крови акушерка измеряет:</w:t>
      </w: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пульс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температуру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АД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характер и количество выделенной мочи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вес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1029D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,б</w:t>
      </w:r>
      <w:proofErr w:type="gramEnd"/>
      <w:r>
        <w:rPr>
          <w:rFonts w:ascii="Times New Roman" w:eastAsia="Times New Roman" w:hAnsi="Times New Roman"/>
          <w:sz w:val="28"/>
        </w:rPr>
        <w:t>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1029D1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а,б,в;д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1029D1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1029D1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1029D1" w:rsidRDefault="00453BF1" w:rsidP="00453BF1">
      <w:pPr>
        <w:tabs>
          <w:tab w:val="left" w:pos="142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22. К кровезаменителям питательного действия относятся: </w:t>
      </w:r>
    </w:p>
    <w:p w:rsidR="00453BF1" w:rsidRDefault="00453BF1" w:rsidP="00453BF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spellStart"/>
      <w:r>
        <w:rPr>
          <w:rFonts w:ascii="Times New Roman" w:eastAsia="Times New Roman" w:hAnsi="Times New Roman"/>
          <w:sz w:val="28"/>
        </w:rPr>
        <w:t>гемодез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аминон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липофундин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Pr="001029D1" w:rsidRDefault="00453BF1" w:rsidP="00453BF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полифер</w:t>
      </w:r>
      <w:proofErr w:type="spellEnd"/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26" w:name="page20"/>
      <w:bookmarkEnd w:id="26"/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/>
          <w:sz w:val="28"/>
        </w:rPr>
        <w:t>аминокровин</w:t>
      </w:r>
      <w:proofErr w:type="spellEnd"/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100EEB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100EEB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б,в;д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100EEB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а,б,г;д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100EEB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23. К кровезаменителям гемодинамического действия относятся: </w:t>
      </w:r>
    </w:p>
    <w:p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spellStart"/>
      <w:r>
        <w:rPr>
          <w:rFonts w:ascii="Times New Roman" w:eastAsia="Times New Roman" w:hAnsi="Times New Roman"/>
          <w:sz w:val="28"/>
        </w:rPr>
        <w:t>гемодез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реополиглюкин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липофундин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полифер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Pr="002E6E80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/>
          <w:sz w:val="28"/>
        </w:rPr>
        <w:t>желатиноль</w:t>
      </w:r>
      <w:proofErr w:type="spellEnd"/>
    </w:p>
    <w:p w:rsidR="00453BF1" w:rsidRDefault="00453BF1" w:rsidP="00453BF1">
      <w:p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DE1985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</w:t>
      </w:r>
      <w:proofErr w:type="gramStart"/>
      <w:r>
        <w:rPr>
          <w:rFonts w:ascii="Times New Roman" w:eastAsia="Times New Roman" w:hAnsi="Times New Roman"/>
          <w:sz w:val="28"/>
        </w:rPr>
        <w:t>,г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DE1985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а,в;г,д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DE1985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а,б,г;д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DE1985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41" w:lineRule="auto"/>
        <w:jc w:val="both"/>
        <w:rPr>
          <w:rFonts w:ascii="Times New Roman" w:eastAsia="Times New Roman" w:hAnsi="Times New Roman"/>
          <w:sz w:val="28"/>
        </w:rPr>
      </w:pPr>
      <w:r w:rsidRPr="003F0BAE">
        <w:rPr>
          <w:rFonts w:ascii="Times New Roman" w:eastAsia="Times New Roman" w:hAnsi="Times New Roman"/>
          <w:i/>
          <w:iCs/>
          <w:sz w:val="28"/>
        </w:rPr>
        <w:t>24.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Кровь не пригодна к переливанию если:</w:t>
      </w:r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Pr="00C30DDE" w:rsidRDefault="00453BF1" w:rsidP="00453BF1">
      <w:pPr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 xml:space="preserve">а) плазма соломенно-желтая </w:t>
      </w:r>
    </w:p>
    <w:p w:rsidR="00453BF1" w:rsidRPr="00C30DDE" w:rsidRDefault="00453BF1" w:rsidP="00453BF1">
      <w:pPr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 xml:space="preserve">б) плазма прозрачная </w:t>
      </w:r>
    </w:p>
    <w:p w:rsidR="00453BF1" w:rsidRPr="00C30DDE" w:rsidRDefault="00453BF1" w:rsidP="00453BF1">
      <w:pPr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>в) плазма мутная</w:t>
      </w:r>
    </w:p>
    <w:p w:rsidR="00453BF1" w:rsidRPr="00C30DDE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 xml:space="preserve">г) плазма зеленоватая или коричневатая </w:t>
      </w:r>
    </w:p>
    <w:p w:rsidR="00453BF1" w:rsidRPr="002E6E80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30DDE">
        <w:rPr>
          <w:rFonts w:ascii="Times New Roman" w:eastAsia="Times New Roman" w:hAnsi="Times New Roman"/>
          <w:sz w:val="28"/>
          <w:szCs w:val="28"/>
        </w:rPr>
        <w:lastRenderedPageBreak/>
        <w:t>д</w:t>
      </w:r>
      <w:proofErr w:type="spellEnd"/>
      <w:r w:rsidRPr="00C30DDE">
        <w:rPr>
          <w:rFonts w:ascii="Times New Roman" w:eastAsia="Times New Roman" w:hAnsi="Times New Roman"/>
          <w:sz w:val="28"/>
          <w:szCs w:val="28"/>
        </w:rPr>
        <w:t>) плазма содержит хлопья, пузырьки газа</w:t>
      </w:r>
    </w:p>
    <w:p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2F7B55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,б</w:t>
      </w:r>
      <w:proofErr w:type="gramEnd"/>
      <w:r>
        <w:rPr>
          <w:rFonts w:ascii="Times New Roman" w:eastAsia="Times New Roman" w:hAnsi="Times New Roman"/>
          <w:sz w:val="28"/>
        </w:rPr>
        <w:t>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2F7B55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а,б,в;д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2F7B55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а,б,г;д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2F7B55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</w:tr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/>
      </w:tblPr>
      <w:tblGrid>
        <w:gridCol w:w="2334"/>
        <w:gridCol w:w="2334"/>
        <w:gridCol w:w="2335"/>
        <w:gridCol w:w="2335"/>
      </w:tblGrid>
      <w:tr w:rsidR="00453BF1" w:rsidTr="00082B87"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</w:t>
            </w:r>
          </w:p>
        </w:tc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24</w:t>
            </w:r>
          </w:p>
        </w:tc>
      </w:tr>
      <w:tr w:rsidR="00453BF1" w:rsidTr="00082B87"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/>
      </w:tblPr>
      <w:tblGrid>
        <w:gridCol w:w="4669"/>
        <w:gridCol w:w="4669"/>
      </w:tblGrid>
      <w:tr w:rsidR="00453BF1" w:rsidTr="00082B87"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3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8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Заполните таблицу</w:t>
      </w:r>
    </w:p>
    <w:p w:rsidR="00453BF1" w:rsidRPr="003443EE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C97DE9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 w:rsidRPr="00C97DE9">
        <w:rPr>
          <w:rFonts w:ascii="Times New Roman" w:eastAsia="Times New Roman" w:hAnsi="Times New Roman"/>
          <w:bCs/>
          <w:sz w:val="28"/>
        </w:rPr>
        <w:t xml:space="preserve">Результаты при определении </w:t>
      </w:r>
      <w:proofErr w:type="spellStart"/>
      <w:r w:rsidRPr="00C97DE9">
        <w:rPr>
          <w:rFonts w:ascii="Times New Roman" w:eastAsia="Times New Roman" w:hAnsi="Times New Roman"/>
          <w:bCs/>
          <w:sz w:val="28"/>
        </w:rPr>
        <w:t>цоликлонами</w:t>
      </w:r>
      <w:proofErr w:type="spellEnd"/>
      <w:r w:rsidRPr="00C97DE9"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 w:rsidRPr="00C97DE9">
        <w:rPr>
          <w:rFonts w:ascii="Times New Roman" w:eastAsia="Times New Roman" w:hAnsi="Times New Roman"/>
          <w:b/>
          <w:i/>
          <w:iCs/>
          <w:sz w:val="28"/>
        </w:rPr>
        <w:t>анти-А</w:t>
      </w:r>
      <w:proofErr w:type="spellEnd"/>
      <w:r w:rsidRPr="00C97DE9">
        <w:rPr>
          <w:rFonts w:ascii="Times New Roman" w:eastAsia="Times New Roman" w:hAnsi="Times New Roman"/>
          <w:bCs/>
          <w:i/>
          <w:iCs/>
          <w:sz w:val="28"/>
        </w:rPr>
        <w:t xml:space="preserve"> </w:t>
      </w:r>
      <w:r w:rsidRPr="00C97DE9">
        <w:rPr>
          <w:rFonts w:ascii="Times New Roman" w:eastAsia="Times New Roman" w:hAnsi="Times New Roman"/>
          <w:bCs/>
          <w:sz w:val="28"/>
        </w:rPr>
        <w:t>и</w:t>
      </w:r>
      <w:r w:rsidRPr="00C97DE9"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 w:rsidRPr="00C97DE9">
        <w:rPr>
          <w:rFonts w:ascii="Times New Roman" w:eastAsia="Times New Roman" w:hAnsi="Times New Roman"/>
          <w:b/>
          <w:i/>
          <w:iCs/>
          <w:sz w:val="28"/>
        </w:rPr>
        <w:t>анти-В</w:t>
      </w:r>
      <w:proofErr w:type="spellEnd"/>
    </w:p>
    <w:p w:rsidR="00453BF1" w:rsidRDefault="00453BF1" w:rsidP="00453BF1">
      <w:pPr>
        <w:spacing w:line="341" w:lineRule="exact"/>
        <w:rPr>
          <w:rFonts w:ascii="Times New Roman" w:eastAsia="Times New Roman" w:hAnsi="Times New Roman"/>
        </w:rPr>
      </w:pPr>
    </w:p>
    <w:tbl>
      <w:tblPr>
        <w:tblStyle w:val="aa"/>
        <w:tblW w:w="0" w:type="auto"/>
        <w:tblLook w:val="04A0"/>
      </w:tblPr>
      <w:tblGrid>
        <w:gridCol w:w="4805"/>
        <w:gridCol w:w="4805"/>
      </w:tblGrid>
      <w:tr w:rsidR="00453BF1" w:rsidTr="00082B87">
        <w:trPr>
          <w:trHeight w:val="2271"/>
        </w:trPr>
        <w:tc>
          <w:tcPr>
            <w:tcW w:w="4805" w:type="dxa"/>
          </w:tcPr>
          <w:p w:rsidR="00453BF1" w:rsidRPr="005D154A" w:rsidRDefault="00453BF1" w:rsidP="00082B87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154A">
              <w:rPr>
                <w:rFonts w:ascii="Times New Roman" w:eastAsia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4805" w:type="dxa"/>
          </w:tcPr>
          <w:p w:rsidR="00453BF1" w:rsidRPr="005D154A" w:rsidRDefault="00453BF1" w:rsidP="00082B87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67310</wp:posOffset>
                  </wp:positionV>
                  <wp:extent cx="1950720" cy="128460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305" y="21141"/>
                      <wp:lineTo x="21305" y="0"/>
                      <wp:lineTo x="0" y="0"/>
                    </wp:wrapPolygon>
                  </wp:wrapTight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1069"/>
                          <a:stretch/>
                        </pic:blipFill>
                        <pic:spPr bwMode="auto">
                          <a:xfrm>
                            <a:off x="0" y="0"/>
                            <a:ext cx="195072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F1" w:rsidTr="00082B87">
        <w:trPr>
          <w:trHeight w:val="2081"/>
        </w:trPr>
        <w:tc>
          <w:tcPr>
            <w:tcW w:w="4805" w:type="dxa"/>
          </w:tcPr>
          <w:p w:rsidR="00453BF1" w:rsidRPr="005D154A" w:rsidRDefault="00453BF1" w:rsidP="00082B87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D154A">
              <w:rPr>
                <w:rFonts w:ascii="Times New Roman" w:eastAsia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АВ(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4805" w:type="dxa"/>
          </w:tcPr>
          <w:p w:rsidR="00453BF1" w:rsidRPr="005D154A" w:rsidRDefault="00453BF1" w:rsidP="00082B87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</w:p>
        </w:tc>
      </w:tr>
      <w:tr w:rsidR="00453BF1" w:rsidTr="00082B87">
        <w:trPr>
          <w:trHeight w:val="2381"/>
        </w:trPr>
        <w:tc>
          <w:tcPr>
            <w:tcW w:w="4805" w:type="dxa"/>
          </w:tcPr>
          <w:p w:rsidR="00453BF1" w:rsidRPr="005D154A" w:rsidRDefault="00453BF1" w:rsidP="00082B87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4805" w:type="dxa"/>
          </w:tcPr>
          <w:p w:rsidR="00453BF1" w:rsidRPr="005D154A" w:rsidRDefault="00453BF1" w:rsidP="00082B87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148590</wp:posOffset>
                  </wp:positionV>
                  <wp:extent cx="2078990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376" y="21388"/>
                      <wp:lineTo x="21376" y="0"/>
                      <wp:lineTo x="0" y="0"/>
                    </wp:wrapPolygon>
                  </wp:wrapTight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4079" b="1"/>
                          <a:stretch/>
                        </pic:blipFill>
                        <pic:spPr bwMode="auto">
                          <a:xfrm>
                            <a:off x="0" y="0"/>
                            <a:ext cx="207899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F1" w:rsidTr="00082B87">
        <w:trPr>
          <w:trHeight w:val="2381"/>
        </w:trPr>
        <w:tc>
          <w:tcPr>
            <w:tcW w:w="4805" w:type="dxa"/>
          </w:tcPr>
          <w:p w:rsidR="00453BF1" w:rsidRPr="005D154A" w:rsidRDefault="00453BF1" w:rsidP="00082B87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4805" w:type="dxa"/>
          </w:tcPr>
          <w:p w:rsidR="00453BF1" w:rsidRPr="005D154A" w:rsidRDefault="00453BF1" w:rsidP="00082B87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135255</wp:posOffset>
                  </wp:positionV>
                  <wp:extent cx="2078990" cy="1344930"/>
                  <wp:effectExtent l="0" t="0" r="0" b="7620"/>
                  <wp:wrapTight wrapText="bothSides">
                    <wp:wrapPolygon edited="0">
                      <wp:start x="0" y="0"/>
                      <wp:lineTo x="0" y="21416"/>
                      <wp:lineTo x="21376" y="21416"/>
                      <wp:lineTo x="21376" y="0"/>
                      <wp:lineTo x="0" y="0"/>
                    </wp:wrapPolygon>
                  </wp:wrapTight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4973"/>
                          <a:stretch/>
                        </pic:blipFill>
                        <pic:spPr bwMode="auto">
                          <a:xfrm>
                            <a:off x="0" y="0"/>
                            <a:ext cx="207899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Состав групп крови</w:t>
      </w:r>
    </w:p>
    <w:p w:rsidR="00453BF1" w:rsidRDefault="00453BF1" w:rsidP="00453BF1">
      <w:pPr>
        <w:spacing w:line="334" w:lineRule="exact"/>
        <w:rPr>
          <w:rFonts w:ascii="Times New Roman" w:eastAsia="Times New Roman" w:hAnsi="Times New Roman"/>
        </w:rPr>
      </w:pPr>
    </w:p>
    <w:tbl>
      <w:tblPr>
        <w:tblStyle w:val="aa"/>
        <w:tblpPr w:leftFromText="180" w:rightFromText="180" w:vertAnchor="text" w:horzAnchor="margin" w:tblpY="57"/>
        <w:tblW w:w="0" w:type="auto"/>
        <w:tblLook w:val="04A0"/>
      </w:tblPr>
      <w:tblGrid>
        <w:gridCol w:w="3097"/>
        <w:gridCol w:w="3139"/>
        <w:gridCol w:w="3130"/>
      </w:tblGrid>
      <w:tr w:rsidR="00453BF1" w:rsidTr="00082B87">
        <w:trPr>
          <w:trHeight w:val="567"/>
        </w:trPr>
        <w:tc>
          <w:tcPr>
            <w:tcW w:w="3203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F4C9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Группа крови</w:t>
            </w:r>
          </w:p>
        </w:tc>
        <w:tc>
          <w:tcPr>
            <w:tcW w:w="3203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Агглютиноген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204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Агглютинин </w:t>
            </w:r>
          </w:p>
        </w:tc>
      </w:tr>
      <w:tr w:rsidR="00453BF1" w:rsidTr="00082B87">
        <w:trPr>
          <w:trHeight w:val="567"/>
        </w:trPr>
        <w:tc>
          <w:tcPr>
            <w:tcW w:w="3203" w:type="dxa"/>
          </w:tcPr>
          <w:p w:rsidR="00453BF1" w:rsidRPr="00F30B3E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 (I)</w:t>
            </w:r>
          </w:p>
        </w:tc>
        <w:tc>
          <w:tcPr>
            <w:tcW w:w="3203" w:type="dxa"/>
          </w:tcPr>
          <w:p w:rsidR="00453BF1" w:rsidRPr="00381418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--</w:t>
            </w:r>
          </w:p>
        </w:tc>
        <w:tc>
          <w:tcPr>
            <w:tcW w:w="3204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α и</w:t>
            </w:r>
            <w:r>
              <w:rPr>
                <w:rFonts w:ascii="Times New Roman" w:eastAsia="Times New Roman" w:hAnsi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β</w:t>
            </w:r>
          </w:p>
        </w:tc>
      </w:tr>
      <w:tr w:rsidR="00453BF1" w:rsidTr="00082B87">
        <w:trPr>
          <w:trHeight w:val="567"/>
        </w:trPr>
        <w:tc>
          <w:tcPr>
            <w:tcW w:w="3203" w:type="dxa"/>
          </w:tcPr>
          <w:p w:rsidR="00453BF1" w:rsidRPr="00F30B3E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A(II)</w:t>
            </w:r>
          </w:p>
        </w:tc>
        <w:tc>
          <w:tcPr>
            <w:tcW w:w="3203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:rsidTr="00082B87">
        <w:trPr>
          <w:trHeight w:val="567"/>
        </w:trPr>
        <w:tc>
          <w:tcPr>
            <w:tcW w:w="3203" w:type="dxa"/>
          </w:tcPr>
          <w:p w:rsidR="00453BF1" w:rsidRPr="00F30B3E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B(III)</w:t>
            </w:r>
          </w:p>
        </w:tc>
        <w:tc>
          <w:tcPr>
            <w:tcW w:w="3203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:rsidTr="00082B87">
        <w:trPr>
          <w:trHeight w:val="567"/>
        </w:trPr>
        <w:tc>
          <w:tcPr>
            <w:tcW w:w="3203" w:type="dxa"/>
          </w:tcPr>
          <w:p w:rsidR="00453BF1" w:rsidRPr="00F30B3E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AB(IV)</w:t>
            </w:r>
          </w:p>
        </w:tc>
        <w:tc>
          <w:tcPr>
            <w:tcW w:w="3203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:rsidR="00453BF1" w:rsidRPr="00FF4C9D" w:rsidRDefault="00453BF1" w:rsidP="00082B87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453BF1" w:rsidRPr="00456EFE" w:rsidRDefault="00453BF1" w:rsidP="00453BF1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bookmarkStart w:id="27" w:name="page23"/>
      <w:bookmarkEnd w:id="27"/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Заполните графологические структуры</w:t>
      </w: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Надпись 2" o:spid="_x0000_s1050" type="#_x0000_t202" style="position:absolute;margin-left:113.95pt;margin-top:15.1pt;width:251.25pt;height:57.75pt;z-index:2516930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" filled="f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1839" w:rsidRPr="005072D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072D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Показания к переливанию крови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Прямая со стрелкой 198" o:spid="_x0000_s1159" type="#_x0000_t32" style="position:absolute;margin-left:117.7pt;margin-top:7.85pt;width:33.75pt;height:24.75pt;flip:x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Прямая со стрелкой 196" o:spid="_x0000_s1158" type="#_x0000_t32" style="position:absolute;margin-left:313.5pt;margin-top:7.9pt;width:28.5pt;height:25.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" strokecolor="black [3213]" strokeweight="1pt">
            <v:stroke endarrow="block" joinstyle="miter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_x0000_s1051" type="#_x0000_t202" style="position:absolute;margin-left:278.95pt;margin-top:10.7pt;width:185.9pt;height:28.5pt;z-index:251695104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" strokeweight="1pt">
            <v:textbox>
              <w:txbxContent>
                <w:p w:rsidR="00921839" w:rsidRPr="00AC73ED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C73E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Относительные показания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_x0000_s1052" type="#_x0000_t202" style="position:absolute;margin-left:6pt;margin-top:9.95pt;width:185.9pt;height:29.25pt;z-index:251694080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" strokeweight="1pt">
            <v:textbox>
              <w:txbxContent>
                <w:p w:rsidR="00921839" w:rsidRPr="005072D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072D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Абсолютные показания </w:t>
                  </w:r>
                </w:p>
                <w:p w:rsidR="00921839" w:rsidRPr="005072D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_x0000_s1053" type="#_x0000_t202" style="position:absolute;margin-left:279pt;margin-top:5.5pt;width:185.9pt;height:497.25pt;z-index:25169715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" strokeweight="1pt">
            <v:textbox>
              <w:txbxContent>
                <w:p w:rsidR="00921839" w:rsidRPr="006B6F73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_x0000_s1054" type="#_x0000_t202" style="position:absolute;margin-left:6pt;margin-top:5.45pt;width:185.9pt;height:497.25pt;z-index:251696128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" strokeweight="1pt">
            <v:textbox>
              <w:txbxContent>
                <w:p w:rsidR="00921839" w:rsidRPr="006B6F73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_x0000_s1055" type="#_x0000_t202" style="position:absolute;margin-left:113.95pt;margin-top:15.1pt;width:251.25pt;height:57.75pt;z-index:251806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" filled="f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1839" w:rsidRPr="005072D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072D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ротивоп</w:t>
                  </w:r>
                  <w:r w:rsidRPr="005072D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оказания к переливанию крови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Прямая со стрелкой 29" o:spid="_x0000_s1157" type="#_x0000_t32" style="position:absolute;margin-left:117.7pt;margin-top:7.85pt;width:33.75pt;height:24.75pt;flip:x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Прямая со стрелкой 30" o:spid="_x0000_s1156" type="#_x0000_t32" style="position:absolute;margin-left:313.5pt;margin-top:7.9pt;width:28.5pt;height:25.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" strokecolor="windowText" strokeweight="1pt">
            <v:stroke endarrow="block" joinstyle="miter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_x0000_s1056" type="#_x0000_t202" style="position:absolute;margin-left:278.95pt;margin-top:10.7pt;width:185.9pt;height:28.5pt;z-index:251808768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" strokeweight="1pt">
            <v:textbox>
              <w:txbxContent>
                <w:p w:rsidR="00921839" w:rsidRPr="00AC73ED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C73E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Относительные показания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_x0000_s1057" type="#_x0000_t202" style="position:absolute;margin-left:6pt;margin-top:9.95pt;width:185.9pt;height:29.25pt;z-index:251807744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" strokeweight="1pt">
            <v:textbox>
              <w:txbxContent>
                <w:p w:rsidR="00921839" w:rsidRPr="005072D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072D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Абсолютные </w:t>
                  </w:r>
                </w:p>
                <w:p w:rsidR="00921839" w:rsidRPr="005072D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_x0000_s1058" type="#_x0000_t202" style="position:absolute;margin-left:278.7pt;margin-top:4.7pt;width:185.9pt;height:381.75pt;z-index:25181081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" strokeweight="1pt">
            <v:textbox>
              <w:txbxContent>
                <w:p w:rsidR="00921839" w:rsidRPr="00DF4267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_x0000_s1059" type="#_x0000_t202" style="position:absolute;margin-left:5.7pt;margin-top:4.75pt;width:185.9pt;height:381.75pt;z-index:25180979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" strokeweight="1pt">
            <v:textbox>
              <w:txbxContent>
                <w:p w:rsidR="00921839" w:rsidRPr="00E2709D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lang w:val="en-US"/>
        </w:rPr>
      </w:pPr>
    </w:p>
    <w:p w:rsidR="00CF208F" w:rsidRPr="001E20DF" w:rsidRDefault="00CF208F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lastRenderedPageBreak/>
        <w:pict>
          <v:shape id="_x0000_s1060" type="#_x0000_t202" style="position:absolute;margin-left:134.25pt;margin-top:12.25pt;width:185.9pt;height:30.75pt;z-index:251700224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" strokeweight="1pt">
            <v:textbox>
              <w:txbxContent>
                <w:p w:rsidR="00921839" w:rsidRPr="0033441D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3441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Кровезаменители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Pr="00DF1CCB" w:rsidRDefault="00190059" w:rsidP="00453BF1">
      <w:pPr>
        <w:spacing w:line="242" w:lineRule="auto"/>
        <w:rPr>
          <w:rFonts w:ascii="Times New Roman" w:eastAsia="Times New Roman" w:hAnsi="Times New Roman"/>
          <w:bCs/>
          <w:sz w:val="28"/>
        </w:rPr>
      </w:pPr>
      <w:r w:rsidRPr="00190059"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212" o:spid="_x0000_s1155" type="#_x0000_t32" style="position:absolute;margin-left:306pt;margin-top:10.6pt;width:38.25pt;height:42.7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211" o:spid="_x0000_s1154" type="#_x0000_t32" style="position:absolute;margin-left:118.5pt;margin-top:10.55pt;width:36pt;height:42.75pt;flip:x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210" o:spid="_x0000_s1153" type="#_x0000_t32" style="position:absolute;margin-left:233.25pt;margin-top:10.6pt;width:3.6pt;height:220.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209" o:spid="_x0000_s1152" type="#_x0000_t32" style="position:absolute;margin-left:181.5pt;margin-top:10.6pt;width:33pt;height:126pt;flip:x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208" o:spid="_x0000_s1151" type="#_x0000_t32" style="position:absolute;margin-left:260.25pt;margin-top:10.6pt;width:51pt;height:121.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" strokecolor="black [3213]" strokeweight="1pt">
            <v:stroke endarrow="block" joinstyle="miter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61" type="#_x0000_t202" style="position:absolute;margin-left:297.7pt;margin-top:8.1pt;width:185.9pt;height:110.6pt;z-index:25170432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" strokeweight="1pt">
            <v:textbox style="mso-fit-shape-to-text:t">
              <w:txbxContent>
                <w:p w:rsidR="00921839" w:rsidRPr="0033441D" w:rsidRDefault="00921839" w:rsidP="00453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62" type="#_x0000_t202" style="position:absolute;margin-left:-9.75pt;margin-top:8.1pt;width:185.9pt;height:110.6pt;z-index:25170124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" strokeweight="1pt">
            <v:textbox style="mso-fit-shape-to-text:t">
              <w:txbxContent>
                <w:p w:rsidR="00921839" w:rsidRPr="0033441D" w:rsidRDefault="00921839" w:rsidP="00453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Гемодинамические 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63" type="#_x0000_t202" style="position:absolute;margin-left:10.5pt;margin-top:9.7pt;width:185.9pt;height:30pt;z-index:25170227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" strokeweight="1pt">
            <v:textbox>
              <w:txbxContent>
                <w:p w:rsidR="00921839" w:rsidRPr="0033441D" w:rsidRDefault="00921839" w:rsidP="00453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64" type="#_x0000_t202" style="position:absolute;margin-left:279.05pt;margin-top:6.7pt;width:185.9pt;height:30pt;z-index:25170329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" strokeweight="1pt">
            <v:textbox>
              <w:txbxContent>
                <w:p w:rsidR="00921839" w:rsidRPr="0033441D" w:rsidRDefault="00921839" w:rsidP="00453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Полифункциональные 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65" type="#_x0000_t202" style="position:absolute;margin-left:134.25pt;margin-top:7.5pt;width:185.9pt;height:30.75pt;z-index:251705344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khQAIAAFU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" strokeweight="1pt">
            <v:textbox>
              <w:txbxContent>
                <w:p w:rsidR="00921839" w:rsidRPr="008C0639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42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Определите последовательность действий при определении резус-фактора</w:t>
      </w:r>
    </w:p>
    <w:p w:rsidR="00453BF1" w:rsidRDefault="00453BF1" w:rsidP="00453BF1">
      <w:pPr>
        <w:numPr>
          <w:ilvl w:val="0"/>
          <w:numId w:val="1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Добавить в пробирку 1 каплю крови.</w:t>
      </w:r>
    </w:p>
    <w:p w:rsidR="00453BF1" w:rsidRDefault="00453BF1" w:rsidP="00453BF1">
      <w:pPr>
        <w:numPr>
          <w:ilvl w:val="0"/>
          <w:numId w:val="13"/>
        </w:numPr>
        <w:tabs>
          <w:tab w:val="left" w:pos="284"/>
          <w:tab w:val="left" w:pos="59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Перемешать содержимое пробирки, затем медленно поворачивать таким образом, чтобы содержимое растекалось по ее стенкам.</w:t>
      </w:r>
    </w:p>
    <w:p w:rsidR="00453BF1" w:rsidRDefault="00453BF1" w:rsidP="00453BF1">
      <w:pPr>
        <w:numPr>
          <w:ilvl w:val="0"/>
          <w:numId w:val="1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На дно пробирки накапать 1 каплю </w:t>
      </w:r>
      <w:proofErr w:type="spellStart"/>
      <w:r>
        <w:rPr>
          <w:rFonts w:ascii="Times New Roman" w:eastAsia="Times New Roman" w:hAnsi="Times New Roman"/>
          <w:sz w:val="28"/>
        </w:rPr>
        <w:t>антирезусной</w:t>
      </w:r>
      <w:proofErr w:type="spellEnd"/>
      <w:r>
        <w:rPr>
          <w:rFonts w:ascii="Times New Roman" w:eastAsia="Times New Roman" w:hAnsi="Times New Roman"/>
          <w:sz w:val="28"/>
        </w:rPr>
        <w:t xml:space="preserve"> сыворотки.</w:t>
      </w:r>
    </w:p>
    <w:p w:rsidR="00453BF1" w:rsidRDefault="00453BF1" w:rsidP="00453BF1">
      <w:pPr>
        <w:numPr>
          <w:ilvl w:val="0"/>
          <w:numId w:val="1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Перемешать, не взбалтывая, путем 2 – 3 – кратного поворачивания пробирки.</w:t>
      </w:r>
    </w:p>
    <w:p w:rsidR="00453BF1" w:rsidRDefault="00453BF1" w:rsidP="00453BF1">
      <w:pPr>
        <w:numPr>
          <w:ilvl w:val="0"/>
          <w:numId w:val="13"/>
        </w:numPr>
        <w:tabs>
          <w:tab w:val="left" w:pos="284"/>
          <w:tab w:val="left" w:pos="612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Добавить через 3 минуты в пробирку 2 – 3 мл 0,9% раствора натрия хлорида.</w:t>
      </w:r>
    </w:p>
    <w:p w:rsidR="00453BF1" w:rsidRDefault="00453BF1" w:rsidP="00453BF1">
      <w:pPr>
        <w:numPr>
          <w:ilvl w:val="0"/>
          <w:numId w:val="1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Прочитать результат.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 Считать кровь резус – положительной при наличии агглютинации (видимых на глаз зерен, хлопьев), при ее отсутствии – резус – отрицательной.</w:t>
      </w:r>
    </w:p>
    <w:p w:rsidR="00453BF1" w:rsidRDefault="00453BF1" w:rsidP="00453BF1">
      <w:pPr>
        <w:tabs>
          <w:tab w:val="left" w:pos="142"/>
        </w:tabs>
        <w:ind w:left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 Отработанный инструмент поместить в емкость с дезинфицирующим раствором.</w:t>
      </w:r>
    </w:p>
    <w:p w:rsidR="00453BF1" w:rsidRPr="002152BA" w:rsidRDefault="00453BF1" w:rsidP="00453BF1">
      <w:pPr>
        <w:tabs>
          <w:tab w:val="left" w:pos="142"/>
        </w:tabs>
        <w:ind w:left="4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Выберите правильный ответ</w:t>
      </w: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Из какой бутылки (под каким номером) можно переливать кровь</w:t>
      </w: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:rsidR="00453BF1" w:rsidRPr="002C2A20" w:rsidRDefault="00453BF1" w:rsidP="00453BF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144145</wp:posOffset>
            </wp:positionV>
            <wp:extent cx="3684905" cy="17760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2C2A20" w:rsidRDefault="00453BF1" w:rsidP="00453BF1">
      <w:pPr>
        <w:rPr>
          <w:rFonts w:ascii="Times New Roman" w:eastAsia="Times New Roman" w:hAnsi="Times New Roman"/>
        </w:rPr>
      </w:pPr>
    </w:p>
    <w:p w:rsidR="00453BF1" w:rsidRPr="002C2A20" w:rsidRDefault="00453BF1" w:rsidP="00453BF1">
      <w:pPr>
        <w:rPr>
          <w:rFonts w:ascii="Times New Roman" w:eastAsia="Times New Roman" w:hAnsi="Times New Roman"/>
        </w:rPr>
      </w:pPr>
    </w:p>
    <w:p w:rsidR="00453BF1" w:rsidRPr="002C2A20" w:rsidRDefault="00453BF1" w:rsidP="00453BF1">
      <w:pPr>
        <w:rPr>
          <w:rFonts w:ascii="Times New Roman" w:eastAsia="Times New Roman" w:hAnsi="Times New Roman"/>
        </w:rPr>
      </w:pPr>
    </w:p>
    <w:p w:rsidR="00453BF1" w:rsidRDefault="00453BF1" w:rsidP="00453BF1">
      <w:pPr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60" w:lineRule="auto"/>
        <w:rPr>
          <w:rFonts w:ascii="Times New Roman" w:eastAsia="Times New Roman" w:hAnsi="Times New Roman"/>
        </w:rPr>
      </w:pPr>
      <w:bookmarkStart w:id="28" w:name="page24"/>
      <w:bookmarkEnd w:id="28"/>
    </w:p>
    <w:p w:rsidR="00453BF1" w:rsidRDefault="00453BF1" w:rsidP="00453BF1">
      <w:pPr>
        <w:spacing w:line="36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Логический диктант</w:t>
      </w:r>
    </w:p>
    <w:p w:rsidR="00453BF1" w:rsidRDefault="00453BF1" w:rsidP="00453BF1">
      <w:pPr>
        <w:numPr>
          <w:ilvl w:val="0"/>
          <w:numId w:val="1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Лицо, добровольно дающее свою кровь это-</w:t>
      </w:r>
    </w:p>
    <w:p w:rsidR="00453BF1" w:rsidRDefault="00453BF1" w:rsidP="00453BF1">
      <w:pPr>
        <w:numPr>
          <w:ilvl w:val="0"/>
          <w:numId w:val="14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Цельная кровь с добавлением коагулянтов это-</w:t>
      </w:r>
    </w:p>
    <w:p w:rsidR="00453BF1" w:rsidRDefault="00453BF1" w:rsidP="00453BF1">
      <w:pPr>
        <w:numPr>
          <w:ilvl w:val="0"/>
          <w:numId w:val="14"/>
        </w:numPr>
        <w:tabs>
          <w:tab w:val="left" w:pos="284"/>
          <w:tab w:val="left" w:pos="61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Лечебный метод, который заключается в процессе введения в кровеносное русло реципиента крови или ее компонентов от донора или самого реципиента это-</w:t>
      </w:r>
    </w:p>
    <w:p w:rsidR="00453BF1" w:rsidRDefault="00453BF1" w:rsidP="00453BF1">
      <w:pPr>
        <w:numPr>
          <w:ilvl w:val="0"/>
          <w:numId w:val="14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Кровь, взятая у пациента за несколько дней до операции это-</w:t>
      </w:r>
    </w:p>
    <w:p w:rsidR="00453BF1" w:rsidRDefault="00453BF1" w:rsidP="00453BF1">
      <w:pPr>
        <w:numPr>
          <w:ilvl w:val="0"/>
          <w:numId w:val="14"/>
        </w:numPr>
        <w:tabs>
          <w:tab w:val="left" w:pos="284"/>
          <w:tab w:val="left" w:pos="70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Переливание собственной крови больного, излившейся при травме в серозные полости это-</w:t>
      </w:r>
    </w:p>
    <w:p w:rsidR="00453BF1" w:rsidRDefault="00453BF1" w:rsidP="00453BF1">
      <w:pPr>
        <w:numPr>
          <w:ilvl w:val="0"/>
          <w:numId w:val="14"/>
        </w:numPr>
        <w:tabs>
          <w:tab w:val="left" w:pos="284"/>
          <w:tab w:val="left" w:pos="75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Метод переливания, при котором производится кровопускание с последующим переливанием донорской крови это-</w:t>
      </w:r>
    </w:p>
    <w:p w:rsidR="00453BF1" w:rsidRDefault="00453BF1" w:rsidP="00453BF1">
      <w:pPr>
        <w:numPr>
          <w:ilvl w:val="0"/>
          <w:numId w:val="14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Плазма, в которой сохранились антигемофильные глобулины это-</w:t>
      </w:r>
    </w:p>
    <w:p w:rsidR="00453BF1" w:rsidRDefault="00453BF1" w:rsidP="00453BF1">
      <w:pPr>
        <w:numPr>
          <w:ilvl w:val="0"/>
          <w:numId w:val="1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Взвесь эритроцитов цельной крови, из которой удалено 65% плазмы это-</w:t>
      </w:r>
    </w:p>
    <w:p w:rsidR="00453BF1" w:rsidRDefault="00453BF1" w:rsidP="00453BF1">
      <w:pPr>
        <w:numPr>
          <w:ilvl w:val="0"/>
          <w:numId w:val="1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Больной человек, которому переливают кровь и ее компоненты это-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10. Посттрансфузионная реакция является следствием внесения вместе с </w:t>
      </w:r>
      <w:proofErr w:type="spellStart"/>
      <w:r>
        <w:rPr>
          <w:rFonts w:ascii="Times New Roman" w:eastAsia="Times New Roman" w:hAnsi="Times New Roman"/>
          <w:sz w:val="28"/>
        </w:rPr>
        <w:t>трансфузионной</w:t>
      </w:r>
      <w:proofErr w:type="spellEnd"/>
      <w:r>
        <w:rPr>
          <w:rFonts w:ascii="Times New Roman" w:eastAsia="Times New Roman" w:hAnsi="Times New Roman"/>
          <w:sz w:val="28"/>
        </w:rPr>
        <w:t xml:space="preserve"> средой пирогенных веществ это-</w:t>
      </w: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11. Посттрансфузионная реакция возникает при сенсибилизации реципиента к различным агентам это-</w:t>
      </w:r>
    </w:p>
    <w:p w:rsidR="00453BF1" w:rsidRDefault="00453BF1" w:rsidP="00453BF1">
      <w:pPr>
        <w:tabs>
          <w:tab w:val="left" w:pos="284"/>
          <w:tab w:val="left" w:pos="742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12. Осложнение, развивающееся при переливании несовместимой по АВ</w:t>
      </w:r>
      <w:proofErr w:type="gramStart"/>
      <w:r>
        <w:rPr>
          <w:rFonts w:ascii="Times New Roman" w:eastAsia="Times New Roman" w:hAnsi="Times New Roman"/>
          <w:sz w:val="28"/>
        </w:rPr>
        <w:t>0</w:t>
      </w:r>
      <w:proofErr w:type="gramEnd"/>
      <w:r>
        <w:rPr>
          <w:rFonts w:ascii="Times New Roman" w:eastAsia="Times New Roman" w:hAnsi="Times New Roman"/>
          <w:sz w:val="28"/>
        </w:rPr>
        <w:t xml:space="preserve"> или резус фактору крови это-</w:t>
      </w:r>
    </w:p>
    <w:p w:rsidR="00453BF1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13. Антигены, содержащиеся в эритроцитах это-</w:t>
      </w:r>
    </w:p>
    <w:p w:rsidR="00453BF1" w:rsidRPr="002C2A20" w:rsidRDefault="00453BF1" w:rsidP="00453BF1">
      <w:pPr>
        <w:tabs>
          <w:tab w:val="left" w:pos="284"/>
          <w:tab w:val="left" w:pos="692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14. Осложнение, развивающееся при наличии сгустков в переливаемой крови это-</w:t>
      </w:r>
    </w:p>
    <w:p w:rsidR="00453BF1" w:rsidRDefault="00453BF1" w:rsidP="00453BF1">
      <w:pPr>
        <w:tabs>
          <w:tab w:val="left" w:pos="284"/>
          <w:tab w:val="left" w:pos="68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29" w:name="page26"/>
      <w:bookmarkEnd w:id="29"/>
      <w:r>
        <w:rPr>
          <w:rFonts w:ascii="Times New Roman" w:eastAsia="Times New Roman" w:hAnsi="Times New Roman"/>
          <w:sz w:val="28"/>
        </w:rPr>
        <w:t>15. Группа крови не содержит в эритроцитах антигенов, но имеет в сыворотке агглютинины α и β это-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16. Группа крови имеет в эритроцитах </w:t>
      </w:r>
      <w:proofErr w:type="spellStart"/>
      <w:r>
        <w:rPr>
          <w:rFonts w:ascii="Times New Roman" w:eastAsia="Times New Roman" w:hAnsi="Times New Roman"/>
          <w:sz w:val="28"/>
        </w:rPr>
        <w:t>агглютиноген</w:t>
      </w:r>
      <w:proofErr w:type="spellEnd"/>
      <w:proofErr w:type="gramStart"/>
      <w:r>
        <w:rPr>
          <w:rFonts w:ascii="Times New Roman" w:eastAsia="Times New Roman" w:hAnsi="Times New Roman"/>
          <w:sz w:val="28"/>
        </w:rPr>
        <w:t xml:space="preserve"> А</w:t>
      </w:r>
      <w:proofErr w:type="gramEnd"/>
      <w:r>
        <w:rPr>
          <w:rFonts w:ascii="Times New Roman" w:eastAsia="Times New Roman" w:hAnsi="Times New Roman"/>
          <w:sz w:val="28"/>
        </w:rPr>
        <w:t>, а в сыворотке агглютинин β а это-</w:t>
      </w:r>
    </w:p>
    <w:p w:rsidR="00453BF1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17. Группа крови содержит в эритроцитах </w:t>
      </w:r>
      <w:proofErr w:type="spellStart"/>
      <w:r>
        <w:rPr>
          <w:rFonts w:ascii="Times New Roman" w:eastAsia="Times New Roman" w:hAnsi="Times New Roman"/>
          <w:sz w:val="28"/>
        </w:rPr>
        <w:t>агглютиноген</w:t>
      </w:r>
      <w:proofErr w:type="spellEnd"/>
      <w:proofErr w:type="gramStart"/>
      <w:r>
        <w:rPr>
          <w:rFonts w:ascii="Times New Roman" w:eastAsia="Times New Roman" w:hAnsi="Times New Roman"/>
          <w:sz w:val="28"/>
        </w:rPr>
        <w:t xml:space="preserve"> В</w:t>
      </w:r>
      <w:proofErr w:type="gramEnd"/>
      <w:r>
        <w:rPr>
          <w:rFonts w:ascii="Times New Roman" w:eastAsia="Times New Roman" w:hAnsi="Times New Roman"/>
          <w:sz w:val="28"/>
        </w:rPr>
        <w:t xml:space="preserve"> и агглютинин α в сыворотке это-</w:t>
      </w:r>
    </w:p>
    <w:p w:rsidR="00453BF1" w:rsidRDefault="00453BF1" w:rsidP="00453BF1">
      <w:pPr>
        <w:tabs>
          <w:tab w:val="left" w:pos="284"/>
          <w:tab w:val="left" w:pos="83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18. Группа крови содержит </w:t>
      </w:r>
      <w:proofErr w:type="spellStart"/>
      <w:r>
        <w:rPr>
          <w:rFonts w:ascii="Times New Roman" w:eastAsia="Times New Roman" w:hAnsi="Times New Roman"/>
          <w:sz w:val="28"/>
        </w:rPr>
        <w:t>агглютиногены</w:t>
      </w:r>
      <w:proofErr w:type="spellEnd"/>
      <w:proofErr w:type="gramStart"/>
      <w:r>
        <w:rPr>
          <w:rFonts w:ascii="Times New Roman" w:eastAsia="Times New Roman" w:hAnsi="Times New Roman"/>
          <w:sz w:val="28"/>
        </w:rPr>
        <w:t xml:space="preserve"> А</w:t>
      </w:r>
      <w:proofErr w:type="gramEnd"/>
      <w:r>
        <w:rPr>
          <w:rFonts w:ascii="Times New Roman" w:eastAsia="Times New Roman" w:hAnsi="Times New Roman"/>
          <w:sz w:val="28"/>
        </w:rPr>
        <w:t xml:space="preserve"> и В, а агглютинины отсутствуют это-</w:t>
      </w:r>
    </w:p>
    <w:p w:rsidR="00453BF1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19. Специфический антиген, содержащийся в эритроцитах у 85% людей это-</w:t>
      </w:r>
    </w:p>
    <w:p w:rsidR="00453BF1" w:rsidRDefault="00453BF1" w:rsidP="00453BF1">
      <w:pPr>
        <w:tabs>
          <w:tab w:val="left" w:pos="284"/>
        </w:tabs>
        <w:spacing w:line="31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Задачи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№1</w:t>
      </w:r>
    </w:p>
    <w:p w:rsidR="00453BF1" w:rsidRDefault="00453BF1" w:rsidP="00453BF1">
      <w:pPr>
        <w:spacing w:line="7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 определении группы крови произошла реакция агглютинации во всех четырех группах сывороток, не </w:t>
      </w:r>
      <w:proofErr w:type="gramStart"/>
      <w:r>
        <w:rPr>
          <w:rFonts w:ascii="Times New Roman" w:eastAsia="Times New Roman" w:hAnsi="Times New Roman"/>
          <w:sz w:val="28"/>
        </w:rPr>
        <w:t>исчезнувшее</w:t>
      </w:r>
      <w:proofErr w:type="gramEnd"/>
      <w:r>
        <w:rPr>
          <w:rFonts w:ascii="Times New Roman" w:eastAsia="Times New Roman" w:hAnsi="Times New Roman"/>
          <w:sz w:val="28"/>
        </w:rPr>
        <w:t xml:space="preserve"> после добавления изотонического раствора натрия хлорида.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Что произошло? 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Ваши действия?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31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lastRenderedPageBreak/>
        <w:t>Задача №2</w:t>
      </w:r>
    </w:p>
    <w:p w:rsidR="00453BF1" w:rsidRDefault="00453BF1" w:rsidP="00453BF1">
      <w:pPr>
        <w:spacing w:line="7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Во время переливания крови у женщины появилось чувство стеснения в груди, затрудненное дыхание, цианоз губ и лица, судороги, беспокойство, озноб, резкая боль в пояснице, тошнота, тахикардия, АД 90/60 мм </w:t>
      </w:r>
      <w:proofErr w:type="spellStart"/>
      <w:r>
        <w:rPr>
          <w:rFonts w:ascii="Times New Roman" w:eastAsia="Times New Roman" w:hAnsi="Times New Roman"/>
          <w:sz w:val="28"/>
        </w:rPr>
        <w:t>рт</w:t>
      </w:r>
      <w:proofErr w:type="spellEnd"/>
      <w:r>
        <w:rPr>
          <w:rFonts w:ascii="Times New Roman" w:eastAsia="Times New Roman" w:hAnsi="Times New Roman"/>
          <w:sz w:val="28"/>
        </w:rPr>
        <w:t xml:space="preserve"> ст., пульс 90 уд</w:t>
      </w:r>
      <w:proofErr w:type="gramStart"/>
      <w:r>
        <w:rPr>
          <w:rFonts w:ascii="Times New Roman" w:eastAsia="Times New Roman" w:hAnsi="Times New Roman"/>
          <w:sz w:val="28"/>
        </w:rPr>
        <w:t>.</w:t>
      </w:r>
      <w:proofErr w:type="gramEnd"/>
      <w:r>
        <w:rPr>
          <w:rFonts w:ascii="Times New Roman" w:eastAsia="Times New Roman" w:hAnsi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</w:rPr>
        <w:t>в</w:t>
      </w:r>
      <w:proofErr w:type="gramEnd"/>
      <w:r>
        <w:rPr>
          <w:rFonts w:ascii="Times New Roman" w:eastAsia="Times New Roman" w:hAnsi="Times New Roman"/>
          <w:sz w:val="28"/>
        </w:rPr>
        <w:t xml:space="preserve"> мин.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 </w:t>
      </w:r>
    </w:p>
    <w:p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№3</w:t>
      </w:r>
    </w:p>
    <w:p w:rsidR="00453BF1" w:rsidRDefault="00453BF1" w:rsidP="00453BF1">
      <w:pPr>
        <w:spacing w:line="7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644"/>
        </w:tabs>
        <w:spacing w:line="0" w:lineRule="atLeast"/>
        <w:ind w:left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У женщины с </w:t>
      </w:r>
      <w:proofErr w:type="spellStart"/>
      <w:r>
        <w:rPr>
          <w:rFonts w:ascii="Times New Roman" w:eastAsia="Times New Roman" w:hAnsi="Times New Roman"/>
          <w:sz w:val="28"/>
        </w:rPr>
        <w:t>Rh</w:t>
      </w:r>
      <w:proofErr w:type="spellEnd"/>
      <w:r>
        <w:rPr>
          <w:rFonts w:ascii="Times New Roman" w:eastAsia="Times New Roman" w:hAnsi="Times New Roman"/>
          <w:sz w:val="28"/>
        </w:rPr>
        <w:t xml:space="preserve"> (-) группой крови родился ребенок с тяжелой формой гемолитической болезни. Роды первые.</w:t>
      </w:r>
    </w:p>
    <w:p w:rsidR="00453BF1" w:rsidRDefault="00453BF1" w:rsidP="00453BF1">
      <w:pPr>
        <w:tabs>
          <w:tab w:val="left" w:pos="644"/>
        </w:tabs>
        <w:spacing w:line="0" w:lineRule="atLeast"/>
        <w:ind w:left="4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Каковы причины гемолитической болезни?</w:t>
      </w:r>
    </w:p>
    <w:p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№4</w:t>
      </w:r>
    </w:p>
    <w:p w:rsidR="00453BF1" w:rsidRDefault="00453BF1" w:rsidP="00453BF1">
      <w:pPr>
        <w:spacing w:line="7" w:lineRule="exac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– медицинская сестра  родильного отделения. В ОПБ лежит Петрова А.Д. 28 лет с кровопотерей. Врач назначил Петровой переливание крови. Попросил подготовить все необходимое для определения группы крови и резус-фактора. 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Составьте набор для определения группы крови по стандартным сывороткам.</w:t>
      </w:r>
    </w:p>
    <w:p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Составьте набор для определения резус-фактора.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№5</w:t>
      </w:r>
    </w:p>
    <w:p w:rsidR="00453BF1" w:rsidRDefault="00453BF1" w:rsidP="00453BF1">
      <w:pPr>
        <w:spacing w:line="7" w:lineRule="exac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Пациентка через 3 минуты после начала переливания крови пожаловалась на боль в пояснице и за грудиной. Кожа стала бледной. Врач назначил: прекратить введение крови, подключить систему с 5% раствором глюкозы 400 мл, ввести </w:t>
      </w:r>
      <w:proofErr w:type="spellStart"/>
      <w:r>
        <w:rPr>
          <w:rFonts w:ascii="Times New Roman" w:eastAsia="Times New Roman" w:hAnsi="Times New Roman"/>
          <w:sz w:val="28"/>
        </w:rPr>
        <w:t>преднизолон</w:t>
      </w:r>
      <w:proofErr w:type="spellEnd"/>
      <w:r>
        <w:rPr>
          <w:rFonts w:ascii="Times New Roman" w:eastAsia="Times New Roman" w:hAnsi="Times New Roman"/>
          <w:sz w:val="28"/>
        </w:rPr>
        <w:t xml:space="preserve"> 2 мл в/в </w:t>
      </w:r>
      <w:proofErr w:type="spellStart"/>
      <w:r>
        <w:rPr>
          <w:rFonts w:ascii="Times New Roman" w:eastAsia="Times New Roman" w:hAnsi="Times New Roman"/>
          <w:sz w:val="28"/>
        </w:rPr>
        <w:t>струйно</w:t>
      </w:r>
      <w:proofErr w:type="spellEnd"/>
      <w:r>
        <w:rPr>
          <w:rFonts w:ascii="Times New Roman" w:eastAsia="Times New Roman" w:hAnsi="Times New Roman"/>
          <w:sz w:val="28"/>
        </w:rPr>
        <w:t xml:space="preserve">, ввести </w:t>
      </w:r>
      <w:proofErr w:type="spellStart"/>
      <w:r>
        <w:rPr>
          <w:rFonts w:ascii="Times New Roman" w:eastAsia="Times New Roman" w:hAnsi="Times New Roman"/>
          <w:sz w:val="28"/>
        </w:rPr>
        <w:t>лазикс</w:t>
      </w:r>
      <w:proofErr w:type="spellEnd"/>
      <w:r>
        <w:rPr>
          <w:rFonts w:ascii="Times New Roman" w:eastAsia="Times New Roman" w:hAnsi="Times New Roman"/>
          <w:sz w:val="28"/>
        </w:rPr>
        <w:t xml:space="preserve"> 100 мг </w:t>
      </w:r>
      <w:proofErr w:type="gramStart"/>
      <w:r>
        <w:rPr>
          <w:rFonts w:ascii="Times New Roman" w:eastAsia="Times New Roman" w:hAnsi="Times New Roman"/>
          <w:sz w:val="28"/>
        </w:rPr>
        <w:t>в</w:t>
      </w:r>
      <w:proofErr w:type="gramEnd"/>
      <w:r>
        <w:rPr>
          <w:rFonts w:ascii="Times New Roman" w:eastAsia="Times New Roman" w:hAnsi="Times New Roman"/>
          <w:sz w:val="28"/>
        </w:rPr>
        <w:t>/</w:t>
      </w:r>
      <w:proofErr w:type="gramStart"/>
      <w:r>
        <w:rPr>
          <w:rFonts w:ascii="Times New Roman" w:eastAsia="Times New Roman" w:hAnsi="Times New Roman"/>
          <w:sz w:val="28"/>
        </w:rPr>
        <w:t>в</w:t>
      </w:r>
      <w:proofErr w:type="gramEnd"/>
      <w:r>
        <w:rPr>
          <w:rFonts w:ascii="Times New Roman" w:eastAsia="Times New Roman" w:hAnsi="Times New Roman"/>
          <w:sz w:val="28"/>
        </w:rPr>
        <w:t xml:space="preserve">, ввести </w:t>
      </w:r>
      <w:proofErr w:type="spellStart"/>
      <w:r>
        <w:rPr>
          <w:rFonts w:ascii="Times New Roman" w:eastAsia="Times New Roman" w:hAnsi="Times New Roman"/>
          <w:sz w:val="28"/>
        </w:rPr>
        <w:t>супрастин</w:t>
      </w:r>
      <w:proofErr w:type="spellEnd"/>
      <w:r>
        <w:rPr>
          <w:rFonts w:ascii="Times New Roman" w:eastAsia="Times New Roman" w:hAnsi="Times New Roman"/>
          <w:sz w:val="28"/>
        </w:rPr>
        <w:t xml:space="preserve"> 40 мг в/в. Измерять АД и пульс каждые 20 минут. В отделение имеются: </w:t>
      </w:r>
      <w:proofErr w:type="spellStart"/>
      <w:r>
        <w:rPr>
          <w:rFonts w:ascii="Times New Roman" w:eastAsia="Times New Roman" w:hAnsi="Times New Roman"/>
          <w:sz w:val="28"/>
        </w:rPr>
        <w:t>лазикс</w:t>
      </w:r>
      <w:proofErr w:type="spellEnd"/>
      <w:r>
        <w:rPr>
          <w:rFonts w:ascii="Times New Roman" w:eastAsia="Times New Roman" w:hAnsi="Times New Roman"/>
          <w:sz w:val="28"/>
        </w:rPr>
        <w:t xml:space="preserve"> раствор для инъекций 20мг/2 мл, </w:t>
      </w:r>
      <w:proofErr w:type="spellStart"/>
      <w:r>
        <w:rPr>
          <w:rFonts w:ascii="Times New Roman" w:eastAsia="Times New Roman" w:hAnsi="Times New Roman"/>
          <w:sz w:val="28"/>
        </w:rPr>
        <w:t>супрастин</w:t>
      </w:r>
      <w:proofErr w:type="spellEnd"/>
      <w:r>
        <w:rPr>
          <w:rFonts w:ascii="Times New Roman" w:eastAsia="Times New Roman" w:hAnsi="Times New Roman"/>
          <w:sz w:val="28"/>
        </w:rPr>
        <w:t xml:space="preserve"> раствор для инъекций 20 мг/1 мл.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 Сколько мл раствора </w:t>
      </w:r>
      <w:proofErr w:type="spellStart"/>
      <w:r>
        <w:rPr>
          <w:rFonts w:ascii="Times New Roman" w:eastAsia="Times New Roman" w:hAnsi="Times New Roman"/>
          <w:sz w:val="28"/>
        </w:rPr>
        <w:t>лазикса</w:t>
      </w:r>
      <w:proofErr w:type="spellEnd"/>
      <w:r>
        <w:rPr>
          <w:rFonts w:ascii="Times New Roman" w:eastAsia="Times New Roman" w:hAnsi="Times New Roman"/>
          <w:sz w:val="28"/>
        </w:rPr>
        <w:t xml:space="preserve"> необходимо набрать в шприц для выполнения инъекции?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Сколько мл раствора </w:t>
      </w:r>
      <w:proofErr w:type="spellStart"/>
      <w:r>
        <w:rPr>
          <w:rFonts w:ascii="Times New Roman" w:eastAsia="Times New Roman" w:hAnsi="Times New Roman"/>
          <w:sz w:val="28"/>
        </w:rPr>
        <w:t>супрастина</w:t>
      </w:r>
      <w:proofErr w:type="spellEnd"/>
      <w:r>
        <w:rPr>
          <w:rFonts w:ascii="Times New Roman" w:eastAsia="Times New Roman" w:hAnsi="Times New Roman"/>
          <w:sz w:val="28"/>
        </w:rPr>
        <w:t xml:space="preserve"> необходимо набрать в шприц для</w:t>
      </w:r>
      <w:bookmarkStart w:id="30" w:name="page27"/>
      <w:bookmarkEnd w:id="30"/>
      <w:r>
        <w:rPr>
          <w:rFonts w:ascii="Times New Roman" w:eastAsia="Times New Roman" w:hAnsi="Times New Roman"/>
          <w:sz w:val="28"/>
        </w:rPr>
        <w:t xml:space="preserve"> выполнения инъекции?</w:t>
      </w:r>
    </w:p>
    <w:p w:rsidR="00453BF1" w:rsidRDefault="00453BF1" w:rsidP="00453BF1">
      <w:pPr>
        <w:pStyle w:val="1"/>
      </w:pPr>
    </w:p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>
      <w:pPr>
        <w:pStyle w:val="1"/>
      </w:pPr>
    </w:p>
    <w:p w:rsidR="00453BF1" w:rsidRDefault="00453BF1" w:rsidP="00453BF1"/>
    <w:p w:rsidR="00453BF1" w:rsidRPr="00136A17" w:rsidRDefault="00453BF1" w:rsidP="00453BF1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A17">
        <w:rPr>
          <w:rFonts w:ascii="Times New Roman" w:eastAsia="Times New Roman" w:hAnsi="Times New Roman" w:cs="Times New Roman"/>
          <w:b/>
          <w:bCs/>
          <w:sz w:val="28"/>
          <w:szCs w:val="28"/>
        </w:rPr>
        <w:t>Рефлексия (анализ проделанной работы студентами, активность и самостоятельность каждого студента)</w:t>
      </w:r>
    </w:p>
    <w:p w:rsidR="00453BF1" w:rsidRPr="00136A17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36A17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12"/>
        <w:tblW w:w="9351" w:type="dxa"/>
        <w:tblLook w:val="04A0"/>
      </w:tblPr>
      <w:tblGrid>
        <w:gridCol w:w="4673"/>
        <w:gridCol w:w="4678"/>
      </w:tblGrid>
      <w:tr w:rsidR="00453BF1" w:rsidRPr="00136A17" w:rsidTr="00082B87">
        <w:tc>
          <w:tcPr>
            <w:tcW w:w="4673" w:type="dxa"/>
          </w:tcPr>
          <w:p w:rsidR="00453BF1" w:rsidRPr="00136A1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:rsidR="00453BF1" w:rsidRPr="00136A1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:rsidRPr="00136A17" w:rsidTr="00082B87">
        <w:tc>
          <w:tcPr>
            <w:tcW w:w="4673" w:type="dxa"/>
          </w:tcPr>
          <w:p w:rsidR="00453BF1" w:rsidRPr="00136A1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1. Каковы </w:t>
            </w:r>
            <w:proofErr w:type="gramStart"/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были Ваши цели перед началом работы и насколько их удалось</w:t>
            </w:r>
            <w:proofErr w:type="gramEnd"/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реализовать?</w:t>
            </w:r>
          </w:p>
        </w:tc>
        <w:tc>
          <w:tcPr>
            <w:tcW w:w="4678" w:type="dxa"/>
          </w:tcPr>
          <w:p w:rsidR="00453BF1" w:rsidRPr="00136A1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:rsidTr="00082B87">
        <w:tc>
          <w:tcPr>
            <w:tcW w:w="4673" w:type="dxa"/>
          </w:tcPr>
          <w:p w:rsidR="00453BF1" w:rsidRPr="00136A1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:rsidR="00453BF1" w:rsidRPr="00136A1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:rsidTr="00082B87">
        <w:tc>
          <w:tcPr>
            <w:tcW w:w="4673" w:type="dxa"/>
          </w:tcPr>
          <w:p w:rsidR="00453BF1" w:rsidRPr="00136A1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:rsidR="00453BF1" w:rsidRPr="00136A1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:rsidTr="00082B87">
        <w:tc>
          <w:tcPr>
            <w:tcW w:w="4673" w:type="dxa"/>
          </w:tcPr>
          <w:p w:rsidR="00453BF1" w:rsidRPr="00136A1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:rsidR="00453BF1" w:rsidRPr="00136A1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:rsidTr="00082B87">
        <w:tc>
          <w:tcPr>
            <w:tcW w:w="4673" w:type="dxa"/>
          </w:tcPr>
          <w:p w:rsidR="00453BF1" w:rsidRPr="00136A1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:rsidR="00453BF1" w:rsidRPr="00136A1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:rsidTr="00082B87">
        <w:trPr>
          <w:trHeight w:val="270"/>
        </w:trPr>
        <w:tc>
          <w:tcPr>
            <w:tcW w:w="4673" w:type="dxa"/>
          </w:tcPr>
          <w:p w:rsidR="00453BF1" w:rsidRPr="00136A1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:rsidR="00453BF1" w:rsidRPr="00136A1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:rsidTr="00082B87">
        <w:tc>
          <w:tcPr>
            <w:tcW w:w="4673" w:type="dxa"/>
          </w:tcPr>
          <w:p w:rsidR="00453BF1" w:rsidRPr="00136A1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:rsidR="00453BF1" w:rsidRPr="00136A1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Pr="00136A17" w:rsidRDefault="00453BF1" w:rsidP="00453BF1"/>
    <w:p w:rsidR="00453BF1" w:rsidRPr="00B470AF" w:rsidRDefault="00453BF1" w:rsidP="00453BF1">
      <w:pPr>
        <w:pStyle w:val="1"/>
      </w:pPr>
      <w:bookmarkStart w:id="31" w:name="_Toc38939963"/>
      <w:r w:rsidRPr="00B470AF">
        <w:lastRenderedPageBreak/>
        <w:t>Тема 3:</w:t>
      </w:r>
      <w:r>
        <w:t xml:space="preserve"> «Освоение техники наложения мягких повязок в </w:t>
      </w:r>
      <w:r w:rsidR="001B6172">
        <w:t xml:space="preserve">моделированной </w:t>
      </w:r>
      <w:r>
        <w:t>ситуации»</w:t>
      </w:r>
      <w:bookmarkEnd w:id="31"/>
    </w:p>
    <w:p w:rsidR="00453BF1" w:rsidRPr="00B470AF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Default="00453BF1" w:rsidP="00453BF1">
      <w:pPr>
        <w:pStyle w:val="1"/>
        <w:jc w:val="both"/>
      </w:pPr>
      <w:bookmarkStart w:id="32" w:name="_Toc38939964"/>
      <w:r>
        <w:rPr>
          <w:szCs w:val="28"/>
        </w:rPr>
        <w:t>3.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32"/>
    </w:p>
    <w:p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Pr="00E234D6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  <w:szCs w:val="28"/>
        </w:rPr>
      </w:pPr>
      <w:r w:rsidRPr="00E234D6">
        <w:rPr>
          <w:rFonts w:ascii="Times New Roman" w:eastAsia="Times New Roman" w:hAnsi="Times New Roman"/>
          <w:b/>
          <w:i/>
          <w:sz w:val="28"/>
          <w:szCs w:val="28"/>
        </w:rPr>
        <w:t>Заполните пропуски</w:t>
      </w:r>
    </w:p>
    <w:p w:rsidR="00453BF1" w:rsidRPr="00E234D6" w:rsidRDefault="00453BF1" w:rsidP="00453BF1">
      <w:pPr>
        <w:spacing w:line="3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1. </w:t>
      </w:r>
      <w:r w:rsidRPr="00E234D6">
        <w:rPr>
          <w:rFonts w:ascii="Times New Roman" w:eastAsia="Times New Roman" w:hAnsi="Times New Roman"/>
          <w:i/>
          <w:sz w:val="28"/>
          <w:szCs w:val="28"/>
        </w:rPr>
        <w:t xml:space="preserve">Десмургия </w:t>
      </w:r>
      <w:r w:rsidRPr="00E234D6">
        <w:rPr>
          <w:rFonts w:ascii="Times New Roman" w:eastAsia="Times New Roman" w:hAnsi="Times New Roman"/>
          <w:sz w:val="28"/>
          <w:szCs w:val="28"/>
        </w:rPr>
        <w:t>– это учение о правилах наложения и</w:t>
      </w:r>
      <w:r>
        <w:rPr>
          <w:rFonts w:ascii="Times New Roman" w:eastAsia="Times New Roman" w:hAnsi="Times New Roman"/>
          <w:sz w:val="28"/>
          <w:szCs w:val="28"/>
        </w:rPr>
        <w:t>________________</w:t>
      </w:r>
      <w:r w:rsidRPr="00E234D6">
        <w:rPr>
          <w:rFonts w:ascii="Times New Roman" w:eastAsia="Times New Roman" w:hAnsi="Times New Roman"/>
          <w:sz w:val="28"/>
          <w:szCs w:val="28"/>
        </w:rPr>
        <w:t xml:space="preserve"> ________________</w:t>
      </w:r>
      <w:r>
        <w:rPr>
          <w:rFonts w:ascii="Times New Roman" w:eastAsia="Times New Roman" w:hAnsi="Times New Roman"/>
          <w:sz w:val="28"/>
          <w:szCs w:val="28"/>
        </w:rPr>
        <w:t>____________________________________________________</w:t>
      </w:r>
    </w:p>
    <w:p w:rsidR="00453BF1" w:rsidRPr="00E234D6" w:rsidRDefault="00453BF1" w:rsidP="00453BF1">
      <w:pPr>
        <w:tabs>
          <w:tab w:val="left" w:pos="284"/>
        </w:tabs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2. </w:t>
      </w:r>
      <w:r w:rsidRPr="00E234D6">
        <w:rPr>
          <w:rFonts w:ascii="Times New Roman" w:eastAsia="Times New Roman" w:hAnsi="Times New Roman"/>
          <w:i/>
          <w:sz w:val="28"/>
          <w:szCs w:val="28"/>
        </w:rPr>
        <w:t>Повязка состоит из двух частей:</w:t>
      </w:r>
    </w:p>
    <w:p w:rsidR="00453BF1" w:rsidRPr="00CC74A5" w:rsidRDefault="00453BF1" w:rsidP="00453BF1">
      <w:pPr>
        <w:pStyle w:val="a9"/>
        <w:numPr>
          <w:ilvl w:val="0"/>
          <w:numId w:val="56"/>
        </w:numPr>
        <w:tabs>
          <w:tab w:val="left" w:pos="680"/>
        </w:tabs>
        <w:jc w:val="both"/>
        <w:rPr>
          <w:rFonts w:ascii="Times New Roman" w:eastAsia="Times New Roman" w:hAnsi="Times New Roman"/>
          <w:i/>
          <w:sz w:val="28"/>
        </w:rPr>
      </w:pPr>
      <w:r w:rsidRPr="00E234D6">
        <w:rPr>
          <w:rFonts w:ascii="Times New Roman" w:eastAsia="Times New Roman" w:hAnsi="Times New Roman"/>
          <w:sz w:val="28"/>
          <w:szCs w:val="28"/>
        </w:rPr>
        <w:t xml:space="preserve">перевязочный материал, накладываемый на рану (стерильная </w:t>
      </w:r>
      <w:r w:rsidRPr="00CC74A5">
        <w:rPr>
          <w:rFonts w:ascii="Times New Roman" w:eastAsia="Times New Roman" w:hAnsi="Times New Roman"/>
          <w:sz w:val="28"/>
          <w:szCs w:val="28"/>
        </w:rPr>
        <w:t>марля,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C74A5">
        <w:rPr>
          <w:rFonts w:ascii="Times New Roman" w:eastAsia="Times New Roman" w:hAnsi="Times New Roman"/>
          <w:sz w:val="28"/>
          <w:szCs w:val="28"/>
        </w:rPr>
        <w:t>сухая или пропитанная лекарственным препаратом),</w:t>
      </w:r>
    </w:p>
    <w:p w:rsidR="00453BF1" w:rsidRDefault="00453BF1" w:rsidP="00453BF1">
      <w:pPr>
        <w:pStyle w:val="a9"/>
        <w:numPr>
          <w:ilvl w:val="0"/>
          <w:numId w:val="56"/>
        </w:numPr>
        <w:tabs>
          <w:tab w:val="left" w:pos="680"/>
        </w:tabs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_______________________________________________________________</w:t>
      </w:r>
    </w:p>
    <w:p w:rsidR="00453BF1" w:rsidRPr="00A402E1" w:rsidRDefault="00453BF1" w:rsidP="00453BF1">
      <w:pPr>
        <w:tabs>
          <w:tab w:val="left" w:pos="680"/>
        </w:tabs>
        <w:rPr>
          <w:rFonts w:ascii="Times New Roman" w:eastAsia="Times New Roman" w:hAnsi="Times New Roman"/>
          <w:iCs/>
          <w:sz w:val="28"/>
        </w:rPr>
      </w:pPr>
      <w:r>
        <w:rPr>
          <w:rFonts w:ascii="Times New Roman" w:eastAsia="Times New Roman" w:hAnsi="Times New Roman"/>
          <w:iCs/>
          <w:sz w:val="28"/>
        </w:rPr>
        <w:t>3. Классификация мягких повязок:_____________________________________</w:t>
      </w:r>
    </w:p>
    <w:p w:rsidR="00453BF1" w:rsidRDefault="00453BF1" w:rsidP="00453BF1">
      <w:pPr>
        <w:tabs>
          <w:tab w:val="left" w:pos="680"/>
        </w:tabs>
        <w:rPr>
          <w:rFonts w:ascii="Times New Roman" w:eastAsia="Times New Roman" w:hAnsi="Times New Roman"/>
          <w:iCs/>
          <w:sz w:val="28"/>
        </w:rPr>
      </w:pPr>
      <w:r>
        <w:rPr>
          <w:rFonts w:ascii="Times New Roman" w:eastAsia="Times New Roman" w:hAnsi="Times New Roman"/>
          <w:iCs/>
          <w:sz w:val="28"/>
        </w:rPr>
        <w:t xml:space="preserve">4. </w:t>
      </w:r>
      <w:r>
        <w:rPr>
          <w:rFonts w:ascii="Times New Roman" w:eastAsia="Times New Roman" w:hAnsi="Times New Roman"/>
          <w:i/>
          <w:sz w:val="28"/>
        </w:rPr>
        <w:t>Давящая</w:t>
      </w:r>
      <w:r>
        <w:rPr>
          <w:rFonts w:ascii="Times New Roman" w:eastAsia="Times New Roman" w:hAnsi="Times New Roman"/>
          <w:iCs/>
          <w:sz w:val="28"/>
        </w:rPr>
        <w:t xml:space="preserve"> повязка накладывается </w:t>
      </w:r>
      <w:proofErr w:type="gramStart"/>
      <w:r>
        <w:rPr>
          <w:rFonts w:ascii="Times New Roman" w:eastAsia="Times New Roman" w:hAnsi="Times New Roman"/>
          <w:iCs/>
          <w:sz w:val="28"/>
        </w:rPr>
        <w:t>при</w:t>
      </w:r>
      <w:proofErr w:type="gramEnd"/>
      <w:r>
        <w:rPr>
          <w:rFonts w:ascii="Times New Roman" w:eastAsia="Times New Roman" w:hAnsi="Times New Roman"/>
          <w:iCs/>
          <w:sz w:val="28"/>
        </w:rPr>
        <w:t>___________________________________ ____________________________________________________________________</w:t>
      </w:r>
    </w:p>
    <w:p w:rsidR="00453BF1" w:rsidRPr="00B53836" w:rsidRDefault="00453BF1" w:rsidP="00453BF1">
      <w:pPr>
        <w:tabs>
          <w:tab w:val="left" w:pos="680"/>
        </w:tabs>
        <w:rPr>
          <w:rFonts w:ascii="Times New Roman" w:eastAsia="Times New Roman" w:hAnsi="Times New Roman"/>
          <w:iCs/>
          <w:sz w:val="28"/>
        </w:rPr>
      </w:pPr>
      <w:r>
        <w:rPr>
          <w:rFonts w:ascii="Times New Roman" w:eastAsia="Times New Roman" w:hAnsi="Times New Roman"/>
          <w:iCs/>
          <w:sz w:val="28"/>
        </w:rPr>
        <w:t xml:space="preserve">5. </w:t>
      </w:r>
      <w:proofErr w:type="spellStart"/>
      <w:r>
        <w:rPr>
          <w:rFonts w:ascii="Times New Roman" w:eastAsia="Times New Roman" w:hAnsi="Times New Roman"/>
          <w:iCs/>
          <w:sz w:val="28"/>
        </w:rPr>
        <w:t>Окклюзионная</w:t>
      </w:r>
      <w:proofErr w:type="spellEnd"/>
      <w:r>
        <w:rPr>
          <w:rFonts w:ascii="Times New Roman" w:eastAsia="Times New Roman" w:hAnsi="Times New Roman"/>
          <w:iCs/>
          <w:sz w:val="28"/>
        </w:rPr>
        <w:t xml:space="preserve"> повязка – это _________________________________________</w:t>
      </w:r>
    </w:p>
    <w:p w:rsidR="00453BF1" w:rsidRPr="00CC74A5" w:rsidRDefault="00453BF1" w:rsidP="00453BF1">
      <w:pPr>
        <w:pStyle w:val="a9"/>
        <w:tabs>
          <w:tab w:val="left" w:pos="980"/>
        </w:tabs>
        <w:spacing w:line="183" w:lineRule="auto"/>
        <w:rPr>
          <w:rFonts w:ascii="Symbol" w:eastAsia="Symbol" w:hAnsi="Symbol"/>
          <w:b/>
          <w:sz w:val="46"/>
          <w:vertAlign w:val="subscript"/>
        </w:rPr>
      </w:pPr>
      <w:r w:rsidRPr="00CC74A5">
        <w:rPr>
          <w:rFonts w:ascii="Times New Roman" w:eastAsia="Times New Roman" w:hAnsi="Times New Roman"/>
          <w:sz w:val="25"/>
        </w:rPr>
        <w:t>_____________________________________________________</w:t>
      </w:r>
    </w:p>
    <w:p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pStyle w:val="1"/>
        <w:jc w:val="both"/>
      </w:pPr>
      <w:bookmarkStart w:id="33" w:name="_Toc38939965"/>
      <w:r>
        <w:t>3.2. Закрепление изученного материала (</w:t>
      </w:r>
      <w:proofErr w:type="gramStart"/>
      <w:r>
        <w:t>контролирующий</w:t>
      </w:r>
      <w:proofErr w:type="gramEnd"/>
      <w:r>
        <w:t>)</w:t>
      </w:r>
      <w:bookmarkEnd w:id="33"/>
    </w:p>
    <w:p w:rsidR="00453BF1" w:rsidRPr="00B470AF" w:rsidRDefault="00453BF1" w:rsidP="00453BF1"/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4"/>
        </w:rPr>
        <w:t>1</w:t>
      </w:r>
      <w:r>
        <w:rPr>
          <w:rFonts w:ascii="Times New Roman" w:eastAsia="Times New Roman" w:hAnsi="Times New Roman"/>
          <w:i/>
          <w:sz w:val="28"/>
        </w:rPr>
        <w:t>. Функциональное назначение защитной повязки: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остановка кровотечения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постоянный доступ лекарственного вещества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профилактика вторичного инфицирования 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герметизация раны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Функциональное назначение </w:t>
      </w:r>
      <w:proofErr w:type="spellStart"/>
      <w:r>
        <w:rPr>
          <w:rFonts w:ascii="Times New Roman" w:eastAsia="Times New Roman" w:hAnsi="Times New Roman"/>
          <w:i/>
          <w:sz w:val="28"/>
        </w:rPr>
        <w:t>окклюзионной</w:t>
      </w:r>
      <w:proofErr w:type="spellEnd"/>
      <w:r>
        <w:rPr>
          <w:rFonts w:ascii="Times New Roman" w:eastAsia="Times New Roman" w:hAnsi="Times New Roman"/>
          <w:i/>
          <w:sz w:val="28"/>
        </w:rPr>
        <w:t xml:space="preserve"> повязки: </w:t>
      </w:r>
    </w:p>
    <w:p w:rsidR="00453BF1" w:rsidRDefault="00453BF1" w:rsidP="00453BF1">
      <w:pPr>
        <w:tabs>
          <w:tab w:val="left" w:pos="284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герметизация раны </w:t>
      </w:r>
    </w:p>
    <w:p w:rsidR="00453BF1" w:rsidRDefault="00453BF1" w:rsidP="00453BF1">
      <w:pPr>
        <w:tabs>
          <w:tab w:val="left" w:pos="28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защита раны от инфицирования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устранение деформации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воздействие лекарственных веществ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Повязка, накладываемая на ампутационную культю: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возвращающаяся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спиральная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колосовидная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круговая</w:t>
      </w:r>
    </w:p>
    <w:p w:rsidR="00453BF1" w:rsidRPr="00C979DE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242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Для наложения клеевой повязки используют: </w:t>
      </w:r>
    </w:p>
    <w:p w:rsidR="00453BF1" w:rsidRPr="00B55BB1" w:rsidRDefault="00453BF1" w:rsidP="00453BF1">
      <w:pPr>
        <w:tabs>
          <w:tab w:val="left" w:pos="284"/>
        </w:tabs>
        <w:spacing w:line="242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spellStart"/>
      <w:r>
        <w:rPr>
          <w:rFonts w:ascii="Times New Roman" w:eastAsia="Times New Roman" w:hAnsi="Times New Roman"/>
          <w:sz w:val="28"/>
        </w:rPr>
        <w:t>клеол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Pr="00C979DE" w:rsidRDefault="00453BF1" w:rsidP="00453BF1">
      <w:pPr>
        <w:tabs>
          <w:tab w:val="left" w:pos="284"/>
        </w:tabs>
        <w:spacing w:line="242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лейкопластырь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суспензорий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стерильную ткань</w:t>
      </w:r>
    </w:p>
    <w:p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Куда накладывается </w:t>
      </w:r>
      <w:proofErr w:type="spellStart"/>
      <w:r>
        <w:rPr>
          <w:rFonts w:ascii="Times New Roman" w:eastAsia="Times New Roman" w:hAnsi="Times New Roman"/>
          <w:i/>
          <w:sz w:val="28"/>
        </w:rPr>
        <w:t>пращевидная</w:t>
      </w:r>
      <w:proofErr w:type="spellEnd"/>
      <w:r>
        <w:rPr>
          <w:rFonts w:ascii="Times New Roman" w:eastAsia="Times New Roman" w:hAnsi="Times New Roman"/>
          <w:i/>
          <w:sz w:val="28"/>
        </w:rPr>
        <w:t xml:space="preserve"> повязка: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 височную область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 переносицу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 ухо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 нос</w:t>
      </w:r>
    </w:p>
    <w:p w:rsidR="00453BF1" w:rsidRPr="00C979DE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Для доступа лекарственного препарата к ране накладывается повязка: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spellStart"/>
      <w:r>
        <w:rPr>
          <w:rFonts w:ascii="Times New Roman" w:eastAsia="Times New Roman" w:hAnsi="Times New Roman"/>
          <w:sz w:val="28"/>
        </w:rPr>
        <w:t>окклюзионная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защитная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лекарственная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давящая</w:t>
      </w:r>
    </w:p>
    <w:p w:rsidR="00453BF1" w:rsidRPr="00C979DE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Как накладывается круговая повязка?</w:t>
      </w:r>
    </w:p>
    <w:p w:rsidR="00453BF1" w:rsidRDefault="00453BF1" w:rsidP="00453BF1">
      <w:pPr>
        <w:spacing w:line="4" w:lineRule="exact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 xml:space="preserve">а) последующие туры закрывают предыдущие на 1/2 </w:t>
      </w:r>
    </w:p>
    <w:p w:rsidR="00453BF1" w:rsidRPr="00B55BB1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2/3</w:t>
      </w:r>
    </w:p>
    <w:p w:rsidR="00453BF1" w:rsidRPr="00B55BB1" w:rsidRDefault="00453BF1" w:rsidP="00453BF1">
      <w:pPr>
        <w:spacing w:line="2" w:lineRule="exact"/>
        <w:rPr>
          <w:rFonts w:ascii="Times New Roman" w:eastAsia="Times New Roman" w:hAnsi="Times New Roman"/>
          <w:i/>
          <w:sz w:val="28"/>
          <w:szCs w:val="28"/>
        </w:rPr>
      </w:pPr>
    </w:p>
    <w:p w:rsidR="00453BF1" w:rsidRPr="00B55BB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>в) последующие туры закрывают предыдущие полностью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 xml:space="preserve">г) последующие туры отстоят от </w:t>
      </w:r>
      <w:proofErr w:type="gramStart"/>
      <w:r w:rsidRPr="00B55BB1">
        <w:rPr>
          <w:rFonts w:ascii="Times New Roman" w:eastAsia="Times New Roman" w:hAnsi="Times New Roman"/>
          <w:sz w:val="28"/>
          <w:szCs w:val="28"/>
        </w:rPr>
        <w:t>предыдущих</w:t>
      </w:r>
      <w:proofErr w:type="gramEnd"/>
      <w:r w:rsidRPr="00B55BB1">
        <w:rPr>
          <w:rFonts w:ascii="Times New Roman" w:eastAsia="Times New Roman" w:hAnsi="Times New Roman"/>
          <w:sz w:val="28"/>
          <w:szCs w:val="28"/>
        </w:rPr>
        <w:t xml:space="preserve"> на ширину бинта</w:t>
      </w:r>
    </w:p>
    <w:p w:rsidR="00453BF1" w:rsidRPr="00B55BB1" w:rsidRDefault="00453BF1" w:rsidP="00453BF1">
      <w:pPr>
        <w:spacing w:line="236" w:lineRule="auto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Как накладывается ползучая повязка?</w:t>
      </w:r>
    </w:p>
    <w:p w:rsidR="00453BF1" w:rsidRDefault="00453BF1" w:rsidP="00453BF1">
      <w:pPr>
        <w:spacing w:line="4" w:lineRule="exact"/>
        <w:rPr>
          <w:rFonts w:ascii="Times New Roman" w:eastAsia="Times New Roman" w:hAnsi="Times New Roman"/>
          <w:i/>
          <w:sz w:val="28"/>
        </w:rPr>
      </w:pPr>
    </w:p>
    <w:p w:rsidR="00453BF1" w:rsidRPr="00D446B0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D446B0">
        <w:rPr>
          <w:rFonts w:ascii="Times New Roman" w:eastAsia="Times New Roman" w:hAnsi="Times New Roman"/>
          <w:sz w:val="28"/>
          <w:szCs w:val="28"/>
        </w:rPr>
        <w:t>а) последующие туры закрывают предыдущие на 1/2</w:t>
      </w:r>
    </w:p>
    <w:p w:rsidR="00453BF1" w:rsidRPr="00D446B0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bookmarkStart w:id="34" w:name="page28"/>
      <w:bookmarkEnd w:id="34"/>
      <w:r w:rsidRPr="00D446B0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2/3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D446B0">
        <w:rPr>
          <w:rFonts w:ascii="Times New Roman" w:eastAsia="Times New Roman" w:hAnsi="Times New Roman"/>
          <w:sz w:val="28"/>
          <w:szCs w:val="28"/>
        </w:rPr>
        <w:t xml:space="preserve">в) последующие туры закрывают предыдущие полностью 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D446B0">
        <w:rPr>
          <w:rFonts w:ascii="Times New Roman" w:eastAsia="Times New Roman" w:hAnsi="Times New Roman"/>
          <w:sz w:val="28"/>
          <w:szCs w:val="28"/>
        </w:rPr>
        <w:t xml:space="preserve">г) последующие туры отстоят от </w:t>
      </w:r>
      <w:proofErr w:type="gramStart"/>
      <w:r w:rsidRPr="00D446B0">
        <w:rPr>
          <w:rFonts w:ascii="Times New Roman" w:eastAsia="Times New Roman" w:hAnsi="Times New Roman"/>
          <w:sz w:val="28"/>
          <w:szCs w:val="28"/>
        </w:rPr>
        <w:t>предыдущих</w:t>
      </w:r>
      <w:proofErr w:type="gramEnd"/>
    </w:p>
    <w:p w:rsidR="00453BF1" w:rsidRPr="00D446B0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Pr="00F55E6B" w:rsidRDefault="00453BF1" w:rsidP="00453BF1">
      <w:pPr>
        <w:numPr>
          <w:ilvl w:val="0"/>
          <w:numId w:val="16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  <w:szCs w:val="28"/>
        </w:rPr>
      </w:pPr>
      <w:r w:rsidRPr="00F55E6B">
        <w:rPr>
          <w:rFonts w:ascii="Times New Roman" w:eastAsia="Times New Roman" w:hAnsi="Times New Roman"/>
          <w:i/>
          <w:sz w:val="28"/>
          <w:szCs w:val="28"/>
        </w:rPr>
        <w:t>Как накладывается спиральная повязка?</w:t>
      </w:r>
    </w:p>
    <w:p w:rsidR="00453BF1" w:rsidRPr="00F55E6B" w:rsidRDefault="00453BF1" w:rsidP="00453BF1">
      <w:pPr>
        <w:spacing w:line="4" w:lineRule="exact"/>
        <w:rPr>
          <w:rFonts w:ascii="Times New Roman" w:eastAsia="Times New Roman" w:hAnsi="Times New Roman"/>
          <w:i/>
          <w:sz w:val="28"/>
          <w:szCs w:val="28"/>
        </w:rPr>
      </w:pPr>
    </w:p>
    <w:p w:rsidR="00453BF1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 xml:space="preserve">а) последующие туры закрывают предыдущие на 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F55E6B"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</w:rPr>
        <w:t>3</w:t>
      </w:r>
    </w:p>
    <w:p w:rsidR="00453BF1" w:rsidRPr="00F55E6B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1/4</w:t>
      </w:r>
    </w:p>
    <w:p w:rsidR="00453BF1" w:rsidRPr="00F55E6B" w:rsidRDefault="00453BF1" w:rsidP="00453BF1">
      <w:pPr>
        <w:spacing w:line="2" w:lineRule="exact"/>
        <w:rPr>
          <w:rFonts w:ascii="Times New Roman" w:eastAsia="Times New Roman" w:hAnsi="Times New Roman"/>
          <w:i/>
          <w:sz w:val="28"/>
          <w:szCs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 xml:space="preserve">в) последующие туры закрывают предыдущие полностью 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>г) туры накладываются друг на друга</w:t>
      </w:r>
    </w:p>
    <w:p w:rsidR="00453BF1" w:rsidRPr="00F55E6B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10. Какое из перечисленных правил должен соблюдать бинтующий?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располагаться сзади больного, чтобы не дышать ему в лицо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стоять лицом к пациенту и наблюдать за его состоянием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бинтовать, предварительно отматывая бинт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смотреть на лицо больного и бинтуемую часть тела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660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11. Какая повязка накладывается на область промежности?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Т-образная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восьмиобразная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пращевидная</w:t>
      </w:r>
      <w:proofErr w:type="spellEnd"/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колосовидная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12. К мягкой повязке относится: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гипсовая повязка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косыночная повязка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в) шина </w:t>
      </w:r>
      <w:proofErr w:type="spellStart"/>
      <w:r>
        <w:rPr>
          <w:rFonts w:ascii="Times New Roman" w:eastAsia="Times New Roman" w:hAnsi="Times New Roman"/>
          <w:sz w:val="28"/>
        </w:rPr>
        <w:t>Крамера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аппарат </w:t>
      </w:r>
      <w:proofErr w:type="spellStart"/>
      <w:r>
        <w:rPr>
          <w:rFonts w:ascii="Times New Roman" w:eastAsia="Times New Roman" w:hAnsi="Times New Roman"/>
          <w:sz w:val="28"/>
        </w:rPr>
        <w:t>Илизарова</w:t>
      </w:r>
      <w:proofErr w:type="spellEnd"/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13. Какую повязку накладывают на область плечевого сустава: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черепашью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колосовидную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крестообразную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ползучую</w:t>
      </w:r>
    </w:p>
    <w:p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14. Для транспортной иммобилизации конечности используется: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гипсовая повязка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gramStart"/>
      <w:r>
        <w:rPr>
          <w:rFonts w:ascii="Times New Roman" w:eastAsia="Times New Roman" w:hAnsi="Times New Roman"/>
          <w:sz w:val="28"/>
        </w:rPr>
        <w:t>гипсовая</w:t>
      </w:r>
      <w:proofErr w:type="gramEnd"/>
      <w:r>
        <w:rPr>
          <w:rFonts w:ascii="Times New Roman" w:eastAsia="Times New Roman" w:hAnsi="Times New Roman"/>
          <w:sz w:val="28"/>
        </w:rPr>
        <w:t xml:space="preserve"> лонгета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шина заводского изготовления</w:t>
      </w:r>
    </w:p>
    <w:p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ползучая повязка</w:t>
      </w:r>
    </w:p>
    <w:p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</w:p>
    <w:p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</w:tr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/>
      </w:tblPr>
      <w:tblGrid>
        <w:gridCol w:w="4669"/>
        <w:gridCol w:w="4669"/>
      </w:tblGrid>
      <w:tr w:rsidR="00453BF1" w:rsidTr="00082B87"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1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2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3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:rsidR="00453BF1" w:rsidRDefault="00453BF1" w:rsidP="00453BF1">
      <w:pPr>
        <w:tabs>
          <w:tab w:val="left" w:pos="980"/>
        </w:tabs>
        <w:spacing w:line="183" w:lineRule="auto"/>
        <w:rPr>
          <w:rFonts w:ascii="Times New Roman" w:eastAsia="Times New Roman" w:hAnsi="Times New Roman"/>
          <w:sz w:val="25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Заполните таблицу</w:t>
      </w:r>
    </w:p>
    <w:tbl>
      <w:tblPr>
        <w:tblStyle w:val="aa"/>
        <w:tblW w:w="0" w:type="auto"/>
        <w:tblLook w:val="04A0"/>
      </w:tblPr>
      <w:tblGrid>
        <w:gridCol w:w="4805"/>
        <w:gridCol w:w="4805"/>
      </w:tblGrid>
      <w:tr w:rsidR="00453BF1" w:rsidTr="00082B87">
        <w:trPr>
          <w:trHeight w:val="2324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А)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84455</wp:posOffset>
                  </wp:positionV>
                  <wp:extent cx="2693670" cy="13525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727" t="1090" r="25851" b="83403"/>
                          <a:stretch/>
                        </pic:blipFill>
                        <pic:spPr bwMode="auto">
                          <a:xfrm>
                            <a:off x="0" y="0"/>
                            <a:ext cx="269367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F1" w:rsidTr="00082B87">
        <w:trPr>
          <w:trHeight w:val="2324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Б)</w:t>
            </w:r>
            <w:r>
              <w:rPr>
                <w:noProof/>
              </w:rPr>
              <w:t xml:space="preserve"> 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         </w:t>
            </w: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695450" cy="11906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:rsidTr="00082B87">
        <w:trPr>
          <w:trHeight w:val="2324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lastRenderedPageBreak/>
              <w:t xml:space="preserve"> В)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120650</wp:posOffset>
                  </wp:positionV>
                  <wp:extent cx="933450" cy="1209675"/>
                  <wp:effectExtent l="0" t="0" r="0" b="9525"/>
                  <wp:wrapNone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570" t="23865" r="47261" b="60618"/>
                          <a:stretch/>
                        </pic:blipFill>
                        <pic:spPr bwMode="auto">
                          <a:xfrm>
                            <a:off x="0" y="0"/>
                            <a:ext cx="933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F1" w:rsidTr="00082B87">
        <w:trPr>
          <w:trHeight w:val="2324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Г) </w:t>
            </w:r>
            <w:r w:rsidRPr="001D4ED7">
              <w:rPr>
                <w:rFonts w:ascii="Times New Roman" w:eastAsia="Times New Roman" w:hAnsi="Times New Roman"/>
                <w:bCs/>
                <w:sz w:val="28"/>
              </w:rPr>
              <w:t>Спиральная повязка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448310</wp:posOffset>
                  </wp:positionV>
                  <wp:extent cx="292417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530" y="20965"/>
                      <wp:lineTo x="21530" y="0"/>
                      <wp:lineTo x="0" y="0"/>
                    </wp:wrapPolygon>
                  </wp:wrapTight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9333" t="40607" r="2140" b="48121"/>
                          <a:stretch/>
                        </pic:blipFill>
                        <pic:spPr bwMode="auto">
                          <a:xfrm>
                            <a:off x="0" y="0"/>
                            <a:ext cx="2924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F1" w:rsidTr="00082B87">
        <w:trPr>
          <w:trHeight w:val="2324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Д)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337820</wp:posOffset>
                  </wp:positionV>
                  <wp:extent cx="2828925" cy="819150"/>
                  <wp:effectExtent l="0" t="0" r="9525" b="0"/>
                  <wp:wrapNone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9515" t="53304" r="1448" b="34824"/>
                          <a:stretch/>
                        </pic:blipFill>
                        <pic:spPr bwMode="auto">
                          <a:xfrm>
                            <a:off x="0" y="0"/>
                            <a:ext cx="2828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F1" w:rsidTr="00082B87">
        <w:trPr>
          <w:trHeight w:val="2324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Е)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83185</wp:posOffset>
                  </wp:positionV>
                  <wp:extent cx="1476375" cy="1285875"/>
                  <wp:effectExtent l="0" t="0" r="9525" b="9525"/>
                  <wp:wrapNone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570" t="66024" r="40964" b="17622"/>
                          <a:stretch/>
                        </pic:blipFill>
                        <pic:spPr bwMode="auto">
                          <a:xfrm>
                            <a:off x="0" y="0"/>
                            <a:ext cx="1476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F1" w:rsidTr="00082B87">
        <w:trPr>
          <w:trHeight w:val="2324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Ж)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134620</wp:posOffset>
                  </wp:positionV>
                  <wp:extent cx="2647950" cy="1181100"/>
                  <wp:effectExtent l="0" t="0" r="0" b="0"/>
                  <wp:wrapNone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569" t="84436" r="17665" b="543"/>
                          <a:stretch/>
                        </pic:blipFill>
                        <pic:spPr bwMode="auto">
                          <a:xfrm>
                            <a:off x="0" y="0"/>
                            <a:ext cx="26479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F1" w:rsidTr="00082B87">
        <w:trPr>
          <w:trHeight w:val="2324"/>
        </w:trPr>
        <w:tc>
          <w:tcPr>
            <w:tcW w:w="4805" w:type="dxa"/>
          </w:tcPr>
          <w:p w:rsidR="00453BF1" w:rsidRPr="00A93B3E" w:rsidRDefault="00453BF1" w:rsidP="00082B87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З) </w:t>
            </w:r>
            <w:proofErr w:type="gramStart"/>
            <w:r w:rsidRPr="00A93B3E">
              <w:rPr>
                <w:rFonts w:ascii="Times New Roman" w:eastAsia="Times New Roman" w:hAnsi="Times New Roman"/>
                <w:bCs/>
                <w:sz w:val="28"/>
              </w:rPr>
              <w:t>Г</w:t>
            </w:r>
            <w:r>
              <w:rPr>
                <w:rFonts w:ascii="Times New Roman" w:eastAsia="Times New Roman" w:hAnsi="Times New Roman"/>
                <w:bCs/>
                <w:sz w:val="28"/>
              </w:rPr>
              <w:t>ипсовая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</w:rPr>
              <w:t xml:space="preserve"> лонгета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page">
                    <wp:posOffset>81280</wp:posOffset>
                  </wp:positionV>
                  <wp:extent cx="2971800" cy="1209675"/>
                  <wp:effectExtent l="0" t="0" r="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728" t="10572" r="7431" b="4136"/>
                          <a:stretch/>
                        </pic:blipFill>
                        <pic:spPr bwMode="auto">
                          <a:xfrm>
                            <a:off x="0" y="0"/>
                            <a:ext cx="2971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Pr="00757D0D" w:rsidRDefault="00453BF1" w:rsidP="00453BF1">
      <w:pPr>
        <w:rPr>
          <w:rFonts w:ascii="Times New Roman" w:eastAsia="Times New Roman" w:hAnsi="Times New Roman"/>
          <w:i/>
          <w:iCs/>
          <w:sz w:val="28"/>
          <w:szCs w:val="28"/>
        </w:rPr>
      </w:pPr>
      <w:r w:rsidRPr="00757D0D">
        <w:rPr>
          <w:rFonts w:ascii="Times New Roman" w:eastAsia="Times New Roman" w:hAnsi="Times New Roman"/>
          <w:i/>
          <w:iCs/>
          <w:sz w:val="28"/>
          <w:szCs w:val="28"/>
        </w:rPr>
        <w:lastRenderedPageBreak/>
        <w:t>Классификация повязок по назначению</w:t>
      </w:r>
    </w:p>
    <w:p w:rsidR="00453BF1" w:rsidRPr="00860557" w:rsidRDefault="00453BF1" w:rsidP="00453BF1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805"/>
        <w:gridCol w:w="4805"/>
      </w:tblGrid>
      <w:tr w:rsidR="00453BF1" w:rsidTr="00082B87">
        <w:trPr>
          <w:trHeight w:val="510"/>
        </w:trPr>
        <w:tc>
          <w:tcPr>
            <w:tcW w:w="4805" w:type="dxa"/>
            <w:vAlign w:val="center"/>
          </w:tcPr>
          <w:p w:rsidR="00453BF1" w:rsidRPr="00860557" w:rsidRDefault="00453BF1" w:rsidP="00082B87">
            <w:pPr>
              <w:spacing w:line="385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Вид повязки</w:t>
            </w:r>
          </w:p>
        </w:tc>
        <w:tc>
          <w:tcPr>
            <w:tcW w:w="4805" w:type="dxa"/>
            <w:vAlign w:val="center"/>
          </w:tcPr>
          <w:p w:rsidR="00453BF1" w:rsidRPr="009E3FE7" w:rsidRDefault="00453BF1" w:rsidP="00082B87">
            <w:pPr>
              <w:spacing w:line="385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E3FE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Функция </w:t>
            </w:r>
          </w:p>
        </w:tc>
      </w:tr>
      <w:tr w:rsidR="00453BF1" w:rsidTr="00082B87">
        <w:trPr>
          <w:trHeight w:val="510"/>
        </w:trPr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Лекарственная</w:t>
            </w:r>
          </w:p>
        </w:tc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Обеспечение постоянного доступа    лекарственного вещества к ране</w:t>
            </w:r>
          </w:p>
        </w:tc>
      </w:tr>
      <w:tr w:rsidR="00453BF1" w:rsidTr="00082B87">
        <w:trPr>
          <w:trHeight w:val="510"/>
        </w:trPr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Защитная </w:t>
            </w:r>
          </w:p>
        </w:tc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:rsidTr="00082B87">
        <w:trPr>
          <w:trHeight w:val="510"/>
        </w:trPr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Остановка кровотечения</w:t>
            </w:r>
          </w:p>
        </w:tc>
      </w:tr>
      <w:tr w:rsidR="00453BF1" w:rsidTr="00082B87">
        <w:trPr>
          <w:trHeight w:val="510"/>
        </w:trPr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Обездвиживание конечности, или какой-либо части тела</w:t>
            </w:r>
          </w:p>
        </w:tc>
      </w:tr>
      <w:tr w:rsidR="00453BF1" w:rsidTr="00082B87">
        <w:trPr>
          <w:trHeight w:val="510"/>
        </w:trPr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Повязка с вытяжением </w:t>
            </w:r>
          </w:p>
        </w:tc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:rsidTr="00082B87">
        <w:trPr>
          <w:trHeight w:val="510"/>
        </w:trPr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Окклюзионная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:rsidTr="00082B87">
        <w:trPr>
          <w:trHeight w:val="510"/>
        </w:trPr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:rsidR="00453BF1" w:rsidRDefault="00453BF1" w:rsidP="00082B87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Исправление неправильного положения какой-либо части тела</w:t>
            </w:r>
          </w:p>
        </w:tc>
      </w:tr>
    </w:tbl>
    <w:p w:rsidR="00453BF1" w:rsidRPr="00757D0D" w:rsidRDefault="00453BF1" w:rsidP="00453BF1">
      <w:pPr>
        <w:spacing w:line="385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Допишите предложения</w:t>
      </w:r>
    </w:p>
    <w:p w:rsidR="00453BF1" w:rsidRDefault="00453BF1" w:rsidP="00453BF1">
      <w:pPr>
        <w:spacing w:line="32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Правила наложения бинтовых повязок</w:t>
      </w:r>
    </w:p>
    <w:p w:rsidR="00453BF1" w:rsidRDefault="00453BF1" w:rsidP="00453BF1">
      <w:pPr>
        <w:spacing w:line="2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72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7"/>
        </w:numPr>
        <w:tabs>
          <w:tab w:val="left" w:pos="284"/>
        </w:tabs>
        <w:spacing w:line="297" w:lineRule="auto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Стоять_______________к</w:t>
      </w:r>
      <w:proofErr w:type="spellEnd"/>
      <w:r>
        <w:rPr>
          <w:rFonts w:ascii="Times New Roman" w:eastAsia="Times New Roman" w:hAnsi="Times New Roman"/>
          <w:sz w:val="28"/>
        </w:rPr>
        <w:t xml:space="preserve"> пациенту при наложении бинтовой повязки, чтобы вести наблюдение за его состоянием.</w:t>
      </w: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7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Начинать </w:t>
      </w:r>
      <w:proofErr w:type="spellStart"/>
      <w:r>
        <w:rPr>
          <w:rFonts w:ascii="Times New Roman" w:eastAsia="Times New Roman" w:hAnsi="Times New Roman"/>
          <w:sz w:val="28"/>
        </w:rPr>
        <w:t>бинтование</w:t>
      </w:r>
      <w:proofErr w:type="spellEnd"/>
      <w:r>
        <w:rPr>
          <w:rFonts w:ascii="Times New Roman" w:eastAsia="Times New Roman" w:hAnsi="Times New Roman"/>
          <w:sz w:val="28"/>
        </w:rPr>
        <w:t xml:space="preserve"> от __________________________________________.</w:t>
      </w:r>
    </w:p>
    <w:p w:rsidR="00453BF1" w:rsidRDefault="00453BF1" w:rsidP="00453BF1">
      <w:pPr>
        <w:tabs>
          <w:tab w:val="left" w:pos="284"/>
        </w:tabs>
        <w:spacing w:line="76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7"/>
        </w:numPr>
        <w:tabs>
          <w:tab w:val="left" w:pos="284"/>
          <w:tab w:val="left" w:pos="620"/>
        </w:tabs>
        <w:spacing w:line="29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Производить </w:t>
      </w:r>
      <w:proofErr w:type="spellStart"/>
      <w:r>
        <w:rPr>
          <w:rFonts w:ascii="Times New Roman" w:eastAsia="Times New Roman" w:hAnsi="Times New Roman"/>
          <w:sz w:val="28"/>
        </w:rPr>
        <w:t>бинтование</w:t>
      </w:r>
      <w:proofErr w:type="spellEnd"/>
      <w:r>
        <w:rPr>
          <w:rFonts w:ascii="Times New Roman" w:eastAsia="Times New Roman" w:hAnsi="Times New Roman"/>
          <w:sz w:val="28"/>
        </w:rPr>
        <w:t xml:space="preserve"> равномерным натяжением по всей длине конечности, каждый следующий тур должен прикрывать предыдущий на </w:t>
      </w:r>
      <w:proofErr w:type="spellStart"/>
      <w:r>
        <w:rPr>
          <w:rFonts w:ascii="Times New Roman" w:eastAsia="Times New Roman" w:hAnsi="Times New Roman"/>
          <w:sz w:val="28"/>
        </w:rPr>
        <w:t>________________ширины</w:t>
      </w:r>
      <w:proofErr w:type="spellEnd"/>
      <w:r>
        <w:rPr>
          <w:rFonts w:ascii="Times New Roman" w:eastAsia="Times New Roman" w:hAnsi="Times New Roman"/>
          <w:sz w:val="28"/>
        </w:rPr>
        <w:t xml:space="preserve"> бинта.</w:t>
      </w:r>
    </w:p>
    <w:p w:rsidR="00453BF1" w:rsidRDefault="00453BF1" w:rsidP="00453BF1">
      <w:pPr>
        <w:tabs>
          <w:tab w:val="left" w:pos="284"/>
        </w:tabs>
        <w:spacing w:line="82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7"/>
        </w:numPr>
        <w:tabs>
          <w:tab w:val="left" w:pos="284"/>
          <w:tab w:val="left" w:pos="620"/>
        </w:tabs>
        <w:spacing w:line="29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Производить </w:t>
      </w:r>
      <w:proofErr w:type="spellStart"/>
      <w:r>
        <w:rPr>
          <w:rFonts w:ascii="Times New Roman" w:eastAsia="Times New Roman" w:hAnsi="Times New Roman"/>
          <w:sz w:val="28"/>
        </w:rPr>
        <w:t>бинтование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следует___________________</w:t>
      </w:r>
      <w:proofErr w:type="spellEnd"/>
      <w:r>
        <w:rPr>
          <w:rFonts w:ascii="Times New Roman" w:eastAsia="Times New Roman" w:hAnsi="Times New Roman"/>
          <w:sz w:val="28"/>
        </w:rPr>
        <w:t>: одной — раскатывать головку бинта, а другой — расправлять его ходы.</w:t>
      </w: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78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9. Проводить </w:t>
      </w:r>
      <w:proofErr w:type="spellStart"/>
      <w:r>
        <w:rPr>
          <w:rFonts w:ascii="Times New Roman" w:eastAsia="Times New Roman" w:hAnsi="Times New Roman"/>
          <w:sz w:val="28"/>
        </w:rPr>
        <w:t>______________________________последними</w:t>
      </w:r>
      <w:proofErr w:type="spellEnd"/>
      <w:r>
        <w:rPr>
          <w:rFonts w:ascii="Times New Roman" w:eastAsia="Times New Roman" w:hAnsi="Times New Roman"/>
          <w:sz w:val="28"/>
        </w:rPr>
        <w:t xml:space="preserve"> турами бинта.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1E20DF" w:rsidRDefault="001E20DF">
      <w:pPr>
        <w:spacing w:after="160" w:line="259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453BF1" w:rsidRPr="00C979DE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Напишите название повязки и ее применение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bookmarkStart w:id="35" w:name="page32"/>
      <w:bookmarkEnd w:id="35"/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3143250" cy="2105025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E850C8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E850C8">
        <w:rPr>
          <w:rFonts w:ascii="Times New Roman" w:eastAsia="Times New Roman" w:hAnsi="Times New Roman"/>
          <w:sz w:val="28"/>
          <w:szCs w:val="28"/>
        </w:rPr>
        <w:t>№1</w:t>
      </w:r>
    </w:p>
    <w:p w:rsidR="00453BF1" w:rsidRDefault="00453BF1" w:rsidP="00453BF1">
      <w:pPr>
        <w:spacing w:line="302" w:lineRule="exact"/>
        <w:rPr>
          <w:rFonts w:ascii="Times New Roman" w:eastAsia="Times New Roman" w:hAnsi="Times New Roman"/>
        </w:rPr>
      </w:pPr>
    </w:p>
    <w:p w:rsidR="00453BF1" w:rsidRPr="00342AB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42AB3">
        <w:rPr>
          <w:rFonts w:ascii="Times New Roman" w:eastAsia="Times New Roman" w:hAnsi="Times New Roman"/>
          <w:sz w:val="28"/>
          <w:szCs w:val="28"/>
        </w:rPr>
        <w:t>Название ________________________________________________________</w:t>
      </w:r>
    </w:p>
    <w:p w:rsidR="00453BF1" w:rsidRPr="00342AB3" w:rsidRDefault="00453BF1" w:rsidP="00453BF1">
      <w:pPr>
        <w:spacing w:line="174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B53836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42AB3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121920</wp:posOffset>
            </wp:positionV>
            <wp:extent cx="1924050" cy="2095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92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№2</w:t>
      </w:r>
    </w:p>
    <w:p w:rsidR="00453BF1" w:rsidRDefault="00453BF1" w:rsidP="00453BF1">
      <w:pPr>
        <w:spacing w:line="16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Название_______________________________________________________</w:t>
      </w:r>
    </w:p>
    <w:p w:rsidR="00453BF1" w:rsidRDefault="00453BF1" w:rsidP="00453BF1">
      <w:pPr>
        <w:spacing w:line="162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Показание_______________________________________________________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187960</wp:posOffset>
            </wp:positionV>
            <wp:extent cx="3258820" cy="21145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62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Pr="003959B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959BA">
        <w:rPr>
          <w:rFonts w:ascii="Times New Roman" w:eastAsia="Times New Roman" w:hAnsi="Times New Roman"/>
          <w:sz w:val="28"/>
          <w:szCs w:val="28"/>
        </w:rPr>
        <w:t>№3</w:t>
      </w:r>
    </w:p>
    <w:p w:rsidR="00453BF1" w:rsidRPr="003959BA" w:rsidRDefault="00453BF1" w:rsidP="00453BF1">
      <w:pPr>
        <w:spacing w:line="134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3959B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959BA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Название________________________________________________________</w:t>
      </w:r>
    </w:p>
    <w:p w:rsidR="00453BF1" w:rsidRPr="003959BA" w:rsidRDefault="00453BF1" w:rsidP="00453BF1">
      <w:pPr>
        <w:spacing w:line="160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6778AD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959BA">
        <w:rPr>
          <w:rFonts w:ascii="Times New Roman" w:eastAsia="Times New Roman" w:hAnsi="Times New Roman"/>
          <w:sz w:val="28"/>
          <w:szCs w:val="28"/>
        </w:rPr>
        <w:t>Показание ______________________________________________________</w: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58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bookmarkStart w:id="36" w:name="page33"/>
      <w:bookmarkEnd w:id="36"/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2667000" cy="2076450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F1" w:rsidRPr="008258D2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8258D2">
        <w:rPr>
          <w:rFonts w:ascii="Times New Roman" w:eastAsia="Times New Roman" w:hAnsi="Times New Roman"/>
          <w:sz w:val="28"/>
          <w:szCs w:val="28"/>
        </w:rPr>
        <w:t>№4</w:t>
      </w:r>
    </w:p>
    <w:p w:rsidR="00453BF1" w:rsidRPr="008258D2" w:rsidRDefault="00453BF1" w:rsidP="00453BF1">
      <w:pPr>
        <w:spacing w:line="302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8258D2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8258D2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:rsidR="00453BF1" w:rsidRPr="008258D2" w:rsidRDefault="00453BF1" w:rsidP="00453BF1">
      <w:pPr>
        <w:spacing w:line="160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8258D2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8258D2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03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lastRenderedPageBreak/>
        <w:drawing>
          <wp:inline distT="0" distB="0" distL="0" distR="0">
            <wp:extent cx="1609725" cy="2114550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170DB6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70DB6">
        <w:rPr>
          <w:rFonts w:ascii="Times New Roman" w:eastAsia="Times New Roman" w:hAnsi="Times New Roman"/>
          <w:sz w:val="28"/>
          <w:szCs w:val="28"/>
        </w:rPr>
        <w:t>№5</w:t>
      </w:r>
    </w:p>
    <w:p w:rsidR="00453BF1" w:rsidRPr="00170DB6" w:rsidRDefault="00453BF1" w:rsidP="00453BF1">
      <w:pPr>
        <w:spacing w:line="240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170DB6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70DB6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:rsidR="00453BF1" w:rsidRPr="00170DB6" w:rsidRDefault="00453BF1" w:rsidP="00453BF1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170DB6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70DB6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noProof/>
          <w:sz w:val="27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4495800" cy="20097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765"/>
                    <a:stretch/>
                  </pic:blipFill>
                  <pic:spPr bwMode="auto">
                    <a:xfrm>
                      <a:off x="0" y="0"/>
                      <a:ext cx="4495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Pr="001A2D4B" w:rsidRDefault="00453BF1" w:rsidP="00453BF1">
      <w:pPr>
        <w:spacing w:line="288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1A2D4B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2D4B">
        <w:rPr>
          <w:rFonts w:ascii="Times New Roman" w:eastAsia="Times New Roman" w:hAnsi="Times New Roman"/>
          <w:sz w:val="28"/>
          <w:szCs w:val="28"/>
        </w:rPr>
        <w:t>№6</w:t>
      </w:r>
    </w:p>
    <w:p w:rsidR="00453BF1" w:rsidRPr="001A2D4B" w:rsidRDefault="00453BF1" w:rsidP="00453BF1">
      <w:pPr>
        <w:spacing w:line="256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1A2D4B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2D4B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:rsidR="00453BF1" w:rsidRPr="001A2D4B" w:rsidRDefault="00453BF1" w:rsidP="00453BF1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  <w:r w:rsidRPr="001A2D4B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591310" cy="211518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95793">
        <w:rPr>
          <w:rFonts w:ascii="Times New Roman" w:eastAsia="Times New Roman" w:hAnsi="Times New Roman"/>
          <w:sz w:val="28"/>
          <w:szCs w:val="28"/>
        </w:rPr>
        <w:t>№7</w:t>
      </w:r>
    </w:p>
    <w:p w:rsidR="00453BF1" w:rsidRPr="00B9579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B9579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95793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:rsidR="00453BF1" w:rsidRPr="00B95793" w:rsidRDefault="00453BF1" w:rsidP="00453BF1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B9579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95793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:rsidR="00453BF1" w:rsidRPr="00B95793" w:rsidRDefault="00453BF1" w:rsidP="00453BF1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B95793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-337820</wp:posOffset>
            </wp:positionV>
            <wp:extent cx="1457325" cy="2084705"/>
            <wp:effectExtent l="0" t="0" r="9525" b="0"/>
            <wp:wrapTight wrapText="bothSides">
              <wp:wrapPolygon edited="0">
                <wp:start x="0" y="0"/>
                <wp:lineTo x="0" y="21317"/>
                <wp:lineTo x="21459" y="21317"/>
                <wp:lineTo x="2145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8310A">
        <w:rPr>
          <w:rFonts w:ascii="Times New Roman" w:eastAsia="Times New Roman" w:hAnsi="Times New Roman"/>
          <w:sz w:val="28"/>
          <w:szCs w:val="28"/>
        </w:rPr>
        <w:t>№8</w:t>
      </w:r>
    </w:p>
    <w:p w:rsidR="00453BF1" w:rsidRPr="0018310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18310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8310A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:rsidR="00453BF1" w:rsidRPr="0018310A" w:rsidRDefault="00453BF1" w:rsidP="00453BF1">
      <w:pPr>
        <w:spacing w:line="160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8310A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7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104140</wp:posOffset>
            </wp:positionV>
            <wp:extent cx="2857500" cy="16675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18310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18310A" w:rsidRDefault="00453BF1" w:rsidP="00453BF1">
      <w:pPr>
        <w:spacing w:line="20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18310A" w:rsidRDefault="00453BF1" w:rsidP="00453BF1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8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№9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Название_______________________________________________________</w:t>
      </w:r>
    </w:p>
    <w:p w:rsidR="00453BF1" w:rsidRDefault="00453BF1" w:rsidP="00453BF1">
      <w:pPr>
        <w:spacing w:line="16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Показание_______________________________________________________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Pr="00C979DE" w:rsidRDefault="00453BF1" w:rsidP="00453BF1">
      <w:pPr>
        <w:rPr>
          <w:rFonts w:ascii="Times New Roman" w:eastAsia="Times New Roman" w:hAnsi="Times New Roman"/>
          <w:sz w:val="27"/>
        </w:rPr>
      </w:pPr>
    </w:p>
    <w:p w:rsidR="00453BF1" w:rsidRPr="00C979DE" w:rsidRDefault="00453BF1" w:rsidP="00453BF1">
      <w:pPr>
        <w:rPr>
          <w:rFonts w:ascii="Times New Roman" w:eastAsia="Times New Roman" w:hAnsi="Times New Roman"/>
          <w:sz w:val="27"/>
        </w:rPr>
      </w:pPr>
    </w:p>
    <w:p w:rsidR="00453BF1" w:rsidRPr="00C979DE" w:rsidRDefault="00453BF1" w:rsidP="00453BF1">
      <w:pPr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68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bookmarkStart w:id="37" w:name="page35"/>
      <w:bookmarkEnd w:id="37"/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743075" cy="2124075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F1" w:rsidRPr="001A4C1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4C11">
        <w:rPr>
          <w:rFonts w:ascii="Times New Roman" w:eastAsia="Times New Roman" w:hAnsi="Times New Roman"/>
          <w:sz w:val="28"/>
          <w:szCs w:val="28"/>
        </w:rPr>
        <w:t>№10</w:t>
      </w:r>
    </w:p>
    <w:p w:rsidR="00453BF1" w:rsidRPr="001A4C1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1A4C1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4C11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:rsidR="00453BF1" w:rsidRPr="001A4C11" w:rsidRDefault="00453BF1" w:rsidP="00453BF1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1A4C1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4C11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4E65BB" w:rsidRDefault="00453BF1" w:rsidP="00453BF1">
      <w:pPr>
        <w:spacing w:line="384" w:lineRule="exac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Заполните графологическую структуру</w:t>
      </w:r>
    </w:p>
    <w:p w:rsidR="00453BF1" w:rsidRDefault="00190059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pict>
          <v:shape id="Прямая со стрелкой 944" o:spid="_x0000_s1150" type="#_x0000_t32" style="position:absolute;margin-left:236.25pt;margin-top:53.2pt;width:3.6pt;height:68.1pt;flip:y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66" type="#_x0000_t202" style="position:absolute;margin-left:162.75pt;margin-top:28.9pt;width:138.8pt;height:110.6pt;z-index:25172070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" strokecolor="windowText" strokeweight="1pt">
            <v:textbox style="mso-fit-shape-to-text:t">
              <w:txbxContent>
                <w:p w:rsidR="00921839" w:rsidRPr="00242AB3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колосовидная</w:t>
                  </w: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pict>
          <v:shape id="Прямая со стрелкой 943" o:spid="_x0000_s1149" type="#_x0000_t32" style="position:absolute;margin-left:312pt;margin-top:39.7pt;width:66.75pt;height:63pt;flip:y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Прямая со стрелкой 942" o:spid="_x0000_s1148" type="#_x0000_t32" style="position:absolute;margin-left:82.5pt;margin-top:39.7pt;width:80.25pt;height:63pt;flip:x y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67" type="#_x0000_t202" style="position:absolute;margin-left:328.5pt;margin-top:9.7pt;width:137.25pt;height:110.6pt;z-index:2517176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" strokecolor="black [3213]" strokeweight="1pt">
            <v:textbox style="mso-fit-shape-to-text:t">
              <w:txbxContent>
                <w:p w:rsidR="00921839" w:rsidRPr="00242AB3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68" type="#_x0000_t202" style="position:absolute;margin-left:-.85pt;margin-top:9.7pt;width:138.05pt;height:110.6pt;z-index:2517196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" strokecolor="windowText" strokeweight="1pt">
            <v:textbox style="mso-fit-shape-to-text:t">
              <w:txbxContent>
                <w:p w:rsidR="00921839" w:rsidRPr="00242AB3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190059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69" type="#_x0000_t202" style="position:absolute;margin-left:144.75pt;margin-top:5.25pt;width:185.9pt;height:110.6pt;z-index:25171865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" strokecolor="windowText" strokeweight="1pt">
            <v:textbox style="mso-fit-shape-to-text:t">
              <w:txbxContent>
                <w:p w:rsidR="00921839" w:rsidRPr="00E3795E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3795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Типы бинтовых повязок</w:t>
                  </w: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pict>
          <v:shape id="Прямая со стрелкой 941" o:spid="_x0000_s1147" type="#_x0000_t32" style="position:absolute;margin-left:82.5pt;margin-top:10.95pt;width:80.25pt;height:57pt;flip:x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Прямая со стрелкой 938" o:spid="_x0000_s1146" type="#_x0000_t32" style="position:absolute;margin-left:312pt;margin-top:10.2pt;width:84.75pt;height:57.7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" strokecolor="black [3213]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Прямая со стрелкой 940" o:spid="_x0000_s1145" type="#_x0000_t32" style="position:absolute;margin-left:171pt;margin-top:10.2pt;width:47.25pt;height:57pt;flip:x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Прямая со стрелкой 939" o:spid="_x0000_s1144" type="#_x0000_t32" style="position:absolute;margin-left:253.5pt;margin-top:10.65pt;width:58.5pt;height:57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" strokecolor="windowText" strokeweight="1pt">
            <v:stroke endarrow="block" joinstyle="miter"/>
          </v:shape>
        </w:pict>
      </w:r>
    </w:p>
    <w:p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190059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71" type="#_x0000_t202" style="position:absolute;margin-left:245.7pt;margin-top:37.6pt;width:111.05pt;height:24.3pt;z-index:25172480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" strokecolor="windowText" strokeweight="1pt">
            <v:textbox style="mso-fit-shape-to-text:t">
              <w:txbxContent>
                <w:p w:rsidR="00921839" w:rsidRPr="001D2FA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70" type="#_x0000_t202" style="position:absolute;margin-left:8.95pt;margin-top:36.3pt;width:105.05pt;height:110.6pt;z-index:2517227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" strokecolor="windowText" strokeweight="1pt">
            <v:textbox style="mso-fit-shape-to-text:t">
              <w:txbxContent>
                <w:p w:rsidR="00921839" w:rsidRPr="001D2FA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73" type="#_x0000_t202" style="position:absolute;margin-left:.5pt;margin-top:18.4pt;width:102.05pt;height:24.3pt;z-index:2517217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" strokecolor="windowText" strokeweight="1pt">
            <v:textbox style="mso-fit-shape-to-text:t">
              <w:txbxContent>
                <w:p w:rsidR="00921839" w:rsidRPr="001D2FA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72" type="#_x0000_t202" style="position:absolute;margin-left:249.75pt;margin-top:17.85pt;width:102.05pt;height:110.6pt;z-index:25172377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" strokecolor="windowText" strokeweight="1pt">
            <v:textbox style="mso-fit-shape-to-text:t">
              <w:txbxContent>
                <w:p w:rsidR="00921839" w:rsidRPr="001D2FA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Default="00453BF1" w:rsidP="00453BF1"/>
    <w:p w:rsidR="00453BF1" w:rsidRPr="00AA28DB" w:rsidRDefault="00453BF1" w:rsidP="00453BF1">
      <w:pPr>
        <w:pStyle w:val="1"/>
        <w:jc w:val="both"/>
      </w:pPr>
      <w:bookmarkStart w:id="38" w:name="_Toc38939966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38"/>
    </w:p>
    <w:p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/>
      </w:tblPr>
      <w:tblGrid>
        <w:gridCol w:w="4673"/>
        <w:gridCol w:w="4678"/>
      </w:tblGrid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1. Каковы </w:t>
            </w:r>
            <w:proofErr w:type="gramStart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были Ваши цели перед началом работы и насколько их удалось</w:t>
            </w:r>
            <w:proofErr w:type="gramEnd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реализовать?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rPr>
          <w:trHeight w:val="270"/>
        </w:trPr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39" w:name="page39"/>
      <w:bookmarkEnd w:id="39"/>
    </w:p>
    <w:p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453BF1" w:rsidRDefault="00453BF1" w:rsidP="00453BF1">
      <w:pPr>
        <w:pStyle w:val="1"/>
      </w:pPr>
      <w:bookmarkStart w:id="40" w:name="_Toc38939967"/>
      <w:r>
        <w:lastRenderedPageBreak/>
        <w:t xml:space="preserve">Тема 4: «Освоение техники обработки ран в </w:t>
      </w:r>
      <w:r w:rsidR="001B6172">
        <w:t xml:space="preserve">моделированной </w:t>
      </w:r>
      <w:r>
        <w:t>ситуации»</w:t>
      </w:r>
      <w:bookmarkEnd w:id="40"/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pStyle w:val="1"/>
        <w:jc w:val="both"/>
      </w:pPr>
      <w:bookmarkStart w:id="41" w:name="_Toc38939968"/>
      <w:r>
        <w:rPr>
          <w:szCs w:val="28"/>
        </w:rPr>
        <w:t>4.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41"/>
    </w:p>
    <w:p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:rsidR="00453BF1" w:rsidRPr="00E178AE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Рана – это______________________________________________________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</w:t>
      </w:r>
      <w:r w:rsidRPr="00E23FAD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Типы заживления ран:</w:t>
      </w:r>
    </w:p>
    <w:p w:rsidR="00453BF1" w:rsidRPr="00E23FAD" w:rsidRDefault="00453BF1" w:rsidP="00453BF1">
      <w:pPr>
        <w:pStyle w:val="a9"/>
        <w:numPr>
          <w:ilvl w:val="0"/>
          <w:numId w:val="57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Заживление первичным натяжением</w:t>
      </w:r>
    </w:p>
    <w:p w:rsidR="00453BF1" w:rsidRPr="00E23FAD" w:rsidRDefault="00453BF1" w:rsidP="00453BF1">
      <w:pPr>
        <w:pStyle w:val="a9"/>
        <w:numPr>
          <w:ilvl w:val="0"/>
          <w:numId w:val="57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________________________________</w:t>
      </w:r>
    </w:p>
    <w:p w:rsidR="00453BF1" w:rsidRPr="00E23FAD" w:rsidRDefault="00453BF1" w:rsidP="00453BF1">
      <w:pPr>
        <w:pStyle w:val="a9"/>
        <w:numPr>
          <w:ilvl w:val="0"/>
          <w:numId w:val="57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________________________________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</w:t>
      </w:r>
      <w:r w:rsidRPr="00291F9A"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Осложнения заживления ран:</w:t>
      </w:r>
    </w:p>
    <w:p w:rsidR="00453BF1" w:rsidRPr="00E23FAD" w:rsidRDefault="00453BF1" w:rsidP="00453BF1">
      <w:pPr>
        <w:pStyle w:val="a9"/>
        <w:numPr>
          <w:ilvl w:val="0"/>
          <w:numId w:val="58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Расхождение краев раны</w:t>
      </w:r>
    </w:p>
    <w:p w:rsidR="00453BF1" w:rsidRPr="00E23FAD" w:rsidRDefault="00453BF1" w:rsidP="00453BF1">
      <w:pPr>
        <w:pStyle w:val="a9"/>
        <w:numPr>
          <w:ilvl w:val="0"/>
          <w:numId w:val="58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</w:t>
      </w:r>
    </w:p>
    <w:p w:rsidR="00453BF1" w:rsidRPr="00291F9A" w:rsidRDefault="00453BF1" w:rsidP="00453BF1">
      <w:pPr>
        <w:pStyle w:val="a9"/>
        <w:numPr>
          <w:ilvl w:val="0"/>
          <w:numId w:val="58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</w:t>
      </w: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4. По отношению к полостям раны подразделяются </w:t>
      </w:r>
      <w:proofErr w:type="gramStart"/>
      <w:r>
        <w:rPr>
          <w:rFonts w:ascii="Times New Roman" w:eastAsia="Times New Roman" w:hAnsi="Times New Roman"/>
          <w:sz w:val="28"/>
        </w:rPr>
        <w:t>на</w:t>
      </w:r>
      <w:proofErr w:type="gramEnd"/>
      <w:r>
        <w:rPr>
          <w:rFonts w:ascii="Times New Roman" w:eastAsia="Times New Roman" w:hAnsi="Times New Roman"/>
          <w:sz w:val="28"/>
        </w:rPr>
        <w:t>:</w:t>
      </w:r>
    </w:p>
    <w:p w:rsidR="00453BF1" w:rsidRPr="001649F1" w:rsidRDefault="00453BF1" w:rsidP="00453BF1">
      <w:pPr>
        <w:pStyle w:val="a9"/>
        <w:numPr>
          <w:ilvl w:val="0"/>
          <w:numId w:val="59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</w:t>
      </w:r>
    </w:p>
    <w:p w:rsidR="00453BF1" w:rsidRPr="001649F1" w:rsidRDefault="00453BF1" w:rsidP="00453BF1">
      <w:pPr>
        <w:pStyle w:val="a9"/>
        <w:numPr>
          <w:ilvl w:val="0"/>
          <w:numId w:val="59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</w:t>
      </w:r>
    </w:p>
    <w:p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 Фазы заживления ран:</w:t>
      </w:r>
    </w:p>
    <w:p w:rsidR="00453BF1" w:rsidRPr="001649F1" w:rsidRDefault="00453BF1" w:rsidP="00453BF1">
      <w:pPr>
        <w:pStyle w:val="a9"/>
        <w:numPr>
          <w:ilvl w:val="0"/>
          <w:numId w:val="60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Фаза воспаления (гидратации)</w:t>
      </w:r>
    </w:p>
    <w:p w:rsidR="00453BF1" w:rsidRPr="001649F1" w:rsidRDefault="00453BF1" w:rsidP="00453BF1">
      <w:pPr>
        <w:pStyle w:val="a9"/>
        <w:numPr>
          <w:ilvl w:val="0"/>
          <w:numId w:val="60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_________________________________________</w:t>
      </w:r>
    </w:p>
    <w:p w:rsidR="00453BF1" w:rsidRPr="001649F1" w:rsidRDefault="00453BF1" w:rsidP="00453BF1">
      <w:pPr>
        <w:pStyle w:val="a9"/>
        <w:numPr>
          <w:ilvl w:val="0"/>
          <w:numId w:val="60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_________________________________________</w:t>
      </w:r>
    </w:p>
    <w:p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pStyle w:val="1"/>
        <w:jc w:val="both"/>
      </w:pPr>
      <w:bookmarkStart w:id="42" w:name="_Toc38939969"/>
      <w:r>
        <w:t>4.2. Закрепление изученного материала (</w:t>
      </w:r>
      <w:proofErr w:type="gramStart"/>
      <w:r>
        <w:t>контролирующий</w:t>
      </w:r>
      <w:proofErr w:type="gramEnd"/>
      <w:r>
        <w:t>)</w:t>
      </w:r>
      <w:bookmarkEnd w:id="42"/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происхождению раны подразделяются </w:t>
      </w:r>
      <w:proofErr w:type="gramStart"/>
      <w:r>
        <w:rPr>
          <w:rFonts w:ascii="Times New Roman" w:eastAsia="Times New Roman" w:hAnsi="Times New Roman"/>
          <w:i/>
          <w:sz w:val="28"/>
        </w:rPr>
        <w:t>на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операционные, случайные, асептические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проникающие, умышленные, инфицированные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операционные, случайные, умышленные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хирургические, умышленные, гнойные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степени инфицированности выделяют раны: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гнойные, асептические, отравленные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асептические, скальпированные, гнойные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укушенные, </w:t>
      </w:r>
      <w:proofErr w:type="spellStart"/>
      <w:r>
        <w:rPr>
          <w:rFonts w:ascii="Times New Roman" w:eastAsia="Times New Roman" w:hAnsi="Times New Roman"/>
          <w:sz w:val="28"/>
        </w:rPr>
        <w:t>свежеинфицированные</w:t>
      </w:r>
      <w:proofErr w:type="spellEnd"/>
      <w:r>
        <w:rPr>
          <w:rFonts w:ascii="Times New Roman" w:eastAsia="Times New Roman" w:hAnsi="Times New Roman"/>
          <w:sz w:val="28"/>
        </w:rPr>
        <w:t xml:space="preserve">, асептические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гнойные, </w:t>
      </w:r>
      <w:proofErr w:type="spellStart"/>
      <w:r>
        <w:rPr>
          <w:rFonts w:ascii="Times New Roman" w:eastAsia="Times New Roman" w:hAnsi="Times New Roman"/>
          <w:sz w:val="28"/>
        </w:rPr>
        <w:t>свежеинфицированные</w:t>
      </w:r>
      <w:proofErr w:type="spellEnd"/>
      <w:r>
        <w:rPr>
          <w:rFonts w:ascii="Times New Roman" w:eastAsia="Times New Roman" w:hAnsi="Times New Roman"/>
          <w:sz w:val="28"/>
        </w:rPr>
        <w:t>, асептические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E6221">
        <w:rPr>
          <w:rFonts w:ascii="Times New Roman" w:eastAsia="Times New Roman" w:hAnsi="Times New Roman"/>
          <w:i/>
          <w:sz w:val="28"/>
          <w:szCs w:val="28"/>
        </w:rPr>
        <w:t xml:space="preserve">Степень зияния раны обусловлена: </w:t>
      </w:r>
    </w:p>
    <w:p w:rsidR="00453BF1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а) глубиной повреждения </w:t>
      </w:r>
    </w:p>
    <w:p w:rsidR="00453BF1" w:rsidRPr="007E6221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>б) повреждением нервных стволов</w:t>
      </w:r>
    </w:p>
    <w:p w:rsidR="00453BF1" w:rsidRPr="007E622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>в) повреждением мышц и сухожилий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направлением эластических волокон кожи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7E6221" w:rsidRDefault="00453BF1" w:rsidP="00453BF1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E6221">
        <w:rPr>
          <w:rFonts w:ascii="Times New Roman" w:eastAsia="Times New Roman" w:hAnsi="Times New Roman"/>
          <w:i/>
          <w:sz w:val="28"/>
          <w:szCs w:val="28"/>
        </w:rPr>
        <w:lastRenderedPageBreak/>
        <w:t>Кровоизлияние — это</w:t>
      </w:r>
    </w:p>
    <w:p w:rsidR="00453BF1" w:rsidRPr="007E6221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а) диффузное пропитывание тканей кровью </w:t>
      </w:r>
    </w:p>
    <w:p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б) ограниченное скопление крови в тканях </w:t>
      </w:r>
    </w:p>
    <w:p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в) скопление крови в плевральной полости </w:t>
      </w:r>
    </w:p>
    <w:p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>г) скопление крови в брюшной полости</w:t>
      </w:r>
    </w:p>
    <w:p w:rsidR="00453BF1" w:rsidRPr="007E622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В огнестрельной ране различают все зоны повреждения, </w:t>
      </w:r>
      <w:proofErr w:type="gramStart"/>
      <w:r>
        <w:rPr>
          <w:rFonts w:ascii="Times New Roman" w:eastAsia="Times New Roman" w:hAnsi="Times New Roman"/>
          <w:i/>
          <w:sz w:val="28"/>
        </w:rPr>
        <w:t>кроме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зона травматического некроза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зон молекулярного сотрясения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зона кровоизлияния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зона раневого канала</w:t>
      </w:r>
    </w:p>
    <w:p w:rsidR="00453BF1" w:rsidRDefault="00453BF1" w:rsidP="00453BF1">
      <w:pPr>
        <w:tabs>
          <w:tab w:val="left" w:pos="284"/>
        </w:tabs>
        <w:spacing w:line="244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Протеолитические ферменты при лечении гнойных ран применяют </w:t>
      </w:r>
      <w:proofErr w:type="gramStart"/>
      <w:r>
        <w:rPr>
          <w:rFonts w:ascii="Times New Roman" w:eastAsia="Times New Roman" w:hAnsi="Times New Roman"/>
          <w:i/>
          <w:sz w:val="28"/>
        </w:rPr>
        <w:t>для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: 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обезболивания 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улучшения кровообращения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лизиса некротических тканей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снижения отека тканей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Применение перекиси водорода относится к методу антисептики: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физическому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химическому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механическому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биологическому</w:t>
      </w:r>
    </w:p>
    <w:p w:rsidR="00453BF1" w:rsidRDefault="00453BF1" w:rsidP="00453BF1">
      <w:pPr>
        <w:tabs>
          <w:tab w:val="left" w:pos="284"/>
        </w:tabs>
        <w:spacing w:line="244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методам биологической антисептики относится: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ПХО раны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применение перекиси водорода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применение хлорамина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применение протеолитических ферментов</w:t>
      </w:r>
    </w:p>
    <w:p w:rsidR="00453BF1" w:rsidRPr="00C979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19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bookmarkStart w:id="43" w:name="page40"/>
      <w:bookmarkEnd w:id="43"/>
      <w:r>
        <w:rPr>
          <w:rFonts w:ascii="Times New Roman" w:eastAsia="Times New Roman" w:hAnsi="Times New Roman"/>
          <w:i/>
          <w:sz w:val="28"/>
        </w:rPr>
        <w:t xml:space="preserve">Для предупреждения накопления экссудата в ране, необходимо: 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ввести в рану тампон 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ввести в рану дренаж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наложить на рану сухую повязку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глухо зашить рану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10. </w:t>
      </w:r>
      <w:r w:rsidRPr="000201DE">
        <w:rPr>
          <w:rFonts w:ascii="Times New Roman" w:eastAsia="Times New Roman" w:hAnsi="Times New Roman"/>
          <w:i/>
          <w:sz w:val="28"/>
          <w:szCs w:val="28"/>
        </w:rPr>
        <w:t>Рана является проникающей, если:</w:t>
      </w:r>
    </w:p>
    <w:p w:rsidR="00453BF1" w:rsidRPr="000201DE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а) в ней находится инородное тело</w:t>
      </w:r>
    </w:p>
    <w:p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б) </w:t>
      </w:r>
      <w:proofErr w:type="gramStart"/>
      <w:r w:rsidRPr="000201DE">
        <w:rPr>
          <w:rFonts w:ascii="Times New Roman" w:eastAsia="Times New Roman" w:hAnsi="Times New Roman"/>
          <w:sz w:val="28"/>
          <w:szCs w:val="28"/>
        </w:rPr>
        <w:t>повреждены</w:t>
      </w:r>
      <w:proofErr w:type="gramEnd"/>
      <w:r w:rsidRPr="000201DE">
        <w:rPr>
          <w:rFonts w:ascii="Times New Roman" w:eastAsia="Times New Roman" w:hAnsi="Times New Roman"/>
          <w:sz w:val="28"/>
          <w:szCs w:val="28"/>
        </w:rPr>
        <w:t xml:space="preserve"> кожа и подкожная клетчатка </w:t>
      </w:r>
    </w:p>
    <w:p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в) обильно кровоточит</w:t>
      </w:r>
    </w:p>
    <w:p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г) повреждена барьерная оболочка (перегородка) какой-либо полости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tabs>
          <w:tab w:val="left" w:pos="284"/>
        </w:tabs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20"/>
        </w:numPr>
        <w:tabs>
          <w:tab w:val="left" w:pos="426"/>
        </w:tabs>
        <w:spacing w:line="249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201DE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Укушенная рана наиболее опасна: </w:t>
      </w:r>
    </w:p>
    <w:p w:rsidR="00453BF1" w:rsidRDefault="00453BF1" w:rsidP="00453BF1">
      <w:pPr>
        <w:tabs>
          <w:tab w:val="left" w:pos="284"/>
          <w:tab w:val="left" w:pos="660"/>
        </w:tabs>
        <w:spacing w:line="24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а) заражением бешенством </w:t>
      </w:r>
    </w:p>
    <w:p w:rsidR="00453BF1" w:rsidRDefault="00453BF1" w:rsidP="00453BF1">
      <w:pPr>
        <w:tabs>
          <w:tab w:val="left" w:pos="284"/>
          <w:tab w:val="left" w:pos="660"/>
        </w:tabs>
        <w:spacing w:line="24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б) заражением газовой гангреной </w:t>
      </w:r>
    </w:p>
    <w:p w:rsidR="00453BF1" w:rsidRPr="000201DE" w:rsidRDefault="00453BF1" w:rsidP="00453BF1">
      <w:pPr>
        <w:tabs>
          <w:tab w:val="left" w:pos="284"/>
          <w:tab w:val="left" w:pos="660"/>
        </w:tabs>
        <w:spacing w:line="249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в) большой кровопотерей</w:t>
      </w:r>
    </w:p>
    <w:p w:rsidR="00453BF1" w:rsidRPr="000201DE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г) развитием травматического шока</w:t>
      </w:r>
    </w:p>
    <w:p w:rsidR="00453BF1" w:rsidRPr="000201DE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12. </w:t>
      </w:r>
      <w:r w:rsidRPr="000201DE">
        <w:rPr>
          <w:rFonts w:ascii="Times New Roman" w:eastAsia="Times New Roman" w:hAnsi="Times New Roman"/>
          <w:i/>
          <w:sz w:val="28"/>
          <w:szCs w:val="28"/>
        </w:rPr>
        <w:t xml:space="preserve">Местный признак нагноения раны: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а) местная гипотермия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б) побледнение кожи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в) местная гиперемия кожи </w:t>
      </w:r>
    </w:p>
    <w:p w:rsidR="00453BF1" w:rsidRPr="000201DE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г) стихание боли</w:t>
      </w:r>
    </w:p>
    <w:p w:rsidR="00453BF1" w:rsidRDefault="00453BF1" w:rsidP="00453BF1">
      <w:pPr>
        <w:tabs>
          <w:tab w:val="left" w:pos="284"/>
        </w:tabs>
        <w:spacing w:line="322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13. Функциональное назначение защитной повязки: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остановка кровотечения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постоянный доступ лекарственного вещества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профилактика вторичного инфицирования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герметизация раны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76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E2F47">
        <w:rPr>
          <w:rFonts w:ascii="Times New Roman" w:eastAsia="Times New Roman" w:hAnsi="Times New Roman"/>
          <w:i/>
          <w:sz w:val="28"/>
          <w:szCs w:val="28"/>
        </w:rPr>
        <w:t xml:space="preserve">14. Круговая повязка накладывается следующим образом: </w:t>
      </w:r>
    </w:p>
    <w:p w:rsidR="00453BF1" w:rsidRDefault="00453BF1" w:rsidP="00453BF1">
      <w:pPr>
        <w:tabs>
          <w:tab w:val="left" w:pos="284"/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 xml:space="preserve">а) последующие туры закрывают предыдущие на 1/2 </w:t>
      </w:r>
    </w:p>
    <w:p w:rsidR="00453BF1" w:rsidRPr="00BE2F47" w:rsidRDefault="00453BF1" w:rsidP="00453BF1">
      <w:pPr>
        <w:tabs>
          <w:tab w:val="left" w:pos="284"/>
          <w:tab w:val="left" w:pos="676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2/3</w:t>
      </w:r>
    </w:p>
    <w:p w:rsidR="00453BF1" w:rsidRPr="00BE2F47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в) последующие туры закрывают предыдущие полностью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 xml:space="preserve">г) последующие туры отстоят от </w:t>
      </w:r>
      <w:proofErr w:type="gramStart"/>
      <w:r w:rsidRPr="00BE2F47">
        <w:rPr>
          <w:rFonts w:ascii="Times New Roman" w:eastAsia="Times New Roman" w:hAnsi="Times New Roman"/>
          <w:sz w:val="28"/>
          <w:szCs w:val="28"/>
        </w:rPr>
        <w:t>предыдущих</w:t>
      </w:r>
      <w:proofErr w:type="gramEnd"/>
      <w:r w:rsidRPr="00BE2F47">
        <w:rPr>
          <w:rFonts w:ascii="Times New Roman" w:eastAsia="Times New Roman" w:hAnsi="Times New Roman"/>
          <w:sz w:val="28"/>
          <w:szCs w:val="28"/>
        </w:rPr>
        <w:t xml:space="preserve"> на ширину бинта</w:t>
      </w:r>
    </w:p>
    <w:p w:rsidR="00453BF1" w:rsidRPr="00BE2F47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15. Дренаж в гнойную рану вводят </w:t>
      </w:r>
      <w:proofErr w:type="gramStart"/>
      <w:r>
        <w:rPr>
          <w:rFonts w:ascii="Times New Roman" w:eastAsia="Times New Roman" w:hAnsi="Times New Roman"/>
          <w:i/>
          <w:sz w:val="28"/>
        </w:rPr>
        <w:t>для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ускорения </w:t>
      </w:r>
      <w:proofErr w:type="spellStart"/>
      <w:r>
        <w:rPr>
          <w:rFonts w:ascii="Times New Roman" w:eastAsia="Times New Roman" w:hAnsi="Times New Roman"/>
          <w:sz w:val="28"/>
        </w:rPr>
        <w:t>эпителизации</w:t>
      </w:r>
      <w:proofErr w:type="spellEnd"/>
      <w:r>
        <w:rPr>
          <w:rFonts w:ascii="Times New Roman" w:eastAsia="Times New Roman" w:hAnsi="Times New Roman"/>
          <w:sz w:val="28"/>
        </w:rPr>
        <w:t xml:space="preserve"> раны</w:t>
      </w:r>
    </w:p>
    <w:p w:rsidR="00453BF1" w:rsidRPr="00BE2F47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б) остановки кровотечения из раны</w:t>
      </w:r>
    </w:p>
    <w:p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 xml:space="preserve">в) обеспечения оттока отделяемого из раны </w:t>
      </w:r>
    </w:p>
    <w:p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г) введения в рану лекарственного препарата</w:t>
      </w:r>
    </w:p>
    <w:p w:rsidR="00453BF1" w:rsidRPr="00BE2F47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16. К наиболее опасному симптому ранения относится: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кровотечение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инфицирование </w:t>
      </w:r>
    </w:p>
    <w:p w:rsidR="00453BF1" w:rsidRPr="00C979DE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дефект кожи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нарушение функции поврежденной части тела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17. Показанием к переливанию крови является: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острая кровопотеря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гнойная рана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острый тромбофлебит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44" w:name="page41"/>
      <w:bookmarkEnd w:id="44"/>
      <w:r>
        <w:rPr>
          <w:rFonts w:ascii="Times New Roman" w:eastAsia="Times New Roman" w:hAnsi="Times New Roman"/>
          <w:sz w:val="28"/>
        </w:rPr>
        <w:t>г) печеночная недостаточность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778"/>
        </w:tabs>
        <w:spacing w:line="241" w:lineRule="auto"/>
        <w:ind w:left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>18. Время стерилизации хирургического инструментария в сухожаровом шкафу при температуре 180</w:t>
      </w:r>
      <w:proofErr w:type="gramStart"/>
      <w:r>
        <w:rPr>
          <w:rFonts w:ascii="Times New Roman" w:eastAsia="Times New Roman" w:hAnsi="Times New Roman"/>
          <w:i/>
          <w:sz w:val="28"/>
        </w:rPr>
        <w:t xml:space="preserve"> С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составляет: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60 минут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120 минут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20 минут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45 минут</w:t>
      </w:r>
    </w:p>
    <w:p w:rsidR="00453BF1" w:rsidRDefault="00453BF1" w:rsidP="00453BF1">
      <w:pPr>
        <w:tabs>
          <w:tab w:val="left" w:pos="4"/>
          <w:tab w:val="left" w:pos="284"/>
        </w:tabs>
        <w:spacing w:line="241" w:lineRule="auto"/>
        <w:ind w:left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19. Назовите, что относится к методам профилактики контактного инфицирования: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санация ротовой полости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ношение масок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стерилизация шовного материала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стерилизация хирургического инструментария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20. I фаза течения раневого процесса называется: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гидратация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дегидратация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рубцевание</w:t>
      </w:r>
    </w:p>
    <w:p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эпителизация</w:t>
      </w:r>
      <w:proofErr w:type="spellEnd"/>
    </w:p>
    <w:p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:rsidR="00453BF1" w:rsidRDefault="00453BF1" w:rsidP="00453BF1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21. Основными клиническими признаками ран являются: </w:t>
      </w:r>
    </w:p>
    <w:p w:rsidR="00453BF1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боль </w:t>
      </w:r>
    </w:p>
    <w:p w:rsidR="00453BF1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кровотечение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гиперемия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зияние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озноб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A95E3E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,б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A95E3E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A95E3E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A95E3E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F772CB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F772CB">
        <w:rPr>
          <w:rFonts w:ascii="Times New Roman" w:eastAsia="Times New Roman" w:hAnsi="Times New Roman"/>
          <w:i/>
          <w:sz w:val="28"/>
          <w:szCs w:val="28"/>
        </w:rPr>
        <w:t xml:space="preserve">22. Условия для заживления ран первичным натяжением: </w:t>
      </w:r>
    </w:p>
    <w:p w:rsidR="00453BF1" w:rsidRPr="00F772CB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 xml:space="preserve">а) плотное соприкосновение краев раны </w:t>
      </w:r>
    </w:p>
    <w:p w:rsidR="00453BF1" w:rsidRPr="00F772CB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 xml:space="preserve">б) значительный дефект кожных покровов </w:t>
      </w:r>
    </w:p>
    <w:p w:rsidR="00453BF1" w:rsidRPr="00F772CB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>в) отсутствие в ране инфекции</w:t>
      </w:r>
    </w:p>
    <w:p w:rsidR="00453BF1" w:rsidRPr="00F772CB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Pr="00F772CB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 xml:space="preserve">г) удовлетворительное общее состояние больного </w:t>
      </w:r>
    </w:p>
    <w:p w:rsidR="00453BF1" w:rsidRPr="00F772CB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772CB">
        <w:rPr>
          <w:rFonts w:ascii="Times New Roman" w:eastAsia="Times New Roman" w:hAnsi="Times New Roman"/>
          <w:sz w:val="28"/>
          <w:szCs w:val="28"/>
        </w:rPr>
        <w:t>д</w:t>
      </w:r>
      <w:proofErr w:type="spellEnd"/>
      <w:r w:rsidRPr="00F772CB">
        <w:rPr>
          <w:rFonts w:ascii="Times New Roman" w:eastAsia="Times New Roman" w:hAnsi="Times New Roman"/>
          <w:sz w:val="28"/>
          <w:szCs w:val="28"/>
        </w:rPr>
        <w:t>) значительное микробное загрязнение раны</w:t>
      </w:r>
    </w:p>
    <w:p w:rsidR="00453BF1" w:rsidRPr="00F772CB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F772CB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F772CB">
        <w:rPr>
          <w:rFonts w:ascii="Times New Roman" w:eastAsia="Times New Roman" w:hAnsi="Times New Roman"/>
          <w:sz w:val="28"/>
          <w:szCs w:val="28"/>
        </w:rPr>
        <w:t>а</w:t>
      </w:r>
      <w:proofErr w:type="gramStart"/>
      <w:r w:rsidRPr="00F772CB">
        <w:rPr>
          <w:rFonts w:ascii="Times New Roman" w:eastAsia="Times New Roman" w:hAnsi="Times New Roman"/>
          <w:sz w:val="28"/>
          <w:szCs w:val="28"/>
        </w:rPr>
        <w:t>,б</w:t>
      </w:r>
      <w:proofErr w:type="gramEnd"/>
      <w:r w:rsidRPr="00F772CB">
        <w:rPr>
          <w:rFonts w:ascii="Times New Roman" w:eastAsia="Times New Roman" w:hAnsi="Times New Roman"/>
          <w:sz w:val="28"/>
          <w:szCs w:val="28"/>
        </w:rPr>
        <w:t>,д</w:t>
      </w:r>
      <w:proofErr w:type="spellEnd"/>
      <w:r w:rsidRPr="00F772CB">
        <w:rPr>
          <w:rFonts w:ascii="Times New Roman" w:eastAsia="Times New Roman" w:hAnsi="Times New Roman"/>
          <w:sz w:val="28"/>
          <w:szCs w:val="28"/>
        </w:rPr>
        <w:t xml:space="preserve">; </w:t>
      </w:r>
      <w:r w:rsidRPr="00F772CB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Pr="00F772CB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F772CB">
        <w:rPr>
          <w:rFonts w:ascii="Times New Roman" w:eastAsia="Times New Roman" w:hAnsi="Times New Roman"/>
          <w:sz w:val="28"/>
          <w:szCs w:val="28"/>
        </w:rPr>
        <w:t>а,в</w:t>
      </w:r>
      <w:proofErr w:type="spellEnd"/>
      <w:r w:rsidRPr="00F772CB">
        <w:rPr>
          <w:rFonts w:ascii="Times New Roman" w:eastAsia="Times New Roman" w:hAnsi="Times New Roman"/>
          <w:sz w:val="28"/>
          <w:szCs w:val="28"/>
        </w:rPr>
        <w:t xml:space="preserve">; </w:t>
      </w:r>
      <w:r w:rsidRPr="00F772CB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F772CB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F772CB">
        <w:rPr>
          <w:rFonts w:ascii="Times New Roman" w:eastAsia="Times New Roman" w:hAnsi="Times New Roman"/>
          <w:sz w:val="28"/>
          <w:szCs w:val="28"/>
        </w:rPr>
        <w:t>б,г,в</w:t>
      </w:r>
      <w:proofErr w:type="spellEnd"/>
      <w:r w:rsidRPr="00F772CB">
        <w:rPr>
          <w:rFonts w:ascii="Times New Roman" w:eastAsia="Times New Roman" w:hAnsi="Times New Roman"/>
          <w:sz w:val="28"/>
          <w:szCs w:val="28"/>
        </w:rPr>
        <w:t xml:space="preserve">; </w:t>
      </w:r>
      <w:r w:rsidRPr="00F772CB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Pr="00F772CB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F772CB">
        <w:rPr>
          <w:rFonts w:ascii="Times New Roman" w:eastAsia="Times New Roman" w:hAnsi="Times New Roman"/>
          <w:sz w:val="28"/>
          <w:szCs w:val="28"/>
        </w:rPr>
        <w:t>а,в,г</w:t>
      </w:r>
      <w:proofErr w:type="spellEnd"/>
      <w:r w:rsidRPr="00F772CB">
        <w:rPr>
          <w:rFonts w:ascii="Times New Roman" w:eastAsia="Times New Roman" w:hAnsi="Times New Roman"/>
          <w:sz w:val="28"/>
          <w:szCs w:val="28"/>
        </w:rPr>
        <w:t>.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23. Характеристика резаной раны: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значительное кровотечение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наличие гематомы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значительная зона некроза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зияние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боль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9F2E88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9F2E88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9F2E88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9F2E88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1E20DF" w:rsidRDefault="001E20DF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24. Профилактика столбняка проводится </w:t>
      </w:r>
      <w:proofErr w:type="gramStart"/>
      <w:r>
        <w:rPr>
          <w:rFonts w:ascii="Times New Roman" w:eastAsia="Times New Roman" w:hAnsi="Times New Roman"/>
          <w:i/>
          <w:sz w:val="28"/>
        </w:rPr>
        <w:t>при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: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ране тыла стопы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закрытом </w:t>
      </w:r>
      <w:proofErr w:type="gramStart"/>
      <w:r>
        <w:rPr>
          <w:rFonts w:ascii="Times New Roman" w:eastAsia="Times New Roman" w:hAnsi="Times New Roman"/>
          <w:sz w:val="28"/>
        </w:rPr>
        <w:t>переломе</w:t>
      </w:r>
      <w:proofErr w:type="gramEnd"/>
      <w:r>
        <w:rPr>
          <w:rFonts w:ascii="Times New Roman" w:eastAsia="Times New Roman" w:hAnsi="Times New Roman"/>
          <w:sz w:val="28"/>
        </w:rPr>
        <w:t xml:space="preserve"> костей предплечья</w:t>
      </w:r>
    </w:p>
    <w:p w:rsidR="00453BF1" w:rsidRPr="00C979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gramStart"/>
      <w:r>
        <w:rPr>
          <w:rFonts w:ascii="Times New Roman" w:eastAsia="Times New Roman" w:hAnsi="Times New Roman"/>
          <w:sz w:val="28"/>
        </w:rPr>
        <w:t>ожоге</w:t>
      </w:r>
      <w:proofErr w:type="gramEnd"/>
      <w:r>
        <w:rPr>
          <w:rFonts w:ascii="Times New Roman" w:eastAsia="Times New Roman" w:hAnsi="Times New Roman"/>
          <w:sz w:val="28"/>
        </w:rPr>
        <w:t xml:space="preserve"> кисти 3 степени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45" w:name="page42"/>
      <w:bookmarkEnd w:id="45"/>
      <w:r>
        <w:rPr>
          <w:rFonts w:ascii="Times New Roman" w:eastAsia="Times New Roman" w:hAnsi="Times New Roman"/>
          <w:sz w:val="28"/>
        </w:rPr>
        <w:t>г) колотой ране бедра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 xml:space="preserve">) </w:t>
      </w:r>
      <w:proofErr w:type="gramStart"/>
      <w:r>
        <w:rPr>
          <w:rFonts w:ascii="Times New Roman" w:eastAsia="Times New Roman" w:hAnsi="Times New Roman"/>
          <w:sz w:val="28"/>
        </w:rPr>
        <w:t>вывихе</w:t>
      </w:r>
      <w:proofErr w:type="gramEnd"/>
      <w:r>
        <w:rPr>
          <w:rFonts w:ascii="Times New Roman" w:eastAsia="Times New Roman" w:hAnsi="Times New Roman"/>
          <w:sz w:val="28"/>
        </w:rPr>
        <w:t xml:space="preserve"> плечевого сустава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22251C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,г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22251C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22251C">
        <w:rPr>
          <w:rFonts w:ascii="Times New Roman" w:eastAsia="Times New Roman" w:hAnsi="Times New Roman"/>
          <w:b/>
          <w:bCs/>
          <w:sz w:val="28"/>
        </w:rPr>
        <w:t xml:space="preserve"> 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22251C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а,б,в,г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25. Характеристика рваной раны:</w:t>
      </w:r>
    </w:p>
    <w:p w:rsidR="00453BF1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значительное кровотечение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наличие кровоизлияния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значительный болевой синдром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наличие </w:t>
      </w:r>
      <w:proofErr w:type="spellStart"/>
      <w:r>
        <w:rPr>
          <w:rFonts w:ascii="Times New Roman" w:eastAsia="Times New Roman" w:hAnsi="Times New Roman"/>
          <w:sz w:val="28"/>
        </w:rPr>
        <w:t>некротизированных</w:t>
      </w:r>
      <w:proofErr w:type="spellEnd"/>
      <w:r>
        <w:rPr>
          <w:rFonts w:ascii="Times New Roman" w:eastAsia="Times New Roman" w:hAnsi="Times New Roman"/>
          <w:sz w:val="28"/>
        </w:rPr>
        <w:t xml:space="preserve"> тканей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ровные края раны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652C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652C3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652C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652C3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320858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20858">
        <w:rPr>
          <w:rFonts w:ascii="Times New Roman" w:eastAsia="Times New Roman" w:hAnsi="Times New Roman"/>
          <w:i/>
          <w:sz w:val="28"/>
          <w:szCs w:val="28"/>
        </w:rPr>
        <w:t xml:space="preserve">26. В фазу гидратации в ране наблюдается: </w:t>
      </w:r>
    </w:p>
    <w:p w:rsidR="00453BF1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а) изменение проницаемости сосудов </w:t>
      </w:r>
    </w:p>
    <w:p w:rsidR="00453BF1" w:rsidRPr="00320858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б) </w:t>
      </w:r>
      <w:proofErr w:type="spellStart"/>
      <w:r w:rsidRPr="00320858">
        <w:rPr>
          <w:rFonts w:ascii="Times New Roman" w:eastAsia="Times New Roman" w:hAnsi="Times New Roman"/>
          <w:sz w:val="28"/>
          <w:szCs w:val="28"/>
        </w:rPr>
        <w:t>эпителизация</w:t>
      </w:r>
      <w:proofErr w:type="spellEnd"/>
      <w:r w:rsidRPr="00320858">
        <w:rPr>
          <w:rFonts w:ascii="Times New Roman" w:eastAsia="Times New Roman" w:hAnsi="Times New Roman"/>
          <w:sz w:val="28"/>
          <w:szCs w:val="28"/>
        </w:rPr>
        <w:t xml:space="preserve"> раны</w:t>
      </w:r>
    </w:p>
    <w:p w:rsidR="00453BF1" w:rsidRPr="00320858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в) миграция лейкоцитов из кровеносного русла </w:t>
      </w:r>
    </w:p>
    <w:p w:rsidR="00453BF1" w:rsidRPr="00320858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г) рост лимфатических сосудов </w:t>
      </w:r>
    </w:p>
    <w:p w:rsidR="00453BF1" w:rsidRPr="00320858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20858">
        <w:rPr>
          <w:rFonts w:ascii="Times New Roman" w:eastAsia="Times New Roman" w:hAnsi="Times New Roman"/>
          <w:sz w:val="28"/>
          <w:szCs w:val="28"/>
        </w:rPr>
        <w:t>д</w:t>
      </w:r>
      <w:proofErr w:type="spellEnd"/>
      <w:r w:rsidRPr="00320858">
        <w:rPr>
          <w:rFonts w:ascii="Times New Roman" w:eastAsia="Times New Roman" w:hAnsi="Times New Roman"/>
          <w:sz w:val="28"/>
          <w:szCs w:val="28"/>
        </w:rPr>
        <w:t>) рост кровеносных сосудов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320858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320858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320858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320858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342A4C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27. </w:t>
      </w:r>
      <w:r w:rsidRPr="00342A4C">
        <w:rPr>
          <w:rFonts w:ascii="Times New Roman" w:eastAsia="Times New Roman" w:hAnsi="Times New Roman"/>
          <w:i/>
          <w:sz w:val="28"/>
        </w:rPr>
        <w:t xml:space="preserve">Выраженность кровотечения при ранении зависит </w:t>
      </w:r>
      <w:proofErr w:type="gramStart"/>
      <w:r w:rsidRPr="00342A4C">
        <w:rPr>
          <w:rFonts w:ascii="Times New Roman" w:eastAsia="Times New Roman" w:hAnsi="Times New Roman"/>
          <w:i/>
          <w:sz w:val="28"/>
        </w:rPr>
        <w:t>от</w:t>
      </w:r>
      <w:proofErr w:type="gramEnd"/>
      <w:r w:rsidRPr="00342A4C">
        <w:rPr>
          <w:rFonts w:ascii="Times New Roman" w:eastAsia="Times New Roman" w:hAnsi="Times New Roman"/>
          <w:i/>
          <w:sz w:val="28"/>
        </w:rPr>
        <w:t xml:space="preserve">: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калибра поврежденного сосуда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повреждения крупных нервных стволов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локализации раны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состояния свертывающей системы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массы тела пострадавшего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84A47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84A47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84A47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84A47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б,в,г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084A47" w:rsidRDefault="00453BF1" w:rsidP="00453BF1">
      <w:pPr>
        <w:tabs>
          <w:tab w:val="left" w:pos="284"/>
          <w:tab w:val="left" w:pos="426"/>
        </w:tabs>
        <w:spacing w:line="241" w:lineRule="auto"/>
        <w:ind w:left="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84A47">
        <w:rPr>
          <w:rFonts w:ascii="Times New Roman" w:eastAsia="Times New Roman" w:hAnsi="Times New Roman"/>
          <w:i/>
          <w:sz w:val="28"/>
          <w:szCs w:val="28"/>
        </w:rPr>
        <w:t>28. Для окончательной остановки кровотечения физическим способом применяют:</w:t>
      </w:r>
    </w:p>
    <w:p w:rsidR="00453BF1" w:rsidRPr="00084A47" w:rsidRDefault="00453BF1" w:rsidP="00453BF1">
      <w:pPr>
        <w:tabs>
          <w:tab w:val="left" w:pos="284"/>
          <w:tab w:val="left" w:pos="426"/>
        </w:tabs>
        <w:spacing w:line="2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Pr="00084A47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>а) лазер</w:t>
      </w:r>
    </w:p>
    <w:p w:rsidR="00453BF1" w:rsidRPr="00084A47" w:rsidRDefault="00453BF1" w:rsidP="00453BF1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 xml:space="preserve">б) тампонирование раны </w:t>
      </w:r>
    </w:p>
    <w:p w:rsidR="00453BF1" w:rsidRPr="00084A47" w:rsidRDefault="00453BF1" w:rsidP="00453BF1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 xml:space="preserve">в) </w:t>
      </w:r>
      <w:proofErr w:type="spellStart"/>
      <w:r w:rsidRPr="00084A47">
        <w:rPr>
          <w:rFonts w:ascii="Times New Roman" w:eastAsia="Times New Roman" w:hAnsi="Times New Roman"/>
          <w:sz w:val="28"/>
          <w:szCs w:val="28"/>
        </w:rPr>
        <w:t>гемостатическую</w:t>
      </w:r>
      <w:proofErr w:type="spellEnd"/>
      <w:r w:rsidRPr="00084A47">
        <w:rPr>
          <w:rFonts w:ascii="Times New Roman" w:eastAsia="Times New Roman" w:hAnsi="Times New Roman"/>
          <w:sz w:val="28"/>
          <w:szCs w:val="28"/>
        </w:rPr>
        <w:t xml:space="preserve"> губку </w:t>
      </w:r>
    </w:p>
    <w:p w:rsidR="00453BF1" w:rsidRPr="00084A47" w:rsidRDefault="00453BF1" w:rsidP="00453BF1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 xml:space="preserve">г) диатермокоагуляцию </w:t>
      </w:r>
    </w:p>
    <w:p w:rsidR="00453BF1" w:rsidRPr="00084A47" w:rsidRDefault="00453BF1" w:rsidP="00453BF1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084A47">
        <w:rPr>
          <w:rFonts w:ascii="Times New Roman" w:eastAsia="Times New Roman" w:hAnsi="Times New Roman"/>
          <w:sz w:val="28"/>
          <w:szCs w:val="28"/>
        </w:rPr>
        <w:t>д</w:t>
      </w:r>
      <w:proofErr w:type="spellEnd"/>
      <w:r w:rsidRPr="00084A47">
        <w:rPr>
          <w:rFonts w:ascii="Times New Roman" w:eastAsia="Times New Roman" w:hAnsi="Times New Roman"/>
          <w:sz w:val="28"/>
          <w:szCs w:val="28"/>
        </w:rPr>
        <w:t>) сосудистый шов</w:t>
      </w:r>
    </w:p>
    <w:p w:rsidR="00453BF1" w:rsidRDefault="00453BF1" w:rsidP="00453BF1">
      <w:pPr>
        <w:tabs>
          <w:tab w:val="left" w:pos="284"/>
          <w:tab w:val="left" w:pos="426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84A47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spellEnd"/>
      <w:proofErr w:type="gramEnd"/>
      <w:r>
        <w:rPr>
          <w:rFonts w:ascii="Times New Roman" w:eastAsia="Times New Roman" w:hAnsi="Times New Roman"/>
          <w:sz w:val="28"/>
        </w:rPr>
        <w:t>;</w:t>
      </w:r>
      <w:r w:rsidRPr="00084A47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84A47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084A47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  <w:tab w:val="left" w:pos="426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29. Для кровотечения характерны следующие клинические признаки:</w:t>
      </w:r>
    </w:p>
    <w:p w:rsidR="00453BF1" w:rsidRDefault="00453BF1" w:rsidP="00453BF1">
      <w:pPr>
        <w:tabs>
          <w:tab w:val="left" w:pos="284"/>
          <w:tab w:val="left" w:pos="426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слабость</w:t>
      </w: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жажда</w:t>
      </w: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головокружение</w:t>
      </w: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г) боли в сердце</w:t>
      </w:r>
    </w:p>
    <w:p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цианоз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8C6D85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,б</w:t>
      </w:r>
      <w:proofErr w:type="gramEnd"/>
      <w:r>
        <w:rPr>
          <w:rFonts w:ascii="Times New Roman" w:eastAsia="Times New Roman" w:hAnsi="Times New Roman"/>
          <w:sz w:val="28"/>
        </w:rPr>
        <w:t>,в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8C6D85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8C6D85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8C6D85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30. В фазу регенерации в ране наблюдается: </w:t>
      </w:r>
    </w:p>
    <w:p w:rsidR="00453BF1" w:rsidRDefault="00453BF1" w:rsidP="00453BF1">
      <w:pPr>
        <w:tabs>
          <w:tab w:val="left" w:pos="284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формирование грануляций </w:t>
      </w:r>
    </w:p>
    <w:p w:rsidR="00453BF1" w:rsidRDefault="00453BF1" w:rsidP="00453BF1">
      <w:pPr>
        <w:tabs>
          <w:tab w:val="left" w:pos="284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эпителизация</w:t>
      </w:r>
      <w:proofErr w:type="spellEnd"/>
      <w:r>
        <w:rPr>
          <w:rFonts w:ascii="Times New Roman" w:eastAsia="Times New Roman" w:hAnsi="Times New Roman"/>
          <w:sz w:val="28"/>
        </w:rPr>
        <w:t xml:space="preserve"> раны</w:t>
      </w:r>
    </w:p>
    <w:p w:rsidR="00453BF1" w:rsidRDefault="00453BF1" w:rsidP="00453BF1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миграция лейкоцитов из кровеносного русла </w:t>
      </w:r>
    </w:p>
    <w:p w:rsidR="00453BF1" w:rsidRDefault="00453BF1" w:rsidP="00453BF1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рост лимфатических сосудов</w:t>
      </w:r>
      <w:bookmarkStart w:id="46" w:name="page43"/>
      <w:bookmarkEnd w:id="46"/>
    </w:p>
    <w:p w:rsidR="00453BF1" w:rsidRDefault="00453BF1" w:rsidP="00453BF1">
      <w:pPr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рост кровеносных сосудов</w:t>
      </w:r>
    </w:p>
    <w:p w:rsidR="00453BF1" w:rsidRDefault="00453BF1" w:rsidP="00453BF1">
      <w:pPr>
        <w:tabs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AE05BD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AE05BD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AE05BD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AE05BD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</w:tr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tbl>
      <w:tblPr>
        <w:tblStyle w:val="aa"/>
        <w:tblW w:w="9599" w:type="dxa"/>
        <w:tblLook w:val="04A0"/>
      </w:tblPr>
      <w:tblGrid>
        <w:gridCol w:w="1061"/>
        <w:gridCol w:w="1062"/>
        <w:gridCol w:w="1062"/>
        <w:gridCol w:w="892"/>
        <w:gridCol w:w="892"/>
        <w:gridCol w:w="892"/>
        <w:gridCol w:w="892"/>
        <w:gridCol w:w="892"/>
        <w:gridCol w:w="892"/>
        <w:gridCol w:w="1062"/>
      </w:tblGrid>
      <w:tr w:rsidR="00453BF1" w:rsidTr="001E20DF">
        <w:tc>
          <w:tcPr>
            <w:tcW w:w="106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</w:t>
            </w:r>
          </w:p>
        </w:tc>
        <w:tc>
          <w:tcPr>
            <w:tcW w:w="106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106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  <w:tc>
          <w:tcPr>
            <w:tcW w:w="892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24</w:t>
            </w:r>
          </w:p>
        </w:tc>
        <w:tc>
          <w:tcPr>
            <w:tcW w:w="892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25</w:t>
            </w:r>
          </w:p>
        </w:tc>
        <w:tc>
          <w:tcPr>
            <w:tcW w:w="892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26</w:t>
            </w:r>
          </w:p>
        </w:tc>
        <w:tc>
          <w:tcPr>
            <w:tcW w:w="892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27</w:t>
            </w:r>
          </w:p>
        </w:tc>
        <w:tc>
          <w:tcPr>
            <w:tcW w:w="892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28</w:t>
            </w:r>
          </w:p>
        </w:tc>
        <w:tc>
          <w:tcPr>
            <w:tcW w:w="892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29</w:t>
            </w:r>
          </w:p>
        </w:tc>
        <w:tc>
          <w:tcPr>
            <w:tcW w:w="106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30</w:t>
            </w:r>
          </w:p>
        </w:tc>
      </w:tr>
      <w:tr w:rsidR="00453BF1" w:rsidTr="001E20DF">
        <w:tc>
          <w:tcPr>
            <w:tcW w:w="106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06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06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062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/>
      </w:tblPr>
      <w:tblGrid>
        <w:gridCol w:w="4669"/>
        <w:gridCol w:w="4669"/>
      </w:tblGrid>
      <w:tr w:rsidR="00453BF1" w:rsidTr="00082B87"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3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6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9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10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b/>
          <w:sz w:val="27"/>
        </w:rPr>
      </w:pPr>
    </w:p>
    <w:p w:rsidR="00453BF1" w:rsidRPr="008E7748" w:rsidRDefault="00453BF1" w:rsidP="00453BF1">
      <w:pPr>
        <w:spacing w:line="250" w:lineRule="auto"/>
        <w:ind w:left="3578" w:hanging="357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E7748">
        <w:rPr>
          <w:rFonts w:ascii="Times New Roman" w:eastAsia="Times New Roman" w:hAnsi="Times New Roman"/>
          <w:b/>
          <w:sz w:val="28"/>
          <w:szCs w:val="28"/>
        </w:rPr>
        <w:t xml:space="preserve">Допишите пропущенные этапы манипуляции </w:t>
      </w:r>
    </w:p>
    <w:p w:rsidR="00453BF1" w:rsidRPr="00DF254E" w:rsidRDefault="00453BF1" w:rsidP="00453BF1">
      <w:pPr>
        <w:spacing w:line="250" w:lineRule="auto"/>
        <w:ind w:left="3578" w:hanging="3578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F254E">
        <w:rPr>
          <w:rFonts w:ascii="Times New Roman" w:eastAsia="Times New Roman" w:hAnsi="Times New Roman"/>
          <w:b/>
          <w:i/>
          <w:sz w:val="28"/>
          <w:szCs w:val="28"/>
        </w:rPr>
        <w:t>Снятие узловых швов</w:t>
      </w:r>
    </w:p>
    <w:p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Снимать узловые швы надо через 5-7 дней после их наложения. Если послеоперационная рана больших размеров, то снимать швы следует сначала через один, а на следующий день снять остальные.</w:t>
      </w:r>
    </w:p>
    <w:p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3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Оснащение: </w:t>
      </w:r>
      <w:r>
        <w:rPr>
          <w:rFonts w:ascii="Times New Roman" w:eastAsia="Times New Roman" w:hAnsi="Times New Roman"/>
          <w:sz w:val="28"/>
        </w:rPr>
        <w:t>стерильный лоток, резиновые перчатки, перевязочный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материал, пинцеты анатомические, ножницы остроконечные, 1% раствор бриллиантового зеленого.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Последовательность действий:</w:t>
      </w: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21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__________________________________________________________.</w:t>
      </w:r>
    </w:p>
    <w:p w:rsidR="00453BF1" w:rsidRDefault="00453BF1" w:rsidP="00453BF1">
      <w:pPr>
        <w:numPr>
          <w:ilvl w:val="0"/>
          <w:numId w:val="21"/>
        </w:numPr>
        <w:tabs>
          <w:tab w:val="left" w:pos="42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Обработать послеоперационную рану промокательными движениями раствором бриллиантового зеленого салфеткой на пинцете.</w:t>
      </w:r>
    </w:p>
    <w:p w:rsidR="00453BF1" w:rsidRDefault="00453BF1" w:rsidP="00453BF1">
      <w:pPr>
        <w:numPr>
          <w:ilvl w:val="0"/>
          <w:numId w:val="21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__________________________________________________________.</w:t>
      </w:r>
    </w:p>
    <w:p w:rsidR="00453BF1" w:rsidRDefault="00453BF1" w:rsidP="00453BF1">
      <w:pPr>
        <w:numPr>
          <w:ilvl w:val="0"/>
          <w:numId w:val="21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Обрезать ножницами нить под узелком.</w:t>
      </w:r>
    </w:p>
    <w:p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167639</wp:posOffset>
            </wp:positionH>
            <wp:positionV relativeFrom="paragraph">
              <wp:posOffset>5714</wp:posOffset>
            </wp:positionV>
            <wp:extent cx="3019425" cy="2197721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1" cy="219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06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06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06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06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Удалить __________________________________________________.</w:t>
      </w:r>
    </w:p>
    <w:p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Обработать рану салфеткой с бриллиантового зеленого на пинцете.</w:t>
      </w:r>
    </w:p>
    <w:p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Наложить сухую салфетку на рану пинцетом.</w:t>
      </w:r>
    </w:p>
    <w:p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Закрепить салфетку одним из способов.</w:t>
      </w:r>
    </w:p>
    <w:p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Поместить отработанный инструментарий и перевязочный материал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_______________________________________________________________.</w:t>
      </w:r>
    </w:p>
    <w:p w:rsidR="00453BF1" w:rsidRDefault="00453BF1" w:rsidP="00453BF1">
      <w:pPr>
        <w:numPr>
          <w:ilvl w:val="0"/>
          <w:numId w:val="22"/>
        </w:num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Снять резиновые перчатки и опустить в емкость с дезинфицирующим раствором.</w:t>
      </w: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1E20DF" w:rsidRDefault="001E20DF">
      <w:pPr>
        <w:spacing w:after="160" w:line="259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Заполните графологическую структуру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74" type="#_x0000_t202" style="position:absolute;margin-left:141.75pt;margin-top:11.7pt;width:185.9pt;height:57.75pt;z-index:25173299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" strokecolor="black [3213]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701386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0138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Фазы заживления раны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957" o:spid="_x0000_s1143" type="#_x0000_t32" style="position:absolute;margin-left:237.1pt;margin-top:5.25pt;width:4.8pt;height:35.6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956" o:spid="_x0000_s1142" type="#_x0000_t32" style="position:absolute;margin-left:63pt;margin-top:5.05pt;width:104.25pt;height:31.5pt;flip:x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955" o:spid="_x0000_s1141" type="#_x0000_t32" style="position:absolute;margin-left:307.5pt;margin-top:5.05pt;width:82.5pt;height:31.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" strokecolor="black [3213]" strokeweight="1pt">
            <v:stroke endarrow="block" joinstyle="miter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75" type="#_x0000_t202" style="position:absolute;margin-left:359.25pt;margin-top:8.85pt;width:132.75pt;height:110.6pt;z-index:2517360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" strokecolor="windowText" strokeweight="1pt">
            <v:textbox style="mso-fit-shape-to-text:t">
              <w:txbxContent>
                <w:p w:rsidR="00921839" w:rsidRPr="00701386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76" type="#_x0000_t202" style="position:absolute;margin-left:0;margin-top:8.1pt;width:132pt;height:110.6pt;z-index:2517350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" strokecolor="windowText" strokeweight="1pt">
            <v:textbox style="mso-fit-shape-to-text:t">
              <w:txbxContent>
                <w:p w:rsidR="00921839" w:rsidRPr="00701386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77" type="#_x0000_t202" style="position:absolute;margin-left:174.75pt;margin-top:7.85pt;width:132.75pt;height:110.6pt;z-index:2517370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" strokecolor="windowText" strokeweight="1pt">
            <v:textbox style="mso-fit-shape-to-text:t">
              <w:txbxContent>
                <w:p w:rsidR="00921839" w:rsidRPr="00701386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Дегидратации</w:t>
                  </w: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78" o:spid="_x0000_s1140" type="#_x0000_t32" style="position:absolute;margin-left:241.8pt;margin-top:16pt;width:3.6pt;height:58.1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" strokecolor="windowText" strokeweight="1pt">
            <v:stroke endarrow="block" joinstyle="miter"/>
          </v:shape>
        </w:pict>
      </w: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958" o:spid="_x0000_s1138" type="#_x0000_t32" style="position:absolute;margin-left:95.1pt;margin-top:6.55pt;width:3.6pt;height:57.45pt;flip:x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" strokecolor="black [3213]" strokeweight="1pt">
            <v:stroke endarrow="block" joinstyle="miter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161" type="#_x0000_t32" style="position:absolute;margin-left:-87.5pt;margin-top:-.1pt;width:3.6pt;height:57.45pt;flip:x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" strokecolor="black [3213]" strokeweight="1pt">
            <v:stroke endarrow="block" joinstyle="miter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959" o:spid="_x0000_s1139" type="#_x0000_t32" style="position:absolute;margin-left:410.8pt;margin-top:1.5pt;width:9.05pt;height:57.4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" strokecolor="windowText" strokeweight="1pt">
            <v:stroke endarrow="block" joinstyle="miter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78" type="#_x0000_t202" style="position:absolute;margin-left:359.25pt;margin-top:10.8pt;width:132.75pt;height:266.55pt;z-index:251738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" strokecolor="windowText" strokeweight="1pt">
            <v:textbox>
              <w:txbxContent>
                <w:p w:rsidR="00921839" w:rsidRPr="00701386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79" type="#_x0000_t202" style="position:absolute;margin-left:180pt;margin-top:10.1pt;width:132pt;height:265.8pt;z-index:2517391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" strokecolor="windowText" strokeweight="1pt">
            <v:textbox>
              <w:txbxContent>
                <w:p w:rsidR="00921839" w:rsidRPr="00701386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80" type="#_x0000_t202" style="position:absolute;margin-left:0;margin-top:10.1pt;width:132pt;height:110.6pt;z-index:2517340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" strokecolor="windowText" strokeweight="1pt">
            <v:textbox style="mso-fit-shape-to-text:t">
              <w:txbxContent>
                <w:p w:rsidR="00921839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0403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зменения проницаемости сосудов с последующей экссудацией.</w:t>
                  </w:r>
                </w:p>
                <w:p w:rsidR="00921839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Миграция лейкоцитов и других клеточных элементов из кровеносного русла.</w:t>
                  </w:r>
                </w:p>
                <w:p w:rsidR="00921839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Набухание коллагена.</w:t>
                  </w:r>
                </w:p>
                <w:p w:rsidR="00921839" w:rsidRPr="0004031F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Ацидоз за счёт кислородного голодания.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Логический диктант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2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Нарушение целостности кожных покровов или слизистых оболочек это-</w:t>
      </w:r>
    </w:p>
    <w:p w:rsidR="00453BF1" w:rsidRDefault="00453BF1" w:rsidP="00453BF1">
      <w:pPr>
        <w:numPr>
          <w:ilvl w:val="0"/>
          <w:numId w:val="23"/>
        </w:numPr>
        <w:tabs>
          <w:tab w:val="left" w:pos="284"/>
          <w:tab w:val="left" w:pos="96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при которой не повреждается барьерная оболочка сопутствующей полости это-</w:t>
      </w:r>
    </w:p>
    <w:p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 с повреждением внутренних органов это-</w:t>
      </w:r>
    </w:p>
    <w:p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ножом, стеклом, скальпелем это-</w:t>
      </w:r>
    </w:p>
    <w:p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топором, саблей это-</w:t>
      </w:r>
    </w:p>
    <w:p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иглой, шилом, гвоздем это-</w:t>
      </w:r>
    </w:p>
    <w:p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в операционной это-</w:t>
      </w:r>
    </w:p>
    <w:p w:rsidR="00453BF1" w:rsidRDefault="00453BF1" w:rsidP="00453BF1">
      <w:pPr>
        <w:numPr>
          <w:ilvl w:val="0"/>
          <w:numId w:val="23"/>
        </w:numPr>
        <w:tabs>
          <w:tab w:val="left" w:pos="284"/>
          <w:tab w:val="left" w:pos="96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Совокупность последовательных изменений, происходящих во всем организме и в ране это-</w:t>
      </w:r>
    </w:p>
    <w:p w:rsidR="00453BF1" w:rsidRDefault="00453BF1" w:rsidP="00453BF1">
      <w:pPr>
        <w:numPr>
          <w:ilvl w:val="0"/>
          <w:numId w:val="23"/>
        </w:num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Фаза раневого процесса протекает </w:t>
      </w:r>
      <w:proofErr w:type="gramStart"/>
      <w:r>
        <w:rPr>
          <w:rFonts w:ascii="Times New Roman" w:eastAsia="Times New Roman" w:hAnsi="Times New Roman"/>
          <w:sz w:val="28"/>
        </w:rPr>
        <w:t>в первые</w:t>
      </w:r>
      <w:proofErr w:type="gramEnd"/>
      <w:r>
        <w:rPr>
          <w:rFonts w:ascii="Times New Roman" w:eastAsia="Times New Roman" w:hAnsi="Times New Roman"/>
          <w:sz w:val="28"/>
        </w:rPr>
        <w:t xml:space="preserve"> 5 суток это-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10. Фаза раневого процесса протекает с 6- до 14 дня от момента травмы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это-</w:t>
      </w:r>
    </w:p>
    <w:p w:rsidR="00453BF1" w:rsidRDefault="00453BF1" w:rsidP="00453BF1">
      <w:p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11. Фаза раневого процесса начинается с 15 дня до 6 месяцев это-</w:t>
      </w:r>
    </w:p>
    <w:p w:rsidR="00453BF1" w:rsidRDefault="00453BF1" w:rsidP="00453BF1">
      <w:p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12. Вид заживления раны, когда их края соединены швами это-</w:t>
      </w:r>
    </w:p>
    <w:p w:rsidR="00453BF1" w:rsidRDefault="00453BF1" w:rsidP="00453BF1">
      <w:pPr>
        <w:tabs>
          <w:tab w:val="left" w:pos="284"/>
          <w:tab w:val="left" w:pos="1162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13. Вид заживления раны, когда образуется полость, края раны не соприкасаются это-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14. Петельки капилляров, окруженные молодой соединительной тканью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это-</w:t>
      </w:r>
    </w:p>
    <w:p w:rsidR="00453BF1" w:rsidRDefault="00453BF1" w:rsidP="00453BF1">
      <w:pPr>
        <w:tabs>
          <w:tab w:val="left" w:pos="284"/>
          <w:tab w:val="left" w:pos="114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15. Вид заживления раны, при котором на месте царапин и ссадин образуется корочка из свернувшейся крови и лимфы это-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16. Оперативное вмешательство для профилактики раневой инфекции и создание условий для заживления ран в кратчайшие сроки это-</w:t>
      </w:r>
    </w:p>
    <w:p w:rsidR="00453BF1" w:rsidRDefault="00453BF1" w:rsidP="00453BF1">
      <w:p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17. Вид кожного шва, который накладывается сразу при ПХО это-</w:t>
      </w:r>
    </w:p>
    <w:p w:rsidR="00453BF1" w:rsidRDefault="00453BF1" w:rsidP="00453BF1">
      <w:pPr>
        <w:tabs>
          <w:tab w:val="left" w:pos="284"/>
          <w:tab w:val="left" w:pos="117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18. Вид кожного шва, который накладывается во время ПХО, но затягивается через 5-6 дней при отсутствии признаков воспаления это-</w:t>
      </w:r>
    </w:p>
    <w:p w:rsidR="00453BF1" w:rsidRPr="00C979DE" w:rsidRDefault="00453BF1" w:rsidP="00453BF1">
      <w:pPr>
        <w:tabs>
          <w:tab w:val="left" w:pos="142"/>
          <w:tab w:val="left" w:pos="284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19. Вид кожного шва, который накладывается через 8-15 дней на гранулирующую рану это-</w:t>
      </w:r>
    </w:p>
    <w:p w:rsidR="00453BF1" w:rsidRDefault="00453BF1" w:rsidP="00453BF1">
      <w:pPr>
        <w:tabs>
          <w:tab w:val="left" w:pos="284"/>
          <w:tab w:val="left" w:pos="1116"/>
        </w:tabs>
        <w:spacing w:line="272" w:lineRule="auto"/>
        <w:ind w:left="4"/>
        <w:jc w:val="both"/>
        <w:rPr>
          <w:rFonts w:ascii="Times New Roman" w:eastAsia="Times New Roman" w:hAnsi="Times New Roman"/>
          <w:sz w:val="28"/>
        </w:rPr>
      </w:pPr>
      <w:bookmarkStart w:id="47" w:name="page48"/>
      <w:bookmarkEnd w:id="47"/>
      <w:r>
        <w:rPr>
          <w:rFonts w:ascii="Times New Roman" w:eastAsia="Times New Roman" w:hAnsi="Times New Roman"/>
          <w:sz w:val="28"/>
        </w:rPr>
        <w:t>20. Вид кожного шва, который накладывается через 20-30 дней после иссечения дна и краев раны-</w:t>
      </w:r>
    </w:p>
    <w:p w:rsidR="00453BF1" w:rsidRPr="00B239C9" w:rsidRDefault="00453BF1" w:rsidP="00453BF1">
      <w:pPr>
        <w:tabs>
          <w:tab w:val="left" w:pos="284"/>
          <w:tab w:val="left" w:pos="1116"/>
        </w:tabs>
        <w:spacing w:line="272" w:lineRule="auto"/>
        <w:ind w:left="4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Задачи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№1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медицинская сестра ФАП. На ФАП привезли женщину, которая разбила стекло, и большой осколок вонзился в ткани нижней трети правого плеча. Женщина выдернула стекло, сразу же началось сильное кровотечение. Объективно: в области внутренней поверхности нижней трети правого плеча рана, из которой пульсирующей струей выбрасывается алая кровь.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Определите вид раны и окажите первую медицинскую помощь.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lastRenderedPageBreak/>
        <w:t>Задача №2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медицинская сестра  ФАП. На ФАП привезли беременную женщину, которая 5-7 минут назад поранила руку об острый край забора. При осмотре в средней трети предплечья на медиальной поверхности имеется повреждение кожи с неровными краями. Из нее вытекает равномерной струей кровь темно-вишневого цвета.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Определите вид раны и окажите первую медицинскую помощь.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№3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медицинская сестра ФАП. На ФАП пришла женщина, которую 5 минут назад укусила неизвестная собака. При осмотре: на тыльной поверхности левой кисти рана с неровными краями, слабо кровоточащая.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Определите вид раны и окажите первую медицинскую помощь.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№4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На перевязку пришла женщина с раной в области левого предплечья. При осмотре: края раны </w:t>
      </w:r>
      <w:proofErr w:type="spellStart"/>
      <w:r>
        <w:rPr>
          <w:rFonts w:ascii="Times New Roman" w:eastAsia="Times New Roman" w:hAnsi="Times New Roman"/>
          <w:sz w:val="28"/>
        </w:rPr>
        <w:t>гиперемированы</w:t>
      </w:r>
      <w:proofErr w:type="spellEnd"/>
      <w:r>
        <w:rPr>
          <w:rFonts w:ascii="Times New Roman" w:eastAsia="Times New Roman" w:hAnsi="Times New Roman"/>
          <w:sz w:val="28"/>
        </w:rPr>
        <w:t>, из раны выделяется гной. Женщина жалуется на боль в области раны.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Определите вид раны и окажите первую медицинскую помощь.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№5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– медицинская сестра родильного дома. В ОПБ поступила беременная женщина 25 лет, которой 3 дня назад произведена </w:t>
      </w:r>
      <w:proofErr w:type="spellStart"/>
      <w:r>
        <w:rPr>
          <w:rFonts w:ascii="Times New Roman" w:eastAsia="Times New Roman" w:hAnsi="Times New Roman"/>
          <w:sz w:val="28"/>
        </w:rPr>
        <w:t>аппендэктомия</w:t>
      </w:r>
      <w:proofErr w:type="spellEnd"/>
      <w:r>
        <w:rPr>
          <w:rFonts w:ascii="Times New Roman" w:eastAsia="Times New Roman" w:hAnsi="Times New Roman"/>
          <w:sz w:val="28"/>
        </w:rPr>
        <w:t>. На четвертый день появились боли вокруг раны, краснота и повысилась температура.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Как называется рана сразу после операции? </w:t>
      </w: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Что случилось с раной через 4 дня? </w:t>
      </w: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3. Как стала называться такая рана? </w:t>
      </w: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 Каковы причины, вызвавшие такое осложнение?</w:t>
      </w: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276" w:lineRule="auto"/>
        <w:jc w:val="both"/>
        <w:rPr>
          <w:rFonts w:ascii="Times New Roman" w:eastAsia="Times New Roman" w:hAnsi="Times New Roman"/>
        </w:rPr>
      </w:pPr>
      <w:bookmarkStart w:id="48" w:name="page49"/>
      <w:bookmarkEnd w:id="48"/>
    </w:p>
    <w:p w:rsidR="00453BF1" w:rsidRDefault="00453BF1" w:rsidP="00453BF1"/>
    <w:p w:rsidR="00453BF1" w:rsidRPr="00AA28DB" w:rsidRDefault="00453BF1" w:rsidP="00453BF1">
      <w:pPr>
        <w:pStyle w:val="1"/>
        <w:jc w:val="both"/>
      </w:pPr>
      <w:bookmarkStart w:id="49" w:name="_Toc38939970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49"/>
    </w:p>
    <w:p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/>
      </w:tblPr>
      <w:tblGrid>
        <w:gridCol w:w="4673"/>
        <w:gridCol w:w="4678"/>
      </w:tblGrid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1. Каковы </w:t>
            </w:r>
            <w:proofErr w:type="gramStart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были Ваши цели перед началом работы и насколько их удалось</w:t>
            </w:r>
            <w:proofErr w:type="gramEnd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реализовать?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rPr>
          <w:trHeight w:val="270"/>
        </w:trPr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453BF1" w:rsidRDefault="00453BF1" w:rsidP="00453BF1">
      <w:pPr>
        <w:pStyle w:val="1"/>
      </w:pPr>
      <w:bookmarkStart w:id="50" w:name="_Toc38939971"/>
      <w:r>
        <w:lastRenderedPageBreak/>
        <w:t xml:space="preserve">Тема 5: «Освоение техники наложения твёрдых повязок в </w:t>
      </w:r>
      <w:r w:rsidR="001B6172">
        <w:t xml:space="preserve">моделированной </w:t>
      </w:r>
      <w:r>
        <w:t>ситуации»</w:t>
      </w:r>
      <w:bookmarkEnd w:id="50"/>
    </w:p>
    <w:p w:rsidR="00453BF1" w:rsidRPr="00B470AF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Default="00453BF1" w:rsidP="00453BF1">
      <w:pPr>
        <w:pStyle w:val="1"/>
        <w:jc w:val="both"/>
      </w:pPr>
      <w:bookmarkStart w:id="51" w:name="_Toc38939972"/>
      <w:r>
        <w:rPr>
          <w:szCs w:val="28"/>
        </w:rPr>
        <w:t>5.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51"/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:rsidR="00453BF1" w:rsidRDefault="00453BF1" w:rsidP="00453BF1">
      <w:pPr>
        <w:tabs>
          <w:tab w:val="left" w:pos="284"/>
        </w:tabs>
        <w:spacing w:line="7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 ___________________ - нарушение целостности кости.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2.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 нарушении целостности кожи под воздействием острого отломка</w:t>
      </w:r>
    </w:p>
    <w:p w:rsidR="00453BF1" w:rsidRDefault="00453BF1" w:rsidP="00453BF1">
      <w:pPr>
        <w:tabs>
          <w:tab w:val="left" w:pos="284"/>
          <w:tab w:val="left" w:pos="43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кости возникает_____________</w:t>
      </w:r>
      <w:r>
        <w:rPr>
          <w:rFonts w:ascii="Times New Roman" w:eastAsia="Times New Roman" w:hAnsi="Times New Roman"/>
          <w:sz w:val="28"/>
        </w:rPr>
        <w:tab/>
        <w:t>____________.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3.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При переломе плечевой кости </w:t>
      </w:r>
      <w:proofErr w:type="spellStart"/>
      <w:r>
        <w:rPr>
          <w:rFonts w:ascii="Times New Roman" w:eastAsia="Times New Roman" w:hAnsi="Times New Roman"/>
          <w:sz w:val="28"/>
        </w:rPr>
        <w:t>иммобилизируют</w:t>
      </w:r>
      <w:proofErr w:type="spellEnd"/>
      <w:r>
        <w:rPr>
          <w:rFonts w:ascii="Times New Roman" w:eastAsia="Times New Roman" w:hAnsi="Times New Roman"/>
          <w:sz w:val="28"/>
        </w:rPr>
        <w:t xml:space="preserve"> ______ сустава.</w:t>
      </w:r>
    </w:p>
    <w:p w:rsidR="00453BF1" w:rsidRDefault="00453BF1" w:rsidP="00453BF1">
      <w:pPr>
        <w:tabs>
          <w:tab w:val="left" w:pos="284"/>
          <w:tab w:val="left" w:pos="7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4.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___________________ - закрытое повреждение тканей или органа с нарушением их анатомической целостности.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5.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Абсолютные симптомы перелома кости:</w:t>
      </w:r>
    </w:p>
    <w:p w:rsidR="00453BF1" w:rsidRPr="00797040" w:rsidRDefault="00453BF1" w:rsidP="00453BF1">
      <w:pPr>
        <w:pStyle w:val="a9"/>
        <w:numPr>
          <w:ilvl w:val="0"/>
          <w:numId w:val="61"/>
        </w:numPr>
        <w:tabs>
          <w:tab w:val="left" w:pos="284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797040">
        <w:rPr>
          <w:rFonts w:ascii="Times New Roman" w:eastAsia="Times New Roman" w:hAnsi="Times New Roman"/>
          <w:sz w:val="28"/>
        </w:rPr>
        <w:t>________________________________________</w:t>
      </w:r>
    </w:p>
    <w:p w:rsidR="00453BF1" w:rsidRPr="00797040" w:rsidRDefault="00453BF1" w:rsidP="00453BF1">
      <w:pPr>
        <w:pStyle w:val="a9"/>
        <w:numPr>
          <w:ilvl w:val="0"/>
          <w:numId w:val="61"/>
        </w:numPr>
        <w:tabs>
          <w:tab w:val="left" w:pos="284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797040">
        <w:rPr>
          <w:rFonts w:ascii="Times New Roman" w:eastAsia="Times New Roman" w:hAnsi="Times New Roman"/>
          <w:sz w:val="28"/>
        </w:rPr>
        <w:t>________________________________________</w:t>
      </w:r>
    </w:p>
    <w:p w:rsidR="00453BF1" w:rsidRPr="00797040" w:rsidRDefault="00453BF1" w:rsidP="00453BF1">
      <w:pPr>
        <w:pStyle w:val="a9"/>
        <w:numPr>
          <w:ilvl w:val="0"/>
          <w:numId w:val="61"/>
        </w:numPr>
        <w:tabs>
          <w:tab w:val="left" w:pos="284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797040">
        <w:rPr>
          <w:rFonts w:ascii="Times New Roman" w:eastAsia="Times New Roman" w:hAnsi="Times New Roman"/>
          <w:sz w:val="28"/>
        </w:rPr>
        <w:t>________________________________________</w:t>
      </w:r>
    </w:p>
    <w:p w:rsidR="00453BF1" w:rsidRDefault="00453BF1" w:rsidP="00453BF1">
      <w:pPr>
        <w:tabs>
          <w:tab w:val="left" w:pos="284"/>
          <w:tab w:val="left" w:pos="772"/>
        </w:tabs>
        <w:spacing w:line="0" w:lineRule="atLeast"/>
        <w:ind w:left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6. ____________________ </w:t>
      </w:r>
      <w:r>
        <w:rPr>
          <w:rFonts w:ascii="Times New Roman" w:eastAsia="Times New Roman" w:hAnsi="Times New Roman"/>
          <w:b/>
          <w:sz w:val="28"/>
        </w:rPr>
        <w:t>–</w:t>
      </w:r>
      <w:r>
        <w:rPr>
          <w:rFonts w:ascii="Times New Roman" w:eastAsia="Times New Roman" w:hAnsi="Times New Roman"/>
          <w:sz w:val="28"/>
        </w:rPr>
        <w:t xml:space="preserve"> повреждение тканей с частичными разрывами при сохранении анатомической непрерывности.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 При переломе костей предплечья шина накладывается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от________________________________до</w:t>
      </w:r>
      <w:proofErr w:type="spellEnd"/>
      <w:r>
        <w:rPr>
          <w:rFonts w:ascii="Times New Roman" w:eastAsia="Times New Roman" w:hAnsi="Times New Roman"/>
          <w:sz w:val="28"/>
        </w:rPr>
        <w:t xml:space="preserve"> -_____________________________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</w:t>
      </w:r>
      <w:r w:rsidRPr="00BB3B80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При переломе костей стопы шина накладывается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от________________________________до</w:t>
      </w:r>
      <w:proofErr w:type="spellEnd"/>
      <w:r>
        <w:rPr>
          <w:rFonts w:ascii="Times New Roman" w:eastAsia="Times New Roman" w:hAnsi="Times New Roman"/>
          <w:sz w:val="28"/>
        </w:rPr>
        <w:t xml:space="preserve"> -_____________________________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9</w:t>
      </w:r>
      <w:r w:rsidRPr="00BB3B80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При переломе костей кисти шина накладывается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от________________________________до</w:t>
      </w:r>
      <w:proofErr w:type="spellEnd"/>
      <w:r>
        <w:rPr>
          <w:rFonts w:ascii="Times New Roman" w:eastAsia="Times New Roman" w:hAnsi="Times New Roman"/>
          <w:sz w:val="28"/>
        </w:rPr>
        <w:t xml:space="preserve"> -_____________________________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10</w:t>
      </w:r>
      <w:r w:rsidRPr="00BB3B80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Цели транспортной иммобилизации: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:rsidR="00453BF1" w:rsidRPr="0012189C" w:rsidRDefault="00453BF1" w:rsidP="00453BF1">
      <w:pPr>
        <w:pStyle w:val="a9"/>
        <w:numPr>
          <w:ilvl w:val="0"/>
          <w:numId w:val="62"/>
        </w:numPr>
        <w:tabs>
          <w:tab w:val="left" w:pos="284"/>
          <w:tab w:val="left" w:pos="1000"/>
        </w:tabs>
        <w:spacing w:line="0" w:lineRule="atLeast"/>
        <w:jc w:val="both"/>
        <w:rPr>
          <w:rFonts w:ascii="Wingdings" w:eastAsia="Wingdings" w:hAnsi="Wingdings"/>
          <w:sz w:val="28"/>
        </w:rPr>
      </w:pPr>
      <w:r w:rsidRPr="0012189C">
        <w:rPr>
          <w:rFonts w:ascii="Times New Roman" w:eastAsia="Times New Roman" w:hAnsi="Times New Roman"/>
          <w:sz w:val="28"/>
        </w:rPr>
        <w:t>уменьшить болевые ощущения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Wingdings" w:eastAsia="Wingdings" w:hAnsi="Wingdings"/>
          <w:sz w:val="28"/>
        </w:rPr>
      </w:pPr>
    </w:p>
    <w:p w:rsidR="00453BF1" w:rsidRPr="0012189C" w:rsidRDefault="00453BF1" w:rsidP="00453BF1">
      <w:pPr>
        <w:pStyle w:val="a9"/>
        <w:numPr>
          <w:ilvl w:val="0"/>
          <w:numId w:val="62"/>
        </w:numPr>
        <w:tabs>
          <w:tab w:val="left" w:pos="284"/>
          <w:tab w:val="left" w:pos="1000"/>
        </w:tabs>
        <w:spacing w:line="0" w:lineRule="atLeast"/>
        <w:jc w:val="both"/>
        <w:rPr>
          <w:rFonts w:ascii="Wingdings" w:eastAsia="Wingdings" w:hAnsi="Wingdings"/>
          <w:sz w:val="28"/>
        </w:rPr>
      </w:pPr>
      <w:r w:rsidRPr="0012189C">
        <w:rPr>
          <w:rFonts w:ascii="Times New Roman" w:eastAsia="Times New Roman" w:hAnsi="Times New Roman"/>
          <w:sz w:val="28"/>
        </w:rPr>
        <w:t>___________________________________________________________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Wingdings" w:eastAsia="Wingdings" w:hAnsi="Wingdings"/>
          <w:sz w:val="28"/>
        </w:rPr>
      </w:pPr>
    </w:p>
    <w:p w:rsidR="00453BF1" w:rsidRPr="00113377" w:rsidRDefault="00453BF1" w:rsidP="00453BF1">
      <w:pPr>
        <w:pStyle w:val="a9"/>
        <w:numPr>
          <w:ilvl w:val="0"/>
          <w:numId w:val="62"/>
        </w:numPr>
        <w:tabs>
          <w:tab w:val="left" w:pos="284"/>
          <w:tab w:val="left" w:pos="1000"/>
        </w:tabs>
        <w:spacing w:line="0" w:lineRule="atLeast"/>
        <w:jc w:val="both"/>
        <w:rPr>
          <w:rFonts w:ascii="Wingdings" w:eastAsia="Wingdings" w:hAnsi="Wingdings"/>
          <w:sz w:val="28"/>
        </w:rPr>
      </w:pPr>
      <w:r w:rsidRPr="0012189C">
        <w:rPr>
          <w:rFonts w:ascii="Times New Roman" w:eastAsia="Times New Roman" w:hAnsi="Times New Roman"/>
          <w:sz w:val="28"/>
        </w:rPr>
        <w:t>___________________________________________________________</w:t>
      </w:r>
    </w:p>
    <w:p w:rsidR="00453BF1" w:rsidRPr="006E20F6" w:rsidRDefault="00453BF1" w:rsidP="00453BF1">
      <w:pPr>
        <w:pStyle w:val="a9"/>
        <w:tabs>
          <w:tab w:val="left" w:pos="980"/>
        </w:tabs>
        <w:spacing w:line="183" w:lineRule="auto"/>
        <w:rPr>
          <w:rFonts w:ascii="Symbol" w:eastAsia="Symbol" w:hAnsi="Symbol"/>
          <w:b/>
          <w:sz w:val="46"/>
          <w:vertAlign w:val="subscript"/>
        </w:rPr>
      </w:pPr>
    </w:p>
    <w:p w:rsidR="00453BF1" w:rsidRDefault="00453BF1" w:rsidP="00453BF1">
      <w:pPr>
        <w:pStyle w:val="1"/>
        <w:jc w:val="both"/>
      </w:pPr>
      <w:bookmarkStart w:id="52" w:name="_Toc38939973"/>
      <w:r>
        <w:t>5.2. Закрепление изученного материала (</w:t>
      </w:r>
      <w:proofErr w:type="gramStart"/>
      <w:r>
        <w:t>контролирующий</w:t>
      </w:r>
      <w:proofErr w:type="gramEnd"/>
      <w:r>
        <w:t>)</w:t>
      </w:r>
      <w:bookmarkEnd w:id="52"/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24"/>
        </w:numPr>
        <w:tabs>
          <w:tab w:val="left" w:pos="284"/>
        </w:tabs>
        <w:spacing w:line="241" w:lineRule="auto"/>
        <w:ind w:firstLine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этиологическому признаку к вывихам относят все нижеуказанное, </w:t>
      </w:r>
      <w:proofErr w:type="gramStart"/>
      <w:r>
        <w:rPr>
          <w:rFonts w:ascii="Times New Roman" w:eastAsia="Times New Roman" w:hAnsi="Times New Roman"/>
          <w:i/>
          <w:sz w:val="28"/>
        </w:rPr>
        <w:t>кроме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травматических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врожденных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полных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патологических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Причиной патологического вывиха может быть все, </w:t>
      </w:r>
      <w:proofErr w:type="gramStart"/>
      <w:r>
        <w:rPr>
          <w:rFonts w:ascii="Times New Roman" w:eastAsia="Times New Roman" w:hAnsi="Times New Roman"/>
          <w:i/>
          <w:sz w:val="28"/>
        </w:rPr>
        <w:t>кроме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: </w:t>
      </w:r>
    </w:p>
    <w:p w:rsidR="00453BF1" w:rsidRDefault="00453BF1" w:rsidP="00453BF1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остеомиелита </w:t>
      </w:r>
    </w:p>
    <w:p w:rsidR="00453BF1" w:rsidRPr="00C979DE" w:rsidRDefault="00453BF1" w:rsidP="00453BF1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костно-суставного туберкулеза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травматического шока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опухоли сустава</w:t>
      </w:r>
    </w:p>
    <w:p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Антисептика — это комплекс мероприятий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по борьбе с инфекцией в ране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по профилактике попадания инфекции в рану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по дезинфекции инструментов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 стерилизации инструментов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Обследуя сустав при вывихе, можно выявить все симптомы, </w:t>
      </w:r>
      <w:proofErr w:type="gramStart"/>
      <w:r>
        <w:rPr>
          <w:rFonts w:ascii="Times New Roman" w:eastAsia="Times New Roman" w:hAnsi="Times New Roman"/>
          <w:i/>
          <w:sz w:val="28"/>
        </w:rPr>
        <w:t>кроме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: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пружинящего сопротивления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изменения длины подвижности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крепитации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боли</w:t>
      </w:r>
    </w:p>
    <w:p w:rsidR="00453BF1" w:rsidRPr="00C979DE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абсолютным симптомам перелома относятся: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патологическая подвижность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боль в области перелома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изменение длины конечности</w:t>
      </w:r>
    </w:p>
    <w:p w:rsidR="00453BF1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вынужденное положение конечности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Самая длинная и крепкая кость в теле человека: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плечевая кость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большеберцовая кость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бедренная кость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локтевая кость</w:t>
      </w:r>
    </w:p>
    <w:p w:rsidR="00453BF1" w:rsidRPr="00C979DE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Назовите симптом, не характерный для ушиба мягких тканей голени: </w:t>
      </w:r>
    </w:p>
    <w:p w:rsidR="00453BF1" w:rsidRDefault="00453BF1" w:rsidP="00453BF1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боль </w:t>
      </w:r>
    </w:p>
    <w:p w:rsidR="00453BF1" w:rsidRPr="00C979DE" w:rsidRDefault="00453BF1" w:rsidP="00453BF1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отек</w:t>
      </w:r>
    </w:p>
    <w:p w:rsidR="00453BF1" w:rsidRPr="000F1758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F1758">
        <w:rPr>
          <w:rFonts w:ascii="Times New Roman" w:eastAsia="Times New Roman" w:hAnsi="Times New Roman"/>
          <w:sz w:val="28"/>
          <w:szCs w:val="28"/>
        </w:rPr>
        <w:t xml:space="preserve">в) характерная деформация </w:t>
      </w:r>
    </w:p>
    <w:p w:rsidR="00453BF1" w:rsidRPr="000F1758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F1758">
        <w:rPr>
          <w:rFonts w:ascii="Times New Roman" w:eastAsia="Times New Roman" w:hAnsi="Times New Roman"/>
          <w:sz w:val="28"/>
          <w:szCs w:val="28"/>
        </w:rPr>
        <w:t>г) кровоподтек</w:t>
      </w:r>
    </w:p>
    <w:p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258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Границы транспортной иммобилизации при переломе костей предплечья: </w:t>
      </w:r>
    </w:p>
    <w:p w:rsidR="00453BF1" w:rsidRDefault="00453BF1" w:rsidP="00453BF1">
      <w:pPr>
        <w:tabs>
          <w:tab w:val="left" w:pos="284"/>
          <w:tab w:val="left" w:pos="540"/>
        </w:tabs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пальцы – лопатка здоровой стороны </w:t>
      </w:r>
    </w:p>
    <w:p w:rsidR="00453BF1" w:rsidRDefault="00453BF1" w:rsidP="00453BF1">
      <w:pPr>
        <w:tabs>
          <w:tab w:val="left" w:pos="284"/>
          <w:tab w:val="left" w:pos="540"/>
        </w:tabs>
        <w:spacing w:line="258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лучезапястный сустав – плечевой сустав поврежденной стороны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53" w:name="page50"/>
      <w:bookmarkEnd w:id="53"/>
      <w:r>
        <w:rPr>
          <w:rFonts w:ascii="Times New Roman" w:eastAsia="Times New Roman" w:hAnsi="Times New Roman"/>
          <w:sz w:val="28"/>
        </w:rPr>
        <w:t>в) пальцы – верхняя треть плеча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пальцы – локтевой сустав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25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Характерный признак артериального кровотечения: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истечение крови постоянной струей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истечение алой крови пульсирующей струей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медленное истечение крови по каплям 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кровоточит вся раневая поверхность</w:t>
      </w:r>
    </w:p>
    <w:p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25"/>
        </w:numPr>
        <w:tabs>
          <w:tab w:val="left" w:pos="284"/>
          <w:tab w:val="left" w:pos="426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симптому закрытого перелома кости относится: </w:t>
      </w:r>
    </w:p>
    <w:p w:rsidR="00453BF1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подкожная эмфизема </w:t>
      </w:r>
    </w:p>
    <w:p w:rsidR="00453BF1" w:rsidRPr="00C979DE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б) кровотечение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патологическая подвижность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гиперемия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11. Вынужденное положение конечности и деформация в области плечевого сустава характерны </w:t>
      </w:r>
      <w:proofErr w:type="gramStart"/>
      <w:r>
        <w:rPr>
          <w:rFonts w:ascii="Times New Roman" w:eastAsia="Times New Roman" w:hAnsi="Times New Roman"/>
          <w:i/>
          <w:sz w:val="28"/>
        </w:rPr>
        <w:t>для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растяжения связок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артрита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вывиха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опухоли сустава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12. При ушибе мягких тканей предплечья в первую очередь необходимо: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наложить согревающий компресс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провести новокаиновую блокаду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наложить пузырь со льдом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обезболить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26"/>
        </w:num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Причина травматического шока: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нарушение дыхания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интоксикация организма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болевое раздражение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психическая травма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14. Для транспортной иммобилизации конечности используется: </w:t>
      </w:r>
    </w:p>
    <w:p w:rsidR="00453BF1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гипсовая повязка </w:t>
      </w:r>
    </w:p>
    <w:p w:rsidR="00453BF1" w:rsidRPr="00C979DE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gramStart"/>
      <w:r>
        <w:rPr>
          <w:rFonts w:ascii="Times New Roman" w:eastAsia="Times New Roman" w:hAnsi="Times New Roman"/>
          <w:sz w:val="28"/>
        </w:rPr>
        <w:t>гипсовая</w:t>
      </w:r>
      <w:proofErr w:type="gramEnd"/>
      <w:r>
        <w:rPr>
          <w:rFonts w:ascii="Times New Roman" w:eastAsia="Times New Roman" w:hAnsi="Times New Roman"/>
          <w:sz w:val="28"/>
        </w:rPr>
        <w:t xml:space="preserve"> лонгета</w:t>
      </w:r>
    </w:p>
    <w:p w:rsidR="00453BF1" w:rsidRPr="00492768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92768">
        <w:rPr>
          <w:rFonts w:ascii="Times New Roman" w:eastAsia="Times New Roman" w:hAnsi="Times New Roman"/>
          <w:sz w:val="28"/>
          <w:szCs w:val="28"/>
        </w:rPr>
        <w:t xml:space="preserve">в) шина заводского изготовления </w:t>
      </w:r>
    </w:p>
    <w:p w:rsidR="00453BF1" w:rsidRPr="00492768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92768">
        <w:rPr>
          <w:rFonts w:ascii="Times New Roman" w:eastAsia="Times New Roman" w:hAnsi="Times New Roman"/>
          <w:sz w:val="28"/>
          <w:szCs w:val="28"/>
        </w:rPr>
        <w:t>г) ползучая повязка</w:t>
      </w:r>
    </w:p>
    <w:p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7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15. При переломе костей стопы шина накладывается </w:t>
      </w:r>
      <w:proofErr w:type="gramStart"/>
      <w:r>
        <w:rPr>
          <w:rFonts w:ascii="Times New Roman" w:eastAsia="Times New Roman" w:hAnsi="Times New Roman"/>
          <w:i/>
          <w:sz w:val="28"/>
        </w:rPr>
        <w:t>от</w:t>
      </w:r>
      <w:proofErr w:type="gram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кончиков пальцев до середины бедра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пятки до середины голени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кончиков пальцев до середины голени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от кончиков пальцев до коленного сустава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467050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16. </w:t>
      </w:r>
      <w:r w:rsidRPr="00467050">
        <w:rPr>
          <w:rFonts w:ascii="Times New Roman" w:eastAsia="Times New Roman" w:hAnsi="Times New Roman"/>
          <w:i/>
          <w:sz w:val="28"/>
          <w:szCs w:val="28"/>
        </w:rPr>
        <w:t xml:space="preserve">Наибольшее разнообразие движений позволяет осуществлять: </w:t>
      </w:r>
    </w:p>
    <w:p w:rsidR="00453BF1" w:rsidRPr="00467050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 xml:space="preserve">а) плечевой сустав </w:t>
      </w:r>
    </w:p>
    <w:p w:rsidR="00453BF1" w:rsidRPr="00467050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>б) коленный сустав</w:t>
      </w:r>
    </w:p>
    <w:p w:rsidR="00453BF1" w:rsidRPr="00467050" w:rsidRDefault="00453BF1" w:rsidP="00453BF1">
      <w:pPr>
        <w:tabs>
          <w:tab w:val="left" w:pos="284"/>
        </w:tabs>
        <w:spacing w:line="24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 xml:space="preserve">в) тазобедренный сустав </w:t>
      </w:r>
    </w:p>
    <w:p w:rsidR="00453BF1" w:rsidRPr="00467050" w:rsidRDefault="00453BF1" w:rsidP="00453BF1">
      <w:pPr>
        <w:tabs>
          <w:tab w:val="left" w:pos="284"/>
        </w:tabs>
        <w:spacing w:line="24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>г) голеностопный сустав</w:t>
      </w:r>
    </w:p>
    <w:p w:rsidR="00453BF1" w:rsidRDefault="00453BF1" w:rsidP="00453BF1">
      <w:pPr>
        <w:tabs>
          <w:tab w:val="left" w:pos="284"/>
        </w:tabs>
        <w:spacing w:line="246" w:lineRule="auto"/>
        <w:jc w:val="both"/>
        <w:rPr>
          <w:rFonts w:ascii="Times New Roman" w:eastAsia="Times New Roman" w:hAnsi="Times New Roman"/>
          <w:sz w:val="27"/>
        </w:rPr>
      </w:pPr>
    </w:p>
    <w:p w:rsidR="00453BF1" w:rsidRPr="00C979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:rsidR="00453BF1" w:rsidRDefault="00453BF1" w:rsidP="00453BF1">
      <w:pPr>
        <w:numPr>
          <w:ilvl w:val="0"/>
          <w:numId w:val="27"/>
        </w:numPr>
        <w:tabs>
          <w:tab w:val="left" w:pos="284"/>
          <w:tab w:val="left" w:pos="426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bookmarkStart w:id="54" w:name="page51"/>
      <w:bookmarkEnd w:id="54"/>
      <w:r>
        <w:rPr>
          <w:rFonts w:ascii="Times New Roman" w:eastAsia="Times New Roman" w:hAnsi="Times New Roman"/>
          <w:i/>
          <w:sz w:val="28"/>
        </w:rPr>
        <w:t xml:space="preserve">Абсолютными признаками перелома являются: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изменение длины конечности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крепитация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в) отек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характерная деформация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нарушение функции конечности</w:t>
      </w:r>
    </w:p>
    <w:p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C95F86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C95F86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C95F86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C95F86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18. Причины патологического перелома: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туберкулез костей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остеопороз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остеохондроз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артрит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/>
          <w:sz w:val="28"/>
        </w:rPr>
        <w:t>остеосаркома</w:t>
      </w:r>
      <w:proofErr w:type="spellEnd"/>
    </w:p>
    <w:p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E9707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,б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E9707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E9707F">
        <w:rPr>
          <w:rFonts w:ascii="Times New Roman" w:eastAsia="Times New Roman" w:hAnsi="Times New Roman"/>
          <w:b/>
          <w:bCs/>
          <w:sz w:val="28"/>
        </w:rPr>
        <w:t xml:space="preserve"> 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E9707F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19. Относительные признаки перелома: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изменение длины конечности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крепитация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патологическая подвижность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припухлость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боль</w:t>
      </w:r>
    </w:p>
    <w:p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C38E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,г,д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0C38EF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C38E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C38E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0C38EF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C38EF">
        <w:rPr>
          <w:rFonts w:ascii="Times New Roman" w:eastAsia="Times New Roman" w:hAnsi="Times New Roman"/>
          <w:i/>
          <w:sz w:val="28"/>
          <w:szCs w:val="28"/>
        </w:rPr>
        <w:t>2</w:t>
      </w:r>
      <w:r>
        <w:rPr>
          <w:rFonts w:ascii="Times New Roman" w:eastAsia="Times New Roman" w:hAnsi="Times New Roman"/>
          <w:i/>
          <w:sz w:val="28"/>
          <w:szCs w:val="28"/>
        </w:rPr>
        <w:t>0</w:t>
      </w:r>
      <w:r w:rsidRPr="000C38EF">
        <w:rPr>
          <w:rFonts w:ascii="Times New Roman" w:eastAsia="Times New Roman" w:hAnsi="Times New Roman"/>
          <w:i/>
          <w:sz w:val="28"/>
          <w:szCs w:val="28"/>
        </w:rPr>
        <w:t xml:space="preserve">. Симптомы характерные для растяжения связок: </w:t>
      </w:r>
    </w:p>
    <w:p w:rsidR="00453BF1" w:rsidRPr="000C38EF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 xml:space="preserve">а) боль </w:t>
      </w:r>
    </w:p>
    <w:p w:rsidR="00453BF1" w:rsidRPr="00553A0D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>б) «пружинящая фиксация» в суставе</w:t>
      </w:r>
    </w:p>
    <w:p w:rsidR="00453BF1" w:rsidRPr="000C38E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>в) припухлость</w:t>
      </w:r>
    </w:p>
    <w:p w:rsidR="00453BF1" w:rsidRPr="000C38EF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 xml:space="preserve">г) нарушение функции сустава </w:t>
      </w:r>
    </w:p>
    <w:p w:rsidR="00453BF1" w:rsidRPr="000C38EF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0C38EF">
        <w:rPr>
          <w:rFonts w:ascii="Times New Roman" w:eastAsia="Times New Roman" w:hAnsi="Times New Roman"/>
          <w:sz w:val="28"/>
          <w:szCs w:val="28"/>
        </w:rPr>
        <w:t>д</w:t>
      </w:r>
      <w:proofErr w:type="spellEnd"/>
      <w:r w:rsidRPr="000C38EF">
        <w:rPr>
          <w:rFonts w:ascii="Times New Roman" w:eastAsia="Times New Roman" w:hAnsi="Times New Roman"/>
          <w:sz w:val="28"/>
          <w:szCs w:val="28"/>
        </w:rPr>
        <w:t>) изменение длины конечности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 w:rsidRPr="00F37F6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,г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F37F63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37F6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F37F63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21. Осложнения переломов трубчатых костей: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травматический шок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жировая эмболия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воздушная эмболия 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кровотечения </w:t>
      </w:r>
    </w:p>
    <w:p w:rsidR="00453BF1" w:rsidRPr="00C55D56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подкожная эмфизема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48717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</w:t>
      </w:r>
      <w:proofErr w:type="gramStart"/>
      <w:r>
        <w:rPr>
          <w:rFonts w:ascii="Times New Roman" w:eastAsia="Times New Roman" w:hAnsi="Times New Roman"/>
          <w:sz w:val="28"/>
        </w:rPr>
        <w:t>,г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22. </w:t>
      </w:r>
      <w:proofErr w:type="spellStart"/>
      <w:r>
        <w:rPr>
          <w:rFonts w:ascii="Times New Roman" w:eastAsia="Times New Roman" w:hAnsi="Times New Roman"/>
          <w:i/>
          <w:sz w:val="28"/>
        </w:rPr>
        <w:t>Эректильная</w:t>
      </w:r>
      <w:proofErr w:type="spellEnd"/>
      <w:r>
        <w:rPr>
          <w:rFonts w:ascii="Times New Roman" w:eastAsia="Times New Roman" w:hAnsi="Times New Roman"/>
          <w:i/>
          <w:sz w:val="28"/>
        </w:rPr>
        <w:t xml:space="preserve"> фаза травматического шока проявляется: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двигательным возбуждением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апатией </w:t>
      </w: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тахикардией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снижением АД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покраснением лица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48717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487171">
        <w:rPr>
          <w:rFonts w:ascii="Times New Roman" w:eastAsia="Times New Roman" w:hAnsi="Times New Roman"/>
          <w:b/>
          <w:bCs/>
          <w:sz w:val="28"/>
        </w:rPr>
        <w:t xml:space="preserve"> 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23. Торпидная фаза травматического шока проявляется: </w:t>
      </w:r>
    </w:p>
    <w:p w:rsidR="00453BF1" w:rsidRDefault="00453BF1" w:rsidP="00453BF1">
      <w:pPr>
        <w:tabs>
          <w:tab w:val="left" w:pos="284"/>
          <w:tab w:val="left" w:pos="680"/>
        </w:tabs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spellStart"/>
      <w:r>
        <w:rPr>
          <w:rFonts w:ascii="Times New Roman" w:eastAsia="Times New Roman" w:hAnsi="Times New Roman"/>
          <w:sz w:val="28"/>
        </w:rPr>
        <w:t>олигурией</w:t>
      </w:r>
      <w:bookmarkStart w:id="55" w:name="page52"/>
      <w:bookmarkEnd w:id="55"/>
      <w:proofErr w:type="spellEnd"/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падением АД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моторным возбуждением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ясным сознанием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снижением температуры тела</w:t>
      </w:r>
    </w:p>
    <w:p w:rsidR="00453BF1" w:rsidRDefault="00453BF1" w:rsidP="00453BF1">
      <w:pPr>
        <w:tabs>
          <w:tab w:val="left" w:pos="284"/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48717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,г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487171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</w:tr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/>
      </w:tblPr>
      <w:tblGrid>
        <w:gridCol w:w="1270"/>
        <w:gridCol w:w="1271"/>
        <w:gridCol w:w="1129"/>
        <w:gridCol w:w="1129"/>
        <w:gridCol w:w="1129"/>
        <w:gridCol w:w="1129"/>
        <w:gridCol w:w="1271"/>
      </w:tblGrid>
      <w:tr w:rsidR="00453BF1" w:rsidTr="00082B87">
        <w:tc>
          <w:tcPr>
            <w:tcW w:w="1270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17</w:t>
            </w:r>
          </w:p>
        </w:tc>
        <w:tc>
          <w:tcPr>
            <w:tcW w:w="127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18</w:t>
            </w:r>
          </w:p>
        </w:tc>
        <w:tc>
          <w:tcPr>
            <w:tcW w:w="1129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19</w:t>
            </w:r>
          </w:p>
        </w:tc>
        <w:tc>
          <w:tcPr>
            <w:tcW w:w="1129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20</w:t>
            </w:r>
          </w:p>
        </w:tc>
        <w:tc>
          <w:tcPr>
            <w:tcW w:w="1129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21</w:t>
            </w:r>
          </w:p>
        </w:tc>
        <w:tc>
          <w:tcPr>
            <w:tcW w:w="1129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127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</w:tr>
      <w:tr w:rsidR="00453BF1" w:rsidTr="00082B87">
        <w:tc>
          <w:tcPr>
            <w:tcW w:w="1270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27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27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/>
      </w:tblPr>
      <w:tblGrid>
        <w:gridCol w:w="4669"/>
        <w:gridCol w:w="4669"/>
      </w:tblGrid>
      <w:tr w:rsidR="00453BF1" w:rsidTr="00082B87"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3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8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:rsidR="00453BF1" w:rsidRDefault="00453BF1" w:rsidP="00453BF1"/>
    <w:p w:rsidR="00453BF1" w:rsidRDefault="00453BF1" w:rsidP="00453BF1"/>
    <w:p w:rsidR="00453BF1" w:rsidRDefault="00453BF1" w:rsidP="00453BF1">
      <w:pPr>
        <w:tabs>
          <w:tab w:val="left" w:pos="284"/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Допишите предложения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Правила наложения транспортных шин:</w:t>
      </w:r>
    </w:p>
    <w:p w:rsidR="00453BF1" w:rsidRDefault="00453BF1" w:rsidP="00453BF1">
      <w:pPr>
        <w:tabs>
          <w:tab w:val="left" w:pos="284"/>
        </w:tabs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2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Шина накладывается поверх одежды, обуви при закрытых травмах; при открытых - ________________________________________________________</w:t>
      </w:r>
      <w:proofErr w:type="gramEnd"/>
    </w:p>
    <w:p w:rsidR="00453BF1" w:rsidRPr="00696333" w:rsidRDefault="00453BF1" w:rsidP="00453BF1">
      <w:pPr>
        <w:numPr>
          <w:ilvl w:val="0"/>
          <w:numId w:val="28"/>
        </w:numPr>
        <w:tabs>
          <w:tab w:val="left" w:pos="284"/>
          <w:tab w:val="left" w:pos="960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Шина должна обязательно захватывать </w:t>
      </w:r>
      <w:proofErr w:type="spellStart"/>
      <w:r>
        <w:rPr>
          <w:rFonts w:ascii="Times New Roman" w:eastAsia="Times New Roman" w:hAnsi="Times New Roman"/>
          <w:sz w:val="28"/>
        </w:rPr>
        <w:t>______________сустава</w:t>
      </w:r>
      <w:proofErr w:type="spellEnd"/>
      <w:r>
        <w:rPr>
          <w:rFonts w:ascii="Times New Roman" w:eastAsia="Times New Roman" w:hAnsi="Times New Roman"/>
          <w:sz w:val="28"/>
        </w:rPr>
        <w:t xml:space="preserve"> (выше и ниже повреждения), при повреждении бедра, плеча фиксируются </w:t>
      </w:r>
      <w:proofErr w:type="spellStart"/>
      <w:r w:rsidRPr="00696333">
        <w:rPr>
          <w:rFonts w:ascii="Times New Roman" w:eastAsia="Times New Roman" w:hAnsi="Times New Roman"/>
          <w:sz w:val="28"/>
        </w:rPr>
        <w:t>_________сустава</w:t>
      </w:r>
      <w:proofErr w:type="spellEnd"/>
      <w:r w:rsidRPr="00696333">
        <w:rPr>
          <w:rFonts w:ascii="Times New Roman" w:eastAsia="Times New Roman" w:hAnsi="Times New Roman"/>
          <w:sz w:val="28"/>
        </w:rPr>
        <w:t>;</w:t>
      </w:r>
    </w:p>
    <w:p w:rsidR="00453BF1" w:rsidRPr="00696333" w:rsidRDefault="00453BF1" w:rsidP="00453BF1">
      <w:pPr>
        <w:numPr>
          <w:ilvl w:val="0"/>
          <w:numId w:val="28"/>
        </w:numPr>
        <w:tabs>
          <w:tab w:val="left" w:pos="284"/>
          <w:tab w:val="left" w:pos="9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696333">
        <w:rPr>
          <w:rFonts w:ascii="Times New Roman" w:eastAsia="Times New Roman" w:hAnsi="Times New Roman"/>
          <w:sz w:val="28"/>
        </w:rPr>
        <w:t>Шина</w:t>
      </w:r>
      <w:r w:rsidRPr="00696333">
        <w:rPr>
          <w:rFonts w:ascii="Times New Roman" w:eastAsia="Times New Roman" w:hAnsi="Times New Roman"/>
        </w:rPr>
        <w:tab/>
      </w:r>
      <w:r w:rsidRPr="00696333">
        <w:rPr>
          <w:rFonts w:ascii="Times New Roman" w:eastAsia="Times New Roman" w:hAnsi="Times New Roman"/>
          <w:sz w:val="28"/>
        </w:rPr>
        <w:t>моделируется</w:t>
      </w:r>
      <w:r w:rsidRPr="00696333">
        <w:rPr>
          <w:rFonts w:ascii="Times New Roman" w:eastAsia="Times New Roman" w:hAnsi="Times New Roman"/>
        </w:rPr>
        <w:tab/>
      </w:r>
      <w:proofErr w:type="spellStart"/>
      <w:proofErr w:type="gramStart"/>
      <w:r w:rsidRPr="00696333">
        <w:rPr>
          <w:rFonts w:ascii="Times New Roman" w:eastAsia="Times New Roman" w:hAnsi="Times New Roman"/>
          <w:sz w:val="28"/>
        </w:rPr>
        <w:t>по</w:t>
      </w:r>
      <w:proofErr w:type="gramEnd"/>
      <w:r w:rsidRPr="00696333">
        <w:rPr>
          <w:rFonts w:ascii="Times New Roman" w:eastAsia="Times New Roman" w:hAnsi="Times New Roman"/>
          <w:sz w:val="28"/>
        </w:rPr>
        <w:t>________________________________________</w:t>
      </w:r>
      <w:proofErr w:type="spellEnd"/>
      <w:r w:rsidRPr="00696333">
        <w:rPr>
          <w:rFonts w:ascii="Times New Roman" w:eastAsia="Times New Roman" w:hAnsi="Times New Roman"/>
          <w:sz w:val="28"/>
        </w:rPr>
        <w:t>;</w:t>
      </w:r>
    </w:p>
    <w:p w:rsidR="00453BF1" w:rsidRPr="00696333" w:rsidRDefault="00453BF1" w:rsidP="00453BF1">
      <w:pPr>
        <w:numPr>
          <w:ilvl w:val="0"/>
          <w:numId w:val="29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Придать конечности </w:t>
      </w:r>
      <w:proofErr w:type="spellStart"/>
      <w:r>
        <w:rPr>
          <w:rFonts w:ascii="Times New Roman" w:eastAsia="Times New Roman" w:hAnsi="Times New Roman"/>
          <w:sz w:val="28"/>
        </w:rPr>
        <w:t>______________________________________</w:t>
      </w:r>
      <w:r w:rsidRPr="00696333">
        <w:rPr>
          <w:rFonts w:ascii="Times New Roman" w:eastAsia="Times New Roman" w:hAnsi="Times New Roman"/>
          <w:sz w:val="28"/>
        </w:rPr>
        <w:t>положение</w:t>
      </w:r>
      <w:proofErr w:type="spellEnd"/>
      <w:r w:rsidRPr="00696333">
        <w:rPr>
          <w:rFonts w:ascii="Times New Roman" w:eastAsia="Times New Roman" w:hAnsi="Times New Roman"/>
          <w:sz w:val="28"/>
        </w:rPr>
        <w:t>;</w:t>
      </w:r>
    </w:p>
    <w:p w:rsidR="00453BF1" w:rsidRPr="00FE76DF" w:rsidRDefault="00453BF1" w:rsidP="00453BF1">
      <w:pPr>
        <w:numPr>
          <w:ilvl w:val="0"/>
          <w:numId w:val="29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FE76DF">
        <w:rPr>
          <w:rFonts w:ascii="Times New Roman" w:eastAsia="Times New Roman" w:hAnsi="Times New Roman"/>
          <w:sz w:val="28"/>
        </w:rPr>
        <w:t>Кончики пальцев кисти и стопы должны оставаться открытыми для</w:t>
      </w:r>
      <w:r>
        <w:rPr>
          <w:rFonts w:ascii="Times New Roman" w:eastAsia="Times New Roman" w:hAnsi="Times New Roman"/>
          <w:sz w:val="28"/>
        </w:rPr>
        <w:t xml:space="preserve"> </w:t>
      </w:r>
      <w:r w:rsidRPr="00FE76DF">
        <w:rPr>
          <w:rFonts w:ascii="Times New Roman" w:eastAsia="Times New Roman" w:hAnsi="Times New Roman"/>
          <w:sz w:val="28"/>
        </w:rPr>
        <w:t>контроля</w:t>
      </w:r>
      <w:r w:rsidRPr="00FE76DF">
        <w:rPr>
          <w:rFonts w:ascii="Times New Roman" w:eastAsia="Times New Roman" w:hAnsi="Times New Roman"/>
        </w:rPr>
        <w:tab/>
      </w:r>
      <w:proofErr w:type="spellStart"/>
      <w:proofErr w:type="gramStart"/>
      <w:r w:rsidRPr="00FE76DF">
        <w:rPr>
          <w:rFonts w:ascii="Times New Roman" w:eastAsia="Times New Roman" w:hAnsi="Times New Roman"/>
          <w:sz w:val="28"/>
        </w:rPr>
        <w:t>за</w:t>
      </w:r>
      <w:proofErr w:type="gramEnd"/>
      <w:r w:rsidRPr="00FE76DF">
        <w:rPr>
          <w:rFonts w:ascii="Times New Roman" w:eastAsia="Times New Roman" w:hAnsi="Times New Roman"/>
          <w:sz w:val="28"/>
        </w:rPr>
        <w:t>__________________________________________________________</w:t>
      </w:r>
      <w:proofErr w:type="spellEnd"/>
      <w:r w:rsidRPr="00FE76DF"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:rsidR="001E20DF" w:rsidRDefault="001E20DF" w:rsidP="00453BF1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  <w:r w:rsidRPr="00BD78F9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Заполните графологическую структуру</w:t>
      </w: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53BF1" w:rsidRPr="00BD78F9" w:rsidRDefault="00190059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81" type="#_x0000_t202" style="position:absolute;left:0;text-align:left;margin-left:78.75pt;margin-top:14.3pt;width:317.25pt;height:30.75pt;z-index:251746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" strokecolor="black [3213]" strokeweight="1pt">
            <v:textbox>
              <w:txbxContent>
                <w:p w:rsidR="00921839" w:rsidRPr="005D619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D619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Средства транспортной иммобилизации</w:t>
                  </w:r>
                </w:p>
              </w:txbxContent>
            </v:textbox>
            <w10:wrap type="square"/>
          </v:shape>
        </w:pict>
      </w:r>
    </w:p>
    <w:p w:rsidR="00453BF1" w:rsidRPr="00BD78F9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BD78F9" w:rsidRDefault="00190059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Прямая со стрелкой 996" o:spid="_x0000_s1137" type="#_x0000_t32" style="position:absolute;margin-left:66.75pt;margin-top:12.85pt;width:55.5pt;height:42pt;flip:x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Прямая со стрелкой 995" o:spid="_x0000_s1136" type="#_x0000_t32" style="position:absolute;margin-left:229.5pt;margin-top:12.85pt;width:6pt;height:4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Прямая со стрелкой 994" o:spid="_x0000_s1135" type="#_x0000_t32" style="position:absolute;margin-left:327pt;margin-top:12.85pt;width:56.25pt;height:39.7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" strokecolor="black [3213]" strokeweight="1pt">
            <v:stroke endarrow="block" joinstyle="miter"/>
          </v:shape>
        </w:pict>
      </w:r>
    </w:p>
    <w:p w:rsidR="00453BF1" w:rsidRPr="00BD78F9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</w:rPr>
      </w:pP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Прямая со стрелкой 999" o:spid="_x0000_s1134" type="#_x0000_t32" style="position:absolute;margin-left:237.75pt;margin-top:55.65pt;width:6pt;height:46.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Прямая со стрелкой 998" o:spid="_x0000_s1133" type="#_x0000_t32" style="position:absolute;margin-left:44.25pt;margin-top:55.65pt;width:17.25pt;height:45pt;flip:x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Прямая со стрелкой 997" o:spid="_x0000_s1132" type="#_x0000_t32" style="position:absolute;margin-left:391.5pt;margin-top:55.65pt;width:31.5pt;height:4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" strokecolor="windowText" strokeweight="1pt">
            <v:stroke endarrow="block" joinstyle="miter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82" type="#_x0000_t202" style="position:absolute;margin-left:162.75pt;margin-top:25.65pt;width:153.75pt;height:30pt;z-index:2517483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" strokecolor="windowText" strokeweight="1pt">
            <v:textbox>
              <w:txbxContent>
                <w:p w:rsidR="00921839" w:rsidRPr="005D619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Подручные средства</w:t>
                  </w:r>
                </w:p>
              </w:txbxContent>
            </v:textbox>
            <w10:wrap type="square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83" type="#_x0000_t202" style="position:absolute;margin-left:336.7pt;margin-top:24.9pt;width:137.25pt;height:30.75pt;z-index:2517504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" strokecolor="windowText" strokeweight="1pt">
            <v:textbox>
              <w:txbxContent>
                <w:p w:rsidR="00921839" w:rsidRPr="005D619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84" type="#_x0000_t202" style="position:absolute;margin-left:-11.25pt;margin-top:24.9pt;width:156pt;height:30.75pt;z-index:251747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" strokecolor="windowText" strokeweight="1pt">
            <v:textbox>
              <w:txbxContent>
                <w:p w:rsidR="00921839" w:rsidRPr="005D6195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Аутоиммобилизация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</w:rPr>
      </w:pP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85" type="#_x0000_t202" style="position:absolute;margin-left:-11.25pt;margin-top:17.2pt;width:156pt;height:341.25pt;z-index:2517493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" strokecolor="windowText" strokeweight="1pt">
            <v:textbox>
              <w:txbxContent>
                <w:p w:rsidR="00921839" w:rsidRPr="00ED2AA7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</w:p>
              </w:txbxContent>
            </v:textbox>
            <w10:wrap type="square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86" type="#_x0000_t202" style="position:absolute;margin-left:338.25pt;margin-top:18.4pt;width:143.25pt;height:339.75pt;z-index:2517524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" strokecolor="windowText" strokeweight="1pt">
            <v:textbox>
              <w:txbxContent>
                <w:p w:rsidR="00921839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3213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Пластмассовая шина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921839" w:rsidRPr="003213ED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</w:p>
              </w:txbxContent>
            </v:textbox>
            <w10:wrap type="square"/>
          </v:shape>
        </w:pict>
      </w:r>
      <w:r w:rsidRPr="00190059"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shape id="_x0000_s1087" type="#_x0000_t202" style="position:absolute;margin-left:162.75pt;margin-top:18.4pt;width:153.75pt;height:339.75pt;z-index:2517514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" strokecolor="windowText" strokeweight="1pt">
            <v:textbox>
              <w:txbxContent>
                <w:p w:rsidR="00921839" w:rsidRPr="005D6195" w:rsidRDefault="00921839" w:rsidP="00453BF1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- 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Напишите названия транспортных шин</w:t>
      </w: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83820</wp:posOffset>
            </wp:positionV>
            <wp:extent cx="2895600" cy="2138045"/>
            <wp:effectExtent l="0" t="0" r="0" b="0"/>
            <wp:wrapTight wrapText="bothSides">
              <wp:wrapPolygon edited="0">
                <wp:start x="0" y="0"/>
                <wp:lineTo x="0" y="21363"/>
                <wp:lineTo x="21458" y="21363"/>
                <wp:lineTo x="2145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004"/>
                    <a:stretch/>
                  </pic:blipFill>
                  <pic:spPr bwMode="auto">
                    <a:xfrm>
                      <a:off x="0" y="0"/>
                      <a:ext cx="289560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37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37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337" w:lineRule="exact"/>
        <w:rPr>
          <w:rFonts w:ascii="Times New Roman" w:eastAsia="Times New Roman" w:hAnsi="Times New Roman"/>
        </w:rPr>
      </w:pPr>
    </w:p>
    <w:p w:rsidR="00453BF1" w:rsidRPr="009A2CD7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A2CD7">
        <w:rPr>
          <w:rFonts w:ascii="Times New Roman" w:eastAsia="Times New Roman" w:hAnsi="Times New Roman"/>
          <w:sz w:val="28"/>
          <w:szCs w:val="28"/>
        </w:rPr>
        <w:t xml:space="preserve">А____________________________________    </w:t>
      </w: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10795</wp:posOffset>
            </wp:positionV>
            <wp:extent cx="289560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58" y="21367"/>
                <wp:lineTo x="21458" y="0"/>
                <wp:lineTo x="0" y="0"/>
              </wp:wrapPolygon>
            </wp:wrapTight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195"/>
                    <a:stretch/>
                  </pic:blipFill>
                  <pic:spPr bwMode="auto">
                    <a:xfrm>
                      <a:off x="0" y="0"/>
                      <a:ext cx="28956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453BF1" w:rsidRPr="00A4099A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  <w:proofErr w:type="gramStart"/>
      <w:r w:rsidRPr="00A4099A">
        <w:rPr>
          <w:rFonts w:ascii="Times New Roman" w:eastAsia="Times New Roman" w:hAnsi="Times New Roman"/>
          <w:sz w:val="28"/>
          <w:szCs w:val="28"/>
        </w:rPr>
        <w:t>Б</w:t>
      </w:r>
      <w:proofErr w:type="gramEnd"/>
      <w:r w:rsidRPr="00A4099A">
        <w:rPr>
          <w:rFonts w:ascii="Times New Roman" w:eastAsia="Times New Roman" w:hAnsi="Times New Roman"/>
          <w:sz w:val="28"/>
          <w:szCs w:val="28"/>
        </w:rPr>
        <w:t>____________________________________</w:t>
      </w: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2343150" cy="200025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Pr="009A2CD7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A2CD7">
        <w:rPr>
          <w:rFonts w:ascii="Times New Roman" w:eastAsia="Times New Roman" w:hAnsi="Times New Roman"/>
          <w:sz w:val="28"/>
          <w:szCs w:val="28"/>
        </w:rPr>
        <w:t>В________________________</w:t>
      </w:r>
      <w:r>
        <w:rPr>
          <w:rFonts w:ascii="Times New Roman" w:eastAsia="Times New Roman" w:hAnsi="Times New Roman"/>
          <w:sz w:val="28"/>
          <w:szCs w:val="28"/>
        </w:rPr>
        <w:t>______________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31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Задачи</w:t>
      </w:r>
    </w:p>
    <w:p w:rsidR="00453BF1" w:rsidRDefault="00453BF1" w:rsidP="00453BF1">
      <w:pPr>
        <w:spacing w:line="32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Задача№1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– медицинская сестра  ФАП. На ФАП привезли беременную женщину. При опросе медицинская сестра выяснила, что женщина 10 минут назад упала на скользкой дороге. Женщина жалуется на боль в нижней трети правого предплечья. Объективно: в области повреждения отёк, гематома и деформация предплечья.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Назовите неотложное состояние.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Pr="00E51C02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Задача№2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– медицинская сестра ФАП. На ФАП обратилась беременная женщина, упавшая на правую руку. Женщина жалуется на боль в области правого плечевого сустава, невозможность движений. При осмотре отмечается отек в области правого плечевого сустава, гематома, сустав деформирован, головка плечевой кости находится в подмышечной впадине.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№3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– медицинская сестра  ФАП. На ФАП обратилась беременная женщина, упавшая на правую руку.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Женщину беспокоит боль в области ключицы, поврежденную руку поднять не может. При осмотре: отек, гематома, деформация в средней трети правой ключицы.</w:t>
      </w:r>
      <w:r w:rsidRPr="00F92974"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:rsidR="00453BF1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№4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– медицинская сестра родильного дома. В ОПБ поступила беременная женщина 20 лет, которой накануне в связи с переломом лучевой кости наложена гипсовая лонгета на правую руку. У пациентки отмечается усиление боли в конечности. При осмотре обнаружены отек и </w:t>
      </w:r>
      <w:proofErr w:type="spellStart"/>
      <w:r>
        <w:rPr>
          <w:rFonts w:ascii="Times New Roman" w:eastAsia="Times New Roman" w:hAnsi="Times New Roman"/>
          <w:sz w:val="28"/>
        </w:rPr>
        <w:t>синюшность</w:t>
      </w:r>
      <w:proofErr w:type="spellEnd"/>
      <w:r>
        <w:rPr>
          <w:rFonts w:ascii="Times New Roman" w:eastAsia="Times New Roman" w:hAnsi="Times New Roman"/>
          <w:sz w:val="28"/>
        </w:rPr>
        <w:t xml:space="preserve"> пальцев правой кисти. Пациентка обеспокоена, не понимает, с чем это связано.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№5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– медицинская сестра  ФАП. На ФАП привезли женщину. При опросе медицинская сестра  выяснила, что женщина 10 минут назад упала на скользкой дороге. Женщина жалуется на боль в нижней трети правой голени. Объективно: в области повреждения отек, гематома и деформация голени. При пальпации крепитация.</w:t>
      </w:r>
      <w:r w:rsidRPr="007867B7">
        <w:rPr>
          <w:rFonts w:ascii="Times New Roman" w:eastAsia="Times New Roman" w:hAnsi="Times New Roman"/>
          <w:sz w:val="28"/>
        </w:rPr>
        <w:t xml:space="preserve">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br w:type="page"/>
      </w:r>
    </w:p>
    <w:p w:rsidR="00453BF1" w:rsidRPr="00AA28DB" w:rsidRDefault="00453BF1" w:rsidP="00453BF1">
      <w:pPr>
        <w:pStyle w:val="1"/>
        <w:jc w:val="both"/>
      </w:pPr>
      <w:bookmarkStart w:id="56" w:name="_Toc38939974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56"/>
    </w:p>
    <w:p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/>
      </w:tblPr>
      <w:tblGrid>
        <w:gridCol w:w="4673"/>
        <w:gridCol w:w="4678"/>
      </w:tblGrid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1. Каковы </w:t>
            </w:r>
            <w:proofErr w:type="gramStart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были Ваши цели перед началом работы и насколько их удалось</w:t>
            </w:r>
            <w:proofErr w:type="gramEnd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реализовать?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rPr>
          <w:trHeight w:val="270"/>
        </w:trPr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453BF1" w:rsidRDefault="00453BF1" w:rsidP="00453BF1">
      <w:pPr>
        <w:pStyle w:val="1"/>
      </w:pPr>
      <w:bookmarkStart w:id="57" w:name="_Toc38939975"/>
      <w:r>
        <w:lastRenderedPageBreak/>
        <w:t xml:space="preserve">Тема 6: «Освоение техники наложения повязок при термической травме в </w:t>
      </w:r>
      <w:r w:rsidR="001B6172">
        <w:t xml:space="preserve">моделированной </w:t>
      </w:r>
      <w:r>
        <w:t>ситуации»</w:t>
      </w:r>
      <w:bookmarkEnd w:id="57"/>
    </w:p>
    <w:p w:rsidR="00453BF1" w:rsidRPr="007625ED" w:rsidRDefault="00453BF1" w:rsidP="00453B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Default="00453BF1" w:rsidP="00453BF1">
      <w:pPr>
        <w:pStyle w:val="1"/>
        <w:jc w:val="both"/>
      </w:pPr>
      <w:bookmarkStart w:id="58" w:name="_Toc38939976"/>
      <w:r>
        <w:rPr>
          <w:szCs w:val="28"/>
        </w:rPr>
        <w:t>6.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58"/>
    </w:p>
    <w:p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1.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Ожог – это_______________________________________________________</w:t>
      </w:r>
      <w:r w:rsidRPr="0036581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53BF1" w:rsidRPr="00365814" w:rsidRDefault="00453BF1" w:rsidP="00453BF1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</w:p>
    <w:p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2.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Фазы ожоговой болезни</w:t>
      </w:r>
      <w:r>
        <w:rPr>
          <w:rFonts w:ascii="Times New Roman" w:eastAsia="Times New Roman" w:hAnsi="Times New Roman"/>
          <w:i/>
          <w:sz w:val="28"/>
          <w:szCs w:val="28"/>
        </w:rPr>
        <w:t>:</w:t>
      </w:r>
      <w:r w:rsidRPr="0036581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_____</w:t>
      </w:r>
      <w:r w:rsidRPr="00365814">
        <w:rPr>
          <w:rFonts w:ascii="Times New Roman" w:eastAsia="Times New Roman" w:hAnsi="Times New Roman"/>
          <w:sz w:val="28"/>
          <w:szCs w:val="28"/>
        </w:rPr>
        <w:t>_______________________________________</w:t>
      </w:r>
    </w:p>
    <w:p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1 степень ожога – это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_____________________________________________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4.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2 степень ожога – это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_________________________________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____________ </w:t>
      </w:r>
    </w:p>
    <w:p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5.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3а степень – это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_________________________________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_________________</w:t>
      </w:r>
    </w:p>
    <w:p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6.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3б степень – это __________________________________________________</w:t>
      </w:r>
    </w:p>
    <w:p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>7.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4</w:t>
      </w:r>
      <w:r w:rsidRPr="003658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степень ожога – это _____________________________________________</w:t>
      </w:r>
    </w:p>
    <w:p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>8.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К поверхностным ожогам относятся ________________________________</w:t>
      </w:r>
    </w:p>
    <w:p w:rsidR="00453BF1" w:rsidRPr="004D54FA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  <w:r w:rsidRPr="00365814">
        <w:rPr>
          <w:rFonts w:ascii="Times New Roman" w:eastAsia="Times New Roman" w:hAnsi="Times New Roman"/>
          <w:sz w:val="28"/>
          <w:szCs w:val="28"/>
        </w:rPr>
        <w:t>9.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К глубоким ожогам относятся ______________________________________</w:t>
      </w:r>
    </w:p>
    <w:p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pStyle w:val="1"/>
        <w:jc w:val="both"/>
      </w:pPr>
      <w:bookmarkStart w:id="59" w:name="_Toc38939977"/>
      <w:r>
        <w:t>6.2. Закрепление изученного материала (</w:t>
      </w:r>
      <w:proofErr w:type="gramStart"/>
      <w:r>
        <w:t>контролирующий</w:t>
      </w:r>
      <w:proofErr w:type="gramEnd"/>
      <w:r>
        <w:t>)</w:t>
      </w:r>
      <w:bookmarkEnd w:id="59"/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:rsidR="00453BF1" w:rsidRPr="00E45BF9" w:rsidRDefault="00453BF1" w:rsidP="00453BF1">
      <w:pPr>
        <w:numPr>
          <w:ilvl w:val="0"/>
          <w:numId w:val="30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Помощь при </w:t>
      </w:r>
      <w:proofErr w:type="spellStart"/>
      <w:r>
        <w:rPr>
          <w:rFonts w:ascii="Times New Roman" w:eastAsia="Times New Roman" w:hAnsi="Times New Roman"/>
          <w:i/>
          <w:sz w:val="28"/>
        </w:rPr>
        <w:t>электротравме</w:t>
      </w:r>
      <w:proofErr w:type="spellEnd"/>
      <w:r>
        <w:rPr>
          <w:rFonts w:ascii="Times New Roman" w:eastAsia="Times New Roman" w:hAnsi="Times New Roman"/>
          <w:i/>
          <w:sz w:val="28"/>
        </w:rPr>
        <w:t xml:space="preserve"> следует начать </w:t>
      </w:r>
      <w:proofErr w:type="gramStart"/>
      <w:r>
        <w:rPr>
          <w:rFonts w:ascii="Times New Roman" w:eastAsia="Times New Roman" w:hAnsi="Times New Roman"/>
          <w:i/>
          <w:sz w:val="28"/>
        </w:rPr>
        <w:t>с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: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обезболивания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наложения асептической повязки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прекращения действия повреждающего фактора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сердечно-легочной реанимации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E45BF9" w:rsidRDefault="00453BF1" w:rsidP="00453BF1">
      <w:pPr>
        <w:numPr>
          <w:ilvl w:val="0"/>
          <w:numId w:val="30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Повязка, применяемая при ожогах пальцев кисти: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крестообразная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рыцарская перчатка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черепашья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ползучая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Pr="003B76E0" w:rsidRDefault="00453BF1" w:rsidP="00453BF1">
      <w:pPr>
        <w:numPr>
          <w:ilvl w:val="0"/>
          <w:numId w:val="30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Отличительный признак ожога II степени: 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гиперемия </w:t>
      </w:r>
    </w:p>
    <w:p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боль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наличие пузырей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отек тканей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A27E26" w:rsidRDefault="00453BF1" w:rsidP="00453BF1">
      <w:pPr>
        <w:numPr>
          <w:ilvl w:val="0"/>
          <w:numId w:val="30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глубоким термическим ожогам относят ожоги степени тяжести: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II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б) III</w:t>
      </w:r>
      <w:proofErr w:type="gramStart"/>
      <w:r>
        <w:rPr>
          <w:rFonts w:ascii="Times New Roman" w:eastAsia="Times New Roman" w:hAnsi="Times New Roman"/>
          <w:sz w:val="28"/>
        </w:rPr>
        <w:t xml:space="preserve"> В</w:t>
      </w:r>
      <w:proofErr w:type="gramEnd"/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60" w:name="page59"/>
      <w:bookmarkEnd w:id="60"/>
      <w:r>
        <w:rPr>
          <w:rFonts w:ascii="Times New Roman" w:eastAsia="Times New Roman" w:hAnsi="Times New Roman"/>
          <w:sz w:val="28"/>
        </w:rPr>
        <w:t>в) III</w:t>
      </w:r>
      <w:proofErr w:type="gramStart"/>
      <w:r>
        <w:rPr>
          <w:rFonts w:ascii="Times New Roman" w:eastAsia="Times New Roman" w:hAnsi="Times New Roman"/>
          <w:sz w:val="28"/>
        </w:rPr>
        <w:t xml:space="preserve"> А</w:t>
      </w:r>
      <w:proofErr w:type="gramEnd"/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I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A27E26" w:rsidRDefault="00453BF1" w:rsidP="00453BF1">
      <w:pPr>
        <w:numPr>
          <w:ilvl w:val="0"/>
          <w:numId w:val="31"/>
        </w:num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Причины ожогового шока: </w:t>
      </w:r>
    </w:p>
    <w:p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а) спазм сосудов кожи </w:t>
      </w:r>
    </w:p>
    <w:p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б) психическая травма </w:t>
      </w:r>
    </w:p>
    <w:p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в) боль и </w:t>
      </w:r>
      <w:proofErr w:type="spellStart"/>
      <w:r w:rsidRPr="00A27E26">
        <w:rPr>
          <w:rFonts w:ascii="Times New Roman" w:eastAsia="Times New Roman" w:hAnsi="Times New Roman"/>
          <w:sz w:val="28"/>
          <w:szCs w:val="28"/>
        </w:rPr>
        <w:t>плазмопотеря</w:t>
      </w:r>
      <w:proofErr w:type="spellEnd"/>
      <w:r w:rsidRPr="00A27E2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>г) кровотечение</w:t>
      </w:r>
    </w:p>
    <w:p w:rsidR="00453BF1" w:rsidRPr="00A27E26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A27E26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A27E26" w:rsidRDefault="00453BF1" w:rsidP="00453BF1">
      <w:pPr>
        <w:numPr>
          <w:ilvl w:val="0"/>
          <w:numId w:val="3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i/>
          <w:sz w:val="28"/>
          <w:szCs w:val="28"/>
        </w:rPr>
        <w:t xml:space="preserve">Степень отморожения можно определить: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а) сразу после согревания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б) на 2-й день </w:t>
      </w:r>
    </w:p>
    <w:p w:rsidR="00453BF1" w:rsidRPr="00A27E26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в) в </w:t>
      </w:r>
      <w:proofErr w:type="spellStart"/>
      <w:r w:rsidRPr="00A27E26">
        <w:rPr>
          <w:rFonts w:ascii="Times New Roman" w:eastAsia="Times New Roman" w:hAnsi="Times New Roman"/>
          <w:sz w:val="28"/>
          <w:szCs w:val="28"/>
        </w:rPr>
        <w:t>дореактивном</w:t>
      </w:r>
      <w:proofErr w:type="spellEnd"/>
      <w:r w:rsidRPr="00A27E26">
        <w:rPr>
          <w:rFonts w:ascii="Times New Roman" w:eastAsia="Times New Roman" w:hAnsi="Times New Roman"/>
          <w:sz w:val="28"/>
          <w:szCs w:val="28"/>
        </w:rPr>
        <w:t xml:space="preserve"> периоде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спустя несколько дней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A27E26" w:rsidRDefault="00453BF1" w:rsidP="00453BF1">
      <w:pPr>
        <w:numPr>
          <w:ilvl w:val="0"/>
          <w:numId w:val="3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Характерный признак отморожения II степени: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некроз всей толщи кожи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образование пузырей с прозрачной жидкостью</w:t>
      </w: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образование пузырей с геморрагической жидкостью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образование демаркационной линии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8</w:t>
      </w:r>
      <w:r>
        <w:rPr>
          <w:rFonts w:ascii="Times New Roman" w:eastAsia="Times New Roman" w:hAnsi="Times New Roman"/>
          <w:i/>
          <w:sz w:val="28"/>
        </w:rPr>
        <w:t>.  По правилу «девяток» площадь ожога нижней конечности составляет: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1%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9%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18%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36%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EB03C6" w:rsidRDefault="00453BF1" w:rsidP="00453BF1">
      <w:pPr>
        <w:numPr>
          <w:ilvl w:val="0"/>
          <w:numId w:val="3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правилу «девяток» площадь ожога головы и шеи составляет: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1%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9%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18%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36%</w:t>
      </w:r>
    </w:p>
    <w:p w:rsidR="00453BF1" w:rsidRPr="00AB22E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32"/>
        </w:num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Профилактика столбняка не проводится: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при ожоге I степени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при ожоге II степени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при ожоге III степени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при ожоге IV степени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8D4DE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11. При воздействии на кожу щелочи образуется: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spellStart"/>
      <w:r>
        <w:rPr>
          <w:rFonts w:ascii="Times New Roman" w:eastAsia="Times New Roman" w:hAnsi="Times New Roman"/>
          <w:sz w:val="28"/>
        </w:rPr>
        <w:t>колликвационный</w:t>
      </w:r>
      <w:proofErr w:type="spellEnd"/>
      <w:r>
        <w:rPr>
          <w:rFonts w:ascii="Times New Roman" w:eastAsia="Times New Roman" w:hAnsi="Times New Roman"/>
          <w:sz w:val="28"/>
        </w:rPr>
        <w:t xml:space="preserve"> некроз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коагуляционный</w:t>
      </w:r>
      <w:proofErr w:type="spellEnd"/>
      <w:r>
        <w:rPr>
          <w:rFonts w:ascii="Times New Roman" w:eastAsia="Times New Roman" w:hAnsi="Times New Roman"/>
          <w:sz w:val="28"/>
        </w:rPr>
        <w:t xml:space="preserve"> некроз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струп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ничего </w:t>
      </w:r>
      <w:proofErr w:type="gramStart"/>
      <w:r>
        <w:rPr>
          <w:rFonts w:ascii="Times New Roman" w:eastAsia="Times New Roman" w:hAnsi="Times New Roman"/>
          <w:sz w:val="28"/>
        </w:rPr>
        <w:t>из</w:t>
      </w:r>
      <w:proofErr w:type="gramEnd"/>
      <w:r>
        <w:rPr>
          <w:rFonts w:ascii="Times New Roman" w:eastAsia="Times New Roman" w:hAnsi="Times New Roman"/>
          <w:sz w:val="28"/>
        </w:rPr>
        <w:t xml:space="preserve"> перечисленного</w:t>
      </w: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12. Местные признаки </w:t>
      </w:r>
      <w:proofErr w:type="spellStart"/>
      <w:r>
        <w:rPr>
          <w:rFonts w:ascii="Times New Roman" w:eastAsia="Times New Roman" w:hAnsi="Times New Roman"/>
          <w:i/>
          <w:sz w:val="28"/>
        </w:rPr>
        <w:t>электротравмы</w:t>
      </w:r>
      <w:proofErr w:type="spell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обморок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остановка дыхания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электроожоги</w:t>
      </w:r>
      <w:proofErr w:type="spellEnd"/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судороги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13. Отличительный признак ожога I степени: </w:t>
      </w:r>
    </w:p>
    <w:p w:rsidR="00453BF1" w:rsidRPr="00AB22E1" w:rsidRDefault="00453BF1" w:rsidP="00453BF1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некроз кожи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61" w:name="page60"/>
      <w:bookmarkEnd w:id="61"/>
      <w:r>
        <w:rPr>
          <w:rFonts w:ascii="Times New Roman" w:eastAsia="Times New Roman" w:hAnsi="Times New Roman"/>
          <w:sz w:val="28"/>
        </w:rPr>
        <w:t>б) обугливание глубоких тканей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образование пузырей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гиперемия, отек тканей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623A7B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14. Термохимический ожог возникает при воздействии на кожу: </w:t>
      </w: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кислот </w:t>
      </w: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щелочей </w:t>
      </w: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фосфора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солей тяжелых металлов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15. Общие признаки </w:t>
      </w:r>
      <w:proofErr w:type="spellStart"/>
      <w:r>
        <w:rPr>
          <w:rFonts w:ascii="Times New Roman" w:eastAsia="Times New Roman" w:hAnsi="Times New Roman"/>
          <w:i/>
          <w:sz w:val="28"/>
        </w:rPr>
        <w:t>электротравмы</w:t>
      </w:r>
      <w:proofErr w:type="spellEnd"/>
      <w:r>
        <w:rPr>
          <w:rFonts w:ascii="Times New Roman" w:eastAsia="Times New Roman" w:hAnsi="Times New Roman"/>
          <w:i/>
          <w:sz w:val="28"/>
        </w:rPr>
        <w:t>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обугливание тела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судороги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отрывы конечностей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электроожоги</w:t>
      </w:r>
      <w:proofErr w:type="spellEnd"/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16. При ожоге кислотой и щелочью необходимо провести промывание раны проточной водой в течении:</w:t>
      </w:r>
    </w:p>
    <w:p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5 минут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10 минут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15 минут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30 минут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17. Общее охлаждение начинается при снижении температуры тела: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до 36 градусов Цельсия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до 35 градусов Цельсия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до 34 градусов Цельсия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до 33 градусов Цельсия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Pr="002E3A0C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18. В клиническом проявлении отморожений выделяют: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два периода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три периода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четыре периода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пять периодов</w:t>
      </w: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19. Первая помощь при термическом ожоге 2 ст. включает: </w:t>
      </w: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вскрытие пузырей </w:t>
      </w:r>
    </w:p>
    <w:p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введение дыхательных аналептиков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наложение мазевой повязки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асептической повязки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20. Первая помощь при отморожении кистей и стоп включает: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удаление пузырей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наложение </w:t>
      </w:r>
      <w:proofErr w:type="spellStart"/>
      <w:r>
        <w:rPr>
          <w:rFonts w:ascii="Times New Roman" w:eastAsia="Times New Roman" w:hAnsi="Times New Roman"/>
          <w:sz w:val="28"/>
        </w:rPr>
        <w:t>термоизолирующей</w:t>
      </w:r>
      <w:proofErr w:type="spellEnd"/>
      <w:r>
        <w:rPr>
          <w:rFonts w:ascii="Times New Roman" w:eastAsia="Times New Roman" w:hAnsi="Times New Roman"/>
          <w:sz w:val="28"/>
        </w:rPr>
        <w:t xml:space="preserve"> повязки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растирание снегом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новокаиновая блокада</w:t>
      </w:r>
    </w:p>
    <w:p w:rsidR="00453BF1" w:rsidRDefault="00453BF1" w:rsidP="00453BF1">
      <w:pPr>
        <w:tabs>
          <w:tab w:val="left" w:pos="284"/>
        </w:tabs>
        <w:spacing w:line="251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51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755530">
        <w:rPr>
          <w:rFonts w:ascii="Times New Roman" w:eastAsia="Times New Roman" w:hAnsi="Times New Roman"/>
          <w:b/>
          <w:i/>
          <w:sz w:val="28"/>
          <w:szCs w:val="28"/>
        </w:rPr>
        <w:t xml:space="preserve">Выберите правильную комбинацию ответов </w:t>
      </w:r>
    </w:p>
    <w:p w:rsidR="00453BF1" w:rsidRPr="00755530" w:rsidRDefault="00453BF1" w:rsidP="00453BF1">
      <w:pPr>
        <w:tabs>
          <w:tab w:val="left" w:pos="284"/>
        </w:tabs>
        <w:spacing w:line="25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55530">
        <w:rPr>
          <w:rFonts w:ascii="Times New Roman" w:eastAsia="Times New Roman" w:hAnsi="Times New Roman"/>
          <w:i/>
          <w:sz w:val="28"/>
          <w:szCs w:val="28"/>
        </w:rPr>
        <w:t>21.Местные изменения при ожоге II степени</w:t>
      </w:r>
    </w:p>
    <w:p w:rsidR="00453BF1" w:rsidRPr="00755530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755530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755530">
        <w:rPr>
          <w:rFonts w:ascii="Times New Roman" w:eastAsia="Times New Roman" w:hAnsi="Times New Roman"/>
          <w:sz w:val="28"/>
          <w:szCs w:val="28"/>
        </w:rPr>
        <w:t>а) гиперемия</w:t>
      </w:r>
    </w:p>
    <w:p w:rsidR="00453BF1" w:rsidRPr="00755530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755530">
        <w:rPr>
          <w:rFonts w:ascii="Times New Roman" w:eastAsia="Times New Roman" w:hAnsi="Times New Roman"/>
          <w:sz w:val="28"/>
          <w:szCs w:val="28"/>
        </w:rPr>
        <w:t>б) пузыри наполненные прозрачным содержимым</w:t>
      </w:r>
    </w:p>
    <w:p w:rsidR="00453BF1" w:rsidRPr="00AB22E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пузыри наполненные геморрагическим содержимым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62" w:name="page61"/>
      <w:bookmarkEnd w:id="62"/>
      <w:r>
        <w:rPr>
          <w:rFonts w:ascii="Times New Roman" w:eastAsia="Times New Roman" w:hAnsi="Times New Roman"/>
          <w:sz w:val="28"/>
        </w:rPr>
        <w:t>г) спиртовая проба положительная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спиртовая проба отрицательная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,г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22.Местные изменения при ожоге III</w:t>
      </w:r>
      <w:proofErr w:type="gramStart"/>
      <w:r>
        <w:rPr>
          <w:rFonts w:ascii="Times New Roman" w:eastAsia="Times New Roman" w:hAnsi="Times New Roman"/>
          <w:i/>
          <w:sz w:val="28"/>
        </w:rPr>
        <w:t xml:space="preserve"> А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степени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гиперемия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пузыри наполненные мутным содержимым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пузыри наполненные геморрагическим содержимым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спиртовая проба положительная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спиртовая проба отрицательная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,б</w:t>
      </w:r>
      <w:proofErr w:type="gramEnd"/>
      <w:r>
        <w:rPr>
          <w:rFonts w:ascii="Times New Roman" w:eastAsia="Times New Roman" w:hAnsi="Times New Roman"/>
          <w:sz w:val="28"/>
        </w:rPr>
        <w:t>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B4142F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23.Местные изменения при ожоге III</w:t>
      </w:r>
      <w:proofErr w:type="gramStart"/>
      <w:r>
        <w:rPr>
          <w:rFonts w:ascii="Times New Roman" w:eastAsia="Times New Roman" w:hAnsi="Times New Roman"/>
          <w:i/>
          <w:sz w:val="28"/>
        </w:rPr>
        <w:t xml:space="preserve"> Б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степени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гиперемия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пузыри наполненные мутным содержимым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пузыри наполненные геморрагическим содержимым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спиртовая проба положительная </w:t>
      </w:r>
    </w:p>
    <w:p w:rsidR="00453BF1" w:rsidRPr="00B4142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B4142F">
        <w:rPr>
          <w:rFonts w:ascii="Times New Roman" w:eastAsia="Times New Roman" w:hAnsi="Times New Roman"/>
          <w:sz w:val="28"/>
          <w:szCs w:val="28"/>
        </w:rPr>
        <w:t>д</w:t>
      </w:r>
      <w:proofErr w:type="spellEnd"/>
      <w:r w:rsidRPr="00B4142F">
        <w:rPr>
          <w:rFonts w:ascii="Times New Roman" w:eastAsia="Times New Roman" w:hAnsi="Times New Roman"/>
          <w:sz w:val="28"/>
          <w:szCs w:val="28"/>
        </w:rPr>
        <w:t>) спиртовая проба отрицательная</w:t>
      </w:r>
    </w:p>
    <w:p w:rsidR="00453BF1" w:rsidRPr="00B4142F" w:rsidRDefault="00453BF1" w:rsidP="00453BF1">
      <w:pPr>
        <w:tabs>
          <w:tab w:val="left" w:pos="284"/>
          <w:tab w:val="left" w:pos="532"/>
        </w:tabs>
        <w:spacing w:line="248" w:lineRule="auto"/>
        <w:ind w:left="4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B4142F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B4142F">
        <w:rPr>
          <w:rFonts w:ascii="Times New Roman" w:eastAsia="Times New Roman" w:hAnsi="Times New Roman"/>
          <w:sz w:val="28"/>
          <w:szCs w:val="28"/>
        </w:rPr>
        <w:t>а</w:t>
      </w:r>
      <w:proofErr w:type="gramStart"/>
      <w:r w:rsidRPr="00B4142F">
        <w:rPr>
          <w:rFonts w:ascii="Times New Roman" w:eastAsia="Times New Roman" w:hAnsi="Times New Roman"/>
          <w:sz w:val="28"/>
          <w:szCs w:val="28"/>
        </w:rPr>
        <w:t>,г</w:t>
      </w:r>
      <w:proofErr w:type="gramEnd"/>
      <w:r w:rsidRPr="00B4142F">
        <w:rPr>
          <w:rFonts w:ascii="Times New Roman" w:eastAsia="Times New Roman" w:hAnsi="Times New Roman"/>
          <w:sz w:val="28"/>
          <w:szCs w:val="28"/>
        </w:rPr>
        <w:t>,д</w:t>
      </w:r>
      <w:proofErr w:type="spellEnd"/>
      <w:r w:rsidRPr="00B4142F">
        <w:rPr>
          <w:rFonts w:ascii="Times New Roman" w:eastAsia="Times New Roman" w:hAnsi="Times New Roman"/>
          <w:sz w:val="28"/>
          <w:szCs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Pr="00B4142F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B4142F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Pr="00B4142F">
        <w:rPr>
          <w:rFonts w:ascii="Times New Roman" w:eastAsia="Times New Roman" w:hAnsi="Times New Roman"/>
          <w:sz w:val="28"/>
          <w:szCs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B4142F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B4142F">
        <w:rPr>
          <w:rFonts w:ascii="Times New Roman" w:eastAsia="Times New Roman" w:hAnsi="Times New Roman"/>
          <w:sz w:val="28"/>
          <w:szCs w:val="28"/>
        </w:rPr>
        <w:t>а,в,д</w:t>
      </w:r>
      <w:proofErr w:type="spellEnd"/>
      <w:r w:rsidRPr="00B4142F">
        <w:rPr>
          <w:rFonts w:ascii="Times New Roman" w:eastAsia="Times New Roman" w:hAnsi="Times New Roman"/>
          <w:sz w:val="28"/>
          <w:szCs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Pr="00B4142F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B4142F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Pr="00B4142F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453BF1" w:rsidRDefault="00453BF1" w:rsidP="00453BF1">
      <w:pPr>
        <w:tabs>
          <w:tab w:val="left" w:pos="284"/>
          <w:tab w:val="left" w:pos="532"/>
        </w:tabs>
        <w:spacing w:line="248" w:lineRule="auto"/>
        <w:ind w:left="4"/>
        <w:jc w:val="both"/>
        <w:rPr>
          <w:rFonts w:ascii="Times New Roman" w:eastAsia="Times New Roman" w:hAnsi="Times New Roman"/>
          <w:sz w:val="27"/>
        </w:rPr>
      </w:pPr>
    </w:p>
    <w:p w:rsidR="00453BF1" w:rsidRPr="00B4142F" w:rsidRDefault="00453BF1" w:rsidP="00453BF1">
      <w:pPr>
        <w:tabs>
          <w:tab w:val="left" w:pos="284"/>
          <w:tab w:val="left" w:pos="532"/>
        </w:tabs>
        <w:spacing w:line="248" w:lineRule="auto"/>
        <w:ind w:left="4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i/>
          <w:sz w:val="28"/>
          <w:szCs w:val="28"/>
        </w:rPr>
        <w:t>24.Местные изменения при ожоге I степени</w:t>
      </w:r>
    </w:p>
    <w:p w:rsidR="00453BF1" w:rsidRPr="00B4142F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4142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sz w:val="28"/>
          <w:szCs w:val="28"/>
        </w:rPr>
        <w:t>а) гиперемия</w:t>
      </w:r>
    </w:p>
    <w:p w:rsidR="00453BF1" w:rsidRPr="00B4142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sz w:val="28"/>
          <w:szCs w:val="28"/>
        </w:rPr>
        <w:t xml:space="preserve">б) пузыри наполненные мутным содержимым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жгучая боль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спиртовая проба положительная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спиртовая проба отрицательная</w:t>
      </w:r>
    </w:p>
    <w:p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>25.Местные изменения при отморожении II степени</w:t>
      </w:r>
    </w:p>
    <w:p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гиперемия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пузыри, наполненные прозрачным содержимым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парестезии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бледность кожных покровов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>) отек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</w:t>
      </w:r>
      <w:proofErr w:type="gramStart"/>
      <w:r>
        <w:rPr>
          <w:rFonts w:ascii="Times New Roman" w:eastAsia="Times New Roman" w:hAnsi="Times New Roman"/>
          <w:sz w:val="28"/>
        </w:rPr>
        <w:t>,в</w:t>
      </w:r>
      <w:proofErr w:type="gramEnd"/>
      <w:r>
        <w:rPr>
          <w:rFonts w:ascii="Times New Roman" w:eastAsia="Times New Roman" w:hAnsi="Times New Roman"/>
          <w:sz w:val="28"/>
        </w:rPr>
        <w:t>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</w:tr>
      <w:tr w:rsidR="00453BF1" w:rsidTr="00082B87">
        <w:trPr>
          <w:trHeight w:val="70"/>
        </w:trPr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/>
      </w:tblPr>
      <w:tblGrid>
        <w:gridCol w:w="1930"/>
        <w:gridCol w:w="1930"/>
        <w:gridCol w:w="1877"/>
        <w:gridCol w:w="1931"/>
        <w:gridCol w:w="1931"/>
      </w:tblGrid>
      <w:tr w:rsidR="00453BF1" w:rsidTr="00082B87">
        <w:tc>
          <w:tcPr>
            <w:tcW w:w="1930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</w:t>
            </w:r>
          </w:p>
        </w:tc>
        <w:tc>
          <w:tcPr>
            <w:tcW w:w="1930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1877" w:type="dxa"/>
          </w:tcPr>
          <w:p w:rsidR="00453BF1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  <w:tc>
          <w:tcPr>
            <w:tcW w:w="193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24</w:t>
            </w:r>
          </w:p>
        </w:tc>
        <w:tc>
          <w:tcPr>
            <w:tcW w:w="193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25</w:t>
            </w:r>
          </w:p>
        </w:tc>
      </w:tr>
      <w:tr w:rsidR="00453BF1" w:rsidTr="00082B87">
        <w:tc>
          <w:tcPr>
            <w:tcW w:w="1930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930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877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93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931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/>
      </w:tblPr>
      <w:tblGrid>
        <w:gridCol w:w="4669"/>
        <w:gridCol w:w="4669"/>
      </w:tblGrid>
      <w:tr w:rsidR="00453BF1" w:rsidTr="00082B87"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3 – 5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6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8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284"/>
        </w:tabs>
        <w:spacing w:line="35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  <w:sectPr w:rsidR="00453BF1" w:rsidSect="00082B87">
          <w:pgSz w:w="11900" w:h="16840"/>
          <w:pgMar w:top="1134" w:right="843" w:bottom="1134" w:left="1701" w:header="0" w:footer="355" w:gutter="0"/>
          <w:cols w:space="0" w:equalWidth="0">
            <w:col w:w="9609"/>
          </w:cols>
          <w:docGrid w:linePitch="360"/>
        </w:sectPr>
      </w:pP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  <w:sectPr w:rsidR="00453BF1" w:rsidSect="00082B87">
          <w:type w:val="continuous"/>
          <w:pgSz w:w="11900" w:h="16840"/>
          <w:pgMar w:top="1134" w:right="851" w:bottom="1134" w:left="1701" w:header="0" w:footer="0" w:gutter="0"/>
          <w:cols w:num="2" w:space="0" w:equalWidth="0">
            <w:col w:w="3899" w:space="720"/>
            <w:col w:w="4729"/>
          </w:cols>
          <w:docGrid w:linePitch="360"/>
        </w:sectPr>
      </w:pPr>
    </w:p>
    <w:p w:rsidR="00453BF1" w:rsidRDefault="00453BF1" w:rsidP="00453BF1">
      <w:pPr>
        <w:spacing w:line="20" w:lineRule="exact"/>
        <w:rPr>
          <w:rFonts w:ascii="Times New Roman" w:eastAsia="Times New Roman" w:hAnsi="Times New Roman"/>
        </w:rPr>
        <w:sectPr w:rsidR="00453BF1" w:rsidSect="00082B87">
          <w:type w:val="continuous"/>
          <w:pgSz w:w="11900" w:h="16840"/>
          <w:pgMar w:top="1134" w:right="851" w:bottom="1134" w:left="1701" w:header="0" w:footer="0" w:gutter="0"/>
          <w:cols w:num="2" w:space="0" w:equalWidth="0">
            <w:col w:w="1659" w:space="720"/>
            <w:col w:w="6969"/>
          </w:cols>
          <w:docGrid w:linePitch="360"/>
        </w:sect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Заполните графологическую структуру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88" type="#_x0000_t202" style="position:absolute;margin-left:159.75pt;margin-top:1.15pt;width:96pt;height:54.75pt;z-index:251760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202881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0288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Ожог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1010" o:spid="_x0000_s1131" type="#_x0000_t32" style="position:absolute;margin-left:75pt;margin-top:15.85pt;width:84.75pt;height:44.25pt;flip:x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" strokecolor="windowText" strokeweight="1pt">
            <v:stroke endarrow="block" joinstyle="miter"/>
          </v:shape>
        </w:pict>
      </w: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1009" o:spid="_x0000_s1130" type="#_x0000_t32" style="position:absolute;margin-left:255pt;margin-top:3.5pt;width:82.5pt;height:40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" strokecolor="black [3213]" strokeweight="1pt">
            <v:stroke endarrow="block" joinstyle="miter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89" type="#_x0000_t202" style="position:absolute;margin-left:290.25pt;margin-top:16.3pt;width:182.25pt;height:54.75pt;z-index:251764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202881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Клинические проявления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90" type="#_x0000_t202" style="position:absolute;margin-left:24pt;margin-top:15.45pt;width:99.25pt;height:54.75pt;z-index:251763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202881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Степень 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1018" o:spid="_x0000_s1129" type="#_x0000_t32" style="position:absolute;margin-left:250.15pt;margin-top:5.8pt;width:4.7pt;height:52.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Прямая со стрелкой 1017" o:spid="_x0000_s1128" type="#_x0000_t32" style="position:absolute;margin-left:-61.4pt;margin-top:2.15pt;width:3.6pt;height:56.25pt;flip:x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" strokecolor="black [3213]" strokeweight="1pt">
            <v:stroke endarrow="block" joinstyle="miter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91" type="#_x0000_t202" style="position:absolute;margin-left:164.2pt;margin-top:13.85pt;width:312.75pt;height:54.75pt;z-index:2517657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OlQQIAAFY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" strokeweight="1pt">
            <v:textbox>
              <w:txbxContent>
                <w:p w:rsidR="00921839" w:rsidRPr="00E15E5B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92" type="#_x0000_t202" style="position:absolute;margin-left:24pt;margin-top:13.75pt;width:96pt;height:54.75pt;z-index:251761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D966A2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line id="Прямая соединительная линия 1030" o:spid="_x0000_s1127" style="position:absolute;z-index:251778048;visibility:visible;mso-width-relative:margin;mso-height-relative:margin" from="119.95pt,5.65pt" to="162.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" strokecolor="black [3213]" strokeweight="1pt">
            <v:stroke joinstyle="miter"/>
          </v:lin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93" type="#_x0000_t202" style="position:absolute;margin-left:166.5pt;margin-top:5.05pt;width:312.75pt;height:54.75pt;z-index:251767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" strokeweight="1pt">
            <v:textbox>
              <w:txbxContent>
                <w:p w:rsidR="00921839" w:rsidRPr="00DD7785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Гиперемия, боль, отёк, образование пузырей, наполненных прозрачной или слегка мутноватой жидкостью.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94" type="#_x0000_t202" style="position:absolute;margin-left:27.75pt;margin-top:4.95pt;width:96pt;height:54.75pt;z-index:251762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D966A2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II</w:t>
                  </w: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line id="Прямая соединительная линия 1035" o:spid="_x0000_s1126" style="position:absolute;z-index:251779072;visibility:visible;mso-width-relative:margin;mso-height-relative:margin" from="123.75pt,13.5pt" to="166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" strokecolor="windowText" strokeweight="1pt">
            <v:stroke joinstyle="miter"/>
          </v:lin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95" type="#_x0000_t202" style="position:absolute;margin-left:164.25pt;margin-top:12.2pt;width:312.75pt;height:54.75pt;z-index:2517729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" strokeweight="1pt">
            <v:textbox>
              <w:txbxContent>
                <w:p w:rsidR="00921839" w:rsidRPr="00DD7785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96" type="#_x0000_t202" style="position:absolute;margin-left:24pt;margin-top:12.2pt;width:96pt;height:54.75pt;z-index:251766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D966A2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IIIA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line id="Прямая соединительная линия 1036" o:spid="_x0000_s1125" style="position:absolute;z-index:251780096;visibility:visible;mso-width-relative:margin;mso-height-relative:margin" from="120pt,6pt" to="162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" strokecolor="windowText" strokeweight="1pt">
            <v:stroke joinstyle="miter"/>
          </v:lin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97" type="#_x0000_t202" style="position:absolute;margin-left:164.25pt;margin-top:1.35pt;width:312.75pt;height:54.75pt;z-index:2517739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" strokeweight="1pt">
            <v:textbox>
              <w:txbxContent>
                <w:p w:rsidR="00921839" w:rsidRPr="00DD7785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098" type="#_x0000_t202" style="position:absolute;margin-left:24pt;margin-top:1.35pt;width:96pt;height:54.75pt;z-index:2517708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D966A2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III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Б</w:t>
                  </w: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line id="Прямая соединительная линия 1038" o:spid="_x0000_s1124" style="position:absolute;z-index:251781120;visibility:visible;mso-width-relative:margin;mso-height-relative:margin" from="120pt,9.75pt" to="162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" strokecolor="windowText" strokeweight="1pt">
            <v:stroke joinstyle="miter"/>
          </v:lin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shape id="_x0000_s1099" type="#_x0000_t202" style="position:absolute;margin-left:164.25pt;margin-top:3.15pt;width:312.75pt;height:54.75pt;z-index:2517749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" strokeweight="1pt">
            <v:textbox>
              <w:txbxContent>
                <w:p w:rsidR="00921839" w:rsidRPr="00DD7785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b/>
          <w:noProof/>
          <w:sz w:val="28"/>
        </w:rPr>
        <w:pict>
          <v:shape id="_x0000_s1100" type="#_x0000_t202" style="position:absolute;margin-left:24pt;margin-top:2.75pt;width:96pt;height:54.75pt;z-index:2517719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D966A2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IV</w:t>
                  </w: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pict>
          <v:line id="Прямая соединительная линия 1039" o:spid="_x0000_s1123" style="position:absolute;z-index:251782144;visibility:visible;mso-width-relative:margin;mso-height-relative:margin" from="120pt,14.55pt" to="162.7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" strokecolor="windowText" strokeweight="1pt">
            <v:stroke joinstyle="miter"/>
          </v:line>
        </w:pic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Дополните предложения</w:t>
      </w:r>
    </w:p>
    <w:p w:rsidR="00453BF1" w:rsidRDefault="00453BF1" w:rsidP="00453BF1">
      <w:pPr>
        <w:spacing w:line="32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 xml:space="preserve">Оказание доврачебной помощи </w:t>
      </w:r>
      <w:proofErr w:type="gramStart"/>
      <w:r>
        <w:rPr>
          <w:rFonts w:ascii="Times New Roman" w:eastAsia="Times New Roman" w:hAnsi="Times New Roman"/>
          <w:b/>
          <w:i/>
          <w:sz w:val="28"/>
        </w:rPr>
        <w:t>обожженным</w:t>
      </w:r>
      <w:proofErr w:type="gramEnd"/>
      <w:r>
        <w:rPr>
          <w:rFonts w:ascii="Times New Roman" w:eastAsia="Times New Roman" w:hAnsi="Times New Roman"/>
          <w:b/>
          <w:i/>
          <w:sz w:val="28"/>
        </w:rPr>
        <w:t>:</w:t>
      </w:r>
    </w:p>
    <w:p w:rsidR="00453BF1" w:rsidRDefault="00453BF1" w:rsidP="00453BF1">
      <w:pPr>
        <w:spacing w:line="7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Прекратить действие травмирующего фактора: потушить горящую одежду, вынести пострадавшего из огня, снять пропитанную горячей жидкостью одежду;</w:t>
      </w:r>
    </w:p>
    <w:p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________________________________________________________________;</w:t>
      </w:r>
    </w:p>
    <w:p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________________________________________________________________;</w:t>
      </w:r>
    </w:p>
    <w:p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________________________________________________________________;</w:t>
      </w:r>
    </w:p>
    <w:p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Согреть, дать обильное щелочное питье;</w:t>
      </w:r>
    </w:p>
    <w:p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236" w:lineRule="auto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________________________________________________________________.</w:t>
      </w: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b/>
          <w:sz w:val="28"/>
        </w:rPr>
      </w:pP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A74A3">
        <w:rPr>
          <w:rFonts w:ascii="Times New Roman" w:eastAsia="Times New Roman" w:hAnsi="Times New Roman"/>
          <w:b/>
          <w:sz w:val="28"/>
          <w:szCs w:val="28"/>
        </w:rPr>
        <w:t>Логический диктант</w:t>
      </w:r>
    </w:p>
    <w:p w:rsidR="00453BF1" w:rsidRPr="00BA74A3" w:rsidRDefault="00453BF1" w:rsidP="00453BF1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Повреждение тканей организма в результате местного воздействия высокой температуры, химических веществ, электрического тока или ионизирующего излучения это-</w:t>
      </w:r>
    </w:p>
    <w:p w:rsidR="00453BF1" w:rsidRPr="00BA74A3" w:rsidRDefault="00453BF1" w:rsidP="00453BF1">
      <w:pPr>
        <w:numPr>
          <w:ilvl w:val="0"/>
          <w:numId w:val="34"/>
        </w:numPr>
        <w:tabs>
          <w:tab w:val="left" w:pos="284"/>
          <w:tab w:val="left" w:pos="690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Ожог возникает вследствие непосредственного контакта с нагретым, предметом, открытым пламенем, паром, горячей жидкостью это-</w:t>
      </w:r>
    </w:p>
    <w:p w:rsidR="00453BF1" w:rsidRPr="00BA74A3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Ожог возникает вследствие действия на кожу концентрированных кислот, едких щелочей, солей тяжелых металлов, фосфора это-</w:t>
      </w:r>
    </w:p>
    <w:p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Ожог возникает вследствие воздействия электромагнитного поля это-</w:t>
      </w:r>
    </w:p>
    <w:p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Совокупность клинических симптомов, общих реакций организма и нарушения функции внутренних органов при термических повреждениях это-</w:t>
      </w:r>
    </w:p>
    <w:p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Операция, имеющая цель закрытие ожоговой раны это-</w:t>
      </w:r>
    </w:p>
    <w:p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Метод определения площади ожога, при котором площадь кожи делится на части, кратные девяти это-</w:t>
      </w:r>
    </w:p>
    <w:p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Период ожоговой болезни, обусловленный всасыванием токсических продуктов распада тканей из обожженных тканей это-</w:t>
      </w:r>
    </w:p>
    <w:p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Период ожоговой болезни, обусловленный присоединением инфекции, которая попадает через ожоговую рану это-</w:t>
      </w:r>
    </w:p>
    <w:p w:rsidR="00453BF1" w:rsidRPr="00BA74A3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proofErr w:type="spellStart"/>
      <w:r w:rsidRPr="00BA74A3">
        <w:rPr>
          <w:rFonts w:ascii="Times New Roman" w:eastAsia="Times New Roman" w:hAnsi="Times New Roman"/>
          <w:sz w:val="28"/>
          <w:szCs w:val="28"/>
        </w:rPr>
        <w:t>Колликвационный</w:t>
      </w:r>
      <w:proofErr w:type="spellEnd"/>
      <w:r w:rsidRPr="00BA74A3">
        <w:rPr>
          <w:rFonts w:ascii="Times New Roman" w:eastAsia="Times New Roman" w:hAnsi="Times New Roman"/>
          <w:sz w:val="28"/>
          <w:szCs w:val="28"/>
        </w:rPr>
        <w:t xml:space="preserve"> (влажный) некроз образуется при воздействии на кожу химического агента-</w:t>
      </w:r>
    </w:p>
    <w:p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proofErr w:type="spellStart"/>
      <w:r w:rsidRPr="00BA74A3">
        <w:rPr>
          <w:rFonts w:ascii="Times New Roman" w:eastAsia="Times New Roman" w:hAnsi="Times New Roman"/>
          <w:sz w:val="28"/>
          <w:szCs w:val="28"/>
        </w:rPr>
        <w:t>Коагуляционный</w:t>
      </w:r>
      <w:proofErr w:type="spellEnd"/>
      <w:r w:rsidRPr="00BA74A3">
        <w:rPr>
          <w:rFonts w:ascii="Times New Roman" w:eastAsia="Times New Roman" w:hAnsi="Times New Roman"/>
          <w:sz w:val="28"/>
          <w:szCs w:val="28"/>
        </w:rPr>
        <w:t xml:space="preserve"> (сухой) некроз образуется при воздействии на кожу химического агента-</w:t>
      </w:r>
    </w:p>
    <w:p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BA74A3">
        <w:rPr>
          <w:rFonts w:ascii="Times New Roman" w:eastAsia="Times New Roman" w:hAnsi="Times New Roman"/>
          <w:sz w:val="28"/>
          <w:szCs w:val="28"/>
        </w:rPr>
        <w:t>Ограниченное повреждение тканей под воздействием низкой температуры это-</w:t>
      </w:r>
    </w:p>
    <w:p w:rsidR="00453BF1" w:rsidRPr="00BA74A3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BA74A3">
        <w:rPr>
          <w:rFonts w:ascii="Times New Roman" w:eastAsia="Times New Roman" w:hAnsi="Times New Roman"/>
          <w:sz w:val="28"/>
          <w:szCs w:val="28"/>
        </w:rPr>
        <w:t>Воздействие холода на весь человеческий организм это-</w:t>
      </w:r>
    </w:p>
    <w:p w:rsidR="00453BF1" w:rsidRPr="00BA74A3" w:rsidRDefault="00453BF1" w:rsidP="00453BF1">
      <w:pPr>
        <w:tabs>
          <w:tab w:val="left" w:pos="284"/>
        </w:tabs>
        <w:spacing w:line="9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bookmarkStart w:id="63" w:name="page66"/>
      <w:bookmarkEnd w:id="63"/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BA74A3">
        <w:rPr>
          <w:rFonts w:ascii="Times New Roman" w:eastAsia="Times New Roman" w:hAnsi="Times New Roman"/>
          <w:sz w:val="28"/>
          <w:szCs w:val="28"/>
        </w:rPr>
        <w:t>Форма отморожения, возникающая от соприкосновения участков тела с резко охлажденными предметами это-</w:t>
      </w:r>
    </w:p>
    <w:p w:rsidR="00453BF1" w:rsidRPr="00BA74A3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BA74A3">
        <w:rPr>
          <w:rFonts w:ascii="Times New Roman" w:eastAsia="Times New Roman" w:hAnsi="Times New Roman"/>
          <w:sz w:val="28"/>
          <w:szCs w:val="28"/>
        </w:rPr>
        <w:t>Хроническое воспаление кожи, бывает при повторных отморожениях это-</w:t>
      </w:r>
    </w:p>
    <w:p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16. </w:t>
      </w:r>
      <w:r w:rsidRPr="00BA74A3">
        <w:rPr>
          <w:rFonts w:ascii="Times New Roman" w:eastAsia="Times New Roman" w:hAnsi="Times New Roman"/>
          <w:sz w:val="28"/>
          <w:szCs w:val="28"/>
        </w:rPr>
        <w:t>Стадия замерзания, при которой температура тела снижается до 33-32 градусов Цельсия это-</w:t>
      </w:r>
    </w:p>
    <w:p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Pr="00BA74A3">
        <w:rPr>
          <w:rFonts w:ascii="Times New Roman" w:eastAsia="Times New Roman" w:hAnsi="Times New Roman"/>
          <w:sz w:val="28"/>
          <w:szCs w:val="28"/>
        </w:rPr>
        <w:t>Стадия замерзания, при которой температура тела снижается до 30-28 градусов Цельсия это-</w:t>
      </w:r>
    </w:p>
    <w:p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18. </w:t>
      </w:r>
      <w:r w:rsidRPr="00BA74A3">
        <w:rPr>
          <w:rFonts w:ascii="Times New Roman" w:eastAsia="Times New Roman" w:hAnsi="Times New Roman"/>
          <w:sz w:val="28"/>
          <w:szCs w:val="28"/>
        </w:rPr>
        <w:t>Стадия замерзания, при которой температура тела снижается до 27-25 градусов Цельсия это-</w:t>
      </w:r>
    </w:p>
    <w:p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19. </w:t>
      </w:r>
      <w:r w:rsidRPr="00BA74A3">
        <w:rPr>
          <w:rFonts w:ascii="Times New Roman" w:eastAsia="Times New Roman" w:hAnsi="Times New Roman"/>
          <w:sz w:val="28"/>
          <w:szCs w:val="28"/>
        </w:rPr>
        <w:t>Вид повязки, которая накладывается на конечности при обморожении это-</w:t>
      </w:r>
    </w:p>
    <w:p w:rsidR="00453BF1" w:rsidRPr="00BA74A3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BA74A3">
        <w:rPr>
          <w:rFonts w:ascii="Times New Roman" w:eastAsia="Times New Roman" w:hAnsi="Times New Roman"/>
          <w:sz w:val="28"/>
          <w:szCs w:val="28"/>
        </w:rPr>
        <w:t>Диагностика степени отморожения возможна лишь в периоде-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A74A3">
        <w:rPr>
          <w:rFonts w:ascii="Times New Roman" w:eastAsia="Times New Roman" w:hAnsi="Times New Roman"/>
          <w:b/>
          <w:sz w:val="28"/>
          <w:szCs w:val="28"/>
        </w:rPr>
        <w:t>Задачи</w:t>
      </w: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A74A3">
        <w:rPr>
          <w:rFonts w:ascii="Times New Roman" w:eastAsia="Times New Roman" w:hAnsi="Times New Roman"/>
          <w:b/>
          <w:i/>
          <w:sz w:val="28"/>
          <w:szCs w:val="28"/>
        </w:rPr>
        <w:t>Задача №1</w:t>
      </w:r>
    </w:p>
    <w:p w:rsidR="00453BF1" w:rsidRPr="00BA74A3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 xml:space="preserve">Вы –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ФАП. На ФАП обратилась женщина с ожогом. При опросе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выяснила, что женщина получила ожог кипятком дома. Женщина жалуется на боль в поврежденной конечности. При осмотре: передняя поверхность левой верхней конечности отечна, </w:t>
      </w:r>
      <w:proofErr w:type="spellStart"/>
      <w:r w:rsidRPr="00BA74A3">
        <w:rPr>
          <w:rFonts w:ascii="Times New Roman" w:eastAsia="Times New Roman" w:hAnsi="Times New Roman"/>
          <w:sz w:val="28"/>
          <w:szCs w:val="28"/>
        </w:rPr>
        <w:t>гиперемирована</w:t>
      </w:r>
      <w:proofErr w:type="spellEnd"/>
      <w:r w:rsidRPr="00BA74A3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Задание:</w:t>
      </w:r>
    </w:p>
    <w:p w:rsidR="00453BF1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BA74A3">
        <w:rPr>
          <w:rFonts w:ascii="Times New Roman" w:eastAsia="Times New Roman" w:hAnsi="Times New Roman"/>
          <w:sz w:val="28"/>
          <w:szCs w:val="28"/>
        </w:rPr>
        <w:t>Определите площадь ожоговой поверхности и степень ожога.</w:t>
      </w:r>
    </w:p>
    <w:p w:rsidR="00453BF1" w:rsidRPr="00BA74A3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A74A3">
        <w:rPr>
          <w:rFonts w:ascii="Times New Roman" w:eastAsia="Times New Roman" w:hAnsi="Times New Roman"/>
          <w:b/>
          <w:i/>
          <w:sz w:val="28"/>
          <w:szCs w:val="28"/>
        </w:rPr>
        <w:t>Задача №2</w:t>
      </w:r>
    </w:p>
    <w:p w:rsidR="00453BF1" w:rsidRPr="00BA74A3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 xml:space="preserve">Вы –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ФАП. К Вам обратилась женщина за помощью. При опросе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выяснила, что женщина пролила на руку уксусную кислоту. Пациентка жалуется на жгучие боли в левом локтевом суставе. При осмотре: поверхность левого локтевого сустава отечна, </w:t>
      </w:r>
      <w:proofErr w:type="spellStart"/>
      <w:r w:rsidRPr="00BA74A3">
        <w:rPr>
          <w:rFonts w:ascii="Times New Roman" w:eastAsia="Times New Roman" w:hAnsi="Times New Roman"/>
          <w:sz w:val="28"/>
          <w:szCs w:val="28"/>
        </w:rPr>
        <w:t>гиперемирована</w:t>
      </w:r>
      <w:proofErr w:type="spellEnd"/>
      <w:r w:rsidRPr="00BA74A3">
        <w:rPr>
          <w:rFonts w:ascii="Times New Roman" w:eastAsia="Times New Roman" w:hAnsi="Times New Roman"/>
          <w:sz w:val="28"/>
          <w:szCs w:val="28"/>
        </w:rPr>
        <w:t>, в области локтевого сгиба 2 пузыря с прозрачной жидкостью.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Задание:</w:t>
      </w:r>
    </w:p>
    <w:p w:rsidR="00453BF1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Назовите неотложное состояние. </w:t>
      </w:r>
    </w:p>
    <w:p w:rsidR="00453BF1" w:rsidRPr="00BA74A3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BA74A3">
        <w:rPr>
          <w:rFonts w:ascii="Times New Roman" w:eastAsia="Times New Roman" w:hAnsi="Times New Roman"/>
          <w:sz w:val="28"/>
          <w:szCs w:val="28"/>
        </w:rPr>
        <w:t>Ваша тактика?</w:t>
      </w:r>
    </w:p>
    <w:p w:rsidR="00453BF1" w:rsidRPr="00BA74A3" w:rsidRDefault="00453BF1" w:rsidP="00453BF1">
      <w:pPr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A74A3">
        <w:rPr>
          <w:rFonts w:ascii="Times New Roman" w:eastAsia="Times New Roman" w:hAnsi="Times New Roman"/>
          <w:b/>
          <w:i/>
          <w:sz w:val="28"/>
          <w:szCs w:val="28"/>
        </w:rPr>
        <w:t>Задача №3</w:t>
      </w:r>
    </w:p>
    <w:p w:rsidR="00453BF1" w:rsidRPr="00BA74A3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 xml:space="preserve">Вы –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ФАП. На ФАП пришла женщина. При опросе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выяснила, что женщина вчера находилась на улице 2 часа без перчаток. Объективно: кожные покровы пальцев левой кисти бледные, отечные, чувствительность нарушена, отмечаются единичные пузыри с серозной жидкостью, местами вскрывшиеся. Женщина жалуется на сильную боль в левой кисти.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Задание: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Назовите неотложное состояние. 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BA74A3">
        <w:rPr>
          <w:rFonts w:ascii="Times New Roman" w:eastAsia="Times New Roman" w:hAnsi="Times New Roman"/>
          <w:sz w:val="28"/>
          <w:szCs w:val="28"/>
        </w:rPr>
        <w:t>Ваша тактика?</w:t>
      </w:r>
    </w:p>
    <w:p w:rsidR="00453BF1" w:rsidRPr="00BA74A3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:rsidR="00453BF1" w:rsidRPr="00AA28DB" w:rsidRDefault="00453BF1" w:rsidP="00453BF1">
      <w:pPr>
        <w:pStyle w:val="1"/>
        <w:jc w:val="both"/>
      </w:pPr>
      <w:bookmarkStart w:id="64" w:name="_Toc38939978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64"/>
    </w:p>
    <w:p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/>
      </w:tblPr>
      <w:tblGrid>
        <w:gridCol w:w="4673"/>
        <w:gridCol w:w="4678"/>
      </w:tblGrid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1. Каковы </w:t>
            </w:r>
            <w:proofErr w:type="gramStart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были Ваши цели перед началом работы и насколько их удалось</w:t>
            </w:r>
            <w:proofErr w:type="gramEnd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реализовать?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rPr>
          <w:trHeight w:val="270"/>
        </w:trPr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453BF1" w:rsidRDefault="00453BF1" w:rsidP="00453BF1">
      <w:pPr>
        <w:pStyle w:val="1"/>
      </w:pPr>
      <w:bookmarkStart w:id="65" w:name="_Toc38939979"/>
      <w:r>
        <w:lastRenderedPageBreak/>
        <w:t xml:space="preserve">Тема 7: «Освоение техники обработки гнойной раны в </w:t>
      </w:r>
      <w:r w:rsidR="001B6172">
        <w:t xml:space="preserve">моделированной </w:t>
      </w:r>
      <w:r>
        <w:t>ситуации»</w:t>
      </w:r>
      <w:bookmarkEnd w:id="65"/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pStyle w:val="1"/>
        <w:jc w:val="both"/>
      </w:pPr>
      <w:bookmarkStart w:id="66" w:name="_Toc38939980"/>
      <w:r>
        <w:rPr>
          <w:szCs w:val="28"/>
        </w:rPr>
        <w:t>7.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66"/>
    </w:p>
    <w:p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E64805">
        <w:rPr>
          <w:rFonts w:ascii="Times New Roman" w:eastAsia="Times New Roman" w:hAnsi="Times New Roman"/>
          <w:b/>
          <w:i/>
          <w:sz w:val="28"/>
          <w:szCs w:val="28"/>
        </w:rPr>
        <w:t>Заполните пропуски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830CC">
        <w:rPr>
          <w:rFonts w:ascii="Times New Roman" w:eastAsia="Times New Roman" w:hAnsi="Times New Roman"/>
          <w:bCs/>
          <w:iCs/>
          <w:sz w:val="28"/>
          <w:szCs w:val="28"/>
        </w:rPr>
        <w:t xml:space="preserve">1. </w:t>
      </w:r>
      <w:r w:rsidRPr="00C830CC">
        <w:rPr>
          <w:rFonts w:ascii="Times New Roman" w:eastAsia="Times New Roman" w:hAnsi="Times New Roman"/>
          <w:bCs/>
          <w:i/>
          <w:sz w:val="28"/>
          <w:szCs w:val="28"/>
        </w:rPr>
        <w:t>Хирургическая инфекция – это</w:t>
      </w: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 _______</w:t>
      </w:r>
      <w:r w:rsidR="00697187">
        <w:rPr>
          <w:rFonts w:ascii="Times New Roman" w:eastAsia="Times New Roman" w:hAnsi="Times New Roman"/>
          <w:bCs/>
          <w:iCs/>
          <w:sz w:val="28"/>
          <w:szCs w:val="28"/>
        </w:rPr>
        <w:t>______________________________</w:t>
      </w:r>
    </w:p>
    <w:p w:rsidR="00453BF1" w:rsidRPr="00C830CC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2. </w:t>
      </w:r>
      <w:r w:rsidRPr="00A47461">
        <w:rPr>
          <w:rFonts w:ascii="Times New Roman" w:eastAsia="Times New Roman" w:hAnsi="Times New Roman"/>
          <w:bCs/>
          <w:i/>
          <w:sz w:val="28"/>
          <w:szCs w:val="28"/>
        </w:rPr>
        <w:t>Аэробная инфекция – это</w:t>
      </w:r>
      <w:r>
        <w:rPr>
          <w:rFonts w:ascii="Times New Roman" w:eastAsia="Times New Roman" w:hAnsi="Times New Roman"/>
          <w:bCs/>
          <w:iCs/>
          <w:sz w:val="28"/>
          <w:szCs w:val="28"/>
        </w:rPr>
        <w:t>_____________</w:t>
      </w:r>
      <w:r w:rsidR="00697187">
        <w:rPr>
          <w:rFonts w:ascii="Times New Roman" w:eastAsia="Times New Roman" w:hAnsi="Times New Roman"/>
          <w:bCs/>
          <w:iCs/>
          <w:sz w:val="28"/>
          <w:szCs w:val="28"/>
        </w:rPr>
        <w:t>______________________________</w:t>
      </w:r>
    </w:p>
    <w:p w:rsidR="00453BF1" w:rsidRPr="00E64805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A4746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/>
          <w:i/>
          <w:sz w:val="28"/>
          <w:szCs w:val="28"/>
        </w:rPr>
        <w:t>Анаэробная инфекция – это _________________________________________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4</w:t>
      </w:r>
      <w:r w:rsidRPr="00E73E01">
        <w:rPr>
          <w:rFonts w:ascii="Times New Roman" w:eastAsia="Times New Roman" w:hAnsi="Times New Roman"/>
          <w:iCs/>
          <w:sz w:val="28"/>
          <w:szCs w:val="28"/>
        </w:rPr>
        <w:t>.</w:t>
      </w: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Специфическая инфекция – это </w:t>
      </w:r>
      <w:r w:rsidRPr="00E64805">
        <w:rPr>
          <w:rFonts w:ascii="Times New Roman" w:eastAsia="Times New Roman" w:hAnsi="Times New Roman"/>
          <w:i/>
          <w:sz w:val="28"/>
          <w:szCs w:val="28"/>
        </w:rPr>
        <w:t>__________________________</w:t>
      </w:r>
      <w:r>
        <w:rPr>
          <w:rFonts w:ascii="Times New Roman" w:eastAsia="Times New Roman" w:hAnsi="Times New Roman"/>
          <w:i/>
          <w:sz w:val="28"/>
          <w:szCs w:val="28"/>
        </w:rPr>
        <w:t>_</w:t>
      </w:r>
      <w:r w:rsidRPr="00E64805">
        <w:rPr>
          <w:rFonts w:ascii="Times New Roman" w:eastAsia="Times New Roman" w:hAnsi="Times New Roman"/>
          <w:i/>
          <w:sz w:val="28"/>
          <w:szCs w:val="28"/>
        </w:rPr>
        <w:t>___</w:t>
      </w:r>
      <w:r>
        <w:rPr>
          <w:rFonts w:ascii="Times New Roman" w:eastAsia="Times New Roman" w:hAnsi="Times New Roman"/>
          <w:i/>
          <w:sz w:val="28"/>
          <w:szCs w:val="28"/>
        </w:rPr>
        <w:t>________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5</w:t>
      </w:r>
      <w:r w:rsidRPr="00E73E01">
        <w:rPr>
          <w:rFonts w:ascii="Times New Roman" w:eastAsia="Times New Roman" w:hAnsi="Times New Roman"/>
          <w:iCs/>
          <w:sz w:val="28"/>
          <w:szCs w:val="28"/>
        </w:rPr>
        <w:t>.</w:t>
      </w: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Неспецифическая инфекция – это __________</w:t>
      </w:r>
      <w:r w:rsidRPr="00E64805">
        <w:rPr>
          <w:rFonts w:ascii="Times New Roman" w:eastAsia="Times New Roman" w:hAnsi="Times New Roman"/>
          <w:i/>
          <w:sz w:val="28"/>
          <w:szCs w:val="28"/>
        </w:rPr>
        <w:t>____________________</w:t>
      </w:r>
      <w:r>
        <w:rPr>
          <w:rFonts w:ascii="Times New Roman" w:eastAsia="Times New Roman" w:hAnsi="Times New Roman"/>
          <w:i/>
          <w:sz w:val="28"/>
          <w:szCs w:val="28"/>
        </w:rPr>
        <w:t>_____</w:t>
      </w:r>
      <w:r w:rsidRPr="00E64805">
        <w:rPr>
          <w:rFonts w:ascii="Times New Roman" w:eastAsia="Times New Roman" w:hAnsi="Times New Roman"/>
          <w:i/>
          <w:sz w:val="28"/>
          <w:szCs w:val="28"/>
        </w:rPr>
        <w:t>_</w:t>
      </w:r>
    </w:p>
    <w:p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pStyle w:val="1"/>
        <w:jc w:val="both"/>
      </w:pPr>
      <w:bookmarkStart w:id="67" w:name="_Toc38939981"/>
      <w:r>
        <w:t>7.2. Закрепление изученного материала (</w:t>
      </w:r>
      <w:proofErr w:type="gramStart"/>
      <w:r>
        <w:t>контролирующий</w:t>
      </w:r>
      <w:proofErr w:type="gramEnd"/>
      <w:r>
        <w:t>)</w:t>
      </w:r>
      <w:bookmarkEnd w:id="67"/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numPr>
          <w:ilvl w:val="0"/>
          <w:numId w:val="35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местным симптомам воспаления относятся: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краснота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кровотечение </w:t>
      </w:r>
    </w:p>
    <w:p w:rsidR="00453BF1" w:rsidRPr="00AB22E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отек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местное понижение температуры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3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Применение перекиси водорода относится к методу антисептики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физическому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химическому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механическому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биологическому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3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Биологическая антисептика предусматривает применение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гипериммунной плазмы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первичной хирургической обработки ран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дренирования ран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раствора перекиси водорода</w:t>
      </w:r>
    </w:p>
    <w:p w:rsidR="00453BF1" w:rsidRPr="00AB22E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35"/>
        </w:num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Экзогенный путь проникновения инфекции в рану </w:t>
      </w:r>
      <w:proofErr w:type="gramStart"/>
      <w:r>
        <w:rPr>
          <w:rFonts w:ascii="Times New Roman" w:eastAsia="Times New Roman" w:hAnsi="Times New Roman"/>
          <w:i/>
          <w:sz w:val="28"/>
        </w:rPr>
        <w:t>из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</w:t>
      </w:r>
    </w:p>
    <w:p w:rsidR="00453BF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разрушенных кариесом зубов </w:t>
      </w:r>
    </w:p>
    <w:p w:rsidR="00453BF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внешней среды </w:t>
      </w:r>
    </w:p>
    <w:p w:rsidR="00453BF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воспаленных миндалин </w:t>
      </w:r>
    </w:p>
    <w:p w:rsidR="00453BF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пораженных почек</w:t>
      </w:r>
    </w:p>
    <w:p w:rsidR="00453BF1" w:rsidRPr="00AB22E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3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bookmarkStart w:id="68" w:name="page68"/>
      <w:bookmarkEnd w:id="68"/>
      <w:r>
        <w:rPr>
          <w:rFonts w:ascii="Times New Roman" w:eastAsia="Times New Roman" w:hAnsi="Times New Roman"/>
          <w:i/>
          <w:sz w:val="28"/>
        </w:rPr>
        <w:t xml:space="preserve">Карбункул — это воспаление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лимфатической железы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одного волосяного мешочка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потовой железы</w:t>
      </w:r>
    </w:p>
    <w:p w:rsidR="00453BF1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нескольких волосяных </w:t>
      </w:r>
      <w:proofErr w:type="spellStart"/>
      <w:r>
        <w:rPr>
          <w:rFonts w:ascii="Times New Roman" w:eastAsia="Times New Roman" w:hAnsi="Times New Roman"/>
          <w:sz w:val="28"/>
        </w:rPr>
        <w:t>мешочковб</w:t>
      </w:r>
      <w:proofErr w:type="spellEnd"/>
    </w:p>
    <w:p w:rsidR="00453BF1" w:rsidRDefault="00453BF1" w:rsidP="00453BF1">
      <w:pPr>
        <w:numPr>
          <w:ilvl w:val="0"/>
          <w:numId w:val="36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Профилактику столбняка необходимо провести </w:t>
      </w:r>
      <w:proofErr w:type="gramStart"/>
      <w:r>
        <w:rPr>
          <w:rFonts w:ascii="Times New Roman" w:eastAsia="Times New Roman" w:hAnsi="Times New Roman"/>
          <w:i/>
          <w:sz w:val="28"/>
        </w:rPr>
        <w:t>при</w:t>
      </w:r>
      <w:proofErr w:type="gramEnd"/>
      <w:r>
        <w:rPr>
          <w:rFonts w:ascii="Times New Roman" w:eastAsia="Times New Roman" w:hAnsi="Times New Roman"/>
          <w:i/>
          <w:sz w:val="28"/>
        </w:rPr>
        <w:t xml:space="preserve">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gramStart"/>
      <w:r>
        <w:rPr>
          <w:rFonts w:ascii="Times New Roman" w:eastAsia="Times New Roman" w:hAnsi="Times New Roman"/>
          <w:sz w:val="28"/>
        </w:rPr>
        <w:t>ушибе</w:t>
      </w:r>
      <w:proofErr w:type="gramEnd"/>
      <w:r>
        <w:rPr>
          <w:rFonts w:ascii="Times New Roman" w:eastAsia="Times New Roman" w:hAnsi="Times New Roman"/>
          <w:sz w:val="28"/>
        </w:rPr>
        <w:t xml:space="preserve"> мягких тканей кисти </w:t>
      </w:r>
    </w:p>
    <w:p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закрытом </w:t>
      </w:r>
      <w:proofErr w:type="gramStart"/>
      <w:r>
        <w:rPr>
          <w:rFonts w:ascii="Times New Roman" w:eastAsia="Times New Roman" w:hAnsi="Times New Roman"/>
          <w:sz w:val="28"/>
        </w:rPr>
        <w:t>переломе</w:t>
      </w:r>
      <w:proofErr w:type="gramEnd"/>
      <w:r>
        <w:rPr>
          <w:rFonts w:ascii="Times New Roman" w:eastAsia="Times New Roman" w:hAnsi="Times New Roman"/>
          <w:sz w:val="28"/>
        </w:rPr>
        <w:t xml:space="preserve"> плеча </w:t>
      </w:r>
    </w:p>
    <w:p w:rsidR="00453BF1" w:rsidRPr="00AB22E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колотой ране стопы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gramStart"/>
      <w:r>
        <w:rPr>
          <w:rFonts w:ascii="Times New Roman" w:eastAsia="Times New Roman" w:hAnsi="Times New Roman"/>
          <w:sz w:val="28"/>
        </w:rPr>
        <w:t>растяжении</w:t>
      </w:r>
      <w:proofErr w:type="gramEnd"/>
      <w:r>
        <w:rPr>
          <w:rFonts w:ascii="Times New Roman" w:eastAsia="Times New Roman" w:hAnsi="Times New Roman"/>
          <w:sz w:val="28"/>
        </w:rPr>
        <w:t xml:space="preserve"> лучезапястного сустава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numPr>
          <w:ilvl w:val="0"/>
          <w:numId w:val="3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I фаза течения раневого процесса в инфицированной ране — это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гидратация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дегидратация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рубцевание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эпителизация</w:t>
      </w:r>
      <w:proofErr w:type="spellEnd"/>
    </w:p>
    <w:p w:rsidR="00453BF1" w:rsidRPr="00AB22E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:rsidR="00453BF1" w:rsidRDefault="00453BF1" w:rsidP="00453BF1">
      <w:pPr>
        <w:numPr>
          <w:ilvl w:val="0"/>
          <w:numId w:val="36"/>
        </w:num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Гидраденит — это воспаление </w:t>
      </w:r>
    </w:p>
    <w:p w:rsidR="00453BF1" w:rsidRPr="00E64805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а) лимфатических узлов</w:t>
      </w:r>
    </w:p>
    <w:p w:rsidR="00453BF1" w:rsidRPr="00E64805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волосяного мешочка и сальной железы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подкожной клетчатки </w:t>
      </w:r>
    </w:p>
    <w:p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потовых желез</w:t>
      </w:r>
    </w:p>
    <w:p w:rsidR="00453BF1" w:rsidRPr="00E64805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Pr="00E64805" w:rsidRDefault="00453BF1" w:rsidP="00453BF1">
      <w:pPr>
        <w:numPr>
          <w:ilvl w:val="0"/>
          <w:numId w:val="3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>Флюктуация — это</w:t>
      </w:r>
    </w:p>
    <w:p w:rsidR="00453BF1" w:rsidRPr="00E64805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появление пузырей на 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гиперемированной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 коже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судорожное сокращение мимических мышц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размягчение в центре инфильтрата </w:t>
      </w:r>
    </w:p>
    <w:p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"хруст" при пальпации кожи</w:t>
      </w:r>
    </w:p>
    <w:p w:rsidR="00453BF1" w:rsidRPr="00E64805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10. </w:t>
      </w: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Удаление некротического стержня является методом лечения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абсцесса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фурункула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гидроденита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лимфаденита</w:t>
      </w:r>
    </w:p>
    <w:p w:rsidR="00453BF1" w:rsidRPr="00E64805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  <w:tab w:val="left" w:pos="66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11. </w:t>
      </w:r>
      <w:r w:rsidRPr="00E64805">
        <w:rPr>
          <w:rFonts w:ascii="Times New Roman" w:eastAsia="Times New Roman" w:hAnsi="Times New Roman"/>
          <w:i/>
          <w:sz w:val="28"/>
          <w:szCs w:val="28"/>
        </w:rPr>
        <w:t>К местному лечению абсцесса относятся:</w:t>
      </w:r>
    </w:p>
    <w:p w:rsidR="00453BF1" w:rsidRPr="00E64805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а) в/</w:t>
      </w:r>
      <w:proofErr w:type="gramStart"/>
      <w:r w:rsidRPr="00E64805">
        <w:rPr>
          <w:rFonts w:ascii="Times New Roman" w:eastAsia="Times New Roman" w:hAnsi="Times New Roman"/>
          <w:sz w:val="28"/>
          <w:szCs w:val="28"/>
        </w:rPr>
        <w:t>м</w:t>
      </w:r>
      <w:proofErr w:type="gramEnd"/>
      <w:r w:rsidRPr="00E64805">
        <w:rPr>
          <w:rFonts w:ascii="Times New Roman" w:eastAsia="Times New Roman" w:hAnsi="Times New Roman"/>
          <w:sz w:val="28"/>
          <w:szCs w:val="28"/>
        </w:rPr>
        <w:t xml:space="preserve"> введение антибиотиков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б) вскрытие гнойного очага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в) обильное питье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адекватное дренирование</w:t>
      </w:r>
    </w:p>
    <w:p w:rsidR="00453BF1" w:rsidRPr="00E64805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>12.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E64805">
        <w:rPr>
          <w:rFonts w:ascii="Times New Roman" w:eastAsia="Times New Roman" w:hAnsi="Times New Roman"/>
          <w:i/>
          <w:sz w:val="28"/>
          <w:szCs w:val="28"/>
        </w:rPr>
        <w:t>Дезинтоксикационная</w:t>
      </w:r>
      <w:proofErr w:type="spellEnd"/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 терапия включает:</w:t>
      </w:r>
    </w:p>
    <w:p w:rsidR="00453BF1" w:rsidRPr="00E64805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а) введение интерферонов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б) введение кровезаменителей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в) обильное питье</w:t>
      </w:r>
    </w:p>
    <w:p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местное антисептическое воздействие</w:t>
      </w:r>
    </w:p>
    <w:p w:rsidR="00453BF1" w:rsidRPr="00E64805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E64805">
        <w:rPr>
          <w:rFonts w:ascii="Times New Roman" w:eastAsia="Times New Roman" w:hAnsi="Times New Roman"/>
          <w:b/>
          <w:i/>
          <w:sz w:val="28"/>
          <w:szCs w:val="28"/>
        </w:rPr>
        <w:t>Выберите правильную комбинацию ответов</w:t>
      </w:r>
    </w:p>
    <w:p w:rsidR="00453BF1" w:rsidRPr="00E64805" w:rsidRDefault="00453BF1" w:rsidP="00453BF1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  <w:tab w:val="left" w:pos="676"/>
        </w:tabs>
        <w:spacing w:line="258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13. </w:t>
      </w: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Первичная хирургическая обработка раны — это </w:t>
      </w:r>
    </w:p>
    <w:p w:rsidR="00453BF1" w:rsidRDefault="00453BF1" w:rsidP="00453BF1">
      <w:pPr>
        <w:tabs>
          <w:tab w:val="left" w:pos="284"/>
          <w:tab w:val="left" w:pos="676"/>
        </w:tabs>
        <w:spacing w:line="25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иссечение краев, дна и стенок раны </w:t>
      </w:r>
    </w:p>
    <w:p w:rsidR="00453BF1" w:rsidRPr="00E64805" w:rsidRDefault="00453BF1" w:rsidP="00453BF1">
      <w:pPr>
        <w:tabs>
          <w:tab w:val="left" w:pos="284"/>
          <w:tab w:val="left" w:pos="676"/>
        </w:tabs>
        <w:spacing w:line="258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lastRenderedPageBreak/>
        <w:t>б) промывание раны 70% этиловым спиртом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bookmarkStart w:id="69" w:name="page69"/>
      <w:bookmarkEnd w:id="69"/>
      <w:r w:rsidRPr="00E64805">
        <w:rPr>
          <w:rFonts w:ascii="Times New Roman" w:eastAsia="Times New Roman" w:hAnsi="Times New Roman"/>
          <w:sz w:val="28"/>
          <w:szCs w:val="28"/>
        </w:rPr>
        <w:t>в) введение в рану дренажей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наложение на рану вторичных швов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>) остановка кровотечения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е) удаление инородных тел</w:t>
      </w:r>
    </w:p>
    <w:p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94A20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а</w:t>
      </w:r>
      <w:proofErr w:type="gramStart"/>
      <w:r w:rsidRPr="00E64805">
        <w:rPr>
          <w:rFonts w:ascii="Times New Roman" w:eastAsia="Times New Roman" w:hAnsi="Times New Roman"/>
          <w:sz w:val="28"/>
          <w:szCs w:val="28"/>
        </w:rPr>
        <w:t>,д</w:t>
      </w:r>
      <w:proofErr w:type="gramEnd"/>
      <w:r w:rsidRPr="00E64805">
        <w:rPr>
          <w:rFonts w:ascii="Times New Roman" w:eastAsia="Times New Roman" w:hAnsi="Times New Roman"/>
          <w:sz w:val="28"/>
          <w:szCs w:val="28"/>
        </w:rPr>
        <w:t>,е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Pr="00B94A20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Pr="00B94A20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б,в,д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>;</w:t>
      </w:r>
      <w:r w:rsidRPr="00B94A20">
        <w:rPr>
          <w:rFonts w:ascii="Times New Roman" w:eastAsia="Times New Roman" w:hAnsi="Times New Roman"/>
          <w:b/>
          <w:bCs/>
          <w:sz w:val="28"/>
          <w:szCs w:val="28"/>
        </w:rPr>
        <w:t xml:space="preserve"> Г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б,д,е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>.</w:t>
      </w:r>
    </w:p>
    <w:p w:rsidR="00453BF1" w:rsidRPr="00E64805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14. Локализация фурункула: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в подмышечной впадине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на лице 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в) на ладонях</w:t>
      </w:r>
    </w:p>
    <w:p w:rsidR="00453BF1" w:rsidRPr="00E64805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г) на предплечье </w:t>
      </w:r>
    </w:p>
    <w:p w:rsidR="00453BF1" w:rsidRPr="00E64805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>) на пояснице</w:t>
      </w:r>
    </w:p>
    <w:p w:rsidR="00453BF1" w:rsidRPr="00E64805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а</w:t>
      </w:r>
      <w:proofErr w:type="gramStart"/>
      <w:r w:rsidRPr="00E64805">
        <w:rPr>
          <w:rFonts w:ascii="Times New Roman" w:eastAsia="Times New Roman" w:hAnsi="Times New Roman"/>
          <w:sz w:val="28"/>
          <w:szCs w:val="28"/>
        </w:rPr>
        <w:t>,д</w:t>
      </w:r>
      <w:proofErr w:type="gramEnd"/>
      <w:r w:rsidRPr="00E64805">
        <w:rPr>
          <w:rFonts w:ascii="Times New Roman" w:eastAsia="Times New Roman" w:hAnsi="Times New Roman"/>
          <w:sz w:val="28"/>
          <w:szCs w:val="28"/>
        </w:rPr>
        <w:t>,г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>;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 xml:space="preserve"> Б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б,г,д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б,д,е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>15. Симптомы рожистого воспаления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начало острое с подъема температуры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гиперемия с четкими границами 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разлитая гиперемия 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выраженный отек</w:t>
      </w:r>
    </w:p>
    <w:p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) 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синюшность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 кожных покровов</w:t>
      </w:r>
    </w:p>
    <w:p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а</w:t>
      </w:r>
      <w:proofErr w:type="gramStart"/>
      <w:r w:rsidRPr="00E64805">
        <w:rPr>
          <w:rFonts w:ascii="Times New Roman" w:eastAsia="Times New Roman" w:hAnsi="Times New Roman"/>
          <w:sz w:val="28"/>
          <w:szCs w:val="28"/>
        </w:rPr>
        <w:t>,в</w:t>
      </w:r>
      <w:proofErr w:type="spellEnd"/>
      <w:proofErr w:type="gramEnd"/>
      <w:r w:rsidRPr="00E6480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а,б,г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б,в,д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>.</w:t>
      </w:r>
    </w:p>
    <w:p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</w:tr>
      <w:tr w:rsidR="00453BF1" w:rsidTr="00082B87"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:rsidR="00453BF1" w:rsidRPr="00891BE5" w:rsidRDefault="00453BF1" w:rsidP="00082B87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/>
      </w:tblPr>
      <w:tblGrid>
        <w:gridCol w:w="2334"/>
        <w:gridCol w:w="2334"/>
        <w:gridCol w:w="2335"/>
      </w:tblGrid>
      <w:tr w:rsidR="00453BF1" w:rsidTr="00082B87"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13</w:t>
            </w:r>
          </w:p>
        </w:tc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14</w:t>
            </w: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15</w:t>
            </w:r>
          </w:p>
        </w:tc>
      </w:tr>
      <w:tr w:rsidR="00453BF1" w:rsidTr="00082B87"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4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:rsidR="00453BF1" w:rsidRPr="00EC72B3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/>
      </w:tblPr>
      <w:tblGrid>
        <w:gridCol w:w="4669"/>
        <w:gridCol w:w="4669"/>
      </w:tblGrid>
      <w:tr w:rsidR="00453BF1" w:rsidTr="00082B87"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:rsidR="00453BF1" w:rsidRPr="00B96C6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1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2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3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:rsidTr="00082B87"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:rsidR="00453BF1" w:rsidRPr="00E04E0B" w:rsidRDefault="00453BF1" w:rsidP="00082B87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:rsidR="00453BF1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E64805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48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Допишите пропущенные этапы манипуляции. </w:t>
      </w:r>
    </w:p>
    <w:p w:rsidR="00453BF1" w:rsidRPr="00D94F2E" w:rsidRDefault="00453BF1" w:rsidP="00453BF1">
      <w:pPr>
        <w:spacing w:line="248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94F2E">
        <w:rPr>
          <w:rFonts w:ascii="Times New Roman" w:eastAsia="Times New Roman" w:hAnsi="Times New Roman"/>
          <w:b/>
          <w:i/>
          <w:sz w:val="28"/>
          <w:szCs w:val="28"/>
        </w:rPr>
        <w:t>Обработка гнойной раны</w:t>
      </w:r>
    </w:p>
    <w:p w:rsidR="00453BF1" w:rsidRPr="00D94F2E" w:rsidRDefault="00453BF1" w:rsidP="00453BF1">
      <w:pPr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Показания: </w:t>
      </w:r>
      <w:r w:rsidRPr="00D94F2E">
        <w:rPr>
          <w:rFonts w:ascii="Times New Roman" w:eastAsia="Times New Roman" w:hAnsi="Times New Roman"/>
          <w:sz w:val="28"/>
          <w:szCs w:val="28"/>
        </w:rPr>
        <w:t>ликвидация воспалительного процесса в ране и профилактика</w:t>
      </w: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94F2E">
        <w:rPr>
          <w:rFonts w:ascii="Times New Roman" w:eastAsia="Times New Roman" w:hAnsi="Times New Roman"/>
          <w:sz w:val="28"/>
          <w:szCs w:val="28"/>
        </w:rPr>
        <w:t>развития абсцесса.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Противопоказания</w:t>
      </w:r>
      <w:r w:rsidRPr="00D94F2E">
        <w:rPr>
          <w:rFonts w:ascii="Times New Roman" w:eastAsia="Times New Roman" w:hAnsi="Times New Roman"/>
          <w:sz w:val="28"/>
          <w:szCs w:val="28"/>
        </w:rPr>
        <w:t>: Нет.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Оснащение: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3314700" cy="17907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2653"/>
                    <a:stretch/>
                  </pic:blipFill>
                  <pic:spPr bwMode="auto"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9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633730</wp:posOffset>
            </wp:positionV>
            <wp:extent cx="2800350" cy="1981835"/>
            <wp:effectExtent l="0" t="0" r="0" b="0"/>
            <wp:wrapNone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599" r="15517"/>
                    <a:stretch/>
                  </pic:blipFill>
                  <pic:spPr bwMode="auto">
                    <a:xfrm>
                      <a:off x="0" y="0"/>
                      <a:ext cx="28003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94F2E">
        <w:rPr>
          <w:rFonts w:ascii="Times New Roman" w:eastAsia="Times New Roman" w:hAnsi="Times New Roman"/>
          <w:sz w:val="28"/>
          <w:szCs w:val="28"/>
        </w:rPr>
        <w:t>Шприц с иглой, пинцеты и зажимы, перевязочный материал, перчатки, лоток, ножницы</w:t>
      </w:r>
      <w:r>
        <w:rPr>
          <w:rFonts w:ascii="Times New Roman" w:eastAsia="Times New Roman" w:hAnsi="Times New Roman"/>
          <w:sz w:val="28"/>
          <w:szCs w:val="28"/>
        </w:rPr>
        <w:t xml:space="preserve">       </w:t>
      </w: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  <w:sectPr w:rsidR="00453BF1" w:rsidRPr="00D94F2E" w:rsidSect="00082B87">
          <w:pgSz w:w="11900" w:h="16840"/>
          <w:pgMar w:top="1134" w:right="701" w:bottom="1134" w:left="1701" w:header="0" w:footer="397" w:gutter="0"/>
          <w:cols w:space="0" w:equalWidth="0">
            <w:col w:w="9498"/>
          </w:cols>
          <w:docGrid w:linePitch="360"/>
        </w:sect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Антисептические растворы, 10 % раствор </w:t>
      </w:r>
      <w:r>
        <w:rPr>
          <w:rFonts w:ascii="Times New Roman" w:eastAsia="Times New Roman" w:hAnsi="Times New Roman"/>
          <w:sz w:val="28"/>
          <w:szCs w:val="28"/>
          <w:lang w:val="en-US"/>
        </w:rPr>
        <w:t>Na</w:t>
      </w:r>
      <w:r w:rsidRPr="00DA35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Cl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53BF1" w:rsidRPr="00D94F2E" w:rsidRDefault="00453BF1" w:rsidP="00453BF1">
      <w:pPr>
        <w:spacing w:line="206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-187325</wp:posOffset>
            </wp:positionV>
            <wp:extent cx="2419350" cy="295275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Последовательность действий:</w:t>
      </w:r>
    </w:p>
    <w:p w:rsidR="00453BF1" w:rsidRPr="00D94F2E" w:rsidRDefault="00453BF1" w:rsidP="00453BF1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numPr>
          <w:ilvl w:val="0"/>
          <w:numId w:val="3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Придать пациенту удобное положение.</w:t>
      </w:r>
    </w:p>
    <w:p w:rsidR="00453BF1" w:rsidRPr="00D94F2E" w:rsidRDefault="00453BF1" w:rsidP="00453BF1">
      <w:pPr>
        <w:numPr>
          <w:ilvl w:val="0"/>
          <w:numId w:val="3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Надеть резиновые перчатки.</w:t>
      </w:r>
    </w:p>
    <w:p w:rsidR="00453BF1" w:rsidRPr="00D94F2E" w:rsidRDefault="00453BF1" w:rsidP="00453BF1">
      <w:pPr>
        <w:numPr>
          <w:ilvl w:val="0"/>
          <w:numId w:val="3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Снять загрязненную повязку.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4195445</wp:posOffset>
            </wp:positionH>
            <wp:positionV relativeFrom="page">
              <wp:posOffset>4739640</wp:posOffset>
            </wp:positionV>
            <wp:extent cx="2886710" cy="19812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53975</wp:posOffset>
            </wp:positionV>
            <wp:extent cx="3009900" cy="19812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68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numPr>
          <w:ilvl w:val="0"/>
          <w:numId w:val="3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Обработать ___________________________________________________</w:t>
      </w:r>
    </w:p>
    <w:p w:rsidR="00453BF1" w:rsidRPr="00D94F2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______________________________________________________________.</w:t>
      </w:r>
      <w:bookmarkStart w:id="70" w:name="page71"/>
      <w:bookmarkEnd w:id="70"/>
    </w:p>
    <w:p w:rsidR="00453BF1" w:rsidRPr="00D94F2E" w:rsidRDefault="00453BF1" w:rsidP="00453BF1">
      <w:pPr>
        <w:numPr>
          <w:ilvl w:val="0"/>
          <w:numId w:val="39"/>
        </w:numPr>
        <w:tabs>
          <w:tab w:val="left" w:pos="284"/>
        </w:tabs>
        <w:spacing w:line="272" w:lineRule="auto"/>
        <w:ind w:firstLine="4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Промыть рану 3 % раствором перекиси водорода при помощи тампона или шприца, затем осушить рану стерильной салфеткой.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69850</wp:posOffset>
            </wp:positionV>
            <wp:extent cx="2019300" cy="2207035"/>
            <wp:effectExtent l="0" t="0" r="0" b="317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70" cy="221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3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numPr>
          <w:ilvl w:val="0"/>
          <w:numId w:val="40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>На рану _______________________________________________________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_______________________________________________________________.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85725</wp:posOffset>
            </wp:positionV>
            <wp:extent cx="2724150" cy="1809912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7" cy="181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7. Наложить бинтовую или </w:t>
      </w:r>
      <w:proofErr w:type="spellStart"/>
      <w:r w:rsidRPr="00D94F2E">
        <w:rPr>
          <w:rFonts w:ascii="Times New Roman" w:eastAsia="Times New Roman" w:hAnsi="Times New Roman"/>
          <w:sz w:val="28"/>
          <w:szCs w:val="28"/>
        </w:rPr>
        <w:t>клеоловую</w:t>
      </w:r>
      <w:proofErr w:type="spellEnd"/>
      <w:r w:rsidRPr="00D94F2E">
        <w:rPr>
          <w:rFonts w:ascii="Times New Roman" w:eastAsia="Times New Roman" w:hAnsi="Times New Roman"/>
          <w:sz w:val="28"/>
          <w:szCs w:val="28"/>
        </w:rPr>
        <w:t xml:space="preserve"> повязку.</w:t>
      </w:r>
    </w:p>
    <w:p w:rsidR="00453BF1" w:rsidRPr="00D94F2E" w:rsidRDefault="00453BF1" w:rsidP="00453BF1">
      <w:pPr>
        <w:numPr>
          <w:ilvl w:val="0"/>
          <w:numId w:val="41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Поместить использованный инструментарий и ______________________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__________________________________________________________________.</w:t>
      </w:r>
    </w:p>
    <w:p w:rsidR="00453BF1" w:rsidRPr="00D94F2E" w:rsidRDefault="00453BF1" w:rsidP="00453BF1">
      <w:pPr>
        <w:numPr>
          <w:ilvl w:val="0"/>
          <w:numId w:val="41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Снять перчатки и опустить в емкость с дезинфицирующим раствором.</w:t>
      </w:r>
    </w:p>
    <w:p w:rsidR="00453BF1" w:rsidRPr="00D94F2E" w:rsidRDefault="00453BF1" w:rsidP="00453BF1">
      <w:pPr>
        <w:spacing w:line="329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94F2E">
        <w:rPr>
          <w:rFonts w:ascii="Times New Roman" w:eastAsia="Times New Roman" w:hAnsi="Times New Roman"/>
          <w:b/>
          <w:i/>
          <w:sz w:val="28"/>
          <w:szCs w:val="28"/>
        </w:rPr>
        <w:t>Введение дренажа в рану</w:t>
      </w:r>
    </w:p>
    <w:p w:rsidR="00453BF1" w:rsidRPr="00D94F2E" w:rsidRDefault="00453BF1" w:rsidP="00453BF1">
      <w:pPr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Показания: </w:t>
      </w:r>
      <w:r w:rsidRPr="00D94F2E">
        <w:rPr>
          <w:rFonts w:ascii="Times New Roman" w:eastAsia="Times New Roman" w:hAnsi="Times New Roman"/>
          <w:sz w:val="28"/>
          <w:szCs w:val="28"/>
        </w:rPr>
        <w:t>ликвидация воспалительного процесса в ране и профилактика</w:t>
      </w: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94F2E">
        <w:rPr>
          <w:rFonts w:ascii="Times New Roman" w:eastAsia="Times New Roman" w:hAnsi="Times New Roman"/>
          <w:sz w:val="28"/>
          <w:szCs w:val="28"/>
        </w:rPr>
        <w:t>развития абсцесса, отток экссудата из раны.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Противопоказания</w:t>
      </w:r>
      <w:r w:rsidRPr="00D94F2E">
        <w:rPr>
          <w:rFonts w:ascii="Times New Roman" w:eastAsia="Times New Roman" w:hAnsi="Times New Roman"/>
          <w:sz w:val="28"/>
          <w:szCs w:val="28"/>
        </w:rPr>
        <w:t>: Нет.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Оснащение: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73660</wp:posOffset>
            </wp:positionV>
            <wp:extent cx="2990850" cy="1684502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769"/>
                    <a:stretch/>
                  </pic:blipFill>
                  <pic:spPr bwMode="auto">
                    <a:xfrm>
                      <a:off x="0" y="0"/>
                      <a:ext cx="2993571" cy="16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Шприц с иглой, пинцеты и зажимы, зонд пуговчатый и </w:t>
      </w:r>
      <w:proofErr w:type="spellStart"/>
      <w:r w:rsidRPr="00D94F2E">
        <w:rPr>
          <w:rFonts w:ascii="Times New Roman" w:eastAsia="Times New Roman" w:hAnsi="Times New Roman"/>
          <w:sz w:val="28"/>
          <w:szCs w:val="28"/>
        </w:rPr>
        <w:t>желобоватый</w:t>
      </w:r>
      <w:proofErr w:type="spellEnd"/>
      <w:r w:rsidRPr="00D94F2E">
        <w:rPr>
          <w:rFonts w:ascii="Times New Roman" w:eastAsia="Times New Roman" w:hAnsi="Times New Roman"/>
          <w:sz w:val="28"/>
          <w:szCs w:val="28"/>
        </w:rPr>
        <w:t>, ножницы, перевязочный материал, плоский резиновый дренаж, лоток, перчатки.</w:t>
      </w:r>
    </w:p>
    <w:p w:rsidR="00453BF1" w:rsidRPr="00D94F2E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37466</wp:posOffset>
            </wp:positionV>
            <wp:extent cx="2162175" cy="1524172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13" cy="152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 xml:space="preserve">Антисептические растворы, 10 % раствор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NaC</w:t>
      </w:r>
      <w:bookmarkStart w:id="71" w:name="page73"/>
      <w:bookmarkEnd w:id="71"/>
      <w:r>
        <w:rPr>
          <w:rFonts w:ascii="Times New Roman" w:eastAsia="Times New Roman" w:hAnsi="Times New Roman"/>
          <w:sz w:val="28"/>
          <w:szCs w:val="28"/>
          <w:lang w:val="en-US"/>
        </w:rPr>
        <w:t>l</w:t>
      </w:r>
      <w:proofErr w:type="spellEnd"/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Последовательность действий:</w:t>
      </w:r>
    </w:p>
    <w:p w:rsidR="00453BF1" w:rsidRPr="00D94F2E" w:rsidRDefault="00453BF1" w:rsidP="00453BF1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D94F2E">
        <w:rPr>
          <w:rFonts w:ascii="Times New Roman" w:eastAsia="Times New Roman" w:hAnsi="Times New Roman"/>
          <w:sz w:val="28"/>
          <w:szCs w:val="28"/>
        </w:rPr>
        <w:t>Придать пациенту _________________________________________-.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D94F2E">
        <w:rPr>
          <w:rFonts w:ascii="Times New Roman" w:eastAsia="Times New Roman" w:hAnsi="Times New Roman"/>
          <w:sz w:val="28"/>
          <w:szCs w:val="28"/>
        </w:rPr>
        <w:t>Надеть резиновые перчатки.</w:t>
      </w:r>
    </w:p>
    <w:p w:rsidR="00453BF1" w:rsidRPr="00D94F2E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D94F2E">
        <w:rPr>
          <w:rFonts w:ascii="Times New Roman" w:eastAsia="Times New Roman" w:hAnsi="Times New Roman"/>
          <w:sz w:val="28"/>
          <w:szCs w:val="28"/>
        </w:rPr>
        <w:t xml:space="preserve">Обработать края раны салфеткой на пинцете раствором антисептика (0,5 % спиртовым раствором </w:t>
      </w:r>
      <w:proofErr w:type="spellStart"/>
      <w:r w:rsidRPr="00D94F2E">
        <w:rPr>
          <w:rFonts w:ascii="Times New Roman" w:eastAsia="Times New Roman" w:hAnsi="Times New Roman"/>
          <w:sz w:val="28"/>
          <w:szCs w:val="28"/>
        </w:rPr>
        <w:t>хлоргексидина</w:t>
      </w:r>
      <w:proofErr w:type="spellEnd"/>
      <w:r w:rsidRPr="00D94F2E">
        <w:rPr>
          <w:rFonts w:ascii="Times New Roman" w:eastAsia="Times New Roman" w:hAnsi="Times New Roman"/>
          <w:sz w:val="28"/>
          <w:szCs w:val="28"/>
        </w:rPr>
        <w:t xml:space="preserve">, 70 % раствором спирта, </w:t>
      </w:r>
      <w:proofErr w:type="spellStart"/>
      <w:r w:rsidRPr="00D94F2E">
        <w:rPr>
          <w:rFonts w:ascii="Times New Roman" w:eastAsia="Times New Roman" w:hAnsi="Times New Roman"/>
          <w:sz w:val="28"/>
          <w:szCs w:val="28"/>
        </w:rPr>
        <w:t>йодонатом</w:t>
      </w:r>
      <w:proofErr w:type="spellEnd"/>
      <w:r w:rsidRPr="00D94F2E">
        <w:rPr>
          <w:rFonts w:ascii="Times New Roman" w:eastAsia="Times New Roman" w:hAnsi="Times New Roman"/>
          <w:sz w:val="28"/>
          <w:szCs w:val="28"/>
        </w:rPr>
        <w:t>) 2 раза.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83185</wp:posOffset>
            </wp:positionV>
            <wp:extent cx="2886710" cy="198120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numPr>
          <w:ilvl w:val="0"/>
          <w:numId w:val="4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Промыть рану __________________________________________________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_______________________________________________________________.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  <w:sectPr w:rsidR="00453BF1" w:rsidRPr="00D94F2E" w:rsidSect="00082B87"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991870</wp:posOffset>
            </wp:positionV>
            <wp:extent cx="2676525" cy="2647950"/>
            <wp:effectExtent l="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numPr>
          <w:ilvl w:val="0"/>
          <w:numId w:val="4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>Взять пинцетом плоский резиновый дренаж.</w:t>
      </w:r>
    </w:p>
    <w:p w:rsidR="00453BF1" w:rsidRPr="00D94F2E" w:rsidRDefault="00453BF1" w:rsidP="00453BF1">
      <w:pPr>
        <w:numPr>
          <w:ilvl w:val="0"/>
          <w:numId w:val="4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Смочить с помощью пинцета в 10% растворе натрия хлорида.</w:t>
      </w:r>
    </w:p>
    <w:p w:rsidR="00453BF1" w:rsidRPr="00D94F2E" w:rsidRDefault="00453BF1" w:rsidP="00453BF1">
      <w:pPr>
        <w:numPr>
          <w:ilvl w:val="0"/>
          <w:numId w:val="4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Взять в другую руку зонд.</w:t>
      </w:r>
    </w:p>
    <w:p w:rsidR="00453BF1" w:rsidRPr="00D94F2E" w:rsidRDefault="00453BF1" w:rsidP="00453BF1">
      <w:pPr>
        <w:numPr>
          <w:ilvl w:val="0"/>
          <w:numId w:val="43"/>
        </w:num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_____________________________________________________________.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131445</wp:posOffset>
            </wp:positionV>
            <wp:extent cx="2800350" cy="196215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7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26C3">
        <w:rPr>
          <w:rFonts w:ascii="Times New Roman" w:eastAsia="Times New Roman" w:hAnsi="Times New Roman"/>
          <w:sz w:val="28"/>
          <w:szCs w:val="28"/>
        </w:rPr>
        <w:t xml:space="preserve">9. </w:t>
      </w:r>
      <w:r w:rsidRPr="00D94F2E">
        <w:rPr>
          <w:rFonts w:ascii="Times New Roman" w:eastAsia="Times New Roman" w:hAnsi="Times New Roman"/>
          <w:sz w:val="28"/>
          <w:szCs w:val="28"/>
        </w:rPr>
        <w:t>Оставить 1 см дренажа на поверхности раны.</w:t>
      </w:r>
    </w:p>
    <w:p w:rsidR="00453BF1" w:rsidRPr="00D94F2E" w:rsidRDefault="00453BF1" w:rsidP="00453BF1">
      <w:pPr>
        <w:tabs>
          <w:tab w:val="left" w:pos="680"/>
        </w:tabs>
        <w:spacing w:line="272" w:lineRule="auto"/>
        <w:ind w:left="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D94F2E">
        <w:rPr>
          <w:rFonts w:ascii="Times New Roman" w:eastAsia="Times New Roman" w:hAnsi="Times New Roman"/>
          <w:sz w:val="28"/>
          <w:szCs w:val="28"/>
        </w:rPr>
        <w:t>Наложить на рану стерильную салфетку, смоченную в растворе антисептика или 10% раствором натрия хлорида.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168910</wp:posOffset>
            </wp:positionV>
            <wp:extent cx="2724150" cy="249555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spacing w:line="34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34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а) стерильными ножницами разрезать салфетку до середины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б) обернуть салфетку вокруг дренажа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36195</wp:posOffset>
            </wp:positionV>
            <wp:extent cx="3095625" cy="1871345"/>
            <wp:effectExtent l="0" t="0" r="952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>в) сверху положить стерильную салфетку</w:t>
      </w:r>
    </w:p>
    <w:p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11. ___________________________________________________________.</w:t>
      </w:r>
    </w:p>
    <w:p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84455</wp:posOffset>
            </wp:positionV>
            <wp:extent cx="3562350" cy="2170430"/>
            <wp:effectExtent l="0" t="0" r="0" b="127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85" cy="217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spacing w:line="21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D94F2E" w:rsidRDefault="00453BF1" w:rsidP="00453BF1">
      <w:pPr>
        <w:numPr>
          <w:ilvl w:val="0"/>
          <w:numId w:val="44"/>
        </w:numPr>
        <w:tabs>
          <w:tab w:val="left" w:pos="42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Поместить отработанный инструментарий и перевязочный материал в разные емкости с дезинфицирующим раствором.</w:t>
      </w:r>
    </w:p>
    <w:p w:rsidR="00453BF1" w:rsidRDefault="00453BF1" w:rsidP="00453BF1">
      <w:pPr>
        <w:numPr>
          <w:ilvl w:val="0"/>
          <w:numId w:val="44"/>
        </w:numPr>
        <w:tabs>
          <w:tab w:val="left" w:pos="426"/>
          <w:tab w:val="left" w:pos="680"/>
        </w:tabs>
        <w:spacing w:line="291" w:lineRule="auto"/>
        <w:ind w:firstLine="4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Снять перчатки ______________________________________________. </w:t>
      </w:r>
      <w:r w:rsidRPr="00D94F2E">
        <w:rPr>
          <w:rFonts w:ascii="Times New Roman" w:eastAsia="Times New Roman" w:hAnsi="Times New Roman"/>
          <w:i/>
          <w:sz w:val="28"/>
          <w:szCs w:val="28"/>
        </w:rPr>
        <w:t xml:space="preserve">Примечание: </w:t>
      </w:r>
      <w:r w:rsidRPr="00D94F2E">
        <w:rPr>
          <w:rFonts w:ascii="Times New Roman" w:eastAsia="Times New Roman" w:hAnsi="Times New Roman"/>
          <w:sz w:val="28"/>
          <w:szCs w:val="28"/>
        </w:rPr>
        <w:t>плоский резиновый дренаж менять ежедневно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Pr="00DE3115" w:rsidRDefault="00453BF1" w:rsidP="00453BF1">
      <w:pPr>
        <w:spacing w:line="0" w:lineRule="atLeast"/>
        <w:rPr>
          <w:rFonts w:ascii="Times New Roman" w:eastAsia="Times New Roman" w:hAnsi="Times New Roman"/>
          <w:b/>
          <w:bCs/>
          <w:sz w:val="28"/>
        </w:rPr>
        <w:sectPr w:rsidR="00453BF1" w:rsidRPr="00DE3115" w:rsidSect="00082B87"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r w:rsidRPr="00DE3115">
        <w:rPr>
          <w:rFonts w:ascii="Times New Roman" w:eastAsia="Times New Roman" w:hAnsi="Times New Roman"/>
          <w:b/>
          <w:bCs/>
          <w:sz w:val="28"/>
        </w:rPr>
        <w:lastRenderedPageBreak/>
        <w:t>Заполнить графологическ</w:t>
      </w:r>
      <w:r>
        <w:rPr>
          <w:rFonts w:ascii="Times New Roman" w:eastAsia="Times New Roman" w:hAnsi="Times New Roman"/>
          <w:b/>
          <w:bCs/>
          <w:sz w:val="28"/>
        </w:rPr>
        <w:t>ие</w:t>
      </w:r>
      <w:r w:rsidRPr="00DE3115">
        <w:rPr>
          <w:rFonts w:ascii="Times New Roman" w:eastAsia="Times New Roman" w:hAnsi="Times New Roman"/>
          <w:b/>
          <w:bCs/>
          <w:sz w:val="28"/>
        </w:rPr>
        <w:t xml:space="preserve"> структур</w:t>
      </w:r>
      <w:r>
        <w:rPr>
          <w:rFonts w:ascii="Times New Roman" w:eastAsia="Times New Roman" w:hAnsi="Times New Roman"/>
          <w:b/>
          <w:bCs/>
          <w:sz w:val="28"/>
        </w:rPr>
        <w:t>ы</w: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_x0000_s1101" type="#_x0000_t202" style="position:absolute;margin-left:142.75pt;margin-top:5.65pt;width:185.9pt;height:110.6pt;z-index:25178419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" strokecolor="black [3213]" strokeweight="1pt">
            <v:textbox style="mso-fit-shape-to-text:t">
              <w:txbxContent>
                <w:p w:rsidR="00921839" w:rsidRPr="00876578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7657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Клинические стадии фурункула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Прямая со стрелкой 200" o:spid="_x0000_s1122" type="#_x0000_t32" style="position:absolute;margin-left:227.25pt;margin-top:7pt;width:9.75pt;height:35.2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</w:rPr>
        <w:pict>
          <v:shape id="Прямая со стрелкой 199" o:spid="_x0000_s1121" type="#_x0000_t32" style="position:absolute;margin-left:87pt;margin-top:6.25pt;width:64.5pt;height:32.25pt;flip:x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</w:rPr>
        <w:pict>
          <v:shape id="Прямая со стрелкой 197" o:spid="_x0000_s1120" type="#_x0000_t32" style="position:absolute;margin-left:318pt;margin-top:6.15pt;width:41.25pt;height:36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" strokecolor="black [3213]" strokeweight="1pt">
            <v:stroke endarrow="block" joinstyle="miter"/>
          </v:shape>
        </w:pic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Прямая со стрелкой 215" o:spid="_x0000_s1119" type="#_x0000_t32" style="position:absolute;margin-left:412.5pt;margin-top:63.5pt;width:10.5pt;height:34.5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</w:rPr>
        <w:pict>
          <v:shape id="Прямая со стрелкой 214" o:spid="_x0000_s1118" type="#_x0000_t32" style="position:absolute;margin-left:240.75pt;margin-top:63.5pt;width:6.75pt;height:34.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</w:rPr>
        <w:pict>
          <v:shape id="Прямая со стрелкой 201" o:spid="_x0000_s1117" type="#_x0000_t32" style="position:absolute;margin-left:54pt;margin-top:63.5pt;width:7.5pt;height:34.5pt;flip:x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</w:rPr>
        <w:pict>
          <v:shape id="_x0000_s1102" type="#_x0000_t202" style="position:absolute;margin-left:333.75pt;margin-top:23pt;width:157.55pt;height:40.4pt;z-index:251791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" strokecolor="windowText" strokeweight="1pt">
            <v:textbox>
              <w:txbxContent>
                <w:p w:rsidR="00921839" w:rsidRPr="00876578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noProof/>
        </w:rPr>
        <w:pict>
          <v:shape id="_x0000_s1103" type="#_x0000_t202" style="position:absolute;margin-left:166.5pt;margin-top:23pt;width:151.5pt;height:40.4pt;z-index:251786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" strokecolor="windowText" strokeweight="1pt">
            <v:textbox>
              <w:txbxContent>
                <w:p w:rsidR="00921839" w:rsidRPr="00876578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_x0000_s1104" type="#_x0000_t202" style="position:absolute;margin-left:-6.1pt;margin-top:13pt;width:157.55pt;height:110.6pt;z-index:2517852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" strokecolor="windowText" strokeweight="1pt">
            <v:textbox style="mso-fit-shape-to-text:t">
              <w:txbxContent>
                <w:p w:rsidR="00921839" w:rsidRPr="00876578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Стадия инфильтрации</w:t>
                  </w:r>
                </w:p>
              </w:txbxContent>
            </v:textbox>
            <w10:wrap type="square"/>
          </v:shape>
        </w:pict>
      </w: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_x0000_s1105" type="#_x0000_t202" style="position:absolute;margin-left:333.75pt;margin-top:19.35pt;width:157.55pt;height:213.75pt;z-index:251790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" strokecolor="windowText" strokeweight="1pt">
            <v:textbox>
              <w:txbxContent>
                <w:p w:rsidR="00921839" w:rsidRPr="009A552A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55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Дефект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кожи заполняется соединительной тканью. Образуется рубец.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noProof/>
        </w:rPr>
        <w:pict>
          <v:shape id="_x0000_s1106" type="#_x0000_t202" style="position:absolute;margin-left:165.75pt;margin-top:19.35pt;width:152.25pt;height:213.75pt;z-index:251788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" strokecolor="windowText" strokeweight="1pt">
            <v:textbox>
              <w:txbxContent>
                <w:p w:rsidR="00921839" w:rsidRPr="00593575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noProof/>
        </w:rPr>
        <w:pict>
          <v:shape id="_x0000_s1107" type="#_x0000_t202" style="position:absolute;margin-left:-6pt;margin-top:19.35pt;width:157.5pt;height:213.75pt;z-index:251787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" strokecolor="windowText" strokeweight="1pt">
            <v:textbox>
              <w:txbxContent>
                <w:p w:rsidR="00921839" w:rsidRPr="00593575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697187" w:rsidRDefault="00697187" w:rsidP="00453BF1">
      <w:pPr>
        <w:spacing w:line="200" w:lineRule="exact"/>
        <w:rPr>
          <w:rFonts w:ascii="Times New Roman" w:eastAsia="Times New Roman" w:hAnsi="Times New Roman"/>
        </w:rPr>
      </w:pPr>
    </w:p>
    <w:p w:rsidR="00697187" w:rsidRDefault="00697187" w:rsidP="00453BF1">
      <w:pPr>
        <w:spacing w:line="200" w:lineRule="exact"/>
        <w:rPr>
          <w:rFonts w:ascii="Times New Roman" w:eastAsia="Times New Roman" w:hAnsi="Times New Roman"/>
        </w:rPr>
      </w:pPr>
    </w:p>
    <w:p w:rsidR="00697187" w:rsidRDefault="00697187" w:rsidP="00453BF1">
      <w:pPr>
        <w:spacing w:line="200" w:lineRule="exact"/>
        <w:rPr>
          <w:rFonts w:ascii="Times New Roman" w:eastAsia="Times New Roman" w:hAnsi="Times New Roman"/>
        </w:rPr>
      </w:pPr>
    </w:p>
    <w:p w:rsidR="00697187" w:rsidRDefault="00697187" w:rsidP="00453BF1">
      <w:pPr>
        <w:spacing w:line="200" w:lineRule="exact"/>
        <w:rPr>
          <w:rFonts w:ascii="Times New Roman" w:eastAsia="Times New Roman" w:hAnsi="Times New Roman"/>
        </w:rPr>
      </w:pPr>
    </w:p>
    <w:p w:rsidR="00697187" w:rsidRDefault="00697187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w:pict>
          <v:shape id="_x0000_s1108" type="#_x0000_t202" style="position:absolute;margin-left:150pt;margin-top:.75pt;width:185.9pt;height:58.5pt;z-index:25178931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" strokecolor="windowText" strokeweight="1pt">
            <v:textbox>
              <w:txbxContent>
                <w:p w:rsidR="00921839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21839" w:rsidRPr="00876578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Признаки воспаления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Прямая со стрелкой 1058" o:spid="_x0000_s1116" type="#_x0000_t32" style="position:absolute;margin-left:134.25pt;margin-top:9pt;width:53.25pt;height:40.5pt;flip:x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</w:rPr>
        <w:pict>
          <v:shape id="Прямая со стрелкой 1057" o:spid="_x0000_s1115" type="#_x0000_t32" style="position:absolute;margin-left:302.3pt;margin-top:9pt;width:39pt;height:40.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" strokecolor="black [3213]" strokeweight="1pt">
            <v:stroke endarrow="block" joinstyle="miter"/>
          </v:shape>
        </w:pic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_x0000_s1109" type="#_x0000_t202" style="position:absolute;margin-left:293.25pt;margin-top:9.6pt;width:185.9pt;height:110.6pt;z-index:25179955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" strokecolor="windowText" strokeweight="1pt">
            <v:textbox style="mso-fit-shape-to-text:t">
              <w:txbxContent>
                <w:p w:rsidR="00921839" w:rsidRPr="00876578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Местные 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noProof/>
        </w:rPr>
        <w:pict>
          <v:shape id="_x0000_s1110" type="#_x0000_t202" style="position:absolute;margin-left:4.5pt;margin-top:9.8pt;width:185.9pt;height:110.6pt;z-index:25179852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" strokecolor="windowText" strokeweight="1pt">
            <v:textbox style="mso-fit-shape-to-text:t">
              <w:txbxContent>
                <w:p w:rsidR="00921839" w:rsidRPr="00876578" w:rsidRDefault="00921839" w:rsidP="00453B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Общие </w:t>
                  </w: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_x0000_s1162" type="#_x0000_t32" style="position:absolute;margin-left:168.05pt;margin-top:3.5pt;width:18pt;height:52.5pt;flip:x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</w:rPr>
        <w:pict>
          <v:shape id="Прямая со стрелкой 1060" o:spid="_x0000_s1114" type="#_x0000_t32" style="position:absolute;margin-left:-118.35pt;margin-top:3.5pt;width:18pt;height:52.5pt;flip:x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" strokecolor="windowText" strokeweight="1pt">
            <v:stroke endarrow="block" joinstyle="miter"/>
          </v:shape>
        </w:pict>
      </w:r>
      <w:r>
        <w:rPr>
          <w:rFonts w:ascii="Times New Roman" w:eastAsia="Times New Roman" w:hAnsi="Times New Roman"/>
          <w:noProof/>
        </w:rPr>
        <w:pict>
          <v:shape id="Прямая со стрелкой 1059" o:spid="_x0000_s1113" type="#_x0000_t32" style="position:absolute;margin-left:380.25pt;margin-top:3.5pt;width:25.5pt;height:52.5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" strokecolor="windowText" strokeweight="1pt">
            <v:stroke endarrow="block" joinstyle="miter"/>
          </v:shape>
        </w:pic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190059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_x0000_s1111" type="#_x0000_t202" style="position:absolute;margin-left:293.25pt;margin-top:6.2pt;width:185.9pt;height:252.75pt;z-index:251801600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" strokecolor="windowText" strokeweight="1pt">
            <v:textbox>
              <w:txbxContent>
                <w:p w:rsidR="00921839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Местная гипертермия</w:t>
                  </w:r>
                </w:p>
                <w:p w:rsidR="00921839" w:rsidRPr="00EA44F7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/>
          <w:noProof/>
        </w:rPr>
        <w:pict>
          <v:shape id="_x0000_s1112" type="#_x0000_t202" style="position:absolute;margin-left:4.5pt;margin-top:6.2pt;width:185.9pt;height:252.75pt;z-index:25180057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" strokecolor="windowText" strokeweight="1pt">
            <v:textbox>
              <w:txbxContent>
                <w:p w:rsidR="00921839" w:rsidRPr="00EA44F7" w:rsidRDefault="00921839" w:rsidP="00453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E27AB">
        <w:rPr>
          <w:rFonts w:ascii="Times New Roman" w:eastAsia="Times New Roman" w:hAnsi="Times New Roman"/>
          <w:b/>
          <w:bCs/>
          <w:sz w:val="28"/>
          <w:szCs w:val="28"/>
        </w:rPr>
        <w:t>Заполните таблицу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805"/>
        <w:gridCol w:w="4805"/>
      </w:tblGrid>
      <w:tr w:rsidR="00453BF1" w:rsidTr="00082B87">
        <w:trPr>
          <w:trHeight w:val="2211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А) </w:t>
            </w:r>
            <w:r w:rsidRPr="004C567D">
              <w:rPr>
                <w:rFonts w:ascii="Times New Roman" w:eastAsia="Times New Roman" w:hAnsi="Times New Roman"/>
                <w:sz w:val="28"/>
                <w:szCs w:val="28"/>
              </w:rPr>
              <w:t>Фурункул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noProof/>
                <w:color w:val="000000"/>
                <w:sz w:val="22"/>
              </w:rPr>
              <w:t xml:space="preserve">           </w:t>
            </w:r>
            <w:r w:rsidRPr="003F4C52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993265" cy="1190625"/>
                  <wp:effectExtent l="0" t="0" r="6985" b="9525"/>
                  <wp:docPr id="3" name="Рисунок 3" descr="&amp;Fcy;&amp;ucy;&amp;rcy;&amp;ucy;&amp;ncy;&amp;kcy;&amp;ucy;&amp;l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&amp;Fcy;&amp;ucy;&amp;rcy;&amp;ucy;&amp;ncy;&amp;kcy;&amp;ucy;&amp;l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53BF1" w:rsidTr="00082B87">
        <w:trPr>
          <w:trHeight w:val="2211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Б)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</w:t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3F4C52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313180" cy="1205653"/>
                  <wp:effectExtent l="0" t="0" r="1270" b="0"/>
                  <wp:docPr id="8" name="Рисунок 8" descr="https://encrypted-tbn2.gstatic.com/images?q=tbn:ANd9GcS3OwUHp47F9X8RJCqTF6I9GdlP4m4ZJAsGkqPCtCYU0BjIAsQ9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encrypted-tbn2.gstatic.com/images?q=tbn:ANd9GcS3OwUHp47F9X8RJCqTF6I9GdlP4m4ZJAsGkqPCtCYU0BjIAsQ9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54" cy="122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C52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323975" cy="1205865"/>
                  <wp:effectExtent l="0" t="0" r="9525" b="0"/>
                  <wp:docPr id="4" name="Рисунок 4" descr="https://encrypted-tbn2.gstatic.com/images?q=tbn:ANd9GcR5h5cebX-Jwv267jTKQr2svIXo2nMDDQNdGSPOQfRi-bJ4zMPl1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ncrypted-tbn2.gstatic.com/images?q=tbn:ANd9GcR5h5cebX-Jwv267jTKQr2svIXo2nMDDQNdGSPOQfRi-bJ4zMPl1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73" cy="1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:rsidTr="00082B87">
        <w:trPr>
          <w:trHeight w:val="2211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В)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390650" cy="1048750"/>
                  <wp:effectExtent l="0" t="0" r="0" b="0"/>
                  <wp:docPr id="16" name="Рисунок 16" descr="https://encrypted-tbn0.gstatic.com/images?q=tbn:ANd9GcTHgbrQzO3GB07RNktjaQf0VECFEIaadrjwR1kAETcqxiluZLbW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encrypted-tbn0.gstatic.com/images?q=tbn:ANd9GcTHgbrQzO3GB07RNktjaQf0VECFEIaadrjwR1kAETcqxiluZLbW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84" cy="105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428183" cy="1047750"/>
                  <wp:effectExtent l="0" t="0" r="635" b="0"/>
                  <wp:docPr id="20" name="Рисунок 20" descr="https://encrypted-tbn2.gstatic.com/images?q=tbn:ANd9GcRrZttoQwGhpgLxWcYlw9LskQfloLYIB5v7Drp2Yb1AJPmFC81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encrypted-tbn2.gstatic.com/images?q=tbn:ANd9GcRrZttoQwGhpgLxWcYlw9LskQfloLYIB5v7Drp2Yb1AJPmFC81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53" cy="105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:rsidTr="00082B87">
        <w:trPr>
          <w:trHeight w:val="2211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Г)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092058" cy="1244600"/>
                  <wp:effectExtent l="0" t="0" r="0" b="0"/>
                  <wp:docPr id="22" name="Рисунок 22" descr="https://encrypted-tbn1.gstatic.com/images?q=tbn:ANd9GcQuUto_SfnUzQvLeVDvv99dFA946EPZ3GnfnUM53yrEwPuyoEeV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encrypted-tbn1.gstatic.com/images?q=tbn:ANd9GcQuUto_SfnUzQvLeVDvv99dFA946EPZ3GnfnUM53yrEwPuyoEeV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45" cy="125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484714" cy="1247775"/>
                  <wp:effectExtent l="0" t="0" r="1270" b="0"/>
                  <wp:docPr id="24" name="Рисунок 24" descr="https://encrypted-tbn0.gstatic.com/images?q=tbn:ANd9GcRC8XVl7EtUQcNkJXQU4r1Ne13bbDu_iqaNF-2RPINY4ogXkVK3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0.gstatic.com/images?q=tbn:ANd9GcRC8XVl7EtUQcNkJXQU4r1Ne13bbDu_iqaNF-2RPINY4ogXkVK3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56" cy="129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:rsidTr="00082B87">
        <w:trPr>
          <w:trHeight w:val="2211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Pr="00DD7B31" w:rsidRDefault="00453BF1" w:rsidP="00082B8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Д)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Лимфангит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     </w:t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809750" cy="1143000"/>
                  <wp:effectExtent l="0" t="0" r="0" b="0"/>
                  <wp:docPr id="32" name="Рисунок 32" descr="https://encrypted-tbn3.gstatic.com/images?q=tbn:ANd9GcQ9z3_T7mWcRBRx30rUw-dSZ-y8KQFxolpQBb5YIwU8u2LvZ7mV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encrypted-tbn3.gstatic.com/images?q=tbn:ANd9GcQ9z3_T7mWcRBRx30rUw-dSZ-y8KQFxolpQBb5YIwU8u2LvZ7mV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74" cy="114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:rsidTr="00082B87">
        <w:trPr>
          <w:trHeight w:val="2211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Е)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295525" cy="11525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4667"/>
                          <a:stretch/>
                        </pic:blipFill>
                        <pic:spPr bwMode="auto">
                          <a:xfrm>
                            <a:off x="0" y="0"/>
                            <a:ext cx="2295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:rsidTr="00082B87">
        <w:trPr>
          <w:trHeight w:val="2400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Ж)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    </w:t>
            </w:r>
            <w:r w:rsidRPr="008E33AF"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962097" cy="1230630"/>
                  <wp:effectExtent l="0" t="0" r="635" b="7620"/>
                  <wp:docPr id="26" name="Рисунок 26" descr="&amp;Fcy;&amp;ocy;&amp;lcy;&amp;lcy;&amp;icy;&amp;kcy;&amp;ucy;&amp;lcy;&amp;icy;&amp;tcy; &amp;scy;&amp;tcy;&amp;acy;&amp;fcy;&amp;icy;&amp;lcy;&amp;ocy;&amp;kcy;&amp;ocy;&amp;kcy;&amp;kcy;&amp;ocy;&amp;v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&amp;Fcy;&amp;ocy;&amp;lcy;&amp;lcy;&amp;icy;&amp;kcy;&amp;ucy;&amp;lcy;&amp;icy;&amp;tcy; &amp;scy;&amp;tcy;&amp;acy;&amp;fcy;&amp;icy;&amp;lcy;&amp;ocy;&amp;kcy;&amp;ocy;&amp;kcy;&amp;kcy;&amp;ocy;&amp;v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70" cy="123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:rsidTr="00082B87">
        <w:trPr>
          <w:trHeight w:val="2674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З)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      </w:t>
            </w:r>
            <w:r w:rsidRPr="00F4534E"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628775" cy="1429456"/>
                  <wp:effectExtent l="0" t="0" r="0" b="0"/>
                  <wp:docPr id="27" name="Рисунок 27" descr="https://encrypted-tbn0.gstatic.com/images?q=tbn:ANd9GcSACRqbo-EXRj3UC7T9jrNe5Sfuqt79HbIjWD7VYIEMs9XQZXZP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encrypted-tbn0.gstatic.com/images?q=tbn:ANd9GcSACRqbo-EXRj3UC7T9jrNe5Sfuqt79HbIjWD7VYIEMs9XQZXZP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11" cy="143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53BF1" w:rsidTr="00082B87">
        <w:trPr>
          <w:trHeight w:val="2674"/>
        </w:trPr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И)</w:t>
            </w:r>
          </w:p>
        </w:tc>
        <w:tc>
          <w:tcPr>
            <w:tcW w:w="4805" w:type="dxa"/>
          </w:tcPr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3BF1" w:rsidRDefault="00453BF1" w:rsidP="00082B8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t xml:space="preserve">      </w:t>
            </w:r>
            <w:r w:rsidRPr="00A0586F"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333500" cy="1208002"/>
                  <wp:effectExtent l="0" t="0" r="0" b="0"/>
                  <wp:docPr id="36" name="Рисунок 36" descr="https://encrypted-tbn0.gstatic.com/images?q=tbn:ANd9GcQMntzWPYpJJ7Y1L8skd73BTsHkahcPLnoepjgorqLI9ZfCUqx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ncrypted-tbn0.gstatic.com/images?q=tbn:ANd9GcQMntzWPYpJJ7Y1L8skd73BTsHkahcPLnoepjgorqLI9ZfCUqx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57" cy="121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64A2"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152525" cy="1188720"/>
                  <wp:effectExtent l="0" t="0" r="9525" b="0"/>
                  <wp:docPr id="37" name="Рисунок 37" descr="https://encrypted-tbn0.gstatic.com/images?q=tbn:ANd9GcQg_DkTV18Twf3d5PSeNmstpm976B2VE3Z8wNEIF2uOxIXnNH_w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encrypted-tbn0.gstatic.com/images?q=tbn:ANd9GcQg_DkTV18Twf3d5PSeNmstpm976B2VE3Z8wNEIF2uOxIXnNH_w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89" cy="119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BF1" w:rsidRPr="002E27AB" w:rsidRDefault="00453BF1" w:rsidP="00453BF1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Логический диктант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Проникновение патогенных микробов в организм и реакция тканей на внедрившиеся микроорганизмы и их токсины это-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Местный признак раны возникает в результате того, что образующиеся при воспалении биологически активные вещества вызывают расширение, а после парез сосудов вокруг раны это-</w:t>
      </w:r>
    </w:p>
    <w:p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 Местный признак раны возникает в результате усиления процессов катаболизма, происходит повышение проницаемости сосудистой стенки это-</w:t>
      </w:r>
    </w:p>
    <w:p w:rsidR="00453BF1" w:rsidRDefault="00453BF1" w:rsidP="00453BF1">
      <w:pPr>
        <w:tabs>
          <w:tab w:val="left" w:pos="284"/>
        </w:tabs>
        <w:spacing w:line="265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 Острое гнойно-некротическое воспаление волосяного фолликула и окружающей ткани это-</w:t>
      </w:r>
    </w:p>
    <w:p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4"/>
        </w:rPr>
        <w:sectPr w:rsidR="00453BF1" w:rsidSect="00082B87">
          <w:type w:val="continuous"/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bookmarkStart w:id="72" w:name="page79"/>
      <w:bookmarkEnd w:id="72"/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5. Острое гнойно-некротическое воспаление нескольких волосяных фолликулов и сальных желез это-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 Ограниченное скопление гноя в органах и тканях это-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 Обширное острое гнойное воспаление клетчатки, не имеющее четких границ это-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 Гнойное воспаление потовых желез это-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9. Острое поверхностно прогрессирующее воспаление кожи и слизистых оболочек вызывается </w:t>
      </w:r>
      <w:proofErr w:type="spellStart"/>
      <w:r>
        <w:rPr>
          <w:rFonts w:ascii="Times New Roman" w:eastAsia="Times New Roman" w:hAnsi="Times New Roman"/>
          <w:sz w:val="28"/>
        </w:rPr>
        <w:t>пиогенным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стрептококом</w:t>
      </w:r>
      <w:proofErr w:type="spellEnd"/>
      <w:r>
        <w:rPr>
          <w:rFonts w:ascii="Times New Roman" w:eastAsia="Times New Roman" w:hAnsi="Times New Roman"/>
          <w:sz w:val="28"/>
        </w:rPr>
        <w:t xml:space="preserve"> это-</w:t>
      </w:r>
    </w:p>
    <w:p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10. Воспаление лимфатических узлов это-</w:t>
      </w:r>
    </w:p>
    <w:p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11. Воспаление лимфатических сосудов это-</w:t>
      </w:r>
    </w:p>
    <w:p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12. Флебит это воспаление-</w:t>
      </w:r>
    </w:p>
    <w:p w:rsidR="00453BF1" w:rsidRDefault="00453BF1" w:rsidP="00453BF1">
      <w:pPr>
        <w:tabs>
          <w:tab w:val="left" w:pos="1082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13. Гнойное воспаление костного мозга, распространяющееся на кость и надкостницу это-</w:t>
      </w:r>
    </w:p>
    <w:p w:rsidR="00453BF1" w:rsidRDefault="00453BF1" w:rsidP="00453BF1">
      <w:pPr>
        <w:tabs>
          <w:tab w:val="left" w:pos="119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14. Тяжелое инфекционное заболевание, вызываемое разными возбудителями и их токсинами это-</w:t>
      </w:r>
    </w:p>
    <w:p w:rsidR="00453BF1" w:rsidRDefault="00453BF1" w:rsidP="00453BF1">
      <w:pPr>
        <w:tabs>
          <w:tab w:val="left" w:pos="115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15. Тяжелая токсическая раневая инфекция, протекает без признаков воспаления, сопровождается омертвением тканей, отеком, газообразованием это-</w:t>
      </w:r>
    </w:p>
    <w:p w:rsidR="00453BF1" w:rsidRDefault="00453BF1" w:rsidP="00453BF1">
      <w:pPr>
        <w:tabs>
          <w:tab w:val="left" w:pos="11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16. Специфическая анаэробная инфекция, вызываемая внедрением в организм столбнячной палочки это-</w:t>
      </w:r>
    </w:p>
    <w:p w:rsidR="00453BF1" w:rsidRDefault="00453BF1" w:rsidP="00453BF1">
      <w:pPr>
        <w:tabs>
          <w:tab w:val="left" w:pos="825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17. Вследствие тонического сокращения всей скелетной мускулатуры развивается-</w:t>
      </w:r>
    </w:p>
    <w:p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18. Токсин, выделяющийся столбнячной палочкой, повреждает -</w:t>
      </w:r>
    </w:p>
    <w:p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19. АКДС вакцину применяют с целью-</w:t>
      </w:r>
    </w:p>
    <w:p w:rsidR="00453BF1" w:rsidRDefault="00453BF1" w:rsidP="00453BF1">
      <w:pPr>
        <w:tabs>
          <w:tab w:val="left" w:pos="1190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20. Гетерогенную противостолбнячную сыворотку и столбнячный анатоксин применяют с целью-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Задачи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 1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Женщина 45 лет. Обратилась в ФАП с жалобами на сильные боли в области шеи, невозможность из-за болей поворачивать голову, высокую температуру. Заболела неделю назад, когда на шее появился зуд кожи и мелкие гнойнички. Лечилась сама, накладывала повязки с ихтиоловой мазью. Боли нарастали. Из-за болей не спала две ночи. Температура повысилась до 40С. При осмотре на задней поверхности шей плотный инфильтрат размером 8*8 см с множеством некротических стержней. Кожа в зоне инфильтрата темно-синюшного цвета.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:rsidR="00453BF1" w:rsidRDefault="00453BF1" w:rsidP="00453BF1">
      <w:pPr>
        <w:spacing w:line="280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bookmarkStart w:id="73" w:name="page80"/>
      <w:bookmarkEnd w:id="73"/>
      <w:r>
        <w:rPr>
          <w:rFonts w:ascii="Times New Roman" w:eastAsia="Times New Roman" w:hAnsi="Times New Roman"/>
          <w:b/>
          <w:i/>
          <w:sz w:val="28"/>
        </w:rPr>
        <w:t>Задача №2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медицинская сестра ФАП. К Вам обратилась женщина 20лет с жалобами на дергающие боли в области тыла правой кисти, субфебрильную температуру. Заболела 2 суток назад. Когда появились легкий зуд и покалывание на тыле кисти. При осмотре определяется инфильтрат размером 3*3 см округлой формы. Кожа над ним </w:t>
      </w:r>
      <w:proofErr w:type="spellStart"/>
      <w:r>
        <w:rPr>
          <w:rFonts w:ascii="Times New Roman" w:eastAsia="Times New Roman" w:hAnsi="Times New Roman"/>
          <w:sz w:val="28"/>
        </w:rPr>
        <w:t>гиперемирована</w:t>
      </w:r>
      <w:proofErr w:type="spellEnd"/>
      <w:r>
        <w:rPr>
          <w:rFonts w:ascii="Times New Roman" w:eastAsia="Times New Roman" w:hAnsi="Times New Roman"/>
          <w:sz w:val="28"/>
        </w:rPr>
        <w:t xml:space="preserve"> и болезненна при пальпации. На вершине инфильтрата образовалось небольшое скопление гноя.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4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lastRenderedPageBreak/>
        <w:t>Задача № 3</w:t>
      </w:r>
    </w:p>
    <w:p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медицинская сестра  ФАП. К Вам обратилась женщина 22 лет, с жалобами на наличие болезненного уплотнения под левой подмышечной ямкой. Заболела неделю назад. Заболевание связывает с бритьем волос подмышечной области. На следующий день после бритья волос появилось пять болезненных уплотнений, каждое диаметром около 5мм. Лечилась повязками с мазью Вишневского, которые не дали улучшения. Всю подмышечную ямку заняли пять инфильтратов размером 3*4 см овальной формы, с четкой флюктуацией. Некротических стержней не выявлено. Температура тела 37,5*С.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237" w:lineRule="exact"/>
        <w:rPr>
          <w:rFonts w:ascii="Times New Roman" w:eastAsia="Times New Roman" w:hAnsi="Times New Roman"/>
        </w:rPr>
      </w:pPr>
    </w:p>
    <w:p w:rsidR="00453BF1" w:rsidRPr="00AA28DB" w:rsidRDefault="00453BF1" w:rsidP="00453BF1">
      <w:pPr>
        <w:pStyle w:val="1"/>
        <w:jc w:val="both"/>
      </w:pPr>
      <w:bookmarkStart w:id="74" w:name="_Toc38939982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74"/>
    </w:p>
    <w:p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/>
      </w:tblPr>
      <w:tblGrid>
        <w:gridCol w:w="4673"/>
        <w:gridCol w:w="4678"/>
      </w:tblGrid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1. Каковы </w:t>
            </w:r>
            <w:proofErr w:type="gramStart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были Ваши цели перед началом работы и насколько их удалось</w:t>
            </w:r>
            <w:proofErr w:type="gramEnd"/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реализовать?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rPr>
          <w:trHeight w:val="270"/>
        </w:trPr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Tr="00082B87">
        <w:tc>
          <w:tcPr>
            <w:tcW w:w="4673" w:type="dxa"/>
          </w:tcPr>
          <w:p w:rsidR="00453BF1" w:rsidRPr="00EC16E7" w:rsidRDefault="00453BF1" w:rsidP="00082B8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:rsidR="00453BF1" w:rsidRPr="00EC16E7" w:rsidRDefault="00453BF1" w:rsidP="00082B8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Pr="0038220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453BF1" w:rsidRPr="00FA16A0" w:rsidRDefault="00453BF1" w:rsidP="00453BF1">
      <w:pPr>
        <w:pStyle w:val="1"/>
      </w:pPr>
      <w:bookmarkStart w:id="75" w:name="_Toc38939983"/>
      <w:r>
        <w:lastRenderedPageBreak/>
        <w:t>Заключение</w:t>
      </w:r>
      <w:bookmarkEnd w:id="75"/>
    </w:p>
    <w:p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</w:p>
    <w:p w:rsidR="00453BF1" w:rsidRPr="00425DB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 самоподготовки будет достигнута, если студент овладел знаниями, практическими умениями и успешно сдал промежуточную аттестацию по МДК 02.03 Хирургические заболевания, травма и беременность.</w:t>
      </w:r>
    </w:p>
    <w:p w:rsidR="00453BF1" w:rsidRDefault="00453BF1" w:rsidP="00453BF1">
      <w:pPr>
        <w:pStyle w:val="ab"/>
        <w:spacing w:before="0" w:beforeAutospacing="0" w:after="0"/>
        <w:jc w:val="center"/>
        <w:rPr>
          <w:b/>
          <w:bCs/>
          <w:color w:val="000000"/>
          <w:sz w:val="28"/>
          <w:szCs w:val="28"/>
        </w:rPr>
      </w:pPr>
    </w:p>
    <w:p w:rsidR="00453BF1" w:rsidRPr="005D0370" w:rsidRDefault="00453BF1" w:rsidP="00453BF1">
      <w:pPr>
        <w:pStyle w:val="1"/>
      </w:pPr>
      <w:bookmarkStart w:id="76" w:name="_Toc38939984"/>
      <w:r w:rsidRPr="005D0370">
        <w:t>Итоговая рефлексия</w:t>
      </w:r>
      <w:bookmarkEnd w:id="76"/>
    </w:p>
    <w:p w:rsidR="00453BF1" w:rsidRPr="005D0370" w:rsidRDefault="00453BF1" w:rsidP="00453BF1">
      <w:pPr>
        <w:pStyle w:val="ab"/>
        <w:spacing w:before="0" w:beforeAutospacing="0" w:after="0"/>
        <w:jc w:val="both"/>
        <w:rPr>
          <w:color w:val="000000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672"/>
        <w:gridCol w:w="4673"/>
      </w:tblGrid>
      <w:tr w:rsidR="00453BF1" w:rsidTr="00082B87">
        <w:trPr>
          <w:trHeight w:val="624"/>
        </w:trPr>
        <w:tc>
          <w:tcPr>
            <w:tcW w:w="4672" w:type="dxa"/>
          </w:tcPr>
          <w:p w:rsidR="00453BF1" w:rsidRPr="005D0370" w:rsidRDefault="00453BF1" w:rsidP="00082B87">
            <w:pPr>
              <w:pStyle w:val="ab"/>
              <w:spacing w:before="0" w:beforeAutospacing="0" w:after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D0370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Вопросы</w:t>
            </w:r>
          </w:p>
        </w:tc>
        <w:tc>
          <w:tcPr>
            <w:tcW w:w="4673" w:type="dxa"/>
          </w:tcPr>
          <w:p w:rsidR="00453BF1" w:rsidRPr="005D0370" w:rsidRDefault="00453BF1" w:rsidP="00082B87">
            <w:pPr>
              <w:pStyle w:val="ab"/>
              <w:spacing w:before="0" w:beforeAutospacing="0" w:after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D0370">
              <w:rPr>
                <w:b/>
                <w:bCs/>
                <w:i/>
                <w:iCs/>
                <w:color w:val="000000"/>
                <w:sz w:val="28"/>
                <w:szCs w:val="28"/>
              </w:rPr>
              <w:t>Ответ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5D0370">
              <w:rPr>
                <w:b/>
                <w:bCs/>
                <w:i/>
                <w:iCs/>
                <w:color w:val="000000"/>
                <w:sz w:val="28"/>
                <w:szCs w:val="28"/>
              </w:rPr>
              <w:t>(ваше личное мнение)</w:t>
            </w:r>
          </w:p>
        </w:tc>
      </w:tr>
      <w:tr w:rsidR="00453BF1" w:rsidTr="00082B87">
        <w:trPr>
          <w:trHeight w:val="1247"/>
        </w:trPr>
        <w:tc>
          <w:tcPr>
            <w:tcW w:w="4672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1. Как Вы оцениваете свою работу в целом?</w:t>
            </w:r>
          </w:p>
        </w:tc>
        <w:tc>
          <w:tcPr>
            <w:tcW w:w="4673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:rsidTr="00082B87">
        <w:trPr>
          <w:trHeight w:val="1247"/>
        </w:trPr>
        <w:tc>
          <w:tcPr>
            <w:tcW w:w="4672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2. Каковы Ваши продвижения в знаниях?</w:t>
            </w:r>
          </w:p>
        </w:tc>
        <w:tc>
          <w:tcPr>
            <w:tcW w:w="4673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:rsidTr="00082B87">
        <w:trPr>
          <w:trHeight w:val="1247"/>
        </w:trPr>
        <w:tc>
          <w:tcPr>
            <w:tcW w:w="4672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3. Какие основные трудности Вам встретились?</w:t>
            </w:r>
          </w:p>
        </w:tc>
        <w:tc>
          <w:tcPr>
            <w:tcW w:w="4673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:rsidTr="00082B87">
        <w:trPr>
          <w:trHeight w:val="1247"/>
        </w:trPr>
        <w:tc>
          <w:tcPr>
            <w:tcW w:w="4672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4. Как Вы преодолевали трудности?</w:t>
            </w:r>
          </w:p>
        </w:tc>
        <w:tc>
          <w:tcPr>
            <w:tcW w:w="4673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:rsidTr="00082B87">
        <w:trPr>
          <w:trHeight w:val="1247"/>
        </w:trPr>
        <w:tc>
          <w:tcPr>
            <w:tcW w:w="4672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5. Помогла ли Вам данная работа?</w:t>
            </w:r>
          </w:p>
        </w:tc>
        <w:tc>
          <w:tcPr>
            <w:tcW w:w="4673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:rsidTr="00082B87">
        <w:trPr>
          <w:trHeight w:val="1247"/>
        </w:trPr>
        <w:tc>
          <w:tcPr>
            <w:tcW w:w="4672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6. В чем Вам помогла данная работа?</w:t>
            </w:r>
          </w:p>
        </w:tc>
        <w:tc>
          <w:tcPr>
            <w:tcW w:w="4673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:rsidTr="00082B87">
        <w:trPr>
          <w:trHeight w:val="1247"/>
        </w:trPr>
        <w:tc>
          <w:tcPr>
            <w:tcW w:w="4672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7. К чему новому Вы научились?</w:t>
            </w:r>
          </w:p>
        </w:tc>
        <w:tc>
          <w:tcPr>
            <w:tcW w:w="4673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:rsidTr="00082B87">
        <w:trPr>
          <w:trHeight w:val="1247"/>
        </w:trPr>
        <w:tc>
          <w:tcPr>
            <w:tcW w:w="4672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8. </w:t>
            </w:r>
            <w:r w:rsidRPr="00EC16E7">
              <w:rPr>
                <w:i/>
                <w:iCs/>
                <w:sz w:val="28"/>
                <w:szCs w:val="28"/>
              </w:rPr>
              <w:t>Назовите в цифрах (от 0 – 9) Ваше внутреннее состояние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EC16E7">
              <w:rPr>
                <w:i/>
                <w:iCs/>
                <w:sz w:val="28"/>
                <w:szCs w:val="28"/>
              </w:rPr>
              <w:t xml:space="preserve">при </w:t>
            </w:r>
            <w:r>
              <w:rPr>
                <w:i/>
                <w:iCs/>
                <w:sz w:val="28"/>
                <w:szCs w:val="28"/>
              </w:rPr>
              <w:t xml:space="preserve">выполнении данной работы в целом. </w:t>
            </w:r>
          </w:p>
        </w:tc>
        <w:tc>
          <w:tcPr>
            <w:tcW w:w="4673" w:type="dxa"/>
          </w:tcPr>
          <w:p w:rsidR="00453BF1" w:rsidRDefault="00453BF1" w:rsidP="00082B87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453BF1" w:rsidRDefault="00453BF1" w:rsidP="00453BF1">
      <w:pPr>
        <w:spacing w:line="0" w:lineRule="atLeast"/>
        <w:jc w:val="right"/>
      </w:pPr>
    </w:p>
    <w:p w:rsidR="00453BF1" w:rsidRDefault="00453BF1" w:rsidP="00453BF1">
      <w:r>
        <w:br w:type="page"/>
      </w:r>
    </w:p>
    <w:p w:rsidR="00453BF1" w:rsidRDefault="00453BF1" w:rsidP="00453BF1">
      <w:pPr>
        <w:pStyle w:val="1"/>
        <w:jc w:val="right"/>
      </w:pPr>
      <w:bookmarkStart w:id="77" w:name="_Toc38939985"/>
      <w:r w:rsidRPr="00592BD0">
        <w:lastRenderedPageBreak/>
        <w:t>Приложение</w:t>
      </w:r>
      <w:proofErr w:type="gramStart"/>
      <w:r w:rsidRPr="00592BD0">
        <w:t>1</w:t>
      </w:r>
      <w:bookmarkEnd w:id="77"/>
      <w:proofErr w:type="gramEnd"/>
    </w:p>
    <w:p w:rsidR="00453BF1" w:rsidRPr="00592BD0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Словарь медицинских терминов</w:t>
      </w:r>
    </w:p>
    <w:p w:rsidR="00453BF1" w:rsidRDefault="00453BF1" w:rsidP="00453BF1">
      <w:pPr>
        <w:spacing w:line="322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Абсцесс </w:t>
      </w:r>
      <w:r>
        <w:rPr>
          <w:rFonts w:ascii="Times New Roman" w:eastAsia="Times New Roman" w:hAnsi="Times New Roman"/>
          <w:sz w:val="28"/>
        </w:rPr>
        <w:t xml:space="preserve">- гнойная полость, ограниченная </w:t>
      </w:r>
      <w:proofErr w:type="spellStart"/>
      <w:r>
        <w:rPr>
          <w:rFonts w:ascii="Times New Roman" w:eastAsia="Times New Roman" w:hAnsi="Times New Roman"/>
          <w:sz w:val="28"/>
        </w:rPr>
        <w:t>пиогенной</w:t>
      </w:r>
      <w:proofErr w:type="spellEnd"/>
      <w:r>
        <w:rPr>
          <w:rFonts w:ascii="Times New Roman" w:eastAsia="Times New Roman" w:hAnsi="Times New Roman"/>
          <w:sz w:val="28"/>
        </w:rPr>
        <w:t xml:space="preserve"> мембраной.</w:t>
      </w:r>
      <w:r>
        <w:rPr>
          <w:rFonts w:ascii="Times New Roman" w:eastAsia="Times New Roman" w:hAnsi="Times New Roman"/>
          <w:b/>
          <w:sz w:val="28"/>
        </w:rPr>
        <w:t xml:space="preserve"> Агглютинация </w:t>
      </w:r>
      <w:r>
        <w:rPr>
          <w:rFonts w:ascii="Times New Roman" w:eastAsia="Times New Roman" w:hAnsi="Times New Roman"/>
          <w:sz w:val="28"/>
        </w:rPr>
        <w:t>- склеивание и выпадение в осадок поверхностно-активных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частиц с адсорбированными на них антигенами и антителами (например, склеивание эритроцитов).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Ампутация </w:t>
      </w:r>
      <w:r>
        <w:rPr>
          <w:rFonts w:ascii="Times New Roman" w:eastAsia="Times New Roman" w:hAnsi="Times New Roman"/>
          <w:sz w:val="28"/>
        </w:rPr>
        <w:t>- хирургическое отсечение дистальной части конечности или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органа.</w:t>
      </w:r>
    </w:p>
    <w:p w:rsidR="00453BF1" w:rsidRDefault="00453BF1" w:rsidP="00453BF1">
      <w:pPr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Анастомоз </w:t>
      </w:r>
      <w:r>
        <w:rPr>
          <w:rFonts w:ascii="Times New Roman" w:eastAsia="Times New Roman" w:hAnsi="Times New Roman"/>
          <w:sz w:val="28"/>
        </w:rPr>
        <w:t>- естественное или созданное оперативным путем соустье между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сосудами, полыми органами или полостями тела.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78" w:name="page84"/>
      <w:bookmarkEnd w:id="78"/>
      <w:r>
        <w:rPr>
          <w:rFonts w:ascii="Times New Roman" w:eastAsia="Times New Roman" w:hAnsi="Times New Roman"/>
          <w:b/>
          <w:sz w:val="28"/>
        </w:rPr>
        <w:t xml:space="preserve">Анаэробы </w:t>
      </w:r>
      <w:r>
        <w:rPr>
          <w:rFonts w:ascii="Times New Roman" w:eastAsia="Times New Roman" w:hAnsi="Times New Roman"/>
          <w:sz w:val="28"/>
        </w:rPr>
        <w:t>- микробы, способные существовать без кислорода.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Антисептика </w:t>
      </w:r>
      <w:r>
        <w:rPr>
          <w:rFonts w:ascii="Times New Roman" w:eastAsia="Times New Roman" w:hAnsi="Times New Roman"/>
          <w:sz w:val="28"/>
        </w:rPr>
        <w:t>- уничтожение микробов в ране или в организме в целом.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Анурия </w:t>
      </w:r>
      <w:r>
        <w:rPr>
          <w:rFonts w:ascii="Times New Roman" w:eastAsia="Times New Roman" w:hAnsi="Times New Roman"/>
          <w:sz w:val="28"/>
        </w:rPr>
        <w:t>– не поступление мочи в мочевой пузырь.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Асептика </w:t>
      </w:r>
      <w:r>
        <w:rPr>
          <w:rFonts w:ascii="Times New Roman" w:eastAsia="Times New Roman" w:hAnsi="Times New Roman"/>
          <w:sz w:val="28"/>
        </w:rPr>
        <w:t>- предупреждение проникновения инфекции в рану.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Вторичное натяжение </w:t>
      </w:r>
      <w:r>
        <w:rPr>
          <w:rFonts w:ascii="Times New Roman" w:eastAsia="Times New Roman" w:hAnsi="Times New Roman"/>
          <w:sz w:val="28"/>
        </w:rPr>
        <w:t>- самостоятельное заживление раны с образованием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грануляционной ткани.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Вывих </w:t>
      </w:r>
      <w:r>
        <w:rPr>
          <w:rFonts w:ascii="Times New Roman" w:eastAsia="Times New Roman" w:hAnsi="Times New Roman"/>
          <w:sz w:val="28"/>
        </w:rPr>
        <w:t>- смещение суставных концов костей за пределы их физиологической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подвижности.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Вытяжение </w:t>
      </w:r>
      <w:r>
        <w:rPr>
          <w:rFonts w:ascii="Times New Roman" w:eastAsia="Times New Roman" w:hAnsi="Times New Roman"/>
          <w:sz w:val="28"/>
        </w:rPr>
        <w:t>- устранение смещения костных отломков приложением силы по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оси конечности.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Гемартроз </w:t>
      </w:r>
      <w:r>
        <w:rPr>
          <w:rFonts w:ascii="Times New Roman" w:eastAsia="Times New Roman" w:hAnsi="Times New Roman"/>
          <w:sz w:val="28"/>
        </w:rPr>
        <w:t>- кровоизлияние в полость сустава.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Гематокрит </w:t>
      </w:r>
      <w:r>
        <w:rPr>
          <w:rFonts w:ascii="Times New Roman" w:eastAsia="Times New Roman" w:hAnsi="Times New Roman"/>
          <w:sz w:val="28"/>
        </w:rPr>
        <w:t>- отношение объема форменных элементов крови к объему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плазмы.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Гематома </w:t>
      </w:r>
      <w:r>
        <w:rPr>
          <w:rFonts w:ascii="Times New Roman" w:eastAsia="Times New Roman" w:hAnsi="Times New Roman"/>
          <w:sz w:val="28"/>
        </w:rPr>
        <w:t>- ограниченное скопление крови в тканях с образованием полости,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содержащей жидкую или свернувшуюся кровь.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Гематурия </w:t>
      </w:r>
      <w:r>
        <w:rPr>
          <w:rFonts w:ascii="Times New Roman" w:eastAsia="Times New Roman" w:hAnsi="Times New Roman"/>
          <w:sz w:val="28"/>
        </w:rPr>
        <w:t>- наличие крови в моче.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Гемолиз </w:t>
      </w:r>
      <w:r>
        <w:rPr>
          <w:rFonts w:ascii="Times New Roman" w:eastAsia="Times New Roman" w:hAnsi="Times New Roman"/>
          <w:sz w:val="28"/>
        </w:rPr>
        <w:t>- разрушение эритроцитов с выходом гемоглобина в окружающую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эритроциты среду.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Гемоперикардиум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скопление крови в перикарде.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Гемоперитонеум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скопление крови в брюшной полости.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Гемостаз </w:t>
      </w:r>
      <w:r>
        <w:rPr>
          <w:rFonts w:ascii="Times New Roman" w:eastAsia="Times New Roman" w:hAnsi="Times New Roman"/>
          <w:sz w:val="28"/>
        </w:rPr>
        <w:t>- остановка кровотечения.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Гемоторакс </w:t>
      </w:r>
      <w:r>
        <w:rPr>
          <w:rFonts w:ascii="Times New Roman" w:eastAsia="Times New Roman" w:hAnsi="Times New Roman"/>
          <w:sz w:val="28"/>
        </w:rPr>
        <w:t>- скопление крови в плевральной полости.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Гемотрансфузия </w:t>
      </w:r>
      <w:r>
        <w:rPr>
          <w:rFonts w:ascii="Times New Roman" w:eastAsia="Times New Roman" w:hAnsi="Times New Roman"/>
          <w:sz w:val="28"/>
        </w:rPr>
        <w:t>- переливание крови.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Гидраденит </w:t>
      </w:r>
      <w:r>
        <w:rPr>
          <w:rFonts w:ascii="Times New Roman" w:eastAsia="Times New Roman" w:hAnsi="Times New Roman"/>
          <w:sz w:val="28"/>
        </w:rPr>
        <w:t>- гнойное воспаление потовых желез, обычно в подмышечных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ямках.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Гной </w:t>
      </w:r>
      <w:r>
        <w:rPr>
          <w:rFonts w:ascii="Times New Roman" w:eastAsia="Times New Roman" w:hAnsi="Times New Roman"/>
          <w:sz w:val="28"/>
        </w:rPr>
        <w:t>- экссудат из белков, распадающихся лейкоцитов, погибших клеток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воспалительных тканей и патогенных микроорганизмов. 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Дезинтоксикация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комплекс реакций организма и лечебных мер,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направленный на уменьшение активности ядов (токсинов) и на нормализацию нарушенных ими структур или функций.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Дезинфекция - </w:t>
      </w:r>
      <w:r>
        <w:rPr>
          <w:rFonts w:ascii="Times New Roman" w:eastAsia="Times New Roman" w:hAnsi="Times New Roman"/>
          <w:sz w:val="28"/>
        </w:rPr>
        <w:t>уничтожение возбудителей инфекционных болезней в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окружающей среде.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Десмургия </w:t>
      </w:r>
      <w:r>
        <w:rPr>
          <w:rFonts w:ascii="Times New Roman" w:eastAsia="Times New Roman" w:hAnsi="Times New Roman"/>
          <w:sz w:val="28"/>
        </w:rPr>
        <w:t>- учение о методах наложения повязок.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Диурез </w:t>
      </w:r>
      <w:r>
        <w:rPr>
          <w:rFonts w:ascii="Times New Roman" w:eastAsia="Times New Roman" w:hAnsi="Times New Roman"/>
          <w:sz w:val="28"/>
        </w:rPr>
        <w:t>- образование и выделение мочи.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Дренаж </w:t>
      </w:r>
      <w:r>
        <w:rPr>
          <w:rFonts w:ascii="Times New Roman" w:eastAsia="Times New Roman" w:hAnsi="Times New Roman"/>
          <w:sz w:val="28"/>
        </w:rPr>
        <w:t>- устройство или приспособление для выведения жидкостей из ран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полостей тела.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Иммобилизация </w:t>
      </w:r>
      <w:r>
        <w:rPr>
          <w:rFonts w:ascii="Times New Roman" w:eastAsia="Times New Roman" w:hAnsi="Times New Roman"/>
          <w:sz w:val="28"/>
        </w:rPr>
        <w:t>- создание неподвижности тела или частей тела при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повреждениях и некоторых заболеваниях.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Инфильтрат </w:t>
      </w:r>
      <w:r>
        <w:rPr>
          <w:rFonts w:ascii="Times New Roman" w:eastAsia="Times New Roman" w:hAnsi="Times New Roman"/>
          <w:sz w:val="28"/>
        </w:rPr>
        <w:t>- скопление в тканях несвойственных им клеток, жидкостей,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химических веществ.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Карбункул </w:t>
      </w:r>
      <w:r>
        <w:rPr>
          <w:rFonts w:ascii="Times New Roman" w:eastAsia="Times New Roman" w:hAnsi="Times New Roman"/>
          <w:sz w:val="28"/>
        </w:rPr>
        <w:t>- острое гнойное некротическое воспаление группы сальных желез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 волосяных фолликулов, распространяющееся на окружающую кожу и подкожную клетчатку.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Кетгут  </w:t>
      </w:r>
      <w:r>
        <w:rPr>
          <w:rFonts w:ascii="Times New Roman" w:eastAsia="Times New Roman" w:hAnsi="Times New Roman"/>
          <w:sz w:val="28"/>
        </w:rPr>
        <w:t>-  рассасывающийся  хирургический  шовный  материал,</w:t>
      </w:r>
      <w:bookmarkStart w:id="79" w:name="page85"/>
      <w:bookmarkEnd w:id="79"/>
      <w:r>
        <w:rPr>
          <w:rFonts w:ascii="Times New Roman" w:eastAsia="Times New Roman" w:hAnsi="Times New Roman"/>
          <w:sz w:val="28"/>
        </w:rPr>
        <w:t xml:space="preserve"> изготавливаемый из стенки тонкой кишки мелкого рогатого скота.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Комбустия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ожог.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Контрактура </w:t>
      </w:r>
      <w:r>
        <w:rPr>
          <w:rFonts w:ascii="Times New Roman" w:eastAsia="Times New Roman" w:hAnsi="Times New Roman"/>
          <w:sz w:val="28"/>
        </w:rPr>
        <w:t>- стойкое ограничение движений в суставах.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Крепитация </w:t>
      </w:r>
      <w:r>
        <w:rPr>
          <w:rFonts w:ascii="Times New Roman" w:eastAsia="Times New Roman" w:hAnsi="Times New Roman"/>
          <w:sz w:val="28"/>
        </w:rPr>
        <w:t xml:space="preserve">- ощущение </w:t>
      </w:r>
      <w:proofErr w:type="spellStart"/>
      <w:r>
        <w:rPr>
          <w:rFonts w:ascii="Times New Roman" w:eastAsia="Times New Roman" w:hAnsi="Times New Roman"/>
          <w:sz w:val="28"/>
        </w:rPr>
        <w:t>похрустывания</w:t>
      </w:r>
      <w:proofErr w:type="spellEnd"/>
      <w:r>
        <w:rPr>
          <w:rFonts w:ascii="Times New Roman" w:eastAsia="Times New Roman" w:hAnsi="Times New Roman"/>
          <w:sz w:val="28"/>
        </w:rPr>
        <w:t xml:space="preserve"> или потрескивания при пальпации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или аускультации.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Кровопотеря </w:t>
      </w:r>
      <w:r>
        <w:rPr>
          <w:rFonts w:ascii="Times New Roman" w:eastAsia="Times New Roman" w:hAnsi="Times New Roman"/>
          <w:sz w:val="28"/>
        </w:rPr>
        <w:t>- утрата части крови в результате кровотечения или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кровопускания.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Кровотечение </w:t>
      </w:r>
      <w:r>
        <w:rPr>
          <w:rFonts w:ascii="Times New Roman" w:eastAsia="Times New Roman" w:hAnsi="Times New Roman"/>
          <w:sz w:val="28"/>
        </w:rPr>
        <w:t>- истечение крови из кровеносного сосуда.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Кровохарканье </w:t>
      </w:r>
      <w:r>
        <w:rPr>
          <w:rFonts w:ascii="Times New Roman" w:eastAsia="Times New Roman" w:hAnsi="Times New Roman"/>
          <w:sz w:val="28"/>
        </w:rPr>
        <w:t>- выделение крови или кровавой мокроты из дыхательных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путей при кашле.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Культя </w:t>
      </w:r>
      <w:r>
        <w:rPr>
          <w:rFonts w:ascii="Times New Roman" w:eastAsia="Times New Roman" w:hAnsi="Times New Roman"/>
          <w:sz w:val="28"/>
        </w:rPr>
        <w:t>- часть конечности или органа, оставшаяся после ампутации.</w:t>
      </w:r>
      <w:r>
        <w:rPr>
          <w:rFonts w:ascii="Times New Roman" w:eastAsia="Times New Roman" w:hAnsi="Times New Roman"/>
          <w:b/>
          <w:sz w:val="28"/>
        </w:rPr>
        <w:t xml:space="preserve"> Лейкоцитоз </w:t>
      </w:r>
      <w:r>
        <w:rPr>
          <w:rFonts w:ascii="Times New Roman" w:eastAsia="Times New Roman" w:hAnsi="Times New Roman"/>
          <w:sz w:val="28"/>
        </w:rPr>
        <w:t>- повышенное содержание лейкоцитов в периферической крови,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чаще всего признак воспалительного процесса.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Лигатура </w:t>
      </w:r>
      <w:r>
        <w:rPr>
          <w:rFonts w:ascii="Times New Roman" w:eastAsia="Times New Roman" w:hAnsi="Times New Roman"/>
          <w:sz w:val="28"/>
        </w:rPr>
        <w:t>- нить для перевязки сосудов.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Локальный </w:t>
      </w:r>
      <w:r>
        <w:rPr>
          <w:rFonts w:ascii="Times New Roman" w:eastAsia="Times New Roman" w:hAnsi="Times New Roman"/>
          <w:sz w:val="28"/>
        </w:rPr>
        <w:t>- местный, ограниченный определенным участком.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Мастит </w:t>
      </w:r>
      <w:r>
        <w:rPr>
          <w:rFonts w:ascii="Times New Roman" w:eastAsia="Times New Roman" w:hAnsi="Times New Roman"/>
          <w:sz w:val="28"/>
        </w:rPr>
        <w:t>- воспаление молочной железы.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b/>
          <w:sz w:val="28"/>
        </w:rPr>
        <w:t>Мелена</w:t>
      </w:r>
      <w:proofErr w:type="gram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выделение темного липкого кала.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Объем циркулирующей крови </w:t>
      </w:r>
      <w:r>
        <w:rPr>
          <w:rFonts w:ascii="Times New Roman" w:eastAsia="Times New Roman" w:hAnsi="Times New Roman"/>
          <w:sz w:val="28"/>
        </w:rPr>
        <w:t>(ОЦК) - суммарный объем крови,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находящийся в функционирующих кровеносных сосудах.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Олигурия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уменьшенное выделение мочи.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Отморожение </w:t>
      </w:r>
      <w:r>
        <w:rPr>
          <w:rFonts w:ascii="Times New Roman" w:eastAsia="Times New Roman" w:hAnsi="Times New Roman"/>
          <w:sz w:val="28"/>
        </w:rPr>
        <w:t>- повреждение тканей, вызванное местным воздействием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холода.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Панариций </w:t>
      </w:r>
      <w:r>
        <w:rPr>
          <w:rFonts w:ascii="Times New Roman" w:eastAsia="Times New Roman" w:hAnsi="Times New Roman"/>
          <w:sz w:val="28"/>
        </w:rPr>
        <w:t>- острое гнойное воспаление тканей пальца, чаще в области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концевых фаланг.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Первичное натяжение </w:t>
      </w:r>
      <w:r>
        <w:rPr>
          <w:rFonts w:ascii="Times New Roman" w:eastAsia="Times New Roman" w:hAnsi="Times New Roman"/>
          <w:sz w:val="28"/>
        </w:rPr>
        <w:t>- сближение краев чистой раны швами: первичное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закрытие раны.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Перелом </w:t>
      </w:r>
      <w:r>
        <w:rPr>
          <w:rFonts w:ascii="Times New Roman" w:eastAsia="Times New Roman" w:hAnsi="Times New Roman"/>
          <w:sz w:val="28"/>
        </w:rPr>
        <w:t>- повреждение кости с нарушением ее целостности.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Рана </w:t>
      </w:r>
      <w:r>
        <w:rPr>
          <w:rFonts w:ascii="Times New Roman" w:eastAsia="Times New Roman" w:hAnsi="Times New Roman"/>
          <w:sz w:val="28"/>
        </w:rPr>
        <w:t>- нарушение целости кожи, слизистых оболочек и глубжележащих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тканей и органов, вызванное местным механическим воздействием.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Ранение </w:t>
      </w:r>
      <w:r>
        <w:rPr>
          <w:rFonts w:ascii="Times New Roman" w:eastAsia="Times New Roman" w:hAnsi="Times New Roman"/>
          <w:sz w:val="28"/>
        </w:rPr>
        <w:t>- механическое воздействие на ткани и органы с нарушением 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целости и с образованием раны (кроме операционных ран).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Регенерация </w:t>
      </w:r>
      <w:r>
        <w:rPr>
          <w:rFonts w:ascii="Times New Roman" w:eastAsia="Times New Roman" w:hAnsi="Times New Roman"/>
          <w:sz w:val="28"/>
        </w:rPr>
        <w:t>- восстановление организмом утраченных или поврежденных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клеток, тканей.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Резекция </w:t>
      </w:r>
      <w:r>
        <w:rPr>
          <w:rFonts w:ascii="Times New Roman" w:eastAsia="Times New Roman" w:hAnsi="Times New Roman"/>
          <w:sz w:val="28"/>
        </w:rPr>
        <w:t>- удаление части органа или анатомического образования.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lastRenderedPageBreak/>
        <w:t>Реинфузия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крови </w:t>
      </w:r>
      <w:r>
        <w:rPr>
          <w:rFonts w:ascii="Times New Roman" w:eastAsia="Times New Roman" w:hAnsi="Times New Roman"/>
          <w:sz w:val="28"/>
        </w:rPr>
        <w:t>- переливание оперируемому пациенту его собственной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крови, излившейся в серозные полости,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Репозиция </w:t>
      </w:r>
      <w:r>
        <w:rPr>
          <w:rFonts w:ascii="Times New Roman" w:eastAsia="Times New Roman" w:hAnsi="Times New Roman"/>
          <w:sz w:val="28"/>
        </w:rPr>
        <w:t xml:space="preserve">- устранение смещения и сопоставление костных отломков </w:t>
      </w:r>
      <w:proofErr w:type="gramStart"/>
      <w:r>
        <w:rPr>
          <w:rFonts w:ascii="Times New Roman" w:eastAsia="Times New Roman" w:hAnsi="Times New Roman"/>
          <w:sz w:val="28"/>
        </w:rPr>
        <w:t>при</w:t>
      </w:r>
      <w:proofErr w:type="gramEnd"/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переломах</w:t>
      </w:r>
      <w:proofErr w:type="gramEnd"/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Санация раны </w:t>
      </w:r>
      <w:r>
        <w:rPr>
          <w:rFonts w:ascii="Times New Roman" w:eastAsia="Times New Roman" w:hAnsi="Times New Roman"/>
          <w:sz w:val="28"/>
        </w:rPr>
        <w:t>- комплекс консервативных и хирургических мер для лечения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заживления раны.</w:t>
      </w:r>
    </w:p>
    <w:p w:rsidR="00453BF1" w:rsidRDefault="00453BF1" w:rsidP="00453BF1">
      <w:pPr>
        <w:tabs>
          <w:tab w:val="left" w:pos="522"/>
        </w:tabs>
        <w:spacing w:line="0" w:lineRule="atLeast"/>
        <w:ind w:left="4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Сепсис </w:t>
      </w:r>
      <w:r>
        <w:rPr>
          <w:rFonts w:ascii="Times New Roman" w:eastAsia="Times New Roman" w:hAnsi="Times New Roman"/>
          <w:sz w:val="28"/>
        </w:rPr>
        <w:t>- постоянное или периодическое поступление в кровь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микроорганизмов из очага гнойного воспаления, вызывающее тяжелый клинический синдром.</w:t>
      </w:r>
    </w:p>
    <w:p w:rsidR="00453BF1" w:rsidRPr="00850945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Скальпирование </w:t>
      </w:r>
      <w:r>
        <w:rPr>
          <w:rFonts w:ascii="Times New Roman" w:eastAsia="Times New Roman" w:hAnsi="Times New Roman"/>
          <w:sz w:val="28"/>
        </w:rPr>
        <w:t>- снятие больших участков кожи.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80" w:name="page86"/>
      <w:bookmarkEnd w:id="80"/>
      <w:r>
        <w:rPr>
          <w:rFonts w:ascii="Times New Roman" w:eastAsia="Times New Roman" w:hAnsi="Times New Roman"/>
          <w:b/>
          <w:sz w:val="28"/>
        </w:rPr>
        <w:t xml:space="preserve">Травма </w:t>
      </w:r>
      <w:r>
        <w:rPr>
          <w:rFonts w:ascii="Times New Roman" w:eastAsia="Times New Roman" w:hAnsi="Times New Roman"/>
          <w:sz w:val="28"/>
        </w:rPr>
        <w:t>- нарушение целостности функции тканей (органов) при внешнем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воздействии.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Туалет раны </w:t>
      </w:r>
      <w:r>
        <w:rPr>
          <w:rFonts w:ascii="Times New Roman" w:eastAsia="Times New Roman" w:hAnsi="Times New Roman"/>
          <w:sz w:val="28"/>
        </w:rPr>
        <w:t>- очистка раны антисептиками без применения режущих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инструментов.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Ушиб </w:t>
      </w:r>
      <w:r>
        <w:rPr>
          <w:rFonts w:ascii="Times New Roman" w:eastAsia="Times New Roman" w:hAnsi="Times New Roman"/>
          <w:sz w:val="28"/>
        </w:rPr>
        <w:t>- закрытое механическое повреждение мягких тканей или органов без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нарушения их анатомической целости.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Фантомная боль </w:t>
      </w:r>
      <w:r>
        <w:rPr>
          <w:rFonts w:ascii="Times New Roman" w:eastAsia="Times New Roman" w:hAnsi="Times New Roman"/>
          <w:sz w:val="28"/>
        </w:rPr>
        <w:t>- боль, ощущаемая больным в утраченной конечности.</w:t>
      </w:r>
      <w:r>
        <w:rPr>
          <w:rFonts w:ascii="Times New Roman" w:eastAsia="Times New Roman" w:hAnsi="Times New Roman"/>
          <w:b/>
          <w:sz w:val="28"/>
        </w:rPr>
        <w:t xml:space="preserve"> Флегмона </w:t>
      </w:r>
      <w:r>
        <w:rPr>
          <w:rFonts w:ascii="Times New Roman" w:eastAsia="Times New Roman" w:hAnsi="Times New Roman"/>
          <w:sz w:val="28"/>
        </w:rPr>
        <w:t>- острое неограниченное гнойное воспаление клетчатки.</w:t>
      </w:r>
      <w:r>
        <w:rPr>
          <w:rFonts w:ascii="Times New Roman" w:eastAsia="Times New Roman" w:hAnsi="Times New Roman"/>
          <w:b/>
          <w:sz w:val="28"/>
        </w:rPr>
        <w:t xml:space="preserve"> Флюктуация </w:t>
      </w:r>
      <w:r>
        <w:rPr>
          <w:rFonts w:ascii="Times New Roman" w:eastAsia="Times New Roman" w:hAnsi="Times New Roman"/>
          <w:sz w:val="28"/>
        </w:rPr>
        <w:t>- колебание в полости, наполненной жидкостью (например,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гноем).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Фурункул </w:t>
      </w:r>
      <w:r>
        <w:rPr>
          <w:rFonts w:ascii="Times New Roman" w:eastAsia="Times New Roman" w:hAnsi="Times New Roman"/>
          <w:sz w:val="28"/>
        </w:rPr>
        <w:t>- острое гнойно-некротическое воспаление волосяного фолликула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окружающих его тканей.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Шина </w:t>
      </w:r>
      <w:r>
        <w:rPr>
          <w:rFonts w:ascii="Times New Roman" w:eastAsia="Times New Roman" w:hAnsi="Times New Roman"/>
          <w:sz w:val="28"/>
        </w:rPr>
        <w:t>- приспособление для иммобилизации конечностей.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Энзимотерапия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лечение ферментами.</w:t>
      </w:r>
    </w:p>
    <w:p w:rsidR="00453BF1" w:rsidRDefault="00453BF1" w:rsidP="00453BF1">
      <w:pPr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Язва </w:t>
      </w:r>
      <w:r>
        <w:rPr>
          <w:rFonts w:ascii="Times New Roman" w:eastAsia="Times New Roman" w:hAnsi="Times New Roman"/>
          <w:sz w:val="28"/>
        </w:rPr>
        <w:t>- дефект кожи или слизистой оболочки при нарушении или замедлении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процесса заживления.</w:t>
      </w:r>
    </w:p>
    <w:p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br w:type="page"/>
      </w:r>
    </w:p>
    <w:p w:rsidR="00453BF1" w:rsidRDefault="00453BF1" w:rsidP="00453BF1">
      <w:pPr>
        <w:pStyle w:val="1"/>
        <w:jc w:val="right"/>
      </w:pPr>
      <w:bookmarkStart w:id="81" w:name="_Toc38939986"/>
      <w:r>
        <w:lastRenderedPageBreak/>
        <w:t>Приложение 2</w:t>
      </w:r>
      <w:bookmarkEnd w:id="81"/>
    </w:p>
    <w:p w:rsidR="00453BF1" w:rsidRPr="00FC6EC4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11729">
        <w:rPr>
          <w:rFonts w:ascii="Times New Roman" w:eastAsia="Times New Roman" w:hAnsi="Times New Roman"/>
          <w:b/>
          <w:sz w:val="28"/>
          <w:szCs w:val="28"/>
        </w:rPr>
        <w:t>Примерный перечень тем рефератов по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b/>
          <w:sz w:val="28"/>
          <w:szCs w:val="28"/>
        </w:rPr>
        <w:t>МДК 02.0</w:t>
      </w:r>
      <w:r>
        <w:rPr>
          <w:rFonts w:ascii="Times New Roman" w:eastAsia="Times New Roman" w:hAnsi="Times New Roman"/>
          <w:b/>
          <w:sz w:val="28"/>
          <w:szCs w:val="28"/>
        </w:rPr>
        <w:t>1</w:t>
      </w:r>
      <w:r w:rsidRPr="0081172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Сестринский уход при различных заболеваниях. Сестринский уход в хирургии</w:t>
      </w:r>
    </w:p>
    <w:p w:rsidR="00453BF1" w:rsidRPr="00811729" w:rsidRDefault="00453BF1" w:rsidP="00453BF1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Травмы опорно-двигательного аппарата.</w:t>
      </w:r>
    </w:p>
    <w:p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Особенности транспортировки пострадавших с различными видами травм.</w:t>
      </w:r>
    </w:p>
    <w:p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Особенности организации ухода за травматологическими больными.</w:t>
      </w:r>
    </w:p>
    <w:p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с дренажами.</w:t>
      </w:r>
    </w:p>
    <w:p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ожоговыми больными.</w:t>
      </w:r>
    </w:p>
    <w:p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с хирургической инфекцией.</w:t>
      </w:r>
    </w:p>
    <w:p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с отморожениями.</w:t>
      </w:r>
    </w:p>
    <w:p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после гемотрансфузии.</w:t>
      </w:r>
    </w:p>
    <w:p w:rsidR="00453BF1" w:rsidRPr="00811729" w:rsidRDefault="00453BF1" w:rsidP="00453BF1">
      <w:pPr>
        <w:spacing w:line="28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bookmarkStart w:id="82" w:name="page87"/>
      <w:bookmarkEnd w:id="82"/>
      <w:r w:rsidRPr="00811729">
        <w:rPr>
          <w:rFonts w:ascii="Times New Roman" w:eastAsia="Times New Roman" w:hAnsi="Times New Roman"/>
          <w:b/>
          <w:sz w:val="28"/>
          <w:szCs w:val="28"/>
        </w:rPr>
        <w:t>Примерная структура реферата</w:t>
      </w:r>
    </w:p>
    <w:p w:rsidR="00453BF1" w:rsidRPr="00811729" w:rsidRDefault="00453BF1" w:rsidP="00453BF1">
      <w:pPr>
        <w:spacing w:line="323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Титульный лист.</w:t>
      </w:r>
    </w:p>
    <w:p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Оглавление (</w:t>
      </w:r>
      <w:r w:rsidRPr="00811729">
        <w:rPr>
          <w:rFonts w:ascii="Times New Roman" w:eastAsia="Times New Roman" w:hAnsi="Times New Roman"/>
          <w:sz w:val="28"/>
          <w:szCs w:val="28"/>
        </w:rPr>
        <w:t>в нем последовательно излагаются названия пунктов реферата,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указываются страницы, с которых начинается каждый пункт).</w:t>
      </w:r>
    </w:p>
    <w:p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Введение (</w:t>
      </w:r>
      <w:r w:rsidRPr="00811729">
        <w:rPr>
          <w:rFonts w:ascii="Times New Roman" w:eastAsia="Times New Roman" w:hAnsi="Times New Roman"/>
          <w:sz w:val="28"/>
          <w:szCs w:val="28"/>
        </w:rPr>
        <w:t>формулируется суть исследуемой проблемы, обосновывается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выбор темы, определяются ее значимость и актуальность, указываются цели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811729">
        <w:rPr>
          <w:rFonts w:ascii="Times New Roman" w:eastAsia="Times New Roman" w:hAnsi="Times New Roman"/>
          <w:sz w:val="28"/>
          <w:szCs w:val="28"/>
        </w:rPr>
        <w:t xml:space="preserve">задачи, дается характеристика используемой литературы). </w:t>
      </w:r>
    </w:p>
    <w:p w:rsidR="00453BF1" w:rsidRPr="00811729" w:rsidRDefault="00453BF1" w:rsidP="00453BF1">
      <w:pPr>
        <w:tabs>
          <w:tab w:val="left" w:pos="4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Основная часть (</w:t>
      </w:r>
      <w:r w:rsidRPr="00811729">
        <w:rPr>
          <w:rFonts w:ascii="Times New Roman" w:eastAsia="Times New Roman" w:hAnsi="Times New Roman"/>
          <w:sz w:val="28"/>
          <w:szCs w:val="28"/>
        </w:rPr>
        <w:t>каждый ее раздел логически является продолжением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предыдущего; в основной части могут быть представлены таблицы, графики, схемы).</w:t>
      </w:r>
    </w:p>
    <w:p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Заключение (</w:t>
      </w:r>
      <w:r w:rsidRPr="00811729">
        <w:rPr>
          <w:rFonts w:ascii="Times New Roman" w:eastAsia="Times New Roman" w:hAnsi="Times New Roman"/>
          <w:sz w:val="28"/>
          <w:szCs w:val="28"/>
        </w:rPr>
        <w:t>подводятся итоги или дается обобщенный вывод по теме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реферата, предлагаются рекомендации).</w:t>
      </w:r>
    </w:p>
    <w:p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Список литературы</w:t>
      </w:r>
    </w:p>
    <w:p w:rsidR="00453BF1" w:rsidRPr="00811729" w:rsidRDefault="00453BF1" w:rsidP="00453BF1">
      <w:pPr>
        <w:spacing w:line="32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11729">
        <w:rPr>
          <w:rFonts w:ascii="Times New Roman" w:eastAsia="Times New Roman" w:hAnsi="Times New Roman"/>
          <w:b/>
          <w:sz w:val="28"/>
          <w:szCs w:val="28"/>
        </w:rPr>
        <w:t>Требования к оформлению реферата</w:t>
      </w:r>
    </w:p>
    <w:p w:rsidR="00453BF1" w:rsidRPr="00811729" w:rsidRDefault="00453BF1" w:rsidP="00453BF1">
      <w:pPr>
        <w:spacing w:line="323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811729" w:rsidRDefault="00453BF1" w:rsidP="00453BF1">
      <w:pPr>
        <w:numPr>
          <w:ilvl w:val="0"/>
          <w:numId w:val="4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Объем </w:t>
      </w:r>
      <w:r w:rsidRPr="00811729">
        <w:rPr>
          <w:rFonts w:ascii="Times New Roman" w:eastAsia="Times New Roman" w:hAnsi="Times New Roman"/>
          <w:sz w:val="28"/>
          <w:szCs w:val="28"/>
        </w:rPr>
        <w:t>реферата может колебаться в пределах 10-15 печатных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страниц. Используется шрифт размер 12, с полуторным интервалом; все приложения к работе не входят в ее объем. Допускается оформление реферата в рукописном виде разборчивым подчерком. В данном случае объем может колебаться в пределах 20-25 страниц.</w:t>
      </w:r>
    </w:p>
    <w:p w:rsidR="00453BF1" w:rsidRPr="00811729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811729" w:rsidRDefault="00453BF1" w:rsidP="00453BF1">
      <w:pPr>
        <w:numPr>
          <w:ilvl w:val="0"/>
          <w:numId w:val="46"/>
        </w:num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Реферат </w:t>
      </w:r>
      <w:r w:rsidRPr="00811729">
        <w:rPr>
          <w:rFonts w:ascii="Times New Roman" w:eastAsia="Times New Roman" w:hAnsi="Times New Roman"/>
          <w:sz w:val="28"/>
          <w:szCs w:val="28"/>
        </w:rPr>
        <w:t>должен быть выполнен грамотно, с соблюдением культуры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изложения.</w:t>
      </w:r>
    </w:p>
    <w:p w:rsidR="00453BF1" w:rsidRPr="00811729" w:rsidRDefault="00453BF1" w:rsidP="00453BF1">
      <w:pPr>
        <w:numPr>
          <w:ilvl w:val="0"/>
          <w:numId w:val="4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Обязательно </w:t>
      </w:r>
      <w:r w:rsidRPr="00811729">
        <w:rPr>
          <w:rFonts w:ascii="Times New Roman" w:eastAsia="Times New Roman" w:hAnsi="Times New Roman"/>
          <w:sz w:val="28"/>
          <w:szCs w:val="28"/>
        </w:rPr>
        <w:t>должны иметься ссылки на используемую литературу.</w:t>
      </w:r>
    </w:p>
    <w:p w:rsidR="00453BF1" w:rsidRPr="00811729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Pr="00811729" w:rsidRDefault="00453BF1" w:rsidP="00453BF1">
      <w:pPr>
        <w:numPr>
          <w:ilvl w:val="0"/>
          <w:numId w:val="46"/>
        </w:numPr>
        <w:tabs>
          <w:tab w:val="left" w:pos="284"/>
        </w:tabs>
        <w:spacing w:line="272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Должна </w:t>
      </w:r>
      <w:r w:rsidRPr="00811729">
        <w:rPr>
          <w:rFonts w:ascii="Times New Roman" w:eastAsia="Times New Roman" w:hAnsi="Times New Roman"/>
          <w:sz w:val="28"/>
          <w:szCs w:val="28"/>
        </w:rPr>
        <w:t>быть соблюдена последовательность написания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библиографического аппарата.</w:t>
      </w:r>
    </w:p>
    <w:p w:rsidR="00453BF1" w:rsidRDefault="00453BF1" w:rsidP="00453BF1">
      <w:pPr>
        <w:spacing w:line="6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br w:type="page"/>
      </w:r>
    </w:p>
    <w:p w:rsidR="00453BF1" w:rsidRDefault="00453BF1" w:rsidP="00453BF1">
      <w:pPr>
        <w:pStyle w:val="1"/>
        <w:jc w:val="right"/>
      </w:pPr>
      <w:bookmarkStart w:id="83" w:name="_Toc38939987"/>
      <w:r>
        <w:lastRenderedPageBreak/>
        <w:t>Приложение 3</w:t>
      </w:r>
      <w:bookmarkEnd w:id="83"/>
    </w:p>
    <w:p w:rsidR="00453BF1" w:rsidRPr="00B352E6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Выполнение заданий по оформлению рецептурных бланков</w:t>
      </w: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и выписыванию рецептов по разделу МДК</w:t>
      </w:r>
    </w:p>
    <w:p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8"/>
        </w:rPr>
        <w:t xml:space="preserve">  Рецептурный бланк формы N 148-1/у-88 имеет серию и номер.</w:t>
      </w:r>
    </w:p>
    <w:p w:rsidR="00453BF1" w:rsidRDefault="00453BF1" w:rsidP="00453BF1">
      <w:pPr>
        <w:numPr>
          <w:ilvl w:val="0"/>
          <w:numId w:val="47"/>
        </w:numPr>
        <w:tabs>
          <w:tab w:val="left" w:pos="284"/>
          <w:tab w:val="left" w:pos="60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рецептурном бланке в левом верхнем углу проставляется штамп лечебно-профилактического учреждения с указанием его наименования, адреса и телефона.</w:t>
      </w:r>
    </w:p>
    <w:p w:rsidR="00453BF1" w:rsidRDefault="00453BF1" w:rsidP="00453BF1">
      <w:pPr>
        <w:numPr>
          <w:ilvl w:val="0"/>
          <w:numId w:val="47"/>
        </w:num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врача, номер, дата и срок действия лицензии, наименование органа государственной власти, выдавшего документ,</w:t>
      </w:r>
    </w:p>
    <w:p w:rsidR="00453BF1" w:rsidRDefault="00453BF1" w:rsidP="00453BF1">
      <w:pPr>
        <w:tabs>
          <w:tab w:val="left" w:pos="284"/>
        </w:tabs>
        <w:spacing w:line="227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bookmarkStart w:id="84" w:name="page88"/>
      <w:bookmarkEnd w:id="84"/>
      <w:proofErr w:type="gramStart"/>
      <w:r>
        <w:rPr>
          <w:rFonts w:ascii="Times New Roman" w:eastAsia="Times New Roman" w:hAnsi="Times New Roman"/>
          <w:sz w:val="28"/>
        </w:rPr>
        <w:t>подтверждающий</w:t>
      </w:r>
      <w:proofErr w:type="gramEnd"/>
      <w:r>
        <w:rPr>
          <w:rFonts w:ascii="Times New Roman" w:eastAsia="Times New Roman" w:hAnsi="Times New Roman"/>
          <w:sz w:val="28"/>
        </w:rPr>
        <w:t xml:space="preserve"> наличие лицензии.</w:t>
      </w:r>
    </w:p>
    <w:p w:rsidR="00453BF1" w:rsidRDefault="00453BF1" w:rsidP="00453BF1">
      <w:pPr>
        <w:numPr>
          <w:ilvl w:val="0"/>
          <w:numId w:val="48"/>
        </w:numPr>
        <w:tabs>
          <w:tab w:val="left" w:pos="284"/>
          <w:tab w:val="left" w:pos="610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Рецептурный бланк заполняется врачом разборчиво, четко, чернилами или шариковой ручкой.</w:t>
      </w:r>
    </w:p>
    <w:p w:rsidR="00453BF1" w:rsidRDefault="00453BF1" w:rsidP="00453BF1">
      <w:pPr>
        <w:numPr>
          <w:ilvl w:val="0"/>
          <w:numId w:val="48"/>
        </w:numPr>
        <w:tabs>
          <w:tab w:val="left" w:pos="284"/>
          <w:tab w:val="left" w:pos="540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В графах "Ф.И.О. больного" и "Возраст" указываются полностью фамилия, имя, отчество больного, его возраст (количество полных лет).</w:t>
      </w:r>
      <w:proofErr w:type="gramEnd"/>
    </w:p>
    <w:p w:rsidR="00453BF1" w:rsidRDefault="00453BF1" w:rsidP="00453BF1">
      <w:pPr>
        <w:numPr>
          <w:ilvl w:val="0"/>
          <w:numId w:val="48"/>
        </w:numPr>
        <w:tabs>
          <w:tab w:val="left" w:pos="284"/>
          <w:tab w:val="left" w:pos="54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графе "Адрес или N медицинской карты амбулаторного больного" указывается адрес места жительства больного или номер медицинской карты амбулаторного больного (истории развития ребенка).</w:t>
      </w:r>
    </w:p>
    <w:p w:rsidR="00453BF1" w:rsidRDefault="00453BF1" w:rsidP="00453BF1">
      <w:pPr>
        <w:numPr>
          <w:ilvl w:val="0"/>
          <w:numId w:val="48"/>
        </w:numPr>
        <w:tabs>
          <w:tab w:val="left" w:pos="284"/>
          <w:tab w:val="left" w:pos="540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графе "Ф.И.О. врача" указываются полностью фамилия, имя, отчество врача.</w:t>
      </w:r>
    </w:p>
    <w:p w:rsidR="00453BF1" w:rsidRDefault="00453BF1" w:rsidP="00453BF1">
      <w:pPr>
        <w:numPr>
          <w:ilvl w:val="0"/>
          <w:numId w:val="48"/>
        </w:num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графе "</w:t>
      </w:r>
      <w:proofErr w:type="spellStart"/>
      <w:r>
        <w:rPr>
          <w:rFonts w:ascii="Times New Roman" w:eastAsia="Times New Roman" w:hAnsi="Times New Roman"/>
          <w:sz w:val="28"/>
        </w:rPr>
        <w:t>Rp</w:t>
      </w:r>
      <w:proofErr w:type="spellEnd"/>
      <w:r>
        <w:rPr>
          <w:rFonts w:ascii="Times New Roman" w:eastAsia="Times New Roman" w:hAnsi="Times New Roman"/>
          <w:sz w:val="28"/>
        </w:rPr>
        <w:t>" указывается:</w:t>
      </w:r>
    </w:p>
    <w:p w:rsidR="00453BF1" w:rsidRDefault="00453BF1" w:rsidP="00453BF1">
      <w:pPr>
        <w:numPr>
          <w:ilvl w:val="1"/>
          <w:numId w:val="48"/>
        </w:numPr>
        <w:tabs>
          <w:tab w:val="left" w:pos="284"/>
          <w:tab w:val="left" w:pos="96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латинском языке международное непатентованное наименование,</w:t>
      </w:r>
    </w:p>
    <w:p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торговое или иное название лекарственного средства, зарегистрированного в Российской Федерации, его дозировка;</w:t>
      </w:r>
    </w:p>
    <w:p w:rsidR="00453BF1" w:rsidRDefault="00453BF1" w:rsidP="00453BF1">
      <w:pPr>
        <w:tabs>
          <w:tab w:val="left" w:pos="284"/>
          <w:tab w:val="left" w:pos="83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на русском или русском и национальном языках способ применения лекарственного средства.</w:t>
      </w:r>
    </w:p>
    <w:p w:rsidR="00453BF1" w:rsidRDefault="00453BF1" w:rsidP="00453BF1">
      <w:pPr>
        <w:numPr>
          <w:ilvl w:val="0"/>
          <w:numId w:val="49"/>
        </w:numPr>
        <w:tabs>
          <w:tab w:val="left" w:pos="284"/>
          <w:tab w:val="left" w:pos="54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Запрещается ограничиваться общими указаниями: "Внутреннее", "Известно" и т.п. 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:rsidR="00453BF1" w:rsidRDefault="00453BF1" w:rsidP="00453BF1">
      <w:pPr>
        <w:numPr>
          <w:ilvl w:val="0"/>
          <w:numId w:val="49"/>
        </w:numPr>
        <w:tabs>
          <w:tab w:val="left" w:pos="284"/>
          <w:tab w:val="left" w:pos="68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Рецепт подписывается врачом и заверяется его личной печатью. Дополнительно рецепт заверяется печатью лечебно-профилактического учреждения "Для рецептов".</w:t>
      </w:r>
    </w:p>
    <w:p w:rsidR="00453BF1" w:rsidRDefault="00453BF1" w:rsidP="00453BF1">
      <w:pPr>
        <w:numPr>
          <w:ilvl w:val="0"/>
          <w:numId w:val="49"/>
        </w:numPr>
        <w:tabs>
          <w:tab w:val="left" w:pos="284"/>
          <w:tab w:val="left" w:pos="426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На рецептурном бланке выписываются психотропные вещества Списка III Перечня наркотических средств, психотропных веществ и их </w:t>
      </w:r>
      <w:proofErr w:type="spellStart"/>
      <w:r>
        <w:rPr>
          <w:rFonts w:ascii="Times New Roman" w:eastAsia="Times New Roman" w:hAnsi="Times New Roman"/>
          <w:sz w:val="28"/>
        </w:rPr>
        <w:t>прекурсоров</w:t>
      </w:r>
      <w:proofErr w:type="spellEnd"/>
      <w:r>
        <w:rPr>
          <w:rFonts w:ascii="Times New Roman" w:eastAsia="Times New Roman" w:hAnsi="Times New Roman"/>
          <w:sz w:val="28"/>
        </w:rPr>
        <w:t xml:space="preserve">, подлежащих контролю в Российской Федерации, утвержденного Постановлением Правительства Российской Федерации </w:t>
      </w:r>
      <w:proofErr w:type="gramStart"/>
      <w:r>
        <w:rPr>
          <w:rFonts w:ascii="Times New Roman" w:eastAsia="Times New Roman" w:hAnsi="Times New Roman"/>
          <w:sz w:val="28"/>
        </w:rPr>
        <w:t>от</w:t>
      </w:r>
      <w:proofErr w:type="gramEnd"/>
    </w:p>
    <w:p w:rsidR="00453BF1" w:rsidRDefault="00453BF1" w:rsidP="00453BF1">
      <w:pPr>
        <w:numPr>
          <w:ilvl w:val="0"/>
          <w:numId w:val="50"/>
        </w:numPr>
        <w:tabs>
          <w:tab w:val="left" w:pos="284"/>
          <w:tab w:val="left" w:pos="426"/>
          <w:tab w:val="left" w:pos="724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июня 1998 г. N 681; иные лекарственные средства, подлежащие предметно-количественному учету; анаболические стероиды.</w:t>
      </w:r>
    </w:p>
    <w:p w:rsidR="00453BF1" w:rsidRDefault="00453BF1" w:rsidP="00453BF1">
      <w:pPr>
        <w:numPr>
          <w:ilvl w:val="0"/>
          <w:numId w:val="51"/>
        </w:numPr>
        <w:tabs>
          <w:tab w:val="left" w:pos="284"/>
          <w:tab w:val="left" w:pos="426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Допускается оформление рецептурных бланков с использованием компьютерных технологий, за исключением графы "</w:t>
      </w:r>
      <w:proofErr w:type="spellStart"/>
      <w:r>
        <w:rPr>
          <w:rFonts w:ascii="Times New Roman" w:eastAsia="Times New Roman" w:hAnsi="Times New Roman"/>
          <w:sz w:val="28"/>
        </w:rPr>
        <w:t>Rp</w:t>
      </w:r>
      <w:proofErr w:type="spellEnd"/>
      <w:r>
        <w:rPr>
          <w:rFonts w:ascii="Times New Roman" w:eastAsia="Times New Roman" w:hAnsi="Times New Roman"/>
          <w:sz w:val="28"/>
        </w:rPr>
        <w:t xml:space="preserve">" (название </w:t>
      </w:r>
      <w:r>
        <w:rPr>
          <w:rFonts w:ascii="Times New Roman" w:eastAsia="Times New Roman" w:hAnsi="Times New Roman"/>
          <w:sz w:val="28"/>
        </w:rPr>
        <w:lastRenderedPageBreak/>
        <w:t>лекарственного средства, его дозировка, количество, способ и продолжительность применения).</w:t>
      </w:r>
    </w:p>
    <w:p w:rsidR="00453BF1" w:rsidRDefault="00453BF1" w:rsidP="00453BF1">
      <w:pPr>
        <w:numPr>
          <w:ilvl w:val="0"/>
          <w:numId w:val="51"/>
        </w:numPr>
        <w:tabs>
          <w:tab w:val="left" w:pos="284"/>
          <w:tab w:val="left" w:pos="426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одном бланке разрешается выписывать только одно наименование лекарственного средства.</w:t>
      </w:r>
    </w:p>
    <w:p w:rsidR="00453BF1" w:rsidRDefault="00453BF1" w:rsidP="00453BF1">
      <w:pPr>
        <w:numPr>
          <w:ilvl w:val="0"/>
          <w:numId w:val="51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Исправления в рецепте не допускаются.</w:t>
      </w:r>
    </w:p>
    <w:p w:rsidR="00453BF1" w:rsidRDefault="00453BF1" w:rsidP="00453BF1">
      <w:pPr>
        <w:numPr>
          <w:ilvl w:val="0"/>
          <w:numId w:val="51"/>
        </w:numPr>
        <w:tabs>
          <w:tab w:val="left" w:pos="284"/>
          <w:tab w:val="left" w:pos="426"/>
        </w:tabs>
        <w:spacing w:line="256" w:lineRule="auto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Срок действия рецепта (10 дней, 1 месяц) указывается путем зачеркивания. На оборотной стороне рецептурного бланка печатается таблица: Приготовил, Проверил, Отпустил.</w:t>
      </w: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453BF1" w:rsidRDefault="00453BF1" w:rsidP="00453BF1">
      <w:pPr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br w:type="page"/>
      </w:r>
    </w:p>
    <w:p w:rsidR="00453BF1" w:rsidRDefault="00453BF1" w:rsidP="00453BF1">
      <w:pPr>
        <w:pStyle w:val="1"/>
        <w:jc w:val="right"/>
      </w:pPr>
      <w:bookmarkStart w:id="85" w:name="_Toc38939988"/>
      <w:r>
        <w:lastRenderedPageBreak/>
        <w:t>Приложение 4</w:t>
      </w:r>
      <w:bookmarkEnd w:id="85"/>
    </w:p>
    <w:p w:rsidR="00453BF1" w:rsidRPr="00FA015C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Работа с Интернет – ресурсами по поиску</w:t>
      </w:r>
      <w:bookmarkStart w:id="86" w:name="page89"/>
      <w:bookmarkEnd w:id="86"/>
      <w:r>
        <w:rPr>
          <w:rFonts w:ascii="Times New Roman" w:eastAsia="Times New Roman" w:hAnsi="Times New Roman"/>
          <w:b/>
          <w:sz w:val="28"/>
        </w:rPr>
        <w:t xml:space="preserve"> иллюстративных материалов по заданным темам</w:t>
      </w:r>
    </w:p>
    <w:p w:rsidR="00453BF1" w:rsidRDefault="00453BF1" w:rsidP="00453BF1">
      <w:pPr>
        <w:spacing w:line="285" w:lineRule="exact"/>
        <w:rPr>
          <w:rFonts w:ascii="Times New Roman" w:eastAsia="Times New Roman" w:hAnsi="Times New Roman"/>
        </w:rPr>
      </w:pPr>
    </w:p>
    <w:p w:rsidR="00453BF1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Необходимо указывать источники цитирования, как текстов, так и иллюстраций. Ресурсы Интернета – это самые слабо защищенные, с точки зрения произвольного и выборочного копирования, материалы: довольно просто выделить фрагмент текста или иллюстрацию, скопировать и вставить этот фрагмент в любой другой электронный документ. Однако следует помнить, что информационная культура предполагает оформление источников при цитировании, а вопросы авторских и имущественных прав – письменного разрешения правообладателя на самостоятельное размещение информации на публичных ресурсах, даже если это размещение осуществляется в некоммерческих целях. Особенности, вступившей в силу с 1 января 2008 года 4-ой части Гражданского Кодекса РФ по вопросу авторских прав.</w:t>
      </w:r>
    </w:p>
    <w:p w:rsidR="00453BF1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Копирование иллюстраций. Рекомендуется сначала все иллюстрации в максимальном разрешении скопировать на жесткий диск «Сохранить как», а затем добавлять в презентацию «</w:t>
      </w:r>
      <w:proofErr w:type="spellStart"/>
      <w:r w:rsidRPr="005F698F">
        <w:rPr>
          <w:rFonts w:ascii="Times New Roman" w:eastAsia="Times New Roman" w:hAnsi="Times New Roman"/>
          <w:sz w:val="28"/>
        </w:rPr>
        <w:t>Вставка-Картинка-Из</w:t>
      </w:r>
      <w:proofErr w:type="spellEnd"/>
      <w:r w:rsidRPr="005F698F">
        <w:rPr>
          <w:rFonts w:ascii="Times New Roman" w:eastAsia="Times New Roman" w:hAnsi="Times New Roman"/>
          <w:sz w:val="28"/>
        </w:rPr>
        <w:t xml:space="preserve"> файла».</w:t>
      </w:r>
    </w:p>
    <w:p w:rsidR="00453BF1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Рекомендуется презентацию дополнять списком тематических Интернет-ресурсов для более глубокого (расширенного) самостоятельного изучения вопросов урока.</w:t>
      </w:r>
    </w:p>
    <w:p w:rsidR="00453BF1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При копировании отрывков текста из Интернета («</w:t>
      </w:r>
      <w:proofErr w:type="spellStart"/>
      <w:proofErr w:type="gramStart"/>
      <w:r w:rsidRPr="005F698F">
        <w:rPr>
          <w:rFonts w:ascii="Times New Roman" w:eastAsia="Times New Roman" w:hAnsi="Times New Roman"/>
          <w:sz w:val="28"/>
        </w:rPr>
        <w:t>Копировать-Вставить</w:t>
      </w:r>
      <w:proofErr w:type="spellEnd"/>
      <w:proofErr w:type="gramEnd"/>
      <w:r w:rsidRPr="005F698F">
        <w:rPr>
          <w:rFonts w:ascii="Times New Roman" w:eastAsia="Times New Roman" w:hAnsi="Times New Roman"/>
          <w:sz w:val="28"/>
        </w:rPr>
        <w:t xml:space="preserve">») рекомендуется щелкнуть по появляющейся в </w:t>
      </w:r>
      <w:proofErr w:type="spellStart"/>
      <w:r w:rsidRPr="005F698F">
        <w:rPr>
          <w:rFonts w:ascii="Times New Roman" w:eastAsia="Times New Roman" w:hAnsi="Times New Roman"/>
          <w:sz w:val="28"/>
        </w:rPr>
        <w:t>PowerPoint</w:t>
      </w:r>
      <w:proofErr w:type="spellEnd"/>
      <w:r w:rsidRPr="005F698F">
        <w:rPr>
          <w:rFonts w:ascii="Times New Roman" w:eastAsia="Times New Roman" w:hAnsi="Times New Roman"/>
          <w:sz w:val="28"/>
        </w:rPr>
        <w:t xml:space="preserve"> иконке «Параметры вставки» и выбрать из контекстного меню пункт «Сохранить только текст».</w:t>
      </w:r>
    </w:p>
    <w:p w:rsidR="00453BF1" w:rsidRPr="008D3C3D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В презентации, предназначенной для самостоятельного изучения учащимися, рекомендуется, приводя цитаты, делать гиперссылки на полные тексты в Интернете «Вставка-Гиперссылка-Адрес».</w:t>
      </w:r>
    </w:p>
    <w:p w:rsidR="00453BF1" w:rsidRDefault="00453BF1" w:rsidP="00453BF1">
      <w:pPr>
        <w:jc w:val="right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453BF1" w:rsidRDefault="00453BF1" w:rsidP="00453BF1">
      <w:pPr>
        <w:pStyle w:val="1"/>
        <w:jc w:val="right"/>
      </w:pPr>
      <w:bookmarkStart w:id="87" w:name="_Toc38939989"/>
      <w:r>
        <w:lastRenderedPageBreak/>
        <w:t>Приложение 5</w:t>
      </w:r>
      <w:bookmarkEnd w:id="87"/>
    </w:p>
    <w:p w:rsidR="00453BF1" w:rsidRPr="00DF6A9A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DF6A9A">
        <w:rPr>
          <w:rFonts w:ascii="Times New Roman" w:eastAsia="Times New Roman" w:hAnsi="Times New Roman"/>
          <w:b/>
          <w:bCs/>
          <w:sz w:val="28"/>
          <w:szCs w:val="28"/>
        </w:rPr>
        <w:t>Ссылки на видео-уроки</w:t>
      </w:r>
    </w:p>
    <w:p w:rsidR="00453BF1" w:rsidRDefault="00453BF1" w:rsidP="00453BF1">
      <w:pPr>
        <w:jc w:val="right"/>
        <w:rPr>
          <w:rFonts w:ascii="Times New Roman" w:eastAsia="Times New Roman" w:hAnsi="Times New Roman"/>
          <w:sz w:val="28"/>
          <w:szCs w:val="28"/>
        </w:rPr>
      </w:pPr>
    </w:p>
    <w:p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«Гигиеническая контаминация рук»</w:t>
      </w:r>
    </w:p>
    <w:p w:rsidR="00453BF1" w:rsidRPr="00AE0741" w:rsidRDefault="00190059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58" w:history="1">
        <w:r w:rsidR="00453BF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https://drive.google.com/open?id=1f8enJweoHrm17mAPRefm9BnQJ4OjtAeu</w:t>
        </w:r>
      </w:hyperlink>
    </w:p>
    <w:p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«Хирургические инструменты»</w:t>
      </w:r>
    </w:p>
    <w:p w:rsidR="00453BF1" w:rsidRPr="00AE0741" w:rsidRDefault="00190059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59" w:history="1">
        <w:r w:rsidR="00453BF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https://drive.google.com/open?id=1ScVstbyeTrzBqZSo_WXnKqbYesG2aHEm</w:t>
        </w:r>
      </w:hyperlink>
    </w:p>
    <w:p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«Одевание стерильного халата»</w:t>
      </w:r>
    </w:p>
    <w:p w:rsidR="00453BF1" w:rsidRPr="00AE0741" w:rsidRDefault="00190059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0" w:history="1">
        <w:r w:rsidR="00453BF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https://drive.google.com/open?id=1ZW5bqy2uY8evhfLydqQnUDCNxcl4If-l</w:t>
        </w:r>
      </w:hyperlink>
    </w:p>
    <w:p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«Одевание стерильных халатов»</w:t>
      </w:r>
    </w:p>
    <w:p w:rsidR="00453BF1" w:rsidRPr="00AE0741" w:rsidRDefault="00190059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1" w:history="1">
        <w:r w:rsidR="00453BF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https://drive.google.com/open?id=1q3FRIk8NmEc7qpoOrMjxH2t-m9byHuUC</w:t>
        </w:r>
      </w:hyperlink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Pr="00F87A00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87A00">
        <w:rPr>
          <w:rFonts w:ascii="Times New Roman" w:hAnsi="Times New Roman" w:cs="Times New Roman"/>
          <w:sz w:val="28"/>
          <w:szCs w:val="28"/>
          <w:lang w:eastAsia="en-US"/>
        </w:rPr>
        <w:t>Ссылка на видео «Десмургия»</w:t>
      </w:r>
    </w:p>
    <w:p w:rsidR="00453BF1" w:rsidRPr="00F87A00" w:rsidRDefault="00190059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2" w:history="1">
        <w:r w:rsidR="00453BF1" w:rsidRPr="00F87A00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https://drive.google.com/open?id=1AjxQX5dwVqTveYwD_AXgvM-4EZWesook</w:t>
        </w:r>
      </w:hyperlink>
    </w:p>
    <w:p w:rsidR="00453BF1" w:rsidRPr="00F87A00" w:rsidRDefault="00453BF1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453BF1" w:rsidRPr="00F87A00" w:rsidRDefault="00453BF1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87A00">
        <w:rPr>
          <w:rFonts w:ascii="Times New Roman" w:hAnsi="Times New Roman" w:cs="Times New Roman"/>
          <w:bCs/>
          <w:sz w:val="28"/>
          <w:szCs w:val="28"/>
          <w:lang w:eastAsia="en-US"/>
        </w:rPr>
        <w:t>Ссылка на видео «Транспортная иммобилизация»</w:t>
      </w:r>
    </w:p>
    <w:p w:rsidR="00453BF1" w:rsidRPr="00F87A00" w:rsidRDefault="00190059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3" w:history="1">
        <w:r w:rsidR="00453BF1" w:rsidRPr="00F87A00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https://drive.google.com/open?id=1VSYJU6kcHM2HHqscOSpwUwtx1f4aRIKY</w:t>
        </w:r>
      </w:hyperlink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Pr="00B724F2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724F2">
        <w:rPr>
          <w:rFonts w:ascii="Times New Roman" w:hAnsi="Times New Roman" w:cs="Times New Roman"/>
          <w:sz w:val="28"/>
          <w:szCs w:val="28"/>
          <w:lang w:eastAsia="en-US"/>
        </w:rPr>
        <w:t>Ссылка на видео «Методы остановки артериального кровотечения»</w:t>
      </w:r>
    </w:p>
    <w:p w:rsidR="00453BF1" w:rsidRPr="00B724F2" w:rsidRDefault="00190059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4" w:history="1">
        <w:r w:rsidR="00453BF1" w:rsidRPr="00B724F2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https://drive.google.com/open?id=1z-o_4BKez9-83Vt34UhPQFYrjPRdY_0J</w:t>
        </w:r>
      </w:hyperlink>
    </w:p>
    <w:p w:rsidR="00453BF1" w:rsidRPr="00B724F2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53BF1" w:rsidRPr="00B724F2" w:rsidRDefault="00453BF1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B724F2">
        <w:rPr>
          <w:rFonts w:ascii="Times New Roman" w:hAnsi="Times New Roman" w:cs="Times New Roman"/>
          <w:bCs/>
          <w:sz w:val="28"/>
          <w:szCs w:val="28"/>
          <w:lang w:eastAsia="en-US"/>
        </w:rPr>
        <w:t>Ссылка на видео «Сердечно-легочная реанимация»</w:t>
      </w:r>
    </w:p>
    <w:p w:rsidR="00453BF1" w:rsidRPr="00B724F2" w:rsidRDefault="00190059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5" w:history="1">
        <w:r w:rsidR="00453BF1" w:rsidRPr="00B724F2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https://drive.google.com/open?id=1HSUpFGjlEEc7HKpmDcWZUeaBM0mfLhio</w:t>
        </w:r>
      </w:hyperlink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Pr="000901C2" w:rsidRDefault="00453BF1" w:rsidP="00453BF1">
      <w:pPr>
        <w:tabs>
          <w:tab w:val="left" w:pos="34"/>
        </w:tabs>
        <w:ind w:left="34" w:hanging="34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0901C2">
        <w:rPr>
          <w:rFonts w:ascii="Times New Roman" w:hAnsi="Times New Roman" w:cs="Times New Roman"/>
          <w:sz w:val="28"/>
          <w:szCs w:val="28"/>
          <w:lang w:eastAsia="en-US"/>
        </w:rPr>
        <w:t>Ссылка на видео «Первичная хирургическая обработка раны»</w:t>
      </w:r>
    </w:p>
    <w:p w:rsidR="00453BF1" w:rsidRPr="000901C2" w:rsidRDefault="00190059" w:rsidP="00453BF1">
      <w:pPr>
        <w:tabs>
          <w:tab w:val="left" w:pos="34"/>
        </w:tabs>
        <w:ind w:left="34" w:hanging="34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6" w:history="1">
        <w:r w:rsidR="00453BF1" w:rsidRPr="000901C2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https://drive.google.com/open?id=1MRIsjlX_T2-tXmB1S_0Kgb1ZLyLzoSMn</w:t>
        </w:r>
      </w:hyperlink>
    </w:p>
    <w:p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453BF1" w:rsidRPr="00E30955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30955">
        <w:rPr>
          <w:rFonts w:ascii="Times New Roman" w:hAnsi="Times New Roman" w:cs="Times New Roman"/>
          <w:sz w:val="28"/>
          <w:szCs w:val="28"/>
          <w:lang w:eastAsia="en-US"/>
        </w:rPr>
        <w:t>Ссылка на видео «Обработка операционного поля»</w:t>
      </w:r>
    </w:p>
    <w:p w:rsidR="00453BF1" w:rsidRPr="00E30955" w:rsidRDefault="00190059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7" w:history="1">
        <w:r w:rsidR="00453BF1" w:rsidRPr="00E30955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https://drive.google.com/open?id=1HvP-O0mZepbMwrHsJYOt4gsvMK3AzZe0</w:t>
        </w:r>
      </w:hyperlink>
    </w:p>
    <w:p w:rsidR="00453BF1" w:rsidRDefault="00453BF1" w:rsidP="00453BF1">
      <w:pPr>
        <w:spacing w:line="327" w:lineRule="exact"/>
        <w:ind w:right="-8"/>
        <w:jc w:val="both"/>
        <w:rPr>
          <w:rFonts w:ascii="Times New Roman" w:eastAsia="Times New Roman" w:hAnsi="Times New Roman"/>
        </w:rPr>
      </w:pPr>
    </w:p>
    <w:p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453BF1" w:rsidRDefault="00453BF1" w:rsidP="00453BF1">
      <w:pPr>
        <w:pStyle w:val="1"/>
        <w:jc w:val="right"/>
      </w:pPr>
      <w:bookmarkStart w:id="88" w:name="_Toc38939990"/>
      <w:r w:rsidRPr="005C7B68">
        <w:lastRenderedPageBreak/>
        <w:t>Приложение</w:t>
      </w:r>
      <w:r>
        <w:t xml:space="preserve"> 6</w:t>
      </w:r>
      <w:bookmarkEnd w:id="88"/>
    </w:p>
    <w:p w:rsidR="00453BF1" w:rsidRPr="005C7B68" w:rsidRDefault="00453BF1" w:rsidP="00453BF1">
      <w:pPr>
        <w:tabs>
          <w:tab w:val="left" w:pos="426"/>
        </w:tabs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53BF1" w:rsidRDefault="00453BF1" w:rsidP="00453BF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33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Итоговый оценочный лист </w:t>
      </w:r>
    </w:p>
    <w:p w:rsidR="00453BF1" w:rsidRDefault="00453BF1" w:rsidP="00453BF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выполнение рабочей тетради по СРС</w:t>
      </w:r>
    </w:p>
    <w:p w:rsidR="00453BF1" w:rsidRPr="001633AF" w:rsidRDefault="00453BF1" w:rsidP="00453BF1">
      <w:pPr>
        <w:spacing w:before="100" w:before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3BF1" w:rsidRDefault="00453BF1" w:rsidP="00453BF1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Ф.И.О:______________________________________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________________________________</w:t>
      </w: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_ </w:t>
      </w:r>
    </w:p>
    <w:p w:rsidR="00453BF1" w:rsidRDefault="00453BF1" w:rsidP="00453BF1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</w:t>
      </w: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руппа:___________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</w:t>
      </w: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бригада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__________________</w:t>
      </w:r>
    </w:p>
    <w:p w:rsidR="00453BF1" w:rsidRDefault="00453BF1" w:rsidP="00453BF1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a"/>
        <w:tblW w:w="0" w:type="auto"/>
        <w:tblLayout w:type="fixed"/>
        <w:tblLook w:val="04A0"/>
      </w:tblPr>
      <w:tblGrid>
        <w:gridCol w:w="521"/>
        <w:gridCol w:w="812"/>
        <w:gridCol w:w="1214"/>
        <w:gridCol w:w="1134"/>
        <w:gridCol w:w="992"/>
        <w:gridCol w:w="1134"/>
        <w:gridCol w:w="1418"/>
        <w:gridCol w:w="992"/>
        <w:gridCol w:w="1128"/>
      </w:tblGrid>
      <w:tr w:rsidR="00453BF1" w:rsidTr="00082B87">
        <w:trPr>
          <w:trHeight w:val="1020"/>
        </w:trPr>
        <w:tc>
          <w:tcPr>
            <w:tcW w:w="521" w:type="dxa"/>
            <w:vAlign w:val="center"/>
          </w:tcPr>
          <w:p w:rsidR="00453BF1" w:rsidRPr="00AA630F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/№</w:t>
            </w:r>
          </w:p>
        </w:tc>
        <w:tc>
          <w:tcPr>
            <w:tcW w:w="812" w:type="dxa"/>
            <w:vAlign w:val="center"/>
          </w:tcPr>
          <w:p w:rsidR="00453BF1" w:rsidRPr="00AA630F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33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214" w:type="dxa"/>
            <w:vAlign w:val="center"/>
          </w:tcPr>
          <w:p w:rsidR="00453BF1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Актуализ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53BF1" w:rsidRPr="00AA630F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базовых знаний</w:t>
            </w:r>
          </w:p>
        </w:tc>
        <w:tc>
          <w:tcPr>
            <w:tcW w:w="1134" w:type="dxa"/>
            <w:vAlign w:val="center"/>
          </w:tcPr>
          <w:p w:rsidR="00453BF1" w:rsidRPr="00AA630F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Тестовый контроль</w:t>
            </w:r>
          </w:p>
        </w:tc>
        <w:tc>
          <w:tcPr>
            <w:tcW w:w="992" w:type="dxa"/>
            <w:vAlign w:val="center"/>
          </w:tcPr>
          <w:p w:rsidR="00453BF1" w:rsidRPr="00AA630F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Средняя оценка за задания</w:t>
            </w:r>
          </w:p>
        </w:tc>
        <w:tc>
          <w:tcPr>
            <w:tcW w:w="1134" w:type="dxa"/>
            <w:vAlign w:val="center"/>
          </w:tcPr>
          <w:p w:rsidR="00453BF1" w:rsidRPr="00AA630F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Графолог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труктура</w:t>
            </w:r>
          </w:p>
        </w:tc>
        <w:tc>
          <w:tcPr>
            <w:tcW w:w="1418" w:type="dxa"/>
            <w:vAlign w:val="center"/>
          </w:tcPr>
          <w:p w:rsidR="00453BF1" w:rsidRPr="00AA630F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Логический диктант</w:t>
            </w:r>
          </w:p>
        </w:tc>
        <w:tc>
          <w:tcPr>
            <w:tcW w:w="992" w:type="dxa"/>
            <w:vAlign w:val="center"/>
          </w:tcPr>
          <w:p w:rsidR="00453BF1" w:rsidRPr="00AA630F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Ситуац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задачи</w:t>
            </w:r>
          </w:p>
        </w:tc>
        <w:tc>
          <w:tcPr>
            <w:tcW w:w="1128" w:type="dxa"/>
            <w:vAlign w:val="center"/>
          </w:tcPr>
          <w:p w:rsidR="00453BF1" w:rsidRPr="00AA630F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Подпись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препод-ля</w:t>
            </w:r>
            <w:proofErr w:type="spellEnd"/>
          </w:p>
        </w:tc>
      </w:tr>
      <w:tr w:rsidR="00453BF1" w:rsidTr="00082B87">
        <w:trPr>
          <w:trHeight w:val="737"/>
        </w:trPr>
        <w:tc>
          <w:tcPr>
            <w:tcW w:w="521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12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1</w:t>
            </w:r>
          </w:p>
        </w:tc>
        <w:tc>
          <w:tcPr>
            <w:tcW w:w="121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:rsidTr="00082B87">
        <w:trPr>
          <w:trHeight w:val="737"/>
        </w:trPr>
        <w:tc>
          <w:tcPr>
            <w:tcW w:w="521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12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</w:t>
            </w:r>
          </w:p>
        </w:tc>
        <w:tc>
          <w:tcPr>
            <w:tcW w:w="121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:rsidTr="00082B87">
        <w:trPr>
          <w:trHeight w:val="737"/>
        </w:trPr>
        <w:tc>
          <w:tcPr>
            <w:tcW w:w="521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12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3</w:t>
            </w:r>
          </w:p>
        </w:tc>
        <w:tc>
          <w:tcPr>
            <w:tcW w:w="121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:rsidTr="00082B87">
        <w:trPr>
          <w:trHeight w:val="737"/>
        </w:trPr>
        <w:tc>
          <w:tcPr>
            <w:tcW w:w="521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12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4</w:t>
            </w:r>
          </w:p>
        </w:tc>
        <w:tc>
          <w:tcPr>
            <w:tcW w:w="121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:rsidTr="00082B87">
        <w:trPr>
          <w:trHeight w:val="737"/>
        </w:trPr>
        <w:tc>
          <w:tcPr>
            <w:tcW w:w="521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12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5</w:t>
            </w:r>
          </w:p>
        </w:tc>
        <w:tc>
          <w:tcPr>
            <w:tcW w:w="121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:rsidTr="00082B87">
        <w:trPr>
          <w:trHeight w:val="737"/>
        </w:trPr>
        <w:tc>
          <w:tcPr>
            <w:tcW w:w="521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812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6</w:t>
            </w:r>
          </w:p>
        </w:tc>
        <w:tc>
          <w:tcPr>
            <w:tcW w:w="121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:rsidTr="00082B87">
        <w:trPr>
          <w:trHeight w:val="737"/>
        </w:trPr>
        <w:tc>
          <w:tcPr>
            <w:tcW w:w="521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12" w:type="dxa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7</w:t>
            </w:r>
          </w:p>
        </w:tc>
        <w:tc>
          <w:tcPr>
            <w:tcW w:w="121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:rsidTr="00082B87">
        <w:trPr>
          <w:trHeight w:val="737"/>
        </w:trPr>
        <w:tc>
          <w:tcPr>
            <w:tcW w:w="1333" w:type="dxa"/>
            <w:gridSpan w:val="2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21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:rsidTr="00082B87">
        <w:trPr>
          <w:trHeight w:val="737"/>
        </w:trPr>
        <w:tc>
          <w:tcPr>
            <w:tcW w:w="1333" w:type="dxa"/>
            <w:gridSpan w:val="2"/>
            <w:vAlign w:val="center"/>
          </w:tcPr>
          <w:p w:rsidR="00453BF1" w:rsidRPr="00C6298D" w:rsidRDefault="00453BF1" w:rsidP="00082B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Итоговая оценка</w:t>
            </w:r>
          </w:p>
        </w:tc>
        <w:tc>
          <w:tcPr>
            <w:tcW w:w="121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453BF1" w:rsidRPr="003763DF" w:rsidRDefault="00453BF1" w:rsidP="00082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53BF1" w:rsidRDefault="00453BF1" w:rsidP="00453BF1">
      <w:pPr>
        <w:spacing w:line="327" w:lineRule="exact"/>
        <w:ind w:right="-8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53BF1" w:rsidRDefault="00453BF1" w:rsidP="00453BF1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:rsidR="00453BF1" w:rsidRPr="00EF0178" w:rsidRDefault="00453BF1" w:rsidP="00453BF1">
      <w:pPr>
        <w:pStyle w:val="1"/>
      </w:pPr>
      <w:bookmarkStart w:id="89" w:name="_Toc38939991"/>
      <w:r w:rsidRPr="00EF0178">
        <w:lastRenderedPageBreak/>
        <w:t>Справочная литература</w:t>
      </w:r>
      <w:bookmarkEnd w:id="89"/>
    </w:p>
    <w:p w:rsidR="00453BF1" w:rsidRPr="00EF0178" w:rsidRDefault="00453BF1" w:rsidP="00453BF1">
      <w:pPr>
        <w:spacing w:line="327" w:lineRule="exact"/>
        <w:ind w:right="-8"/>
        <w:jc w:val="both"/>
        <w:rPr>
          <w:rFonts w:ascii="Times New Roman" w:eastAsia="Times New Roman" w:hAnsi="Times New Roman"/>
          <w:sz w:val="28"/>
          <w:szCs w:val="28"/>
        </w:rPr>
      </w:pPr>
    </w:p>
    <w:p w:rsidR="00453BF1" w:rsidRDefault="00453BF1" w:rsidP="00453BF1">
      <w:pPr>
        <w:numPr>
          <w:ilvl w:val="0"/>
          <w:numId w:val="52"/>
        </w:numPr>
        <w:tabs>
          <w:tab w:val="left" w:pos="42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Барыкина Н.В., </w:t>
      </w:r>
      <w:proofErr w:type="spellStart"/>
      <w:r>
        <w:rPr>
          <w:rFonts w:ascii="Times New Roman" w:eastAsia="Times New Roman" w:hAnsi="Times New Roman"/>
          <w:sz w:val="28"/>
        </w:rPr>
        <w:t>Зарянская</w:t>
      </w:r>
      <w:proofErr w:type="spellEnd"/>
      <w:r>
        <w:rPr>
          <w:rFonts w:ascii="Times New Roman" w:eastAsia="Times New Roman" w:hAnsi="Times New Roman"/>
          <w:sz w:val="28"/>
        </w:rPr>
        <w:t xml:space="preserve"> В.Г. «Сестринское дело в хирургии»: учебное пособие – Изд. 11-е. – Ростов </w:t>
      </w:r>
      <w:proofErr w:type="spellStart"/>
      <w:r>
        <w:rPr>
          <w:rFonts w:ascii="Times New Roman" w:eastAsia="Times New Roman" w:hAnsi="Times New Roman"/>
          <w:sz w:val="28"/>
        </w:rPr>
        <w:t>н</w:t>
      </w:r>
      <w:proofErr w:type="spellEnd"/>
      <w:r>
        <w:rPr>
          <w:rFonts w:ascii="Times New Roman" w:eastAsia="Times New Roman" w:hAnsi="Times New Roman"/>
          <w:sz w:val="28"/>
        </w:rPr>
        <w:t>/Д.: Феникс, 201</w:t>
      </w:r>
      <w:r w:rsidR="0081724B">
        <w:rPr>
          <w:rFonts w:ascii="Times New Roman" w:eastAsia="Times New Roman" w:hAnsi="Times New Roman"/>
          <w:sz w:val="28"/>
        </w:rPr>
        <w:t>7</w:t>
      </w:r>
      <w:r>
        <w:rPr>
          <w:rFonts w:ascii="Times New Roman" w:eastAsia="Times New Roman" w:hAnsi="Times New Roman"/>
          <w:sz w:val="28"/>
        </w:rPr>
        <w:t>.- 447с. /СПО</w:t>
      </w:r>
      <w:proofErr w:type="gramStart"/>
      <w:r>
        <w:rPr>
          <w:rFonts w:ascii="Times New Roman" w:eastAsia="Times New Roman" w:hAnsi="Times New Roman"/>
          <w:sz w:val="28"/>
        </w:rPr>
        <w:t xml:space="preserve"> .</w:t>
      </w:r>
      <w:proofErr w:type="gramEnd"/>
    </w:p>
    <w:p w:rsidR="00453BF1" w:rsidRDefault="00453BF1" w:rsidP="00453BF1">
      <w:pPr>
        <w:numPr>
          <w:ilvl w:val="0"/>
          <w:numId w:val="52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Кузнецова В. «Сестринское дело в хирургии», Учебное пособие, Ростов</w:t>
      </w:r>
    </w:p>
    <w:p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н</w:t>
      </w:r>
      <w:proofErr w:type="spellEnd"/>
      <w:proofErr w:type="gramStart"/>
      <w:r>
        <w:rPr>
          <w:rFonts w:ascii="Times New Roman" w:eastAsia="Times New Roman" w:hAnsi="Times New Roman"/>
          <w:sz w:val="28"/>
        </w:rPr>
        <w:t>/Д</w:t>
      </w:r>
      <w:proofErr w:type="gramEnd"/>
      <w:r>
        <w:rPr>
          <w:rFonts w:ascii="Times New Roman" w:eastAsia="Times New Roman" w:hAnsi="Times New Roman"/>
          <w:sz w:val="28"/>
        </w:rPr>
        <w:t>: Феникс, 2015.</w:t>
      </w:r>
    </w:p>
    <w:p w:rsidR="00453BF1" w:rsidRPr="00850945" w:rsidRDefault="00453BF1" w:rsidP="00453BF1">
      <w:pPr>
        <w:numPr>
          <w:ilvl w:val="0"/>
          <w:numId w:val="52"/>
        </w:numPr>
        <w:tabs>
          <w:tab w:val="left" w:pos="426"/>
          <w:tab w:val="left" w:pos="600"/>
          <w:tab w:val="left" w:pos="921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Жуков Б.Н. Хирургия: учебник для студ. сред</w:t>
      </w:r>
      <w:proofErr w:type="gramStart"/>
      <w:r>
        <w:rPr>
          <w:rFonts w:ascii="Times New Roman" w:eastAsia="Times New Roman" w:hAnsi="Times New Roman"/>
          <w:sz w:val="28"/>
        </w:rPr>
        <w:t>.</w:t>
      </w:r>
      <w:proofErr w:type="gramEnd"/>
      <w:r>
        <w:rPr>
          <w:rFonts w:ascii="Times New Roman" w:eastAsia="Times New Roman" w:hAnsi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</w:rPr>
        <w:t>п</w:t>
      </w:r>
      <w:proofErr w:type="gramEnd"/>
      <w:r>
        <w:rPr>
          <w:rFonts w:ascii="Times New Roman" w:eastAsia="Times New Roman" w:hAnsi="Times New Roman"/>
          <w:sz w:val="28"/>
        </w:rPr>
        <w:t>роф. Образования – 4-е</w:t>
      </w:r>
      <w:bookmarkStart w:id="90" w:name="page90"/>
      <w:bookmarkEnd w:id="90"/>
      <w:r>
        <w:rPr>
          <w:rFonts w:ascii="Times New Roman" w:eastAsia="Times New Roman" w:hAnsi="Times New Roman"/>
          <w:sz w:val="28"/>
        </w:rPr>
        <w:t xml:space="preserve"> </w:t>
      </w:r>
      <w:r w:rsidRPr="00850945">
        <w:rPr>
          <w:rFonts w:ascii="Times New Roman" w:eastAsia="Times New Roman" w:hAnsi="Times New Roman"/>
          <w:sz w:val="28"/>
        </w:rPr>
        <w:t>изд., стер. – М.: Издательский центр «Академия», 201</w:t>
      </w:r>
      <w:r w:rsidR="0081724B">
        <w:rPr>
          <w:rFonts w:ascii="Times New Roman" w:eastAsia="Times New Roman" w:hAnsi="Times New Roman"/>
          <w:sz w:val="28"/>
        </w:rPr>
        <w:t>8</w:t>
      </w:r>
      <w:r w:rsidRPr="00850945">
        <w:rPr>
          <w:rFonts w:ascii="Times New Roman" w:eastAsia="Times New Roman" w:hAnsi="Times New Roman"/>
          <w:sz w:val="28"/>
        </w:rPr>
        <w:t xml:space="preserve">. - 384 </w:t>
      </w:r>
      <w:proofErr w:type="gramStart"/>
      <w:r w:rsidRPr="00850945">
        <w:rPr>
          <w:rFonts w:ascii="Times New Roman" w:eastAsia="Times New Roman" w:hAnsi="Times New Roman"/>
          <w:sz w:val="28"/>
        </w:rPr>
        <w:t>с</w:t>
      </w:r>
      <w:proofErr w:type="gramEnd"/>
      <w:r w:rsidRPr="00850945"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4.Рубан Э.Д Хирургия. – Изд. 6-е, стер. – Ростов </w:t>
      </w:r>
      <w:proofErr w:type="spellStart"/>
      <w:r>
        <w:rPr>
          <w:rFonts w:ascii="Times New Roman" w:eastAsia="Times New Roman" w:hAnsi="Times New Roman"/>
          <w:sz w:val="28"/>
        </w:rPr>
        <w:t>н</w:t>
      </w:r>
      <w:proofErr w:type="spellEnd"/>
      <w:proofErr w:type="gramStart"/>
      <w:r>
        <w:rPr>
          <w:rFonts w:ascii="Times New Roman" w:eastAsia="Times New Roman" w:hAnsi="Times New Roman"/>
          <w:sz w:val="28"/>
        </w:rPr>
        <w:t>/Д</w:t>
      </w:r>
      <w:proofErr w:type="gramEnd"/>
      <w:r>
        <w:rPr>
          <w:rFonts w:ascii="Times New Roman" w:eastAsia="Times New Roman" w:hAnsi="Times New Roman"/>
          <w:sz w:val="28"/>
        </w:rPr>
        <w:t>: Феникс, 2015. – 569.с. (СПО)</w:t>
      </w:r>
    </w:p>
    <w:p w:rsidR="00453BF1" w:rsidRDefault="00453BF1" w:rsidP="00453BF1">
      <w:pPr>
        <w:tabs>
          <w:tab w:val="left" w:pos="426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 Барыкина Н.В., Чернова О.В. «Сестринское дело в хирургии»: Практикум.</w:t>
      </w:r>
    </w:p>
    <w:p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– Изд. 6-е. – Ростов </w:t>
      </w:r>
      <w:proofErr w:type="spellStart"/>
      <w:r>
        <w:rPr>
          <w:rFonts w:ascii="Times New Roman" w:eastAsia="Times New Roman" w:hAnsi="Times New Roman"/>
          <w:sz w:val="28"/>
        </w:rPr>
        <w:t>н</w:t>
      </w:r>
      <w:proofErr w:type="spellEnd"/>
      <w:r>
        <w:rPr>
          <w:rFonts w:ascii="Times New Roman" w:eastAsia="Times New Roman" w:hAnsi="Times New Roman"/>
          <w:sz w:val="28"/>
        </w:rPr>
        <w:t>/Д.: Феникс, 201</w:t>
      </w:r>
      <w:r w:rsidR="0081724B">
        <w:rPr>
          <w:rFonts w:ascii="Times New Roman" w:eastAsia="Times New Roman" w:hAnsi="Times New Roman"/>
          <w:sz w:val="28"/>
        </w:rPr>
        <w:t>7</w:t>
      </w:r>
      <w:r>
        <w:rPr>
          <w:rFonts w:ascii="Times New Roman" w:eastAsia="Times New Roman" w:hAnsi="Times New Roman"/>
          <w:sz w:val="28"/>
        </w:rPr>
        <w:t xml:space="preserve">.- 460с. /гриф. </w:t>
      </w:r>
      <w:proofErr w:type="spellStart"/>
      <w:r>
        <w:rPr>
          <w:rFonts w:ascii="Times New Roman" w:eastAsia="Times New Roman" w:hAnsi="Times New Roman"/>
          <w:sz w:val="28"/>
        </w:rPr>
        <w:t>Минобр</w:t>
      </w:r>
      <w:proofErr w:type="gramStart"/>
      <w:r>
        <w:rPr>
          <w:rFonts w:ascii="Times New Roman" w:eastAsia="Times New Roman" w:hAnsi="Times New Roman"/>
          <w:sz w:val="28"/>
        </w:rPr>
        <w:t>.Р</w:t>
      </w:r>
      <w:proofErr w:type="gramEnd"/>
      <w:r>
        <w:rPr>
          <w:rFonts w:ascii="Times New Roman" w:eastAsia="Times New Roman" w:hAnsi="Times New Roman"/>
          <w:sz w:val="28"/>
        </w:rPr>
        <w:t>Ф</w:t>
      </w:r>
      <w:proofErr w:type="spellEnd"/>
      <w:r>
        <w:rPr>
          <w:rFonts w:ascii="Times New Roman" w:eastAsia="Times New Roman" w:hAnsi="Times New Roman"/>
          <w:sz w:val="28"/>
        </w:rPr>
        <w:t>/</w:t>
      </w:r>
    </w:p>
    <w:p w:rsidR="00453BF1" w:rsidRDefault="00453BF1" w:rsidP="00453BF1">
      <w:pPr>
        <w:tabs>
          <w:tab w:val="left" w:pos="426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6. Регистр </w:t>
      </w:r>
      <w:r w:rsidR="0081724B">
        <w:rPr>
          <w:rFonts w:ascii="Times New Roman" w:eastAsia="Times New Roman" w:hAnsi="Times New Roman"/>
          <w:sz w:val="28"/>
        </w:rPr>
        <w:t>лекарственных средств России 2020</w:t>
      </w:r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426"/>
        </w:tabs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Методические пособия:</w:t>
      </w:r>
    </w:p>
    <w:p w:rsidR="00453BF1" w:rsidRDefault="00453BF1" w:rsidP="00453BF1">
      <w:pPr>
        <w:tabs>
          <w:tab w:val="left" w:pos="426"/>
        </w:tabs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proofErr w:type="spellStart"/>
      <w:r>
        <w:rPr>
          <w:rFonts w:ascii="Times New Roman" w:eastAsia="Times New Roman" w:hAnsi="Times New Roman"/>
          <w:sz w:val="28"/>
        </w:rPr>
        <w:t>Просвирнина</w:t>
      </w:r>
      <w:proofErr w:type="spellEnd"/>
      <w:r>
        <w:rPr>
          <w:rFonts w:ascii="Times New Roman" w:eastAsia="Times New Roman" w:hAnsi="Times New Roman"/>
          <w:sz w:val="28"/>
        </w:rPr>
        <w:t xml:space="preserve"> С.П., Бакирова А.И., </w:t>
      </w:r>
      <w:proofErr w:type="spellStart"/>
      <w:r>
        <w:rPr>
          <w:rFonts w:ascii="Times New Roman" w:eastAsia="Times New Roman" w:hAnsi="Times New Roman"/>
          <w:sz w:val="28"/>
        </w:rPr>
        <w:t>Гладунова</w:t>
      </w:r>
      <w:proofErr w:type="spellEnd"/>
      <w:r>
        <w:rPr>
          <w:rFonts w:ascii="Times New Roman" w:eastAsia="Times New Roman" w:hAnsi="Times New Roman"/>
          <w:sz w:val="28"/>
        </w:rPr>
        <w:t xml:space="preserve"> С.В.</w:t>
      </w:r>
    </w:p>
    <w:p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Комплексное учебно-методическое обеспечение дисциплины «Сестринское дело в хирургии» специальность - «Сестринское дело» /базовый уровень среднего профессионального образования/. Сборник № 1 – Уфа: РИО РУНМЦ МО РБ, 201</w:t>
      </w:r>
      <w:r w:rsidR="0081724B">
        <w:rPr>
          <w:rFonts w:ascii="Times New Roman" w:eastAsia="Times New Roman" w:hAnsi="Times New Roman"/>
          <w:sz w:val="28"/>
        </w:rPr>
        <w:t>7</w:t>
      </w:r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proofErr w:type="spellStart"/>
      <w:r>
        <w:rPr>
          <w:rFonts w:ascii="Times New Roman" w:eastAsia="Times New Roman" w:hAnsi="Times New Roman"/>
          <w:sz w:val="28"/>
        </w:rPr>
        <w:t>Просвирнина</w:t>
      </w:r>
      <w:proofErr w:type="spellEnd"/>
      <w:r>
        <w:rPr>
          <w:rFonts w:ascii="Times New Roman" w:eastAsia="Times New Roman" w:hAnsi="Times New Roman"/>
          <w:sz w:val="28"/>
        </w:rPr>
        <w:t xml:space="preserve"> С.П., Бакирова А.И., Ивченко А.Р. Комплексное учебно-методическое обеспечение дисциплины «Сестринское дело в хирургии» специальность - «Сестринское дело» /базовый уровень среднего профессионального образования/. Сборник № 2 – Уфа: РИО РУНМЦ М Селезнева Т.Д. «Общая хирургия»: Учебное пособие. - М.: РИОР, 2007.-155с О РБ, 201</w:t>
      </w:r>
      <w:r w:rsidR="0081724B">
        <w:rPr>
          <w:rFonts w:ascii="Times New Roman" w:eastAsia="Times New Roman" w:hAnsi="Times New Roman"/>
          <w:sz w:val="28"/>
        </w:rPr>
        <w:t>7</w:t>
      </w:r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numPr>
          <w:ilvl w:val="0"/>
          <w:numId w:val="53"/>
        </w:numPr>
        <w:tabs>
          <w:tab w:val="left" w:pos="426"/>
          <w:tab w:val="left" w:pos="540"/>
        </w:tabs>
        <w:spacing w:line="256" w:lineRule="auto"/>
        <w:ind w:firstLine="4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Просвирнина</w:t>
      </w:r>
      <w:proofErr w:type="spellEnd"/>
      <w:r>
        <w:rPr>
          <w:rFonts w:ascii="Times New Roman" w:eastAsia="Times New Roman" w:hAnsi="Times New Roman"/>
          <w:sz w:val="28"/>
        </w:rPr>
        <w:t xml:space="preserve"> С.П. Сборник манипуляций по доклинической хирургии, специальность - «Сестринское дело» /базовый уровень среднего профессионального образования./ – Уфа: РИО РУНМЦ МО РБ, 201</w:t>
      </w:r>
      <w:r w:rsidR="0081724B">
        <w:rPr>
          <w:rFonts w:ascii="Times New Roman" w:eastAsia="Times New Roman" w:hAnsi="Times New Roman"/>
          <w:sz w:val="28"/>
        </w:rPr>
        <w:t>8</w:t>
      </w:r>
      <w:r>
        <w:rPr>
          <w:rFonts w:ascii="Times New Roman" w:eastAsia="Times New Roman" w:hAnsi="Times New Roman"/>
          <w:sz w:val="28"/>
        </w:rPr>
        <w:t>.</w:t>
      </w:r>
    </w:p>
    <w:p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4"/>
        </w:rPr>
      </w:pPr>
    </w:p>
    <w:p w:rsidR="00F12C76" w:rsidRDefault="00F12C76" w:rsidP="006C0B77">
      <w:pPr>
        <w:ind w:firstLine="709"/>
        <w:jc w:val="both"/>
      </w:pPr>
    </w:p>
    <w:sectPr w:rsidR="00F12C76" w:rsidSect="00082B87">
      <w:type w:val="continuous"/>
      <w:pgSz w:w="11900" w:h="16840"/>
      <w:pgMar w:top="1134" w:right="701" w:bottom="993" w:left="1701" w:header="0" w:footer="454" w:gutter="0"/>
      <w:cols w:space="0" w:equalWidth="0">
        <w:col w:w="9609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907" w:rsidRDefault="00107907">
      <w:r>
        <w:separator/>
      </w:r>
    </w:p>
  </w:endnote>
  <w:endnote w:type="continuationSeparator" w:id="0">
    <w:p w:rsidR="00107907" w:rsidRDefault="001079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28225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21839" w:rsidRPr="0098413A" w:rsidRDefault="00190059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8413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921839" w:rsidRPr="0098413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8413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1724B">
          <w:rPr>
            <w:rFonts w:ascii="Times New Roman" w:hAnsi="Times New Roman" w:cs="Times New Roman"/>
            <w:noProof/>
            <w:sz w:val="28"/>
            <w:szCs w:val="28"/>
          </w:rPr>
          <w:t>102</w:t>
        </w:r>
        <w:r w:rsidRPr="0098413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21839" w:rsidRDefault="0092183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839" w:rsidRPr="0098413A" w:rsidRDefault="00921839">
    <w:pPr>
      <w:pStyle w:val="a5"/>
      <w:jc w:val="center"/>
      <w:rPr>
        <w:rFonts w:ascii="Times New Roman" w:hAnsi="Times New Roman" w:cs="Times New Roman"/>
        <w:sz w:val="28"/>
        <w:szCs w:val="28"/>
      </w:rPr>
    </w:pPr>
  </w:p>
  <w:p w:rsidR="00921839" w:rsidRDefault="009218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907" w:rsidRDefault="00107907">
      <w:r>
        <w:separator/>
      </w:r>
    </w:p>
  </w:footnote>
  <w:footnote w:type="continuationSeparator" w:id="0">
    <w:p w:rsidR="00107907" w:rsidRDefault="001079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799D0246"/>
    <w:lvl w:ilvl="0" w:tplc="C246900C">
      <w:start w:val="2"/>
      <w:numFmt w:val="decimal"/>
      <w:lvlText w:val="%1."/>
      <w:lvlJc w:val="left"/>
    </w:lvl>
    <w:lvl w:ilvl="1" w:tplc="9AC02C0C">
      <w:start w:val="1"/>
      <w:numFmt w:val="bullet"/>
      <w:lvlText w:val=""/>
      <w:lvlJc w:val="left"/>
    </w:lvl>
    <w:lvl w:ilvl="2" w:tplc="17B4C5A8">
      <w:start w:val="1"/>
      <w:numFmt w:val="bullet"/>
      <w:lvlText w:val=""/>
      <w:lvlJc w:val="left"/>
    </w:lvl>
    <w:lvl w:ilvl="3" w:tplc="47D40A96">
      <w:start w:val="1"/>
      <w:numFmt w:val="bullet"/>
      <w:lvlText w:val=""/>
      <w:lvlJc w:val="left"/>
    </w:lvl>
    <w:lvl w:ilvl="4" w:tplc="8AF66342">
      <w:start w:val="1"/>
      <w:numFmt w:val="bullet"/>
      <w:lvlText w:val=""/>
      <w:lvlJc w:val="left"/>
    </w:lvl>
    <w:lvl w:ilvl="5" w:tplc="397A482C">
      <w:start w:val="1"/>
      <w:numFmt w:val="bullet"/>
      <w:lvlText w:val=""/>
      <w:lvlJc w:val="left"/>
    </w:lvl>
    <w:lvl w:ilvl="6" w:tplc="317CB772">
      <w:start w:val="1"/>
      <w:numFmt w:val="bullet"/>
      <w:lvlText w:val=""/>
      <w:lvlJc w:val="left"/>
    </w:lvl>
    <w:lvl w:ilvl="7" w:tplc="465A4910">
      <w:start w:val="1"/>
      <w:numFmt w:val="bullet"/>
      <w:lvlText w:val=""/>
      <w:lvlJc w:val="left"/>
    </w:lvl>
    <w:lvl w:ilvl="8" w:tplc="46F0DCB0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06B94764"/>
    <w:lvl w:ilvl="0" w:tplc="8A1AAB36">
      <w:start w:val="9"/>
      <w:numFmt w:val="decimal"/>
      <w:lvlText w:val="%1."/>
      <w:lvlJc w:val="left"/>
    </w:lvl>
    <w:lvl w:ilvl="1" w:tplc="BB740762">
      <w:start w:val="1"/>
      <w:numFmt w:val="bullet"/>
      <w:lvlText w:val=""/>
      <w:lvlJc w:val="left"/>
    </w:lvl>
    <w:lvl w:ilvl="2" w:tplc="B5B22328">
      <w:start w:val="1"/>
      <w:numFmt w:val="bullet"/>
      <w:lvlText w:val=""/>
      <w:lvlJc w:val="left"/>
    </w:lvl>
    <w:lvl w:ilvl="3" w:tplc="37007AF6">
      <w:start w:val="1"/>
      <w:numFmt w:val="bullet"/>
      <w:lvlText w:val=""/>
      <w:lvlJc w:val="left"/>
    </w:lvl>
    <w:lvl w:ilvl="4" w:tplc="8DB4B6F8">
      <w:start w:val="1"/>
      <w:numFmt w:val="bullet"/>
      <w:lvlText w:val=""/>
      <w:lvlJc w:val="left"/>
    </w:lvl>
    <w:lvl w:ilvl="5" w:tplc="C8BA05A6">
      <w:start w:val="1"/>
      <w:numFmt w:val="bullet"/>
      <w:lvlText w:val=""/>
      <w:lvlJc w:val="left"/>
    </w:lvl>
    <w:lvl w:ilvl="6" w:tplc="20D0562C">
      <w:start w:val="1"/>
      <w:numFmt w:val="bullet"/>
      <w:lvlText w:val=""/>
      <w:lvlJc w:val="left"/>
    </w:lvl>
    <w:lvl w:ilvl="7" w:tplc="39FA97EE">
      <w:start w:val="1"/>
      <w:numFmt w:val="bullet"/>
      <w:lvlText w:val=""/>
      <w:lvlJc w:val="left"/>
    </w:lvl>
    <w:lvl w:ilvl="8" w:tplc="F71EE092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42C296BC"/>
    <w:lvl w:ilvl="0" w:tplc="51C424AC">
      <w:start w:val="12"/>
      <w:numFmt w:val="decimal"/>
      <w:lvlText w:val="%1."/>
      <w:lvlJc w:val="left"/>
    </w:lvl>
    <w:lvl w:ilvl="1" w:tplc="59C2F8BC">
      <w:start w:val="1"/>
      <w:numFmt w:val="bullet"/>
      <w:lvlText w:val=""/>
      <w:lvlJc w:val="left"/>
    </w:lvl>
    <w:lvl w:ilvl="2" w:tplc="0B6682F6">
      <w:start w:val="1"/>
      <w:numFmt w:val="bullet"/>
      <w:lvlText w:val=""/>
      <w:lvlJc w:val="left"/>
    </w:lvl>
    <w:lvl w:ilvl="3" w:tplc="8974ABF8">
      <w:start w:val="1"/>
      <w:numFmt w:val="bullet"/>
      <w:lvlText w:val=""/>
      <w:lvlJc w:val="left"/>
    </w:lvl>
    <w:lvl w:ilvl="4" w:tplc="F42A7BCC">
      <w:start w:val="1"/>
      <w:numFmt w:val="bullet"/>
      <w:lvlText w:val=""/>
      <w:lvlJc w:val="left"/>
    </w:lvl>
    <w:lvl w:ilvl="5" w:tplc="AC42D032">
      <w:start w:val="1"/>
      <w:numFmt w:val="bullet"/>
      <w:lvlText w:val=""/>
      <w:lvlJc w:val="left"/>
    </w:lvl>
    <w:lvl w:ilvl="6" w:tplc="949A5AE0">
      <w:start w:val="1"/>
      <w:numFmt w:val="bullet"/>
      <w:lvlText w:val=""/>
      <w:lvlJc w:val="left"/>
    </w:lvl>
    <w:lvl w:ilvl="7" w:tplc="9DE4B52A">
      <w:start w:val="1"/>
      <w:numFmt w:val="bullet"/>
      <w:lvlText w:val=""/>
      <w:lvlJc w:val="left"/>
    </w:lvl>
    <w:lvl w:ilvl="8" w:tplc="8034E1C8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168E121E"/>
    <w:lvl w:ilvl="0" w:tplc="C3ECAE24">
      <w:start w:val="14"/>
      <w:numFmt w:val="decimal"/>
      <w:lvlText w:val="%1."/>
      <w:lvlJc w:val="left"/>
    </w:lvl>
    <w:lvl w:ilvl="1" w:tplc="3C7EF6FC">
      <w:start w:val="1"/>
      <w:numFmt w:val="bullet"/>
      <w:lvlText w:val=""/>
      <w:lvlJc w:val="left"/>
    </w:lvl>
    <w:lvl w:ilvl="2" w:tplc="A724A924">
      <w:start w:val="1"/>
      <w:numFmt w:val="bullet"/>
      <w:lvlText w:val=""/>
      <w:lvlJc w:val="left"/>
    </w:lvl>
    <w:lvl w:ilvl="3" w:tplc="60C86F30">
      <w:start w:val="1"/>
      <w:numFmt w:val="bullet"/>
      <w:lvlText w:val=""/>
      <w:lvlJc w:val="left"/>
    </w:lvl>
    <w:lvl w:ilvl="4" w:tplc="11BA6486">
      <w:start w:val="1"/>
      <w:numFmt w:val="bullet"/>
      <w:lvlText w:val=""/>
      <w:lvlJc w:val="left"/>
    </w:lvl>
    <w:lvl w:ilvl="5" w:tplc="F496C36E">
      <w:start w:val="1"/>
      <w:numFmt w:val="bullet"/>
      <w:lvlText w:val=""/>
      <w:lvlJc w:val="left"/>
    </w:lvl>
    <w:lvl w:ilvl="6" w:tplc="06B81118">
      <w:start w:val="1"/>
      <w:numFmt w:val="bullet"/>
      <w:lvlText w:val=""/>
      <w:lvlJc w:val="left"/>
    </w:lvl>
    <w:lvl w:ilvl="7" w:tplc="3E408064">
      <w:start w:val="1"/>
      <w:numFmt w:val="bullet"/>
      <w:lvlText w:val=""/>
      <w:lvlJc w:val="left"/>
    </w:lvl>
    <w:lvl w:ilvl="8" w:tplc="FC2E2A70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661E3F1E"/>
    <w:lvl w:ilvl="0" w:tplc="CD804502">
      <w:start w:val="25"/>
      <w:numFmt w:val="decimal"/>
      <w:lvlText w:val="%1."/>
      <w:lvlJc w:val="left"/>
    </w:lvl>
    <w:lvl w:ilvl="1" w:tplc="B6C650CA">
      <w:start w:val="1"/>
      <w:numFmt w:val="bullet"/>
      <w:lvlText w:val=""/>
      <w:lvlJc w:val="left"/>
    </w:lvl>
    <w:lvl w:ilvl="2" w:tplc="B538BFF8">
      <w:start w:val="1"/>
      <w:numFmt w:val="bullet"/>
      <w:lvlText w:val=""/>
      <w:lvlJc w:val="left"/>
    </w:lvl>
    <w:lvl w:ilvl="3" w:tplc="0CCE9D10">
      <w:start w:val="1"/>
      <w:numFmt w:val="bullet"/>
      <w:lvlText w:val=""/>
      <w:lvlJc w:val="left"/>
    </w:lvl>
    <w:lvl w:ilvl="4" w:tplc="EB48C774">
      <w:start w:val="1"/>
      <w:numFmt w:val="bullet"/>
      <w:lvlText w:val=""/>
      <w:lvlJc w:val="left"/>
    </w:lvl>
    <w:lvl w:ilvl="5" w:tplc="5E4CF8E4">
      <w:start w:val="1"/>
      <w:numFmt w:val="bullet"/>
      <w:lvlText w:val=""/>
      <w:lvlJc w:val="left"/>
    </w:lvl>
    <w:lvl w:ilvl="6" w:tplc="D302A88A">
      <w:start w:val="1"/>
      <w:numFmt w:val="bullet"/>
      <w:lvlText w:val=""/>
      <w:lvlJc w:val="left"/>
    </w:lvl>
    <w:lvl w:ilvl="7" w:tplc="289665A2">
      <w:start w:val="1"/>
      <w:numFmt w:val="bullet"/>
      <w:lvlText w:val=""/>
      <w:lvlJc w:val="left"/>
    </w:lvl>
    <w:lvl w:ilvl="8" w:tplc="8700A0BC">
      <w:start w:val="1"/>
      <w:numFmt w:val="bullet"/>
      <w:lvlText w:val=""/>
      <w:lvlJc w:val="left"/>
    </w:lvl>
  </w:abstractNum>
  <w:abstractNum w:abstractNumId="5">
    <w:nsid w:val="00000009"/>
    <w:multiLevelType w:val="hybridMultilevel"/>
    <w:tmpl w:val="5DC79EA8"/>
    <w:lvl w:ilvl="0" w:tplc="264EE00E">
      <w:start w:val="26"/>
      <w:numFmt w:val="decimal"/>
      <w:lvlText w:val="%1."/>
      <w:lvlJc w:val="left"/>
    </w:lvl>
    <w:lvl w:ilvl="1" w:tplc="24D09146">
      <w:start w:val="1"/>
      <w:numFmt w:val="bullet"/>
      <w:lvlText w:val=""/>
      <w:lvlJc w:val="left"/>
    </w:lvl>
    <w:lvl w:ilvl="2" w:tplc="B9405E60">
      <w:start w:val="1"/>
      <w:numFmt w:val="bullet"/>
      <w:lvlText w:val=""/>
      <w:lvlJc w:val="left"/>
    </w:lvl>
    <w:lvl w:ilvl="3" w:tplc="0CD6BFA6">
      <w:start w:val="1"/>
      <w:numFmt w:val="bullet"/>
      <w:lvlText w:val=""/>
      <w:lvlJc w:val="left"/>
    </w:lvl>
    <w:lvl w:ilvl="4" w:tplc="E06E7042">
      <w:start w:val="1"/>
      <w:numFmt w:val="bullet"/>
      <w:lvlText w:val=""/>
      <w:lvlJc w:val="left"/>
    </w:lvl>
    <w:lvl w:ilvl="5" w:tplc="23BA07D0">
      <w:start w:val="1"/>
      <w:numFmt w:val="bullet"/>
      <w:lvlText w:val=""/>
      <w:lvlJc w:val="left"/>
    </w:lvl>
    <w:lvl w:ilvl="6" w:tplc="11F66F96">
      <w:start w:val="1"/>
      <w:numFmt w:val="bullet"/>
      <w:lvlText w:val=""/>
      <w:lvlJc w:val="left"/>
    </w:lvl>
    <w:lvl w:ilvl="7" w:tplc="6F1628DE">
      <w:start w:val="1"/>
      <w:numFmt w:val="bullet"/>
      <w:lvlText w:val=""/>
      <w:lvlJc w:val="left"/>
    </w:lvl>
    <w:lvl w:ilvl="8" w:tplc="169A6A10">
      <w:start w:val="1"/>
      <w:numFmt w:val="bullet"/>
      <w:lvlText w:val=""/>
      <w:lvlJc w:val="left"/>
    </w:lvl>
  </w:abstractNum>
  <w:abstractNum w:abstractNumId="6">
    <w:nsid w:val="0000000A"/>
    <w:multiLevelType w:val="hybridMultilevel"/>
    <w:tmpl w:val="540A471C"/>
    <w:lvl w:ilvl="0" w:tplc="A20C4352">
      <w:start w:val="27"/>
      <w:numFmt w:val="decimal"/>
      <w:lvlText w:val="%1."/>
      <w:lvlJc w:val="left"/>
    </w:lvl>
    <w:lvl w:ilvl="1" w:tplc="FAA416C0">
      <w:start w:val="1"/>
      <w:numFmt w:val="bullet"/>
      <w:lvlText w:val=""/>
      <w:lvlJc w:val="left"/>
    </w:lvl>
    <w:lvl w:ilvl="2" w:tplc="252C8E70">
      <w:start w:val="1"/>
      <w:numFmt w:val="bullet"/>
      <w:lvlText w:val=""/>
      <w:lvlJc w:val="left"/>
    </w:lvl>
    <w:lvl w:ilvl="3" w:tplc="C93CB572">
      <w:start w:val="1"/>
      <w:numFmt w:val="bullet"/>
      <w:lvlText w:val=""/>
      <w:lvlJc w:val="left"/>
    </w:lvl>
    <w:lvl w:ilvl="4" w:tplc="7C1833D8">
      <w:start w:val="1"/>
      <w:numFmt w:val="bullet"/>
      <w:lvlText w:val=""/>
      <w:lvlJc w:val="left"/>
    </w:lvl>
    <w:lvl w:ilvl="5" w:tplc="641280F0">
      <w:start w:val="1"/>
      <w:numFmt w:val="bullet"/>
      <w:lvlText w:val=""/>
      <w:lvlJc w:val="left"/>
    </w:lvl>
    <w:lvl w:ilvl="6" w:tplc="DA8A7B68">
      <w:start w:val="1"/>
      <w:numFmt w:val="bullet"/>
      <w:lvlText w:val=""/>
      <w:lvlJc w:val="left"/>
    </w:lvl>
    <w:lvl w:ilvl="7" w:tplc="BDC60556">
      <w:start w:val="1"/>
      <w:numFmt w:val="bullet"/>
      <w:lvlText w:val=""/>
      <w:lvlJc w:val="left"/>
    </w:lvl>
    <w:lvl w:ilvl="8" w:tplc="2E98C62C">
      <w:start w:val="1"/>
      <w:numFmt w:val="bullet"/>
      <w:lvlText w:val=""/>
      <w:lvlJc w:val="left"/>
    </w:lvl>
  </w:abstractNum>
  <w:abstractNum w:abstractNumId="7">
    <w:nsid w:val="0000000B"/>
    <w:multiLevelType w:val="hybridMultilevel"/>
    <w:tmpl w:val="7BD3EE7A"/>
    <w:lvl w:ilvl="0" w:tplc="55EA89A4">
      <w:start w:val="28"/>
      <w:numFmt w:val="decimal"/>
      <w:lvlText w:val="%1."/>
      <w:lvlJc w:val="left"/>
    </w:lvl>
    <w:lvl w:ilvl="1" w:tplc="C9820046">
      <w:start w:val="1"/>
      <w:numFmt w:val="bullet"/>
      <w:lvlText w:val=""/>
      <w:lvlJc w:val="left"/>
    </w:lvl>
    <w:lvl w:ilvl="2" w:tplc="F32C7F60">
      <w:start w:val="1"/>
      <w:numFmt w:val="bullet"/>
      <w:lvlText w:val=""/>
      <w:lvlJc w:val="left"/>
    </w:lvl>
    <w:lvl w:ilvl="3" w:tplc="ECFC4772">
      <w:start w:val="1"/>
      <w:numFmt w:val="bullet"/>
      <w:lvlText w:val=""/>
      <w:lvlJc w:val="left"/>
    </w:lvl>
    <w:lvl w:ilvl="4" w:tplc="6FD81D9A">
      <w:start w:val="1"/>
      <w:numFmt w:val="bullet"/>
      <w:lvlText w:val=""/>
      <w:lvlJc w:val="left"/>
    </w:lvl>
    <w:lvl w:ilvl="5" w:tplc="158E327C">
      <w:start w:val="1"/>
      <w:numFmt w:val="bullet"/>
      <w:lvlText w:val=""/>
      <w:lvlJc w:val="left"/>
    </w:lvl>
    <w:lvl w:ilvl="6" w:tplc="43580E22">
      <w:start w:val="1"/>
      <w:numFmt w:val="bullet"/>
      <w:lvlText w:val=""/>
      <w:lvlJc w:val="left"/>
    </w:lvl>
    <w:lvl w:ilvl="7" w:tplc="7BA2687A">
      <w:start w:val="1"/>
      <w:numFmt w:val="bullet"/>
      <w:lvlText w:val=""/>
      <w:lvlJc w:val="left"/>
    </w:lvl>
    <w:lvl w:ilvl="8" w:tplc="911430D2">
      <w:start w:val="1"/>
      <w:numFmt w:val="bullet"/>
      <w:lvlText w:val=""/>
      <w:lvlJc w:val="left"/>
    </w:lvl>
  </w:abstractNum>
  <w:abstractNum w:abstractNumId="8">
    <w:nsid w:val="00000014"/>
    <w:multiLevelType w:val="hybridMultilevel"/>
    <w:tmpl w:val="3B0FD378"/>
    <w:lvl w:ilvl="0" w:tplc="E632D372">
      <w:start w:val="1"/>
      <w:numFmt w:val="decimal"/>
      <w:lvlText w:val="%1."/>
      <w:lvlJc w:val="left"/>
    </w:lvl>
    <w:lvl w:ilvl="1" w:tplc="68C60C5E">
      <w:start w:val="1"/>
      <w:numFmt w:val="bullet"/>
      <w:lvlText w:val=""/>
      <w:lvlJc w:val="left"/>
    </w:lvl>
    <w:lvl w:ilvl="2" w:tplc="F5B24E98">
      <w:start w:val="1"/>
      <w:numFmt w:val="bullet"/>
      <w:lvlText w:val=""/>
      <w:lvlJc w:val="left"/>
    </w:lvl>
    <w:lvl w:ilvl="3" w:tplc="ACEE9330">
      <w:start w:val="1"/>
      <w:numFmt w:val="bullet"/>
      <w:lvlText w:val=""/>
      <w:lvlJc w:val="left"/>
    </w:lvl>
    <w:lvl w:ilvl="4" w:tplc="059A3520">
      <w:start w:val="1"/>
      <w:numFmt w:val="bullet"/>
      <w:lvlText w:val=""/>
      <w:lvlJc w:val="left"/>
    </w:lvl>
    <w:lvl w:ilvl="5" w:tplc="661A8EC8">
      <w:start w:val="1"/>
      <w:numFmt w:val="bullet"/>
      <w:lvlText w:val=""/>
      <w:lvlJc w:val="left"/>
    </w:lvl>
    <w:lvl w:ilvl="6" w:tplc="1A92AE5A">
      <w:start w:val="1"/>
      <w:numFmt w:val="bullet"/>
      <w:lvlText w:val=""/>
      <w:lvlJc w:val="left"/>
    </w:lvl>
    <w:lvl w:ilvl="7" w:tplc="4DECAD3A">
      <w:start w:val="1"/>
      <w:numFmt w:val="bullet"/>
      <w:lvlText w:val=""/>
      <w:lvlJc w:val="left"/>
    </w:lvl>
    <w:lvl w:ilvl="8" w:tplc="1E36487E">
      <w:start w:val="1"/>
      <w:numFmt w:val="bullet"/>
      <w:lvlText w:val=""/>
      <w:lvlJc w:val="left"/>
    </w:lvl>
  </w:abstractNum>
  <w:abstractNum w:abstractNumId="9">
    <w:nsid w:val="00000015"/>
    <w:multiLevelType w:val="hybridMultilevel"/>
    <w:tmpl w:val="68EB2F62"/>
    <w:lvl w:ilvl="0" w:tplc="87D45FE4">
      <w:start w:val="2"/>
      <w:numFmt w:val="decimal"/>
      <w:lvlText w:val="%1."/>
      <w:lvlJc w:val="left"/>
    </w:lvl>
    <w:lvl w:ilvl="1" w:tplc="28048AE0">
      <w:start w:val="1"/>
      <w:numFmt w:val="bullet"/>
      <w:lvlText w:val=""/>
      <w:lvlJc w:val="left"/>
    </w:lvl>
    <w:lvl w:ilvl="2" w:tplc="38D0E128">
      <w:start w:val="1"/>
      <w:numFmt w:val="bullet"/>
      <w:lvlText w:val=""/>
      <w:lvlJc w:val="left"/>
    </w:lvl>
    <w:lvl w:ilvl="3" w:tplc="6DAC023A">
      <w:start w:val="1"/>
      <w:numFmt w:val="bullet"/>
      <w:lvlText w:val=""/>
      <w:lvlJc w:val="left"/>
    </w:lvl>
    <w:lvl w:ilvl="4" w:tplc="D4520BC8">
      <w:start w:val="1"/>
      <w:numFmt w:val="bullet"/>
      <w:lvlText w:val=""/>
      <w:lvlJc w:val="left"/>
    </w:lvl>
    <w:lvl w:ilvl="5" w:tplc="34A2773C">
      <w:start w:val="1"/>
      <w:numFmt w:val="bullet"/>
      <w:lvlText w:val=""/>
      <w:lvlJc w:val="left"/>
    </w:lvl>
    <w:lvl w:ilvl="6" w:tplc="94284DDE">
      <w:start w:val="1"/>
      <w:numFmt w:val="bullet"/>
      <w:lvlText w:val=""/>
      <w:lvlJc w:val="left"/>
    </w:lvl>
    <w:lvl w:ilvl="7" w:tplc="944222F0">
      <w:start w:val="1"/>
      <w:numFmt w:val="bullet"/>
      <w:lvlText w:val=""/>
      <w:lvlJc w:val="left"/>
    </w:lvl>
    <w:lvl w:ilvl="8" w:tplc="CFF4677A">
      <w:start w:val="1"/>
      <w:numFmt w:val="bullet"/>
      <w:lvlText w:val=""/>
      <w:lvlJc w:val="left"/>
    </w:lvl>
  </w:abstractNum>
  <w:abstractNum w:abstractNumId="10">
    <w:nsid w:val="00000016"/>
    <w:multiLevelType w:val="hybridMultilevel"/>
    <w:tmpl w:val="4962813A"/>
    <w:lvl w:ilvl="0" w:tplc="AB322A20">
      <w:start w:val="4"/>
      <w:numFmt w:val="decimal"/>
      <w:lvlText w:val="%1."/>
      <w:lvlJc w:val="left"/>
    </w:lvl>
    <w:lvl w:ilvl="1" w:tplc="511607C0">
      <w:start w:val="1"/>
      <w:numFmt w:val="bullet"/>
      <w:lvlText w:val=""/>
      <w:lvlJc w:val="left"/>
    </w:lvl>
    <w:lvl w:ilvl="2" w:tplc="A22CFEEC">
      <w:start w:val="1"/>
      <w:numFmt w:val="bullet"/>
      <w:lvlText w:val=""/>
      <w:lvlJc w:val="left"/>
    </w:lvl>
    <w:lvl w:ilvl="3" w:tplc="41B07CF8">
      <w:start w:val="1"/>
      <w:numFmt w:val="bullet"/>
      <w:lvlText w:val=""/>
      <w:lvlJc w:val="left"/>
    </w:lvl>
    <w:lvl w:ilvl="4" w:tplc="95F2010A">
      <w:start w:val="1"/>
      <w:numFmt w:val="bullet"/>
      <w:lvlText w:val=""/>
      <w:lvlJc w:val="left"/>
    </w:lvl>
    <w:lvl w:ilvl="5" w:tplc="5D70FA60">
      <w:start w:val="1"/>
      <w:numFmt w:val="bullet"/>
      <w:lvlText w:val=""/>
      <w:lvlJc w:val="left"/>
    </w:lvl>
    <w:lvl w:ilvl="6" w:tplc="E83843EC">
      <w:start w:val="1"/>
      <w:numFmt w:val="bullet"/>
      <w:lvlText w:val=""/>
      <w:lvlJc w:val="left"/>
    </w:lvl>
    <w:lvl w:ilvl="7" w:tplc="451CB99E">
      <w:start w:val="1"/>
      <w:numFmt w:val="bullet"/>
      <w:lvlText w:val=""/>
      <w:lvlJc w:val="left"/>
    </w:lvl>
    <w:lvl w:ilvl="8" w:tplc="7B6C4B32">
      <w:start w:val="1"/>
      <w:numFmt w:val="bullet"/>
      <w:lvlText w:val=""/>
      <w:lvlJc w:val="left"/>
    </w:lvl>
  </w:abstractNum>
  <w:abstractNum w:abstractNumId="11">
    <w:nsid w:val="00000017"/>
    <w:multiLevelType w:val="hybridMultilevel"/>
    <w:tmpl w:val="60B6DF70"/>
    <w:lvl w:ilvl="0" w:tplc="357AE56A">
      <w:start w:val="8"/>
      <w:numFmt w:val="decimal"/>
      <w:lvlText w:val="%1."/>
      <w:lvlJc w:val="left"/>
    </w:lvl>
    <w:lvl w:ilvl="1" w:tplc="DAACB1B6">
      <w:start w:val="1"/>
      <w:numFmt w:val="bullet"/>
      <w:lvlText w:val=""/>
      <w:lvlJc w:val="left"/>
    </w:lvl>
    <w:lvl w:ilvl="2" w:tplc="33441D88">
      <w:start w:val="1"/>
      <w:numFmt w:val="bullet"/>
      <w:lvlText w:val=""/>
      <w:lvlJc w:val="left"/>
    </w:lvl>
    <w:lvl w:ilvl="3" w:tplc="63ECBA14">
      <w:start w:val="1"/>
      <w:numFmt w:val="bullet"/>
      <w:lvlText w:val=""/>
      <w:lvlJc w:val="left"/>
    </w:lvl>
    <w:lvl w:ilvl="4" w:tplc="48BE2298">
      <w:start w:val="1"/>
      <w:numFmt w:val="bullet"/>
      <w:lvlText w:val=""/>
      <w:lvlJc w:val="left"/>
    </w:lvl>
    <w:lvl w:ilvl="5" w:tplc="9EDE2E82">
      <w:start w:val="1"/>
      <w:numFmt w:val="bullet"/>
      <w:lvlText w:val=""/>
      <w:lvlJc w:val="left"/>
    </w:lvl>
    <w:lvl w:ilvl="6" w:tplc="89BC6B18">
      <w:start w:val="1"/>
      <w:numFmt w:val="bullet"/>
      <w:lvlText w:val=""/>
      <w:lvlJc w:val="left"/>
    </w:lvl>
    <w:lvl w:ilvl="7" w:tplc="EBB295E2">
      <w:start w:val="1"/>
      <w:numFmt w:val="bullet"/>
      <w:lvlText w:val=""/>
      <w:lvlJc w:val="left"/>
    </w:lvl>
    <w:lvl w:ilvl="8" w:tplc="6248F4F2">
      <w:start w:val="1"/>
      <w:numFmt w:val="bullet"/>
      <w:lvlText w:val=""/>
      <w:lvlJc w:val="left"/>
    </w:lvl>
  </w:abstractNum>
  <w:abstractNum w:abstractNumId="12">
    <w:nsid w:val="0000001D"/>
    <w:multiLevelType w:val="hybridMultilevel"/>
    <w:tmpl w:val="100F59DC"/>
    <w:lvl w:ilvl="0" w:tplc="53D68FC6">
      <w:start w:val="1"/>
      <w:numFmt w:val="decimal"/>
      <w:lvlText w:val="%1."/>
      <w:lvlJc w:val="left"/>
    </w:lvl>
    <w:lvl w:ilvl="1" w:tplc="0BB6C322">
      <w:start w:val="1"/>
      <w:numFmt w:val="bullet"/>
      <w:lvlText w:val=""/>
      <w:lvlJc w:val="left"/>
    </w:lvl>
    <w:lvl w:ilvl="2" w:tplc="98D214DC">
      <w:start w:val="1"/>
      <w:numFmt w:val="bullet"/>
      <w:lvlText w:val=""/>
      <w:lvlJc w:val="left"/>
    </w:lvl>
    <w:lvl w:ilvl="3" w:tplc="88A0E5A4">
      <w:start w:val="1"/>
      <w:numFmt w:val="bullet"/>
      <w:lvlText w:val=""/>
      <w:lvlJc w:val="left"/>
    </w:lvl>
    <w:lvl w:ilvl="4" w:tplc="860E6D90">
      <w:start w:val="1"/>
      <w:numFmt w:val="bullet"/>
      <w:lvlText w:val=""/>
      <w:lvlJc w:val="left"/>
    </w:lvl>
    <w:lvl w:ilvl="5" w:tplc="C958BFB4">
      <w:start w:val="1"/>
      <w:numFmt w:val="bullet"/>
      <w:lvlText w:val=""/>
      <w:lvlJc w:val="left"/>
    </w:lvl>
    <w:lvl w:ilvl="6" w:tplc="CDCC803A">
      <w:start w:val="1"/>
      <w:numFmt w:val="bullet"/>
      <w:lvlText w:val=""/>
      <w:lvlJc w:val="left"/>
    </w:lvl>
    <w:lvl w:ilvl="7" w:tplc="B6F0936A">
      <w:start w:val="1"/>
      <w:numFmt w:val="bullet"/>
      <w:lvlText w:val=""/>
      <w:lvlJc w:val="left"/>
    </w:lvl>
    <w:lvl w:ilvl="8" w:tplc="DBE8CE40">
      <w:start w:val="1"/>
      <w:numFmt w:val="bullet"/>
      <w:lvlText w:val=""/>
      <w:lvlJc w:val="left"/>
    </w:lvl>
  </w:abstractNum>
  <w:abstractNum w:abstractNumId="13">
    <w:nsid w:val="00000020"/>
    <w:multiLevelType w:val="hybridMultilevel"/>
    <w:tmpl w:val="6F6DD9AC"/>
    <w:lvl w:ilvl="0" w:tplc="A9DCEDF6">
      <w:start w:val="1"/>
      <w:numFmt w:val="decimal"/>
      <w:lvlText w:val="%1."/>
      <w:lvlJc w:val="left"/>
    </w:lvl>
    <w:lvl w:ilvl="1" w:tplc="BD5866C6">
      <w:start w:val="1"/>
      <w:numFmt w:val="bullet"/>
      <w:lvlText w:val=""/>
      <w:lvlJc w:val="left"/>
    </w:lvl>
    <w:lvl w:ilvl="2" w:tplc="5276CBBE">
      <w:start w:val="1"/>
      <w:numFmt w:val="bullet"/>
      <w:lvlText w:val=""/>
      <w:lvlJc w:val="left"/>
    </w:lvl>
    <w:lvl w:ilvl="3" w:tplc="F6549A78">
      <w:start w:val="1"/>
      <w:numFmt w:val="bullet"/>
      <w:lvlText w:val=""/>
      <w:lvlJc w:val="left"/>
    </w:lvl>
    <w:lvl w:ilvl="4" w:tplc="9468032A">
      <w:start w:val="1"/>
      <w:numFmt w:val="bullet"/>
      <w:lvlText w:val=""/>
      <w:lvlJc w:val="left"/>
    </w:lvl>
    <w:lvl w:ilvl="5" w:tplc="9EE2DE40">
      <w:start w:val="1"/>
      <w:numFmt w:val="bullet"/>
      <w:lvlText w:val=""/>
      <w:lvlJc w:val="left"/>
    </w:lvl>
    <w:lvl w:ilvl="6" w:tplc="B8DC6F5A">
      <w:start w:val="1"/>
      <w:numFmt w:val="bullet"/>
      <w:lvlText w:val=""/>
      <w:lvlJc w:val="left"/>
    </w:lvl>
    <w:lvl w:ilvl="7" w:tplc="27681C50">
      <w:start w:val="1"/>
      <w:numFmt w:val="bullet"/>
      <w:lvlText w:val=""/>
      <w:lvlJc w:val="left"/>
    </w:lvl>
    <w:lvl w:ilvl="8" w:tplc="921849DC">
      <w:start w:val="1"/>
      <w:numFmt w:val="bullet"/>
      <w:lvlText w:val=""/>
      <w:lvlJc w:val="left"/>
    </w:lvl>
  </w:abstractNum>
  <w:abstractNum w:abstractNumId="14">
    <w:nsid w:val="00000023"/>
    <w:multiLevelType w:val="hybridMultilevel"/>
    <w:tmpl w:val="76272110"/>
    <w:lvl w:ilvl="0" w:tplc="88AE0A9C">
      <w:start w:val="2"/>
      <w:numFmt w:val="decimal"/>
      <w:lvlText w:val="%1."/>
      <w:lvlJc w:val="left"/>
    </w:lvl>
    <w:lvl w:ilvl="1" w:tplc="6FC2D512">
      <w:start w:val="1"/>
      <w:numFmt w:val="bullet"/>
      <w:lvlText w:val=""/>
      <w:lvlJc w:val="left"/>
    </w:lvl>
    <w:lvl w:ilvl="2" w:tplc="8DE0385A">
      <w:start w:val="1"/>
      <w:numFmt w:val="bullet"/>
      <w:lvlText w:val=""/>
      <w:lvlJc w:val="left"/>
    </w:lvl>
    <w:lvl w:ilvl="3" w:tplc="288CE8E8">
      <w:start w:val="1"/>
      <w:numFmt w:val="bullet"/>
      <w:lvlText w:val=""/>
      <w:lvlJc w:val="left"/>
    </w:lvl>
    <w:lvl w:ilvl="4" w:tplc="BAC0EB94">
      <w:start w:val="1"/>
      <w:numFmt w:val="bullet"/>
      <w:lvlText w:val=""/>
      <w:lvlJc w:val="left"/>
    </w:lvl>
    <w:lvl w:ilvl="5" w:tplc="339A0F44">
      <w:start w:val="1"/>
      <w:numFmt w:val="bullet"/>
      <w:lvlText w:val=""/>
      <w:lvlJc w:val="left"/>
    </w:lvl>
    <w:lvl w:ilvl="6" w:tplc="EB2A4B6C">
      <w:start w:val="1"/>
      <w:numFmt w:val="bullet"/>
      <w:lvlText w:val=""/>
      <w:lvlJc w:val="left"/>
    </w:lvl>
    <w:lvl w:ilvl="7" w:tplc="D7903F3E">
      <w:start w:val="1"/>
      <w:numFmt w:val="bullet"/>
      <w:lvlText w:val=""/>
      <w:lvlJc w:val="left"/>
    </w:lvl>
    <w:lvl w:ilvl="8" w:tplc="8946D080">
      <w:start w:val="1"/>
      <w:numFmt w:val="bullet"/>
      <w:lvlText w:val=""/>
      <w:lvlJc w:val="left"/>
    </w:lvl>
  </w:abstractNum>
  <w:abstractNum w:abstractNumId="15">
    <w:nsid w:val="00000024"/>
    <w:multiLevelType w:val="hybridMultilevel"/>
    <w:tmpl w:val="4C04A8AE"/>
    <w:lvl w:ilvl="0" w:tplc="EF64901A">
      <w:start w:val="9"/>
      <w:numFmt w:val="decimal"/>
      <w:lvlText w:val="%1."/>
      <w:lvlJc w:val="left"/>
    </w:lvl>
    <w:lvl w:ilvl="1" w:tplc="BA700774">
      <w:start w:val="1"/>
      <w:numFmt w:val="bullet"/>
      <w:lvlText w:val=""/>
      <w:lvlJc w:val="left"/>
    </w:lvl>
    <w:lvl w:ilvl="2" w:tplc="63E48914">
      <w:start w:val="1"/>
      <w:numFmt w:val="bullet"/>
      <w:lvlText w:val=""/>
      <w:lvlJc w:val="left"/>
    </w:lvl>
    <w:lvl w:ilvl="3" w:tplc="2BEC63AA">
      <w:start w:val="1"/>
      <w:numFmt w:val="bullet"/>
      <w:lvlText w:val=""/>
      <w:lvlJc w:val="left"/>
    </w:lvl>
    <w:lvl w:ilvl="4" w:tplc="F5928AF0">
      <w:start w:val="1"/>
      <w:numFmt w:val="bullet"/>
      <w:lvlText w:val=""/>
      <w:lvlJc w:val="left"/>
    </w:lvl>
    <w:lvl w:ilvl="5" w:tplc="929CFCB0">
      <w:start w:val="1"/>
      <w:numFmt w:val="bullet"/>
      <w:lvlText w:val=""/>
      <w:lvlJc w:val="left"/>
    </w:lvl>
    <w:lvl w:ilvl="6" w:tplc="A01E26D6">
      <w:start w:val="1"/>
      <w:numFmt w:val="bullet"/>
      <w:lvlText w:val=""/>
      <w:lvlJc w:val="left"/>
    </w:lvl>
    <w:lvl w:ilvl="7" w:tplc="35485C78">
      <w:start w:val="1"/>
      <w:numFmt w:val="bullet"/>
      <w:lvlText w:val=""/>
      <w:lvlJc w:val="left"/>
    </w:lvl>
    <w:lvl w:ilvl="8" w:tplc="C1CAF168">
      <w:start w:val="1"/>
      <w:numFmt w:val="bullet"/>
      <w:lvlText w:val=""/>
      <w:lvlJc w:val="left"/>
    </w:lvl>
  </w:abstractNum>
  <w:abstractNum w:abstractNumId="16">
    <w:nsid w:val="00000028"/>
    <w:multiLevelType w:val="hybridMultilevel"/>
    <w:tmpl w:val="74DE0EE2"/>
    <w:lvl w:ilvl="0" w:tplc="5ED6BBA6">
      <w:start w:val="1"/>
      <w:numFmt w:val="decimal"/>
      <w:lvlText w:val="%1."/>
      <w:lvlJc w:val="left"/>
    </w:lvl>
    <w:lvl w:ilvl="1" w:tplc="837EE5A6">
      <w:start w:val="1"/>
      <w:numFmt w:val="bullet"/>
      <w:lvlText w:val=""/>
      <w:lvlJc w:val="left"/>
    </w:lvl>
    <w:lvl w:ilvl="2" w:tplc="D0E45F8A">
      <w:start w:val="1"/>
      <w:numFmt w:val="bullet"/>
      <w:lvlText w:val=""/>
      <w:lvlJc w:val="left"/>
    </w:lvl>
    <w:lvl w:ilvl="3" w:tplc="B87E6DEE">
      <w:start w:val="1"/>
      <w:numFmt w:val="bullet"/>
      <w:lvlText w:val=""/>
      <w:lvlJc w:val="left"/>
    </w:lvl>
    <w:lvl w:ilvl="4" w:tplc="B8D6934C">
      <w:start w:val="1"/>
      <w:numFmt w:val="bullet"/>
      <w:lvlText w:val=""/>
      <w:lvlJc w:val="left"/>
    </w:lvl>
    <w:lvl w:ilvl="5" w:tplc="519C531C">
      <w:start w:val="1"/>
      <w:numFmt w:val="bullet"/>
      <w:lvlText w:val=""/>
      <w:lvlJc w:val="left"/>
    </w:lvl>
    <w:lvl w:ilvl="6" w:tplc="CA76BDCA">
      <w:start w:val="1"/>
      <w:numFmt w:val="bullet"/>
      <w:lvlText w:val=""/>
      <w:lvlJc w:val="left"/>
    </w:lvl>
    <w:lvl w:ilvl="7" w:tplc="7E924A58">
      <w:start w:val="1"/>
      <w:numFmt w:val="bullet"/>
      <w:lvlText w:val=""/>
      <w:lvlJc w:val="left"/>
    </w:lvl>
    <w:lvl w:ilvl="8" w:tplc="87AEC508">
      <w:start w:val="1"/>
      <w:numFmt w:val="bullet"/>
      <w:lvlText w:val=""/>
      <w:lvlJc w:val="left"/>
    </w:lvl>
  </w:abstractNum>
  <w:abstractNum w:abstractNumId="17">
    <w:nsid w:val="00000030"/>
    <w:multiLevelType w:val="hybridMultilevel"/>
    <w:tmpl w:val="43F18422"/>
    <w:lvl w:ilvl="0" w:tplc="A1A0E7AE">
      <w:start w:val="1"/>
      <w:numFmt w:val="decimal"/>
      <w:lvlText w:val="%1."/>
      <w:lvlJc w:val="left"/>
    </w:lvl>
    <w:lvl w:ilvl="1" w:tplc="B254D6F8">
      <w:start w:val="1"/>
      <w:numFmt w:val="bullet"/>
      <w:lvlText w:val=""/>
      <w:lvlJc w:val="left"/>
    </w:lvl>
    <w:lvl w:ilvl="2" w:tplc="9C18CDB4">
      <w:start w:val="1"/>
      <w:numFmt w:val="bullet"/>
      <w:lvlText w:val=""/>
      <w:lvlJc w:val="left"/>
    </w:lvl>
    <w:lvl w:ilvl="3" w:tplc="F216D56A">
      <w:start w:val="1"/>
      <w:numFmt w:val="bullet"/>
      <w:lvlText w:val=""/>
      <w:lvlJc w:val="left"/>
    </w:lvl>
    <w:lvl w:ilvl="4" w:tplc="EC1EC8C8">
      <w:start w:val="1"/>
      <w:numFmt w:val="bullet"/>
      <w:lvlText w:val=""/>
      <w:lvlJc w:val="left"/>
    </w:lvl>
    <w:lvl w:ilvl="5" w:tplc="47E484E0">
      <w:start w:val="1"/>
      <w:numFmt w:val="bullet"/>
      <w:lvlText w:val=""/>
      <w:lvlJc w:val="left"/>
    </w:lvl>
    <w:lvl w:ilvl="6" w:tplc="062E76E4">
      <w:start w:val="1"/>
      <w:numFmt w:val="bullet"/>
      <w:lvlText w:val=""/>
      <w:lvlJc w:val="left"/>
    </w:lvl>
    <w:lvl w:ilvl="7" w:tplc="80D4CE5A">
      <w:start w:val="1"/>
      <w:numFmt w:val="bullet"/>
      <w:lvlText w:val=""/>
      <w:lvlJc w:val="left"/>
    </w:lvl>
    <w:lvl w:ilvl="8" w:tplc="DA186302">
      <w:start w:val="1"/>
      <w:numFmt w:val="bullet"/>
      <w:lvlText w:val=""/>
      <w:lvlJc w:val="left"/>
    </w:lvl>
  </w:abstractNum>
  <w:abstractNum w:abstractNumId="18">
    <w:nsid w:val="00000031"/>
    <w:multiLevelType w:val="hybridMultilevel"/>
    <w:tmpl w:val="60EF0118"/>
    <w:lvl w:ilvl="0" w:tplc="DF58BC74">
      <w:start w:val="9"/>
      <w:numFmt w:val="decimal"/>
      <w:lvlText w:val="%1."/>
      <w:lvlJc w:val="left"/>
    </w:lvl>
    <w:lvl w:ilvl="1" w:tplc="53045C10">
      <w:start w:val="1"/>
      <w:numFmt w:val="bullet"/>
      <w:lvlText w:val=""/>
      <w:lvlJc w:val="left"/>
    </w:lvl>
    <w:lvl w:ilvl="2" w:tplc="3CFCE728">
      <w:start w:val="1"/>
      <w:numFmt w:val="bullet"/>
      <w:lvlText w:val=""/>
      <w:lvlJc w:val="left"/>
    </w:lvl>
    <w:lvl w:ilvl="3" w:tplc="799AABFA">
      <w:start w:val="1"/>
      <w:numFmt w:val="bullet"/>
      <w:lvlText w:val=""/>
      <w:lvlJc w:val="left"/>
    </w:lvl>
    <w:lvl w:ilvl="4" w:tplc="338869A4">
      <w:start w:val="1"/>
      <w:numFmt w:val="bullet"/>
      <w:lvlText w:val=""/>
      <w:lvlJc w:val="left"/>
    </w:lvl>
    <w:lvl w:ilvl="5" w:tplc="206066D8">
      <w:start w:val="1"/>
      <w:numFmt w:val="bullet"/>
      <w:lvlText w:val=""/>
      <w:lvlJc w:val="left"/>
    </w:lvl>
    <w:lvl w:ilvl="6" w:tplc="FAC6055C">
      <w:start w:val="1"/>
      <w:numFmt w:val="bullet"/>
      <w:lvlText w:val=""/>
      <w:lvlJc w:val="left"/>
    </w:lvl>
    <w:lvl w:ilvl="7" w:tplc="04045DE8">
      <w:start w:val="1"/>
      <w:numFmt w:val="bullet"/>
      <w:lvlText w:val=""/>
      <w:lvlJc w:val="left"/>
    </w:lvl>
    <w:lvl w:ilvl="8" w:tplc="0EF0842C">
      <w:start w:val="1"/>
      <w:numFmt w:val="bullet"/>
      <w:lvlText w:val=""/>
      <w:lvlJc w:val="left"/>
    </w:lvl>
  </w:abstractNum>
  <w:abstractNum w:abstractNumId="19">
    <w:nsid w:val="00000032"/>
    <w:multiLevelType w:val="hybridMultilevel"/>
    <w:tmpl w:val="26F324BA"/>
    <w:lvl w:ilvl="0" w:tplc="D5780DAE">
      <w:start w:val="11"/>
      <w:numFmt w:val="decimal"/>
      <w:lvlText w:val="%1."/>
      <w:lvlJc w:val="left"/>
    </w:lvl>
    <w:lvl w:ilvl="1" w:tplc="1E60D460">
      <w:start w:val="1"/>
      <w:numFmt w:val="bullet"/>
      <w:lvlText w:val=""/>
      <w:lvlJc w:val="left"/>
    </w:lvl>
    <w:lvl w:ilvl="2" w:tplc="00109E24">
      <w:start w:val="1"/>
      <w:numFmt w:val="bullet"/>
      <w:lvlText w:val=""/>
      <w:lvlJc w:val="left"/>
    </w:lvl>
    <w:lvl w:ilvl="3" w:tplc="456463A0">
      <w:start w:val="1"/>
      <w:numFmt w:val="bullet"/>
      <w:lvlText w:val=""/>
      <w:lvlJc w:val="left"/>
    </w:lvl>
    <w:lvl w:ilvl="4" w:tplc="7F94D74E">
      <w:start w:val="1"/>
      <w:numFmt w:val="bullet"/>
      <w:lvlText w:val=""/>
      <w:lvlJc w:val="left"/>
    </w:lvl>
    <w:lvl w:ilvl="5" w:tplc="6CA0D414">
      <w:start w:val="1"/>
      <w:numFmt w:val="bullet"/>
      <w:lvlText w:val=""/>
      <w:lvlJc w:val="left"/>
    </w:lvl>
    <w:lvl w:ilvl="6" w:tplc="98FC95D8">
      <w:start w:val="1"/>
      <w:numFmt w:val="bullet"/>
      <w:lvlText w:val=""/>
      <w:lvlJc w:val="left"/>
    </w:lvl>
    <w:lvl w:ilvl="7" w:tplc="04601C54">
      <w:start w:val="1"/>
      <w:numFmt w:val="bullet"/>
      <w:lvlText w:val=""/>
      <w:lvlJc w:val="left"/>
    </w:lvl>
    <w:lvl w:ilvl="8" w:tplc="4774C3CA">
      <w:start w:val="1"/>
      <w:numFmt w:val="bullet"/>
      <w:lvlText w:val=""/>
      <w:lvlJc w:val="left"/>
    </w:lvl>
  </w:abstractNum>
  <w:abstractNum w:abstractNumId="20">
    <w:nsid w:val="0000003F"/>
    <w:multiLevelType w:val="hybridMultilevel"/>
    <w:tmpl w:val="5F3534A4"/>
    <w:lvl w:ilvl="0" w:tplc="FDC89E14">
      <w:start w:val="1"/>
      <w:numFmt w:val="decimal"/>
      <w:lvlText w:val="%1."/>
      <w:lvlJc w:val="left"/>
    </w:lvl>
    <w:lvl w:ilvl="1" w:tplc="F87C4194">
      <w:start w:val="1"/>
      <w:numFmt w:val="bullet"/>
      <w:lvlText w:val=""/>
      <w:lvlJc w:val="left"/>
    </w:lvl>
    <w:lvl w:ilvl="2" w:tplc="2EEEB11E">
      <w:start w:val="1"/>
      <w:numFmt w:val="bullet"/>
      <w:lvlText w:val=""/>
      <w:lvlJc w:val="left"/>
    </w:lvl>
    <w:lvl w:ilvl="3" w:tplc="78AE2720">
      <w:start w:val="1"/>
      <w:numFmt w:val="bullet"/>
      <w:lvlText w:val=""/>
      <w:lvlJc w:val="left"/>
    </w:lvl>
    <w:lvl w:ilvl="4" w:tplc="3BE08EEA">
      <w:start w:val="1"/>
      <w:numFmt w:val="bullet"/>
      <w:lvlText w:val=""/>
      <w:lvlJc w:val="left"/>
    </w:lvl>
    <w:lvl w:ilvl="5" w:tplc="49EC6752">
      <w:start w:val="1"/>
      <w:numFmt w:val="bullet"/>
      <w:lvlText w:val=""/>
      <w:lvlJc w:val="left"/>
    </w:lvl>
    <w:lvl w:ilvl="6" w:tplc="0C3A6102">
      <w:start w:val="1"/>
      <w:numFmt w:val="bullet"/>
      <w:lvlText w:val=""/>
      <w:lvlJc w:val="left"/>
    </w:lvl>
    <w:lvl w:ilvl="7" w:tplc="15B8A1E8">
      <w:start w:val="1"/>
      <w:numFmt w:val="bullet"/>
      <w:lvlText w:val=""/>
      <w:lvlJc w:val="left"/>
    </w:lvl>
    <w:lvl w:ilvl="8" w:tplc="EB547E18">
      <w:start w:val="1"/>
      <w:numFmt w:val="bullet"/>
      <w:lvlText w:val=""/>
      <w:lvlJc w:val="left"/>
    </w:lvl>
  </w:abstractNum>
  <w:abstractNum w:abstractNumId="21">
    <w:nsid w:val="00000040"/>
    <w:multiLevelType w:val="hybridMultilevel"/>
    <w:tmpl w:val="73A1821A"/>
    <w:lvl w:ilvl="0" w:tplc="44BA221A">
      <w:start w:val="5"/>
      <w:numFmt w:val="decimal"/>
      <w:lvlText w:val="%1."/>
      <w:lvlJc w:val="left"/>
    </w:lvl>
    <w:lvl w:ilvl="1" w:tplc="A3162636">
      <w:start w:val="1"/>
      <w:numFmt w:val="bullet"/>
      <w:lvlText w:val=""/>
      <w:lvlJc w:val="left"/>
    </w:lvl>
    <w:lvl w:ilvl="2" w:tplc="5B80D95A">
      <w:start w:val="1"/>
      <w:numFmt w:val="bullet"/>
      <w:lvlText w:val=""/>
      <w:lvlJc w:val="left"/>
    </w:lvl>
    <w:lvl w:ilvl="3" w:tplc="FE8E332E">
      <w:start w:val="1"/>
      <w:numFmt w:val="bullet"/>
      <w:lvlText w:val=""/>
      <w:lvlJc w:val="left"/>
    </w:lvl>
    <w:lvl w:ilvl="4" w:tplc="B50290B4">
      <w:start w:val="1"/>
      <w:numFmt w:val="bullet"/>
      <w:lvlText w:val=""/>
      <w:lvlJc w:val="left"/>
    </w:lvl>
    <w:lvl w:ilvl="5" w:tplc="D4DEF39C">
      <w:start w:val="1"/>
      <w:numFmt w:val="bullet"/>
      <w:lvlText w:val=""/>
      <w:lvlJc w:val="left"/>
    </w:lvl>
    <w:lvl w:ilvl="6" w:tplc="2EE0B520">
      <w:start w:val="1"/>
      <w:numFmt w:val="bullet"/>
      <w:lvlText w:val=""/>
      <w:lvlJc w:val="left"/>
    </w:lvl>
    <w:lvl w:ilvl="7" w:tplc="26C01E18">
      <w:start w:val="1"/>
      <w:numFmt w:val="bullet"/>
      <w:lvlText w:val=""/>
      <w:lvlJc w:val="left"/>
    </w:lvl>
    <w:lvl w:ilvl="8" w:tplc="D5663DF0">
      <w:start w:val="1"/>
      <w:numFmt w:val="bullet"/>
      <w:lvlText w:val=""/>
      <w:lvlJc w:val="left"/>
    </w:lvl>
  </w:abstractNum>
  <w:abstractNum w:abstractNumId="22">
    <w:nsid w:val="00000046"/>
    <w:multiLevelType w:val="hybridMultilevel"/>
    <w:tmpl w:val="71C91298"/>
    <w:lvl w:ilvl="0" w:tplc="4950DA0A">
      <w:start w:val="1"/>
      <w:numFmt w:val="decimal"/>
      <w:lvlText w:val="%1."/>
      <w:lvlJc w:val="left"/>
    </w:lvl>
    <w:lvl w:ilvl="1" w:tplc="5644C358">
      <w:start w:val="1"/>
      <w:numFmt w:val="bullet"/>
      <w:lvlText w:val=""/>
      <w:lvlJc w:val="left"/>
    </w:lvl>
    <w:lvl w:ilvl="2" w:tplc="B858BE7C">
      <w:start w:val="1"/>
      <w:numFmt w:val="bullet"/>
      <w:lvlText w:val=""/>
      <w:lvlJc w:val="left"/>
    </w:lvl>
    <w:lvl w:ilvl="3" w:tplc="4D58B60E">
      <w:start w:val="1"/>
      <w:numFmt w:val="bullet"/>
      <w:lvlText w:val=""/>
      <w:lvlJc w:val="left"/>
    </w:lvl>
    <w:lvl w:ilvl="4" w:tplc="EA7EA4E4">
      <w:start w:val="1"/>
      <w:numFmt w:val="bullet"/>
      <w:lvlText w:val=""/>
      <w:lvlJc w:val="left"/>
    </w:lvl>
    <w:lvl w:ilvl="5" w:tplc="4AFCF3EE">
      <w:start w:val="1"/>
      <w:numFmt w:val="bullet"/>
      <w:lvlText w:val=""/>
      <w:lvlJc w:val="left"/>
    </w:lvl>
    <w:lvl w:ilvl="6" w:tplc="AC2232F2">
      <w:start w:val="1"/>
      <w:numFmt w:val="bullet"/>
      <w:lvlText w:val=""/>
      <w:lvlJc w:val="left"/>
    </w:lvl>
    <w:lvl w:ilvl="7" w:tplc="F83EFADE">
      <w:start w:val="1"/>
      <w:numFmt w:val="bullet"/>
      <w:lvlText w:val=""/>
      <w:lvlJc w:val="left"/>
    </w:lvl>
    <w:lvl w:ilvl="8" w:tplc="D88AD53C">
      <w:start w:val="1"/>
      <w:numFmt w:val="bullet"/>
      <w:lvlText w:val=""/>
      <w:lvlJc w:val="left"/>
    </w:lvl>
  </w:abstractNum>
  <w:abstractNum w:abstractNumId="23">
    <w:nsid w:val="00000048"/>
    <w:multiLevelType w:val="hybridMultilevel"/>
    <w:tmpl w:val="53299938"/>
    <w:lvl w:ilvl="0" w:tplc="C1B01324">
      <w:start w:val="1"/>
      <w:numFmt w:val="decimal"/>
      <w:lvlText w:val="%1."/>
      <w:lvlJc w:val="left"/>
    </w:lvl>
    <w:lvl w:ilvl="1" w:tplc="88A82156">
      <w:start w:val="1"/>
      <w:numFmt w:val="bullet"/>
      <w:lvlText w:val=""/>
      <w:lvlJc w:val="left"/>
    </w:lvl>
    <w:lvl w:ilvl="2" w:tplc="68B2F7B4">
      <w:start w:val="1"/>
      <w:numFmt w:val="bullet"/>
      <w:lvlText w:val=""/>
      <w:lvlJc w:val="left"/>
    </w:lvl>
    <w:lvl w:ilvl="3" w:tplc="43E63494">
      <w:start w:val="1"/>
      <w:numFmt w:val="bullet"/>
      <w:lvlText w:val=""/>
      <w:lvlJc w:val="left"/>
    </w:lvl>
    <w:lvl w:ilvl="4" w:tplc="942CD670">
      <w:start w:val="1"/>
      <w:numFmt w:val="bullet"/>
      <w:lvlText w:val=""/>
      <w:lvlJc w:val="left"/>
    </w:lvl>
    <w:lvl w:ilvl="5" w:tplc="15501852">
      <w:start w:val="1"/>
      <w:numFmt w:val="bullet"/>
      <w:lvlText w:val=""/>
      <w:lvlJc w:val="left"/>
    </w:lvl>
    <w:lvl w:ilvl="6" w:tplc="5A969C10">
      <w:start w:val="1"/>
      <w:numFmt w:val="bullet"/>
      <w:lvlText w:val=""/>
      <w:lvlJc w:val="left"/>
    </w:lvl>
    <w:lvl w:ilvl="7" w:tplc="ABA0AB24">
      <w:start w:val="1"/>
      <w:numFmt w:val="bullet"/>
      <w:lvlText w:val=""/>
      <w:lvlJc w:val="left"/>
    </w:lvl>
    <w:lvl w:ilvl="8" w:tplc="3078D106">
      <w:start w:val="1"/>
      <w:numFmt w:val="bullet"/>
      <w:lvlText w:val=""/>
      <w:lvlJc w:val="left"/>
    </w:lvl>
  </w:abstractNum>
  <w:abstractNum w:abstractNumId="24">
    <w:nsid w:val="00000049"/>
    <w:multiLevelType w:val="hybridMultilevel"/>
    <w:tmpl w:val="1FBFE8E0"/>
    <w:lvl w:ilvl="0" w:tplc="275E833A">
      <w:start w:val="9"/>
      <w:numFmt w:val="decimal"/>
      <w:lvlText w:val="%1."/>
      <w:lvlJc w:val="left"/>
    </w:lvl>
    <w:lvl w:ilvl="1" w:tplc="BE7C418E">
      <w:start w:val="1"/>
      <w:numFmt w:val="bullet"/>
      <w:lvlText w:val=""/>
      <w:lvlJc w:val="left"/>
    </w:lvl>
    <w:lvl w:ilvl="2" w:tplc="46163E08">
      <w:start w:val="1"/>
      <w:numFmt w:val="bullet"/>
      <w:lvlText w:val=""/>
      <w:lvlJc w:val="left"/>
    </w:lvl>
    <w:lvl w:ilvl="3" w:tplc="1B8C3FC2">
      <w:start w:val="1"/>
      <w:numFmt w:val="bullet"/>
      <w:lvlText w:val=""/>
      <w:lvlJc w:val="left"/>
    </w:lvl>
    <w:lvl w:ilvl="4" w:tplc="5DB41F6C">
      <w:start w:val="1"/>
      <w:numFmt w:val="bullet"/>
      <w:lvlText w:val=""/>
      <w:lvlJc w:val="left"/>
    </w:lvl>
    <w:lvl w:ilvl="5" w:tplc="EB8AC6E6">
      <w:start w:val="1"/>
      <w:numFmt w:val="bullet"/>
      <w:lvlText w:val=""/>
      <w:lvlJc w:val="left"/>
    </w:lvl>
    <w:lvl w:ilvl="6" w:tplc="0FD25ED4">
      <w:start w:val="1"/>
      <w:numFmt w:val="bullet"/>
      <w:lvlText w:val=""/>
      <w:lvlJc w:val="left"/>
    </w:lvl>
    <w:lvl w:ilvl="7" w:tplc="66A66D04">
      <w:start w:val="1"/>
      <w:numFmt w:val="bullet"/>
      <w:lvlText w:val=""/>
      <w:lvlJc w:val="left"/>
    </w:lvl>
    <w:lvl w:ilvl="8" w:tplc="AB603182">
      <w:start w:val="1"/>
      <w:numFmt w:val="bullet"/>
      <w:lvlText w:val=""/>
      <w:lvlJc w:val="left"/>
    </w:lvl>
  </w:abstractNum>
  <w:abstractNum w:abstractNumId="25">
    <w:nsid w:val="0000004A"/>
    <w:multiLevelType w:val="hybridMultilevel"/>
    <w:tmpl w:val="5092CA78"/>
    <w:lvl w:ilvl="0" w:tplc="5D448C16">
      <w:start w:val="13"/>
      <w:numFmt w:val="decimal"/>
      <w:lvlText w:val="%1."/>
      <w:lvlJc w:val="left"/>
    </w:lvl>
    <w:lvl w:ilvl="1" w:tplc="D04EF9C2">
      <w:start w:val="1"/>
      <w:numFmt w:val="bullet"/>
      <w:lvlText w:val=""/>
      <w:lvlJc w:val="left"/>
    </w:lvl>
    <w:lvl w:ilvl="2" w:tplc="37088A64">
      <w:start w:val="1"/>
      <w:numFmt w:val="bullet"/>
      <w:lvlText w:val=""/>
      <w:lvlJc w:val="left"/>
    </w:lvl>
    <w:lvl w:ilvl="3" w:tplc="C1DC8B2A">
      <w:start w:val="1"/>
      <w:numFmt w:val="bullet"/>
      <w:lvlText w:val=""/>
      <w:lvlJc w:val="left"/>
    </w:lvl>
    <w:lvl w:ilvl="4" w:tplc="6270F786">
      <w:start w:val="1"/>
      <w:numFmt w:val="bullet"/>
      <w:lvlText w:val=""/>
      <w:lvlJc w:val="left"/>
    </w:lvl>
    <w:lvl w:ilvl="5" w:tplc="62B8B78E">
      <w:start w:val="1"/>
      <w:numFmt w:val="bullet"/>
      <w:lvlText w:val=""/>
      <w:lvlJc w:val="left"/>
    </w:lvl>
    <w:lvl w:ilvl="6" w:tplc="3D54455C">
      <w:start w:val="1"/>
      <w:numFmt w:val="bullet"/>
      <w:lvlText w:val=""/>
      <w:lvlJc w:val="left"/>
    </w:lvl>
    <w:lvl w:ilvl="7" w:tplc="2B4ED428">
      <w:start w:val="1"/>
      <w:numFmt w:val="bullet"/>
      <w:lvlText w:val=""/>
      <w:lvlJc w:val="left"/>
    </w:lvl>
    <w:lvl w:ilvl="8" w:tplc="85BCECE6">
      <w:start w:val="1"/>
      <w:numFmt w:val="bullet"/>
      <w:lvlText w:val=""/>
      <w:lvlJc w:val="left"/>
    </w:lvl>
  </w:abstractNum>
  <w:abstractNum w:abstractNumId="26">
    <w:nsid w:val="0000004C"/>
    <w:multiLevelType w:val="hybridMultilevel"/>
    <w:tmpl w:val="59ADEA3C"/>
    <w:lvl w:ilvl="0" w:tplc="DDDE07A0">
      <w:start w:val="17"/>
      <w:numFmt w:val="decimal"/>
      <w:lvlText w:val="%1."/>
      <w:lvlJc w:val="left"/>
    </w:lvl>
    <w:lvl w:ilvl="1" w:tplc="EA60E624">
      <w:start w:val="1"/>
      <w:numFmt w:val="bullet"/>
      <w:lvlText w:val=""/>
      <w:lvlJc w:val="left"/>
    </w:lvl>
    <w:lvl w:ilvl="2" w:tplc="9F561824">
      <w:start w:val="1"/>
      <w:numFmt w:val="bullet"/>
      <w:lvlText w:val=""/>
      <w:lvlJc w:val="left"/>
    </w:lvl>
    <w:lvl w:ilvl="3" w:tplc="91AE64AE">
      <w:start w:val="1"/>
      <w:numFmt w:val="bullet"/>
      <w:lvlText w:val=""/>
      <w:lvlJc w:val="left"/>
    </w:lvl>
    <w:lvl w:ilvl="4" w:tplc="DA1CDC30">
      <w:start w:val="1"/>
      <w:numFmt w:val="bullet"/>
      <w:lvlText w:val=""/>
      <w:lvlJc w:val="left"/>
    </w:lvl>
    <w:lvl w:ilvl="5" w:tplc="DE5893B6">
      <w:start w:val="1"/>
      <w:numFmt w:val="bullet"/>
      <w:lvlText w:val=""/>
      <w:lvlJc w:val="left"/>
    </w:lvl>
    <w:lvl w:ilvl="6" w:tplc="20D29AD8">
      <w:start w:val="1"/>
      <w:numFmt w:val="bullet"/>
      <w:lvlText w:val=""/>
      <w:lvlJc w:val="left"/>
    </w:lvl>
    <w:lvl w:ilvl="7" w:tplc="F37EBABA">
      <w:start w:val="1"/>
      <w:numFmt w:val="bullet"/>
      <w:lvlText w:val=""/>
      <w:lvlJc w:val="left"/>
    </w:lvl>
    <w:lvl w:ilvl="8" w:tplc="186EB0F8">
      <w:start w:val="1"/>
      <w:numFmt w:val="bullet"/>
      <w:lvlText w:val=""/>
      <w:lvlJc w:val="left"/>
    </w:lvl>
  </w:abstractNum>
  <w:abstractNum w:abstractNumId="27">
    <w:nsid w:val="00000055"/>
    <w:multiLevelType w:val="hybridMultilevel"/>
    <w:tmpl w:val="7C58FD04"/>
    <w:lvl w:ilvl="0" w:tplc="86F045A0">
      <w:start w:val="1"/>
      <w:numFmt w:val="decimal"/>
      <w:lvlText w:val="%1."/>
      <w:lvlJc w:val="left"/>
    </w:lvl>
    <w:lvl w:ilvl="1" w:tplc="8A30E588">
      <w:start w:val="1"/>
      <w:numFmt w:val="bullet"/>
      <w:lvlText w:val=""/>
      <w:lvlJc w:val="left"/>
    </w:lvl>
    <w:lvl w:ilvl="2" w:tplc="5648A430">
      <w:start w:val="1"/>
      <w:numFmt w:val="bullet"/>
      <w:lvlText w:val=""/>
      <w:lvlJc w:val="left"/>
    </w:lvl>
    <w:lvl w:ilvl="3" w:tplc="398E8B6E">
      <w:start w:val="1"/>
      <w:numFmt w:val="bullet"/>
      <w:lvlText w:val=""/>
      <w:lvlJc w:val="left"/>
    </w:lvl>
    <w:lvl w:ilvl="4" w:tplc="941223EA">
      <w:start w:val="1"/>
      <w:numFmt w:val="bullet"/>
      <w:lvlText w:val=""/>
      <w:lvlJc w:val="left"/>
    </w:lvl>
    <w:lvl w:ilvl="5" w:tplc="38E06DC0">
      <w:start w:val="1"/>
      <w:numFmt w:val="bullet"/>
      <w:lvlText w:val=""/>
      <w:lvlJc w:val="left"/>
    </w:lvl>
    <w:lvl w:ilvl="6" w:tplc="E4A64FB8">
      <w:start w:val="1"/>
      <w:numFmt w:val="bullet"/>
      <w:lvlText w:val=""/>
      <w:lvlJc w:val="left"/>
    </w:lvl>
    <w:lvl w:ilvl="7" w:tplc="C06A415E">
      <w:start w:val="1"/>
      <w:numFmt w:val="bullet"/>
      <w:lvlText w:val=""/>
      <w:lvlJc w:val="left"/>
    </w:lvl>
    <w:lvl w:ilvl="8" w:tplc="4030ED6A">
      <w:start w:val="1"/>
      <w:numFmt w:val="bullet"/>
      <w:lvlText w:val=""/>
      <w:lvlJc w:val="left"/>
    </w:lvl>
  </w:abstractNum>
  <w:abstractNum w:abstractNumId="28">
    <w:nsid w:val="00000056"/>
    <w:multiLevelType w:val="hybridMultilevel"/>
    <w:tmpl w:val="23D86AAC"/>
    <w:lvl w:ilvl="0" w:tplc="E8883334">
      <w:start w:val="5"/>
      <w:numFmt w:val="decimal"/>
      <w:lvlText w:val="%1."/>
      <w:lvlJc w:val="left"/>
    </w:lvl>
    <w:lvl w:ilvl="1" w:tplc="B600B340">
      <w:start w:val="1"/>
      <w:numFmt w:val="bullet"/>
      <w:lvlText w:val=""/>
      <w:lvlJc w:val="left"/>
    </w:lvl>
    <w:lvl w:ilvl="2" w:tplc="147C40E0">
      <w:start w:val="1"/>
      <w:numFmt w:val="bullet"/>
      <w:lvlText w:val=""/>
      <w:lvlJc w:val="left"/>
    </w:lvl>
    <w:lvl w:ilvl="3" w:tplc="1E642C8A">
      <w:start w:val="1"/>
      <w:numFmt w:val="bullet"/>
      <w:lvlText w:val=""/>
      <w:lvlJc w:val="left"/>
    </w:lvl>
    <w:lvl w:ilvl="4" w:tplc="32068E14">
      <w:start w:val="1"/>
      <w:numFmt w:val="bullet"/>
      <w:lvlText w:val=""/>
      <w:lvlJc w:val="left"/>
    </w:lvl>
    <w:lvl w:ilvl="5" w:tplc="427CF7E0">
      <w:start w:val="1"/>
      <w:numFmt w:val="bullet"/>
      <w:lvlText w:val=""/>
      <w:lvlJc w:val="left"/>
    </w:lvl>
    <w:lvl w:ilvl="6" w:tplc="CCF8E978">
      <w:start w:val="1"/>
      <w:numFmt w:val="bullet"/>
      <w:lvlText w:val=""/>
      <w:lvlJc w:val="left"/>
    </w:lvl>
    <w:lvl w:ilvl="7" w:tplc="39A02992">
      <w:start w:val="1"/>
      <w:numFmt w:val="bullet"/>
      <w:lvlText w:val=""/>
      <w:lvlJc w:val="left"/>
    </w:lvl>
    <w:lvl w:ilvl="8" w:tplc="1C8A2D28">
      <w:start w:val="1"/>
      <w:numFmt w:val="bullet"/>
      <w:lvlText w:val=""/>
      <w:lvlJc w:val="left"/>
    </w:lvl>
  </w:abstractNum>
  <w:abstractNum w:abstractNumId="29">
    <w:nsid w:val="0000005D"/>
    <w:multiLevelType w:val="hybridMultilevel"/>
    <w:tmpl w:val="39B7AAA2"/>
    <w:lvl w:ilvl="0" w:tplc="3912BF70">
      <w:start w:val="1"/>
      <w:numFmt w:val="decimal"/>
      <w:lvlText w:val="%1."/>
      <w:lvlJc w:val="left"/>
    </w:lvl>
    <w:lvl w:ilvl="1" w:tplc="D6E22E1C">
      <w:start w:val="1"/>
      <w:numFmt w:val="bullet"/>
      <w:lvlText w:val=""/>
      <w:lvlJc w:val="left"/>
    </w:lvl>
    <w:lvl w:ilvl="2" w:tplc="3766CBCC">
      <w:start w:val="1"/>
      <w:numFmt w:val="bullet"/>
      <w:lvlText w:val=""/>
      <w:lvlJc w:val="left"/>
    </w:lvl>
    <w:lvl w:ilvl="3" w:tplc="F86273E8">
      <w:start w:val="1"/>
      <w:numFmt w:val="bullet"/>
      <w:lvlText w:val=""/>
      <w:lvlJc w:val="left"/>
    </w:lvl>
    <w:lvl w:ilvl="4" w:tplc="2F8446D8">
      <w:start w:val="1"/>
      <w:numFmt w:val="bullet"/>
      <w:lvlText w:val=""/>
      <w:lvlJc w:val="left"/>
    </w:lvl>
    <w:lvl w:ilvl="5" w:tplc="52E0DAA0">
      <w:start w:val="1"/>
      <w:numFmt w:val="bullet"/>
      <w:lvlText w:val=""/>
      <w:lvlJc w:val="left"/>
    </w:lvl>
    <w:lvl w:ilvl="6" w:tplc="BF280346">
      <w:start w:val="1"/>
      <w:numFmt w:val="bullet"/>
      <w:lvlText w:val=""/>
      <w:lvlJc w:val="left"/>
    </w:lvl>
    <w:lvl w:ilvl="7" w:tplc="1584AB86">
      <w:start w:val="1"/>
      <w:numFmt w:val="bullet"/>
      <w:lvlText w:val=""/>
      <w:lvlJc w:val="left"/>
    </w:lvl>
    <w:lvl w:ilvl="8" w:tplc="AB50B1AC">
      <w:start w:val="1"/>
      <w:numFmt w:val="bullet"/>
      <w:lvlText w:val=""/>
      <w:lvlJc w:val="left"/>
    </w:lvl>
  </w:abstractNum>
  <w:abstractNum w:abstractNumId="30">
    <w:nsid w:val="0000005E"/>
    <w:multiLevelType w:val="hybridMultilevel"/>
    <w:tmpl w:val="2B0D8DBE"/>
    <w:lvl w:ilvl="0" w:tplc="D3A27E0A">
      <w:start w:val="5"/>
      <w:numFmt w:val="decimal"/>
      <w:lvlText w:val="%1."/>
      <w:lvlJc w:val="left"/>
    </w:lvl>
    <w:lvl w:ilvl="1" w:tplc="DBBA2172">
      <w:start w:val="1"/>
      <w:numFmt w:val="bullet"/>
      <w:lvlText w:val=""/>
      <w:lvlJc w:val="left"/>
    </w:lvl>
    <w:lvl w:ilvl="2" w:tplc="5BD0A506">
      <w:start w:val="1"/>
      <w:numFmt w:val="bullet"/>
      <w:lvlText w:val=""/>
      <w:lvlJc w:val="left"/>
    </w:lvl>
    <w:lvl w:ilvl="3" w:tplc="450422CA">
      <w:start w:val="1"/>
      <w:numFmt w:val="bullet"/>
      <w:lvlText w:val=""/>
      <w:lvlJc w:val="left"/>
    </w:lvl>
    <w:lvl w:ilvl="4" w:tplc="2B942E0A">
      <w:start w:val="1"/>
      <w:numFmt w:val="bullet"/>
      <w:lvlText w:val=""/>
      <w:lvlJc w:val="left"/>
    </w:lvl>
    <w:lvl w:ilvl="5" w:tplc="C5BC5BF8">
      <w:start w:val="1"/>
      <w:numFmt w:val="bullet"/>
      <w:lvlText w:val=""/>
      <w:lvlJc w:val="left"/>
    </w:lvl>
    <w:lvl w:ilvl="6" w:tplc="98F67992">
      <w:start w:val="1"/>
      <w:numFmt w:val="bullet"/>
      <w:lvlText w:val=""/>
      <w:lvlJc w:val="left"/>
    </w:lvl>
    <w:lvl w:ilvl="7" w:tplc="518CF0AA">
      <w:start w:val="1"/>
      <w:numFmt w:val="bullet"/>
      <w:lvlText w:val=""/>
      <w:lvlJc w:val="left"/>
    </w:lvl>
    <w:lvl w:ilvl="8" w:tplc="4084852C">
      <w:start w:val="1"/>
      <w:numFmt w:val="bullet"/>
      <w:lvlText w:val=""/>
      <w:lvlJc w:val="left"/>
    </w:lvl>
  </w:abstractNum>
  <w:abstractNum w:abstractNumId="31">
    <w:nsid w:val="0000005F"/>
    <w:multiLevelType w:val="hybridMultilevel"/>
    <w:tmpl w:val="6C80EC70"/>
    <w:lvl w:ilvl="0" w:tplc="B2469B4A">
      <w:start w:val="9"/>
      <w:numFmt w:val="decimal"/>
      <w:lvlText w:val="%1."/>
      <w:lvlJc w:val="left"/>
    </w:lvl>
    <w:lvl w:ilvl="1" w:tplc="0BEEE75A">
      <w:start w:val="1"/>
      <w:numFmt w:val="bullet"/>
      <w:lvlText w:val=""/>
      <w:lvlJc w:val="left"/>
    </w:lvl>
    <w:lvl w:ilvl="2" w:tplc="FFA86D3E">
      <w:start w:val="1"/>
      <w:numFmt w:val="bullet"/>
      <w:lvlText w:val=""/>
      <w:lvlJc w:val="left"/>
    </w:lvl>
    <w:lvl w:ilvl="3" w:tplc="5AE8F5E6">
      <w:start w:val="1"/>
      <w:numFmt w:val="bullet"/>
      <w:lvlText w:val=""/>
      <w:lvlJc w:val="left"/>
    </w:lvl>
    <w:lvl w:ilvl="4" w:tplc="24F67128">
      <w:start w:val="1"/>
      <w:numFmt w:val="bullet"/>
      <w:lvlText w:val=""/>
      <w:lvlJc w:val="left"/>
    </w:lvl>
    <w:lvl w:ilvl="5" w:tplc="8B28E346">
      <w:start w:val="1"/>
      <w:numFmt w:val="bullet"/>
      <w:lvlText w:val=""/>
      <w:lvlJc w:val="left"/>
    </w:lvl>
    <w:lvl w:ilvl="6" w:tplc="7CF06A5A">
      <w:start w:val="1"/>
      <w:numFmt w:val="bullet"/>
      <w:lvlText w:val=""/>
      <w:lvlJc w:val="left"/>
    </w:lvl>
    <w:lvl w:ilvl="7" w:tplc="9B4A1366">
      <w:start w:val="1"/>
      <w:numFmt w:val="bullet"/>
      <w:lvlText w:val=""/>
      <w:lvlJc w:val="left"/>
    </w:lvl>
    <w:lvl w:ilvl="8" w:tplc="9D507848">
      <w:start w:val="1"/>
      <w:numFmt w:val="bullet"/>
      <w:lvlText w:val=""/>
      <w:lvlJc w:val="left"/>
    </w:lvl>
  </w:abstractNum>
  <w:abstractNum w:abstractNumId="32">
    <w:nsid w:val="00000067"/>
    <w:multiLevelType w:val="hybridMultilevel"/>
    <w:tmpl w:val="3DD15094"/>
    <w:lvl w:ilvl="0" w:tplc="A41E95C6">
      <w:start w:val="1"/>
      <w:numFmt w:val="decimal"/>
      <w:lvlText w:val="%1."/>
      <w:lvlJc w:val="left"/>
    </w:lvl>
    <w:lvl w:ilvl="1" w:tplc="4F9A55FC">
      <w:start w:val="1"/>
      <w:numFmt w:val="bullet"/>
      <w:lvlText w:val=""/>
      <w:lvlJc w:val="left"/>
    </w:lvl>
    <w:lvl w:ilvl="2" w:tplc="1E50518C">
      <w:start w:val="1"/>
      <w:numFmt w:val="bullet"/>
      <w:lvlText w:val=""/>
      <w:lvlJc w:val="left"/>
    </w:lvl>
    <w:lvl w:ilvl="3" w:tplc="EA9872D4">
      <w:start w:val="1"/>
      <w:numFmt w:val="bullet"/>
      <w:lvlText w:val=""/>
      <w:lvlJc w:val="left"/>
    </w:lvl>
    <w:lvl w:ilvl="4" w:tplc="B004095E">
      <w:start w:val="1"/>
      <w:numFmt w:val="bullet"/>
      <w:lvlText w:val=""/>
      <w:lvlJc w:val="left"/>
    </w:lvl>
    <w:lvl w:ilvl="5" w:tplc="D152E712">
      <w:start w:val="1"/>
      <w:numFmt w:val="bullet"/>
      <w:lvlText w:val=""/>
      <w:lvlJc w:val="left"/>
    </w:lvl>
    <w:lvl w:ilvl="6" w:tplc="581A6D18">
      <w:start w:val="1"/>
      <w:numFmt w:val="bullet"/>
      <w:lvlText w:val=""/>
      <w:lvlJc w:val="left"/>
    </w:lvl>
    <w:lvl w:ilvl="7" w:tplc="A8E258E0">
      <w:start w:val="1"/>
      <w:numFmt w:val="bullet"/>
      <w:lvlText w:val=""/>
      <w:lvlJc w:val="left"/>
    </w:lvl>
    <w:lvl w:ilvl="8" w:tplc="FB9C59DE">
      <w:start w:val="1"/>
      <w:numFmt w:val="bullet"/>
      <w:lvlText w:val=""/>
      <w:lvlJc w:val="left"/>
    </w:lvl>
  </w:abstractNum>
  <w:abstractNum w:abstractNumId="33">
    <w:nsid w:val="0000006A"/>
    <w:multiLevelType w:val="hybridMultilevel"/>
    <w:tmpl w:val="5B25ACE2"/>
    <w:lvl w:ilvl="0" w:tplc="D5F808D0">
      <w:start w:val="1"/>
      <w:numFmt w:val="decimal"/>
      <w:lvlText w:val="%1."/>
      <w:lvlJc w:val="left"/>
    </w:lvl>
    <w:lvl w:ilvl="1" w:tplc="77349CFA">
      <w:start w:val="1"/>
      <w:numFmt w:val="bullet"/>
      <w:lvlText w:val=""/>
      <w:lvlJc w:val="left"/>
    </w:lvl>
    <w:lvl w:ilvl="2" w:tplc="D40083FE">
      <w:start w:val="1"/>
      <w:numFmt w:val="bullet"/>
      <w:lvlText w:val=""/>
      <w:lvlJc w:val="left"/>
    </w:lvl>
    <w:lvl w:ilvl="3" w:tplc="46802B88">
      <w:start w:val="1"/>
      <w:numFmt w:val="bullet"/>
      <w:lvlText w:val=""/>
      <w:lvlJc w:val="left"/>
    </w:lvl>
    <w:lvl w:ilvl="4" w:tplc="8C60B276">
      <w:start w:val="1"/>
      <w:numFmt w:val="bullet"/>
      <w:lvlText w:val=""/>
      <w:lvlJc w:val="left"/>
    </w:lvl>
    <w:lvl w:ilvl="5" w:tplc="E0AEFB20">
      <w:start w:val="1"/>
      <w:numFmt w:val="bullet"/>
      <w:lvlText w:val=""/>
      <w:lvlJc w:val="left"/>
    </w:lvl>
    <w:lvl w:ilvl="6" w:tplc="AA8069D0">
      <w:start w:val="1"/>
      <w:numFmt w:val="bullet"/>
      <w:lvlText w:val=""/>
      <w:lvlJc w:val="left"/>
    </w:lvl>
    <w:lvl w:ilvl="7" w:tplc="ADF4EBC8">
      <w:start w:val="1"/>
      <w:numFmt w:val="bullet"/>
      <w:lvlText w:val=""/>
      <w:lvlJc w:val="left"/>
    </w:lvl>
    <w:lvl w:ilvl="8" w:tplc="0096E3C8">
      <w:start w:val="1"/>
      <w:numFmt w:val="bullet"/>
      <w:lvlText w:val=""/>
      <w:lvlJc w:val="left"/>
    </w:lvl>
  </w:abstractNum>
  <w:abstractNum w:abstractNumId="34">
    <w:nsid w:val="0000006C"/>
    <w:multiLevelType w:val="hybridMultilevel"/>
    <w:tmpl w:val="4F97E3E4"/>
    <w:lvl w:ilvl="0" w:tplc="22AA550A">
      <w:start w:val="1"/>
      <w:numFmt w:val="decimal"/>
      <w:lvlText w:val="%1."/>
      <w:lvlJc w:val="left"/>
    </w:lvl>
    <w:lvl w:ilvl="1" w:tplc="C7F0EB96">
      <w:start w:val="1"/>
      <w:numFmt w:val="bullet"/>
      <w:lvlText w:val=""/>
      <w:lvlJc w:val="left"/>
    </w:lvl>
    <w:lvl w:ilvl="2" w:tplc="8878CBEC">
      <w:start w:val="1"/>
      <w:numFmt w:val="bullet"/>
      <w:lvlText w:val=""/>
      <w:lvlJc w:val="left"/>
    </w:lvl>
    <w:lvl w:ilvl="3" w:tplc="C6983E8C">
      <w:start w:val="1"/>
      <w:numFmt w:val="bullet"/>
      <w:lvlText w:val=""/>
      <w:lvlJc w:val="left"/>
    </w:lvl>
    <w:lvl w:ilvl="4" w:tplc="F3CA32FA">
      <w:start w:val="1"/>
      <w:numFmt w:val="bullet"/>
      <w:lvlText w:val=""/>
      <w:lvlJc w:val="left"/>
    </w:lvl>
    <w:lvl w:ilvl="5" w:tplc="F25C541A">
      <w:start w:val="1"/>
      <w:numFmt w:val="bullet"/>
      <w:lvlText w:val=""/>
      <w:lvlJc w:val="left"/>
    </w:lvl>
    <w:lvl w:ilvl="6" w:tplc="EDC643F4">
      <w:start w:val="1"/>
      <w:numFmt w:val="bullet"/>
      <w:lvlText w:val=""/>
      <w:lvlJc w:val="left"/>
    </w:lvl>
    <w:lvl w:ilvl="7" w:tplc="4A563854">
      <w:start w:val="1"/>
      <w:numFmt w:val="bullet"/>
      <w:lvlText w:val=""/>
      <w:lvlJc w:val="left"/>
    </w:lvl>
    <w:lvl w:ilvl="8" w:tplc="5EE4EB3A">
      <w:start w:val="1"/>
      <w:numFmt w:val="bullet"/>
      <w:lvlText w:val=""/>
      <w:lvlJc w:val="left"/>
    </w:lvl>
  </w:abstractNum>
  <w:abstractNum w:abstractNumId="35">
    <w:nsid w:val="0000006D"/>
    <w:multiLevelType w:val="hybridMultilevel"/>
    <w:tmpl w:val="053B0A9E"/>
    <w:lvl w:ilvl="0" w:tplc="1B108056">
      <w:start w:val="5"/>
      <w:numFmt w:val="decimal"/>
      <w:lvlText w:val="%1."/>
      <w:lvlJc w:val="left"/>
    </w:lvl>
    <w:lvl w:ilvl="1" w:tplc="D78CD4D8">
      <w:start w:val="1"/>
      <w:numFmt w:val="bullet"/>
      <w:lvlText w:val=""/>
      <w:lvlJc w:val="left"/>
    </w:lvl>
    <w:lvl w:ilvl="2" w:tplc="E7E03238">
      <w:start w:val="1"/>
      <w:numFmt w:val="bullet"/>
      <w:lvlText w:val=""/>
      <w:lvlJc w:val="left"/>
    </w:lvl>
    <w:lvl w:ilvl="3" w:tplc="F7204A90">
      <w:start w:val="1"/>
      <w:numFmt w:val="bullet"/>
      <w:lvlText w:val=""/>
      <w:lvlJc w:val="left"/>
    </w:lvl>
    <w:lvl w:ilvl="4" w:tplc="F0BAA614">
      <w:start w:val="1"/>
      <w:numFmt w:val="bullet"/>
      <w:lvlText w:val=""/>
      <w:lvlJc w:val="left"/>
    </w:lvl>
    <w:lvl w:ilvl="5" w:tplc="C3E25EA6">
      <w:start w:val="1"/>
      <w:numFmt w:val="bullet"/>
      <w:lvlText w:val=""/>
      <w:lvlJc w:val="left"/>
    </w:lvl>
    <w:lvl w:ilvl="6" w:tplc="75ACC3EA">
      <w:start w:val="1"/>
      <w:numFmt w:val="bullet"/>
      <w:lvlText w:val=""/>
      <w:lvlJc w:val="left"/>
    </w:lvl>
    <w:lvl w:ilvl="7" w:tplc="7CDA5C48">
      <w:start w:val="1"/>
      <w:numFmt w:val="bullet"/>
      <w:lvlText w:val=""/>
      <w:lvlJc w:val="left"/>
    </w:lvl>
    <w:lvl w:ilvl="8" w:tplc="9062A3D6">
      <w:start w:val="1"/>
      <w:numFmt w:val="bullet"/>
      <w:lvlText w:val=""/>
      <w:lvlJc w:val="left"/>
    </w:lvl>
  </w:abstractNum>
  <w:abstractNum w:abstractNumId="36">
    <w:nsid w:val="00000070"/>
    <w:multiLevelType w:val="hybridMultilevel"/>
    <w:tmpl w:val="56438D14"/>
    <w:lvl w:ilvl="0" w:tplc="0046CAAA">
      <w:start w:val="1"/>
      <w:numFmt w:val="decimal"/>
      <w:lvlText w:val="%1."/>
      <w:lvlJc w:val="left"/>
    </w:lvl>
    <w:lvl w:ilvl="1" w:tplc="8668AF1C">
      <w:start w:val="1"/>
      <w:numFmt w:val="bullet"/>
      <w:lvlText w:val=""/>
      <w:lvlJc w:val="left"/>
    </w:lvl>
    <w:lvl w:ilvl="2" w:tplc="73FCFF44">
      <w:start w:val="1"/>
      <w:numFmt w:val="bullet"/>
      <w:lvlText w:val=""/>
      <w:lvlJc w:val="left"/>
    </w:lvl>
    <w:lvl w:ilvl="3" w:tplc="5E3C925C">
      <w:start w:val="1"/>
      <w:numFmt w:val="bullet"/>
      <w:lvlText w:val=""/>
      <w:lvlJc w:val="left"/>
    </w:lvl>
    <w:lvl w:ilvl="4" w:tplc="7D7C6C9E">
      <w:start w:val="1"/>
      <w:numFmt w:val="bullet"/>
      <w:lvlText w:val=""/>
      <w:lvlJc w:val="left"/>
    </w:lvl>
    <w:lvl w:ilvl="5" w:tplc="47526F2A">
      <w:start w:val="1"/>
      <w:numFmt w:val="bullet"/>
      <w:lvlText w:val=""/>
      <w:lvlJc w:val="left"/>
    </w:lvl>
    <w:lvl w:ilvl="6" w:tplc="3612B616">
      <w:start w:val="1"/>
      <w:numFmt w:val="bullet"/>
      <w:lvlText w:val=""/>
      <w:lvlJc w:val="left"/>
    </w:lvl>
    <w:lvl w:ilvl="7" w:tplc="F816068E">
      <w:start w:val="1"/>
      <w:numFmt w:val="bullet"/>
      <w:lvlText w:val=""/>
      <w:lvlJc w:val="left"/>
    </w:lvl>
    <w:lvl w:ilvl="8" w:tplc="DE863BB2">
      <w:start w:val="1"/>
      <w:numFmt w:val="bullet"/>
      <w:lvlText w:val=""/>
      <w:lvlJc w:val="left"/>
    </w:lvl>
  </w:abstractNum>
  <w:abstractNum w:abstractNumId="37">
    <w:nsid w:val="00000071"/>
    <w:multiLevelType w:val="hybridMultilevel"/>
    <w:tmpl w:val="519E3148"/>
    <w:lvl w:ilvl="0" w:tplc="475E5040">
      <w:start w:val="4"/>
      <w:numFmt w:val="decimal"/>
      <w:lvlText w:val="%1."/>
      <w:lvlJc w:val="left"/>
    </w:lvl>
    <w:lvl w:ilvl="1" w:tplc="1C9E5898">
      <w:start w:val="1"/>
      <w:numFmt w:val="bullet"/>
      <w:lvlText w:val=""/>
      <w:lvlJc w:val="left"/>
    </w:lvl>
    <w:lvl w:ilvl="2" w:tplc="2400726A">
      <w:start w:val="1"/>
      <w:numFmt w:val="bullet"/>
      <w:lvlText w:val=""/>
      <w:lvlJc w:val="left"/>
    </w:lvl>
    <w:lvl w:ilvl="3" w:tplc="ECC6FB24">
      <w:start w:val="1"/>
      <w:numFmt w:val="bullet"/>
      <w:lvlText w:val=""/>
      <w:lvlJc w:val="left"/>
    </w:lvl>
    <w:lvl w:ilvl="4" w:tplc="279C0C7C">
      <w:start w:val="1"/>
      <w:numFmt w:val="bullet"/>
      <w:lvlText w:val=""/>
      <w:lvlJc w:val="left"/>
    </w:lvl>
    <w:lvl w:ilvl="5" w:tplc="6106AF04">
      <w:start w:val="1"/>
      <w:numFmt w:val="bullet"/>
      <w:lvlText w:val=""/>
      <w:lvlJc w:val="left"/>
    </w:lvl>
    <w:lvl w:ilvl="6" w:tplc="E00CACA8">
      <w:start w:val="1"/>
      <w:numFmt w:val="bullet"/>
      <w:lvlText w:val=""/>
      <w:lvlJc w:val="left"/>
    </w:lvl>
    <w:lvl w:ilvl="7" w:tplc="37D09D28">
      <w:start w:val="1"/>
      <w:numFmt w:val="bullet"/>
      <w:lvlText w:val=""/>
      <w:lvlJc w:val="left"/>
    </w:lvl>
    <w:lvl w:ilvl="8" w:tplc="81D8C6E0">
      <w:start w:val="1"/>
      <w:numFmt w:val="bullet"/>
      <w:lvlText w:val=""/>
      <w:lvlJc w:val="left"/>
    </w:lvl>
  </w:abstractNum>
  <w:abstractNum w:abstractNumId="38">
    <w:nsid w:val="00000072"/>
    <w:multiLevelType w:val="hybridMultilevel"/>
    <w:tmpl w:val="2C6E4AFC"/>
    <w:lvl w:ilvl="0" w:tplc="3A9E4036">
      <w:start w:val="5"/>
      <w:numFmt w:val="decimal"/>
      <w:lvlText w:val="%1."/>
      <w:lvlJc w:val="left"/>
    </w:lvl>
    <w:lvl w:ilvl="1" w:tplc="EC447C62">
      <w:start w:val="1"/>
      <w:numFmt w:val="bullet"/>
      <w:lvlText w:val=""/>
      <w:lvlJc w:val="left"/>
    </w:lvl>
    <w:lvl w:ilvl="2" w:tplc="46464D8A">
      <w:start w:val="1"/>
      <w:numFmt w:val="bullet"/>
      <w:lvlText w:val=""/>
      <w:lvlJc w:val="left"/>
    </w:lvl>
    <w:lvl w:ilvl="3" w:tplc="14BE163A">
      <w:start w:val="1"/>
      <w:numFmt w:val="bullet"/>
      <w:lvlText w:val=""/>
      <w:lvlJc w:val="left"/>
    </w:lvl>
    <w:lvl w:ilvl="4" w:tplc="020E2B08">
      <w:start w:val="1"/>
      <w:numFmt w:val="bullet"/>
      <w:lvlText w:val=""/>
      <w:lvlJc w:val="left"/>
    </w:lvl>
    <w:lvl w:ilvl="5" w:tplc="229C4748">
      <w:start w:val="1"/>
      <w:numFmt w:val="bullet"/>
      <w:lvlText w:val=""/>
      <w:lvlJc w:val="left"/>
    </w:lvl>
    <w:lvl w:ilvl="6" w:tplc="13F60B40">
      <w:start w:val="1"/>
      <w:numFmt w:val="bullet"/>
      <w:lvlText w:val=""/>
      <w:lvlJc w:val="left"/>
    </w:lvl>
    <w:lvl w:ilvl="7" w:tplc="DA92AC4A">
      <w:start w:val="1"/>
      <w:numFmt w:val="bullet"/>
      <w:lvlText w:val=""/>
      <w:lvlJc w:val="left"/>
    </w:lvl>
    <w:lvl w:ilvl="8" w:tplc="331E5382">
      <w:start w:val="1"/>
      <w:numFmt w:val="bullet"/>
      <w:lvlText w:val=""/>
      <w:lvlJc w:val="left"/>
    </w:lvl>
  </w:abstractNum>
  <w:abstractNum w:abstractNumId="39">
    <w:nsid w:val="00000073"/>
    <w:multiLevelType w:val="hybridMultilevel"/>
    <w:tmpl w:val="17A1B582"/>
    <w:lvl w:ilvl="0" w:tplc="41AE46B6">
      <w:start w:val="6"/>
      <w:numFmt w:val="decimal"/>
      <w:lvlText w:val="%1."/>
      <w:lvlJc w:val="left"/>
    </w:lvl>
    <w:lvl w:ilvl="1" w:tplc="06D42C0A">
      <w:start w:val="1"/>
      <w:numFmt w:val="bullet"/>
      <w:lvlText w:val=""/>
      <w:lvlJc w:val="left"/>
    </w:lvl>
    <w:lvl w:ilvl="2" w:tplc="C13E19A6">
      <w:start w:val="1"/>
      <w:numFmt w:val="bullet"/>
      <w:lvlText w:val=""/>
      <w:lvlJc w:val="left"/>
    </w:lvl>
    <w:lvl w:ilvl="3" w:tplc="62CEED86">
      <w:start w:val="1"/>
      <w:numFmt w:val="bullet"/>
      <w:lvlText w:val=""/>
      <w:lvlJc w:val="left"/>
    </w:lvl>
    <w:lvl w:ilvl="4" w:tplc="F73A2650">
      <w:start w:val="1"/>
      <w:numFmt w:val="bullet"/>
      <w:lvlText w:val=""/>
      <w:lvlJc w:val="left"/>
    </w:lvl>
    <w:lvl w:ilvl="5" w:tplc="223A5EAC">
      <w:start w:val="1"/>
      <w:numFmt w:val="bullet"/>
      <w:lvlText w:val=""/>
      <w:lvlJc w:val="left"/>
    </w:lvl>
    <w:lvl w:ilvl="6" w:tplc="7224326E">
      <w:start w:val="1"/>
      <w:numFmt w:val="bullet"/>
      <w:lvlText w:val=""/>
      <w:lvlJc w:val="left"/>
    </w:lvl>
    <w:lvl w:ilvl="7" w:tplc="2B6E89A4">
      <w:start w:val="1"/>
      <w:numFmt w:val="bullet"/>
      <w:lvlText w:val=""/>
      <w:lvlJc w:val="left"/>
    </w:lvl>
    <w:lvl w:ilvl="8" w:tplc="D7D6AA7E">
      <w:start w:val="1"/>
      <w:numFmt w:val="bullet"/>
      <w:lvlText w:val=""/>
      <w:lvlJc w:val="left"/>
    </w:lvl>
  </w:abstractNum>
  <w:abstractNum w:abstractNumId="40">
    <w:nsid w:val="00000074"/>
    <w:multiLevelType w:val="hybridMultilevel"/>
    <w:tmpl w:val="4DF72E4E"/>
    <w:lvl w:ilvl="0" w:tplc="4CE8C262">
      <w:start w:val="8"/>
      <w:numFmt w:val="decimal"/>
      <w:lvlText w:val="%1."/>
      <w:lvlJc w:val="left"/>
    </w:lvl>
    <w:lvl w:ilvl="1" w:tplc="B94E9B48">
      <w:start w:val="1"/>
      <w:numFmt w:val="bullet"/>
      <w:lvlText w:val=""/>
      <w:lvlJc w:val="left"/>
    </w:lvl>
    <w:lvl w:ilvl="2" w:tplc="B2BAFE06">
      <w:start w:val="1"/>
      <w:numFmt w:val="bullet"/>
      <w:lvlText w:val=""/>
      <w:lvlJc w:val="left"/>
    </w:lvl>
    <w:lvl w:ilvl="3" w:tplc="DC16C0E0">
      <w:start w:val="1"/>
      <w:numFmt w:val="bullet"/>
      <w:lvlText w:val=""/>
      <w:lvlJc w:val="left"/>
    </w:lvl>
    <w:lvl w:ilvl="4" w:tplc="E7F8D4FA">
      <w:start w:val="1"/>
      <w:numFmt w:val="bullet"/>
      <w:lvlText w:val=""/>
      <w:lvlJc w:val="left"/>
    </w:lvl>
    <w:lvl w:ilvl="5" w:tplc="10726354">
      <w:start w:val="1"/>
      <w:numFmt w:val="bullet"/>
      <w:lvlText w:val=""/>
      <w:lvlJc w:val="left"/>
    </w:lvl>
    <w:lvl w:ilvl="6" w:tplc="23B66B00">
      <w:start w:val="1"/>
      <w:numFmt w:val="bullet"/>
      <w:lvlText w:val=""/>
      <w:lvlJc w:val="left"/>
    </w:lvl>
    <w:lvl w:ilvl="7" w:tplc="7DDCE5A0">
      <w:start w:val="1"/>
      <w:numFmt w:val="bullet"/>
      <w:lvlText w:val=""/>
      <w:lvlJc w:val="left"/>
    </w:lvl>
    <w:lvl w:ilvl="8" w:tplc="D242AD6E">
      <w:start w:val="1"/>
      <w:numFmt w:val="bullet"/>
      <w:lvlText w:val=""/>
      <w:lvlJc w:val="left"/>
    </w:lvl>
  </w:abstractNum>
  <w:abstractNum w:abstractNumId="41">
    <w:nsid w:val="00000076"/>
    <w:multiLevelType w:val="hybridMultilevel"/>
    <w:tmpl w:val="5D888A08"/>
    <w:lvl w:ilvl="0" w:tplc="CA8E5BE2">
      <w:start w:val="4"/>
      <w:numFmt w:val="decimal"/>
      <w:lvlText w:val="%1."/>
      <w:lvlJc w:val="left"/>
    </w:lvl>
    <w:lvl w:ilvl="1" w:tplc="5D8AE8EA">
      <w:start w:val="1"/>
      <w:numFmt w:val="bullet"/>
      <w:lvlText w:val=""/>
      <w:lvlJc w:val="left"/>
    </w:lvl>
    <w:lvl w:ilvl="2" w:tplc="DCD69C42">
      <w:start w:val="1"/>
      <w:numFmt w:val="bullet"/>
      <w:lvlText w:val=""/>
      <w:lvlJc w:val="left"/>
    </w:lvl>
    <w:lvl w:ilvl="3" w:tplc="064840C8">
      <w:start w:val="1"/>
      <w:numFmt w:val="bullet"/>
      <w:lvlText w:val=""/>
      <w:lvlJc w:val="left"/>
    </w:lvl>
    <w:lvl w:ilvl="4" w:tplc="928EB588">
      <w:start w:val="1"/>
      <w:numFmt w:val="bullet"/>
      <w:lvlText w:val=""/>
      <w:lvlJc w:val="left"/>
    </w:lvl>
    <w:lvl w:ilvl="5" w:tplc="C4BC0C5C">
      <w:start w:val="1"/>
      <w:numFmt w:val="bullet"/>
      <w:lvlText w:val=""/>
      <w:lvlJc w:val="left"/>
    </w:lvl>
    <w:lvl w:ilvl="6" w:tplc="9E584378">
      <w:start w:val="1"/>
      <w:numFmt w:val="bullet"/>
      <w:lvlText w:val=""/>
      <w:lvlJc w:val="left"/>
    </w:lvl>
    <w:lvl w:ilvl="7" w:tplc="A49CA564">
      <w:start w:val="1"/>
      <w:numFmt w:val="bullet"/>
      <w:lvlText w:val=""/>
      <w:lvlJc w:val="left"/>
    </w:lvl>
    <w:lvl w:ilvl="8" w:tplc="965CDFC8">
      <w:start w:val="1"/>
      <w:numFmt w:val="bullet"/>
      <w:lvlText w:val=""/>
      <w:lvlJc w:val="left"/>
    </w:lvl>
  </w:abstractNum>
  <w:abstractNum w:abstractNumId="42">
    <w:nsid w:val="00000077"/>
    <w:multiLevelType w:val="hybridMultilevel"/>
    <w:tmpl w:val="2A082C70"/>
    <w:lvl w:ilvl="0" w:tplc="30188974">
      <w:start w:val="5"/>
      <w:numFmt w:val="decimal"/>
      <w:lvlText w:val="%1."/>
      <w:lvlJc w:val="left"/>
    </w:lvl>
    <w:lvl w:ilvl="1" w:tplc="C6A2E286">
      <w:start w:val="1"/>
      <w:numFmt w:val="bullet"/>
      <w:lvlText w:val=""/>
      <w:lvlJc w:val="left"/>
    </w:lvl>
    <w:lvl w:ilvl="2" w:tplc="E126EE4E">
      <w:start w:val="1"/>
      <w:numFmt w:val="bullet"/>
      <w:lvlText w:val=""/>
      <w:lvlJc w:val="left"/>
    </w:lvl>
    <w:lvl w:ilvl="3" w:tplc="A6AEF4AA">
      <w:start w:val="1"/>
      <w:numFmt w:val="bullet"/>
      <w:lvlText w:val=""/>
      <w:lvlJc w:val="left"/>
    </w:lvl>
    <w:lvl w:ilvl="4" w:tplc="E40C45CA">
      <w:start w:val="1"/>
      <w:numFmt w:val="bullet"/>
      <w:lvlText w:val=""/>
      <w:lvlJc w:val="left"/>
    </w:lvl>
    <w:lvl w:ilvl="5" w:tplc="C720B51C">
      <w:start w:val="1"/>
      <w:numFmt w:val="bullet"/>
      <w:lvlText w:val=""/>
      <w:lvlJc w:val="left"/>
    </w:lvl>
    <w:lvl w:ilvl="6" w:tplc="71AE833C">
      <w:start w:val="1"/>
      <w:numFmt w:val="bullet"/>
      <w:lvlText w:val=""/>
      <w:lvlJc w:val="left"/>
    </w:lvl>
    <w:lvl w:ilvl="7" w:tplc="0A6627C6">
      <w:start w:val="1"/>
      <w:numFmt w:val="bullet"/>
      <w:lvlText w:val=""/>
      <w:lvlJc w:val="left"/>
    </w:lvl>
    <w:lvl w:ilvl="8" w:tplc="5F6C3278">
      <w:start w:val="1"/>
      <w:numFmt w:val="bullet"/>
      <w:lvlText w:val=""/>
      <w:lvlJc w:val="left"/>
    </w:lvl>
  </w:abstractNum>
  <w:abstractNum w:abstractNumId="43">
    <w:nsid w:val="00000079"/>
    <w:multiLevelType w:val="hybridMultilevel"/>
    <w:tmpl w:val="19E21BB2"/>
    <w:lvl w:ilvl="0" w:tplc="9C06F7C0">
      <w:start w:val="12"/>
      <w:numFmt w:val="decimal"/>
      <w:lvlText w:val="%1."/>
      <w:lvlJc w:val="left"/>
    </w:lvl>
    <w:lvl w:ilvl="1" w:tplc="0310F61A">
      <w:start w:val="1"/>
      <w:numFmt w:val="bullet"/>
      <w:lvlText w:val=""/>
      <w:lvlJc w:val="left"/>
    </w:lvl>
    <w:lvl w:ilvl="2" w:tplc="DAC44348">
      <w:start w:val="1"/>
      <w:numFmt w:val="bullet"/>
      <w:lvlText w:val=""/>
      <w:lvlJc w:val="left"/>
    </w:lvl>
    <w:lvl w:ilvl="3" w:tplc="A0C41FEC">
      <w:start w:val="1"/>
      <w:numFmt w:val="bullet"/>
      <w:lvlText w:val=""/>
      <w:lvlJc w:val="left"/>
    </w:lvl>
    <w:lvl w:ilvl="4" w:tplc="29447046">
      <w:start w:val="1"/>
      <w:numFmt w:val="bullet"/>
      <w:lvlText w:val=""/>
      <w:lvlJc w:val="left"/>
    </w:lvl>
    <w:lvl w:ilvl="5" w:tplc="C8784E62">
      <w:start w:val="1"/>
      <w:numFmt w:val="bullet"/>
      <w:lvlText w:val=""/>
      <w:lvlJc w:val="left"/>
    </w:lvl>
    <w:lvl w:ilvl="6" w:tplc="58BC76AE">
      <w:start w:val="1"/>
      <w:numFmt w:val="bullet"/>
      <w:lvlText w:val=""/>
      <w:lvlJc w:val="left"/>
    </w:lvl>
    <w:lvl w:ilvl="7" w:tplc="81AE7AD8">
      <w:start w:val="1"/>
      <w:numFmt w:val="bullet"/>
      <w:lvlText w:val=""/>
      <w:lvlJc w:val="left"/>
    </w:lvl>
    <w:lvl w:ilvl="8" w:tplc="29945910">
      <w:start w:val="1"/>
      <w:numFmt w:val="bullet"/>
      <w:lvlText w:val=""/>
      <w:lvlJc w:val="left"/>
    </w:lvl>
  </w:abstractNum>
  <w:abstractNum w:abstractNumId="44">
    <w:nsid w:val="0000007F"/>
    <w:multiLevelType w:val="hybridMultilevel"/>
    <w:tmpl w:val="0B37E80A"/>
    <w:lvl w:ilvl="0" w:tplc="1DB64A18">
      <w:start w:val="1"/>
      <w:numFmt w:val="decimal"/>
      <w:lvlText w:val="%1."/>
      <w:lvlJc w:val="left"/>
    </w:lvl>
    <w:lvl w:ilvl="1" w:tplc="CA7A5640">
      <w:start w:val="1"/>
      <w:numFmt w:val="bullet"/>
      <w:lvlText w:val=""/>
      <w:lvlJc w:val="left"/>
    </w:lvl>
    <w:lvl w:ilvl="2" w:tplc="483C7B1C">
      <w:start w:val="1"/>
      <w:numFmt w:val="bullet"/>
      <w:lvlText w:val=""/>
      <w:lvlJc w:val="left"/>
    </w:lvl>
    <w:lvl w:ilvl="3" w:tplc="6264150E">
      <w:start w:val="1"/>
      <w:numFmt w:val="bullet"/>
      <w:lvlText w:val=""/>
      <w:lvlJc w:val="left"/>
    </w:lvl>
    <w:lvl w:ilvl="4" w:tplc="3F843580">
      <w:start w:val="1"/>
      <w:numFmt w:val="bullet"/>
      <w:lvlText w:val=""/>
      <w:lvlJc w:val="left"/>
    </w:lvl>
    <w:lvl w:ilvl="5" w:tplc="022EDE28">
      <w:start w:val="1"/>
      <w:numFmt w:val="bullet"/>
      <w:lvlText w:val=""/>
      <w:lvlJc w:val="left"/>
    </w:lvl>
    <w:lvl w:ilvl="6" w:tplc="42D2D6B2">
      <w:start w:val="1"/>
      <w:numFmt w:val="bullet"/>
      <w:lvlText w:val=""/>
      <w:lvlJc w:val="left"/>
    </w:lvl>
    <w:lvl w:ilvl="7" w:tplc="134CD230">
      <w:start w:val="1"/>
      <w:numFmt w:val="bullet"/>
      <w:lvlText w:val=""/>
      <w:lvlJc w:val="left"/>
    </w:lvl>
    <w:lvl w:ilvl="8" w:tplc="165C1F40">
      <w:start w:val="1"/>
      <w:numFmt w:val="bullet"/>
      <w:lvlText w:val=""/>
      <w:lvlJc w:val="left"/>
    </w:lvl>
  </w:abstractNum>
  <w:abstractNum w:abstractNumId="45">
    <w:nsid w:val="00000081"/>
    <w:multiLevelType w:val="hybridMultilevel"/>
    <w:tmpl w:val="704E1DD4"/>
    <w:lvl w:ilvl="0" w:tplc="A4A00722">
      <w:start w:val="1"/>
      <w:numFmt w:val="decimal"/>
      <w:lvlText w:val="%1."/>
      <w:lvlJc w:val="left"/>
    </w:lvl>
    <w:lvl w:ilvl="1" w:tplc="E3B08688">
      <w:start w:val="1"/>
      <w:numFmt w:val="bullet"/>
      <w:lvlText w:val=""/>
      <w:lvlJc w:val="left"/>
    </w:lvl>
    <w:lvl w:ilvl="2" w:tplc="71B0F2E0">
      <w:start w:val="1"/>
      <w:numFmt w:val="bullet"/>
      <w:lvlText w:val=""/>
      <w:lvlJc w:val="left"/>
    </w:lvl>
    <w:lvl w:ilvl="3" w:tplc="3C96AF66">
      <w:start w:val="1"/>
      <w:numFmt w:val="bullet"/>
      <w:lvlText w:val=""/>
      <w:lvlJc w:val="left"/>
    </w:lvl>
    <w:lvl w:ilvl="4" w:tplc="908CEA36">
      <w:start w:val="1"/>
      <w:numFmt w:val="bullet"/>
      <w:lvlText w:val=""/>
      <w:lvlJc w:val="left"/>
    </w:lvl>
    <w:lvl w:ilvl="5" w:tplc="C054D714">
      <w:start w:val="1"/>
      <w:numFmt w:val="bullet"/>
      <w:lvlText w:val=""/>
      <w:lvlJc w:val="left"/>
    </w:lvl>
    <w:lvl w:ilvl="6" w:tplc="C890E176">
      <w:start w:val="1"/>
      <w:numFmt w:val="bullet"/>
      <w:lvlText w:val=""/>
      <w:lvlJc w:val="left"/>
    </w:lvl>
    <w:lvl w:ilvl="7" w:tplc="05E210C2">
      <w:start w:val="1"/>
      <w:numFmt w:val="bullet"/>
      <w:lvlText w:val=""/>
      <w:lvlJc w:val="left"/>
    </w:lvl>
    <w:lvl w:ilvl="8" w:tplc="65A49D9C">
      <w:start w:val="1"/>
      <w:numFmt w:val="bullet"/>
      <w:lvlText w:val=""/>
      <w:lvlJc w:val="left"/>
    </w:lvl>
  </w:abstractNum>
  <w:abstractNum w:abstractNumId="46">
    <w:nsid w:val="00000082"/>
    <w:multiLevelType w:val="hybridMultilevel"/>
    <w:tmpl w:val="57D2F10E"/>
    <w:lvl w:ilvl="0" w:tplc="DFD0D65A">
      <w:start w:val="2"/>
      <w:numFmt w:val="decimal"/>
      <w:lvlText w:val="%1."/>
      <w:lvlJc w:val="left"/>
    </w:lvl>
    <w:lvl w:ilvl="1" w:tplc="D1A2B6BC">
      <w:start w:val="1"/>
      <w:numFmt w:val="bullet"/>
      <w:lvlText w:val=""/>
      <w:lvlJc w:val="left"/>
    </w:lvl>
    <w:lvl w:ilvl="2" w:tplc="C746598C">
      <w:start w:val="1"/>
      <w:numFmt w:val="bullet"/>
      <w:lvlText w:val=""/>
      <w:lvlJc w:val="left"/>
    </w:lvl>
    <w:lvl w:ilvl="3" w:tplc="E2D82F4A">
      <w:start w:val="1"/>
      <w:numFmt w:val="bullet"/>
      <w:lvlText w:val=""/>
      <w:lvlJc w:val="left"/>
    </w:lvl>
    <w:lvl w:ilvl="4" w:tplc="AB765D72">
      <w:start w:val="1"/>
      <w:numFmt w:val="bullet"/>
      <w:lvlText w:val=""/>
      <w:lvlJc w:val="left"/>
    </w:lvl>
    <w:lvl w:ilvl="5" w:tplc="61F0B100">
      <w:start w:val="1"/>
      <w:numFmt w:val="bullet"/>
      <w:lvlText w:val=""/>
      <w:lvlJc w:val="left"/>
    </w:lvl>
    <w:lvl w:ilvl="6" w:tplc="EF2646CE">
      <w:start w:val="1"/>
      <w:numFmt w:val="bullet"/>
      <w:lvlText w:val=""/>
      <w:lvlJc w:val="left"/>
    </w:lvl>
    <w:lvl w:ilvl="7" w:tplc="B8AC3E86">
      <w:start w:val="1"/>
      <w:numFmt w:val="bullet"/>
      <w:lvlText w:val=""/>
      <w:lvlJc w:val="left"/>
    </w:lvl>
    <w:lvl w:ilvl="8" w:tplc="EA64B42C">
      <w:start w:val="1"/>
      <w:numFmt w:val="bullet"/>
      <w:lvlText w:val=""/>
      <w:lvlJc w:val="left"/>
    </w:lvl>
  </w:abstractNum>
  <w:abstractNum w:abstractNumId="47">
    <w:nsid w:val="00000083"/>
    <w:multiLevelType w:val="hybridMultilevel"/>
    <w:tmpl w:val="0BFFAE18"/>
    <w:lvl w:ilvl="0" w:tplc="C7E41B20">
      <w:start w:val="4"/>
      <w:numFmt w:val="decimal"/>
      <w:lvlText w:val="%1."/>
      <w:lvlJc w:val="left"/>
    </w:lvl>
    <w:lvl w:ilvl="1" w:tplc="0EDC6A48">
      <w:start w:val="1"/>
      <w:numFmt w:val="bullet"/>
      <w:lvlText w:val="-"/>
      <w:lvlJc w:val="left"/>
    </w:lvl>
    <w:lvl w:ilvl="2" w:tplc="EE886222">
      <w:start w:val="1"/>
      <w:numFmt w:val="bullet"/>
      <w:lvlText w:val=""/>
      <w:lvlJc w:val="left"/>
    </w:lvl>
    <w:lvl w:ilvl="3" w:tplc="066006EA">
      <w:start w:val="1"/>
      <w:numFmt w:val="bullet"/>
      <w:lvlText w:val=""/>
      <w:lvlJc w:val="left"/>
    </w:lvl>
    <w:lvl w:ilvl="4" w:tplc="A416938C">
      <w:start w:val="1"/>
      <w:numFmt w:val="bullet"/>
      <w:lvlText w:val=""/>
      <w:lvlJc w:val="left"/>
    </w:lvl>
    <w:lvl w:ilvl="5" w:tplc="F59AA082">
      <w:start w:val="1"/>
      <w:numFmt w:val="bullet"/>
      <w:lvlText w:val=""/>
      <w:lvlJc w:val="left"/>
    </w:lvl>
    <w:lvl w:ilvl="6" w:tplc="20C45504">
      <w:start w:val="1"/>
      <w:numFmt w:val="bullet"/>
      <w:lvlText w:val=""/>
      <w:lvlJc w:val="left"/>
    </w:lvl>
    <w:lvl w:ilvl="7" w:tplc="E87C5950">
      <w:start w:val="1"/>
      <w:numFmt w:val="bullet"/>
      <w:lvlText w:val=""/>
      <w:lvlJc w:val="left"/>
    </w:lvl>
    <w:lvl w:ilvl="8" w:tplc="DF266702">
      <w:start w:val="1"/>
      <w:numFmt w:val="bullet"/>
      <w:lvlText w:val=""/>
      <w:lvlJc w:val="left"/>
    </w:lvl>
  </w:abstractNum>
  <w:abstractNum w:abstractNumId="48">
    <w:nsid w:val="00000084"/>
    <w:multiLevelType w:val="hybridMultilevel"/>
    <w:tmpl w:val="0E3E47A8"/>
    <w:lvl w:ilvl="0" w:tplc="15C2FCDA">
      <w:start w:val="8"/>
      <w:numFmt w:val="decimal"/>
      <w:lvlText w:val="%1."/>
      <w:lvlJc w:val="left"/>
    </w:lvl>
    <w:lvl w:ilvl="1" w:tplc="DD7428EC">
      <w:start w:val="1"/>
      <w:numFmt w:val="bullet"/>
      <w:lvlText w:val="-"/>
      <w:lvlJc w:val="left"/>
    </w:lvl>
    <w:lvl w:ilvl="2" w:tplc="4AC61498">
      <w:start w:val="1"/>
      <w:numFmt w:val="bullet"/>
      <w:lvlText w:val=""/>
      <w:lvlJc w:val="left"/>
    </w:lvl>
    <w:lvl w:ilvl="3" w:tplc="8F9E2432">
      <w:start w:val="1"/>
      <w:numFmt w:val="bullet"/>
      <w:lvlText w:val=""/>
      <w:lvlJc w:val="left"/>
    </w:lvl>
    <w:lvl w:ilvl="4" w:tplc="FD30D89E">
      <w:start w:val="1"/>
      <w:numFmt w:val="bullet"/>
      <w:lvlText w:val=""/>
      <w:lvlJc w:val="left"/>
    </w:lvl>
    <w:lvl w:ilvl="5" w:tplc="B470CA72">
      <w:start w:val="1"/>
      <w:numFmt w:val="bullet"/>
      <w:lvlText w:val=""/>
      <w:lvlJc w:val="left"/>
    </w:lvl>
    <w:lvl w:ilvl="6" w:tplc="24788D1E">
      <w:start w:val="1"/>
      <w:numFmt w:val="bullet"/>
      <w:lvlText w:val=""/>
      <w:lvlJc w:val="left"/>
    </w:lvl>
    <w:lvl w:ilvl="7" w:tplc="446A0F54">
      <w:start w:val="1"/>
      <w:numFmt w:val="bullet"/>
      <w:lvlText w:val=""/>
      <w:lvlJc w:val="left"/>
    </w:lvl>
    <w:lvl w:ilvl="8" w:tplc="795C5950">
      <w:start w:val="1"/>
      <w:numFmt w:val="bullet"/>
      <w:lvlText w:val=""/>
      <w:lvlJc w:val="left"/>
    </w:lvl>
  </w:abstractNum>
  <w:abstractNum w:abstractNumId="49">
    <w:nsid w:val="00000085"/>
    <w:multiLevelType w:val="hybridMultilevel"/>
    <w:tmpl w:val="2E48F044"/>
    <w:lvl w:ilvl="0" w:tplc="7B70F8D6">
      <w:start w:val="30"/>
      <w:numFmt w:val="decimal"/>
      <w:lvlText w:val="%1"/>
      <w:lvlJc w:val="left"/>
    </w:lvl>
    <w:lvl w:ilvl="1" w:tplc="B24481C8">
      <w:start w:val="1"/>
      <w:numFmt w:val="bullet"/>
      <w:lvlText w:val="-"/>
      <w:lvlJc w:val="left"/>
    </w:lvl>
    <w:lvl w:ilvl="2" w:tplc="37922602">
      <w:start w:val="1"/>
      <w:numFmt w:val="bullet"/>
      <w:lvlText w:val=""/>
      <w:lvlJc w:val="left"/>
    </w:lvl>
    <w:lvl w:ilvl="3" w:tplc="83642ACE">
      <w:start w:val="1"/>
      <w:numFmt w:val="bullet"/>
      <w:lvlText w:val=""/>
      <w:lvlJc w:val="left"/>
    </w:lvl>
    <w:lvl w:ilvl="4" w:tplc="760E6EF2">
      <w:start w:val="1"/>
      <w:numFmt w:val="bullet"/>
      <w:lvlText w:val=""/>
      <w:lvlJc w:val="left"/>
    </w:lvl>
    <w:lvl w:ilvl="5" w:tplc="B2B2D296">
      <w:start w:val="1"/>
      <w:numFmt w:val="bullet"/>
      <w:lvlText w:val=""/>
      <w:lvlJc w:val="left"/>
    </w:lvl>
    <w:lvl w:ilvl="6" w:tplc="8476027E">
      <w:start w:val="1"/>
      <w:numFmt w:val="bullet"/>
      <w:lvlText w:val=""/>
      <w:lvlJc w:val="left"/>
    </w:lvl>
    <w:lvl w:ilvl="7" w:tplc="1806F0A2">
      <w:start w:val="1"/>
      <w:numFmt w:val="bullet"/>
      <w:lvlText w:val=""/>
      <w:lvlJc w:val="left"/>
    </w:lvl>
    <w:lvl w:ilvl="8" w:tplc="3DCC1886">
      <w:start w:val="1"/>
      <w:numFmt w:val="bullet"/>
      <w:lvlText w:val=""/>
      <w:lvlJc w:val="left"/>
    </w:lvl>
  </w:abstractNum>
  <w:abstractNum w:abstractNumId="50">
    <w:nsid w:val="00000086"/>
    <w:multiLevelType w:val="hybridMultilevel"/>
    <w:tmpl w:val="49D0FEAC"/>
    <w:lvl w:ilvl="0" w:tplc="F1669E94">
      <w:start w:val="12"/>
      <w:numFmt w:val="decimal"/>
      <w:lvlText w:val="%1."/>
      <w:lvlJc w:val="left"/>
    </w:lvl>
    <w:lvl w:ilvl="1" w:tplc="1A3CDBAC">
      <w:start w:val="1"/>
      <w:numFmt w:val="bullet"/>
      <w:lvlText w:val="-"/>
      <w:lvlJc w:val="left"/>
    </w:lvl>
    <w:lvl w:ilvl="2" w:tplc="DF26511C">
      <w:start w:val="1"/>
      <w:numFmt w:val="bullet"/>
      <w:lvlText w:val=""/>
      <w:lvlJc w:val="left"/>
    </w:lvl>
    <w:lvl w:ilvl="3" w:tplc="1408F83A">
      <w:start w:val="1"/>
      <w:numFmt w:val="bullet"/>
      <w:lvlText w:val=""/>
      <w:lvlJc w:val="left"/>
    </w:lvl>
    <w:lvl w:ilvl="4" w:tplc="8572EFB2">
      <w:start w:val="1"/>
      <w:numFmt w:val="bullet"/>
      <w:lvlText w:val=""/>
      <w:lvlJc w:val="left"/>
    </w:lvl>
    <w:lvl w:ilvl="5" w:tplc="2D7AEA6C">
      <w:start w:val="1"/>
      <w:numFmt w:val="bullet"/>
      <w:lvlText w:val=""/>
      <w:lvlJc w:val="left"/>
    </w:lvl>
    <w:lvl w:ilvl="6" w:tplc="D1900C00">
      <w:start w:val="1"/>
      <w:numFmt w:val="bullet"/>
      <w:lvlText w:val=""/>
      <w:lvlJc w:val="left"/>
    </w:lvl>
    <w:lvl w:ilvl="7" w:tplc="B6B60888">
      <w:start w:val="1"/>
      <w:numFmt w:val="bullet"/>
      <w:lvlText w:val=""/>
      <w:lvlJc w:val="left"/>
    </w:lvl>
    <w:lvl w:ilvl="8" w:tplc="B8727262">
      <w:start w:val="1"/>
      <w:numFmt w:val="bullet"/>
      <w:lvlText w:val=""/>
      <w:lvlJc w:val="left"/>
    </w:lvl>
  </w:abstractNum>
  <w:abstractNum w:abstractNumId="51">
    <w:nsid w:val="00000089"/>
    <w:multiLevelType w:val="hybridMultilevel"/>
    <w:tmpl w:val="24F6AB8E"/>
    <w:lvl w:ilvl="0" w:tplc="7DC2EFE4">
      <w:start w:val="1"/>
      <w:numFmt w:val="decimal"/>
      <w:lvlText w:val="%1."/>
      <w:lvlJc w:val="left"/>
    </w:lvl>
    <w:lvl w:ilvl="1" w:tplc="A3849044">
      <w:start w:val="1"/>
      <w:numFmt w:val="bullet"/>
      <w:lvlText w:val=""/>
      <w:lvlJc w:val="left"/>
    </w:lvl>
    <w:lvl w:ilvl="2" w:tplc="FD647D98">
      <w:start w:val="1"/>
      <w:numFmt w:val="bullet"/>
      <w:lvlText w:val=""/>
      <w:lvlJc w:val="left"/>
    </w:lvl>
    <w:lvl w:ilvl="3" w:tplc="AC467536">
      <w:start w:val="1"/>
      <w:numFmt w:val="bullet"/>
      <w:lvlText w:val=""/>
      <w:lvlJc w:val="left"/>
    </w:lvl>
    <w:lvl w:ilvl="4" w:tplc="1A269E16">
      <w:start w:val="1"/>
      <w:numFmt w:val="bullet"/>
      <w:lvlText w:val=""/>
      <w:lvlJc w:val="left"/>
    </w:lvl>
    <w:lvl w:ilvl="5" w:tplc="28DE176E">
      <w:start w:val="1"/>
      <w:numFmt w:val="bullet"/>
      <w:lvlText w:val=""/>
      <w:lvlJc w:val="left"/>
    </w:lvl>
    <w:lvl w:ilvl="6" w:tplc="53AC6BAE">
      <w:start w:val="1"/>
      <w:numFmt w:val="bullet"/>
      <w:lvlText w:val=""/>
      <w:lvlJc w:val="left"/>
    </w:lvl>
    <w:lvl w:ilvl="7" w:tplc="8402E550">
      <w:start w:val="1"/>
      <w:numFmt w:val="bullet"/>
      <w:lvlText w:val=""/>
      <w:lvlJc w:val="left"/>
    </w:lvl>
    <w:lvl w:ilvl="8" w:tplc="E078D7F2">
      <w:start w:val="1"/>
      <w:numFmt w:val="bullet"/>
      <w:lvlText w:val=""/>
      <w:lvlJc w:val="left"/>
    </w:lvl>
  </w:abstractNum>
  <w:abstractNum w:abstractNumId="52">
    <w:nsid w:val="0000008A"/>
    <w:multiLevelType w:val="hybridMultilevel"/>
    <w:tmpl w:val="634C574C"/>
    <w:lvl w:ilvl="0" w:tplc="24A651A4">
      <w:start w:val="3"/>
      <w:numFmt w:val="decimal"/>
      <w:lvlText w:val="%1."/>
      <w:lvlJc w:val="left"/>
    </w:lvl>
    <w:lvl w:ilvl="1" w:tplc="67A6A2FC">
      <w:start w:val="1"/>
      <w:numFmt w:val="bullet"/>
      <w:lvlText w:val=""/>
      <w:lvlJc w:val="left"/>
    </w:lvl>
    <w:lvl w:ilvl="2" w:tplc="38D23708">
      <w:start w:val="1"/>
      <w:numFmt w:val="bullet"/>
      <w:lvlText w:val=""/>
      <w:lvlJc w:val="left"/>
    </w:lvl>
    <w:lvl w:ilvl="3" w:tplc="944805DA">
      <w:start w:val="1"/>
      <w:numFmt w:val="bullet"/>
      <w:lvlText w:val=""/>
      <w:lvlJc w:val="left"/>
    </w:lvl>
    <w:lvl w:ilvl="4" w:tplc="E8EE7946">
      <w:start w:val="1"/>
      <w:numFmt w:val="bullet"/>
      <w:lvlText w:val=""/>
      <w:lvlJc w:val="left"/>
    </w:lvl>
    <w:lvl w:ilvl="5" w:tplc="01AC71C2">
      <w:start w:val="1"/>
      <w:numFmt w:val="bullet"/>
      <w:lvlText w:val=""/>
      <w:lvlJc w:val="left"/>
    </w:lvl>
    <w:lvl w:ilvl="6" w:tplc="9F6A1C9C">
      <w:start w:val="1"/>
      <w:numFmt w:val="bullet"/>
      <w:lvlText w:val=""/>
      <w:lvlJc w:val="left"/>
    </w:lvl>
    <w:lvl w:ilvl="7" w:tplc="1460EFDA">
      <w:start w:val="1"/>
      <w:numFmt w:val="bullet"/>
      <w:lvlText w:val=""/>
      <w:lvlJc w:val="left"/>
    </w:lvl>
    <w:lvl w:ilvl="8" w:tplc="2A9AAE52">
      <w:start w:val="1"/>
      <w:numFmt w:val="bullet"/>
      <w:lvlText w:val=""/>
      <w:lvlJc w:val="left"/>
    </w:lvl>
  </w:abstractNum>
  <w:abstractNum w:abstractNumId="53">
    <w:nsid w:val="03B15EFD"/>
    <w:multiLevelType w:val="hybridMultilevel"/>
    <w:tmpl w:val="9BA80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15821AE"/>
    <w:multiLevelType w:val="hybridMultilevel"/>
    <w:tmpl w:val="EC204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4675F15"/>
    <w:multiLevelType w:val="multilevel"/>
    <w:tmpl w:val="E820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146E68FE"/>
    <w:multiLevelType w:val="hybridMultilevel"/>
    <w:tmpl w:val="25D6FD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4D91B0A"/>
    <w:multiLevelType w:val="hybridMultilevel"/>
    <w:tmpl w:val="14DED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1CA293D"/>
    <w:multiLevelType w:val="hybridMultilevel"/>
    <w:tmpl w:val="A8509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4132225"/>
    <w:multiLevelType w:val="hybridMultilevel"/>
    <w:tmpl w:val="48FC4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6DE5821"/>
    <w:multiLevelType w:val="hybridMultilevel"/>
    <w:tmpl w:val="3D348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9D80913"/>
    <w:multiLevelType w:val="hybridMultilevel"/>
    <w:tmpl w:val="30627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09032F1"/>
    <w:multiLevelType w:val="hybridMultilevel"/>
    <w:tmpl w:val="F97213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7BE41AE"/>
    <w:multiLevelType w:val="multilevel"/>
    <w:tmpl w:val="C6BC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7D359CC"/>
    <w:multiLevelType w:val="hybridMultilevel"/>
    <w:tmpl w:val="79F64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4"/>
  </w:num>
  <w:num w:numId="55">
    <w:abstractNumId w:val="60"/>
  </w:num>
  <w:num w:numId="56">
    <w:abstractNumId w:val="64"/>
  </w:num>
  <w:num w:numId="57">
    <w:abstractNumId w:val="53"/>
  </w:num>
  <w:num w:numId="58">
    <w:abstractNumId w:val="56"/>
  </w:num>
  <w:num w:numId="59">
    <w:abstractNumId w:val="59"/>
  </w:num>
  <w:num w:numId="60">
    <w:abstractNumId w:val="58"/>
  </w:num>
  <w:num w:numId="61">
    <w:abstractNumId w:val="62"/>
  </w:num>
  <w:num w:numId="62">
    <w:abstractNumId w:val="61"/>
  </w:num>
  <w:num w:numId="63">
    <w:abstractNumId w:val="57"/>
  </w:num>
  <w:num w:numId="64">
    <w:abstractNumId w:val="55"/>
  </w:num>
  <w:num w:numId="65">
    <w:abstractNumId w:val="63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6A34"/>
    <w:rsid w:val="00082B87"/>
    <w:rsid w:val="00097249"/>
    <w:rsid w:val="00107907"/>
    <w:rsid w:val="00190059"/>
    <w:rsid w:val="001A4DBB"/>
    <w:rsid w:val="001B6172"/>
    <w:rsid w:val="001E20DF"/>
    <w:rsid w:val="00453BF1"/>
    <w:rsid w:val="004F4588"/>
    <w:rsid w:val="0054346E"/>
    <w:rsid w:val="00567097"/>
    <w:rsid w:val="00697187"/>
    <w:rsid w:val="006B70DD"/>
    <w:rsid w:val="006C0B77"/>
    <w:rsid w:val="0081724B"/>
    <w:rsid w:val="008242FF"/>
    <w:rsid w:val="00870751"/>
    <w:rsid w:val="00873241"/>
    <w:rsid w:val="008A5783"/>
    <w:rsid w:val="0091431E"/>
    <w:rsid w:val="00921839"/>
    <w:rsid w:val="00922C48"/>
    <w:rsid w:val="0092723F"/>
    <w:rsid w:val="009B33EF"/>
    <w:rsid w:val="00A26A34"/>
    <w:rsid w:val="00B11F2C"/>
    <w:rsid w:val="00B915B7"/>
    <w:rsid w:val="00CE1762"/>
    <w:rsid w:val="00CF208F"/>
    <w:rsid w:val="00D14FAC"/>
    <w:rsid w:val="00DE1B79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5" type="connector" idref="#Прямая со стрелкой 200"/>
        <o:r id="V:Rule56" type="connector" idref="#Прямая со стрелкой 90"/>
        <o:r id="V:Rule57" type="connector" idref="#Прямая со стрелкой 29"/>
        <o:r id="V:Rule58" type="connector" idref="#Прямая со стрелкой 958"/>
        <o:r id="V:Rule59" type="connector" idref="#Прямая со стрелкой 211"/>
        <o:r id="V:Rule60" type="connector" idref="#Прямая со стрелкой 79"/>
        <o:r id="V:Rule61" type="connector" idref="#Прямая со стрелкой 938"/>
        <o:r id="V:Rule62" type="connector" idref="#Прямая со стрелкой 74"/>
        <o:r id="V:Rule63" type="connector" idref="#Прямая со стрелкой 1060"/>
        <o:r id="V:Rule64" type="connector" idref="#Прямая со стрелкой 1059"/>
        <o:r id="V:Rule65" type="connector" idref="#Прямая со стрелкой 209"/>
        <o:r id="V:Rule66" type="connector" idref="#Прямая со стрелкой 956"/>
        <o:r id="V:Rule67" type="connector" idref="#Прямая со стрелкой 87"/>
        <o:r id="V:Rule68" type="connector" idref="#Прямая со стрелкой 998"/>
        <o:r id="V:Rule69" type="connector" idref="#Прямая со стрелкой 995"/>
        <o:r id="V:Rule70" type="connector" idref="#Прямая со стрелкой 77"/>
        <o:r id="V:Rule71" type="connector" idref="#Прямая со стрелкой 999"/>
        <o:r id="V:Rule72" type="connector" idref="#_x0000_s1161"/>
        <o:r id="V:Rule73" type="connector" idref="#Прямая со стрелкой 1018"/>
        <o:r id="V:Rule74" type="connector" idref="#Прямая со стрелкой 198"/>
        <o:r id="V:Rule75" type="connector" idref="#Прямая со стрелкой 943"/>
        <o:r id="V:Rule76" type="connector" idref="#Прямая со стрелкой 215"/>
        <o:r id="V:Rule77" type="connector" idref="#Прямая со стрелкой 208"/>
        <o:r id="V:Rule78" type="connector" idref="#Прямая со стрелкой 201"/>
        <o:r id="V:Rule79" type="connector" idref="#_x0000_s1162"/>
        <o:r id="V:Rule80" type="connector" idref="#Прямая со стрелкой 959"/>
        <o:r id="V:Rule81" type="connector" idref="#Прямая со стрелкой 212"/>
        <o:r id="V:Rule82" type="connector" idref="#Прямая со стрелкой 1017"/>
        <o:r id="V:Rule83" type="connector" idref="#Прямая со стрелкой 994"/>
        <o:r id="V:Rule84" type="connector" idref="#Прямая со стрелкой 1058"/>
        <o:r id="V:Rule85" type="connector" idref="#Прямая со стрелкой 942"/>
        <o:r id="V:Rule86" type="connector" idref="#Прямая со стрелкой 939"/>
        <o:r id="V:Rule87" type="connector" idref="#Прямая со стрелкой 80"/>
        <o:r id="V:Rule88" type="connector" idref="#Прямая со стрелкой 196"/>
        <o:r id="V:Rule89" type="connector" idref="#Прямая со стрелкой 210"/>
        <o:r id="V:Rule90" type="connector" idref="#Прямая со стрелкой 944"/>
        <o:r id="V:Rule91" type="connector" idref="#Прямая со стрелкой 996"/>
        <o:r id="V:Rule92" type="connector" idref="#Прямая со стрелкой 197"/>
        <o:r id="V:Rule93" type="connector" idref="#Прямая со стрелкой 941"/>
        <o:r id="V:Rule94" type="connector" idref="#Прямая со стрелкой 214"/>
        <o:r id="V:Rule95" type="connector" idref="#Прямая со стрелкой 76"/>
        <o:r id="V:Rule96" type="connector" idref="#Прямая со стрелкой 199"/>
        <o:r id="V:Rule97" type="connector" idref="#Прямая со стрелкой 89"/>
        <o:r id="V:Rule98" type="connector" idref="#Прямая со стрелкой 957"/>
        <o:r id="V:Rule99" type="connector" idref="#Прямая со стрелкой 955"/>
        <o:r id="V:Rule100" type="connector" idref="#Прямая со стрелкой 1010"/>
        <o:r id="V:Rule101" type="connector" idref="#Прямая со стрелкой 997"/>
        <o:r id="V:Rule102" type="connector" idref="#Прямая со стрелкой 1009"/>
        <o:r id="V:Rule103" type="connector" idref="#Прямая со стрелкой 75"/>
        <o:r id="V:Rule104" type="connector" idref="#Прямая со стрелкой 940"/>
        <o:r id="V:Rule105" type="connector" idref="#Прямая со стрелкой 30"/>
        <o:r id="V:Rule106" type="connector" idref="#Прямая со стрелкой 1057"/>
        <o:r id="V:Rule107" type="connector" idref="#Прямая со стрелкой 78"/>
        <o:r id="V:Rule108" type="connector" idref="#Прямая со стрелкой 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F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3BF1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BF1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paragraph" w:styleId="a3">
    <w:name w:val="header"/>
    <w:basedOn w:val="a"/>
    <w:link w:val="a4"/>
    <w:uiPriority w:val="99"/>
    <w:unhideWhenUsed/>
    <w:rsid w:val="00453B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53BF1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53B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53BF1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453BF1"/>
    <w:pPr>
      <w:keepLines/>
      <w:spacing w:line="259" w:lineRule="auto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453BF1"/>
    <w:pPr>
      <w:tabs>
        <w:tab w:val="right" w:leader="dot" w:pos="9348"/>
      </w:tabs>
    </w:pPr>
  </w:style>
  <w:style w:type="character" w:styleId="a8">
    <w:name w:val="Hyperlink"/>
    <w:uiPriority w:val="99"/>
    <w:unhideWhenUsed/>
    <w:rsid w:val="00453BF1"/>
    <w:rPr>
      <w:color w:val="0563C1"/>
      <w:u w:val="single"/>
    </w:rPr>
  </w:style>
  <w:style w:type="paragraph" w:styleId="a9">
    <w:name w:val="List Paragraph"/>
    <w:basedOn w:val="a"/>
    <w:uiPriority w:val="1"/>
    <w:qFormat/>
    <w:rsid w:val="00453BF1"/>
    <w:pPr>
      <w:ind w:left="720"/>
      <w:contextualSpacing/>
    </w:pPr>
  </w:style>
  <w:style w:type="table" w:styleId="aa">
    <w:name w:val="Table Grid"/>
    <w:basedOn w:val="a1"/>
    <w:uiPriority w:val="59"/>
    <w:rsid w:val="00453BF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53BF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453BF1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1"/>
    <w:qFormat/>
    <w:rsid w:val="00453BF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d">
    <w:name w:val="Основной текст Знак"/>
    <w:basedOn w:val="a0"/>
    <w:link w:val="ac"/>
    <w:uiPriority w:val="1"/>
    <w:rsid w:val="00453BF1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12">
    <w:name w:val="Сетка таблицы1"/>
    <w:basedOn w:val="a1"/>
    <w:next w:val="aa"/>
    <w:uiPriority w:val="59"/>
    <w:rsid w:val="00453BF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1">
    <w:name w:val="p11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1">
    <w:name w:val="ft21"/>
    <w:basedOn w:val="a0"/>
    <w:rsid w:val="00453BF1"/>
  </w:style>
  <w:style w:type="character" w:customStyle="1" w:styleId="ft59">
    <w:name w:val="ft59"/>
    <w:basedOn w:val="a0"/>
    <w:rsid w:val="00453BF1"/>
  </w:style>
  <w:style w:type="paragraph" w:customStyle="1" w:styleId="p0">
    <w:name w:val="p0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53BF1"/>
  </w:style>
  <w:style w:type="paragraph" w:customStyle="1" w:styleId="c9">
    <w:name w:val="c9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53BF1"/>
  </w:style>
  <w:style w:type="paragraph" w:customStyle="1" w:styleId="c19">
    <w:name w:val="c19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53BF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53BF1"/>
    <w:rPr>
      <w:rFonts w:ascii="Segoe UI" w:eastAsia="Calibri" w:hAnsi="Segoe UI" w:cs="Segoe UI"/>
      <w:sz w:val="18"/>
      <w:szCs w:val="18"/>
      <w:lang w:eastAsia="ru-RU"/>
    </w:rPr>
  </w:style>
  <w:style w:type="paragraph" w:styleId="af0">
    <w:name w:val="No Spacing"/>
    <w:link w:val="af1"/>
    <w:uiPriority w:val="99"/>
    <w:qFormat/>
    <w:rsid w:val="0087324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99"/>
    <w:locked/>
    <w:rsid w:val="0087324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https://drive.google.com/open?id=1VSYJU6kcHM2HHqscOSpwUwtx1f4aRIKY" TargetMode="External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yperlink" Target="https://drive.google.com/open?id=1f8enJweoHrm17mAPRefm9BnQJ4OjtAeu" TargetMode="External"/><Relationship Id="rId66" Type="http://schemas.openxmlformats.org/officeDocument/2006/relationships/hyperlink" Target="https://drive.google.com/open?id=1MRIsjlX_T2-tXmB1S_0Kgb1ZLyLzoSM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hyperlink" Target="https://drive.google.com/open?id=1q3FRIk8NmEc7qpoOrMjxH2t-m9byHuUC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s://drive.google.com/open?id=1ZW5bqy2uY8evhfLydqQnUDCNxcl4If-l" TargetMode="External"/><Relationship Id="rId65" Type="http://schemas.openxmlformats.org/officeDocument/2006/relationships/hyperlink" Target="https://drive.google.com/open?id=1HSUpFGjlEEc7HKpmDcWZUeaBM0mfLhi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drive.google.com/open?id=1z-o_4BKez9-83Vt34UhPQFYrjPRdY_0J" TargetMode="External"/><Relationship Id="rId69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drive.google.com/open?id=1ScVstbyeTrzBqZSo_WXnKqbYesG2aHEm" TargetMode="External"/><Relationship Id="rId67" Type="http://schemas.openxmlformats.org/officeDocument/2006/relationships/hyperlink" Target="https://drive.google.com/open?id=1HvP-O0mZepbMwrHsJYOt4gsvMK3AzZe0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https://drive.google.com/open?id=1AjxQX5dwVqTveYwD_AXgvM-4EZWeso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102</Pages>
  <Words>14668</Words>
  <Characters>83614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12</cp:revision>
  <dcterms:created xsi:type="dcterms:W3CDTF">2020-10-07T13:49:00Z</dcterms:created>
  <dcterms:modified xsi:type="dcterms:W3CDTF">2022-09-18T16:45:00Z</dcterms:modified>
</cp:coreProperties>
</file>