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9B" w:rsidRPr="00CF659B" w:rsidRDefault="00CF659B" w:rsidP="00CF659B">
      <w:pPr>
        <w:spacing w:after="0" w:line="240" w:lineRule="auto"/>
        <w:jc w:val="center"/>
        <w:rPr>
          <w:rFonts w:ascii="Times New Roman" w:eastAsia="Calibri" w:hAnsi="Times New Roman" w:cs="Times New Roman"/>
          <w:sz w:val="28"/>
          <w:szCs w:val="28"/>
        </w:rPr>
      </w:pPr>
      <w:r w:rsidRPr="00CF659B">
        <w:rPr>
          <w:rFonts w:ascii="Times New Roman" w:eastAsia="Calibri" w:hAnsi="Times New Roman" w:cs="Times New Roman"/>
          <w:sz w:val="28"/>
          <w:szCs w:val="28"/>
        </w:rPr>
        <w:t>Выселковский филиал</w:t>
      </w:r>
    </w:p>
    <w:p w:rsidR="00CF659B" w:rsidRPr="00CF659B" w:rsidRDefault="00CF659B" w:rsidP="00CF659B">
      <w:pPr>
        <w:spacing w:after="0" w:line="240" w:lineRule="auto"/>
        <w:jc w:val="center"/>
        <w:rPr>
          <w:rFonts w:ascii="Times New Roman" w:eastAsia="Calibri" w:hAnsi="Times New Roman" w:cs="Times New Roman"/>
          <w:sz w:val="28"/>
          <w:szCs w:val="28"/>
        </w:rPr>
      </w:pPr>
      <w:r w:rsidRPr="00CF659B">
        <w:rPr>
          <w:rFonts w:ascii="Times New Roman" w:eastAsia="Calibri" w:hAnsi="Times New Roman" w:cs="Times New Roman"/>
          <w:sz w:val="28"/>
          <w:szCs w:val="28"/>
        </w:rPr>
        <w:t>государственного бюджетного профессионального образовательного учреждения</w:t>
      </w:r>
    </w:p>
    <w:p w:rsidR="00CF659B" w:rsidRPr="00CF659B" w:rsidRDefault="00CF659B" w:rsidP="00CF659B">
      <w:pPr>
        <w:spacing w:after="0" w:line="240" w:lineRule="auto"/>
        <w:jc w:val="center"/>
        <w:rPr>
          <w:rFonts w:ascii="Times New Roman" w:eastAsia="Calibri" w:hAnsi="Times New Roman" w:cs="Times New Roman"/>
          <w:sz w:val="28"/>
          <w:szCs w:val="28"/>
        </w:rPr>
      </w:pPr>
      <w:r w:rsidRPr="00CF659B">
        <w:rPr>
          <w:rFonts w:ascii="Times New Roman" w:eastAsia="Calibri" w:hAnsi="Times New Roman" w:cs="Times New Roman"/>
          <w:sz w:val="28"/>
          <w:szCs w:val="28"/>
        </w:rPr>
        <w:t>«Кропоткинский медицинский колледж»</w:t>
      </w:r>
    </w:p>
    <w:p w:rsidR="00CF659B" w:rsidRPr="00CF659B" w:rsidRDefault="00CF659B" w:rsidP="00CF659B">
      <w:pPr>
        <w:spacing w:after="0" w:line="240" w:lineRule="auto"/>
        <w:jc w:val="center"/>
        <w:rPr>
          <w:rFonts w:ascii="Times New Roman" w:eastAsia="Calibri" w:hAnsi="Times New Roman" w:cs="Times New Roman"/>
          <w:sz w:val="28"/>
          <w:szCs w:val="28"/>
        </w:rPr>
      </w:pPr>
      <w:r w:rsidRPr="00CF659B">
        <w:rPr>
          <w:rFonts w:ascii="Times New Roman" w:eastAsia="Calibri" w:hAnsi="Times New Roman" w:cs="Times New Roman"/>
          <w:sz w:val="28"/>
          <w:szCs w:val="28"/>
        </w:rPr>
        <w:t>министерства здравоохранения Краснодарского края</w:t>
      </w:r>
    </w:p>
    <w:p w:rsidR="00CF659B" w:rsidRPr="00CF659B" w:rsidRDefault="00CF659B" w:rsidP="00CF659B">
      <w:pPr>
        <w:spacing w:after="0" w:line="240" w:lineRule="auto"/>
        <w:jc w:val="center"/>
        <w:rPr>
          <w:rFonts w:ascii="Times New Roman" w:eastAsia="Calibri" w:hAnsi="Times New Roman" w:cs="Times New Roman"/>
          <w:sz w:val="28"/>
          <w:szCs w:val="28"/>
        </w:rPr>
      </w:pPr>
    </w:p>
    <w:p w:rsidR="00CF659B" w:rsidRPr="00CF659B" w:rsidRDefault="00CF659B" w:rsidP="00CF659B">
      <w:pPr>
        <w:spacing w:after="0" w:line="240" w:lineRule="auto"/>
        <w:jc w:val="center"/>
        <w:rPr>
          <w:rFonts w:ascii="Calibri" w:eastAsia="Calibri" w:hAnsi="Calibri" w:cs="Times New Roman"/>
        </w:rPr>
      </w:pPr>
    </w:p>
    <w:p w:rsidR="00CF659B" w:rsidRPr="00CF659B" w:rsidRDefault="00CF659B" w:rsidP="00CF659B">
      <w:pPr>
        <w:jc w:val="center"/>
        <w:rPr>
          <w:rFonts w:ascii="Calibri" w:eastAsia="Calibri" w:hAnsi="Calibri" w:cs="Times New Roman"/>
        </w:rPr>
      </w:pPr>
    </w:p>
    <w:p w:rsidR="00CF659B" w:rsidRPr="00CF659B" w:rsidRDefault="00CF659B" w:rsidP="00CF659B">
      <w:pPr>
        <w:rPr>
          <w:rFonts w:ascii="Calibri" w:eastAsia="Calibri" w:hAnsi="Calibri" w:cs="Times New Roman"/>
        </w:rPr>
      </w:pPr>
      <w:bookmarkStart w:id="0" w:name="_GoBack"/>
      <w:bookmarkEnd w:id="0"/>
    </w:p>
    <w:p w:rsidR="00CF659B" w:rsidRPr="00CF659B" w:rsidRDefault="00BE7A96" w:rsidP="00BE7A96">
      <w:pPr>
        <w:tabs>
          <w:tab w:val="left" w:pos="1455"/>
        </w:tabs>
        <w:rPr>
          <w:rFonts w:ascii="Calibri" w:eastAsia="Calibri" w:hAnsi="Calibri" w:cs="Times New Roman"/>
        </w:rPr>
      </w:pPr>
      <w:r>
        <w:rPr>
          <w:rFonts w:ascii="Calibri" w:eastAsia="Calibri" w:hAnsi="Calibri" w:cs="Times New Roman"/>
        </w:rPr>
        <w:tab/>
      </w:r>
    </w:p>
    <w:p w:rsidR="00CF659B" w:rsidRPr="00CF659B" w:rsidRDefault="00CF659B" w:rsidP="00CF659B">
      <w:pPr>
        <w:jc w:val="center"/>
        <w:rPr>
          <w:rFonts w:ascii="Times New Roman" w:eastAsia="Calibri" w:hAnsi="Times New Roman" w:cs="Times New Roman"/>
          <w:b/>
          <w:sz w:val="44"/>
          <w:szCs w:val="44"/>
        </w:rPr>
      </w:pPr>
      <w:r w:rsidRPr="00CF659B">
        <w:rPr>
          <w:rFonts w:ascii="Times New Roman" w:eastAsia="Calibri" w:hAnsi="Times New Roman" w:cs="Times New Roman"/>
          <w:b/>
          <w:sz w:val="44"/>
          <w:szCs w:val="44"/>
        </w:rPr>
        <w:t xml:space="preserve">МЕТОДИЧЕСКАЯ РАЗРАБОТКА </w:t>
      </w:r>
    </w:p>
    <w:p w:rsidR="00CF659B" w:rsidRPr="00CF659B" w:rsidRDefault="00CF659B" w:rsidP="00CF659B">
      <w:pPr>
        <w:jc w:val="center"/>
        <w:rPr>
          <w:rFonts w:ascii="Times New Roman" w:eastAsia="Calibri" w:hAnsi="Times New Roman" w:cs="Times New Roman"/>
          <w:b/>
          <w:sz w:val="44"/>
          <w:szCs w:val="44"/>
        </w:rPr>
      </w:pPr>
      <w:r>
        <w:rPr>
          <w:rFonts w:ascii="Times New Roman" w:eastAsia="Calibri" w:hAnsi="Times New Roman" w:cs="Times New Roman"/>
          <w:b/>
          <w:sz w:val="44"/>
          <w:szCs w:val="44"/>
        </w:rPr>
        <w:t>КОМБИНИРОВАННОГО УРОКА</w:t>
      </w:r>
    </w:p>
    <w:p w:rsidR="00CF659B" w:rsidRPr="00CF659B" w:rsidRDefault="00CF659B" w:rsidP="00CF659B">
      <w:pPr>
        <w:rPr>
          <w:rFonts w:ascii="Times New Roman" w:eastAsia="Calibri" w:hAnsi="Times New Roman" w:cs="Times New Roman"/>
          <w:b/>
          <w:sz w:val="28"/>
          <w:szCs w:val="28"/>
        </w:rPr>
      </w:pPr>
    </w:p>
    <w:p w:rsidR="00CF659B" w:rsidRPr="00CF659B" w:rsidRDefault="00CF659B" w:rsidP="00CF659B">
      <w:pPr>
        <w:rPr>
          <w:rFonts w:ascii="Times New Roman" w:eastAsia="Calibri" w:hAnsi="Times New Roman" w:cs="Times New Roman"/>
          <w:b/>
          <w:sz w:val="28"/>
          <w:szCs w:val="28"/>
        </w:rPr>
      </w:pPr>
    </w:p>
    <w:p w:rsidR="00CF659B" w:rsidRPr="00CF659B" w:rsidRDefault="00CF659B" w:rsidP="00CF659B">
      <w:pPr>
        <w:rPr>
          <w:rFonts w:ascii="Times New Roman" w:eastAsia="Calibri" w:hAnsi="Times New Roman" w:cs="Times New Roman"/>
          <w:b/>
          <w:sz w:val="28"/>
          <w:szCs w:val="28"/>
        </w:rPr>
      </w:pPr>
    </w:p>
    <w:p w:rsidR="00CF659B" w:rsidRPr="00CF659B" w:rsidRDefault="00CF659B" w:rsidP="00CF659B">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Дисциплина ОУД.05 </w:t>
      </w:r>
      <w:r w:rsidRPr="00CF659B">
        <w:rPr>
          <w:rFonts w:ascii="Times New Roman" w:eastAsia="Calibri" w:hAnsi="Times New Roman" w:cs="Times New Roman"/>
          <w:sz w:val="28"/>
          <w:szCs w:val="28"/>
        </w:rPr>
        <w:t>«История»</w:t>
      </w:r>
    </w:p>
    <w:p w:rsidR="00CF659B" w:rsidRPr="00CF659B" w:rsidRDefault="00CF659B" w:rsidP="00CF659B">
      <w:pPr>
        <w:rPr>
          <w:rFonts w:ascii="Times New Roman" w:eastAsia="Calibri" w:hAnsi="Times New Roman" w:cs="Times New Roman"/>
          <w:sz w:val="28"/>
          <w:szCs w:val="28"/>
        </w:rPr>
      </w:pPr>
      <w:r w:rsidRPr="00CF659B">
        <w:rPr>
          <w:rFonts w:ascii="Times New Roman" w:eastAsia="Calibri" w:hAnsi="Times New Roman" w:cs="Times New Roman"/>
          <w:b/>
          <w:sz w:val="28"/>
          <w:szCs w:val="28"/>
        </w:rPr>
        <w:t xml:space="preserve">Тема: </w:t>
      </w:r>
      <w:r w:rsidRPr="00CF659B">
        <w:rPr>
          <w:rFonts w:ascii="Times New Roman" w:eastAsia="Calibri" w:hAnsi="Times New Roman" w:cs="Times New Roman"/>
          <w:sz w:val="28"/>
          <w:szCs w:val="28"/>
        </w:rPr>
        <w:t>«</w:t>
      </w:r>
      <w:r>
        <w:rPr>
          <w:rFonts w:ascii="Times New Roman" w:eastAsia="Calibri" w:hAnsi="Times New Roman" w:cs="Times New Roman"/>
          <w:sz w:val="28"/>
          <w:szCs w:val="28"/>
        </w:rPr>
        <w:t>Россия в эпоху петровских преобразований</w:t>
      </w:r>
      <w:r w:rsidRPr="00CF659B">
        <w:rPr>
          <w:rFonts w:ascii="Times New Roman" w:eastAsia="Calibri" w:hAnsi="Times New Roman" w:cs="Times New Roman"/>
          <w:sz w:val="28"/>
          <w:szCs w:val="28"/>
        </w:rPr>
        <w:t>»</w:t>
      </w:r>
    </w:p>
    <w:p w:rsidR="00CF659B" w:rsidRPr="00CF659B" w:rsidRDefault="00CF659B" w:rsidP="00CF659B">
      <w:pPr>
        <w:rPr>
          <w:rFonts w:ascii="Times New Roman" w:eastAsia="Calibri" w:hAnsi="Times New Roman" w:cs="Times New Roman"/>
          <w:b/>
          <w:sz w:val="28"/>
          <w:szCs w:val="28"/>
        </w:rPr>
      </w:pPr>
      <w:r w:rsidRPr="00CF659B">
        <w:rPr>
          <w:rFonts w:ascii="Times New Roman" w:eastAsia="Calibri" w:hAnsi="Times New Roman" w:cs="Times New Roman"/>
          <w:b/>
          <w:sz w:val="28"/>
          <w:szCs w:val="28"/>
        </w:rPr>
        <w:t xml:space="preserve">Специальность: </w:t>
      </w:r>
      <w:r w:rsidRPr="00CF659B">
        <w:rPr>
          <w:rFonts w:ascii="Times New Roman" w:eastAsia="Calibri" w:hAnsi="Times New Roman" w:cs="Times New Roman"/>
          <w:sz w:val="28"/>
          <w:szCs w:val="28"/>
        </w:rPr>
        <w:t>34.02.01. Сестринское дело</w:t>
      </w:r>
    </w:p>
    <w:p w:rsidR="00CF659B" w:rsidRPr="00CF659B" w:rsidRDefault="00CF659B" w:rsidP="00CF659B">
      <w:pPr>
        <w:rPr>
          <w:rFonts w:ascii="Times New Roman" w:eastAsia="Calibri" w:hAnsi="Times New Roman" w:cs="Times New Roman"/>
          <w:b/>
          <w:sz w:val="28"/>
          <w:szCs w:val="28"/>
        </w:rPr>
      </w:pPr>
      <w:r w:rsidRPr="00CF659B">
        <w:rPr>
          <w:rFonts w:ascii="Times New Roman" w:eastAsia="Calibri" w:hAnsi="Times New Roman" w:cs="Times New Roman"/>
          <w:b/>
          <w:sz w:val="28"/>
          <w:szCs w:val="28"/>
        </w:rPr>
        <w:t xml:space="preserve">Курс: </w:t>
      </w:r>
      <w:r>
        <w:rPr>
          <w:rFonts w:ascii="Times New Roman" w:eastAsia="Calibri" w:hAnsi="Times New Roman" w:cs="Times New Roman"/>
          <w:sz w:val="28"/>
          <w:szCs w:val="28"/>
          <w:lang w:val="en-US"/>
        </w:rPr>
        <w:t>I</w:t>
      </w:r>
    </w:p>
    <w:p w:rsidR="00CF659B" w:rsidRPr="00CF659B" w:rsidRDefault="00CF659B" w:rsidP="00CF659B">
      <w:pPr>
        <w:rPr>
          <w:rFonts w:ascii="Times New Roman" w:eastAsia="Calibri" w:hAnsi="Times New Roman" w:cs="Times New Roman"/>
          <w:sz w:val="28"/>
          <w:szCs w:val="28"/>
        </w:rPr>
      </w:pPr>
      <w:r w:rsidRPr="00CF659B">
        <w:rPr>
          <w:rFonts w:ascii="Times New Roman" w:eastAsia="Calibri" w:hAnsi="Times New Roman" w:cs="Times New Roman"/>
          <w:b/>
          <w:sz w:val="28"/>
          <w:szCs w:val="28"/>
        </w:rPr>
        <w:t xml:space="preserve">Семестр: </w:t>
      </w:r>
      <w:r>
        <w:rPr>
          <w:rFonts w:ascii="Times New Roman" w:eastAsia="Calibri" w:hAnsi="Times New Roman" w:cs="Times New Roman"/>
          <w:sz w:val="28"/>
          <w:szCs w:val="28"/>
          <w:lang w:val="en-US"/>
        </w:rPr>
        <w:t>II</w:t>
      </w:r>
    </w:p>
    <w:p w:rsidR="00CF659B" w:rsidRPr="00CF659B" w:rsidRDefault="00CF659B" w:rsidP="00CF659B">
      <w:pPr>
        <w:rPr>
          <w:rFonts w:ascii="Times New Roman" w:eastAsia="Calibri" w:hAnsi="Times New Roman" w:cs="Times New Roman"/>
          <w:sz w:val="28"/>
          <w:szCs w:val="28"/>
        </w:rPr>
      </w:pPr>
      <w:r w:rsidRPr="00CF659B">
        <w:rPr>
          <w:rFonts w:ascii="Times New Roman" w:eastAsia="Calibri" w:hAnsi="Times New Roman" w:cs="Times New Roman"/>
          <w:b/>
          <w:sz w:val="28"/>
          <w:szCs w:val="28"/>
        </w:rPr>
        <w:t xml:space="preserve">Составил преподаватель: </w:t>
      </w:r>
      <w:r>
        <w:rPr>
          <w:rFonts w:ascii="Times New Roman" w:eastAsia="Calibri" w:hAnsi="Times New Roman" w:cs="Times New Roman"/>
          <w:b/>
          <w:sz w:val="28"/>
          <w:szCs w:val="28"/>
        </w:rPr>
        <w:t>Демьяненко Кристина Борисовна</w:t>
      </w:r>
    </w:p>
    <w:p w:rsidR="00CF659B" w:rsidRPr="00CF659B" w:rsidRDefault="00CF659B" w:rsidP="00CF659B">
      <w:pPr>
        <w:jc w:val="center"/>
        <w:rPr>
          <w:rFonts w:ascii="Calibri" w:eastAsia="Calibri" w:hAnsi="Calibri" w:cs="Times New Roman"/>
        </w:rPr>
      </w:pPr>
    </w:p>
    <w:p w:rsidR="00CF659B" w:rsidRPr="00CF659B" w:rsidRDefault="00CF659B" w:rsidP="00CF659B">
      <w:pPr>
        <w:spacing w:after="0" w:line="240" w:lineRule="auto"/>
        <w:rPr>
          <w:rFonts w:ascii="Calibri" w:eastAsia="Calibri" w:hAnsi="Calibri" w:cs="Times New Roman"/>
        </w:rPr>
      </w:pPr>
    </w:p>
    <w:p w:rsidR="00CF659B" w:rsidRPr="00CF659B" w:rsidRDefault="00CF659B" w:rsidP="00CF659B">
      <w:pPr>
        <w:spacing w:after="0" w:line="240" w:lineRule="auto"/>
        <w:rPr>
          <w:rFonts w:ascii="Calibri" w:eastAsia="Calibri" w:hAnsi="Calibri" w:cs="Times New Roman"/>
        </w:rPr>
      </w:pPr>
    </w:p>
    <w:p w:rsidR="00CF659B" w:rsidRDefault="00CF659B" w:rsidP="00CF659B">
      <w:pPr>
        <w:spacing w:after="0" w:line="240" w:lineRule="auto"/>
        <w:rPr>
          <w:rFonts w:ascii="Times New Roman" w:eastAsia="Calibri" w:hAnsi="Times New Roman" w:cs="Times New Roman"/>
          <w:sz w:val="28"/>
          <w:szCs w:val="28"/>
        </w:rPr>
      </w:pPr>
      <w:r w:rsidRPr="00CF659B">
        <w:rPr>
          <w:rFonts w:ascii="Times New Roman" w:eastAsia="Calibri" w:hAnsi="Times New Roman" w:cs="Times New Roman"/>
          <w:sz w:val="28"/>
          <w:szCs w:val="28"/>
        </w:rPr>
        <w:t xml:space="preserve">                                                  </w:t>
      </w:r>
    </w:p>
    <w:p w:rsidR="00CF659B" w:rsidRDefault="00CF659B" w:rsidP="00CF659B">
      <w:pPr>
        <w:spacing w:after="0" w:line="240" w:lineRule="auto"/>
        <w:rPr>
          <w:rFonts w:ascii="Times New Roman" w:eastAsia="Calibri" w:hAnsi="Times New Roman" w:cs="Times New Roman"/>
          <w:sz w:val="28"/>
          <w:szCs w:val="28"/>
        </w:rPr>
      </w:pPr>
    </w:p>
    <w:p w:rsidR="00CF659B" w:rsidRDefault="00CF659B" w:rsidP="00CF659B">
      <w:pPr>
        <w:spacing w:after="0" w:line="240" w:lineRule="auto"/>
        <w:rPr>
          <w:rFonts w:ascii="Times New Roman" w:eastAsia="Calibri" w:hAnsi="Times New Roman" w:cs="Times New Roman"/>
          <w:sz w:val="28"/>
          <w:szCs w:val="28"/>
        </w:rPr>
      </w:pPr>
    </w:p>
    <w:p w:rsidR="00CF659B" w:rsidRDefault="00CF659B" w:rsidP="00CF659B">
      <w:pPr>
        <w:spacing w:after="0" w:line="240" w:lineRule="auto"/>
        <w:rPr>
          <w:rFonts w:ascii="Times New Roman" w:eastAsia="Calibri" w:hAnsi="Times New Roman" w:cs="Times New Roman"/>
          <w:sz w:val="28"/>
          <w:szCs w:val="28"/>
        </w:rPr>
      </w:pPr>
    </w:p>
    <w:p w:rsidR="00CF659B" w:rsidRDefault="00CF659B" w:rsidP="00CF659B">
      <w:pPr>
        <w:spacing w:after="0" w:line="240" w:lineRule="auto"/>
        <w:rPr>
          <w:rFonts w:ascii="Times New Roman" w:eastAsia="Calibri" w:hAnsi="Times New Roman" w:cs="Times New Roman"/>
          <w:sz w:val="28"/>
          <w:szCs w:val="28"/>
        </w:rPr>
      </w:pPr>
    </w:p>
    <w:p w:rsidR="00CF659B" w:rsidRDefault="00CF659B" w:rsidP="00CF659B">
      <w:pPr>
        <w:spacing w:after="0" w:line="240" w:lineRule="auto"/>
        <w:rPr>
          <w:rFonts w:ascii="Times New Roman" w:eastAsia="Calibri" w:hAnsi="Times New Roman" w:cs="Times New Roman"/>
          <w:sz w:val="28"/>
          <w:szCs w:val="28"/>
        </w:rPr>
      </w:pPr>
    </w:p>
    <w:p w:rsidR="00CF659B" w:rsidRPr="00CF659B" w:rsidRDefault="00CF659B" w:rsidP="00CF659B">
      <w:pPr>
        <w:spacing w:after="0" w:line="240" w:lineRule="auto"/>
        <w:rPr>
          <w:rFonts w:ascii="Times New Roman" w:eastAsia="Calibri" w:hAnsi="Times New Roman" w:cs="Times New Roman"/>
          <w:sz w:val="28"/>
          <w:szCs w:val="28"/>
        </w:rPr>
      </w:pPr>
      <w:r w:rsidRPr="00CF659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F659B">
        <w:rPr>
          <w:rFonts w:ascii="Times New Roman" w:eastAsia="Calibri" w:hAnsi="Times New Roman" w:cs="Times New Roman"/>
          <w:sz w:val="28"/>
          <w:szCs w:val="28"/>
        </w:rPr>
        <w:t xml:space="preserve"> ст. Выселки</w:t>
      </w:r>
    </w:p>
    <w:p w:rsidR="00CF659B" w:rsidRPr="00CF659B" w:rsidRDefault="00CF659B" w:rsidP="00CF659B">
      <w:pPr>
        <w:spacing w:after="0" w:line="240" w:lineRule="auto"/>
        <w:rPr>
          <w:rFonts w:ascii="Times New Roman" w:eastAsia="Calibri" w:hAnsi="Times New Roman" w:cs="Times New Roman"/>
          <w:sz w:val="28"/>
          <w:szCs w:val="28"/>
        </w:rPr>
      </w:pPr>
      <w:r w:rsidRPr="00CF659B">
        <w:rPr>
          <w:rFonts w:ascii="Times New Roman" w:eastAsia="Calibri" w:hAnsi="Times New Roman" w:cs="Times New Roman"/>
          <w:sz w:val="28"/>
          <w:szCs w:val="28"/>
        </w:rPr>
        <w:t xml:space="preserve">                                                        2021 год</w:t>
      </w:r>
    </w:p>
    <w:p w:rsidR="00CB4763" w:rsidRPr="00BF2E3E" w:rsidRDefault="00CB4763" w:rsidP="00CB4763">
      <w:pPr>
        <w:pStyle w:val="a3"/>
        <w:jc w:val="center"/>
        <w:rPr>
          <w:rFonts w:ascii="Times New Roman" w:hAnsi="Times New Roman"/>
          <w:color w:val="000000" w:themeColor="text1"/>
          <w:sz w:val="28"/>
          <w:szCs w:val="28"/>
        </w:rPr>
      </w:pPr>
    </w:p>
    <w:p w:rsidR="00CB4763" w:rsidRPr="00BD1450" w:rsidRDefault="00CB4763" w:rsidP="00CB4763">
      <w:pPr>
        <w:pStyle w:val="a3"/>
        <w:rPr>
          <w:rFonts w:ascii="Times New Roman" w:hAnsi="Times New Roman"/>
          <w:color w:val="000000" w:themeColor="text1"/>
          <w:sz w:val="24"/>
          <w:szCs w:val="24"/>
        </w:rPr>
      </w:pPr>
      <w:r w:rsidRPr="00BD1450">
        <w:rPr>
          <w:rFonts w:ascii="Times New Roman" w:hAnsi="Times New Roman"/>
          <w:color w:val="000000" w:themeColor="text1"/>
          <w:sz w:val="24"/>
          <w:szCs w:val="24"/>
        </w:rPr>
        <w:lastRenderedPageBreak/>
        <w:t>Рассмотрено                                                                                           Утверждаю</w:t>
      </w:r>
    </w:p>
    <w:p w:rsidR="00CB4763" w:rsidRPr="00BD1450" w:rsidRDefault="00CB4763" w:rsidP="00CB4763">
      <w:pPr>
        <w:pStyle w:val="a3"/>
        <w:rPr>
          <w:rFonts w:ascii="Times New Roman" w:hAnsi="Times New Roman"/>
          <w:color w:val="000000" w:themeColor="text1"/>
          <w:sz w:val="24"/>
          <w:szCs w:val="24"/>
        </w:rPr>
      </w:pPr>
      <w:r w:rsidRPr="00BD1450">
        <w:rPr>
          <w:rFonts w:ascii="Times New Roman" w:hAnsi="Times New Roman"/>
          <w:color w:val="000000" w:themeColor="text1"/>
          <w:sz w:val="24"/>
          <w:szCs w:val="24"/>
        </w:rPr>
        <w:t xml:space="preserve">Председатель ЦК </w:t>
      </w:r>
    </w:p>
    <w:p w:rsidR="00CB4763" w:rsidRPr="00BD1450" w:rsidRDefault="009A5D7A" w:rsidP="00CB4763">
      <w:pPr>
        <w:pStyle w:val="a3"/>
        <w:rPr>
          <w:rFonts w:ascii="Times New Roman" w:hAnsi="Times New Roman"/>
          <w:color w:val="000000" w:themeColor="text1"/>
          <w:sz w:val="24"/>
          <w:szCs w:val="24"/>
        </w:rPr>
      </w:pPr>
      <w:r w:rsidRPr="00BD1450">
        <w:rPr>
          <w:rFonts w:ascii="Times New Roman" w:hAnsi="Times New Roman"/>
          <w:color w:val="000000" w:themeColor="text1"/>
          <w:sz w:val="24"/>
          <w:szCs w:val="24"/>
        </w:rPr>
        <w:t>«Общепрофессиональные дисциплины</w:t>
      </w:r>
      <w:r w:rsidR="00CB4763" w:rsidRPr="00BD1450">
        <w:rPr>
          <w:rFonts w:ascii="Times New Roman" w:hAnsi="Times New Roman"/>
          <w:color w:val="000000" w:themeColor="text1"/>
          <w:sz w:val="24"/>
          <w:szCs w:val="24"/>
        </w:rPr>
        <w:t>»</w:t>
      </w:r>
      <w:r w:rsidR="00CB4763" w:rsidRPr="00BD1450">
        <w:rPr>
          <w:rFonts w:ascii="Times New Roman" w:hAnsi="Times New Roman"/>
          <w:color w:val="000000" w:themeColor="text1"/>
          <w:sz w:val="24"/>
          <w:szCs w:val="24"/>
        </w:rPr>
        <w:tab/>
        <w:t xml:space="preserve">                                          Зам. директора по УМР</w:t>
      </w:r>
    </w:p>
    <w:p w:rsidR="00CB4763" w:rsidRPr="00BD1450" w:rsidRDefault="000C5001" w:rsidP="00CB4763">
      <w:pPr>
        <w:pStyle w:val="a3"/>
        <w:rPr>
          <w:rFonts w:ascii="Times New Roman" w:hAnsi="Times New Roman"/>
          <w:color w:val="000000" w:themeColor="text1"/>
          <w:sz w:val="24"/>
          <w:szCs w:val="24"/>
        </w:rPr>
      </w:pPr>
      <w:r w:rsidRPr="00BD1450">
        <w:rPr>
          <w:rFonts w:ascii="Times New Roman" w:hAnsi="Times New Roman"/>
          <w:color w:val="000000" w:themeColor="text1"/>
          <w:sz w:val="24"/>
          <w:szCs w:val="24"/>
        </w:rPr>
        <w:t xml:space="preserve">_________ </w:t>
      </w:r>
      <w:r w:rsidR="00CF659B">
        <w:rPr>
          <w:rFonts w:ascii="Times New Roman" w:hAnsi="Times New Roman"/>
          <w:color w:val="000000" w:themeColor="text1"/>
          <w:sz w:val="24"/>
          <w:szCs w:val="24"/>
        </w:rPr>
        <w:t>Г.В.Черникова</w:t>
      </w:r>
      <w:r w:rsidR="00CB4763" w:rsidRPr="00BD1450">
        <w:rPr>
          <w:rFonts w:ascii="Times New Roman" w:hAnsi="Times New Roman"/>
          <w:color w:val="000000" w:themeColor="text1"/>
          <w:sz w:val="24"/>
          <w:szCs w:val="24"/>
        </w:rPr>
        <w:t xml:space="preserve"> </w:t>
      </w:r>
      <w:r w:rsidR="00BD1450" w:rsidRPr="00BD1450">
        <w:rPr>
          <w:rFonts w:ascii="Times New Roman" w:hAnsi="Times New Roman"/>
          <w:color w:val="000000" w:themeColor="text1"/>
          <w:sz w:val="24"/>
          <w:szCs w:val="24"/>
        </w:rPr>
        <w:t xml:space="preserve">                                                                      </w:t>
      </w:r>
      <w:r w:rsidR="00CB4763" w:rsidRPr="00BD1450">
        <w:rPr>
          <w:rFonts w:ascii="Times New Roman" w:hAnsi="Times New Roman"/>
          <w:color w:val="000000" w:themeColor="text1"/>
          <w:sz w:val="24"/>
          <w:szCs w:val="24"/>
        </w:rPr>
        <w:t>_________В. Г. Гиренко</w:t>
      </w:r>
    </w:p>
    <w:p w:rsidR="00CB4763" w:rsidRPr="00BD1450" w:rsidRDefault="00CB4763" w:rsidP="00CB4763">
      <w:pPr>
        <w:pStyle w:val="a3"/>
        <w:rPr>
          <w:rFonts w:ascii="Times New Roman" w:hAnsi="Times New Roman"/>
          <w:color w:val="000000" w:themeColor="text1"/>
          <w:sz w:val="24"/>
          <w:szCs w:val="24"/>
        </w:rPr>
      </w:pPr>
      <w:r w:rsidRPr="00BD1450">
        <w:rPr>
          <w:rFonts w:ascii="Times New Roman" w:hAnsi="Times New Roman"/>
          <w:color w:val="000000" w:themeColor="text1"/>
          <w:sz w:val="24"/>
          <w:szCs w:val="24"/>
        </w:rPr>
        <w:t>«___»__________202</w:t>
      </w:r>
      <w:r w:rsidR="00CF659B">
        <w:rPr>
          <w:rFonts w:ascii="Times New Roman" w:hAnsi="Times New Roman"/>
          <w:color w:val="000000" w:themeColor="text1"/>
          <w:sz w:val="24"/>
          <w:szCs w:val="24"/>
        </w:rPr>
        <w:t>1</w:t>
      </w:r>
      <w:r w:rsidRPr="00BD1450">
        <w:rPr>
          <w:rFonts w:ascii="Times New Roman" w:hAnsi="Times New Roman"/>
          <w:color w:val="000000" w:themeColor="text1"/>
          <w:sz w:val="24"/>
          <w:szCs w:val="24"/>
        </w:rPr>
        <w:t xml:space="preserve"> г.</w:t>
      </w:r>
      <w:r w:rsidRPr="00BD1450">
        <w:rPr>
          <w:rFonts w:ascii="Times New Roman" w:hAnsi="Times New Roman"/>
          <w:color w:val="000000" w:themeColor="text1"/>
          <w:sz w:val="24"/>
          <w:szCs w:val="24"/>
        </w:rPr>
        <w:tab/>
      </w:r>
      <w:r w:rsidRPr="00BD1450">
        <w:rPr>
          <w:rFonts w:ascii="Times New Roman" w:hAnsi="Times New Roman"/>
          <w:color w:val="000000" w:themeColor="text1"/>
          <w:sz w:val="24"/>
          <w:szCs w:val="24"/>
        </w:rPr>
        <w:tab/>
      </w:r>
      <w:r w:rsidRPr="00BD1450">
        <w:rPr>
          <w:rFonts w:ascii="Times New Roman" w:hAnsi="Times New Roman"/>
          <w:color w:val="000000" w:themeColor="text1"/>
          <w:sz w:val="24"/>
          <w:szCs w:val="24"/>
        </w:rPr>
        <w:tab/>
      </w:r>
      <w:r w:rsidRPr="00BD1450">
        <w:rPr>
          <w:rFonts w:ascii="Times New Roman" w:hAnsi="Times New Roman"/>
          <w:color w:val="000000" w:themeColor="text1"/>
          <w:sz w:val="24"/>
          <w:szCs w:val="24"/>
        </w:rPr>
        <w:tab/>
      </w:r>
      <w:r w:rsidRPr="00BD1450">
        <w:rPr>
          <w:rFonts w:ascii="Times New Roman" w:hAnsi="Times New Roman"/>
          <w:color w:val="000000" w:themeColor="text1"/>
          <w:sz w:val="24"/>
          <w:szCs w:val="24"/>
        </w:rPr>
        <w:tab/>
      </w:r>
      <w:r w:rsidRPr="00BD1450">
        <w:rPr>
          <w:rFonts w:ascii="Times New Roman" w:hAnsi="Times New Roman"/>
          <w:color w:val="000000" w:themeColor="text1"/>
          <w:sz w:val="24"/>
          <w:szCs w:val="24"/>
        </w:rPr>
        <w:tab/>
        <w:t xml:space="preserve">       «___»__________202</w:t>
      </w:r>
      <w:r w:rsidR="00CF659B">
        <w:rPr>
          <w:rFonts w:ascii="Times New Roman" w:hAnsi="Times New Roman"/>
          <w:color w:val="000000" w:themeColor="text1"/>
          <w:sz w:val="24"/>
          <w:szCs w:val="24"/>
        </w:rPr>
        <w:t>1</w:t>
      </w:r>
      <w:r w:rsidRPr="00BD1450">
        <w:rPr>
          <w:rFonts w:ascii="Times New Roman" w:hAnsi="Times New Roman"/>
          <w:color w:val="000000" w:themeColor="text1"/>
          <w:sz w:val="24"/>
          <w:szCs w:val="24"/>
        </w:rPr>
        <w:t xml:space="preserve"> г.</w:t>
      </w:r>
    </w:p>
    <w:p w:rsidR="00CB4763" w:rsidRPr="00BD1450" w:rsidRDefault="00CB4763" w:rsidP="00CB4763">
      <w:pPr>
        <w:pStyle w:val="a3"/>
        <w:rPr>
          <w:rFonts w:ascii="Times New Roman" w:hAnsi="Times New Roman"/>
          <w:color w:val="000000" w:themeColor="text1"/>
          <w:sz w:val="24"/>
          <w:szCs w:val="24"/>
        </w:rPr>
      </w:pPr>
    </w:p>
    <w:p w:rsidR="00CB4763" w:rsidRPr="00BF2E3E" w:rsidRDefault="00CB4763" w:rsidP="00CB4763">
      <w:pPr>
        <w:pStyle w:val="a3"/>
        <w:rPr>
          <w:rFonts w:ascii="Times New Roman" w:hAnsi="Times New Roman"/>
          <w:color w:val="000000" w:themeColor="text1"/>
          <w:sz w:val="24"/>
          <w:szCs w:val="24"/>
        </w:rPr>
      </w:pPr>
      <w:r w:rsidRPr="00BF2E3E">
        <w:rPr>
          <w:rFonts w:ascii="Times New Roman" w:hAnsi="Times New Roman"/>
          <w:color w:val="000000" w:themeColor="text1"/>
          <w:sz w:val="24"/>
          <w:szCs w:val="24"/>
        </w:rPr>
        <w:tab/>
      </w:r>
      <w:r w:rsidRPr="00BF2E3E">
        <w:rPr>
          <w:rFonts w:ascii="Times New Roman" w:hAnsi="Times New Roman"/>
          <w:color w:val="000000" w:themeColor="text1"/>
          <w:sz w:val="24"/>
          <w:szCs w:val="24"/>
        </w:rPr>
        <w:tab/>
      </w:r>
      <w:r w:rsidRPr="00BF2E3E">
        <w:rPr>
          <w:rFonts w:ascii="Times New Roman" w:hAnsi="Times New Roman"/>
          <w:color w:val="000000" w:themeColor="text1"/>
          <w:sz w:val="24"/>
          <w:szCs w:val="24"/>
        </w:rPr>
        <w:tab/>
      </w:r>
      <w:r w:rsidRPr="00BF2E3E">
        <w:rPr>
          <w:rFonts w:ascii="Times New Roman" w:hAnsi="Times New Roman"/>
          <w:color w:val="000000" w:themeColor="text1"/>
          <w:sz w:val="24"/>
          <w:szCs w:val="24"/>
        </w:rPr>
        <w:tab/>
      </w:r>
      <w:r w:rsidRPr="00BF2E3E">
        <w:rPr>
          <w:rFonts w:ascii="Times New Roman" w:hAnsi="Times New Roman"/>
          <w:color w:val="000000" w:themeColor="text1"/>
          <w:sz w:val="24"/>
          <w:szCs w:val="24"/>
        </w:rPr>
        <w:tab/>
      </w:r>
      <w:r w:rsidRPr="00BF2E3E">
        <w:rPr>
          <w:rFonts w:ascii="Times New Roman" w:hAnsi="Times New Roman"/>
          <w:color w:val="000000" w:themeColor="text1"/>
          <w:sz w:val="24"/>
          <w:szCs w:val="24"/>
        </w:rPr>
        <w:tab/>
      </w:r>
      <w:r w:rsidRPr="00BF2E3E">
        <w:rPr>
          <w:rFonts w:ascii="Times New Roman" w:hAnsi="Times New Roman"/>
          <w:color w:val="000000" w:themeColor="text1"/>
          <w:sz w:val="24"/>
          <w:szCs w:val="24"/>
        </w:rPr>
        <w:tab/>
      </w:r>
      <w:r w:rsidRPr="00BF2E3E">
        <w:rPr>
          <w:rFonts w:ascii="Times New Roman" w:hAnsi="Times New Roman"/>
          <w:color w:val="000000" w:themeColor="text1"/>
          <w:sz w:val="24"/>
          <w:szCs w:val="24"/>
        </w:rPr>
        <w:tab/>
      </w:r>
      <w:r w:rsidRPr="00BF2E3E">
        <w:rPr>
          <w:rFonts w:ascii="Times New Roman" w:hAnsi="Times New Roman"/>
          <w:color w:val="000000" w:themeColor="text1"/>
          <w:sz w:val="24"/>
          <w:szCs w:val="24"/>
        </w:rPr>
        <w:tab/>
      </w:r>
      <w:r w:rsidRPr="00BF2E3E">
        <w:rPr>
          <w:rFonts w:ascii="Times New Roman" w:hAnsi="Times New Roman"/>
          <w:color w:val="000000" w:themeColor="text1"/>
          <w:sz w:val="24"/>
          <w:szCs w:val="24"/>
        </w:rPr>
        <w:tab/>
      </w:r>
    </w:p>
    <w:p w:rsidR="00CB4763" w:rsidRPr="00BF2E3E" w:rsidRDefault="00CB4763" w:rsidP="00CB4763">
      <w:pPr>
        <w:pStyle w:val="a3"/>
        <w:rPr>
          <w:rFonts w:ascii="Times New Roman" w:hAnsi="Times New Roman"/>
          <w:color w:val="000000" w:themeColor="text1"/>
          <w:sz w:val="24"/>
          <w:szCs w:val="24"/>
        </w:rPr>
      </w:pPr>
      <w:r w:rsidRPr="00BF2E3E">
        <w:rPr>
          <w:rFonts w:ascii="Times New Roman" w:hAnsi="Times New Roman"/>
          <w:color w:val="000000" w:themeColor="text1"/>
          <w:sz w:val="24"/>
          <w:szCs w:val="24"/>
        </w:rPr>
        <w:tab/>
      </w:r>
      <w:r w:rsidRPr="00BF2E3E">
        <w:rPr>
          <w:rFonts w:ascii="Times New Roman" w:hAnsi="Times New Roman"/>
          <w:color w:val="000000" w:themeColor="text1"/>
          <w:sz w:val="24"/>
          <w:szCs w:val="24"/>
        </w:rPr>
        <w:tab/>
      </w:r>
      <w:r w:rsidRPr="00BF2E3E">
        <w:rPr>
          <w:rFonts w:ascii="Times New Roman" w:hAnsi="Times New Roman"/>
          <w:color w:val="000000" w:themeColor="text1"/>
          <w:sz w:val="24"/>
          <w:szCs w:val="24"/>
        </w:rPr>
        <w:tab/>
      </w:r>
      <w:r w:rsidRPr="00BF2E3E">
        <w:rPr>
          <w:rFonts w:ascii="Times New Roman" w:hAnsi="Times New Roman"/>
          <w:color w:val="000000" w:themeColor="text1"/>
          <w:sz w:val="24"/>
          <w:szCs w:val="24"/>
        </w:rPr>
        <w:tab/>
      </w:r>
      <w:r w:rsidRPr="00BF2E3E">
        <w:rPr>
          <w:rFonts w:ascii="Times New Roman" w:hAnsi="Times New Roman"/>
          <w:color w:val="000000" w:themeColor="text1"/>
          <w:sz w:val="24"/>
          <w:szCs w:val="24"/>
        </w:rPr>
        <w:tab/>
      </w:r>
      <w:r w:rsidRPr="00BF2E3E">
        <w:rPr>
          <w:rFonts w:ascii="Times New Roman" w:hAnsi="Times New Roman"/>
          <w:color w:val="000000" w:themeColor="text1"/>
          <w:sz w:val="24"/>
          <w:szCs w:val="24"/>
        </w:rPr>
        <w:tab/>
      </w:r>
      <w:r w:rsidRPr="00BF2E3E">
        <w:rPr>
          <w:rFonts w:ascii="Times New Roman" w:hAnsi="Times New Roman"/>
          <w:color w:val="000000" w:themeColor="text1"/>
          <w:sz w:val="24"/>
          <w:szCs w:val="24"/>
        </w:rPr>
        <w:tab/>
      </w:r>
      <w:r w:rsidRPr="00BF2E3E">
        <w:rPr>
          <w:rFonts w:ascii="Times New Roman" w:hAnsi="Times New Roman"/>
          <w:color w:val="000000" w:themeColor="text1"/>
          <w:sz w:val="24"/>
          <w:szCs w:val="24"/>
        </w:rPr>
        <w:tab/>
      </w:r>
      <w:r w:rsidRPr="00BF2E3E">
        <w:rPr>
          <w:rFonts w:ascii="Times New Roman" w:hAnsi="Times New Roman"/>
          <w:color w:val="000000" w:themeColor="text1"/>
          <w:sz w:val="24"/>
          <w:szCs w:val="24"/>
        </w:rPr>
        <w:tab/>
        <w:t xml:space="preserve">       Согласовано</w:t>
      </w:r>
    </w:p>
    <w:p w:rsidR="00CB4763" w:rsidRPr="00BF2E3E" w:rsidRDefault="00CB4763" w:rsidP="00CB4763">
      <w:pPr>
        <w:pStyle w:val="a3"/>
        <w:ind w:left="6379"/>
        <w:rPr>
          <w:rFonts w:ascii="Times New Roman" w:hAnsi="Times New Roman"/>
          <w:color w:val="000000" w:themeColor="text1"/>
          <w:sz w:val="24"/>
          <w:szCs w:val="24"/>
        </w:rPr>
      </w:pPr>
      <w:r w:rsidRPr="00BF2E3E">
        <w:rPr>
          <w:rFonts w:ascii="Times New Roman" w:hAnsi="Times New Roman"/>
          <w:color w:val="000000" w:themeColor="text1"/>
          <w:sz w:val="24"/>
          <w:szCs w:val="24"/>
        </w:rPr>
        <w:t xml:space="preserve">       Зав. методическим отделом</w:t>
      </w:r>
    </w:p>
    <w:p w:rsidR="00CB4763" w:rsidRPr="00BF2E3E" w:rsidRDefault="00CB4763" w:rsidP="00CB4763">
      <w:pPr>
        <w:pStyle w:val="a3"/>
        <w:ind w:left="6379"/>
        <w:rPr>
          <w:rFonts w:ascii="Times New Roman" w:hAnsi="Times New Roman"/>
          <w:color w:val="000000" w:themeColor="text1"/>
          <w:sz w:val="24"/>
          <w:szCs w:val="24"/>
        </w:rPr>
      </w:pPr>
      <w:r w:rsidRPr="00BF2E3E">
        <w:rPr>
          <w:rFonts w:ascii="Times New Roman" w:hAnsi="Times New Roman"/>
          <w:color w:val="000000" w:themeColor="text1"/>
          <w:sz w:val="24"/>
          <w:szCs w:val="24"/>
        </w:rPr>
        <w:t xml:space="preserve">        ________Н.В. Марковская</w:t>
      </w:r>
    </w:p>
    <w:p w:rsidR="00CB4763" w:rsidRPr="00BF2E3E" w:rsidRDefault="00CB4763" w:rsidP="00CB4763">
      <w:pPr>
        <w:pStyle w:val="a3"/>
        <w:rPr>
          <w:rFonts w:ascii="Times New Roman" w:hAnsi="Times New Roman"/>
          <w:color w:val="000000" w:themeColor="text1"/>
          <w:sz w:val="24"/>
          <w:szCs w:val="24"/>
        </w:rPr>
      </w:pPr>
      <w:r w:rsidRPr="00BF2E3E">
        <w:rPr>
          <w:rFonts w:ascii="Times New Roman" w:hAnsi="Times New Roman"/>
          <w:color w:val="000000" w:themeColor="text1"/>
          <w:sz w:val="24"/>
          <w:szCs w:val="24"/>
        </w:rPr>
        <w:t xml:space="preserve">                                                                                                                  «___»__________202</w:t>
      </w:r>
      <w:r w:rsidR="00CF659B">
        <w:rPr>
          <w:rFonts w:ascii="Times New Roman" w:hAnsi="Times New Roman"/>
          <w:color w:val="000000" w:themeColor="text1"/>
          <w:sz w:val="24"/>
          <w:szCs w:val="24"/>
        </w:rPr>
        <w:t>1</w:t>
      </w:r>
      <w:r w:rsidRPr="00BF2E3E">
        <w:rPr>
          <w:rFonts w:ascii="Times New Roman" w:hAnsi="Times New Roman"/>
          <w:color w:val="000000" w:themeColor="text1"/>
          <w:sz w:val="24"/>
          <w:szCs w:val="24"/>
        </w:rPr>
        <w:t xml:space="preserve"> г.</w:t>
      </w:r>
    </w:p>
    <w:p w:rsidR="00CB4763" w:rsidRPr="00BF2E3E" w:rsidRDefault="00CB4763" w:rsidP="00CB4763">
      <w:pPr>
        <w:pStyle w:val="a3"/>
        <w:rPr>
          <w:rFonts w:ascii="Times New Roman" w:hAnsi="Times New Roman"/>
          <w:color w:val="000000" w:themeColor="text1"/>
          <w:sz w:val="24"/>
          <w:szCs w:val="24"/>
        </w:rPr>
      </w:pPr>
    </w:p>
    <w:p w:rsidR="00CB4763" w:rsidRPr="00BF2E3E" w:rsidRDefault="00CB4763" w:rsidP="00CB4763">
      <w:pPr>
        <w:jc w:val="center"/>
        <w:rPr>
          <w:color w:val="000000" w:themeColor="text1"/>
        </w:rPr>
      </w:pPr>
    </w:p>
    <w:p w:rsidR="00CB4763" w:rsidRPr="00BF2E3E" w:rsidRDefault="00CB4763" w:rsidP="00CB4763">
      <w:pPr>
        <w:pStyle w:val="a3"/>
        <w:jc w:val="center"/>
        <w:rPr>
          <w:rFonts w:ascii="Times New Roman" w:hAnsi="Times New Roman"/>
          <w:b/>
          <w:color w:val="000000" w:themeColor="text1"/>
          <w:sz w:val="28"/>
          <w:szCs w:val="28"/>
        </w:rPr>
      </w:pPr>
    </w:p>
    <w:p w:rsidR="00CB4763" w:rsidRPr="00BF2E3E" w:rsidRDefault="00CB4763" w:rsidP="00CB4763">
      <w:pPr>
        <w:rPr>
          <w:color w:val="000000" w:themeColor="text1"/>
        </w:rPr>
      </w:pPr>
    </w:p>
    <w:p w:rsidR="00CB4763" w:rsidRPr="00BF2E3E" w:rsidRDefault="00CB4763" w:rsidP="00CB4763">
      <w:pPr>
        <w:rPr>
          <w:color w:val="000000" w:themeColor="text1"/>
        </w:rPr>
      </w:pPr>
    </w:p>
    <w:p w:rsidR="00CB4763" w:rsidRPr="00BF2E3E" w:rsidRDefault="00CB4763" w:rsidP="00CB4763">
      <w:pPr>
        <w:rPr>
          <w:color w:val="000000" w:themeColor="text1"/>
        </w:rPr>
      </w:pPr>
    </w:p>
    <w:p w:rsidR="00CB4763" w:rsidRPr="00BF2E3E" w:rsidRDefault="00CB4763" w:rsidP="00CB4763">
      <w:pPr>
        <w:rPr>
          <w:color w:val="000000" w:themeColor="text1"/>
        </w:rPr>
      </w:pPr>
    </w:p>
    <w:p w:rsidR="00CB4763" w:rsidRPr="00BF2E3E" w:rsidRDefault="00CB4763" w:rsidP="00CB4763">
      <w:pPr>
        <w:rPr>
          <w:color w:val="000000" w:themeColor="text1"/>
        </w:rPr>
      </w:pPr>
    </w:p>
    <w:p w:rsidR="00CB4763" w:rsidRPr="00BF2E3E" w:rsidRDefault="00CB4763" w:rsidP="00CB4763">
      <w:pPr>
        <w:rPr>
          <w:color w:val="000000" w:themeColor="text1"/>
        </w:rPr>
      </w:pPr>
    </w:p>
    <w:p w:rsidR="00CB4763" w:rsidRPr="00BF2E3E" w:rsidRDefault="00CB4763" w:rsidP="00CB4763">
      <w:pPr>
        <w:rPr>
          <w:color w:val="000000" w:themeColor="text1"/>
        </w:rPr>
      </w:pPr>
    </w:p>
    <w:p w:rsidR="00CB4763" w:rsidRPr="00BF2E3E" w:rsidRDefault="00CB4763" w:rsidP="00CB4763">
      <w:pPr>
        <w:rPr>
          <w:color w:val="000000" w:themeColor="text1"/>
        </w:rPr>
      </w:pPr>
    </w:p>
    <w:p w:rsidR="00CB4763" w:rsidRPr="00BF2E3E" w:rsidRDefault="00CB4763" w:rsidP="00CB4763">
      <w:pPr>
        <w:rPr>
          <w:color w:val="000000" w:themeColor="text1"/>
        </w:rPr>
      </w:pPr>
    </w:p>
    <w:p w:rsidR="00CB4763" w:rsidRPr="00BF2E3E" w:rsidRDefault="00CB4763" w:rsidP="00CB4763">
      <w:pPr>
        <w:rPr>
          <w:color w:val="000000" w:themeColor="text1"/>
        </w:rPr>
      </w:pPr>
    </w:p>
    <w:p w:rsidR="00CB4763" w:rsidRPr="00BF2E3E" w:rsidRDefault="00CB4763" w:rsidP="00CB4763">
      <w:pPr>
        <w:rPr>
          <w:color w:val="000000" w:themeColor="text1"/>
        </w:rPr>
      </w:pPr>
    </w:p>
    <w:p w:rsidR="00CB4763" w:rsidRPr="00BF2E3E" w:rsidRDefault="00CB4763" w:rsidP="00CB4763">
      <w:pPr>
        <w:rPr>
          <w:color w:val="000000" w:themeColor="text1"/>
        </w:rPr>
      </w:pPr>
    </w:p>
    <w:p w:rsidR="00CB4763" w:rsidRPr="00BF2E3E" w:rsidRDefault="00CB4763" w:rsidP="00CB4763">
      <w:pPr>
        <w:rPr>
          <w:color w:val="000000" w:themeColor="text1"/>
        </w:rPr>
      </w:pPr>
    </w:p>
    <w:p w:rsidR="00CB4763" w:rsidRPr="00BF2E3E" w:rsidRDefault="00CB4763" w:rsidP="00CB4763">
      <w:pPr>
        <w:rPr>
          <w:color w:val="000000" w:themeColor="text1"/>
        </w:rPr>
      </w:pPr>
    </w:p>
    <w:p w:rsidR="00CB4763" w:rsidRPr="00BF2E3E" w:rsidRDefault="00CB4763" w:rsidP="00CB4763">
      <w:pPr>
        <w:rPr>
          <w:color w:val="000000" w:themeColor="text1"/>
        </w:rPr>
      </w:pPr>
    </w:p>
    <w:p w:rsidR="00CB4763" w:rsidRPr="00BF2E3E" w:rsidRDefault="00CB4763" w:rsidP="00CB4763">
      <w:pPr>
        <w:rPr>
          <w:color w:val="000000" w:themeColor="text1"/>
        </w:rPr>
      </w:pPr>
    </w:p>
    <w:p w:rsidR="00CB4763" w:rsidRPr="00BF2E3E" w:rsidRDefault="00CB4763" w:rsidP="00CB4763">
      <w:pPr>
        <w:rPr>
          <w:color w:val="000000" w:themeColor="text1"/>
        </w:rPr>
      </w:pPr>
    </w:p>
    <w:p w:rsidR="00CB4763" w:rsidRPr="00BF2E3E" w:rsidRDefault="00CB4763" w:rsidP="00CB4763">
      <w:pPr>
        <w:tabs>
          <w:tab w:val="left" w:pos="2790"/>
        </w:tabs>
        <w:rPr>
          <w:color w:val="000000" w:themeColor="text1"/>
        </w:rPr>
      </w:pPr>
      <w:r w:rsidRPr="00BF2E3E">
        <w:rPr>
          <w:color w:val="000000" w:themeColor="text1"/>
        </w:rPr>
        <w:tab/>
      </w:r>
    </w:p>
    <w:p w:rsidR="00CB4763" w:rsidRPr="00BF2E3E" w:rsidRDefault="00CB4763" w:rsidP="00CB4763">
      <w:pPr>
        <w:tabs>
          <w:tab w:val="left" w:pos="2790"/>
        </w:tabs>
        <w:rPr>
          <w:color w:val="000000" w:themeColor="text1"/>
        </w:rPr>
      </w:pPr>
    </w:p>
    <w:p w:rsidR="00CB4763" w:rsidRPr="00BF2E3E" w:rsidRDefault="00CB4763" w:rsidP="00CB4763">
      <w:pPr>
        <w:tabs>
          <w:tab w:val="left" w:pos="2790"/>
        </w:tabs>
        <w:rPr>
          <w:color w:val="000000" w:themeColor="text1"/>
        </w:rPr>
      </w:pPr>
    </w:p>
    <w:p w:rsidR="00CB4763" w:rsidRPr="00BF2E3E" w:rsidRDefault="00CB4763" w:rsidP="00CB4763">
      <w:pPr>
        <w:tabs>
          <w:tab w:val="left" w:pos="2790"/>
        </w:tabs>
        <w:jc w:val="center"/>
        <w:rPr>
          <w:rFonts w:ascii="Times New Roman" w:hAnsi="Times New Roman" w:cs="Times New Roman"/>
          <w:b/>
          <w:bCs/>
          <w:color w:val="000000" w:themeColor="text1"/>
          <w:sz w:val="28"/>
          <w:szCs w:val="28"/>
        </w:rPr>
      </w:pPr>
      <w:r w:rsidRPr="00BF2E3E">
        <w:rPr>
          <w:rFonts w:ascii="Times New Roman" w:hAnsi="Times New Roman" w:cs="Times New Roman"/>
          <w:b/>
          <w:bCs/>
          <w:color w:val="000000" w:themeColor="text1"/>
          <w:sz w:val="28"/>
          <w:szCs w:val="28"/>
        </w:rPr>
        <w:lastRenderedPageBreak/>
        <w:t>СОДЕРЖАНИЕ:</w:t>
      </w:r>
    </w:p>
    <w:p w:rsidR="00CB4763" w:rsidRPr="00BF2E3E" w:rsidRDefault="00CB4763" w:rsidP="00CB4763">
      <w:pPr>
        <w:pStyle w:val="23"/>
        <w:jc w:val="both"/>
        <w:rPr>
          <w:b/>
          <w:bCs/>
          <w:color w:val="000000" w:themeColor="text1"/>
          <w:sz w:val="28"/>
          <w:szCs w:val="28"/>
        </w:rPr>
      </w:pPr>
      <w:r w:rsidRPr="00BF2E3E">
        <w:rPr>
          <w:b/>
          <w:bCs/>
          <w:color w:val="000000" w:themeColor="text1"/>
          <w:sz w:val="28"/>
          <w:szCs w:val="28"/>
          <w:lang w:val="en-US"/>
        </w:rPr>
        <w:t>I</w:t>
      </w:r>
      <w:r w:rsidRPr="00BF2E3E">
        <w:rPr>
          <w:b/>
          <w:bCs/>
          <w:color w:val="000000" w:themeColor="text1"/>
          <w:sz w:val="28"/>
          <w:szCs w:val="28"/>
        </w:rPr>
        <w:t>. Основная часть:</w:t>
      </w:r>
    </w:p>
    <w:p w:rsidR="00CB4763" w:rsidRPr="00BF2E3E" w:rsidRDefault="00CB4763" w:rsidP="00CB4763">
      <w:pPr>
        <w:pStyle w:val="23"/>
        <w:jc w:val="both"/>
        <w:rPr>
          <w:color w:val="000000" w:themeColor="text1"/>
          <w:sz w:val="28"/>
          <w:szCs w:val="28"/>
        </w:rPr>
      </w:pPr>
      <w:r w:rsidRPr="00BF2E3E">
        <w:rPr>
          <w:color w:val="000000" w:themeColor="text1"/>
          <w:sz w:val="28"/>
          <w:szCs w:val="28"/>
        </w:rPr>
        <w:t>1.1 Выписка из протокола заседания ЦК.</w:t>
      </w:r>
    </w:p>
    <w:p w:rsidR="00CB4763" w:rsidRPr="00BF2E3E" w:rsidRDefault="00CB4763" w:rsidP="00CB4763">
      <w:pPr>
        <w:pStyle w:val="23"/>
        <w:jc w:val="both"/>
        <w:rPr>
          <w:color w:val="000000" w:themeColor="text1"/>
          <w:sz w:val="28"/>
          <w:szCs w:val="28"/>
        </w:rPr>
      </w:pPr>
      <w:r w:rsidRPr="00BF2E3E">
        <w:rPr>
          <w:color w:val="000000" w:themeColor="text1"/>
          <w:sz w:val="28"/>
          <w:szCs w:val="28"/>
        </w:rPr>
        <w:t>1.2 Выписка из Государственного образовательного стандарта.</w:t>
      </w:r>
    </w:p>
    <w:p w:rsidR="00CB4763" w:rsidRPr="00BF2E3E" w:rsidRDefault="00CB4763" w:rsidP="00CB4763">
      <w:pPr>
        <w:pStyle w:val="23"/>
        <w:jc w:val="both"/>
        <w:rPr>
          <w:color w:val="000000" w:themeColor="text1"/>
          <w:sz w:val="28"/>
          <w:szCs w:val="28"/>
        </w:rPr>
      </w:pPr>
      <w:r w:rsidRPr="00BF2E3E">
        <w:rPr>
          <w:color w:val="000000" w:themeColor="text1"/>
          <w:sz w:val="28"/>
          <w:szCs w:val="28"/>
        </w:rPr>
        <w:t>1.3 Выписка из рабочей программы.</w:t>
      </w:r>
    </w:p>
    <w:p w:rsidR="00CB4763" w:rsidRPr="00BF2E3E" w:rsidRDefault="00CB4763" w:rsidP="00CB4763">
      <w:pPr>
        <w:pStyle w:val="23"/>
        <w:jc w:val="both"/>
        <w:rPr>
          <w:color w:val="000000" w:themeColor="text1"/>
          <w:sz w:val="28"/>
          <w:szCs w:val="28"/>
        </w:rPr>
      </w:pPr>
      <w:r w:rsidRPr="00BF2E3E">
        <w:rPr>
          <w:color w:val="000000" w:themeColor="text1"/>
          <w:sz w:val="28"/>
          <w:szCs w:val="28"/>
        </w:rPr>
        <w:t xml:space="preserve">1.4 Рецензия на методическую разработку. </w:t>
      </w:r>
    </w:p>
    <w:p w:rsidR="00CB4763" w:rsidRPr="00BF2E3E" w:rsidRDefault="00CB4763" w:rsidP="00CB4763">
      <w:pPr>
        <w:pStyle w:val="23"/>
        <w:jc w:val="both"/>
        <w:rPr>
          <w:color w:val="000000" w:themeColor="text1"/>
          <w:sz w:val="28"/>
          <w:szCs w:val="28"/>
        </w:rPr>
      </w:pPr>
      <w:r w:rsidRPr="00BF2E3E">
        <w:rPr>
          <w:color w:val="000000" w:themeColor="text1"/>
          <w:sz w:val="28"/>
          <w:szCs w:val="28"/>
        </w:rPr>
        <w:t>1.5 Пояснительная записка.</w:t>
      </w:r>
    </w:p>
    <w:p w:rsidR="00CB4763" w:rsidRPr="00BF2E3E" w:rsidRDefault="00CB4763" w:rsidP="00CB4763">
      <w:pPr>
        <w:pStyle w:val="23"/>
        <w:jc w:val="both"/>
        <w:rPr>
          <w:color w:val="000000" w:themeColor="text1"/>
          <w:sz w:val="28"/>
          <w:szCs w:val="28"/>
        </w:rPr>
      </w:pPr>
      <w:r w:rsidRPr="00BF2E3E">
        <w:rPr>
          <w:color w:val="000000" w:themeColor="text1"/>
          <w:sz w:val="28"/>
          <w:szCs w:val="28"/>
        </w:rPr>
        <w:t>1.6 Мотивация темы.</w:t>
      </w:r>
    </w:p>
    <w:p w:rsidR="00CB4763" w:rsidRPr="00BF2E3E" w:rsidRDefault="00CB4763" w:rsidP="00CB4763">
      <w:pPr>
        <w:pStyle w:val="23"/>
        <w:jc w:val="both"/>
        <w:rPr>
          <w:color w:val="000000" w:themeColor="text1"/>
          <w:sz w:val="28"/>
          <w:szCs w:val="28"/>
        </w:rPr>
      </w:pPr>
      <w:r w:rsidRPr="00BF2E3E">
        <w:rPr>
          <w:color w:val="000000" w:themeColor="text1"/>
          <w:sz w:val="28"/>
          <w:szCs w:val="28"/>
        </w:rPr>
        <w:t>1.7 Методические цели занятия.</w:t>
      </w:r>
    </w:p>
    <w:p w:rsidR="00CB4763" w:rsidRPr="00BF2E3E" w:rsidRDefault="00CB4763" w:rsidP="00CB4763">
      <w:pPr>
        <w:pStyle w:val="23"/>
        <w:jc w:val="both"/>
        <w:rPr>
          <w:color w:val="000000" w:themeColor="text1"/>
          <w:sz w:val="28"/>
          <w:szCs w:val="28"/>
        </w:rPr>
      </w:pPr>
      <w:r w:rsidRPr="00BF2E3E">
        <w:rPr>
          <w:color w:val="000000" w:themeColor="text1"/>
          <w:sz w:val="28"/>
          <w:szCs w:val="28"/>
        </w:rPr>
        <w:t>1.8 Педагогические цели занятия.</w:t>
      </w:r>
    </w:p>
    <w:p w:rsidR="00CB4763" w:rsidRPr="00BF2E3E" w:rsidRDefault="00CB4763" w:rsidP="00CB4763">
      <w:pPr>
        <w:pStyle w:val="23"/>
        <w:jc w:val="both"/>
        <w:rPr>
          <w:color w:val="000000" w:themeColor="text1"/>
          <w:sz w:val="28"/>
          <w:szCs w:val="28"/>
        </w:rPr>
      </w:pPr>
      <w:r w:rsidRPr="00BF2E3E">
        <w:rPr>
          <w:color w:val="000000" w:themeColor="text1"/>
          <w:sz w:val="28"/>
          <w:szCs w:val="28"/>
        </w:rPr>
        <w:t>1.9 Методы и приемы организации учебного процесса.</w:t>
      </w:r>
    </w:p>
    <w:p w:rsidR="00CB4763" w:rsidRPr="00BF2E3E" w:rsidRDefault="00CB4763" w:rsidP="00CB4763">
      <w:pPr>
        <w:pStyle w:val="23"/>
        <w:jc w:val="both"/>
        <w:rPr>
          <w:color w:val="000000" w:themeColor="text1"/>
          <w:sz w:val="28"/>
          <w:szCs w:val="28"/>
        </w:rPr>
      </w:pPr>
      <w:r w:rsidRPr="00BF2E3E">
        <w:rPr>
          <w:color w:val="000000" w:themeColor="text1"/>
          <w:sz w:val="28"/>
          <w:szCs w:val="28"/>
        </w:rPr>
        <w:t>1.10 Межпредметная интеграция занятия.</w:t>
      </w:r>
    </w:p>
    <w:p w:rsidR="00CB4763" w:rsidRPr="00BF2E3E" w:rsidRDefault="00CB4763" w:rsidP="00CB4763">
      <w:pPr>
        <w:pStyle w:val="23"/>
        <w:jc w:val="both"/>
        <w:rPr>
          <w:color w:val="000000" w:themeColor="text1"/>
          <w:sz w:val="28"/>
          <w:szCs w:val="28"/>
        </w:rPr>
      </w:pPr>
      <w:r w:rsidRPr="00BF2E3E">
        <w:rPr>
          <w:color w:val="000000" w:themeColor="text1"/>
          <w:sz w:val="28"/>
          <w:szCs w:val="28"/>
        </w:rPr>
        <w:t>1.11 Внутренняя интеграция занятия.</w:t>
      </w:r>
    </w:p>
    <w:p w:rsidR="00CB4763" w:rsidRPr="00BF2E3E" w:rsidRDefault="00CB4763" w:rsidP="00CB4763">
      <w:pPr>
        <w:pStyle w:val="23"/>
        <w:jc w:val="both"/>
        <w:rPr>
          <w:color w:val="000000" w:themeColor="text1"/>
          <w:sz w:val="28"/>
          <w:szCs w:val="28"/>
        </w:rPr>
      </w:pPr>
      <w:r w:rsidRPr="00BF2E3E">
        <w:rPr>
          <w:color w:val="000000" w:themeColor="text1"/>
          <w:sz w:val="28"/>
          <w:szCs w:val="28"/>
        </w:rPr>
        <w:t xml:space="preserve">1.12 Хронологическая карта </w:t>
      </w:r>
      <w:r w:rsidR="00C81AFE">
        <w:rPr>
          <w:color w:val="000000" w:themeColor="text1"/>
          <w:sz w:val="28"/>
          <w:szCs w:val="28"/>
        </w:rPr>
        <w:t>практического занятия</w:t>
      </w:r>
    </w:p>
    <w:p w:rsidR="00CB4763" w:rsidRPr="00BF2E3E" w:rsidRDefault="00CB4763" w:rsidP="00CB4763">
      <w:pPr>
        <w:pStyle w:val="23"/>
        <w:jc w:val="both"/>
        <w:rPr>
          <w:color w:val="000000" w:themeColor="text1"/>
          <w:sz w:val="28"/>
          <w:szCs w:val="28"/>
        </w:rPr>
      </w:pPr>
      <w:r w:rsidRPr="00BF2E3E">
        <w:rPr>
          <w:color w:val="000000" w:themeColor="text1"/>
          <w:sz w:val="28"/>
          <w:szCs w:val="28"/>
        </w:rPr>
        <w:t xml:space="preserve">1.13 Технологическая карта </w:t>
      </w:r>
      <w:r w:rsidR="00C81AFE">
        <w:rPr>
          <w:color w:val="000000" w:themeColor="text1"/>
          <w:sz w:val="28"/>
          <w:szCs w:val="28"/>
        </w:rPr>
        <w:t>практического занятия</w:t>
      </w:r>
      <w:r w:rsidRPr="00BF2E3E">
        <w:rPr>
          <w:color w:val="000000" w:themeColor="text1"/>
          <w:sz w:val="28"/>
          <w:szCs w:val="28"/>
        </w:rPr>
        <w:t>.</w:t>
      </w:r>
    </w:p>
    <w:p w:rsidR="00CB4763" w:rsidRPr="00BF2E3E" w:rsidRDefault="00CB4763" w:rsidP="00CB4763">
      <w:pPr>
        <w:pStyle w:val="23"/>
        <w:jc w:val="both"/>
        <w:rPr>
          <w:color w:val="000000" w:themeColor="text1"/>
          <w:sz w:val="28"/>
          <w:szCs w:val="28"/>
        </w:rPr>
      </w:pPr>
      <w:r w:rsidRPr="00BF2E3E">
        <w:rPr>
          <w:color w:val="000000" w:themeColor="text1"/>
          <w:sz w:val="28"/>
          <w:szCs w:val="28"/>
        </w:rPr>
        <w:t>1.14 Средства обучения и контроля.</w:t>
      </w:r>
    </w:p>
    <w:p w:rsidR="00CB4763" w:rsidRPr="00BF2E3E" w:rsidRDefault="00CB4763" w:rsidP="00CB4763">
      <w:pPr>
        <w:pStyle w:val="23"/>
        <w:jc w:val="both"/>
        <w:rPr>
          <w:color w:val="000000" w:themeColor="text1"/>
          <w:sz w:val="28"/>
          <w:szCs w:val="28"/>
        </w:rPr>
      </w:pPr>
      <w:r w:rsidRPr="00BF2E3E">
        <w:rPr>
          <w:color w:val="000000" w:themeColor="text1"/>
          <w:sz w:val="28"/>
          <w:szCs w:val="28"/>
        </w:rPr>
        <w:t>1.15 Литература:</w:t>
      </w:r>
    </w:p>
    <w:p w:rsidR="00CB4763" w:rsidRPr="00BF2E3E" w:rsidRDefault="00CB4763" w:rsidP="00CB4763">
      <w:pPr>
        <w:pStyle w:val="23"/>
        <w:jc w:val="both"/>
        <w:rPr>
          <w:color w:val="000000" w:themeColor="text1"/>
          <w:sz w:val="28"/>
          <w:szCs w:val="28"/>
        </w:rPr>
      </w:pPr>
      <w:r w:rsidRPr="00BF2E3E">
        <w:rPr>
          <w:color w:val="000000" w:themeColor="text1"/>
          <w:sz w:val="28"/>
          <w:szCs w:val="28"/>
        </w:rPr>
        <w:t>- для преподавателя;</w:t>
      </w:r>
    </w:p>
    <w:p w:rsidR="00CB4763" w:rsidRPr="00BF2E3E" w:rsidRDefault="00CB4763" w:rsidP="00CB4763">
      <w:pPr>
        <w:pStyle w:val="23"/>
        <w:jc w:val="both"/>
        <w:rPr>
          <w:color w:val="000000" w:themeColor="text1"/>
          <w:sz w:val="28"/>
          <w:szCs w:val="28"/>
        </w:rPr>
      </w:pPr>
      <w:r w:rsidRPr="00BF2E3E">
        <w:rPr>
          <w:color w:val="000000" w:themeColor="text1"/>
          <w:sz w:val="28"/>
          <w:szCs w:val="28"/>
        </w:rPr>
        <w:t>- для студентов.</w:t>
      </w:r>
    </w:p>
    <w:p w:rsidR="00CB4763" w:rsidRPr="00BF2E3E" w:rsidRDefault="00CB4763" w:rsidP="00CB4763">
      <w:pPr>
        <w:pStyle w:val="a3"/>
        <w:jc w:val="both"/>
        <w:rPr>
          <w:rFonts w:ascii="Times New Roman" w:hAnsi="Times New Roman"/>
          <w:color w:val="000000" w:themeColor="text1"/>
          <w:sz w:val="28"/>
          <w:szCs w:val="28"/>
        </w:rPr>
      </w:pPr>
    </w:p>
    <w:p w:rsidR="00CB4763" w:rsidRPr="00BF2E3E" w:rsidRDefault="00CB4763" w:rsidP="00CB4763">
      <w:pPr>
        <w:pStyle w:val="a3"/>
        <w:jc w:val="both"/>
        <w:rPr>
          <w:rFonts w:ascii="Times New Roman" w:hAnsi="Times New Roman"/>
          <w:b/>
          <w:color w:val="000000" w:themeColor="text1"/>
          <w:sz w:val="28"/>
          <w:szCs w:val="28"/>
        </w:rPr>
      </w:pPr>
      <w:r w:rsidRPr="00BF2E3E">
        <w:rPr>
          <w:rFonts w:ascii="Times New Roman" w:hAnsi="Times New Roman"/>
          <w:b/>
          <w:color w:val="000000" w:themeColor="text1"/>
          <w:sz w:val="28"/>
          <w:szCs w:val="28"/>
          <w:lang w:val="en-US"/>
        </w:rPr>
        <w:t>II</w:t>
      </w:r>
      <w:r w:rsidRPr="00BF2E3E">
        <w:rPr>
          <w:rFonts w:ascii="Times New Roman" w:hAnsi="Times New Roman"/>
          <w:b/>
          <w:color w:val="000000" w:themeColor="text1"/>
          <w:sz w:val="28"/>
          <w:szCs w:val="28"/>
        </w:rPr>
        <w:t>. Методические указания:</w:t>
      </w:r>
    </w:p>
    <w:p w:rsidR="00CB4763" w:rsidRPr="00BF2E3E" w:rsidRDefault="00CB4763" w:rsidP="00CB4763">
      <w:pPr>
        <w:pStyle w:val="a3"/>
        <w:jc w:val="both"/>
        <w:rPr>
          <w:rFonts w:ascii="Times New Roman" w:hAnsi="Times New Roman"/>
          <w:b/>
          <w:color w:val="000000" w:themeColor="text1"/>
          <w:sz w:val="28"/>
          <w:szCs w:val="28"/>
        </w:rPr>
      </w:pPr>
    </w:p>
    <w:p w:rsidR="00CB4763" w:rsidRPr="00BF2E3E" w:rsidRDefault="00CB4763" w:rsidP="00CB4763">
      <w:pPr>
        <w:pStyle w:val="a3"/>
        <w:jc w:val="both"/>
        <w:rPr>
          <w:rFonts w:ascii="Times New Roman" w:hAnsi="Times New Roman"/>
          <w:color w:val="000000" w:themeColor="text1"/>
          <w:sz w:val="28"/>
          <w:szCs w:val="28"/>
        </w:rPr>
      </w:pPr>
      <w:r w:rsidRPr="00BF2E3E">
        <w:rPr>
          <w:rFonts w:ascii="Times New Roman" w:hAnsi="Times New Roman"/>
          <w:color w:val="000000" w:themeColor="text1"/>
          <w:sz w:val="28"/>
          <w:szCs w:val="28"/>
        </w:rPr>
        <w:t>2.1 Методические указания для преподавателя.</w:t>
      </w:r>
    </w:p>
    <w:p w:rsidR="006113FB" w:rsidRPr="00BF2E3E" w:rsidRDefault="006113FB" w:rsidP="00CB4763">
      <w:pPr>
        <w:pStyle w:val="a3"/>
        <w:jc w:val="both"/>
        <w:rPr>
          <w:rFonts w:ascii="Times New Roman" w:hAnsi="Times New Roman"/>
          <w:color w:val="000000" w:themeColor="text1"/>
          <w:sz w:val="28"/>
          <w:szCs w:val="28"/>
        </w:rPr>
      </w:pPr>
      <w:r w:rsidRPr="00BF2E3E">
        <w:rPr>
          <w:rFonts w:ascii="Times New Roman" w:hAnsi="Times New Roman"/>
          <w:color w:val="000000" w:themeColor="text1"/>
          <w:sz w:val="28"/>
          <w:szCs w:val="28"/>
        </w:rPr>
        <w:t>2.2. Методические указания для студентов.</w:t>
      </w:r>
    </w:p>
    <w:p w:rsidR="006113FB" w:rsidRPr="00BF2E3E" w:rsidRDefault="006113FB" w:rsidP="00CB4763">
      <w:pPr>
        <w:pStyle w:val="a3"/>
        <w:jc w:val="both"/>
        <w:rPr>
          <w:rFonts w:ascii="Times New Roman" w:hAnsi="Times New Roman"/>
          <w:color w:val="000000" w:themeColor="text1"/>
          <w:sz w:val="28"/>
          <w:szCs w:val="28"/>
        </w:rPr>
      </w:pPr>
      <w:r w:rsidRPr="00BF2E3E">
        <w:rPr>
          <w:rFonts w:ascii="Times New Roman" w:hAnsi="Times New Roman"/>
          <w:color w:val="000000" w:themeColor="text1"/>
          <w:sz w:val="28"/>
          <w:szCs w:val="28"/>
        </w:rPr>
        <w:t>2.3. Задания для самоподготовки студентов</w:t>
      </w:r>
    </w:p>
    <w:p w:rsidR="00CB4763" w:rsidRPr="00BF2E3E" w:rsidRDefault="00CB4763" w:rsidP="00CB4763">
      <w:pPr>
        <w:pStyle w:val="a3"/>
        <w:jc w:val="both"/>
        <w:rPr>
          <w:rFonts w:ascii="Times New Roman" w:hAnsi="Times New Roman"/>
          <w:color w:val="000000" w:themeColor="text1"/>
          <w:sz w:val="28"/>
          <w:szCs w:val="28"/>
        </w:rPr>
      </w:pPr>
    </w:p>
    <w:p w:rsidR="00CB4763" w:rsidRPr="00BF2E3E" w:rsidRDefault="00CB4763" w:rsidP="00CB4763">
      <w:pPr>
        <w:pStyle w:val="a3"/>
        <w:jc w:val="both"/>
        <w:rPr>
          <w:rFonts w:ascii="Times New Roman" w:hAnsi="Times New Roman"/>
          <w:b/>
          <w:color w:val="000000" w:themeColor="text1"/>
          <w:sz w:val="28"/>
          <w:szCs w:val="28"/>
        </w:rPr>
      </w:pPr>
      <w:r w:rsidRPr="00BF2E3E">
        <w:rPr>
          <w:rFonts w:ascii="Times New Roman" w:hAnsi="Times New Roman"/>
          <w:b/>
          <w:color w:val="000000" w:themeColor="text1"/>
          <w:sz w:val="28"/>
          <w:szCs w:val="28"/>
          <w:lang w:val="en-US"/>
        </w:rPr>
        <w:t>III</w:t>
      </w:r>
      <w:r w:rsidRPr="00BF2E3E">
        <w:rPr>
          <w:rFonts w:ascii="Times New Roman" w:hAnsi="Times New Roman"/>
          <w:b/>
          <w:color w:val="000000" w:themeColor="text1"/>
          <w:sz w:val="28"/>
          <w:szCs w:val="28"/>
        </w:rPr>
        <w:t>. Приложения:</w:t>
      </w:r>
    </w:p>
    <w:p w:rsidR="00CB4763" w:rsidRPr="00BF2E3E" w:rsidRDefault="00CB4763" w:rsidP="00CB4763">
      <w:pPr>
        <w:pStyle w:val="a3"/>
        <w:jc w:val="both"/>
        <w:rPr>
          <w:rFonts w:ascii="Times New Roman" w:hAnsi="Times New Roman"/>
          <w:color w:val="000000" w:themeColor="text1"/>
          <w:sz w:val="28"/>
          <w:szCs w:val="28"/>
        </w:rPr>
      </w:pPr>
    </w:p>
    <w:p w:rsidR="00CB4763" w:rsidRPr="00BF2E3E" w:rsidRDefault="00CB4763" w:rsidP="00CB4763">
      <w:pPr>
        <w:pStyle w:val="a3"/>
        <w:jc w:val="both"/>
        <w:rPr>
          <w:rFonts w:ascii="Times New Roman" w:hAnsi="Times New Roman"/>
          <w:color w:val="000000" w:themeColor="text1"/>
          <w:sz w:val="28"/>
          <w:szCs w:val="28"/>
        </w:rPr>
      </w:pPr>
      <w:r w:rsidRPr="00BF2E3E">
        <w:rPr>
          <w:rFonts w:ascii="Times New Roman" w:hAnsi="Times New Roman"/>
          <w:color w:val="000000" w:themeColor="text1"/>
          <w:sz w:val="28"/>
          <w:szCs w:val="28"/>
        </w:rPr>
        <w:t>3.1 Вопросы для фронтального опроса.</w:t>
      </w:r>
    </w:p>
    <w:p w:rsidR="00CB4763" w:rsidRPr="00BF2E3E" w:rsidRDefault="00CB4763" w:rsidP="00CB4763">
      <w:pPr>
        <w:pStyle w:val="a3"/>
        <w:jc w:val="both"/>
        <w:rPr>
          <w:rFonts w:ascii="Times New Roman" w:hAnsi="Times New Roman"/>
          <w:color w:val="000000" w:themeColor="text1"/>
          <w:sz w:val="28"/>
          <w:szCs w:val="28"/>
        </w:rPr>
      </w:pPr>
      <w:r w:rsidRPr="00BF2E3E">
        <w:rPr>
          <w:rFonts w:ascii="Times New Roman" w:hAnsi="Times New Roman"/>
          <w:color w:val="000000" w:themeColor="text1"/>
          <w:sz w:val="28"/>
          <w:szCs w:val="28"/>
        </w:rPr>
        <w:t>3.2 Эталон ответа на вопросы для фронтального опроса.</w:t>
      </w:r>
    </w:p>
    <w:p w:rsidR="00CB4763" w:rsidRPr="00BF2E3E" w:rsidRDefault="00CB4763" w:rsidP="00CB4763">
      <w:pPr>
        <w:pStyle w:val="a3"/>
        <w:jc w:val="both"/>
        <w:rPr>
          <w:rFonts w:ascii="Times New Roman" w:hAnsi="Times New Roman"/>
          <w:color w:val="000000" w:themeColor="text1"/>
          <w:sz w:val="28"/>
          <w:szCs w:val="28"/>
        </w:rPr>
      </w:pPr>
      <w:r w:rsidRPr="00BF2E3E">
        <w:rPr>
          <w:rFonts w:ascii="Times New Roman" w:hAnsi="Times New Roman"/>
          <w:color w:val="000000" w:themeColor="text1"/>
          <w:sz w:val="28"/>
          <w:szCs w:val="28"/>
        </w:rPr>
        <w:t>3.3 Карточки по вариантам.</w:t>
      </w:r>
    </w:p>
    <w:p w:rsidR="00CB4763" w:rsidRPr="00BF2E3E" w:rsidRDefault="00CB4763" w:rsidP="00CB4763">
      <w:pPr>
        <w:pStyle w:val="a3"/>
        <w:jc w:val="both"/>
        <w:rPr>
          <w:rFonts w:ascii="Times New Roman" w:hAnsi="Times New Roman"/>
          <w:color w:val="000000" w:themeColor="text1"/>
          <w:sz w:val="28"/>
          <w:szCs w:val="28"/>
        </w:rPr>
      </w:pPr>
      <w:r w:rsidRPr="00BF2E3E">
        <w:rPr>
          <w:rFonts w:ascii="Times New Roman" w:hAnsi="Times New Roman"/>
          <w:color w:val="000000" w:themeColor="text1"/>
          <w:sz w:val="28"/>
          <w:szCs w:val="28"/>
        </w:rPr>
        <w:t>3.4 Эталон ответа на задания по карточкам.</w:t>
      </w:r>
    </w:p>
    <w:p w:rsidR="00CB4763" w:rsidRPr="00BF2E3E" w:rsidRDefault="00CB4763" w:rsidP="00CB4763">
      <w:pPr>
        <w:pStyle w:val="a3"/>
        <w:rPr>
          <w:rFonts w:ascii="Times New Roman" w:hAnsi="Times New Roman"/>
          <w:color w:val="000000" w:themeColor="text1"/>
          <w:sz w:val="28"/>
          <w:szCs w:val="28"/>
        </w:rPr>
      </w:pPr>
      <w:r w:rsidRPr="00BF2E3E">
        <w:rPr>
          <w:rFonts w:ascii="Times New Roman" w:hAnsi="Times New Roman"/>
          <w:color w:val="000000" w:themeColor="text1"/>
          <w:sz w:val="28"/>
          <w:szCs w:val="28"/>
        </w:rPr>
        <w:t>3.5 Материалы для мультимедийного сопровождения.</w:t>
      </w:r>
    </w:p>
    <w:p w:rsidR="00CB4763" w:rsidRPr="00BF2E3E" w:rsidRDefault="00CB4763" w:rsidP="00CB4763">
      <w:pPr>
        <w:pStyle w:val="a3"/>
        <w:jc w:val="both"/>
        <w:rPr>
          <w:rFonts w:ascii="Times New Roman" w:hAnsi="Times New Roman"/>
          <w:color w:val="000000" w:themeColor="text1"/>
          <w:sz w:val="28"/>
          <w:szCs w:val="28"/>
        </w:rPr>
      </w:pPr>
      <w:r w:rsidRPr="00BF2E3E">
        <w:rPr>
          <w:rFonts w:ascii="Times New Roman" w:hAnsi="Times New Roman"/>
          <w:color w:val="000000" w:themeColor="text1"/>
          <w:sz w:val="28"/>
          <w:szCs w:val="28"/>
        </w:rPr>
        <w:t>3.6 Блок информации.</w:t>
      </w:r>
      <w:r w:rsidRPr="00BF2E3E">
        <w:rPr>
          <w:rFonts w:ascii="Times New Roman" w:hAnsi="Times New Roman"/>
          <w:color w:val="000000" w:themeColor="text1"/>
          <w:sz w:val="28"/>
          <w:szCs w:val="28"/>
        </w:rPr>
        <w:tab/>
      </w:r>
      <w:r w:rsidRPr="00BF2E3E">
        <w:rPr>
          <w:rFonts w:ascii="Times New Roman" w:hAnsi="Times New Roman"/>
          <w:color w:val="000000" w:themeColor="text1"/>
          <w:sz w:val="28"/>
          <w:szCs w:val="28"/>
        </w:rPr>
        <w:tab/>
      </w:r>
    </w:p>
    <w:p w:rsidR="00CB4763" w:rsidRPr="00BF2E3E" w:rsidRDefault="00CB4763" w:rsidP="00CB4763">
      <w:pPr>
        <w:pStyle w:val="a3"/>
        <w:jc w:val="both"/>
        <w:rPr>
          <w:rFonts w:ascii="Times New Roman" w:hAnsi="Times New Roman"/>
          <w:color w:val="000000" w:themeColor="text1"/>
          <w:sz w:val="28"/>
          <w:szCs w:val="28"/>
        </w:rPr>
      </w:pPr>
      <w:r w:rsidRPr="00BF2E3E">
        <w:rPr>
          <w:rFonts w:ascii="Times New Roman" w:hAnsi="Times New Roman"/>
          <w:color w:val="000000" w:themeColor="text1"/>
          <w:sz w:val="28"/>
          <w:szCs w:val="28"/>
        </w:rPr>
        <w:tab/>
      </w:r>
      <w:r w:rsidRPr="00BF2E3E">
        <w:rPr>
          <w:rFonts w:ascii="Times New Roman" w:hAnsi="Times New Roman"/>
          <w:color w:val="000000" w:themeColor="text1"/>
          <w:sz w:val="28"/>
          <w:szCs w:val="28"/>
        </w:rPr>
        <w:tab/>
      </w:r>
      <w:r w:rsidRPr="00BF2E3E">
        <w:rPr>
          <w:rFonts w:ascii="Times New Roman" w:hAnsi="Times New Roman"/>
          <w:color w:val="000000" w:themeColor="text1"/>
          <w:sz w:val="28"/>
          <w:szCs w:val="28"/>
        </w:rPr>
        <w:tab/>
      </w:r>
      <w:r w:rsidRPr="00BF2E3E">
        <w:rPr>
          <w:rFonts w:ascii="Times New Roman" w:hAnsi="Times New Roman"/>
          <w:color w:val="000000" w:themeColor="text1"/>
          <w:sz w:val="28"/>
          <w:szCs w:val="28"/>
        </w:rPr>
        <w:tab/>
      </w:r>
      <w:r w:rsidRPr="00BF2E3E">
        <w:rPr>
          <w:rFonts w:ascii="Times New Roman" w:hAnsi="Times New Roman"/>
          <w:color w:val="000000" w:themeColor="text1"/>
          <w:sz w:val="28"/>
          <w:szCs w:val="28"/>
        </w:rPr>
        <w:tab/>
      </w:r>
      <w:r w:rsidRPr="00BF2E3E">
        <w:rPr>
          <w:rFonts w:ascii="Times New Roman" w:hAnsi="Times New Roman"/>
          <w:color w:val="000000" w:themeColor="text1"/>
          <w:sz w:val="28"/>
          <w:szCs w:val="28"/>
        </w:rPr>
        <w:tab/>
      </w:r>
      <w:r w:rsidRPr="00BF2E3E">
        <w:rPr>
          <w:rFonts w:ascii="Times New Roman" w:hAnsi="Times New Roman"/>
          <w:color w:val="000000" w:themeColor="text1"/>
          <w:sz w:val="28"/>
          <w:szCs w:val="28"/>
        </w:rPr>
        <w:tab/>
      </w:r>
      <w:r w:rsidRPr="00BF2E3E">
        <w:rPr>
          <w:rFonts w:ascii="Times New Roman" w:hAnsi="Times New Roman"/>
          <w:color w:val="000000" w:themeColor="text1"/>
          <w:sz w:val="28"/>
          <w:szCs w:val="28"/>
        </w:rPr>
        <w:tab/>
      </w:r>
      <w:r w:rsidRPr="00BF2E3E">
        <w:rPr>
          <w:rFonts w:ascii="Times New Roman" w:hAnsi="Times New Roman"/>
          <w:color w:val="000000" w:themeColor="text1"/>
          <w:sz w:val="28"/>
          <w:szCs w:val="28"/>
        </w:rPr>
        <w:tab/>
      </w:r>
      <w:r w:rsidRPr="00BF2E3E">
        <w:rPr>
          <w:rFonts w:ascii="Times New Roman" w:hAnsi="Times New Roman"/>
          <w:color w:val="000000" w:themeColor="text1"/>
          <w:sz w:val="28"/>
          <w:szCs w:val="28"/>
        </w:rPr>
        <w:tab/>
      </w:r>
      <w:r w:rsidRPr="00BF2E3E">
        <w:rPr>
          <w:rFonts w:ascii="Times New Roman" w:hAnsi="Times New Roman"/>
          <w:color w:val="000000" w:themeColor="text1"/>
          <w:sz w:val="28"/>
          <w:szCs w:val="28"/>
        </w:rPr>
        <w:tab/>
      </w:r>
    </w:p>
    <w:p w:rsidR="00CB4763" w:rsidRPr="00CB4763" w:rsidRDefault="00CB4763" w:rsidP="00CB4763">
      <w:pPr>
        <w:tabs>
          <w:tab w:val="left" w:pos="2280"/>
        </w:tabs>
        <w:jc w:val="center"/>
        <w:rPr>
          <w:rFonts w:ascii="Times New Roman" w:hAnsi="Times New Roman"/>
          <w:b/>
          <w:bCs/>
          <w:color w:val="FF0000"/>
          <w:sz w:val="28"/>
          <w:szCs w:val="28"/>
        </w:rPr>
      </w:pPr>
    </w:p>
    <w:p w:rsidR="00CB4763" w:rsidRDefault="00CB4763" w:rsidP="00CB4763">
      <w:pPr>
        <w:tabs>
          <w:tab w:val="left" w:pos="2280"/>
        </w:tabs>
        <w:jc w:val="center"/>
        <w:rPr>
          <w:rFonts w:ascii="Times New Roman" w:hAnsi="Times New Roman"/>
          <w:b/>
          <w:bCs/>
          <w:sz w:val="28"/>
          <w:szCs w:val="28"/>
        </w:rPr>
      </w:pPr>
    </w:p>
    <w:p w:rsidR="00CB4763" w:rsidRDefault="00CB4763" w:rsidP="00CB4763">
      <w:pPr>
        <w:tabs>
          <w:tab w:val="left" w:pos="2280"/>
        </w:tabs>
        <w:jc w:val="center"/>
        <w:rPr>
          <w:rFonts w:ascii="Times New Roman" w:hAnsi="Times New Roman"/>
          <w:b/>
          <w:bCs/>
          <w:sz w:val="28"/>
          <w:szCs w:val="28"/>
        </w:rPr>
      </w:pPr>
    </w:p>
    <w:p w:rsidR="00CB4763" w:rsidRDefault="00CB4763" w:rsidP="00CB4763">
      <w:pPr>
        <w:tabs>
          <w:tab w:val="left" w:pos="2280"/>
        </w:tabs>
        <w:jc w:val="center"/>
        <w:rPr>
          <w:rFonts w:ascii="Times New Roman" w:hAnsi="Times New Roman"/>
          <w:b/>
          <w:bCs/>
          <w:sz w:val="28"/>
          <w:szCs w:val="28"/>
        </w:rPr>
      </w:pPr>
    </w:p>
    <w:p w:rsidR="00CB4763" w:rsidRDefault="00CB4763" w:rsidP="00CB4763">
      <w:pPr>
        <w:tabs>
          <w:tab w:val="left" w:pos="2280"/>
        </w:tabs>
        <w:rPr>
          <w:rFonts w:ascii="Times New Roman" w:hAnsi="Times New Roman"/>
          <w:b/>
          <w:bCs/>
          <w:sz w:val="28"/>
          <w:szCs w:val="28"/>
        </w:rPr>
      </w:pPr>
    </w:p>
    <w:p w:rsidR="00190D96" w:rsidRPr="00190D96" w:rsidRDefault="00190D96" w:rsidP="00190D96">
      <w:pPr>
        <w:numPr>
          <w:ilvl w:val="1"/>
          <w:numId w:val="3"/>
        </w:numPr>
        <w:tabs>
          <w:tab w:val="left" w:pos="567"/>
          <w:tab w:val="left" w:pos="851"/>
        </w:tabs>
        <w:autoSpaceDE w:val="0"/>
        <w:autoSpaceDN w:val="0"/>
        <w:adjustRightInd w:val="0"/>
        <w:jc w:val="center"/>
        <w:rPr>
          <w:rFonts w:ascii="Times New Roman" w:eastAsia="Times New Roman" w:hAnsi="Times New Roman" w:cs="Times New Roman"/>
          <w:b/>
          <w:bCs/>
          <w:sz w:val="28"/>
          <w:szCs w:val="28"/>
          <w:lang w:eastAsia="ru-RU"/>
        </w:rPr>
      </w:pPr>
      <w:r w:rsidRPr="00190D96">
        <w:rPr>
          <w:rFonts w:ascii="Times New Roman" w:eastAsia="Times New Roman" w:hAnsi="Times New Roman" w:cs="Times New Roman"/>
          <w:b/>
          <w:bCs/>
          <w:sz w:val="28"/>
          <w:szCs w:val="28"/>
          <w:lang w:eastAsia="ru-RU"/>
        </w:rPr>
        <w:lastRenderedPageBreak/>
        <w:t>Выписка</w:t>
      </w:r>
    </w:p>
    <w:p w:rsidR="00190D96" w:rsidRPr="00190D96" w:rsidRDefault="00190D96" w:rsidP="00190D96">
      <w:pPr>
        <w:spacing w:after="0" w:line="240" w:lineRule="auto"/>
        <w:jc w:val="center"/>
        <w:rPr>
          <w:rFonts w:ascii="Times New Roman" w:eastAsia="Calibri" w:hAnsi="Times New Roman" w:cs="Times New Roman"/>
          <w:sz w:val="28"/>
          <w:szCs w:val="28"/>
        </w:rPr>
      </w:pPr>
      <w:r w:rsidRPr="00190D96">
        <w:rPr>
          <w:rFonts w:ascii="Times New Roman" w:eastAsia="Calibri" w:hAnsi="Times New Roman" w:cs="Times New Roman"/>
          <w:sz w:val="28"/>
          <w:szCs w:val="28"/>
        </w:rPr>
        <w:t>из протокола № __ заседания ЦК «Общеобразовательные дисциплины»</w:t>
      </w:r>
    </w:p>
    <w:p w:rsidR="00190D96" w:rsidRPr="00190D96" w:rsidRDefault="00190D96" w:rsidP="00190D96">
      <w:pPr>
        <w:spacing w:after="0" w:line="240" w:lineRule="auto"/>
        <w:jc w:val="center"/>
        <w:rPr>
          <w:rFonts w:ascii="Times New Roman" w:eastAsia="Calibri" w:hAnsi="Times New Roman" w:cs="Times New Roman"/>
          <w:sz w:val="28"/>
          <w:szCs w:val="28"/>
        </w:rPr>
      </w:pPr>
      <w:r w:rsidRPr="00190D96">
        <w:rPr>
          <w:rFonts w:ascii="Times New Roman" w:eastAsia="Calibri" w:hAnsi="Times New Roman" w:cs="Times New Roman"/>
          <w:sz w:val="28"/>
          <w:szCs w:val="28"/>
        </w:rPr>
        <w:t>от «___» ____________ 2021 г.</w:t>
      </w:r>
    </w:p>
    <w:p w:rsidR="00190D96" w:rsidRPr="00190D96" w:rsidRDefault="00190D96" w:rsidP="00190D96">
      <w:pPr>
        <w:spacing w:after="0" w:line="240" w:lineRule="auto"/>
        <w:jc w:val="both"/>
        <w:rPr>
          <w:rFonts w:ascii="Times New Roman" w:eastAsia="Calibri" w:hAnsi="Times New Roman" w:cs="Times New Roman"/>
          <w:sz w:val="16"/>
          <w:szCs w:val="16"/>
        </w:rPr>
      </w:pPr>
    </w:p>
    <w:p w:rsidR="00190D96" w:rsidRPr="00190D96" w:rsidRDefault="00190D96" w:rsidP="00190D96">
      <w:pPr>
        <w:spacing w:after="0" w:line="240" w:lineRule="auto"/>
        <w:ind w:firstLine="708"/>
        <w:jc w:val="both"/>
        <w:rPr>
          <w:rFonts w:ascii="Times New Roman" w:eastAsia="Times New Roman" w:hAnsi="Times New Roman" w:cs="Times New Roman"/>
          <w:sz w:val="28"/>
          <w:szCs w:val="28"/>
        </w:rPr>
      </w:pPr>
      <w:r w:rsidRPr="00190D96">
        <w:rPr>
          <w:rFonts w:ascii="Times New Roman" w:eastAsia="Calibri" w:hAnsi="Times New Roman" w:cs="Times New Roman"/>
          <w:sz w:val="28"/>
          <w:szCs w:val="28"/>
        </w:rPr>
        <w:t>Слушали: преподавателя Усманову Татьяну Михайловну по вопросу представления методической разработки для проведения открытого комбинированного урока по дисциплине «Биология». Тема: «Человеческие расы». Специальность 34.02.01 Сестринское дело</w:t>
      </w:r>
      <w:r w:rsidRPr="00190D96">
        <w:rPr>
          <w:rFonts w:ascii="Times New Roman" w:eastAsia="Times New Roman" w:hAnsi="Times New Roman" w:cs="Times New Roman"/>
          <w:sz w:val="28"/>
          <w:szCs w:val="28"/>
        </w:rPr>
        <w:t xml:space="preserve"> базовая п</w:t>
      </w:r>
      <w:r w:rsidRPr="00190D96">
        <w:rPr>
          <w:rFonts w:ascii="Times New Roman" w:eastAsia="Calibri" w:hAnsi="Times New Roman" w:cs="Times New Roman"/>
          <w:sz w:val="28"/>
          <w:szCs w:val="28"/>
        </w:rPr>
        <w:t>одготовка, 1</w:t>
      </w:r>
      <w:r w:rsidRPr="00190D96">
        <w:rPr>
          <w:rFonts w:ascii="Times New Roman" w:eastAsia="Calibri" w:hAnsi="Times New Roman" w:cs="Times New Roman"/>
          <w:iCs/>
          <w:sz w:val="28"/>
          <w:szCs w:val="28"/>
        </w:rPr>
        <w:t xml:space="preserve"> курс, </w:t>
      </w:r>
      <w:r w:rsidRPr="00190D96">
        <w:rPr>
          <w:rFonts w:ascii="Times New Roman" w:eastAsia="Calibri" w:hAnsi="Times New Roman" w:cs="Times New Roman"/>
          <w:iCs/>
          <w:sz w:val="28"/>
          <w:szCs w:val="28"/>
          <w:lang w:val="en-US"/>
        </w:rPr>
        <w:t>II</w:t>
      </w:r>
      <w:r w:rsidRPr="00190D96">
        <w:rPr>
          <w:rFonts w:ascii="Times New Roman" w:eastAsia="Calibri" w:hAnsi="Times New Roman" w:cs="Times New Roman"/>
          <w:iCs/>
          <w:sz w:val="28"/>
          <w:szCs w:val="28"/>
        </w:rPr>
        <w:t xml:space="preserve"> семестр.</w:t>
      </w:r>
    </w:p>
    <w:p w:rsidR="00190D96" w:rsidRPr="00190D96" w:rsidRDefault="00190D96" w:rsidP="00190D96">
      <w:pPr>
        <w:spacing w:after="0" w:line="240" w:lineRule="auto"/>
        <w:jc w:val="both"/>
        <w:rPr>
          <w:rFonts w:ascii="Times New Roman" w:eastAsia="Calibri" w:hAnsi="Times New Roman" w:cs="Times New Roman"/>
          <w:sz w:val="28"/>
          <w:szCs w:val="28"/>
        </w:rPr>
      </w:pPr>
      <w:r w:rsidRPr="00190D96">
        <w:rPr>
          <w:rFonts w:ascii="Times New Roman" w:eastAsia="Calibri" w:hAnsi="Times New Roman" w:cs="Times New Roman"/>
          <w:sz w:val="28"/>
          <w:szCs w:val="28"/>
        </w:rPr>
        <w:tab/>
        <w:t>Постановили: предложенная методическая разработка для проведения открытого комбинированного урока по дисциплине «Биология» по теме: «Человеческие расы» соответствует предъявленным требованиям.</w:t>
      </w:r>
    </w:p>
    <w:p w:rsidR="00190D96" w:rsidRPr="00190D96" w:rsidRDefault="00190D96" w:rsidP="00190D96">
      <w:pPr>
        <w:spacing w:after="0" w:line="240" w:lineRule="auto"/>
        <w:jc w:val="both"/>
        <w:rPr>
          <w:rFonts w:ascii="Times New Roman" w:eastAsia="Calibri" w:hAnsi="Times New Roman" w:cs="Times New Roman"/>
          <w:sz w:val="28"/>
          <w:szCs w:val="28"/>
        </w:rPr>
      </w:pPr>
    </w:p>
    <w:p w:rsidR="00190D96" w:rsidRPr="00190D96" w:rsidRDefault="00190D96" w:rsidP="00190D96">
      <w:pPr>
        <w:spacing w:after="0" w:line="360" w:lineRule="auto"/>
        <w:jc w:val="both"/>
        <w:rPr>
          <w:rFonts w:ascii="Times New Roman" w:eastAsia="Calibri" w:hAnsi="Times New Roman" w:cs="Times New Roman"/>
          <w:sz w:val="28"/>
          <w:szCs w:val="28"/>
        </w:rPr>
      </w:pPr>
    </w:p>
    <w:p w:rsidR="00190D96" w:rsidRPr="00190D96" w:rsidRDefault="00190D96" w:rsidP="00190D96">
      <w:pPr>
        <w:spacing w:after="0" w:line="360" w:lineRule="auto"/>
        <w:jc w:val="both"/>
        <w:rPr>
          <w:rFonts w:ascii="Times New Roman" w:eastAsia="Calibri" w:hAnsi="Times New Roman" w:cs="Times New Roman"/>
          <w:sz w:val="28"/>
          <w:szCs w:val="28"/>
        </w:rPr>
      </w:pPr>
    </w:p>
    <w:p w:rsidR="00190D96" w:rsidRPr="00190D96" w:rsidRDefault="00190D96" w:rsidP="00190D96">
      <w:pPr>
        <w:spacing w:after="0" w:line="360" w:lineRule="auto"/>
        <w:jc w:val="both"/>
        <w:rPr>
          <w:rFonts w:ascii="Times New Roman" w:eastAsia="Calibri" w:hAnsi="Times New Roman" w:cs="Times New Roman"/>
          <w:sz w:val="28"/>
          <w:szCs w:val="28"/>
        </w:rPr>
      </w:pPr>
    </w:p>
    <w:p w:rsidR="00190D96" w:rsidRPr="00190D96" w:rsidRDefault="00190D96" w:rsidP="00190D96">
      <w:pPr>
        <w:tabs>
          <w:tab w:val="left" w:pos="2280"/>
        </w:tabs>
        <w:rPr>
          <w:rFonts w:ascii="Times New Roman" w:eastAsia="Calibri" w:hAnsi="Times New Roman" w:cs="Times New Roman"/>
          <w:sz w:val="16"/>
          <w:szCs w:val="16"/>
        </w:rPr>
      </w:pPr>
    </w:p>
    <w:p w:rsidR="003D270A" w:rsidRPr="00764ABF" w:rsidRDefault="00190D96" w:rsidP="00190D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90D96">
        <w:rPr>
          <w:rFonts w:ascii="Times New Roman" w:eastAsia="Calibri" w:hAnsi="Times New Roman" w:cs="Microsoft Himalaya"/>
          <w:sz w:val="28"/>
          <w:szCs w:val="28"/>
        </w:rPr>
        <w:t>Председатель ЦК «Общеобразовательные дисциплины» _______Г.В. Черникова</w:t>
      </w:r>
    </w:p>
    <w:p w:rsidR="00CB4763" w:rsidRPr="00BF2E3E" w:rsidRDefault="00CB4763" w:rsidP="00CB4763">
      <w:pPr>
        <w:pStyle w:val="a3"/>
        <w:rPr>
          <w:rFonts w:ascii="Times New Roman" w:hAnsi="Times New Roman"/>
          <w:color w:val="000000" w:themeColor="text1"/>
          <w:sz w:val="16"/>
          <w:szCs w:val="16"/>
        </w:rPr>
      </w:pPr>
      <w:r w:rsidRPr="00BF2E3E">
        <w:rPr>
          <w:rFonts w:ascii="Times New Roman" w:hAnsi="Times New Roman"/>
          <w:color w:val="000000" w:themeColor="text1"/>
          <w:sz w:val="28"/>
          <w:szCs w:val="28"/>
        </w:rPr>
        <w:tab/>
      </w:r>
      <w:r w:rsidRPr="00BF2E3E">
        <w:rPr>
          <w:rFonts w:ascii="Times New Roman" w:hAnsi="Times New Roman"/>
          <w:color w:val="000000" w:themeColor="text1"/>
          <w:sz w:val="28"/>
          <w:szCs w:val="28"/>
        </w:rPr>
        <w:tab/>
      </w:r>
    </w:p>
    <w:p w:rsidR="00CB4763" w:rsidRPr="00BF2E3E" w:rsidRDefault="00CB4763" w:rsidP="00CB4763">
      <w:pPr>
        <w:pStyle w:val="a3"/>
        <w:jc w:val="both"/>
        <w:rPr>
          <w:rFonts w:ascii="Times New Roman" w:hAnsi="Times New Roman"/>
          <w:color w:val="000000" w:themeColor="text1"/>
          <w:sz w:val="28"/>
          <w:szCs w:val="28"/>
          <w:u w:val="single"/>
        </w:rPr>
      </w:pPr>
    </w:p>
    <w:p w:rsidR="00CB4763" w:rsidRPr="00BF2E3E" w:rsidRDefault="00CB4763" w:rsidP="00CB4763">
      <w:pPr>
        <w:pStyle w:val="a3"/>
        <w:jc w:val="both"/>
        <w:rPr>
          <w:rFonts w:ascii="Times New Roman" w:hAnsi="Times New Roman"/>
          <w:color w:val="000000" w:themeColor="text1"/>
          <w:sz w:val="28"/>
          <w:szCs w:val="28"/>
          <w:u w:val="single"/>
        </w:rPr>
      </w:pPr>
    </w:p>
    <w:p w:rsidR="00CB4763" w:rsidRPr="00BF2E3E" w:rsidRDefault="00CB4763" w:rsidP="00CB4763">
      <w:pPr>
        <w:pStyle w:val="a3"/>
        <w:jc w:val="both"/>
        <w:rPr>
          <w:rFonts w:ascii="Times New Roman" w:hAnsi="Times New Roman"/>
          <w:color w:val="000000" w:themeColor="text1"/>
          <w:sz w:val="28"/>
          <w:szCs w:val="28"/>
          <w:u w:val="single"/>
        </w:rPr>
      </w:pPr>
    </w:p>
    <w:p w:rsidR="00CB4763" w:rsidRPr="00BF2E3E" w:rsidRDefault="00CB4763" w:rsidP="00CB4763">
      <w:pPr>
        <w:pStyle w:val="a3"/>
        <w:jc w:val="both"/>
        <w:rPr>
          <w:rFonts w:ascii="Times New Roman" w:hAnsi="Times New Roman"/>
          <w:color w:val="000000" w:themeColor="text1"/>
          <w:sz w:val="28"/>
          <w:szCs w:val="28"/>
          <w:u w:val="single"/>
        </w:rPr>
      </w:pPr>
    </w:p>
    <w:p w:rsidR="00CB4763" w:rsidRPr="00BF2E3E" w:rsidRDefault="00CB4763" w:rsidP="00CB4763">
      <w:pPr>
        <w:pStyle w:val="a3"/>
        <w:jc w:val="both"/>
        <w:rPr>
          <w:rFonts w:ascii="Times New Roman" w:hAnsi="Times New Roman"/>
          <w:color w:val="000000" w:themeColor="text1"/>
          <w:sz w:val="28"/>
          <w:szCs w:val="28"/>
          <w:u w:val="single"/>
        </w:rPr>
      </w:pPr>
    </w:p>
    <w:p w:rsidR="00CB4763" w:rsidRPr="00BF2E3E" w:rsidRDefault="00CB4763" w:rsidP="00CB4763">
      <w:pPr>
        <w:pStyle w:val="a3"/>
        <w:jc w:val="both"/>
        <w:rPr>
          <w:rFonts w:ascii="Times New Roman" w:hAnsi="Times New Roman"/>
          <w:color w:val="000000" w:themeColor="text1"/>
          <w:sz w:val="28"/>
          <w:szCs w:val="28"/>
          <w:u w:val="single"/>
        </w:rPr>
      </w:pPr>
    </w:p>
    <w:p w:rsidR="00CB4763" w:rsidRPr="00BF2E3E" w:rsidRDefault="00CB4763" w:rsidP="00CB4763">
      <w:pPr>
        <w:pStyle w:val="a3"/>
        <w:jc w:val="both"/>
        <w:rPr>
          <w:rFonts w:ascii="Times New Roman" w:hAnsi="Times New Roman"/>
          <w:color w:val="000000" w:themeColor="text1"/>
          <w:sz w:val="28"/>
          <w:szCs w:val="28"/>
          <w:u w:val="single"/>
        </w:rPr>
      </w:pPr>
    </w:p>
    <w:p w:rsidR="00CB4763" w:rsidRPr="00BF2E3E" w:rsidRDefault="00CB4763" w:rsidP="00CB4763">
      <w:pPr>
        <w:pStyle w:val="a3"/>
        <w:jc w:val="both"/>
        <w:rPr>
          <w:rFonts w:ascii="Times New Roman" w:hAnsi="Times New Roman"/>
          <w:color w:val="000000" w:themeColor="text1"/>
          <w:sz w:val="28"/>
          <w:szCs w:val="28"/>
          <w:u w:val="single"/>
        </w:rPr>
      </w:pPr>
    </w:p>
    <w:p w:rsidR="00CB4763" w:rsidRPr="00BF2E3E" w:rsidRDefault="00CB4763" w:rsidP="00CB4763">
      <w:pPr>
        <w:pStyle w:val="a3"/>
        <w:jc w:val="both"/>
        <w:rPr>
          <w:rFonts w:ascii="Times New Roman" w:hAnsi="Times New Roman"/>
          <w:color w:val="000000" w:themeColor="text1"/>
          <w:sz w:val="28"/>
          <w:szCs w:val="28"/>
          <w:u w:val="single"/>
        </w:rPr>
      </w:pPr>
    </w:p>
    <w:p w:rsidR="00CB4763" w:rsidRPr="00BF2E3E" w:rsidRDefault="00CB4763" w:rsidP="00CB4763">
      <w:pPr>
        <w:pStyle w:val="a3"/>
        <w:jc w:val="both"/>
        <w:rPr>
          <w:rFonts w:ascii="Times New Roman" w:hAnsi="Times New Roman"/>
          <w:color w:val="000000" w:themeColor="text1"/>
          <w:sz w:val="28"/>
          <w:szCs w:val="28"/>
          <w:u w:val="single"/>
        </w:rPr>
      </w:pPr>
    </w:p>
    <w:p w:rsidR="00CB4763" w:rsidRPr="00BF2E3E" w:rsidRDefault="00CB4763" w:rsidP="00CB4763">
      <w:pPr>
        <w:pStyle w:val="a3"/>
        <w:jc w:val="both"/>
        <w:rPr>
          <w:rFonts w:ascii="Times New Roman" w:hAnsi="Times New Roman"/>
          <w:color w:val="000000" w:themeColor="text1"/>
          <w:sz w:val="28"/>
          <w:szCs w:val="28"/>
          <w:u w:val="single"/>
        </w:rPr>
      </w:pPr>
    </w:p>
    <w:p w:rsidR="00CB4763" w:rsidRPr="00BF2E3E" w:rsidRDefault="00CB4763" w:rsidP="00CB4763">
      <w:pPr>
        <w:pStyle w:val="a3"/>
        <w:jc w:val="both"/>
        <w:rPr>
          <w:rFonts w:ascii="Times New Roman" w:hAnsi="Times New Roman"/>
          <w:color w:val="000000" w:themeColor="text1"/>
          <w:sz w:val="28"/>
          <w:szCs w:val="28"/>
          <w:u w:val="single"/>
        </w:rPr>
      </w:pPr>
    </w:p>
    <w:p w:rsidR="00CB4763" w:rsidRPr="00BF2E3E" w:rsidRDefault="00CB4763" w:rsidP="00CB4763">
      <w:pPr>
        <w:pStyle w:val="a3"/>
        <w:jc w:val="both"/>
        <w:rPr>
          <w:rFonts w:ascii="Times New Roman" w:hAnsi="Times New Roman"/>
          <w:color w:val="000000" w:themeColor="text1"/>
          <w:sz w:val="28"/>
          <w:szCs w:val="28"/>
          <w:u w:val="single"/>
        </w:rPr>
      </w:pPr>
    </w:p>
    <w:p w:rsidR="00CB4763" w:rsidRPr="00BF2E3E" w:rsidRDefault="00CB4763" w:rsidP="00CB4763">
      <w:pPr>
        <w:pStyle w:val="a3"/>
        <w:jc w:val="both"/>
        <w:rPr>
          <w:rFonts w:ascii="Times New Roman" w:hAnsi="Times New Roman"/>
          <w:color w:val="000000" w:themeColor="text1"/>
          <w:sz w:val="28"/>
          <w:szCs w:val="28"/>
          <w:u w:val="single"/>
        </w:rPr>
      </w:pPr>
    </w:p>
    <w:p w:rsidR="00CB4763" w:rsidRPr="00BF2E3E" w:rsidRDefault="00CB4763" w:rsidP="00CB4763">
      <w:pPr>
        <w:pStyle w:val="a3"/>
        <w:jc w:val="both"/>
        <w:rPr>
          <w:rFonts w:ascii="Times New Roman" w:hAnsi="Times New Roman"/>
          <w:color w:val="000000" w:themeColor="text1"/>
          <w:sz w:val="28"/>
          <w:szCs w:val="28"/>
          <w:u w:val="single"/>
        </w:rPr>
      </w:pPr>
    </w:p>
    <w:p w:rsidR="00CB4763" w:rsidRPr="00BF2E3E" w:rsidRDefault="00CB4763" w:rsidP="00CB4763">
      <w:pPr>
        <w:pStyle w:val="a3"/>
        <w:jc w:val="both"/>
        <w:rPr>
          <w:rFonts w:ascii="Times New Roman" w:hAnsi="Times New Roman"/>
          <w:color w:val="000000" w:themeColor="text1"/>
          <w:sz w:val="28"/>
          <w:szCs w:val="28"/>
          <w:u w:val="single"/>
        </w:rPr>
      </w:pPr>
    </w:p>
    <w:p w:rsidR="00CB4763" w:rsidRPr="00BF2E3E" w:rsidRDefault="00CB4763" w:rsidP="00CB4763">
      <w:pPr>
        <w:pStyle w:val="a3"/>
        <w:jc w:val="both"/>
        <w:rPr>
          <w:rFonts w:ascii="Times New Roman" w:hAnsi="Times New Roman"/>
          <w:color w:val="000000" w:themeColor="text1"/>
          <w:sz w:val="28"/>
          <w:szCs w:val="28"/>
          <w:u w:val="single"/>
        </w:rPr>
      </w:pPr>
    </w:p>
    <w:p w:rsidR="00CB4763" w:rsidRDefault="00CB4763" w:rsidP="00CB4763">
      <w:pPr>
        <w:pStyle w:val="a3"/>
        <w:jc w:val="both"/>
        <w:rPr>
          <w:rFonts w:ascii="Times New Roman" w:hAnsi="Times New Roman"/>
          <w:color w:val="000000" w:themeColor="text1"/>
          <w:sz w:val="28"/>
          <w:szCs w:val="28"/>
          <w:u w:val="single"/>
        </w:rPr>
      </w:pPr>
    </w:p>
    <w:p w:rsidR="0051174F" w:rsidRDefault="0051174F" w:rsidP="00CB4763">
      <w:pPr>
        <w:pStyle w:val="a3"/>
        <w:jc w:val="both"/>
        <w:rPr>
          <w:rFonts w:ascii="Times New Roman" w:hAnsi="Times New Roman"/>
          <w:color w:val="000000" w:themeColor="text1"/>
          <w:sz w:val="28"/>
          <w:szCs w:val="28"/>
          <w:u w:val="single"/>
        </w:rPr>
      </w:pPr>
    </w:p>
    <w:p w:rsidR="003D270A" w:rsidRDefault="003D270A" w:rsidP="00CB4763">
      <w:pPr>
        <w:pStyle w:val="a3"/>
        <w:jc w:val="both"/>
        <w:rPr>
          <w:rFonts w:ascii="Times New Roman" w:hAnsi="Times New Roman"/>
          <w:color w:val="000000" w:themeColor="text1"/>
          <w:sz w:val="28"/>
          <w:szCs w:val="28"/>
          <w:u w:val="single"/>
        </w:rPr>
      </w:pPr>
    </w:p>
    <w:p w:rsidR="003D270A" w:rsidRDefault="003D270A" w:rsidP="00CB4763">
      <w:pPr>
        <w:pStyle w:val="a3"/>
        <w:jc w:val="both"/>
        <w:rPr>
          <w:rFonts w:ascii="Times New Roman" w:hAnsi="Times New Roman"/>
          <w:color w:val="000000" w:themeColor="text1"/>
          <w:sz w:val="28"/>
          <w:szCs w:val="28"/>
          <w:u w:val="single"/>
        </w:rPr>
      </w:pPr>
    </w:p>
    <w:p w:rsidR="003D270A" w:rsidRDefault="003D270A" w:rsidP="00CB4763">
      <w:pPr>
        <w:pStyle w:val="a3"/>
        <w:jc w:val="both"/>
        <w:rPr>
          <w:rFonts w:ascii="Times New Roman" w:hAnsi="Times New Roman"/>
          <w:color w:val="000000" w:themeColor="text1"/>
          <w:sz w:val="28"/>
          <w:szCs w:val="28"/>
          <w:u w:val="single"/>
        </w:rPr>
      </w:pPr>
    </w:p>
    <w:p w:rsidR="003D270A" w:rsidRDefault="003D270A" w:rsidP="00CB4763">
      <w:pPr>
        <w:pStyle w:val="a3"/>
        <w:jc w:val="both"/>
        <w:rPr>
          <w:rFonts w:ascii="Times New Roman" w:hAnsi="Times New Roman"/>
          <w:color w:val="000000" w:themeColor="text1"/>
          <w:sz w:val="28"/>
          <w:szCs w:val="28"/>
          <w:u w:val="single"/>
        </w:rPr>
      </w:pPr>
    </w:p>
    <w:p w:rsidR="003D270A" w:rsidRDefault="003D270A" w:rsidP="00CB4763">
      <w:pPr>
        <w:pStyle w:val="a3"/>
        <w:jc w:val="both"/>
        <w:rPr>
          <w:rFonts w:ascii="Times New Roman" w:hAnsi="Times New Roman"/>
          <w:color w:val="000000" w:themeColor="text1"/>
          <w:sz w:val="28"/>
          <w:szCs w:val="28"/>
          <w:u w:val="single"/>
        </w:rPr>
      </w:pPr>
    </w:p>
    <w:p w:rsidR="003D270A" w:rsidRDefault="003D270A" w:rsidP="00CB4763">
      <w:pPr>
        <w:pStyle w:val="a3"/>
        <w:jc w:val="both"/>
        <w:rPr>
          <w:rFonts w:ascii="Times New Roman" w:hAnsi="Times New Roman"/>
          <w:color w:val="000000" w:themeColor="text1"/>
          <w:sz w:val="28"/>
          <w:szCs w:val="28"/>
          <w:u w:val="single"/>
        </w:rPr>
      </w:pPr>
    </w:p>
    <w:p w:rsidR="003D270A" w:rsidRPr="00BF2E3E" w:rsidRDefault="003D270A" w:rsidP="00CB4763">
      <w:pPr>
        <w:pStyle w:val="a3"/>
        <w:jc w:val="both"/>
        <w:rPr>
          <w:rFonts w:ascii="Times New Roman" w:hAnsi="Times New Roman"/>
          <w:color w:val="000000" w:themeColor="text1"/>
          <w:sz w:val="28"/>
          <w:szCs w:val="28"/>
          <w:u w:val="single"/>
        </w:rPr>
      </w:pPr>
    </w:p>
    <w:p w:rsidR="00CB4763" w:rsidRPr="00BF2E3E" w:rsidRDefault="00CB4763" w:rsidP="00CB4763">
      <w:pPr>
        <w:pStyle w:val="a3"/>
        <w:jc w:val="both"/>
        <w:rPr>
          <w:rFonts w:ascii="Times New Roman" w:hAnsi="Times New Roman"/>
          <w:color w:val="000000" w:themeColor="text1"/>
          <w:sz w:val="28"/>
          <w:szCs w:val="28"/>
          <w:u w:val="single"/>
        </w:rPr>
      </w:pPr>
    </w:p>
    <w:p w:rsidR="000A5F42" w:rsidRDefault="000A5F42" w:rsidP="00CB4763">
      <w:pPr>
        <w:autoSpaceDE w:val="0"/>
        <w:autoSpaceDN w:val="0"/>
        <w:adjustRightInd w:val="0"/>
        <w:spacing w:after="0" w:line="240" w:lineRule="auto"/>
        <w:ind w:firstLine="708"/>
        <w:jc w:val="both"/>
        <w:rPr>
          <w:rFonts w:ascii="Times New Roman" w:hAnsi="Times New Roman" w:cs="Times New Roman"/>
          <w:b/>
          <w:bCs/>
          <w:color w:val="000000" w:themeColor="text1"/>
          <w:sz w:val="28"/>
          <w:szCs w:val="28"/>
        </w:rPr>
      </w:pPr>
    </w:p>
    <w:p w:rsidR="00CB4763" w:rsidRPr="00BF2E3E" w:rsidRDefault="00CB4763" w:rsidP="00CB47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F2E3E">
        <w:rPr>
          <w:rFonts w:ascii="Times New Roman" w:hAnsi="Times New Roman" w:cs="Times New Roman"/>
          <w:b/>
          <w:bCs/>
          <w:color w:val="000000" w:themeColor="text1"/>
          <w:sz w:val="28"/>
          <w:szCs w:val="28"/>
        </w:rPr>
        <w:t>1.2 Выписка из Государственного образовательного стандарта</w:t>
      </w:r>
    </w:p>
    <w:p w:rsidR="00CB4763" w:rsidRPr="00BF2E3E" w:rsidRDefault="00CB4763" w:rsidP="00CB47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E32DFD" w:rsidRPr="00E32DFD" w:rsidRDefault="00E32DFD" w:rsidP="00E32DFD">
      <w:pPr>
        <w:spacing w:after="0" w:line="240" w:lineRule="auto"/>
        <w:jc w:val="center"/>
        <w:rPr>
          <w:rFonts w:ascii="Times New Roman" w:eastAsia="Calibri" w:hAnsi="Times New Roman" w:cs="Times New Roman"/>
          <w:sz w:val="28"/>
          <w:szCs w:val="28"/>
        </w:rPr>
      </w:pPr>
      <w:r w:rsidRPr="00E32DFD">
        <w:rPr>
          <w:rFonts w:ascii="Times New Roman" w:eastAsia="Calibri" w:hAnsi="Times New Roman" w:cs="Times New Roman"/>
          <w:sz w:val="28"/>
          <w:szCs w:val="28"/>
        </w:rPr>
        <w:t>1.2 Выписка</w:t>
      </w:r>
    </w:p>
    <w:p w:rsidR="00E32DFD" w:rsidRPr="00E32DFD" w:rsidRDefault="00E32DFD" w:rsidP="00E32DFD">
      <w:pPr>
        <w:spacing w:after="0" w:line="240" w:lineRule="auto"/>
        <w:jc w:val="center"/>
        <w:rPr>
          <w:rFonts w:ascii="Times New Roman" w:eastAsia="Calibri" w:hAnsi="Times New Roman" w:cs="Times New Roman"/>
          <w:sz w:val="28"/>
          <w:szCs w:val="28"/>
        </w:rPr>
      </w:pPr>
    </w:p>
    <w:p w:rsidR="00E32DFD" w:rsidRPr="00E32DFD" w:rsidRDefault="00E32DFD" w:rsidP="00E32DFD">
      <w:pPr>
        <w:spacing w:after="0" w:line="240" w:lineRule="auto"/>
        <w:jc w:val="center"/>
        <w:rPr>
          <w:rFonts w:ascii="Times New Roman" w:eastAsia="Calibri" w:hAnsi="Times New Roman" w:cs="Times New Roman"/>
          <w:b/>
          <w:sz w:val="28"/>
          <w:szCs w:val="28"/>
        </w:rPr>
      </w:pPr>
      <w:r w:rsidRPr="00E32DFD">
        <w:rPr>
          <w:rFonts w:ascii="Times New Roman" w:eastAsia="Calibri" w:hAnsi="Times New Roman" w:cs="Times New Roman"/>
          <w:b/>
          <w:sz w:val="28"/>
          <w:szCs w:val="28"/>
        </w:rPr>
        <w:t>1.2 Выписка из Федерального государственного образовательного стандарта по специальности среднего профессионального образования 34.02.01 Сестринское дело</w:t>
      </w:r>
    </w:p>
    <w:p w:rsidR="00E32DFD" w:rsidRPr="00E32DFD" w:rsidRDefault="00E32DFD" w:rsidP="00E32DFD">
      <w:pPr>
        <w:spacing w:after="0" w:line="240" w:lineRule="auto"/>
        <w:jc w:val="center"/>
        <w:rPr>
          <w:rFonts w:ascii="Times New Roman" w:eastAsia="Calibri" w:hAnsi="Times New Roman" w:cs="Times New Roman"/>
          <w:b/>
          <w:sz w:val="28"/>
          <w:szCs w:val="28"/>
        </w:rPr>
      </w:pPr>
    </w:p>
    <w:p w:rsidR="00E32DFD" w:rsidRPr="00E32DFD" w:rsidRDefault="00E32DFD" w:rsidP="00E32DFD">
      <w:pPr>
        <w:spacing w:after="0" w:line="240" w:lineRule="auto"/>
        <w:ind w:firstLine="708"/>
        <w:jc w:val="both"/>
        <w:rPr>
          <w:rFonts w:ascii="Times New Roman" w:eastAsia="Calibri" w:hAnsi="Times New Roman" w:cs="Times New Roman"/>
          <w:sz w:val="28"/>
          <w:szCs w:val="28"/>
        </w:rPr>
      </w:pPr>
      <w:r w:rsidRPr="00E32DFD">
        <w:rPr>
          <w:rFonts w:ascii="Times New Roman" w:eastAsia="Calibri" w:hAnsi="Times New Roman" w:cs="Times New Roman"/>
          <w:sz w:val="28"/>
          <w:szCs w:val="28"/>
        </w:rPr>
        <w:t xml:space="preserve">В соответствии с требованиями Федерального государственного образовательного стандарта по специальности среднего профессионального образования 34.02.01 Сестринское дело медицинская сестра должна обладать общими и профессиональными компетенциями: </w:t>
      </w:r>
    </w:p>
    <w:p w:rsidR="00E32DFD" w:rsidRPr="00E32DFD" w:rsidRDefault="00E32DFD" w:rsidP="00E32DFD">
      <w:pPr>
        <w:spacing w:after="0" w:line="240" w:lineRule="auto"/>
        <w:ind w:firstLine="709"/>
        <w:jc w:val="both"/>
        <w:rPr>
          <w:rFonts w:ascii="Times New Roman" w:eastAsia="Calibri" w:hAnsi="Times New Roman" w:cs="Times New Roman"/>
          <w:sz w:val="28"/>
          <w:szCs w:val="28"/>
        </w:rPr>
      </w:pPr>
      <w:r w:rsidRPr="00E32DFD">
        <w:rPr>
          <w:rFonts w:ascii="Times New Roman" w:eastAsia="Calibri" w:hAnsi="Times New Roman" w:cs="Times New Roman"/>
          <w:sz w:val="28"/>
          <w:szCs w:val="28"/>
        </w:rPr>
        <w:t>ОК 9. Ориентироваться в условиях частой смены технологий в профессиональной деятельности.</w:t>
      </w:r>
    </w:p>
    <w:p w:rsidR="00E32DFD" w:rsidRPr="00E32DFD" w:rsidRDefault="00E32DFD" w:rsidP="00E32DFD">
      <w:pPr>
        <w:spacing w:after="0" w:line="240" w:lineRule="auto"/>
        <w:ind w:firstLine="709"/>
        <w:jc w:val="both"/>
        <w:rPr>
          <w:rFonts w:ascii="Times New Roman" w:eastAsia="Calibri" w:hAnsi="Times New Roman" w:cs="Times New Roman"/>
          <w:sz w:val="28"/>
          <w:szCs w:val="28"/>
        </w:rPr>
      </w:pPr>
      <w:r w:rsidRPr="00E32DFD">
        <w:rPr>
          <w:rFonts w:ascii="Times New Roman" w:eastAsia="Calibri" w:hAnsi="Times New Roman" w:cs="Times New Roman"/>
          <w:sz w:val="28"/>
          <w:szCs w:val="28"/>
        </w:rPr>
        <w:t>ОК 10. Бережно относиться к историческому наследию и культурным традициям народа, уважать социальные, культурные и религиозные различия.</w:t>
      </w:r>
    </w:p>
    <w:p w:rsidR="00E32DFD" w:rsidRPr="00E32DFD" w:rsidRDefault="00E32DFD" w:rsidP="00E32DFD">
      <w:pPr>
        <w:spacing w:after="0" w:line="240" w:lineRule="auto"/>
        <w:ind w:firstLine="709"/>
        <w:jc w:val="both"/>
        <w:rPr>
          <w:rFonts w:ascii="Times New Roman" w:eastAsia="Calibri" w:hAnsi="Times New Roman" w:cs="Times New Roman"/>
          <w:sz w:val="28"/>
          <w:szCs w:val="28"/>
        </w:rPr>
      </w:pPr>
      <w:r w:rsidRPr="00E32DFD">
        <w:rPr>
          <w:rFonts w:ascii="Times New Roman" w:eastAsia="Calibri" w:hAnsi="Times New Roman" w:cs="Times New Roman"/>
          <w:sz w:val="28"/>
          <w:szCs w:val="28"/>
        </w:rPr>
        <w:t>ОК 11. Быть готовым брать на себя нравственные обязательства по отношению к природе, обществу и человеку.</w:t>
      </w:r>
    </w:p>
    <w:p w:rsidR="00E32DFD" w:rsidRPr="00E32DFD" w:rsidRDefault="00E32DFD" w:rsidP="00E32DFD">
      <w:pPr>
        <w:spacing w:after="0" w:line="240" w:lineRule="auto"/>
        <w:ind w:firstLine="709"/>
        <w:jc w:val="both"/>
        <w:rPr>
          <w:rFonts w:ascii="Times New Roman" w:eastAsia="Calibri" w:hAnsi="Times New Roman" w:cs="Times New Roman"/>
          <w:sz w:val="28"/>
          <w:szCs w:val="28"/>
        </w:rPr>
      </w:pPr>
      <w:bookmarkStart w:id="1" w:name="sub_5112"/>
      <w:r w:rsidRPr="00E32DFD">
        <w:rPr>
          <w:rFonts w:ascii="Times New Roman" w:eastAsia="Calibri" w:hAnsi="Times New Roman" w:cs="Times New Roman"/>
          <w:sz w:val="28"/>
          <w:szCs w:val="28"/>
        </w:rPr>
        <w:t>ОК 12. Вести здоровый образ жизни, заниматься физической культурой и спортом для укрепления здоровья, достижения жизненных и профессиональных цел</w:t>
      </w:r>
      <w:bookmarkStart w:id="2" w:name="sub_5216"/>
      <w:bookmarkEnd w:id="1"/>
      <w:r w:rsidRPr="00E32DFD">
        <w:rPr>
          <w:rFonts w:ascii="Times New Roman" w:eastAsia="Calibri" w:hAnsi="Times New Roman" w:cs="Times New Roman"/>
          <w:sz w:val="28"/>
          <w:szCs w:val="28"/>
        </w:rPr>
        <w:t>ей.</w:t>
      </w:r>
    </w:p>
    <w:p w:rsidR="00E32DFD" w:rsidRPr="00E32DFD" w:rsidRDefault="00E32DFD" w:rsidP="00E32DFD">
      <w:pPr>
        <w:spacing w:after="0" w:line="240" w:lineRule="auto"/>
        <w:ind w:firstLine="709"/>
        <w:jc w:val="both"/>
        <w:rPr>
          <w:rFonts w:ascii="Times New Roman" w:eastAsia="Calibri" w:hAnsi="Times New Roman" w:cs="Times New Roman"/>
          <w:sz w:val="28"/>
          <w:szCs w:val="28"/>
        </w:rPr>
      </w:pPr>
      <w:r w:rsidRPr="00E32DFD">
        <w:rPr>
          <w:rFonts w:ascii="Times New Roman" w:eastAsia="Calibri" w:hAnsi="Times New Roman" w:cs="Times New Roman"/>
          <w:sz w:val="28"/>
          <w:szCs w:val="28"/>
        </w:rPr>
        <w:t>ПК 1.6. Соблюдать правила санитарно-гигиенического режима, охраны труда, техники безопасности и противопожарной безопасности.</w:t>
      </w:r>
    </w:p>
    <w:p w:rsidR="00E32DFD" w:rsidRPr="00E32DFD" w:rsidRDefault="00E32DFD" w:rsidP="00E32DFD">
      <w:pPr>
        <w:spacing w:after="0" w:line="240" w:lineRule="auto"/>
        <w:ind w:firstLine="709"/>
        <w:jc w:val="both"/>
        <w:rPr>
          <w:rFonts w:ascii="Times New Roman" w:eastAsia="Calibri" w:hAnsi="Times New Roman" w:cs="Times New Roman"/>
          <w:sz w:val="28"/>
          <w:szCs w:val="28"/>
        </w:rPr>
      </w:pPr>
      <w:bookmarkStart w:id="3" w:name="sub_5217"/>
      <w:bookmarkEnd w:id="2"/>
      <w:r w:rsidRPr="00E32DFD">
        <w:rPr>
          <w:rFonts w:ascii="Times New Roman" w:eastAsia="Calibri" w:hAnsi="Times New Roman" w:cs="Times New Roman"/>
          <w:sz w:val="28"/>
          <w:szCs w:val="28"/>
        </w:rPr>
        <w:t>ПК 1.7. Оказывать первую медицинскую помощь.</w:t>
      </w:r>
    </w:p>
    <w:p w:rsidR="00E32DFD" w:rsidRPr="00E32DFD" w:rsidRDefault="00E32DFD" w:rsidP="00E32DFD">
      <w:pPr>
        <w:spacing w:after="0" w:line="240" w:lineRule="auto"/>
        <w:ind w:firstLine="709"/>
        <w:jc w:val="both"/>
        <w:rPr>
          <w:rFonts w:ascii="Times New Roman" w:eastAsia="Calibri" w:hAnsi="Times New Roman" w:cs="Times New Roman"/>
          <w:sz w:val="28"/>
          <w:szCs w:val="28"/>
        </w:rPr>
      </w:pPr>
      <w:r w:rsidRPr="00E32DFD">
        <w:rPr>
          <w:rFonts w:ascii="Times New Roman" w:eastAsia="Calibri" w:hAnsi="Times New Roman" w:cs="Times New Roman"/>
          <w:sz w:val="28"/>
          <w:szCs w:val="28"/>
        </w:rPr>
        <w:t>ПК 2.4. Соблюдать правила санитарно-гигиенического режима, охраны труда, техники безопасности и противопожарной безопасности.</w:t>
      </w:r>
    </w:p>
    <w:bookmarkEnd w:id="3"/>
    <w:p w:rsidR="00E32DFD" w:rsidRPr="00E32DFD" w:rsidRDefault="00E32DFD" w:rsidP="00E32DFD">
      <w:pPr>
        <w:spacing w:after="0" w:line="240" w:lineRule="auto"/>
        <w:ind w:firstLine="709"/>
        <w:jc w:val="both"/>
        <w:rPr>
          <w:rFonts w:ascii="Times New Roman" w:eastAsia="Times New Roman" w:hAnsi="Times New Roman" w:cs="Times New Roman"/>
          <w:bCs/>
          <w:sz w:val="28"/>
          <w:szCs w:val="28"/>
          <w:lang w:eastAsia="ru-RU"/>
        </w:rPr>
      </w:pPr>
      <w:r w:rsidRPr="00E32DFD">
        <w:rPr>
          <w:rFonts w:ascii="Times New Roman" w:eastAsia="Times New Roman" w:hAnsi="Times New Roman" w:cs="Times New Roman"/>
          <w:bCs/>
          <w:sz w:val="28"/>
          <w:szCs w:val="28"/>
          <w:lang w:eastAsia="ru-RU"/>
        </w:rPr>
        <w:t>ПК 4.1. Эффективно общаться с пациентом и его окружением в процессе профессиональной деятельности.</w:t>
      </w:r>
    </w:p>
    <w:p w:rsidR="00E32DFD" w:rsidRPr="00E32DFD" w:rsidRDefault="00E32DFD" w:rsidP="00E32DFD">
      <w:pPr>
        <w:spacing w:after="0" w:line="240" w:lineRule="auto"/>
        <w:ind w:firstLine="709"/>
        <w:jc w:val="both"/>
        <w:rPr>
          <w:rFonts w:ascii="Times New Roman" w:eastAsia="Times New Roman" w:hAnsi="Times New Roman" w:cs="Times New Roman"/>
          <w:bCs/>
          <w:sz w:val="28"/>
          <w:szCs w:val="28"/>
          <w:lang w:eastAsia="ru-RU"/>
        </w:rPr>
      </w:pPr>
      <w:r w:rsidRPr="00E32DFD">
        <w:rPr>
          <w:rFonts w:ascii="Times New Roman" w:eastAsia="Times New Roman" w:hAnsi="Times New Roman" w:cs="Times New Roman"/>
          <w:bCs/>
          <w:sz w:val="28"/>
          <w:szCs w:val="28"/>
          <w:lang w:eastAsia="ru-RU"/>
        </w:rPr>
        <w:t>ПК 4.2. Соблюдать принципы профессиональной этики.</w:t>
      </w:r>
    </w:p>
    <w:p w:rsidR="00E32DFD" w:rsidRPr="00E32DFD" w:rsidRDefault="00E32DFD" w:rsidP="00E32DFD">
      <w:pPr>
        <w:spacing w:after="0" w:line="240" w:lineRule="auto"/>
        <w:ind w:firstLine="709"/>
        <w:jc w:val="both"/>
        <w:rPr>
          <w:rFonts w:ascii="Times New Roman" w:eastAsia="Times New Roman" w:hAnsi="Times New Roman" w:cs="Times New Roman"/>
          <w:bCs/>
          <w:sz w:val="28"/>
          <w:szCs w:val="28"/>
          <w:lang w:eastAsia="ru-RU"/>
        </w:rPr>
      </w:pPr>
      <w:r w:rsidRPr="00E32DFD">
        <w:rPr>
          <w:rFonts w:ascii="Times New Roman" w:eastAsia="Times New Roman" w:hAnsi="Times New Roman" w:cs="Times New Roman"/>
          <w:bCs/>
          <w:sz w:val="28"/>
          <w:szCs w:val="28"/>
          <w:lang w:eastAsia="ru-RU"/>
        </w:rPr>
        <w:t>ПК 4.3. Осуществлять уход за пациентами различных возрастных групп в условиях учреждения здравоохранения и на дому.</w:t>
      </w:r>
    </w:p>
    <w:p w:rsidR="00E32DFD" w:rsidRPr="00E32DFD" w:rsidRDefault="00E32DFD" w:rsidP="00E32DFD">
      <w:pPr>
        <w:spacing w:after="0" w:line="240" w:lineRule="auto"/>
        <w:ind w:firstLine="709"/>
        <w:jc w:val="both"/>
        <w:rPr>
          <w:rFonts w:ascii="Times New Roman" w:eastAsia="Calibri" w:hAnsi="Times New Roman" w:cs="Times New Roman"/>
          <w:sz w:val="28"/>
          <w:szCs w:val="28"/>
        </w:rPr>
      </w:pPr>
      <w:r w:rsidRPr="00E32DFD">
        <w:rPr>
          <w:rFonts w:ascii="Times New Roman" w:eastAsia="Calibri" w:hAnsi="Times New Roman" w:cs="Times New Roman"/>
          <w:sz w:val="28"/>
          <w:szCs w:val="28"/>
        </w:rPr>
        <w:t>ПК 4.4. Консультировать пациента и его окружение по вопросам ухода и самоухода.</w:t>
      </w:r>
    </w:p>
    <w:p w:rsidR="00E32DFD" w:rsidRPr="00E32DFD" w:rsidRDefault="00E32DFD" w:rsidP="00E32DFD">
      <w:pPr>
        <w:spacing w:after="0" w:line="240" w:lineRule="auto"/>
        <w:ind w:firstLine="709"/>
        <w:jc w:val="both"/>
        <w:rPr>
          <w:rFonts w:ascii="Times New Roman" w:eastAsia="Calibri" w:hAnsi="Times New Roman" w:cs="Times New Roman"/>
          <w:sz w:val="28"/>
          <w:szCs w:val="28"/>
        </w:rPr>
      </w:pPr>
      <w:r w:rsidRPr="00E32DFD">
        <w:rPr>
          <w:rFonts w:ascii="Times New Roman" w:eastAsia="Calibri" w:hAnsi="Times New Roman" w:cs="Times New Roman"/>
          <w:sz w:val="28"/>
          <w:szCs w:val="28"/>
        </w:rPr>
        <w:t>ПК 4.5. Оформлять медицинскую документацию.</w:t>
      </w:r>
    </w:p>
    <w:p w:rsidR="00E32DFD" w:rsidRPr="00E32DFD" w:rsidRDefault="00E32DFD" w:rsidP="00E32DFD">
      <w:pPr>
        <w:spacing w:after="0" w:line="240" w:lineRule="auto"/>
        <w:ind w:firstLine="709"/>
        <w:jc w:val="both"/>
        <w:rPr>
          <w:rFonts w:ascii="Times New Roman" w:eastAsia="Calibri" w:hAnsi="Times New Roman" w:cs="Times New Roman"/>
          <w:sz w:val="28"/>
          <w:szCs w:val="28"/>
        </w:rPr>
      </w:pPr>
      <w:r w:rsidRPr="00E32DFD">
        <w:rPr>
          <w:rFonts w:ascii="Times New Roman" w:eastAsia="Calibri" w:hAnsi="Times New Roman" w:cs="Times New Roman"/>
          <w:sz w:val="28"/>
          <w:szCs w:val="28"/>
        </w:rPr>
        <w:t>ПК 4.6. Оказывать медицинские услуги в пределах своих полномочий.</w:t>
      </w:r>
    </w:p>
    <w:p w:rsidR="00E32DFD" w:rsidRPr="00E32DFD" w:rsidRDefault="00E32DFD" w:rsidP="00E32DFD">
      <w:pPr>
        <w:spacing w:after="0" w:line="240" w:lineRule="auto"/>
        <w:ind w:firstLine="709"/>
        <w:jc w:val="both"/>
        <w:rPr>
          <w:rFonts w:ascii="Times New Roman" w:eastAsia="Calibri" w:hAnsi="Times New Roman" w:cs="Times New Roman"/>
          <w:sz w:val="28"/>
          <w:szCs w:val="28"/>
        </w:rPr>
      </w:pPr>
      <w:r w:rsidRPr="00E32DFD">
        <w:rPr>
          <w:rFonts w:ascii="Times New Roman" w:eastAsia="Calibri" w:hAnsi="Times New Roman" w:cs="Times New Roman"/>
          <w:sz w:val="28"/>
          <w:szCs w:val="28"/>
        </w:rPr>
        <w:t>ПК 4.7. Обеспечивать инфекционную безопасность.</w:t>
      </w:r>
    </w:p>
    <w:p w:rsidR="00E32DFD" w:rsidRPr="00E32DFD" w:rsidRDefault="00E32DFD" w:rsidP="00E32DFD">
      <w:pPr>
        <w:spacing w:after="0" w:line="240" w:lineRule="auto"/>
        <w:ind w:firstLine="709"/>
        <w:jc w:val="both"/>
        <w:rPr>
          <w:rFonts w:ascii="Times New Roman" w:eastAsia="Calibri" w:hAnsi="Times New Roman" w:cs="Times New Roman"/>
          <w:sz w:val="28"/>
          <w:szCs w:val="28"/>
        </w:rPr>
      </w:pPr>
      <w:r w:rsidRPr="00E32DFD">
        <w:rPr>
          <w:rFonts w:ascii="Times New Roman" w:eastAsia="Calibri" w:hAnsi="Times New Roman" w:cs="Times New Roman"/>
          <w:sz w:val="28"/>
          <w:szCs w:val="28"/>
        </w:rPr>
        <w:t>ПК 4.8. Обеспечивать безопасную больничную среду для пациентов и персонала.</w:t>
      </w:r>
    </w:p>
    <w:p w:rsidR="00E32DFD" w:rsidRPr="00E32DFD" w:rsidRDefault="00E32DFD" w:rsidP="00E32DFD">
      <w:pPr>
        <w:spacing w:after="0" w:line="240" w:lineRule="auto"/>
        <w:ind w:firstLine="709"/>
        <w:jc w:val="both"/>
        <w:rPr>
          <w:rFonts w:ascii="Times New Roman" w:eastAsia="Calibri" w:hAnsi="Times New Roman" w:cs="Times New Roman"/>
          <w:sz w:val="28"/>
          <w:szCs w:val="28"/>
        </w:rPr>
      </w:pPr>
      <w:r w:rsidRPr="00E32DFD">
        <w:rPr>
          <w:rFonts w:ascii="Times New Roman" w:eastAsia="Calibri" w:hAnsi="Times New Roman" w:cs="Times New Roman"/>
          <w:sz w:val="28"/>
          <w:szCs w:val="28"/>
        </w:rPr>
        <w:t>ПК 4.9. Участвовать в санитарно-просветительской работе среди населения.</w:t>
      </w:r>
    </w:p>
    <w:p w:rsidR="00E32DFD" w:rsidRPr="00E32DFD" w:rsidRDefault="00E32DFD" w:rsidP="00E32DFD">
      <w:pPr>
        <w:spacing w:after="0" w:line="240" w:lineRule="auto"/>
        <w:ind w:firstLine="709"/>
        <w:jc w:val="both"/>
        <w:rPr>
          <w:rFonts w:ascii="Times New Roman" w:eastAsia="Calibri" w:hAnsi="Times New Roman" w:cs="Times New Roman"/>
          <w:sz w:val="28"/>
          <w:szCs w:val="28"/>
        </w:rPr>
      </w:pPr>
      <w:r w:rsidRPr="00E32DFD">
        <w:rPr>
          <w:rFonts w:ascii="Times New Roman" w:eastAsia="Calibri" w:hAnsi="Times New Roman" w:cs="Times New Roman"/>
          <w:sz w:val="28"/>
          <w:szCs w:val="28"/>
        </w:rPr>
        <w:lastRenderedPageBreak/>
        <w:t>ПК 4.10. Владеть основами гигиенического питания.</w:t>
      </w:r>
    </w:p>
    <w:p w:rsidR="00E32DFD" w:rsidRPr="00E32DFD" w:rsidRDefault="00E32DFD" w:rsidP="00E32DFD">
      <w:pPr>
        <w:spacing w:after="0" w:line="240" w:lineRule="auto"/>
        <w:ind w:firstLine="709"/>
        <w:jc w:val="both"/>
        <w:rPr>
          <w:rFonts w:ascii="Times New Roman" w:eastAsia="Calibri" w:hAnsi="Times New Roman" w:cs="Times New Roman"/>
          <w:sz w:val="28"/>
          <w:szCs w:val="28"/>
        </w:rPr>
      </w:pPr>
      <w:r w:rsidRPr="00E32DFD">
        <w:rPr>
          <w:rFonts w:ascii="Times New Roman" w:eastAsia="Calibri" w:hAnsi="Times New Roman" w:cs="Times New Roman"/>
          <w:sz w:val="28"/>
          <w:szCs w:val="28"/>
        </w:rPr>
        <w:t>ПК 4.11. Обеспечивать производственную санитарию и личную гигиену на рабочем месте.</w:t>
      </w:r>
    </w:p>
    <w:p w:rsidR="00CB4763" w:rsidRPr="00BF2E3E" w:rsidRDefault="00CB4763" w:rsidP="00CB4763">
      <w:pPr>
        <w:pStyle w:val="a3"/>
        <w:jc w:val="center"/>
        <w:rPr>
          <w:rFonts w:ascii="Times New Roman" w:hAnsi="Times New Roman"/>
          <w:b/>
          <w:bCs/>
          <w:color w:val="000000" w:themeColor="text1"/>
          <w:sz w:val="28"/>
          <w:szCs w:val="28"/>
        </w:rPr>
      </w:pPr>
    </w:p>
    <w:p w:rsidR="00CB4763" w:rsidRPr="00BF2E3E" w:rsidRDefault="00E2639B" w:rsidP="00E2639B">
      <w:pPr>
        <w:pStyle w:val="a3"/>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                                        </w:t>
      </w:r>
      <w:r w:rsidR="00CB4763" w:rsidRPr="00BF2E3E">
        <w:rPr>
          <w:rFonts w:ascii="Times New Roman" w:hAnsi="Times New Roman"/>
          <w:b/>
          <w:bCs/>
          <w:color w:val="000000" w:themeColor="text1"/>
          <w:sz w:val="28"/>
          <w:szCs w:val="28"/>
        </w:rPr>
        <w:t>1.3 Выписка из рабочей программы</w:t>
      </w:r>
    </w:p>
    <w:p w:rsidR="00CB4763" w:rsidRPr="00BF2E3E" w:rsidRDefault="00CB4763" w:rsidP="00CB4763">
      <w:pPr>
        <w:pStyle w:val="a3"/>
        <w:rPr>
          <w:rFonts w:ascii="Times New Roman" w:hAnsi="Times New Roman"/>
          <w:b/>
          <w:bCs/>
          <w:color w:val="000000" w:themeColor="text1"/>
          <w:sz w:val="28"/>
          <w:szCs w:val="28"/>
        </w:rPr>
      </w:pPr>
    </w:p>
    <w:p w:rsidR="00E32DFD" w:rsidRPr="00E32DFD" w:rsidRDefault="00E32DFD" w:rsidP="00E32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Times New Roman" w:hAnsi="Times New Roman" w:cs="Times New Roman"/>
          <w:b/>
          <w:sz w:val="28"/>
          <w:szCs w:val="28"/>
          <w:lang w:eastAsia="ru-RU"/>
        </w:rPr>
      </w:pPr>
      <w:r w:rsidRPr="00E32DFD">
        <w:rPr>
          <w:rFonts w:ascii="Times New Roman" w:eastAsia="Times New Roman" w:hAnsi="Times New Roman" w:cs="Times New Roman"/>
          <w:b/>
          <w:sz w:val="28"/>
          <w:szCs w:val="28"/>
          <w:lang w:eastAsia="ru-RU"/>
        </w:rPr>
        <w:t> Область применения рабочей программы:</w:t>
      </w:r>
    </w:p>
    <w:p w:rsidR="00E32DFD" w:rsidRPr="00E32DFD" w:rsidRDefault="00E32DFD" w:rsidP="00E32D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E32DFD" w:rsidRPr="00E32DFD" w:rsidRDefault="00E32DFD" w:rsidP="00E32DFD">
      <w:pPr>
        <w:widowControl w:val="0"/>
        <w:spacing w:after="0" w:line="240" w:lineRule="auto"/>
        <w:ind w:firstLine="709"/>
        <w:jc w:val="both"/>
        <w:rPr>
          <w:rFonts w:ascii="Times New Roman" w:eastAsia="Bookman Old Style" w:hAnsi="Times New Roman" w:cs="Times New Roman"/>
          <w:color w:val="000000"/>
          <w:sz w:val="28"/>
          <w:szCs w:val="28"/>
          <w:shd w:val="clear" w:color="auto" w:fill="FFFFFF"/>
          <w:lang w:eastAsia="ru-RU"/>
        </w:rPr>
      </w:pPr>
      <w:r w:rsidRPr="00E32DFD">
        <w:rPr>
          <w:rFonts w:ascii="Times New Roman" w:eastAsia="Bookman Old Style" w:hAnsi="Times New Roman" w:cs="Times New Roman"/>
          <w:color w:val="000000"/>
          <w:sz w:val="28"/>
          <w:szCs w:val="28"/>
          <w:shd w:val="clear" w:color="auto" w:fill="FFFFFF"/>
          <w:lang w:eastAsia="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w:t>
      </w:r>
      <w:r w:rsidRPr="00E32DFD">
        <w:rPr>
          <w:rFonts w:ascii="Times New Roman" w:eastAsia="Bookman Old Style" w:hAnsi="Times New Roman" w:cs="Times New Roman"/>
          <w:sz w:val="28"/>
          <w:szCs w:val="28"/>
          <w:shd w:val="clear" w:color="auto" w:fill="FFFFFF"/>
          <w:lang w:eastAsia="ru-RU"/>
        </w:rPr>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объединения,по общему образованию (протокол от 28 июня 2016г. №2/16-з)</w:t>
      </w:r>
      <w:r w:rsidRPr="00E32DFD">
        <w:rPr>
          <w:rFonts w:ascii="Times New Roman" w:eastAsia="Bookman Old Style" w:hAnsi="Times New Roman" w:cs="Times New Roman"/>
          <w:color w:val="000000"/>
          <w:sz w:val="28"/>
          <w:szCs w:val="28"/>
          <w:shd w:val="clear" w:color="auto" w:fill="FFFFFF"/>
          <w:lang w:eastAsia="ru-RU"/>
        </w:rPr>
        <w:t>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E32DFD" w:rsidRPr="00E32DFD" w:rsidRDefault="00E32DFD" w:rsidP="00E32DFD">
      <w:pPr>
        <w:widowControl w:val="0"/>
        <w:spacing w:after="0" w:line="240" w:lineRule="auto"/>
        <w:jc w:val="both"/>
        <w:rPr>
          <w:rFonts w:ascii="Times New Roman" w:eastAsia="Bookman Old Style" w:hAnsi="Times New Roman" w:cs="Times New Roman"/>
          <w:color w:val="000000"/>
          <w:sz w:val="28"/>
          <w:szCs w:val="28"/>
          <w:shd w:val="clear" w:color="auto" w:fill="FFFFFF"/>
          <w:lang w:eastAsia="ru-RU"/>
        </w:rPr>
      </w:pPr>
    </w:p>
    <w:p w:rsidR="00E32DFD" w:rsidRPr="00E32DFD" w:rsidRDefault="00E32DFD" w:rsidP="00E32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Times New Roman" w:hAnsi="Times New Roman" w:cs="Times New Roman"/>
          <w:b/>
          <w:sz w:val="28"/>
          <w:szCs w:val="28"/>
          <w:lang w:eastAsia="ru-RU"/>
        </w:rPr>
      </w:pPr>
      <w:r w:rsidRPr="00E32DFD">
        <w:rPr>
          <w:rFonts w:ascii="Times New Roman" w:eastAsia="Times New Roman" w:hAnsi="Times New Roman" w:cs="Times New Roman"/>
          <w:b/>
          <w:sz w:val="28"/>
          <w:szCs w:val="28"/>
          <w:lang w:eastAsia="ru-RU"/>
        </w:rPr>
        <w:t xml:space="preserve"> Место учебной дисциплины в структуре основной профессиональной образовательной программы:</w:t>
      </w:r>
    </w:p>
    <w:p w:rsidR="00E32DFD" w:rsidRPr="00E32DFD" w:rsidRDefault="00E32DFD" w:rsidP="00E32D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E32DFD" w:rsidRPr="00E32DFD" w:rsidRDefault="00E32DFD" w:rsidP="00E32D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E32DFD" w:rsidRPr="00E32DFD" w:rsidRDefault="00E32DFD" w:rsidP="00E32D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В учебных планах ППКРС, ППССЗ место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E32DFD" w:rsidRPr="00E32DFD" w:rsidRDefault="00E32DFD" w:rsidP="00E32D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lastRenderedPageBreak/>
        <w:t>Программа учебной дисциплины «История»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E32DFD" w:rsidRPr="00E32DFD" w:rsidRDefault="00E32DFD" w:rsidP="00E32DFD">
      <w:pPr>
        <w:widowControl w:val="0"/>
        <w:spacing w:after="0" w:line="240" w:lineRule="auto"/>
        <w:ind w:firstLine="709"/>
        <w:jc w:val="both"/>
        <w:rPr>
          <w:rFonts w:ascii="Times New Roman" w:eastAsia="Bookman Old Style" w:hAnsi="Times New Roman" w:cs="Times New Roman"/>
          <w:color w:val="000000"/>
          <w:sz w:val="28"/>
          <w:szCs w:val="28"/>
          <w:shd w:val="clear" w:color="auto" w:fill="FFFFFF"/>
          <w:lang w:eastAsia="ru-RU"/>
        </w:rPr>
      </w:pPr>
      <w:r w:rsidRPr="00E32DFD">
        <w:rPr>
          <w:rFonts w:ascii="Times New Roman" w:eastAsia="Bookman Old Style" w:hAnsi="Times New Roman" w:cs="Times New Roman"/>
          <w:color w:val="000000"/>
          <w:sz w:val="28"/>
          <w:szCs w:val="28"/>
          <w:shd w:val="clear" w:color="auto" w:fill="FFFFFF"/>
          <w:lang w:eastAsia="ru-RU"/>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E32DFD" w:rsidRPr="00E32DFD" w:rsidRDefault="00E32DFD" w:rsidP="00E32D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E32DFD" w:rsidRPr="00E32DFD" w:rsidRDefault="00E32DFD" w:rsidP="00E32D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E32DFD" w:rsidRPr="00E32DFD" w:rsidRDefault="00E32DFD" w:rsidP="00E32D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E32DFD" w:rsidRPr="00E32DFD" w:rsidRDefault="00E32DFD" w:rsidP="00E32D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E32DFD" w:rsidRPr="00E32DFD" w:rsidRDefault="00E32DFD" w:rsidP="00E32D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r w:rsidRPr="00E32DFD">
        <w:rPr>
          <w:rFonts w:ascii="Times New Roman" w:eastAsia="Times New Roman" w:hAnsi="Times New Roman" w:cs="Times New Roman"/>
          <w:color w:val="000000"/>
          <w:sz w:val="28"/>
          <w:szCs w:val="28"/>
          <w:lang w:eastAsia="ru-RU"/>
        </w:rPr>
        <w:t>.</w:t>
      </w:r>
    </w:p>
    <w:p w:rsidR="00E32DFD" w:rsidRPr="00E32DFD" w:rsidRDefault="00E32DFD" w:rsidP="00E32D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При отборе содержания учебной дисциплины «История» учитывались следующие принципы:</w:t>
      </w:r>
    </w:p>
    <w:p w:rsidR="00E32DFD" w:rsidRPr="00E32DFD" w:rsidRDefault="00E32DFD" w:rsidP="00E32DFD">
      <w:pPr>
        <w:widowControl w:val="0"/>
        <w:numPr>
          <w:ilvl w:val="0"/>
          <w:numId w:val="33"/>
        </w:numPr>
        <w:tabs>
          <w:tab w:val="left" w:pos="576"/>
        </w:tabs>
        <w:spacing w:after="0" w:line="240" w:lineRule="auto"/>
        <w:ind w:left="360"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w:t>
      </w:r>
    </w:p>
    <w:p w:rsidR="00E32DFD" w:rsidRPr="00E32DFD" w:rsidRDefault="00E32DFD" w:rsidP="00E32DFD">
      <w:pPr>
        <w:widowControl w:val="0"/>
        <w:numPr>
          <w:ilvl w:val="0"/>
          <w:numId w:val="33"/>
        </w:numPr>
        <w:tabs>
          <w:tab w:val="left" w:pos="576"/>
        </w:tabs>
        <w:spacing w:after="0" w:line="240" w:lineRule="auto"/>
        <w:ind w:left="360"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 xml:space="preserve">направленность содержания на развитие патриотических чувств </w:t>
      </w:r>
      <w:r w:rsidRPr="00E32DFD">
        <w:rPr>
          <w:rFonts w:ascii="Times New Roman" w:eastAsia="Bookman Old Style" w:hAnsi="Times New Roman" w:cs="Times New Roman"/>
          <w:color w:val="000000"/>
          <w:sz w:val="28"/>
          <w:szCs w:val="28"/>
          <w:shd w:val="clear" w:color="auto" w:fill="FFFFFF"/>
          <w:lang w:eastAsia="ru-RU"/>
        </w:rPr>
        <w:lastRenderedPageBreak/>
        <w:t>обучающихся, воспитание у них гражданских качеств, толерантности мышления;</w:t>
      </w:r>
    </w:p>
    <w:p w:rsidR="00E32DFD" w:rsidRPr="00E32DFD" w:rsidRDefault="00E32DFD" w:rsidP="00E32DFD">
      <w:pPr>
        <w:widowControl w:val="0"/>
        <w:numPr>
          <w:ilvl w:val="0"/>
          <w:numId w:val="33"/>
        </w:numPr>
        <w:tabs>
          <w:tab w:val="left" w:pos="576"/>
        </w:tabs>
        <w:spacing w:after="0" w:line="240" w:lineRule="auto"/>
        <w:ind w:left="360"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w:t>
      </w:r>
    </w:p>
    <w:p w:rsidR="00E32DFD" w:rsidRPr="00E32DFD" w:rsidRDefault="00E32DFD" w:rsidP="00E32DFD">
      <w:pPr>
        <w:widowControl w:val="0"/>
        <w:numPr>
          <w:ilvl w:val="0"/>
          <w:numId w:val="33"/>
        </w:numPr>
        <w:tabs>
          <w:tab w:val="left" w:pos="576"/>
        </w:tabs>
        <w:spacing w:after="0" w:line="240" w:lineRule="auto"/>
        <w:ind w:left="360"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акцент на сравнении процессов, происходивших в различных странах, показ общеисторических тенденций и специфики отдельных стран;</w:t>
      </w:r>
    </w:p>
    <w:p w:rsidR="00E32DFD" w:rsidRPr="00E32DFD" w:rsidRDefault="00E32DFD" w:rsidP="00E32DFD">
      <w:pPr>
        <w:widowControl w:val="0"/>
        <w:numPr>
          <w:ilvl w:val="0"/>
          <w:numId w:val="33"/>
        </w:numPr>
        <w:tabs>
          <w:tab w:val="left" w:pos="576"/>
        </w:tabs>
        <w:spacing w:after="0" w:line="240" w:lineRule="auto"/>
        <w:ind w:left="360"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w:t>
      </w:r>
    </w:p>
    <w:p w:rsidR="00E32DFD" w:rsidRPr="00E32DFD" w:rsidRDefault="00E32DFD" w:rsidP="00E32D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rsidR="00E32DFD" w:rsidRPr="00E32DFD" w:rsidRDefault="00E32DFD" w:rsidP="00E32DFD">
      <w:pPr>
        <w:widowControl w:val="0"/>
        <w:numPr>
          <w:ilvl w:val="0"/>
          <w:numId w:val="33"/>
        </w:numPr>
        <w:tabs>
          <w:tab w:val="left" w:pos="576"/>
        </w:tabs>
        <w:spacing w:after="0" w:line="240" w:lineRule="auto"/>
        <w:ind w:left="360"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эволюция хозяйственной деятельности людей в зависимости от уровня развития производительных сил и характера экономических отношений;</w:t>
      </w:r>
    </w:p>
    <w:p w:rsidR="00E32DFD" w:rsidRPr="00E32DFD" w:rsidRDefault="00E32DFD" w:rsidP="00E32DFD">
      <w:pPr>
        <w:widowControl w:val="0"/>
        <w:numPr>
          <w:ilvl w:val="0"/>
          <w:numId w:val="33"/>
        </w:numPr>
        <w:tabs>
          <w:tab w:val="left" w:pos="576"/>
        </w:tabs>
        <w:spacing w:after="0" w:line="240" w:lineRule="auto"/>
        <w:ind w:left="360"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процессы формирования и развития этнонациональных, социальных, религиозных и политических общностей;</w:t>
      </w:r>
    </w:p>
    <w:p w:rsidR="00E32DFD" w:rsidRPr="00E32DFD" w:rsidRDefault="00E32DFD" w:rsidP="00E32DFD">
      <w:pPr>
        <w:widowControl w:val="0"/>
        <w:numPr>
          <w:ilvl w:val="0"/>
          <w:numId w:val="33"/>
        </w:numPr>
        <w:tabs>
          <w:tab w:val="left" w:pos="576"/>
        </w:tabs>
        <w:spacing w:after="0" w:line="240" w:lineRule="auto"/>
        <w:ind w:left="360"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w:t>
      </w:r>
    </w:p>
    <w:p w:rsidR="00E32DFD" w:rsidRPr="00E32DFD" w:rsidRDefault="00E32DFD" w:rsidP="00E32DFD">
      <w:pPr>
        <w:widowControl w:val="0"/>
        <w:numPr>
          <w:ilvl w:val="0"/>
          <w:numId w:val="33"/>
        </w:numPr>
        <w:tabs>
          <w:tab w:val="left" w:pos="284"/>
        </w:tabs>
        <w:spacing w:after="0" w:line="240" w:lineRule="auto"/>
        <w:ind w:firstLine="709"/>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социальные движения со свойственными им интересами, целями и противоречиями;</w:t>
      </w:r>
    </w:p>
    <w:p w:rsidR="00E32DFD" w:rsidRPr="00E32DFD" w:rsidRDefault="00E32DFD" w:rsidP="00E32DFD">
      <w:pPr>
        <w:widowControl w:val="0"/>
        <w:spacing w:after="0" w:line="240" w:lineRule="auto"/>
        <w:ind w:firstLine="709"/>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эволюция международных отношений;</w:t>
      </w:r>
    </w:p>
    <w:p w:rsidR="00E32DFD" w:rsidRPr="00E32DFD" w:rsidRDefault="00E32DFD" w:rsidP="00E32DFD">
      <w:pPr>
        <w:widowControl w:val="0"/>
        <w:numPr>
          <w:ilvl w:val="0"/>
          <w:numId w:val="33"/>
        </w:numPr>
        <w:tabs>
          <w:tab w:val="left" w:pos="284"/>
        </w:tabs>
        <w:spacing w:after="0" w:line="240" w:lineRule="auto"/>
        <w:ind w:firstLine="709"/>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развитие культуры разных стран и народов.</w:t>
      </w:r>
    </w:p>
    <w:p w:rsidR="00E32DFD" w:rsidRPr="00E32DFD" w:rsidRDefault="00E32DFD" w:rsidP="00E32D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E32DFD" w:rsidRPr="00E32DFD" w:rsidRDefault="00E32DFD" w:rsidP="00E32D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При освоении профессий СПО, специальностей СПО технического, естественно-научного и социально-экономического профилей история изучается на базовом уровне ФГОС среднего общего образования.</w:t>
      </w:r>
    </w:p>
    <w:p w:rsidR="00E32DFD" w:rsidRPr="00E32DFD" w:rsidRDefault="00E32DFD" w:rsidP="00E32D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При освоении специальностей СПО гуманитарного профиля история изучается более углубленно. Содержание, профессионально значимое для освоения специальностей СПО гуманитарного профиля профессионального образования, выделено в программе курсивом.</w:t>
      </w:r>
    </w:p>
    <w:p w:rsidR="00E32DFD" w:rsidRPr="00E32DFD" w:rsidRDefault="00E32DFD" w:rsidP="00E32D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В процессе изучения истории рекомендуется посещение:</w:t>
      </w:r>
    </w:p>
    <w:p w:rsidR="00E32DFD" w:rsidRPr="00E32DFD" w:rsidRDefault="00E32DFD" w:rsidP="00E32DFD">
      <w:pPr>
        <w:widowControl w:val="0"/>
        <w:tabs>
          <w:tab w:val="left" w:pos="565"/>
        </w:tabs>
        <w:spacing w:after="0" w:line="240" w:lineRule="auto"/>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 исторических и культурных центров городов и поселений (архитектурных комплексов кремлей, замков и дворцов, городских кварталов и т. п.);</w:t>
      </w:r>
    </w:p>
    <w:p w:rsidR="00E32DFD" w:rsidRPr="00E32DFD" w:rsidRDefault="00E32DFD" w:rsidP="00E32DFD">
      <w:pPr>
        <w:widowControl w:val="0"/>
        <w:tabs>
          <w:tab w:val="left" w:pos="565"/>
        </w:tabs>
        <w:spacing w:after="0" w:line="240" w:lineRule="auto"/>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 xml:space="preserve">- исторических, краеведческих, этнографических, историко-литературных, </w:t>
      </w:r>
      <w:r w:rsidRPr="00E32DFD">
        <w:rPr>
          <w:rFonts w:ascii="Times New Roman" w:eastAsia="Bookman Old Style" w:hAnsi="Times New Roman" w:cs="Times New Roman"/>
          <w:color w:val="000000"/>
          <w:sz w:val="28"/>
          <w:szCs w:val="28"/>
          <w:shd w:val="clear" w:color="auto" w:fill="FFFFFF"/>
          <w:lang w:eastAsia="ru-RU"/>
        </w:rPr>
        <w:lastRenderedPageBreak/>
        <w:t>художественных и других музеев (в том числе музеев под открытым небом);</w:t>
      </w:r>
    </w:p>
    <w:p w:rsidR="00E32DFD" w:rsidRPr="00E32DFD" w:rsidRDefault="00E32DFD" w:rsidP="00E32DFD">
      <w:pPr>
        <w:widowControl w:val="0"/>
        <w:tabs>
          <w:tab w:val="left" w:pos="426"/>
        </w:tabs>
        <w:spacing w:after="0" w:line="240" w:lineRule="auto"/>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 мест исторических событий, памятников истории и культуры;</w:t>
      </w:r>
    </w:p>
    <w:p w:rsidR="00E32DFD" w:rsidRPr="00E32DFD" w:rsidRDefault="00E32DFD" w:rsidP="00E32DFD">
      <w:pPr>
        <w:widowControl w:val="0"/>
        <w:spacing w:after="0" w:line="240" w:lineRule="auto"/>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 воинских мемориалов, памятников боевой славы;</w:t>
      </w:r>
    </w:p>
    <w:p w:rsidR="00E32DFD" w:rsidRPr="00E32DFD" w:rsidRDefault="00E32DFD" w:rsidP="00E32DFD">
      <w:pPr>
        <w:widowControl w:val="0"/>
        <w:tabs>
          <w:tab w:val="left" w:pos="284"/>
        </w:tabs>
        <w:spacing w:after="0" w:line="240" w:lineRule="auto"/>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 мест археологических раскопок.</w:t>
      </w:r>
    </w:p>
    <w:p w:rsidR="00E32DFD" w:rsidRPr="00E32DFD" w:rsidRDefault="00E32DFD" w:rsidP="00E32DFD">
      <w:pPr>
        <w:widowControl w:val="0"/>
        <w:spacing w:after="0" w:line="240" w:lineRule="auto"/>
        <w:ind w:firstLine="709"/>
        <w:jc w:val="both"/>
        <w:rPr>
          <w:rFonts w:ascii="Times New Roman" w:eastAsia="Bookman Old Style" w:hAnsi="Times New Roman" w:cs="Times New Roman"/>
          <w:color w:val="000000"/>
          <w:sz w:val="28"/>
          <w:szCs w:val="28"/>
          <w:shd w:val="clear" w:color="auto" w:fill="FFFFFF"/>
          <w:lang w:eastAsia="ru-RU"/>
        </w:rPr>
      </w:pPr>
      <w:r w:rsidRPr="00E32DFD">
        <w:rPr>
          <w:rFonts w:ascii="Times New Roman" w:eastAsia="Bookman Old Style" w:hAnsi="Times New Roman" w:cs="Times New Roman"/>
          <w:color w:val="000000"/>
          <w:sz w:val="28"/>
          <w:szCs w:val="28"/>
          <w:shd w:val="clear" w:color="auto" w:fill="FFFFFF"/>
          <w:lang w:eastAsia="ru-RU"/>
        </w:rPr>
        <w:t>Неотъемлемой частью образовательного процесса являются выполнение обучающимися внеаудиторных заданий - подготовка рефератов (докладов), мультимедийных презентаций и т.д.</w:t>
      </w:r>
    </w:p>
    <w:p w:rsidR="00E32DFD" w:rsidRPr="00E32DFD" w:rsidRDefault="00E32DFD" w:rsidP="00E32D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Изучение общеобразовательной учебной дисциплины «История»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(ППКРС, ППССЗ).</w:t>
      </w:r>
    </w:p>
    <w:p w:rsidR="00E32DFD" w:rsidRPr="00E32DFD" w:rsidRDefault="00E32DFD" w:rsidP="00E32DFD">
      <w:pPr>
        <w:widowControl w:val="0"/>
        <w:spacing w:after="0" w:line="240" w:lineRule="auto"/>
        <w:ind w:firstLine="709"/>
        <w:jc w:val="both"/>
        <w:rPr>
          <w:rFonts w:ascii="Times New Roman" w:eastAsia="Bookman Old Style" w:hAnsi="Times New Roman" w:cs="Times New Roman"/>
          <w:color w:val="000000"/>
          <w:sz w:val="28"/>
          <w:szCs w:val="28"/>
          <w:shd w:val="clear" w:color="auto" w:fill="FFFFFF"/>
          <w:lang w:eastAsia="ru-RU"/>
        </w:rPr>
      </w:pPr>
    </w:p>
    <w:p w:rsidR="00E32DFD" w:rsidRPr="00E32DFD" w:rsidRDefault="00E32DFD" w:rsidP="00E32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E32DFD">
        <w:rPr>
          <w:rFonts w:ascii="Times New Roman" w:eastAsia="Times New Roman" w:hAnsi="Times New Roman" w:cs="Times New Roman"/>
          <w:b/>
          <w:sz w:val="28"/>
          <w:szCs w:val="28"/>
          <w:lang w:eastAsia="ru-RU"/>
        </w:rPr>
        <w:t>Цели и задачи учебной дисциплины – требования к результатам освоения учебной дисциплины:</w:t>
      </w:r>
    </w:p>
    <w:p w:rsidR="00E32DFD" w:rsidRPr="00E32DFD" w:rsidRDefault="00E32DFD" w:rsidP="00E32DFD">
      <w:pPr>
        <w:widowControl w:val="0"/>
        <w:spacing w:after="0" w:line="240" w:lineRule="auto"/>
        <w:ind w:firstLine="709"/>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Содержание программы «История» направлено на достижение следующих целей:</w:t>
      </w:r>
    </w:p>
    <w:p w:rsidR="00E32DFD" w:rsidRPr="00E32DFD" w:rsidRDefault="00E32DFD" w:rsidP="00E32DFD">
      <w:pPr>
        <w:widowControl w:val="0"/>
        <w:numPr>
          <w:ilvl w:val="0"/>
          <w:numId w:val="33"/>
        </w:numPr>
        <w:tabs>
          <w:tab w:val="left" w:pos="579"/>
        </w:tabs>
        <w:spacing w:after="0" w:line="240" w:lineRule="auto"/>
        <w:ind w:left="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формирование у молодого поколения исторических ориентиров самоидентификации в современном мире, гражданской идентичности личности;</w:t>
      </w:r>
    </w:p>
    <w:p w:rsidR="00E32DFD" w:rsidRPr="00E32DFD" w:rsidRDefault="00E32DFD" w:rsidP="00E32DFD">
      <w:pPr>
        <w:widowControl w:val="0"/>
        <w:numPr>
          <w:ilvl w:val="0"/>
          <w:numId w:val="33"/>
        </w:numPr>
        <w:tabs>
          <w:tab w:val="left" w:pos="579"/>
        </w:tabs>
        <w:spacing w:after="0" w:line="240" w:lineRule="auto"/>
        <w:ind w:left="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формирование понимания истории как процесса эволюции общества, цивилизации и истории как науки;</w:t>
      </w:r>
    </w:p>
    <w:p w:rsidR="00E32DFD" w:rsidRPr="00E32DFD" w:rsidRDefault="00E32DFD" w:rsidP="00E32DFD">
      <w:pPr>
        <w:widowControl w:val="0"/>
        <w:numPr>
          <w:ilvl w:val="0"/>
          <w:numId w:val="33"/>
        </w:numPr>
        <w:tabs>
          <w:tab w:val="left" w:pos="579"/>
        </w:tabs>
        <w:spacing w:after="0" w:line="240" w:lineRule="auto"/>
        <w:ind w:left="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E32DFD" w:rsidRPr="00E32DFD" w:rsidRDefault="00E32DFD" w:rsidP="00E32DFD">
      <w:pPr>
        <w:widowControl w:val="0"/>
        <w:numPr>
          <w:ilvl w:val="0"/>
          <w:numId w:val="33"/>
        </w:numPr>
        <w:tabs>
          <w:tab w:val="left" w:pos="579"/>
        </w:tabs>
        <w:spacing w:after="0" w:line="240" w:lineRule="auto"/>
        <w:ind w:left="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развитие способности у обучающихся осмысливать важнейшие исторические события, процессы и явления;</w:t>
      </w:r>
    </w:p>
    <w:p w:rsidR="00E32DFD" w:rsidRPr="00E32DFD" w:rsidRDefault="00E32DFD" w:rsidP="00E32DFD">
      <w:pPr>
        <w:widowControl w:val="0"/>
        <w:numPr>
          <w:ilvl w:val="0"/>
          <w:numId w:val="33"/>
        </w:numPr>
        <w:tabs>
          <w:tab w:val="left" w:pos="579"/>
        </w:tabs>
        <w:spacing w:after="0" w:line="240" w:lineRule="auto"/>
        <w:ind w:left="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E32DFD" w:rsidRPr="00E32DFD" w:rsidRDefault="00E32DFD" w:rsidP="00E32DFD">
      <w:pPr>
        <w:widowControl w:val="0"/>
        <w:numPr>
          <w:ilvl w:val="0"/>
          <w:numId w:val="33"/>
        </w:numPr>
        <w:tabs>
          <w:tab w:val="left" w:pos="579"/>
        </w:tabs>
        <w:spacing w:after="0" w:line="240" w:lineRule="auto"/>
        <w:ind w:left="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E32DFD" w:rsidRPr="00E32DFD" w:rsidRDefault="00E32DFD" w:rsidP="00E32D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Освоение содержания учебной дисциплины «История» обеспечивает достижение студентами следующих результатов:</w:t>
      </w:r>
    </w:p>
    <w:p w:rsidR="00E32DFD" w:rsidRPr="00E32DFD" w:rsidRDefault="00E32DFD" w:rsidP="00E32DFD">
      <w:pPr>
        <w:widowControl w:val="0"/>
        <w:numPr>
          <w:ilvl w:val="0"/>
          <w:numId w:val="33"/>
        </w:numPr>
        <w:tabs>
          <w:tab w:val="left" w:pos="565"/>
        </w:tabs>
        <w:spacing w:after="0" w:line="240" w:lineRule="auto"/>
        <w:ind w:firstLine="360"/>
        <w:jc w:val="both"/>
        <w:rPr>
          <w:rFonts w:ascii="Times New Roman" w:eastAsia="Times New Roman" w:hAnsi="Times New Roman" w:cs="Times New Roman"/>
          <w:sz w:val="28"/>
          <w:szCs w:val="28"/>
          <w:lang w:eastAsia="ru-RU"/>
        </w:rPr>
      </w:pPr>
      <w:r w:rsidRPr="00E32DFD">
        <w:rPr>
          <w:rFonts w:ascii="Times New Roman" w:eastAsia="Times New Roman" w:hAnsi="Times New Roman" w:cs="Times New Roman"/>
          <w:b/>
          <w:bCs/>
          <w:iCs/>
          <w:color w:val="000000"/>
          <w:sz w:val="28"/>
          <w:szCs w:val="28"/>
          <w:lang w:eastAsia="ru-RU"/>
        </w:rPr>
        <w:t>личностных:</w:t>
      </w:r>
    </w:p>
    <w:p w:rsidR="00E32DFD" w:rsidRPr="00E32DFD" w:rsidRDefault="00E32DFD" w:rsidP="00E32DFD">
      <w:pPr>
        <w:widowControl w:val="0"/>
        <w:numPr>
          <w:ilvl w:val="0"/>
          <w:numId w:val="34"/>
        </w:numPr>
        <w:tabs>
          <w:tab w:val="left" w:pos="868"/>
        </w:tabs>
        <w:spacing w:after="0" w:line="240" w:lineRule="auto"/>
        <w:ind w:left="360" w:hanging="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E32DFD" w:rsidRPr="00E32DFD" w:rsidRDefault="00E32DFD" w:rsidP="00E32DFD">
      <w:pPr>
        <w:widowControl w:val="0"/>
        <w:numPr>
          <w:ilvl w:val="0"/>
          <w:numId w:val="34"/>
        </w:numPr>
        <w:tabs>
          <w:tab w:val="left" w:pos="868"/>
        </w:tabs>
        <w:spacing w:after="0" w:line="240" w:lineRule="auto"/>
        <w:ind w:left="360" w:hanging="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 xml:space="preserve">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w:t>
      </w:r>
      <w:r w:rsidRPr="00E32DFD">
        <w:rPr>
          <w:rFonts w:ascii="Times New Roman" w:eastAsia="Bookman Old Style" w:hAnsi="Times New Roman" w:cs="Times New Roman"/>
          <w:color w:val="000000"/>
          <w:sz w:val="28"/>
          <w:szCs w:val="28"/>
          <w:shd w:val="clear" w:color="auto" w:fill="FFFFFF"/>
          <w:lang w:eastAsia="ru-RU"/>
        </w:rPr>
        <w:lastRenderedPageBreak/>
        <w:t>ценности;</w:t>
      </w:r>
    </w:p>
    <w:p w:rsidR="00E32DFD" w:rsidRPr="00E32DFD" w:rsidRDefault="00E32DFD" w:rsidP="00E32DFD">
      <w:pPr>
        <w:widowControl w:val="0"/>
        <w:numPr>
          <w:ilvl w:val="0"/>
          <w:numId w:val="34"/>
        </w:numPr>
        <w:tabs>
          <w:tab w:val="left" w:pos="868"/>
        </w:tabs>
        <w:spacing w:after="0" w:line="240" w:lineRule="auto"/>
        <w:ind w:left="360" w:hanging="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готовность к служению Отечеству, его защите;</w:t>
      </w:r>
    </w:p>
    <w:p w:rsidR="00E32DFD" w:rsidRPr="00E32DFD" w:rsidRDefault="00E32DFD" w:rsidP="00E32DFD">
      <w:pPr>
        <w:widowControl w:val="0"/>
        <w:numPr>
          <w:ilvl w:val="0"/>
          <w:numId w:val="34"/>
        </w:numPr>
        <w:tabs>
          <w:tab w:val="left" w:pos="864"/>
        </w:tabs>
        <w:spacing w:after="0" w:line="240" w:lineRule="auto"/>
        <w:ind w:left="360" w:hanging="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32DFD" w:rsidRPr="00E32DFD" w:rsidRDefault="00E32DFD" w:rsidP="00E32DFD">
      <w:pPr>
        <w:widowControl w:val="0"/>
        <w:numPr>
          <w:ilvl w:val="0"/>
          <w:numId w:val="34"/>
        </w:numPr>
        <w:tabs>
          <w:tab w:val="left" w:pos="864"/>
        </w:tabs>
        <w:spacing w:after="0" w:line="240" w:lineRule="auto"/>
        <w:ind w:left="360" w:hanging="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32DFD" w:rsidRPr="00E32DFD" w:rsidRDefault="00E32DFD" w:rsidP="00E32DFD">
      <w:pPr>
        <w:widowControl w:val="0"/>
        <w:numPr>
          <w:ilvl w:val="0"/>
          <w:numId w:val="34"/>
        </w:numPr>
        <w:tabs>
          <w:tab w:val="left" w:pos="864"/>
        </w:tabs>
        <w:spacing w:after="0" w:line="240" w:lineRule="auto"/>
        <w:ind w:left="360" w:hanging="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E32DFD" w:rsidRPr="00E32DFD" w:rsidRDefault="00E32DFD" w:rsidP="00E32DFD">
      <w:pPr>
        <w:widowControl w:val="0"/>
        <w:numPr>
          <w:ilvl w:val="0"/>
          <w:numId w:val="33"/>
        </w:numPr>
        <w:tabs>
          <w:tab w:val="left" w:pos="581"/>
        </w:tabs>
        <w:spacing w:after="0" w:line="240" w:lineRule="auto"/>
        <w:ind w:firstLine="360"/>
        <w:jc w:val="both"/>
        <w:rPr>
          <w:rFonts w:ascii="Times New Roman" w:eastAsia="Times New Roman" w:hAnsi="Times New Roman" w:cs="Times New Roman"/>
          <w:sz w:val="28"/>
          <w:szCs w:val="28"/>
          <w:lang w:eastAsia="ru-RU"/>
        </w:rPr>
      </w:pPr>
      <w:r w:rsidRPr="00E32DFD">
        <w:rPr>
          <w:rFonts w:ascii="Times New Roman" w:eastAsia="Times New Roman" w:hAnsi="Times New Roman" w:cs="Times New Roman"/>
          <w:b/>
          <w:bCs/>
          <w:iCs/>
          <w:color w:val="000000"/>
          <w:sz w:val="28"/>
          <w:szCs w:val="28"/>
          <w:lang w:eastAsia="ru-RU"/>
        </w:rPr>
        <w:t>метапредметных</w:t>
      </w:r>
      <w:r w:rsidRPr="00E32DFD">
        <w:rPr>
          <w:rFonts w:ascii="Times New Roman" w:eastAsia="Times New Roman" w:hAnsi="Times New Roman" w:cs="Times New Roman"/>
          <w:b/>
          <w:bCs/>
          <w:i/>
          <w:iCs/>
          <w:color w:val="000000"/>
          <w:sz w:val="28"/>
          <w:szCs w:val="28"/>
          <w:lang w:eastAsia="ru-RU"/>
        </w:rPr>
        <w:t>:</w:t>
      </w:r>
    </w:p>
    <w:p w:rsidR="00E32DFD" w:rsidRPr="00E32DFD" w:rsidRDefault="00E32DFD" w:rsidP="00E32DFD">
      <w:pPr>
        <w:widowControl w:val="0"/>
        <w:numPr>
          <w:ilvl w:val="0"/>
          <w:numId w:val="34"/>
        </w:numPr>
        <w:tabs>
          <w:tab w:val="left" w:pos="864"/>
        </w:tabs>
        <w:spacing w:after="0" w:line="240" w:lineRule="auto"/>
        <w:ind w:left="360" w:hanging="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w:t>
      </w:r>
      <w:r w:rsidRPr="00E32DFD">
        <w:rPr>
          <w:rFonts w:ascii="Times New Roman" w:eastAsia="Bookman Old Style" w:hAnsi="Times New Roman" w:cs="Times New Roman"/>
          <w:color w:val="000000"/>
          <w:sz w:val="28"/>
          <w:szCs w:val="28"/>
          <w:shd w:val="clear" w:color="auto" w:fill="FFFFFF"/>
          <w:lang w:eastAsia="ru-RU"/>
        </w:rPr>
        <w:softHyphen/>
        <w:t>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32DFD" w:rsidRPr="00E32DFD" w:rsidRDefault="00E32DFD" w:rsidP="00E32DFD">
      <w:pPr>
        <w:widowControl w:val="0"/>
        <w:numPr>
          <w:ilvl w:val="0"/>
          <w:numId w:val="34"/>
        </w:numPr>
        <w:tabs>
          <w:tab w:val="left" w:pos="864"/>
        </w:tabs>
        <w:spacing w:after="0" w:line="240" w:lineRule="auto"/>
        <w:ind w:left="360" w:hanging="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32DFD" w:rsidRPr="00E32DFD" w:rsidRDefault="00E32DFD" w:rsidP="00E32DFD">
      <w:pPr>
        <w:widowControl w:val="0"/>
        <w:numPr>
          <w:ilvl w:val="0"/>
          <w:numId w:val="34"/>
        </w:numPr>
        <w:tabs>
          <w:tab w:val="left" w:pos="864"/>
        </w:tabs>
        <w:spacing w:after="0" w:line="240" w:lineRule="auto"/>
        <w:ind w:left="360" w:hanging="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32DFD" w:rsidRPr="00E32DFD" w:rsidRDefault="00E32DFD" w:rsidP="00E32DFD">
      <w:pPr>
        <w:widowControl w:val="0"/>
        <w:numPr>
          <w:ilvl w:val="0"/>
          <w:numId w:val="34"/>
        </w:numPr>
        <w:tabs>
          <w:tab w:val="left" w:pos="864"/>
        </w:tabs>
        <w:spacing w:after="0" w:line="240" w:lineRule="auto"/>
        <w:ind w:left="360" w:hanging="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E32DFD" w:rsidRPr="00E32DFD" w:rsidRDefault="00E32DFD" w:rsidP="00E32DFD">
      <w:pPr>
        <w:widowControl w:val="0"/>
        <w:numPr>
          <w:ilvl w:val="0"/>
          <w:numId w:val="34"/>
        </w:numPr>
        <w:tabs>
          <w:tab w:val="left" w:pos="864"/>
        </w:tabs>
        <w:spacing w:after="0" w:line="240" w:lineRule="auto"/>
        <w:ind w:left="360" w:hanging="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32DFD" w:rsidRPr="00E32DFD" w:rsidRDefault="00E32DFD" w:rsidP="00E32DFD">
      <w:pPr>
        <w:widowControl w:val="0"/>
        <w:numPr>
          <w:ilvl w:val="0"/>
          <w:numId w:val="34"/>
        </w:numPr>
        <w:tabs>
          <w:tab w:val="left" w:pos="864"/>
        </w:tabs>
        <w:spacing w:after="0" w:line="240" w:lineRule="auto"/>
        <w:ind w:left="360" w:hanging="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p w:rsidR="00E32DFD" w:rsidRPr="00E32DFD" w:rsidRDefault="00E32DFD" w:rsidP="00E32DFD">
      <w:pPr>
        <w:widowControl w:val="0"/>
        <w:numPr>
          <w:ilvl w:val="0"/>
          <w:numId w:val="33"/>
        </w:numPr>
        <w:tabs>
          <w:tab w:val="left" w:pos="581"/>
        </w:tabs>
        <w:spacing w:after="0" w:line="240" w:lineRule="auto"/>
        <w:ind w:firstLine="360"/>
        <w:jc w:val="both"/>
        <w:rPr>
          <w:rFonts w:ascii="Times New Roman" w:eastAsia="Times New Roman" w:hAnsi="Times New Roman" w:cs="Times New Roman"/>
          <w:sz w:val="28"/>
          <w:szCs w:val="28"/>
          <w:lang w:eastAsia="ru-RU"/>
        </w:rPr>
      </w:pPr>
      <w:r w:rsidRPr="00E32DFD">
        <w:rPr>
          <w:rFonts w:ascii="Times New Roman" w:eastAsia="Times New Roman" w:hAnsi="Times New Roman" w:cs="Times New Roman"/>
          <w:b/>
          <w:bCs/>
          <w:iCs/>
          <w:color w:val="000000"/>
          <w:sz w:val="28"/>
          <w:szCs w:val="28"/>
          <w:lang w:eastAsia="ru-RU"/>
        </w:rPr>
        <w:t>предметных</w:t>
      </w:r>
      <w:r w:rsidRPr="00E32DFD">
        <w:rPr>
          <w:rFonts w:ascii="Times New Roman" w:eastAsia="Georgia" w:hAnsi="Times New Roman" w:cs="Times New Roman"/>
          <w:b/>
          <w:bCs/>
          <w:i/>
          <w:iCs/>
          <w:color w:val="000000"/>
          <w:sz w:val="28"/>
          <w:szCs w:val="28"/>
          <w:lang w:eastAsia="ru-RU"/>
        </w:rPr>
        <w:t>:</w:t>
      </w:r>
    </w:p>
    <w:p w:rsidR="00E32DFD" w:rsidRPr="00E32DFD" w:rsidRDefault="00E32DFD" w:rsidP="00E32DFD">
      <w:pPr>
        <w:widowControl w:val="0"/>
        <w:numPr>
          <w:ilvl w:val="0"/>
          <w:numId w:val="34"/>
        </w:numPr>
        <w:tabs>
          <w:tab w:val="left" w:pos="864"/>
        </w:tabs>
        <w:spacing w:after="0" w:line="240" w:lineRule="auto"/>
        <w:ind w:left="360" w:hanging="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сформированностьумений вести диалог, обосновать свою точку зрения в дискуссии по исторической тематике;</w:t>
      </w:r>
    </w:p>
    <w:p w:rsidR="00E32DFD" w:rsidRPr="00E32DFD" w:rsidRDefault="00E32DFD" w:rsidP="00E32DFD">
      <w:pPr>
        <w:widowControl w:val="0"/>
        <w:numPr>
          <w:ilvl w:val="0"/>
          <w:numId w:val="34"/>
        </w:numPr>
        <w:tabs>
          <w:tab w:val="left" w:pos="864"/>
        </w:tabs>
        <w:spacing w:after="0" w:line="240" w:lineRule="auto"/>
        <w:ind w:left="360" w:hanging="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сформированностьпредставлений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E32DFD" w:rsidRPr="00E32DFD" w:rsidRDefault="00E32DFD" w:rsidP="00E32DFD">
      <w:pPr>
        <w:widowControl w:val="0"/>
        <w:numPr>
          <w:ilvl w:val="0"/>
          <w:numId w:val="34"/>
        </w:numPr>
        <w:tabs>
          <w:tab w:val="left" w:pos="864"/>
        </w:tabs>
        <w:spacing w:after="0" w:line="240" w:lineRule="auto"/>
        <w:ind w:left="360" w:hanging="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 xml:space="preserve">владение комплексом знаний об истории России и человечества в целом, </w:t>
      </w:r>
      <w:r w:rsidRPr="00E32DFD">
        <w:rPr>
          <w:rFonts w:ascii="Times New Roman" w:eastAsia="Bookman Old Style" w:hAnsi="Times New Roman" w:cs="Times New Roman"/>
          <w:color w:val="000000"/>
          <w:sz w:val="28"/>
          <w:szCs w:val="28"/>
          <w:shd w:val="clear" w:color="auto" w:fill="FFFFFF"/>
          <w:lang w:eastAsia="ru-RU"/>
        </w:rPr>
        <w:lastRenderedPageBreak/>
        <w:t>представлениями об общем и особенном в мировом историческом процессе;</w:t>
      </w:r>
    </w:p>
    <w:p w:rsidR="00E32DFD" w:rsidRPr="00E32DFD" w:rsidRDefault="00E32DFD" w:rsidP="00E32DFD">
      <w:pPr>
        <w:widowControl w:val="0"/>
        <w:numPr>
          <w:ilvl w:val="0"/>
          <w:numId w:val="34"/>
        </w:numPr>
        <w:tabs>
          <w:tab w:val="left" w:pos="864"/>
        </w:tabs>
        <w:spacing w:after="0" w:line="240" w:lineRule="auto"/>
        <w:ind w:left="360" w:hanging="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сформированность умений применять исторические знания в профессиональной и общественной деятельности, поликультурном общении;</w:t>
      </w:r>
    </w:p>
    <w:p w:rsidR="00E32DFD" w:rsidRPr="00E32DFD" w:rsidRDefault="00E32DFD" w:rsidP="00E32DFD">
      <w:pPr>
        <w:widowControl w:val="0"/>
        <w:numPr>
          <w:ilvl w:val="0"/>
          <w:numId w:val="34"/>
        </w:numPr>
        <w:tabs>
          <w:tab w:val="left" w:pos="864"/>
        </w:tabs>
        <w:spacing w:after="0" w:line="240" w:lineRule="auto"/>
        <w:ind w:left="360" w:hanging="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владение навыками проектной деятельности и исторической реконструкции с привлечением различных источников;</w:t>
      </w:r>
    </w:p>
    <w:p w:rsidR="00E32DFD" w:rsidRPr="00E32DFD" w:rsidRDefault="00E32DFD" w:rsidP="00E32DFD">
      <w:pPr>
        <w:widowControl w:val="0"/>
        <w:numPr>
          <w:ilvl w:val="0"/>
          <w:numId w:val="34"/>
        </w:numPr>
        <w:tabs>
          <w:tab w:val="left" w:pos="864"/>
        </w:tabs>
        <w:spacing w:after="0" w:line="240" w:lineRule="auto"/>
        <w:ind w:left="360" w:hanging="360"/>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сформированность умений вести диалог, обосновывать свою точку зрения в дискуссии по исторической тематике.</w:t>
      </w:r>
    </w:p>
    <w:p w:rsidR="00E32DFD" w:rsidRPr="00E32DFD" w:rsidRDefault="00E32DFD" w:rsidP="00E32DFD">
      <w:pPr>
        <w:spacing w:after="0" w:line="240" w:lineRule="auto"/>
        <w:rPr>
          <w:rFonts w:ascii="Times New Roman" w:eastAsia="Bookman Old Style" w:hAnsi="Times New Roman" w:cs="Times New Roman"/>
          <w:color w:val="000000"/>
          <w:sz w:val="28"/>
          <w:szCs w:val="28"/>
          <w:shd w:val="clear" w:color="auto" w:fill="FFFFFF"/>
          <w:lang w:eastAsia="ru-RU"/>
        </w:rPr>
      </w:pPr>
    </w:p>
    <w:p w:rsidR="00E32DFD" w:rsidRPr="00E32DFD" w:rsidRDefault="00E32DFD" w:rsidP="00E32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E32DFD">
        <w:rPr>
          <w:rFonts w:ascii="Times New Roman" w:eastAsia="Times New Roman" w:hAnsi="Times New Roman" w:cs="Times New Roman"/>
          <w:b/>
          <w:sz w:val="28"/>
          <w:szCs w:val="28"/>
          <w:lang w:eastAsia="ru-RU"/>
        </w:rPr>
        <w:t>Рекомендуемое количество часов на освоение примерной программы учебной дисциплины:</w:t>
      </w:r>
    </w:p>
    <w:p w:rsidR="00E32DFD" w:rsidRPr="00E32DFD" w:rsidRDefault="00E32DFD" w:rsidP="00E32DFD">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При реализации содержания общеобразовательной учебной дисциплины «История»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E32DFD" w:rsidRPr="00E32DFD" w:rsidRDefault="00E32DFD" w:rsidP="00E32DFD">
      <w:pPr>
        <w:widowControl w:val="0"/>
        <w:tabs>
          <w:tab w:val="left" w:pos="580"/>
        </w:tabs>
        <w:spacing w:after="0" w:line="240" w:lineRule="auto"/>
        <w:jc w:val="both"/>
        <w:rPr>
          <w:rFonts w:ascii="Times New Roman" w:eastAsia="Times New Roman" w:hAnsi="Times New Roman" w:cs="Times New Roman"/>
          <w:color w:val="000000"/>
          <w:sz w:val="28"/>
          <w:szCs w:val="28"/>
          <w:lang w:eastAsia="ru-RU"/>
        </w:rPr>
      </w:pPr>
      <w:r w:rsidRPr="00E32DFD">
        <w:rPr>
          <w:rFonts w:ascii="Times New Roman" w:eastAsia="Bookman Old Style" w:hAnsi="Times New Roman" w:cs="Times New Roman"/>
          <w:color w:val="000000"/>
          <w:sz w:val="28"/>
          <w:szCs w:val="28"/>
          <w:shd w:val="clear" w:color="auto" w:fill="FFFFFF"/>
          <w:lang w:eastAsia="ru-RU"/>
        </w:rPr>
        <w:t>по специальностям СПО технического, естественно-научного и социально-экономического профилей профессионального образования - 180 часов, из них аудиторная (обязательная) нагрузка обучающихся - 120 часов; внеаудиторная самостоятельная работа студентов - 60 часов.</w:t>
      </w:r>
    </w:p>
    <w:p w:rsidR="00E32DFD" w:rsidRPr="00E32DFD" w:rsidRDefault="00E32DFD" w:rsidP="00E32DFD">
      <w:pPr>
        <w:widowControl w:val="0"/>
        <w:spacing w:after="0" w:line="240" w:lineRule="auto"/>
        <w:ind w:firstLine="360"/>
        <w:jc w:val="both"/>
        <w:rPr>
          <w:rFonts w:ascii="Times New Roman" w:eastAsia="Bookman Old Style" w:hAnsi="Times New Roman" w:cs="Times New Roman"/>
          <w:color w:val="000000"/>
          <w:sz w:val="28"/>
          <w:szCs w:val="28"/>
          <w:shd w:val="clear" w:color="auto" w:fill="FFFFFF"/>
          <w:lang w:eastAsia="ru-RU"/>
        </w:rPr>
      </w:pPr>
    </w:p>
    <w:p w:rsidR="00E32DFD" w:rsidRPr="00E32DFD" w:rsidRDefault="00E32DFD" w:rsidP="00E32DFD">
      <w:pPr>
        <w:widowControl w:val="0"/>
        <w:spacing w:after="0" w:line="240" w:lineRule="auto"/>
        <w:jc w:val="both"/>
        <w:rPr>
          <w:rFonts w:ascii="Times New Roman" w:eastAsia="Times New Roman" w:hAnsi="Times New Roman" w:cs="Times New Roman"/>
          <w:color w:val="000000"/>
          <w:sz w:val="28"/>
          <w:szCs w:val="28"/>
          <w:lang w:eastAsia="ru-RU"/>
        </w:rPr>
      </w:pPr>
    </w:p>
    <w:p w:rsidR="00E32DFD" w:rsidRPr="00E32DFD" w:rsidRDefault="00E32DFD" w:rsidP="00E32DFD">
      <w:pPr>
        <w:spacing w:after="0" w:line="240" w:lineRule="auto"/>
        <w:jc w:val="center"/>
        <w:rPr>
          <w:rFonts w:ascii="Times New Roman" w:eastAsia="Times New Roman" w:hAnsi="Times New Roman" w:cs="Times New Roman"/>
          <w:b/>
          <w:sz w:val="28"/>
          <w:szCs w:val="28"/>
          <w:lang w:eastAsia="ru-RU"/>
        </w:rPr>
      </w:pPr>
    </w:p>
    <w:p w:rsidR="00E32DFD" w:rsidRPr="00E32DFD" w:rsidRDefault="00E32DFD" w:rsidP="00E32DFD">
      <w:pPr>
        <w:spacing w:after="0" w:line="240" w:lineRule="auto"/>
        <w:jc w:val="center"/>
        <w:rPr>
          <w:rFonts w:ascii="Times New Roman" w:eastAsia="Times New Roman" w:hAnsi="Times New Roman" w:cs="Times New Roman"/>
          <w:b/>
          <w:sz w:val="28"/>
          <w:szCs w:val="28"/>
          <w:lang w:eastAsia="ru-RU"/>
        </w:rPr>
      </w:pPr>
    </w:p>
    <w:p w:rsidR="00E32DFD" w:rsidRPr="00E32DFD" w:rsidRDefault="00E32DFD" w:rsidP="00E32DFD">
      <w:pPr>
        <w:spacing w:after="0" w:line="240" w:lineRule="auto"/>
        <w:jc w:val="center"/>
        <w:rPr>
          <w:rFonts w:ascii="Times New Roman" w:eastAsia="Times New Roman" w:hAnsi="Times New Roman" w:cs="Times New Roman"/>
          <w:b/>
          <w:sz w:val="28"/>
          <w:szCs w:val="28"/>
          <w:lang w:eastAsia="ru-RU"/>
        </w:rPr>
      </w:pPr>
    </w:p>
    <w:p w:rsidR="00E32DFD" w:rsidRPr="00E32DFD" w:rsidRDefault="00E32DFD" w:rsidP="00E32DFD">
      <w:pPr>
        <w:spacing w:after="0" w:line="240" w:lineRule="auto"/>
        <w:jc w:val="center"/>
        <w:rPr>
          <w:rFonts w:ascii="Times New Roman" w:eastAsia="Times New Roman" w:hAnsi="Times New Roman" w:cs="Times New Roman"/>
          <w:b/>
          <w:sz w:val="28"/>
          <w:szCs w:val="28"/>
          <w:lang w:eastAsia="ru-RU"/>
        </w:rPr>
      </w:pPr>
    </w:p>
    <w:p w:rsidR="00E32DFD" w:rsidRPr="00E32DFD" w:rsidRDefault="00E32DFD" w:rsidP="00E32DFD">
      <w:pPr>
        <w:spacing w:after="0" w:line="240" w:lineRule="auto"/>
        <w:jc w:val="center"/>
        <w:rPr>
          <w:rFonts w:ascii="Times New Roman" w:eastAsia="Times New Roman" w:hAnsi="Times New Roman" w:cs="Times New Roman"/>
          <w:b/>
          <w:sz w:val="28"/>
          <w:szCs w:val="28"/>
          <w:lang w:eastAsia="ru-RU"/>
        </w:rPr>
      </w:pPr>
    </w:p>
    <w:p w:rsidR="00E32DFD" w:rsidRPr="00E32DFD" w:rsidRDefault="00E32DFD" w:rsidP="00E32DFD">
      <w:pPr>
        <w:spacing w:after="0" w:line="240" w:lineRule="auto"/>
        <w:jc w:val="center"/>
        <w:rPr>
          <w:rFonts w:ascii="Times New Roman" w:eastAsia="Times New Roman" w:hAnsi="Times New Roman" w:cs="Times New Roman"/>
          <w:b/>
          <w:sz w:val="28"/>
          <w:szCs w:val="28"/>
          <w:lang w:eastAsia="ru-RU"/>
        </w:rPr>
      </w:pPr>
    </w:p>
    <w:p w:rsidR="00E32DFD" w:rsidRPr="00E32DFD" w:rsidRDefault="00E32DFD" w:rsidP="00E32DFD">
      <w:pPr>
        <w:spacing w:after="0" w:line="240" w:lineRule="auto"/>
        <w:jc w:val="center"/>
        <w:rPr>
          <w:rFonts w:ascii="Times New Roman" w:eastAsia="Times New Roman" w:hAnsi="Times New Roman" w:cs="Times New Roman"/>
          <w:b/>
          <w:sz w:val="28"/>
          <w:szCs w:val="28"/>
          <w:lang w:eastAsia="ru-RU"/>
        </w:rPr>
      </w:pPr>
    </w:p>
    <w:p w:rsidR="00E32DFD" w:rsidRPr="00E32DFD" w:rsidRDefault="00E32DFD" w:rsidP="00E32DFD">
      <w:pPr>
        <w:spacing w:after="0" w:line="240" w:lineRule="auto"/>
        <w:jc w:val="center"/>
        <w:rPr>
          <w:rFonts w:ascii="Times New Roman" w:eastAsia="Times New Roman" w:hAnsi="Times New Roman" w:cs="Times New Roman"/>
          <w:b/>
          <w:sz w:val="28"/>
          <w:szCs w:val="28"/>
          <w:lang w:eastAsia="ru-RU"/>
        </w:rPr>
      </w:pPr>
    </w:p>
    <w:p w:rsidR="00E32DFD" w:rsidRPr="00E32DFD" w:rsidRDefault="00E32DFD" w:rsidP="00E32DFD">
      <w:pPr>
        <w:spacing w:after="0" w:line="240" w:lineRule="auto"/>
        <w:jc w:val="center"/>
        <w:rPr>
          <w:rFonts w:ascii="Times New Roman" w:eastAsia="Times New Roman" w:hAnsi="Times New Roman" w:cs="Times New Roman"/>
          <w:b/>
          <w:sz w:val="28"/>
          <w:szCs w:val="28"/>
          <w:lang w:eastAsia="ru-RU"/>
        </w:rPr>
      </w:pPr>
    </w:p>
    <w:p w:rsidR="00E32DFD" w:rsidRPr="00E32DFD" w:rsidRDefault="00E32DFD" w:rsidP="00E32DFD">
      <w:pPr>
        <w:spacing w:after="0" w:line="240" w:lineRule="auto"/>
        <w:jc w:val="center"/>
        <w:rPr>
          <w:rFonts w:ascii="Times New Roman" w:eastAsia="Times New Roman" w:hAnsi="Times New Roman" w:cs="Times New Roman"/>
          <w:b/>
          <w:sz w:val="28"/>
          <w:szCs w:val="28"/>
          <w:lang w:eastAsia="ru-RU"/>
        </w:rPr>
      </w:pPr>
    </w:p>
    <w:p w:rsidR="00E32DFD" w:rsidRPr="00E32DFD" w:rsidRDefault="00E32DFD" w:rsidP="00E32DFD">
      <w:pPr>
        <w:spacing w:after="0" w:line="240" w:lineRule="auto"/>
        <w:jc w:val="center"/>
        <w:rPr>
          <w:rFonts w:ascii="Times New Roman" w:eastAsia="Times New Roman" w:hAnsi="Times New Roman" w:cs="Times New Roman"/>
          <w:b/>
          <w:sz w:val="28"/>
          <w:szCs w:val="28"/>
          <w:lang w:eastAsia="ru-RU"/>
        </w:rPr>
      </w:pPr>
    </w:p>
    <w:p w:rsidR="00E32DFD" w:rsidRPr="00E32DFD" w:rsidRDefault="00E32DFD" w:rsidP="00E32DFD">
      <w:pPr>
        <w:spacing w:after="0" w:line="240" w:lineRule="auto"/>
        <w:jc w:val="center"/>
        <w:rPr>
          <w:rFonts w:ascii="Times New Roman" w:eastAsia="Times New Roman" w:hAnsi="Times New Roman" w:cs="Times New Roman"/>
          <w:b/>
          <w:sz w:val="28"/>
          <w:szCs w:val="28"/>
          <w:lang w:eastAsia="ru-RU"/>
        </w:rPr>
      </w:pPr>
    </w:p>
    <w:p w:rsidR="00E32DFD" w:rsidRPr="00E32DFD" w:rsidRDefault="00E32DFD" w:rsidP="00E32DFD">
      <w:pPr>
        <w:spacing w:after="0" w:line="240" w:lineRule="auto"/>
        <w:jc w:val="center"/>
        <w:rPr>
          <w:rFonts w:ascii="Times New Roman" w:eastAsia="Times New Roman" w:hAnsi="Times New Roman" w:cs="Times New Roman"/>
          <w:b/>
          <w:sz w:val="28"/>
          <w:szCs w:val="28"/>
          <w:lang w:eastAsia="ru-RU"/>
        </w:rPr>
      </w:pPr>
    </w:p>
    <w:p w:rsidR="00E32DFD" w:rsidRPr="00E32DFD" w:rsidRDefault="00E32DFD" w:rsidP="00E32DFD">
      <w:pPr>
        <w:spacing w:after="0" w:line="240" w:lineRule="auto"/>
        <w:jc w:val="center"/>
        <w:rPr>
          <w:rFonts w:ascii="Times New Roman" w:eastAsia="Times New Roman" w:hAnsi="Times New Roman" w:cs="Times New Roman"/>
          <w:b/>
          <w:sz w:val="28"/>
          <w:szCs w:val="28"/>
          <w:lang w:eastAsia="ru-RU"/>
        </w:rPr>
      </w:pPr>
    </w:p>
    <w:p w:rsidR="00E32DFD" w:rsidRPr="00E32DFD" w:rsidRDefault="00E32DFD" w:rsidP="00E32DFD">
      <w:pPr>
        <w:spacing w:after="0" w:line="240" w:lineRule="auto"/>
        <w:jc w:val="center"/>
        <w:rPr>
          <w:rFonts w:ascii="Times New Roman" w:eastAsia="Times New Roman" w:hAnsi="Times New Roman" w:cs="Times New Roman"/>
          <w:b/>
          <w:sz w:val="28"/>
          <w:szCs w:val="28"/>
          <w:lang w:eastAsia="ru-RU"/>
        </w:rPr>
      </w:pPr>
    </w:p>
    <w:p w:rsidR="0051174F" w:rsidRDefault="0051174F" w:rsidP="00CB4763">
      <w:pPr>
        <w:pStyle w:val="a3"/>
        <w:jc w:val="center"/>
        <w:rPr>
          <w:rFonts w:ascii="Times New Roman" w:hAnsi="Times New Roman"/>
          <w:b/>
          <w:bCs/>
          <w:color w:val="000000" w:themeColor="text1"/>
          <w:sz w:val="28"/>
          <w:szCs w:val="28"/>
        </w:rPr>
      </w:pPr>
    </w:p>
    <w:p w:rsidR="0051174F" w:rsidRDefault="0051174F" w:rsidP="00CB4763">
      <w:pPr>
        <w:pStyle w:val="a3"/>
        <w:jc w:val="center"/>
        <w:rPr>
          <w:rFonts w:ascii="Times New Roman" w:hAnsi="Times New Roman"/>
          <w:b/>
          <w:bCs/>
          <w:color w:val="000000" w:themeColor="text1"/>
          <w:sz w:val="28"/>
          <w:szCs w:val="28"/>
        </w:rPr>
      </w:pPr>
    </w:p>
    <w:p w:rsidR="00E2639B" w:rsidRDefault="00E2639B" w:rsidP="00CB4763">
      <w:pPr>
        <w:pStyle w:val="a3"/>
        <w:jc w:val="center"/>
        <w:rPr>
          <w:rFonts w:ascii="Times New Roman" w:hAnsi="Times New Roman"/>
          <w:b/>
          <w:bCs/>
          <w:color w:val="000000" w:themeColor="text1"/>
          <w:sz w:val="28"/>
          <w:szCs w:val="28"/>
        </w:rPr>
      </w:pPr>
    </w:p>
    <w:p w:rsidR="00E2639B" w:rsidRPr="00BF2E3E" w:rsidRDefault="00E2639B" w:rsidP="00CB4763">
      <w:pPr>
        <w:pStyle w:val="a3"/>
        <w:jc w:val="center"/>
        <w:rPr>
          <w:rFonts w:ascii="Times New Roman" w:hAnsi="Times New Roman"/>
          <w:b/>
          <w:bCs/>
          <w:color w:val="000000" w:themeColor="text1"/>
          <w:sz w:val="28"/>
          <w:szCs w:val="28"/>
        </w:rPr>
      </w:pPr>
    </w:p>
    <w:p w:rsidR="00190D96" w:rsidRDefault="00190D96" w:rsidP="00CB4763">
      <w:pPr>
        <w:pStyle w:val="a3"/>
        <w:jc w:val="center"/>
        <w:rPr>
          <w:rFonts w:ascii="Times New Roman" w:hAnsi="Times New Roman"/>
          <w:b/>
          <w:bCs/>
          <w:color w:val="000000" w:themeColor="text1"/>
          <w:sz w:val="28"/>
          <w:szCs w:val="28"/>
        </w:rPr>
      </w:pPr>
    </w:p>
    <w:p w:rsidR="00190D96" w:rsidRDefault="00190D96" w:rsidP="00CB4763">
      <w:pPr>
        <w:pStyle w:val="a3"/>
        <w:jc w:val="center"/>
        <w:rPr>
          <w:rFonts w:ascii="Times New Roman" w:hAnsi="Times New Roman"/>
          <w:b/>
          <w:bCs/>
          <w:color w:val="000000" w:themeColor="text1"/>
          <w:sz w:val="28"/>
          <w:szCs w:val="28"/>
        </w:rPr>
      </w:pPr>
    </w:p>
    <w:p w:rsidR="00190D96" w:rsidRDefault="00190D96" w:rsidP="00CB4763">
      <w:pPr>
        <w:pStyle w:val="a3"/>
        <w:jc w:val="center"/>
        <w:rPr>
          <w:rFonts w:ascii="Times New Roman" w:hAnsi="Times New Roman"/>
          <w:b/>
          <w:bCs/>
          <w:color w:val="000000" w:themeColor="text1"/>
          <w:sz w:val="28"/>
          <w:szCs w:val="28"/>
        </w:rPr>
      </w:pPr>
    </w:p>
    <w:p w:rsidR="00190D96" w:rsidRDefault="00190D96" w:rsidP="00CB4763">
      <w:pPr>
        <w:pStyle w:val="a3"/>
        <w:jc w:val="center"/>
        <w:rPr>
          <w:rFonts w:ascii="Times New Roman" w:hAnsi="Times New Roman"/>
          <w:b/>
          <w:bCs/>
          <w:color w:val="000000" w:themeColor="text1"/>
          <w:sz w:val="28"/>
          <w:szCs w:val="28"/>
        </w:rPr>
      </w:pPr>
    </w:p>
    <w:p w:rsidR="00190D96" w:rsidRDefault="00190D96" w:rsidP="00CB4763">
      <w:pPr>
        <w:pStyle w:val="a3"/>
        <w:jc w:val="center"/>
        <w:rPr>
          <w:rFonts w:ascii="Times New Roman" w:hAnsi="Times New Roman"/>
          <w:b/>
          <w:bCs/>
          <w:color w:val="000000" w:themeColor="text1"/>
          <w:sz w:val="28"/>
          <w:szCs w:val="28"/>
        </w:rPr>
      </w:pPr>
    </w:p>
    <w:p w:rsidR="00190D96" w:rsidRDefault="00190D96" w:rsidP="00CB4763">
      <w:pPr>
        <w:pStyle w:val="a3"/>
        <w:jc w:val="center"/>
        <w:rPr>
          <w:rFonts w:ascii="Times New Roman" w:hAnsi="Times New Roman"/>
          <w:b/>
          <w:bCs/>
          <w:color w:val="000000" w:themeColor="text1"/>
          <w:sz w:val="28"/>
          <w:szCs w:val="28"/>
        </w:rPr>
      </w:pPr>
    </w:p>
    <w:p w:rsidR="00190D96" w:rsidRDefault="00190D96" w:rsidP="00CB4763">
      <w:pPr>
        <w:pStyle w:val="a3"/>
        <w:jc w:val="center"/>
        <w:rPr>
          <w:rFonts w:ascii="Times New Roman" w:hAnsi="Times New Roman"/>
          <w:b/>
          <w:bCs/>
          <w:color w:val="000000" w:themeColor="text1"/>
          <w:sz w:val="28"/>
          <w:szCs w:val="28"/>
        </w:rPr>
      </w:pPr>
    </w:p>
    <w:p w:rsidR="00190D96" w:rsidRDefault="00190D96" w:rsidP="00CB4763">
      <w:pPr>
        <w:pStyle w:val="a3"/>
        <w:jc w:val="center"/>
        <w:rPr>
          <w:rFonts w:ascii="Times New Roman" w:hAnsi="Times New Roman"/>
          <w:b/>
          <w:bCs/>
          <w:color w:val="000000" w:themeColor="text1"/>
          <w:sz w:val="28"/>
          <w:szCs w:val="28"/>
        </w:rPr>
      </w:pPr>
    </w:p>
    <w:p w:rsidR="00CB4763" w:rsidRPr="00BF2E3E" w:rsidRDefault="00CB4763" w:rsidP="00CB4763">
      <w:pPr>
        <w:pStyle w:val="a3"/>
        <w:jc w:val="center"/>
        <w:rPr>
          <w:rFonts w:ascii="Times New Roman" w:hAnsi="Times New Roman"/>
          <w:b/>
          <w:color w:val="000000" w:themeColor="text1"/>
          <w:sz w:val="28"/>
          <w:szCs w:val="28"/>
        </w:rPr>
      </w:pPr>
      <w:r w:rsidRPr="00BF2E3E">
        <w:rPr>
          <w:rFonts w:ascii="Times New Roman" w:hAnsi="Times New Roman"/>
          <w:b/>
          <w:bCs/>
          <w:color w:val="000000" w:themeColor="text1"/>
          <w:sz w:val="28"/>
          <w:szCs w:val="28"/>
        </w:rPr>
        <w:t xml:space="preserve">1.4 </w:t>
      </w:r>
      <w:r w:rsidRPr="00BF2E3E">
        <w:rPr>
          <w:rFonts w:ascii="Times New Roman" w:hAnsi="Times New Roman"/>
          <w:b/>
          <w:color w:val="000000" w:themeColor="text1"/>
          <w:sz w:val="28"/>
          <w:szCs w:val="28"/>
        </w:rPr>
        <w:t>РЕЦЕНЗИЯ</w:t>
      </w:r>
    </w:p>
    <w:p w:rsidR="00CB4763" w:rsidRPr="00BF2E3E" w:rsidRDefault="00CB4763" w:rsidP="00CB4763">
      <w:pPr>
        <w:pStyle w:val="a3"/>
        <w:jc w:val="both"/>
        <w:rPr>
          <w:rFonts w:ascii="Times New Roman" w:hAnsi="Times New Roman"/>
          <w:color w:val="000000" w:themeColor="text1"/>
          <w:sz w:val="16"/>
          <w:szCs w:val="16"/>
        </w:rPr>
      </w:pPr>
    </w:p>
    <w:p w:rsidR="00CB4763" w:rsidRPr="00BF2E3E" w:rsidRDefault="00CB4763" w:rsidP="00CB4763">
      <w:pPr>
        <w:pStyle w:val="a3"/>
        <w:jc w:val="center"/>
        <w:rPr>
          <w:rFonts w:ascii="Times New Roman" w:hAnsi="Times New Roman"/>
          <w:color w:val="000000" w:themeColor="text1"/>
          <w:sz w:val="28"/>
          <w:szCs w:val="28"/>
        </w:rPr>
      </w:pPr>
      <w:r w:rsidRPr="00BF2E3E">
        <w:rPr>
          <w:rFonts w:ascii="Times New Roman" w:hAnsi="Times New Roman"/>
          <w:color w:val="000000" w:themeColor="text1"/>
          <w:sz w:val="28"/>
          <w:szCs w:val="28"/>
        </w:rPr>
        <w:t xml:space="preserve">на методическую разработку открытого </w:t>
      </w:r>
      <w:r w:rsidR="00C81AFE">
        <w:rPr>
          <w:rFonts w:ascii="Times New Roman" w:hAnsi="Times New Roman"/>
          <w:color w:val="000000" w:themeColor="text1"/>
          <w:sz w:val="28"/>
          <w:szCs w:val="28"/>
        </w:rPr>
        <w:t>практического занятия</w:t>
      </w:r>
    </w:p>
    <w:p w:rsidR="00CB4763" w:rsidRPr="00BF2E3E" w:rsidRDefault="00CB4763" w:rsidP="00CB4763">
      <w:pPr>
        <w:pStyle w:val="a3"/>
        <w:jc w:val="center"/>
        <w:rPr>
          <w:rFonts w:ascii="Times New Roman" w:hAnsi="Times New Roman"/>
          <w:color w:val="000000" w:themeColor="text1"/>
          <w:sz w:val="28"/>
          <w:szCs w:val="28"/>
        </w:rPr>
      </w:pPr>
      <w:r w:rsidRPr="00BF2E3E">
        <w:rPr>
          <w:rFonts w:ascii="Times New Roman" w:hAnsi="Times New Roman"/>
          <w:color w:val="000000" w:themeColor="text1"/>
          <w:sz w:val="28"/>
          <w:szCs w:val="28"/>
        </w:rPr>
        <w:t>по теме «</w:t>
      </w:r>
      <w:r w:rsidR="00190D96">
        <w:rPr>
          <w:rFonts w:ascii="Times New Roman" w:hAnsi="Times New Roman"/>
          <w:color w:val="000000" w:themeColor="text1"/>
          <w:sz w:val="28"/>
          <w:szCs w:val="28"/>
        </w:rPr>
        <w:t>Россия в эпоху петровских преобразований</w:t>
      </w:r>
      <w:r w:rsidRPr="00BF2E3E">
        <w:rPr>
          <w:rFonts w:ascii="Times New Roman" w:hAnsi="Times New Roman"/>
          <w:color w:val="000000" w:themeColor="text1"/>
          <w:sz w:val="28"/>
          <w:szCs w:val="28"/>
        </w:rPr>
        <w:t>»</w:t>
      </w:r>
    </w:p>
    <w:p w:rsidR="00CB4763" w:rsidRPr="000D4221" w:rsidRDefault="00CB4763" w:rsidP="00CB4763">
      <w:pPr>
        <w:pStyle w:val="a3"/>
        <w:jc w:val="center"/>
        <w:rPr>
          <w:rFonts w:ascii="Times New Roman" w:hAnsi="Times New Roman"/>
          <w:color w:val="FF0000"/>
          <w:sz w:val="28"/>
          <w:szCs w:val="28"/>
        </w:rPr>
      </w:pPr>
      <w:r w:rsidRPr="00BF2E3E">
        <w:rPr>
          <w:rFonts w:ascii="Times New Roman" w:hAnsi="Times New Roman"/>
          <w:color w:val="000000" w:themeColor="text1"/>
          <w:sz w:val="28"/>
          <w:szCs w:val="28"/>
        </w:rPr>
        <w:t xml:space="preserve">по дисциплине </w:t>
      </w:r>
      <w:r w:rsidRPr="001D5306">
        <w:rPr>
          <w:rFonts w:ascii="Times New Roman" w:hAnsi="Times New Roman"/>
          <w:color w:val="000000" w:themeColor="text1"/>
          <w:sz w:val="28"/>
          <w:szCs w:val="28"/>
        </w:rPr>
        <w:t>«</w:t>
      </w:r>
      <w:r w:rsidR="00152E58">
        <w:rPr>
          <w:rFonts w:ascii="Times New Roman" w:hAnsi="Times New Roman"/>
          <w:color w:val="000000" w:themeColor="text1"/>
          <w:sz w:val="28"/>
          <w:szCs w:val="28"/>
        </w:rPr>
        <w:t>История</w:t>
      </w:r>
      <w:r w:rsidRPr="001D5306">
        <w:rPr>
          <w:rFonts w:ascii="Times New Roman" w:hAnsi="Times New Roman"/>
          <w:color w:val="000000" w:themeColor="text1"/>
          <w:sz w:val="28"/>
          <w:szCs w:val="28"/>
        </w:rPr>
        <w:t>»</w:t>
      </w:r>
    </w:p>
    <w:p w:rsidR="00CB4763" w:rsidRPr="00BF2E3E" w:rsidRDefault="00CB4763" w:rsidP="00CB4763">
      <w:pPr>
        <w:pStyle w:val="a3"/>
        <w:jc w:val="center"/>
        <w:rPr>
          <w:rFonts w:ascii="Times New Roman" w:hAnsi="Times New Roman"/>
          <w:color w:val="000000" w:themeColor="text1"/>
          <w:sz w:val="28"/>
          <w:szCs w:val="28"/>
        </w:rPr>
      </w:pPr>
      <w:r w:rsidRPr="00BF2E3E">
        <w:rPr>
          <w:rFonts w:ascii="Times New Roman" w:hAnsi="Times New Roman"/>
          <w:color w:val="000000" w:themeColor="text1"/>
          <w:sz w:val="28"/>
          <w:szCs w:val="28"/>
        </w:rPr>
        <w:t>преподавателя</w:t>
      </w:r>
      <w:r w:rsidR="00841C0B" w:rsidRPr="00BF2E3E">
        <w:rPr>
          <w:rFonts w:ascii="Times New Roman" w:hAnsi="Times New Roman"/>
          <w:color w:val="000000" w:themeColor="text1"/>
          <w:sz w:val="28"/>
          <w:szCs w:val="28"/>
        </w:rPr>
        <w:t xml:space="preserve"> Выселковского филиала </w:t>
      </w:r>
      <w:r w:rsidRPr="00BF2E3E">
        <w:rPr>
          <w:rFonts w:ascii="Times New Roman" w:hAnsi="Times New Roman"/>
          <w:color w:val="000000" w:themeColor="text1"/>
          <w:sz w:val="28"/>
          <w:szCs w:val="28"/>
        </w:rPr>
        <w:t xml:space="preserve"> ГБПОУ «Кропоткинский медицинский колледж»</w:t>
      </w:r>
    </w:p>
    <w:p w:rsidR="00265172" w:rsidRDefault="00152E58" w:rsidP="00190D96">
      <w:pPr>
        <w:pStyle w:val="a3"/>
        <w:jc w:val="center"/>
        <w:rPr>
          <w:rFonts w:ascii="Times New Roman" w:hAnsi="Times New Roman"/>
          <w:color w:val="000000" w:themeColor="text1"/>
          <w:sz w:val="28"/>
          <w:szCs w:val="28"/>
        </w:rPr>
      </w:pPr>
      <w:r>
        <w:rPr>
          <w:rFonts w:ascii="Times New Roman" w:hAnsi="Times New Roman"/>
          <w:color w:val="000000" w:themeColor="text1"/>
          <w:sz w:val="28"/>
          <w:szCs w:val="28"/>
        </w:rPr>
        <w:t>Демьяненко Кристина Борисовна</w:t>
      </w:r>
    </w:p>
    <w:p w:rsidR="00190D96" w:rsidRDefault="00190D96" w:rsidP="00190D96">
      <w:pPr>
        <w:pStyle w:val="a3"/>
        <w:jc w:val="center"/>
        <w:rPr>
          <w:rFonts w:ascii="Times New Roman" w:hAnsi="Times New Roman"/>
          <w:color w:val="000000" w:themeColor="text1"/>
          <w:sz w:val="28"/>
          <w:szCs w:val="28"/>
        </w:rPr>
      </w:pPr>
    </w:p>
    <w:p w:rsidR="00190D96" w:rsidRPr="00190D96" w:rsidRDefault="00190D96" w:rsidP="00190D96">
      <w:pPr>
        <w:widowControl w:val="0"/>
        <w:spacing w:after="0" w:line="240" w:lineRule="auto"/>
        <w:ind w:firstLine="709"/>
        <w:jc w:val="both"/>
        <w:rPr>
          <w:rFonts w:ascii="Times New Roman" w:eastAsia="Bookman Old Style" w:hAnsi="Times New Roman" w:cs="Times New Roman"/>
          <w:color w:val="000000"/>
          <w:sz w:val="28"/>
          <w:szCs w:val="28"/>
          <w:lang w:eastAsia="ru-RU"/>
        </w:rPr>
      </w:pPr>
      <w:r w:rsidRPr="00190D96">
        <w:rPr>
          <w:rFonts w:ascii="Times New Roman" w:eastAsia="Bookman Old Style" w:hAnsi="Times New Roman" w:cs="Times New Roman"/>
          <w:color w:val="000000"/>
          <w:sz w:val="28"/>
          <w:szCs w:val="28"/>
          <w:lang w:eastAsia="ru-RU"/>
        </w:rPr>
        <w:t xml:space="preserve">Методическая разработка составлена в соответствии с требованиями программы общеобразовательной учебной дисциплины «БЛитература» для </w:t>
      </w:r>
      <w:r w:rsidRPr="00190D96">
        <w:rPr>
          <w:rFonts w:ascii="Times New Roman" w:eastAsia="Bookman Old Style" w:hAnsi="Times New Roman" w:cs="Times New Roman"/>
          <w:color w:val="000000"/>
          <w:sz w:val="28"/>
          <w:szCs w:val="28"/>
          <w:shd w:val="clear" w:color="auto" w:fill="FFFFFF"/>
          <w:lang w:eastAsia="ru-RU"/>
        </w:rPr>
        <w:t>профессиональных образовательных организаций, реализующих образовательную программу среднего общего образования.</w:t>
      </w:r>
    </w:p>
    <w:p w:rsidR="00190D96" w:rsidRPr="00190D96" w:rsidRDefault="00190D96" w:rsidP="00190D96">
      <w:pPr>
        <w:spacing w:after="0" w:line="240" w:lineRule="auto"/>
        <w:jc w:val="both"/>
        <w:rPr>
          <w:rFonts w:ascii="Times New Roman" w:eastAsia="Calibri" w:hAnsi="Times New Roman" w:cs="Times New Roman"/>
          <w:sz w:val="28"/>
          <w:szCs w:val="28"/>
        </w:rPr>
      </w:pPr>
      <w:r w:rsidRPr="00190D96">
        <w:rPr>
          <w:rFonts w:ascii="Times New Roman" w:eastAsia="Calibri" w:hAnsi="Times New Roman" w:cs="Times New Roman"/>
          <w:sz w:val="28"/>
          <w:szCs w:val="28"/>
        </w:rPr>
        <w:t xml:space="preserve">          Содержание методической разработки отвечает требованиям Государственного образовательного стандарта и может быть рекомендовано для использования в учебном процессе средних медицинских образовательных учреждений.</w:t>
      </w:r>
    </w:p>
    <w:p w:rsidR="00190D96" w:rsidRPr="00190D96" w:rsidRDefault="00190D96" w:rsidP="00190D96">
      <w:pPr>
        <w:widowControl w:val="0"/>
        <w:spacing w:after="0" w:line="240" w:lineRule="auto"/>
        <w:ind w:firstLine="709"/>
        <w:jc w:val="both"/>
        <w:rPr>
          <w:rFonts w:ascii="Times New Roman" w:eastAsia="Bookman Old Style" w:hAnsi="Times New Roman" w:cs="Times New Roman"/>
          <w:color w:val="000000"/>
          <w:sz w:val="28"/>
          <w:szCs w:val="28"/>
          <w:lang w:eastAsia="ru-RU"/>
        </w:rPr>
      </w:pPr>
      <w:r w:rsidRPr="00190D96">
        <w:rPr>
          <w:rFonts w:ascii="Times New Roman" w:eastAsia="Bookman Old Style" w:hAnsi="Times New Roman" w:cs="Times New Roman"/>
          <w:color w:val="000000"/>
          <w:sz w:val="28"/>
          <w:szCs w:val="28"/>
          <w:lang w:eastAsia="ru-RU"/>
        </w:rPr>
        <w:t>Содержание методической разработки систематизировано и включает в себя пояснительную записку, мотивацию темы, методические и педагогические цели занятия, методы и приёмы организации учебного процесса, внутрипредметную и межпредметную интеграции занятия, хронологическую и технологическую карты комбинированного урока, средства обучения и контроля, список литературы для преподавателя и студентов.</w:t>
      </w:r>
    </w:p>
    <w:p w:rsidR="00190D96" w:rsidRPr="00190D96" w:rsidRDefault="00190D96" w:rsidP="00190D96">
      <w:pPr>
        <w:spacing w:after="0" w:line="240" w:lineRule="auto"/>
        <w:jc w:val="both"/>
        <w:rPr>
          <w:rFonts w:ascii="Times New Roman" w:eastAsia="Calibri" w:hAnsi="Times New Roman" w:cs="Times New Roman"/>
          <w:sz w:val="28"/>
          <w:szCs w:val="28"/>
        </w:rPr>
      </w:pPr>
      <w:r w:rsidRPr="00190D96">
        <w:rPr>
          <w:rFonts w:ascii="Times New Roman" w:eastAsia="Calibri" w:hAnsi="Times New Roman" w:cs="Times New Roman"/>
          <w:sz w:val="28"/>
          <w:szCs w:val="28"/>
        </w:rPr>
        <w:t xml:space="preserve">        Методическая разработка предусматривает работу студентов с предоставленной информацией, организацию самостоятельной деятельности, умение работать в коллективе, умение анализировать, систематизировать полученные знания.</w:t>
      </w:r>
    </w:p>
    <w:p w:rsidR="00190D96" w:rsidRPr="00190D96" w:rsidRDefault="00190D96" w:rsidP="00190D96">
      <w:pPr>
        <w:spacing w:after="0" w:line="240" w:lineRule="auto"/>
        <w:jc w:val="both"/>
        <w:rPr>
          <w:rFonts w:ascii="Times New Roman" w:eastAsia="Calibri" w:hAnsi="Times New Roman" w:cs="Times New Roman"/>
          <w:color w:val="000000"/>
          <w:sz w:val="28"/>
          <w:szCs w:val="28"/>
        </w:rPr>
      </w:pPr>
      <w:r w:rsidRPr="00190D96">
        <w:rPr>
          <w:rFonts w:ascii="Times New Roman" w:eastAsia="Calibri" w:hAnsi="Times New Roman" w:cs="Times New Roman"/>
          <w:sz w:val="28"/>
          <w:szCs w:val="28"/>
        </w:rPr>
        <w:t xml:space="preserve">        Методическая разработка позволяет преподавателю добиться эффективного усвоения материала за счёт качественного материального оснащения комбинированного урока, ориентирует студентов на чёткость выполнения заданий, усвоение материала по данной теме.</w:t>
      </w:r>
    </w:p>
    <w:p w:rsidR="00190D96" w:rsidRPr="00190D96" w:rsidRDefault="00190D96" w:rsidP="00190D96">
      <w:pPr>
        <w:spacing w:after="0" w:line="240" w:lineRule="auto"/>
        <w:ind w:firstLine="567"/>
        <w:jc w:val="both"/>
        <w:rPr>
          <w:rFonts w:ascii="Times New Roman" w:eastAsia="Calibri" w:hAnsi="Times New Roman" w:cs="Times New Roman"/>
          <w:sz w:val="28"/>
          <w:szCs w:val="28"/>
        </w:rPr>
      </w:pPr>
      <w:r w:rsidRPr="00190D96">
        <w:rPr>
          <w:rFonts w:ascii="Times New Roman" w:eastAsia="Calibri" w:hAnsi="Times New Roman" w:cs="Times New Roman"/>
          <w:sz w:val="28"/>
          <w:szCs w:val="28"/>
        </w:rPr>
        <w:tab/>
        <w:t>Содержание методической разработки отвечает требованиям Государственного образовательного стандарта и может быть рекомендована для использования в учебном процессе средних медицинских образовательных учреждений.</w:t>
      </w:r>
    </w:p>
    <w:p w:rsidR="00190D96" w:rsidRPr="00190D96" w:rsidRDefault="00190D96" w:rsidP="00190D96">
      <w:pPr>
        <w:spacing w:line="240" w:lineRule="auto"/>
        <w:jc w:val="both"/>
        <w:rPr>
          <w:rFonts w:ascii="Times New Roman" w:eastAsia="Calibri" w:hAnsi="Times New Roman" w:cs="Times New Roman"/>
          <w:sz w:val="28"/>
          <w:szCs w:val="28"/>
        </w:rPr>
      </w:pPr>
    </w:p>
    <w:p w:rsidR="00190D96" w:rsidRPr="00190D96" w:rsidRDefault="00190D96" w:rsidP="00190D96">
      <w:pPr>
        <w:spacing w:after="0"/>
        <w:ind w:left="375"/>
        <w:contextualSpacing/>
        <w:jc w:val="both"/>
        <w:rPr>
          <w:rFonts w:ascii="Times New Roman" w:eastAsia="Calibri" w:hAnsi="Times New Roman" w:cs="Times New Roman"/>
          <w:sz w:val="28"/>
          <w:szCs w:val="28"/>
        </w:rPr>
      </w:pPr>
      <w:r w:rsidRPr="00190D96">
        <w:rPr>
          <w:rFonts w:ascii="Times New Roman" w:eastAsia="Calibri" w:hAnsi="Times New Roman" w:cs="Times New Roman"/>
          <w:sz w:val="28"/>
          <w:szCs w:val="28"/>
        </w:rPr>
        <w:t xml:space="preserve">Председатель ЦК «Общеобразовательные дисциплины» </w:t>
      </w:r>
    </w:p>
    <w:p w:rsidR="00190D96" w:rsidRPr="00190D96" w:rsidRDefault="00190D96" w:rsidP="00190D96">
      <w:pPr>
        <w:spacing w:after="0"/>
        <w:ind w:left="375"/>
        <w:contextualSpacing/>
        <w:jc w:val="both"/>
        <w:rPr>
          <w:rFonts w:ascii="Times New Roman" w:eastAsia="Calibri" w:hAnsi="Times New Roman" w:cs="Microsoft Himalaya"/>
          <w:sz w:val="28"/>
          <w:szCs w:val="28"/>
        </w:rPr>
      </w:pPr>
      <w:r w:rsidRPr="00190D96">
        <w:rPr>
          <w:rFonts w:ascii="Times New Roman" w:eastAsia="Calibri" w:hAnsi="Times New Roman" w:cs="Times New Roman"/>
          <w:sz w:val="28"/>
          <w:szCs w:val="28"/>
        </w:rPr>
        <w:t>ГБПОУ «Кропоткинский медицинский  колледж » ________</w:t>
      </w:r>
      <w:r w:rsidRPr="00190D96">
        <w:rPr>
          <w:rFonts w:ascii="Times New Roman" w:eastAsia="Calibri" w:hAnsi="Times New Roman" w:cs="Microsoft Himalaya"/>
          <w:sz w:val="28"/>
          <w:szCs w:val="28"/>
        </w:rPr>
        <w:t xml:space="preserve"> Черникова Г.В.</w:t>
      </w:r>
    </w:p>
    <w:p w:rsidR="00190D96" w:rsidRPr="00190D96" w:rsidRDefault="00190D96" w:rsidP="00190D96">
      <w:pPr>
        <w:spacing w:after="0"/>
        <w:ind w:left="375"/>
        <w:contextualSpacing/>
        <w:jc w:val="both"/>
        <w:rPr>
          <w:rFonts w:ascii="Times New Roman" w:eastAsia="Calibri" w:hAnsi="Times New Roman" w:cs="Times New Roman"/>
          <w:sz w:val="28"/>
          <w:szCs w:val="28"/>
        </w:rPr>
      </w:pPr>
    </w:p>
    <w:p w:rsidR="00265172" w:rsidRDefault="00265172" w:rsidP="00CB4763">
      <w:pPr>
        <w:pStyle w:val="a5"/>
        <w:spacing w:after="0"/>
        <w:ind w:left="375"/>
        <w:jc w:val="both"/>
        <w:rPr>
          <w:rFonts w:ascii="Times New Roman" w:eastAsia="Calibri" w:hAnsi="Times New Roman" w:cs="Times New Roman"/>
          <w:color w:val="000000" w:themeColor="text1"/>
          <w:sz w:val="28"/>
          <w:szCs w:val="28"/>
        </w:rPr>
      </w:pPr>
    </w:p>
    <w:p w:rsidR="00190D96" w:rsidRDefault="00190D96" w:rsidP="00CB4763">
      <w:pPr>
        <w:pStyle w:val="a5"/>
        <w:spacing w:after="0"/>
        <w:ind w:left="375"/>
        <w:jc w:val="both"/>
        <w:rPr>
          <w:rFonts w:ascii="Times New Roman" w:eastAsia="Calibri" w:hAnsi="Times New Roman" w:cs="Times New Roman"/>
          <w:color w:val="000000" w:themeColor="text1"/>
          <w:sz w:val="28"/>
          <w:szCs w:val="28"/>
        </w:rPr>
      </w:pPr>
    </w:p>
    <w:p w:rsidR="00190D96" w:rsidRDefault="00190D96" w:rsidP="00CB4763">
      <w:pPr>
        <w:pStyle w:val="a5"/>
        <w:spacing w:after="0"/>
        <w:ind w:left="375"/>
        <w:jc w:val="both"/>
        <w:rPr>
          <w:rFonts w:ascii="Times New Roman" w:eastAsia="Calibri" w:hAnsi="Times New Roman" w:cs="Times New Roman"/>
          <w:color w:val="000000" w:themeColor="text1"/>
          <w:sz w:val="28"/>
          <w:szCs w:val="28"/>
        </w:rPr>
      </w:pPr>
    </w:p>
    <w:p w:rsidR="00190D96" w:rsidRDefault="00190D96" w:rsidP="00190D96">
      <w:pPr>
        <w:pStyle w:val="a3"/>
        <w:rPr>
          <w:rFonts w:ascii="Times New Roman" w:hAnsi="Times New Roman"/>
          <w:color w:val="000000" w:themeColor="text1"/>
          <w:sz w:val="28"/>
          <w:szCs w:val="28"/>
        </w:rPr>
      </w:pPr>
    </w:p>
    <w:p w:rsidR="00CB4763" w:rsidRPr="00BF2E3E" w:rsidRDefault="00190D96" w:rsidP="00190D96">
      <w:pPr>
        <w:pStyle w:val="a3"/>
        <w:rPr>
          <w:rFonts w:ascii="Times New Roman" w:hAnsi="Times New Roman"/>
          <w:b/>
          <w:color w:val="000000" w:themeColor="text1"/>
          <w:sz w:val="28"/>
          <w:szCs w:val="28"/>
        </w:rPr>
      </w:pPr>
      <w:r>
        <w:rPr>
          <w:rFonts w:ascii="Times New Roman" w:hAnsi="Times New Roman"/>
          <w:color w:val="000000" w:themeColor="text1"/>
          <w:sz w:val="28"/>
          <w:szCs w:val="28"/>
        </w:rPr>
        <w:t xml:space="preserve">                                   </w:t>
      </w:r>
      <w:r w:rsidR="00CB4763" w:rsidRPr="00BF2E3E">
        <w:rPr>
          <w:rFonts w:ascii="Times New Roman" w:hAnsi="Times New Roman"/>
          <w:b/>
          <w:color w:val="000000" w:themeColor="text1"/>
          <w:sz w:val="28"/>
          <w:szCs w:val="28"/>
        </w:rPr>
        <w:t xml:space="preserve"> ПОЯСНИТЕЛЬНАЯ ЗАПИСКА</w:t>
      </w:r>
    </w:p>
    <w:p w:rsidR="00CB4763" w:rsidRPr="00BF2E3E" w:rsidRDefault="00CB4763" w:rsidP="00BF2E3E">
      <w:pPr>
        <w:pStyle w:val="a3"/>
        <w:ind w:firstLine="709"/>
        <w:jc w:val="both"/>
        <w:rPr>
          <w:rFonts w:ascii="Times New Roman" w:hAnsi="Times New Roman"/>
          <w:color w:val="000000" w:themeColor="text1"/>
          <w:sz w:val="28"/>
          <w:szCs w:val="28"/>
        </w:rPr>
      </w:pPr>
      <w:r w:rsidRPr="00BF2E3E">
        <w:rPr>
          <w:rFonts w:ascii="Times New Roman" w:hAnsi="Times New Roman"/>
          <w:color w:val="000000" w:themeColor="text1"/>
          <w:sz w:val="28"/>
          <w:szCs w:val="28"/>
        </w:rPr>
        <w:t xml:space="preserve">Данная методическая разработка составлена для проведения открытого </w:t>
      </w:r>
      <w:r w:rsidR="00C81AFE">
        <w:rPr>
          <w:rFonts w:ascii="Times New Roman" w:hAnsi="Times New Roman"/>
          <w:color w:val="000000" w:themeColor="text1"/>
          <w:sz w:val="28"/>
          <w:szCs w:val="28"/>
        </w:rPr>
        <w:t>практического занятия</w:t>
      </w:r>
      <w:r w:rsidRPr="00BF2E3E">
        <w:rPr>
          <w:rFonts w:ascii="Times New Roman" w:hAnsi="Times New Roman"/>
          <w:color w:val="000000" w:themeColor="text1"/>
          <w:sz w:val="28"/>
          <w:szCs w:val="28"/>
        </w:rPr>
        <w:t xml:space="preserve"> по теме «</w:t>
      </w:r>
      <w:r w:rsidR="002B2818">
        <w:rPr>
          <w:rFonts w:ascii="Times New Roman" w:hAnsi="Times New Roman"/>
          <w:color w:val="000000" w:themeColor="text1"/>
          <w:sz w:val="28"/>
          <w:szCs w:val="28"/>
        </w:rPr>
        <w:t>Россия в правлении Ивана Грозного</w:t>
      </w:r>
      <w:r w:rsidR="001E276B">
        <w:rPr>
          <w:rFonts w:ascii="Times New Roman" w:hAnsi="Times New Roman"/>
          <w:color w:val="000000" w:themeColor="text1"/>
          <w:sz w:val="28"/>
          <w:szCs w:val="28"/>
        </w:rPr>
        <w:t>» по дисциплине «</w:t>
      </w:r>
      <w:r w:rsidR="002B2818">
        <w:rPr>
          <w:rFonts w:ascii="Times New Roman" w:hAnsi="Times New Roman"/>
          <w:color w:val="000000" w:themeColor="text1"/>
          <w:sz w:val="28"/>
          <w:szCs w:val="28"/>
        </w:rPr>
        <w:t>История</w:t>
      </w:r>
      <w:r w:rsidRPr="00BF2E3E">
        <w:rPr>
          <w:rFonts w:ascii="Times New Roman" w:hAnsi="Times New Roman"/>
          <w:color w:val="000000" w:themeColor="text1"/>
          <w:sz w:val="28"/>
          <w:szCs w:val="28"/>
        </w:rPr>
        <w:t>» для обучающ</w:t>
      </w:r>
      <w:r w:rsidR="001E276B">
        <w:rPr>
          <w:rFonts w:ascii="Times New Roman" w:hAnsi="Times New Roman"/>
          <w:color w:val="000000" w:themeColor="text1"/>
          <w:sz w:val="28"/>
          <w:szCs w:val="28"/>
        </w:rPr>
        <w:t xml:space="preserve">ихся </w:t>
      </w:r>
      <w:r w:rsidR="00D23665">
        <w:rPr>
          <w:rFonts w:ascii="Times New Roman" w:hAnsi="Times New Roman"/>
          <w:color w:val="000000" w:themeColor="text1"/>
          <w:sz w:val="28"/>
          <w:szCs w:val="28"/>
        </w:rPr>
        <w:t>1</w:t>
      </w:r>
      <w:r w:rsidR="00841C0B" w:rsidRPr="00BF2E3E">
        <w:rPr>
          <w:rFonts w:ascii="Times New Roman" w:hAnsi="Times New Roman"/>
          <w:color w:val="000000" w:themeColor="text1"/>
          <w:sz w:val="28"/>
          <w:szCs w:val="28"/>
        </w:rPr>
        <w:t xml:space="preserve"> курса по специальности 34</w:t>
      </w:r>
      <w:r w:rsidRPr="00BF2E3E">
        <w:rPr>
          <w:rFonts w:ascii="Times New Roman" w:hAnsi="Times New Roman"/>
          <w:color w:val="000000" w:themeColor="text1"/>
          <w:sz w:val="28"/>
          <w:szCs w:val="28"/>
        </w:rPr>
        <w:t xml:space="preserve">.02.01 </w:t>
      </w:r>
      <w:r w:rsidR="00841C0B" w:rsidRPr="00BF2E3E">
        <w:rPr>
          <w:rFonts w:ascii="Times New Roman" w:hAnsi="Times New Roman"/>
          <w:color w:val="000000" w:themeColor="text1"/>
          <w:sz w:val="28"/>
          <w:szCs w:val="28"/>
        </w:rPr>
        <w:t>Сестринское дело</w:t>
      </w:r>
      <w:r w:rsidRPr="00BF2E3E">
        <w:rPr>
          <w:rFonts w:ascii="Times New Roman" w:hAnsi="Times New Roman"/>
          <w:color w:val="000000" w:themeColor="text1"/>
          <w:sz w:val="28"/>
          <w:szCs w:val="28"/>
        </w:rPr>
        <w:t xml:space="preserve"> и соответствует требованиям, предъявляемым к выпускнику Государственным образовательным стандартом среднего профессионального образования.</w:t>
      </w:r>
    </w:p>
    <w:p w:rsidR="002B2818" w:rsidRPr="002B2818" w:rsidRDefault="002B2818" w:rsidP="002B2818">
      <w:pPr>
        <w:pStyle w:val="c2"/>
        <w:shd w:val="clear" w:color="auto" w:fill="FFFFFF"/>
        <w:spacing w:before="0" w:beforeAutospacing="0" w:after="0" w:afterAutospacing="0"/>
        <w:ind w:firstLine="708"/>
        <w:jc w:val="both"/>
        <w:rPr>
          <w:rFonts w:ascii="Arial" w:hAnsi="Arial" w:cs="Arial"/>
          <w:color w:val="000000"/>
          <w:sz w:val="28"/>
          <w:szCs w:val="28"/>
        </w:rPr>
      </w:pPr>
      <w:r w:rsidRPr="002B2818">
        <w:rPr>
          <w:rStyle w:val="c1"/>
          <w:color w:val="000000"/>
          <w:sz w:val="28"/>
          <w:szCs w:val="28"/>
        </w:rPr>
        <w:t>Использование проблемно-диалогического метода на уроках истории позволяет   активизировать познавательную деятельность учащихся, сформировать основные (ключевые)  компетенции, которые так необходимы будущим специалистам.</w:t>
      </w:r>
    </w:p>
    <w:p w:rsidR="002B2818" w:rsidRPr="002B2818" w:rsidRDefault="002B2818" w:rsidP="002B2818">
      <w:pPr>
        <w:pStyle w:val="c2"/>
        <w:shd w:val="clear" w:color="auto" w:fill="FFFFFF"/>
        <w:spacing w:before="0" w:beforeAutospacing="0" w:after="0" w:afterAutospacing="0"/>
        <w:ind w:firstLine="708"/>
        <w:jc w:val="both"/>
        <w:rPr>
          <w:rFonts w:ascii="Arial" w:hAnsi="Arial" w:cs="Arial"/>
          <w:color w:val="000000"/>
          <w:sz w:val="28"/>
          <w:szCs w:val="28"/>
        </w:rPr>
      </w:pPr>
      <w:r w:rsidRPr="002B2818">
        <w:rPr>
          <w:rStyle w:val="c1"/>
          <w:color w:val="000000"/>
          <w:sz w:val="28"/>
          <w:szCs w:val="28"/>
        </w:rPr>
        <w:t>Композиция урока отличается логичностью в подаче материала, наличием выводов и обобщений, четкостью перехода от одного этапа к другому, завершенностью.</w:t>
      </w:r>
    </w:p>
    <w:p w:rsidR="002B2818" w:rsidRPr="002B2818" w:rsidRDefault="002B2818" w:rsidP="002B2818">
      <w:pPr>
        <w:pStyle w:val="c2"/>
        <w:shd w:val="clear" w:color="auto" w:fill="FFFFFF"/>
        <w:spacing w:before="0" w:beforeAutospacing="0" w:after="0" w:afterAutospacing="0"/>
        <w:ind w:firstLine="708"/>
        <w:jc w:val="both"/>
        <w:rPr>
          <w:rFonts w:ascii="Arial" w:hAnsi="Arial" w:cs="Arial"/>
          <w:color w:val="000000"/>
          <w:sz w:val="28"/>
          <w:szCs w:val="28"/>
        </w:rPr>
      </w:pPr>
      <w:r w:rsidRPr="002B2818">
        <w:rPr>
          <w:rStyle w:val="c1"/>
          <w:color w:val="000000"/>
          <w:sz w:val="28"/>
          <w:szCs w:val="28"/>
        </w:rPr>
        <w:t>На уроке применяются методы самоорганизации познавательной работы учащихся. Активность учащихся адекватна запросам учебного процесса. Высокая степень самостоятельности при изучении нового материала. Учащиеся овладевают навыками самоконтроля и взаимоконтроля.</w:t>
      </w:r>
    </w:p>
    <w:p w:rsidR="005A4F4C" w:rsidRDefault="005A4F4C" w:rsidP="002B2818">
      <w:pPr>
        <w:pStyle w:val="a3"/>
        <w:spacing w:line="276" w:lineRule="auto"/>
        <w:ind w:left="375"/>
        <w:jc w:val="center"/>
        <w:rPr>
          <w:rFonts w:ascii="Times New Roman" w:hAnsi="Times New Roman"/>
          <w:b/>
          <w:color w:val="000000" w:themeColor="text1"/>
          <w:sz w:val="28"/>
          <w:szCs w:val="28"/>
        </w:rPr>
      </w:pPr>
    </w:p>
    <w:p w:rsidR="005A4F4C" w:rsidRDefault="005A4F4C" w:rsidP="002B2818">
      <w:pPr>
        <w:pStyle w:val="a3"/>
        <w:spacing w:line="276" w:lineRule="auto"/>
        <w:ind w:left="375"/>
        <w:jc w:val="center"/>
        <w:rPr>
          <w:rFonts w:ascii="Times New Roman" w:hAnsi="Times New Roman"/>
          <w:b/>
          <w:color w:val="000000" w:themeColor="text1"/>
          <w:sz w:val="28"/>
          <w:szCs w:val="28"/>
        </w:rPr>
      </w:pPr>
    </w:p>
    <w:p w:rsidR="00CB4763" w:rsidRPr="002B2818" w:rsidRDefault="002B2818" w:rsidP="002B2818">
      <w:pPr>
        <w:pStyle w:val="a3"/>
        <w:spacing w:line="276" w:lineRule="auto"/>
        <w:ind w:left="375"/>
        <w:jc w:val="center"/>
        <w:rPr>
          <w:rFonts w:ascii="Times New Roman" w:hAnsi="Times New Roman"/>
          <w:b/>
          <w:color w:val="000000" w:themeColor="text1"/>
          <w:sz w:val="28"/>
          <w:szCs w:val="28"/>
        </w:rPr>
      </w:pPr>
      <w:r w:rsidRPr="002B2818">
        <w:rPr>
          <w:rFonts w:ascii="Times New Roman" w:hAnsi="Times New Roman"/>
          <w:b/>
          <w:color w:val="000000" w:themeColor="text1"/>
          <w:sz w:val="28"/>
          <w:szCs w:val="28"/>
        </w:rPr>
        <w:t xml:space="preserve"> </w:t>
      </w:r>
      <w:r w:rsidR="00CB4763" w:rsidRPr="002B2818">
        <w:rPr>
          <w:rFonts w:ascii="Times New Roman" w:hAnsi="Times New Roman"/>
          <w:b/>
          <w:color w:val="000000" w:themeColor="text1"/>
          <w:sz w:val="28"/>
          <w:szCs w:val="28"/>
        </w:rPr>
        <w:t>МОТИВАЦИЯ</w:t>
      </w:r>
    </w:p>
    <w:p w:rsidR="002B2818" w:rsidRPr="002B2818" w:rsidRDefault="00CB4763" w:rsidP="00190D96">
      <w:pPr>
        <w:pStyle w:val="c0"/>
        <w:shd w:val="clear" w:color="auto" w:fill="FFFFFF"/>
        <w:spacing w:before="0" w:beforeAutospacing="0" w:after="0" w:afterAutospacing="0"/>
        <w:ind w:firstLine="710"/>
        <w:jc w:val="both"/>
        <w:rPr>
          <w:rFonts w:ascii="Calibri" w:hAnsi="Calibri" w:cs="Calibri"/>
          <w:color w:val="000000"/>
          <w:sz w:val="28"/>
          <w:szCs w:val="28"/>
        </w:rPr>
      </w:pPr>
      <w:r w:rsidRPr="00BF2E3E">
        <w:rPr>
          <w:color w:val="000000" w:themeColor="text1"/>
          <w:sz w:val="28"/>
          <w:szCs w:val="28"/>
        </w:rPr>
        <w:t>Тема «</w:t>
      </w:r>
      <w:r w:rsidR="00190D96">
        <w:rPr>
          <w:color w:val="000000" w:themeColor="text1"/>
          <w:sz w:val="28"/>
          <w:szCs w:val="28"/>
        </w:rPr>
        <w:t>Россия в эпоху петровских преобразований</w:t>
      </w:r>
      <w:r w:rsidRPr="00BF2E3E">
        <w:rPr>
          <w:color w:val="000000" w:themeColor="text1"/>
          <w:sz w:val="28"/>
          <w:szCs w:val="28"/>
        </w:rPr>
        <w:t xml:space="preserve">» </w:t>
      </w:r>
      <w:r w:rsidR="00964420">
        <w:rPr>
          <w:color w:val="000000" w:themeColor="text1"/>
          <w:sz w:val="28"/>
          <w:szCs w:val="28"/>
        </w:rPr>
        <w:t>рассматривае</w:t>
      </w:r>
      <w:r w:rsidR="000241DC" w:rsidRPr="00BF2E3E">
        <w:rPr>
          <w:color w:val="000000" w:themeColor="text1"/>
          <w:sz w:val="28"/>
          <w:szCs w:val="28"/>
        </w:rPr>
        <w:t>тся</w:t>
      </w:r>
      <w:r w:rsidR="00190D96">
        <w:rPr>
          <w:color w:val="000000" w:themeColor="text1"/>
          <w:sz w:val="28"/>
          <w:szCs w:val="28"/>
        </w:rPr>
        <w:t xml:space="preserve"> в ходе изучения образовательной дисциплины «История»</w:t>
      </w:r>
      <w:r w:rsidR="002B2818">
        <w:rPr>
          <w:color w:val="000000" w:themeColor="text1"/>
          <w:sz w:val="28"/>
          <w:szCs w:val="28"/>
        </w:rPr>
        <w:t>.</w:t>
      </w:r>
      <w:r w:rsidR="007D6241">
        <w:rPr>
          <w:color w:val="000000" w:themeColor="text1"/>
          <w:sz w:val="28"/>
          <w:szCs w:val="28"/>
        </w:rPr>
        <w:t xml:space="preserve"> </w:t>
      </w:r>
    </w:p>
    <w:p w:rsidR="00CB4763" w:rsidRPr="00BF2E3E" w:rsidRDefault="00CB4763" w:rsidP="00CB4763">
      <w:pPr>
        <w:pStyle w:val="a3"/>
        <w:jc w:val="center"/>
        <w:rPr>
          <w:rFonts w:ascii="Times New Roman" w:hAnsi="Times New Roman"/>
          <w:b/>
          <w:color w:val="000000" w:themeColor="text1"/>
          <w:sz w:val="28"/>
          <w:szCs w:val="28"/>
        </w:rPr>
      </w:pPr>
    </w:p>
    <w:p w:rsidR="00CB4763" w:rsidRPr="00BF2E3E" w:rsidRDefault="00CB4763" w:rsidP="00CB4763">
      <w:pPr>
        <w:pStyle w:val="a3"/>
        <w:jc w:val="center"/>
        <w:rPr>
          <w:rFonts w:ascii="Times New Roman" w:hAnsi="Times New Roman"/>
          <w:b/>
          <w:color w:val="000000" w:themeColor="text1"/>
          <w:sz w:val="28"/>
          <w:szCs w:val="28"/>
        </w:rPr>
      </w:pPr>
      <w:r w:rsidRPr="00BF2E3E">
        <w:rPr>
          <w:rFonts w:ascii="Times New Roman" w:hAnsi="Times New Roman"/>
          <w:b/>
          <w:color w:val="000000" w:themeColor="text1"/>
          <w:sz w:val="28"/>
          <w:szCs w:val="28"/>
        </w:rPr>
        <w:t xml:space="preserve">МЕТОДИЧЕСКАЯ ЦЕЛЬ </w:t>
      </w:r>
    </w:p>
    <w:p w:rsidR="00CB4763" w:rsidRPr="00BF2E3E" w:rsidRDefault="00CB4763" w:rsidP="00CB4763">
      <w:pPr>
        <w:pStyle w:val="a3"/>
        <w:jc w:val="center"/>
        <w:rPr>
          <w:rFonts w:ascii="Times New Roman" w:hAnsi="Times New Roman"/>
          <w:color w:val="000000" w:themeColor="text1"/>
          <w:sz w:val="28"/>
          <w:szCs w:val="28"/>
        </w:rPr>
      </w:pPr>
    </w:p>
    <w:p w:rsidR="00CB4763" w:rsidRPr="00BF2E3E" w:rsidRDefault="00CB4763" w:rsidP="00CB4763">
      <w:pPr>
        <w:pStyle w:val="a3"/>
        <w:ind w:firstLine="567"/>
        <w:jc w:val="both"/>
        <w:rPr>
          <w:rFonts w:ascii="Times New Roman" w:hAnsi="Times New Roman"/>
          <w:color w:val="000000" w:themeColor="text1"/>
          <w:sz w:val="28"/>
          <w:szCs w:val="28"/>
        </w:rPr>
      </w:pPr>
      <w:r w:rsidRPr="00BF2E3E">
        <w:rPr>
          <w:rFonts w:ascii="Times New Roman" w:hAnsi="Times New Roman"/>
          <w:color w:val="000000" w:themeColor="text1"/>
          <w:sz w:val="28"/>
          <w:szCs w:val="28"/>
        </w:rPr>
        <w:t xml:space="preserve">  Добиться эффективного усвоения материала за счет:</w:t>
      </w:r>
    </w:p>
    <w:p w:rsidR="00CB4763" w:rsidRPr="00BF2E3E" w:rsidRDefault="003402B4" w:rsidP="00CB4763">
      <w:pPr>
        <w:pStyle w:val="a3"/>
        <w:numPr>
          <w:ilvl w:val="0"/>
          <w:numId w:val="1"/>
        </w:numPr>
        <w:jc w:val="both"/>
        <w:rPr>
          <w:rFonts w:ascii="Times New Roman" w:hAnsi="Times New Roman"/>
          <w:color w:val="000000" w:themeColor="text1"/>
          <w:sz w:val="28"/>
          <w:szCs w:val="28"/>
        </w:rPr>
      </w:pPr>
      <w:r>
        <w:rPr>
          <w:rFonts w:ascii="Times New Roman" w:hAnsi="Times New Roman"/>
          <w:color w:val="000000" w:themeColor="text1"/>
          <w:sz w:val="28"/>
          <w:szCs w:val="28"/>
        </w:rPr>
        <w:t>о</w:t>
      </w:r>
      <w:r w:rsidR="00A778ED" w:rsidRPr="00BF2E3E">
        <w:rPr>
          <w:rFonts w:ascii="Times New Roman" w:hAnsi="Times New Roman"/>
          <w:color w:val="000000" w:themeColor="text1"/>
          <w:sz w:val="28"/>
          <w:szCs w:val="28"/>
        </w:rPr>
        <w:t>беспечения</w:t>
      </w:r>
      <w:r w:rsidR="00CB4763" w:rsidRPr="00BF2E3E">
        <w:rPr>
          <w:rFonts w:ascii="Times New Roman" w:hAnsi="Times New Roman"/>
          <w:color w:val="000000" w:themeColor="text1"/>
          <w:sz w:val="28"/>
          <w:szCs w:val="28"/>
        </w:rPr>
        <w:t xml:space="preserve"> качественного учебно-методического оснащения процесса обучения и воспитания;</w:t>
      </w:r>
    </w:p>
    <w:p w:rsidR="00CB4763" w:rsidRPr="00BF2E3E" w:rsidRDefault="003402B4" w:rsidP="00CB4763">
      <w:pPr>
        <w:pStyle w:val="a3"/>
        <w:numPr>
          <w:ilvl w:val="0"/>
          <w:numId w:val="1"/>
        </w:numPr>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A778ED" w:rsidRPr="00BF2E3E">
        <w:rPr>
          <w:rFonts w:ascii="Times New Roman" w:hAnsi="Times New Roman"/>
          <w:color w:val="000000" w:themeColor="text1"/>
          <w:sz w:val="28"/>
          <w:szCs w:val="28"/>
        </w:rPr>
        <w:t>овышения</w:t>
      </w:r>
      <w:r w:rsidR="00CB4763" w:rsidRPr="00BF2E3E">
        <w:rPr>
          <w:rFonts w:ascii="Times New Roman" w:hAnsi="Times New Roman"/>
          <w:color w:val="000000" w:themeColor="text1"/>
          <w:sz w:val="28"/>
          <w:szCs w:val="28"/>
        </w:rPr>
        <w:t xml:space="preserve"> познавательного интереса студентов путем активизации непроизвольных процессов памяти при использовании аудиовизуальной техники в процессе обучения;</w:t>
      </w:r>
    </w:p>
    <w:p w:rsidR="00CB4763" w:rsidRPr="00BF2E3E" w:rsidRDefault="003402B4" w:rsidP="00CB4763">
      <w:pPr>
        <w:pStyle w:val="a3"/>
        <w:numPr>
          <w:ilvl w:val="0"/>
          <w:numId w:val="1"/>
        </w:numPr>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CB4763" w:rsidRPr="00BF2E3E">
        <w:rPr>
          <w:rFonts w:ascii="Times New Roman" w:hAnsi="Times New Roman"/>
          <w:color w:val="000000" w:themeColor="text1"/>
          <w:sz w:val="28"/>
          <w:szCs w:val="28"/>
        </w:rPr>
        <w:t>роведение самостоятельной работы с использованием элементов самоконтроля;</w:t>
      </w:r>
    </w:p>
    <w:p w:rsidR="00CB4763" w:rsidRPr="00BF2E3E" w:rsidRDefault="003402B4" w:rsidP="00CB4763">
      <w:pPr>
        <w:pStyle w:val="4"/>
        <w:numPr>
          <w:ilvl w:val="0"/>
          <w:numId w:val="1"/>
        </w:numPr>
        <w:shd w:val="clear" w:color="auto" w:fill="auto"/>
        <w:spacing w:line="240" w:lineRule="auto"/>
        <w:jc w:val="both"/>
        <w:rPr>
          <w:rFonts w:ascii="Times New Roman" w:hAnsi="Times New Roman"/>
          <w:color w:val="000000" w:themeColor="text1"/>
          <w:sz w:val="28"/>
          <w:szCs w:val="28"/>
        </w:rPr>
      </w:pPr>
      <w:r>
        <w:rPr>
          <w:rStyle w:val="32"/>
          <w:rFonts w:ascii="Times New Roman" w:hAnsi="Times New Roman" w:cs="Times New Roman"/>
          <w:color w:val="000000" w:themeColor="text1"/>
          <w:sz w:val="28"/>
          <w:szCs w:val="28"/>
        </w:rPr>
        <w:t>п</w:t>
      </w:r>
      <w:r w:rsidR="00A778ED" w:rsidRPr="00BF2E3E">
        <w:rPr>
          <w:rStyle w:val="32"/>
          <w:rFonts w:ascii="Times New Roman" w:hAnsi="Times New Roman" w:cs="Times New Roman"/>
          <w:color w:val="000000" w:themeColor="text1"/>
          <w:sz w:val="28"/>
          <w:szCs w:val="28"/>
        </w:rPr>
        <w:t>ривлечения</w:t>
      </w:r>
      <w:r w:rsidR="00CB4763" w:rsidRPr="00BF2E3E">
        <w:rPr>
          <w:rStyle w:val="32"/>
          <w:rFonts w:ascii="Times New Roman" w:hAnsi="Times New Roman" w:cs="Times New Roman"/>
          <w:color w:val="000000" w:themeColor="text1"/>
          <w:sz w:val="28"/>
          <w:szCs w:val="28"/>
        </w:rPr>
        <w:t xml:space="preserve"> внимания к необходимости развития ответственного отношения к своему здоровью;</w:t>
      </w:r>
    </w:p>
    <w:p w:rsidR="00CB4763" w:rsidRPr="000A0C20" w:rsidRDefault="003402B4" w:rsidP="000C214B">
      <w:pPr>
        <w:pStyle w:val="a3"/>
        <w:numPr>
          <w:ilvl w:val="0"/>
          <w:numId w:val="1"/>
        </w:numPr>
        <w:jc w:val="both"/>
        <w:rPr>
          <w:rFonts w:ascii="Times New Roman" w:hAnsi="Times New Roman"/>
          <w:color w:val="000000" w:themeColor="text1"/>
          <w:sz w:val="16"/>
          <w:szCs w:val="16"/>
        </w:rPr>
      </w:pPr>
      <w:r w:rsidRPr="000A0C20">
        <w:rPr>
          <w:rFonts w:ascii="Times New Roman" w:hAnsi="Times New Roman"/>
          <w:color w:val="000000" w:themeColor="text1"/>
          <w:sz w:val="28"/>
          <w:szCs w:val="28"/>
        </w:rPr>
        <w:t>и</w:t>
      </w:r>
      <w:r w:rsidR="00A778ED" w:rsidRPr="000A0C20">
        <w:rPr>
          <w:rFonts w:ascii="Times New Roman" w:hAnsi="Times New Roman"/>
          <w:color w:val="000000" w:themeColor="text1"/>
          <w:sz w:val="28"/>
          <w:szCs w:val="28"/>
        </w:rPr>
        <w:t>спользовани</w:t>
      </w:r>
      <w:r w:rsidRPr="000A0C20">
        <w:rPr>
          <w:rFonts w:ascii="Times New Roman" w:hAnsi="Times New Roman"/>
          <w:color w:val="000000" w:themeColor="text1"/>
          <w:sz w:val="28"/>
          <w:szCs w:val="28"/>
        </w:rPr>
        <w:t>я</w:t>
      </w:r>
      <w:r w:rsidR="00A778ED" w:rsidRPr="000A0C20">
        <w:rPr>
          <w:rFonts w:ascii="Times New Roman" w:hAnsi="Times New Roman"/>
          <w:color w:val="000000" w:themeColor="text1"/>
          <w:sz w:val="28"/>
          <w:szCs w:val="28"/>
        </w:rPr>
        <w:t xml:space="preserve"> методики практического</w:t>
      </w:r>
      <w:r w:rsidR="00CB4763" w:rsidRPr="000A0C20">
        <w:rPr>
          <w:rFonts w:ascii="Times New Roman" w:hAnsi="Times New Roman"/>
          <w:color w:val="000000" w:themeColor="text1"/>
          <w:sz w:val="28"/>
          <w:szCs w:val="28"/>
        </w:rPr>
        <w:t xml:space="preserve"> подхода в обучении: приобретение знаний и умений через самостоятельную </w:t>
      </w:r>
      <w:r w:rsidR="00A778ED" w:rsidRPr="000A0C20">
        <w:rPr>
          <w:rFonts w:ascii="Times New Roman" w:hAnsi="Times New Roman"/>
          <w:color w:val="000000" w:themeColor="text1"/>
          <w:sz w:val="28"/>
          <w:szCs w:val="28"/>
        </w:rPr>
        <w:t>деятельность с использованием муляжей, фантомов и атласов.</w:t>
      </w:r>
      <w:r w:rsidR="000A0C20">
        <w:rPr>
          <w:rFonts w:ascii="Times New Roman" w:hAnsi="Times New Roman"/>
          <w:color w:val="000000" w:themeColor="text1"/>
          <w:sz w:val="28"/>
          <w:szCs w:val="28"/>
        </w:rPr>
        <w:t xml:space="preserve">  </w:t>
      </w:r>
    </w:p>
    <w:p w:rsidR="00890354" w:rsidRPr="00BF2E3E" w:rsidRDefault="00890354" w:rsidP="00CB4763">
      <w:pPr>
        <w:pStyle w:val="a3"/>
        <w:jc w:val="center"/>
        <w:rPr>
          <w:rFonts w:ascii="Times New Roman" w:hAnsi="Times New Roman"/>
          <w:b/>
          <w:color w:val="000000" w:themeColor="text1"/>
          <w:sz w:val="28"/>
          <w:szCs w:val="28"/>
        </w:rPr>
      </w:pPr>
    </w:p>
    <w:p w:rsidR="00DE4824" w:rsidRDefault="00DE4824" w:rsidP="00CB4763">
      <w:pPr>
        <w:pStyle w:val="a3"/>
        <w:jc w:val="center"/>
        <w:rPr>
          <w:rFonts w:ascii="Times New Roman" w:hAnsi="Times New Roman"/>
          <w:b/>
          <w:color w:val="000000" w:themeColor="text1"/>
          <w:sz w:val="28"/>
          <w:szCs w:val="28"/>
        </w:rPr>
      </w:pPr>
    </w:p>
    <w:p w:rsidR="00DE4824" w:rsidRDefault="00DE4824" w:rsidP="00CB4763">
      <w:pPr>
        <w:pStyle w:val="a3"/>
        <w:jc w:val="center"/>
        <w:rPr>
          <w:rFonts w:ascii="Times New Roman" w:hAnsi="Times New Roman"/>
          <w:b/>
          <w:color w:val="000000" w:themeColor="text1"/>
          <w:sz w:val="28"/>
          <w:szCs w:val="28"/>
        </w:rPr>
      </w:pPr>
    </w:p>
    <w:p w:rsidR="00CB4763" w:rsidRPr="002B2818" w:rsidRDefault="00CB4763" w:rsidP="00CB4763">
      <w:pPr>
        <w:pStyle w:val="a3"/>
        <w:jc w:val="center"/>
        <w:rPr>
          <w:rFonts w:ascii="Times New Roman" w:hAnsi="Times New Roman"/>
          <w:b/>
          <w:color w:val="000000" w:themeColor="text1"/>
          <w:sz w:val="28"/>
          <w:szCs w:val="28"/>
        </w:rPr>
      </w:pPr>
      <w:r w:rsidRPr="002B2818">
        <w:rPr>
          <w:rFonts w:ascii="Times New Roman" w:hAnsi="Times New Roman"/>
          <w:b/>
          <w:color w:val="000000" w:themeColor="text1"/>
          <w:sz w:val="28"/>
          <w:szCs w:val="28"/>
        </w:rPr>
        <w:lastRenderedPageBreak/>
        <w:t>1.8 ЦЕЛИ ЗАНЯТИЯ:</w:t>
      </w:r>
    </w:p>
    <w:p w:rsidR="002B2818" w:rsidRPr="002B2818" w:rsidRDefault="002B2818" w:rsidP="002B2818">
      <w:pPr>
        <w:shd w:val="clear" w:color="auto" w:fill="FFFFFF"/>
        <w:spacing w:after="135" w:line="240" w:lineRule="auto"/>
        <w:rPr>
          <w:rFonts w:ascii="Times New Roman" w:eastAsia="Times New Roman" w:hAnsi="Times New Roman" w:cs="Times New Roman"/>
          <w:color w:val="333333"/>
          <w:sz w:val="28"/>
          <w:szCs w:val="28"/>
          <w:lang w:eastAsia="ru-RU"/>
        </w:rPr>
      </w:pPr>
      <w:r w:rsidRPr="002B2818">
        <w:rPr>
          <w:rFonts w:ascii="Times New Roman" w:eastAsia="Times New Roman" w:hAnsi="Times New Roman" w:cs="Times New Roman"/>
          <w:b/>
          <w:bCs/>
          <w:color w:val="333333"/>
          <w:sz w:val="28"/>
          <w:szCs w:val="28"/>
          <w:lang w:eastAsia="ru-RU"/>
        </w:rPr>
        <w:t>Развивающие:</w:t>
      </w:r>
    </w:p>
    <w:p w:rsidR="002B2818" w:rsidRPr="005A4F4C" w:rsidRDefault="002B2818" w:rsidP="00AC1FCC">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A4F4C">
        <w:rPr>
          <w:rFonts w:ascii="Times New Roman" w:eastAsia="Times New Roman" w:hAnsi="Times New Roman" w:cs="Times New Roman"/>
          <w:color w:val="000000" w:themeColor="text1"/>
          <w:sz w:val="28"/>
          <w:szCs w:val="28"/>
          <w:lang w:eastAsia="ru-RU"/>
        </w:rPr>
        <w:t>Сформировать объективное понимание эпохи Ивана Грозного на основе глубокого усвоения необходимого объёма знаний;</w:t>
      </w:r>
    </w:p>
    <w:p w:rsidR="002B2818" w:rsidRPr="005A4F4C" w:rsidRDefault="002B2818" w:rsidP="00AC1FCC">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A4F4C">
        <w:rPr>
          <w:rFonts w:ascii="Times New Roman" w:eastAsia="Times New Roman" w:hAnsi="Times New Roman" w:cs="Times New Roman"/>
          <w:color w:val="000000" w:themeColor="text1"/>
          <w:sz w:val="28"/>
          <w:szCs w:val="28"/>
          <w:lang w:eastAsia="ru-RU"/>
        </w:rPr>
        <w:t>Продолжить работу по формированию речевых умений, практических умений работать самостоятельно с дополнительной литературой, историческими источниками;</w:t>
      </w:r>
    </w:p>
    <w:p w:rsidR="002B2818" w:rsidRPr="005A4F4C" w:rsidRDefault="002B2818" w:rsidP="00AC1FCC">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A4F4C">
        <w:rPr>
          <w:rFonts w:ascii="Times New Roman" w:eastAsia="Times New Roman" w:hAnsi="Times New Roman" w:cs="Times New Roman"/>
          <w:color w:val="000000" w:themeColor="text1"/>
          <w:sz w:val="28"/>
          <w:szCs w:val="28"/>
          <w:lang w:eastAsia="ru-RU"/>
        </w:rPr>
        <w:t>Развивать логическое мышление на основе анализа и синтеза, на основе созданной модели;</w:t>
      </w:r>
    </w:p>
    <w:p w:rsidR="002B2818" w:rsidRPr="005A4F4C" w:rsidRDefault="002B2818" w:rsidP="00AC1FCC">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A4F4C">
        <w:rPr>
          <w:rFonts w:ascii="Times New Roman" w:eastAsia="Times New Roman" w:hAnsi="Times New Roman" w:cs="Times New Roman"/>
          <w:color w:val="000000" w:themeColor="text1"/>
          <w:sz w:val="28"/>
          <w:szCs w:val="28"/>
          <w:lang w:eastAsia="ru-RU"/>
        </w:rPr>
        <w:t>Развивать умения систематизировать материал.</w:t>
      </w:r>
    </w:p>
    <w:p w:rsidR="002B2818" w:rsidRPr="005A4F4C" w:rsidRDefault="002B2818" w:rsidP="002B2818">
      <w:pPr>
        <w:spacing w:after="135" w:line="240" w:lineRule="auto"/>
        <w:rPr>
          <w:rFonts w:ascii="Times New Roman" w:eastAsia="Times New Roman" w:hAnsi="Times New Roman" w:cs="Times New Roman"/>
          <w:b/>
          <w:bCs/>
          <w:color w:val="000000" w:themeColor="text1"/>
          <w:sz w:val="28"/>
          <w:szCs w:val="28"/>
          <w:shd w:val="clear" w:color="auto" w:fill="FFFFFF"/>
          <w:lang w:eastAsia="ru-RU"/>
        </w:rPr>
      </w:pPr>
      <w:r w:rsidRPr="005A4F4C">
        <w:rPr>
          <w:rFonts w:ascii="Times New Roman" w:eastAsia="Times New Roman" w:hAnsi="Times New Roman" w:cs="Times New Roman"/>
          <w:b/>
          <w:bCs/>
          <w:color w:val="000000" w:themeColor="text1"/>
          <w:sz w:val="28"/>
          <w:szCs w:val="28"/>
          <w:shd w:val="clear" w:color="auto" w:fill="FFFFFF"/>
          <w:lang w:eastAsia="ru-RU"/>
        </w:rPr>
        <w:t>Образовательные:</w:t>
      </w:r>
    </w:p>
    <w:p w:rsidR="002B2818" w:rsidRPr="005A4F4C" w:rsidRDefault="002B2818" w:rsidP="00AC1FCC">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A4F4C">
        <w:rPr>
          <w:rFonts w:ascii="Times New Roman" w:eastAsia="Times New Roman" w:hAnsi="Times New Roman" w:cs="Times New Roman"/>
          <w:color w:val="000000" w:themeColor="text1"/>
          <w:sz w:val="28"/>
          <w:szCs w:val="28"/>
          <w:lang w:eastAsia="ru-RU"/>
        </w:rPr>
        <w:t>Учить обобщать, систематизировать и расширять знания учащихся об эпохе Ивана IV.</w:t>
      </w:r>
    </w:p>
    <w:p w:rsidR="002B2818" w:rsidRPr="005A4F4C" w:rsidRDefault="002B2818" w:rsidP="002B2818">
      <w:pPr>
        <w:spacing w:after="135" w:line="240" w:lineRule="auto"/>
        <w:rPr>
          <w:rFonts w:ascii="Times New Roman" w:eastAsia="Times New Roman" w:hAnsi="Times New Roman" w:cs="Times New Roman"/>
          <w:b/>
          <w:bCs/>
          <w:color w:val="000000" w:themeColor="text1"/>
          <w:sz w:val="28"/>
          <w:szCs w:val="28"/>
          <w:shd w:val="clear" w:color="auto" w:fill="FFFFFF"/>
          <w:lang w:eastAsia="ru-RU"/>
        </w:rPr>
      </w:pPr>
      <w:r w:rsidRPr="005A4F4C">
        <w:rPr>
          <w:rFonts w:ascii="Times New Roman" w:eastAsia="Times New Roman" w:hAnsi="Times New Roman" w:cs="Times New Roman"/>
          <w:b/>
          <w:bCs/>
          <w:color w:val="000000" w:themeColor="text1"/>
          <w:sz w:val="28"/>
          <w:szCs w:val="28"/>
          <w:shd w:val="clear" w:color="auto" w:fill="FFFFFF"/>
          <w:lang w:eastAsia="ru-RU"/>
        </w:rPr>
        <w:t>Воспитательные:</w:t>
      </w:r>
    </w:p>
    <w:p w:rsidR="002B2818" w:rsidRPr="005A4F4C" w:rsidRDefault="002B2818" w:rsidP="00AC1FCC">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A4F4C">
        <w:rPr>
          <w:rFonts w:ascii="Times New Roman" w:eastAsia="Times New Roman" w:hAnsi="Times New Roman" w:cs="Times New Roman"/>
          <w:color w:val="000000" w:themeColor="text1"/>
          <w:sz w:val="28"/>
          <w:szCs w:val="28"/>
          <w:lang w:eastAsia="ru-RU"/>
        </w:rPr>
        <w:t>Возбудить интерес учащихся к прошлому;</w:t>
      </w:r>
    </w:p>
    <w:p w:rsidR="002B2818" w:rsidRPr="005A4F4C" w:rsidRDefault="002B2818" w:rsidP="00AC1FCC">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A4F4C">
        <w:rPr>
          <w:rFonts w:ascii="Times New Roman" w:eastAsia="Times New Roman" w:hAnsi="Times New Roman" w:cs="Times New Roman"/>
          <w:color w:val="000000" w:themeColor="text1"/>
          <w:sz w:val="28"/>
          <w:szCs w:val="28"/>
          <w:lang w:eastAsia="ru-RU"/>
        </w:rPr>
        <w:t>Формировать активную жизненную позицию и твёрдые убеждения;</w:t>
      </w:r>
    </w:p>
    <w:p w:rsidR="002B2818" w:rsidRPr="005A4F4C" w:rsidRDefault="002B2818" w:rsidP="00AC1FCC">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A4F4C">
        <w:rPr>
          <w:rFonts w:ascii="Times New Roman" w:eastAsia="Times New Roman" w:hAnsi="Times New Roman" w:cs="Times New Roman"/>
          <w:color w:val="000000" w:themeColor="text1"/>
          <w:sz w:val="28"/>
          <w:szCs w:val="28"/>
          <w:lang w:eastAsia="ru-RU"/>
        </w:rPr>
        <w:t>Воспитывать культуру мышления и речи, навыков взаимосотрудничества.</w:t>
      </w:r>
    </w:p>
    <w:p w:rsidR="002B2818" w:rsidRPr="005A4F4C" w:rsidRDefault="002B2818" w:rsidP="002B2818">
      <w:pPr>
        <w:spacing w:after="135" w:line="240" w:lineRule="auto"/>
        <w:rPr>
          <w:rFonts w:ascii="Times New Roman" w:eastAsia="Times New Roman" w:hAnsi="Times New Roman" w:cs="Times New Roman"/>
          <w:b/>
          <w:bCs/>
          <w:color w:val="000000" w:themeColor="text1"/>
          <w:sz w:val="28"/>
          <w:szCs w:val="28"/>
          <w:shd w:val="clear" w:color="auto" w:fill="FFFFFF"/>
          <w:lang w:eastAsia="ru-RU"/>
        </w:rPr>
      </w:pPr>
      <w:r w:rsidRPr="005A4F4C">
        <w:rPr>
          <w:rFonts w:ascii="Times New Roman" w:eastAsia="Times New Roman" w:hAnsi="Times New Roman" w:cs="Times New Roman"/>
          <w:b/>
          <w:bCs/>
          <w:color w:val="000000" w:themeColor="text1"/>
          <w:sz w:val="28"/>
          <w:szCs w:val="28"/>
          <w:shd w:val="clear" w:color="auto" w:fill="FFFFFF"/>
          <w:lang w:eastAsia="ru-RU"/>
        </w:rPr>
        <w:t>Наглядность:</w:t>
      </w:r>
    </w:p>
    <w:p w:rsidR="002B2818" w:rsidRPr="005A4F4C" w:rsidRDefault="002B2818" w:rsidP="00AC1FCC">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A4F4C">
        <w:rPr>
          <w:rFonts w:ascii="Times New Roman" w:eastAsia="Times New Roman" w:hAnsi="Times New Roman" w:cs="Times New Roman"/>
          <w:color w:val="000000" w:themeColor="text1"/>
          <w:sz w:val="28"/>
          <w:szCs w:val="28"/>
          <w:lang w:eastAsia="ru-RU"/>
        </w:rPr>
        <w:t>Настенная карта “Русское государство в ХVI в.(при Иване IV)”, на доске.</w:t>
      </w:r>
    </w:p>
    <w:p w:rsidR="002B2818" w:rsidRPr="005A4F4C" w:rsidRDefault="002B2818" w:rsidP="00AC1FCC">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A4F4C">
        <w:rPr>
          <w:rFonts w:ascii="Times New Roman" w:eastAsia="Times New Roman" w:hAnsi="Times New Roman" w:cs="Times New Roman"/>
          <w:color w:val="000000" w:themeColor="text1"/>
          <w:sz w:val="28"/>
          <w:szCs w:val="28"/>
          <w:lang w:eastAsia="ru-RU"/>
        </w:rPr>
        <w:t>Атласы по истории России с древнейших времён до ХVIII века, на партах.</w:t>
      </w:r>
    </w:p>
    <w:p w:rsidR="002B2818" w:rsidRPr="005A4F4C" w:rsidRDefault="002B2818" w:rsidP="00AC1FCC">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A4F4C">
        <w:rPr>
          <w:rFonts w:ascii="Times New Roman" w:eastAsia="Times New Roman" w:hAnsi="Times New Roman" w:cs="Times New Roman"/>
          <w:color w:val="000000" w:themeColor="text1"/>
          <w:sz w:val="28"/>
          <w:szCs w:val="28"/>
          <w:lang w:eastAsia="ru-RU"/>
        </w:rPr>
        <w:t>Карточки с датами (для работы на доске).</w:t>
      </w:r>
    </w:p>
    <w:p w:rsidR="002B2818" w:rsidRPr="005A4F4C" w:rsidRDefault="002B2818" w:rsidP="00AC1FCC">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A4F4C">
        <w:rPr>
          <w:rFonts w:ascii="Times New Roman" w:eastAsia="Times New Roman" w:hAnsi="Times New Roman" w:cs="Times New Roman"/>
          <w:color w:val="000000" w:themeColor="text1"/>
          <w:sz w:val="28"/>
          <w:szCs w:val="28"/>
          <w:lang w:eastAsia="ru-RU"/>
        </w:rPr>
        <w:t>Дополнительная литературе по теме, на партах.</w:t>
      </w:r>
    </w:p>
    <w:p w:rsidR="002B2818" w:rsidRPr="005A4F4C" w:rsidRDefault="002B2818" w:rsidP="00AC1FCC">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A4F4C">
        <w:rPr>
          <w:rFonts w:ascii="Times New Roman" w:eastAsia="Times New Roman" w:hAnsi="Times New Roman" w:cs="Times New Roman"/>
          <w:color w:val="000000" w:themeColor="text1"/>
          <w:sz w:val="28"/>
          <w:szCs w:val="28"/>
          <w:lang w:eastAsia="ru-RU"/>
        </w:rPr>
        <w:t>Исторические источники, документы (ксерокопии), на партах.</w:t>
      </w:r>
    </w:p>
    <w:p w:rsidR="002B2818" w:rsidRPr="005A4F4C" w:rsidRDefault="002B2818" w:rsidP="00AC1FCC">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A4F4C">
        <w:rPr>
          <w:rFonts w:ascii="Times New Roman" w:eastAsia="Times New Roman" w:hAnsi="Times New Roman" w:cs="Times New Roman"/>
          <w:color w:val="000000" w:themeColor="text1"/>
          <w:sz w:val="28"/>
          <w:szCs w:val="28"/>
          <w:lang w:eastAsia="ru-RU"/>
        </w:rPr>
        <w:t>Карточки с терминами и их значения (для работы на доске).</w:t>
      </w:r>
    </w:p>
    <w:p w:rsidR="002B2818" w:rsidRPr="005A4F4C" w:rsidRDefault="002B2818" w:rsidP="00AC1FCC">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A4F4C">
        <w:rPr>
          <w:rFonts w:ascii="Times New Roman" w:eastAsia="Times New Roman" w:hAnsi="Times New Roman" w:cs="Times New Roman"/>
          <w:color w:val="000000" w:themeColor="text1"/>
          <w:sz w:val="28"/>
          <w:szCs w:val="28"/>
          <w:lang w:eastAsia="ru-RU"/>
        </w:rPr>
        <w:t>Дидактические карточки с заданиями (для работы учащихся в группах).</w:t>
      </w:r>
    </w:p>
    <w:p w:rsidR="002B2818" w:rsidRPr="005A4F4C" w:rsidRDefault="002B2818" w:rsidP="00AC1FCC">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A4F4C">
        <w:rPr>
          <w:rFonts w:ascii="Times New Roman" w:eastAsia="Times New Roman" w:hAnsi="Times New Roman" w:cs="Times New Roman"/>
          <w:color w:val="000000" w:themeColor="text1"/>
          <w:sz w:val="28"/>
          <w:szCs w:val="28"/>
          <w:lang w:eastAsia="ru-RU"/>
        </w:rPr>
        <w:t>Портрет Ивана IV Грозного (на доске).</w:t>
      </w:r>
    </w:p>
    <w:p w:rsidR="002B2818" w:rsidRPr="005A4F4C" w:rsidRDefault="002B2818" w:rsidP="00AC1FCC">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A4F4C">
        <w:rPr>
          <w:rFonts w:ascii="Times New Roman" w:eastAsia="Times New Roman" w:hAnsi="Times New Roman" w:cs="Times New Roman"/>
          <w:color w:val="000000" w:themeColor="text1"/>
          <w:sz w:val="28"/>
          <w:szCs w:val="28"/>
          <w:lang w:eastAsia="ru-RU"/>
        </w:rPr>
        <w:t>Иллюстрации по теме урока (на доске).</w:t>
      </w:r>
    </w:p>
    <w:p w:rsidR="00433F54" w:rsidRPr="005A4F4C" w:rsidRDefault="00433F54" w:rsidP="00CB4763">
      <w:pPr>
        <w:pStyle w:val="a3"/>
        <w:spacing w:line="276" w:lineRule="auto"/>
        <w:jc w:val="both"/>
        <w:rPr>
          <w:rFonts w:ascii="Times New Roman" w:hAnsi="Times New Roman"/>
          <w:color w:val="000000" w:themeColor="text1"/>
          <w:sz w:val="28"/>
          <w:szCs w:val="28"/>
        </w:rPr>
      </w:pPr>
    </w:p>
    <w:p w:rsidR="00433F54" w:rsidRPr="002B2818" w:rsidRDefault="00433F54" w:rsidP="00CB4763">
      <w:pPr>
        <w:pStyle w:val="a3"/>
        <w:spacing w:line="276" w:lineRule="auto"/>
        <w:jc w:val="both"/>
        <w:rPr>
          <w:rFonts w:ascii="Times New Roman" w:hAnsi="Times New Roman"/>
          <w:color w:val="000000" w:themeColor="text1"/>
          <w:sz w:val="28"/>
          <w:szCs w:val="28"/>
        </w:rPr>
      </w:pPr>
    </w:p>
    <w:p w:rsidR="00433F54" w:rsidRDefault="00433F54" w:rsidP="00CB4763">
      <w:pPr>
        <w:pStyle w:val="a3"/>
        <w:spacing w:line="276" w:lineRule="auto"/>
        <w:jc w:val="both"/>
        <w:rPr>
          <w:rFonts w:ascii="Times New Roman" w:hAnsi="Times New Roman"/>
          <w:color w:val="000000" w:themeColor="text1"/>
          <w:sz w:val="28"/>
          <w:szCs w:val="28"/>
        </w:rPr>
      </w:pPr>
    </w:p>
    <w:p w:rsidR="00433F54" w:rsidRDefault="00433F54" w:rsidP="00CB4763">
      <w:pPr>
        <w:pStyle w:val="a3"/>
        <w:spacing w:line="276" w:lineRule="auto"/>
        <w:jc w:val="both"/>
        <w:rPr>
          <w:rFonts w:ascii="Times New Roman" w:hAnsi="Times New Roman"/>
          <w:color w:val="000000" w:themeColor="text1"/>
          <w:sz w:val="28"/>
          <w:szCs w:val="28"/>
        </w:rPr>
      </w:pPr>
    </w:p>
    <w:p w:rsidR="00284F38" w:rsidRPr="00BF2E3E" w:rsidRDefault="00284F38" w:rsidP="00CB4763">
      <w:pPr>
        <w:pStyle w:val="a3"/>
        <w:spacing w:line="276" w:lineRule="auto"/>
        <w:jc w:val="both"/>
        <w:rPr>
          <w:rFonts w:ascii="Times New Roman" w:hAnsi="Times New Roman"/>
          <w:color w:val="000000" w:themeColor="text1"/>
          <w:sz w:val="28"/>
          <w:szCs w:val="28"/>
        </w:rPr>
      </w:pPr>
    </w:p>
    <w:p w:rsidR="00CB4763" w:rsidRPr="00433F54" w:rsidRDefault="00EB749D" w:rsidP="00EB749D">
      <w:pPr>
        <w:pStyle w:val="a3"/>
        <w:jc w:val="center"/>
        <w:rPr>
          <w:rFonts w:ascii="Times New Roman" w:hAnsi="Times New Roman"/>
          <w:sz w:val="28"/>
          <w:szCs w:val="28"/>
        </w:rPr>
      </w:pPr>
      <w:r w:rsidRPr="00433F54">
        <w:rPr>
          <w:rFonts w:ascii="Times New Roman" w:hAnsi="Times New Roman"/>
          <w:sz w:val="28"/>
          <w:szCs w:val="28"/>
        </w:rPr>
        <w:t>1.9 Диагностика целей обучения</w:t>
      </w:r>
    </w:p>
    <w:p w:rsidR="00EB749D" w:rsidRPr="00433F54" w:rsidRDefault="00EB749D" w:rsidP="00EB749D">
      <w:pPr>
        <w:pStyle w:val="a3"/>
        <w:jc w:val="center"/>
        <w:rPr>
          <w:rFonts w:ascii="Times New Roman" w:hAnsi="Times New Roman"/>
          <w:b/>
          <w:sz w:val="28"/>
          <w:szCs w:val="28"/>
        </w:rPr>
      </w:pPr>
      <w:r w:rsidRPr="00433F54">
        <w:rPr>
          <w:rFonts w:ascii="Times New Roman" w:hAnsi="Times New Roman"/>
          <w:b/>
          <w:sz w:val="28"/>
          <w:szCs w:val="28"/>
        </w:rPr>
        <w:t>ТАБЛИЦА ДИАГНОСТИКИ ЦЕЛЕЙ ОБУЧЕНИЯ</w:t>
      </w:r>
    </w:p>
    <w:p w:rsidR="00EB749D" w:rsidRPr="00BF2E3E" w:rsidRDefault="00EB749D" w:rsidP="00EB749D">
      <w:pPr>
        <w:shd w:val="clear" w:color="auto" w:fill="FFFFFF"/>
        <w:spacing w:before="202" w:line="322" w:lineRule="exact"/>
        <w:ind w:left="1358" w:hanging="1018"/>
        <w:jc w:val="center"/>
        <w:rPr>
          <w:rFonts w:ascii="Times New Roman" w:eastAsia="Times New Roman" w:hAnsi="Times New Roman" w:cs="Times New Roman"/>
          <w:color w:val="000000" w:themeColor="text1"/>
          <w:spacing w:val="-1"/>
          <w:sz w:val="28"/>
          <w:szCs w:val="28"/>
        </w:rPr>
      </w:pPr>
      <w:r w:rsidRPr="00BF2E3E">
        <w:rPr>
          <w:rFonts w:ascii="Times New Roman" w:eastAsia="Times New Roman" w:hAnsi="Times New Roman" w:cs="Times New Roman"/>
          <w:color w:val="000000" w:themeColor="text1"/>
          <w:spacing w:val="-1"/>
          <w:sz w:val="28"/>
          <w:szCs w:val="28"/>
        </w:rPr>
        <w:t xml:space="preserve">к практическому занятию по теме: </w:t>
      </w:r>
    </w:p>
    <w:p w:rsidR="00EB749D" w:rsidRPr="009B6A5E" w:rsidRDefault="009B6A5E" w:rsidP="00EB749D">
      <w:pPr>
        <w:shd w:val="clear" w:color="auto" w:fill="FFFFFF"/>
        <w:spacing w:before="202" w:line="322" w:lineRule="exact"/>
        <w:ind w:left="1358" w:hanging="1018"/>
        <w:jc w:val="center"/>
        <w:rPr>
          <w:rFonts w:ascii="Times New Roman" w:hAnsi="Times New Roman" w:cs="Times New Roman"/>
          <w:color w:val="000000" w:themeColor="text1"/>
        </w:rPr>
      </w:pPr>
      <w:r w:rsidRPr="009B6A5E">
        <w:rPr>
          <w:rFonts w:ascii="Times New Roman" w:eastAsia="Times New Roman" w:hAnsi="Times New Roman" w:cs="Times New Roman"/>
          <w:color w:val="000000" w:themeColor="text1"/>
          <w:spacing w:val="-1"/>
          <w:sz w:val="28"/>
          <w:szCs w:val="28"/>
        </w:rPr>
        <w:lastRenderedPageBreak/>
        <w:t>«</w:t>
      </w:r>
      <w:r w:rsidR="00AC1FCC">
        <w:rPr>
          <w:rFonts w:ascii="Times New Roman" w:eastAsia="Times New Roman" w:hAnsi="Times New Roman" w:cs="Times New Roman"/>
          <w:color w:val="000000" w:themeColor="text1"/>
          <w:spacing w:val="-1"/>
          <w:sz w:val="28"/>
          <w:szCs w:val="28"/>
        </w:rPr>
        <w:t>Россия в правлении Ивана Грозного</w:t>
      </w:r>
      <w:r w:rsidR="00EB749D" w:rsidRPr="009B6A5E">
        <w:rPr>
          <w:rFonts w:ascii="Times New Roman" w:eastAsia="Times New Roman" w:hAnsi="Times New Roman" w:cs="Times New Roman"/>
          <w:color w:val="000000" w:themeColor="text1"/>
          <w:sz w:val="28"/>
          <w:szCs w:val="28"/>
        </w:rPr>
        <w:t>»</w:t>
      </w:r>
    </w:p>
    <w:p w:rsidR="00EB749D" w:rsidRPr="00BF2E3E" w:rsidRDefault="00EB749D" w:rsidP="00EB749D">
      <w:pPr>
        <w:spacing w:after="317" w:line="1" w:lineRule="exact"/>
        <w:rPr>
          <w:color w:val="000000" w:themeColor="text1"/>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00"/>
        <w:gridCol w:w="5630"/>
        <w:gridCol w:w="571"/>
        <w:gridCol w:w="571"/>
        <w:gridCol w:w="571"/>
        <w:gridCol w:w="562"/>
        <w:gridCol w:w="422"/>
        <w:gridCol w:w="547"/>
      </w:tblGrid>
      <w:tr w:rsidR="00EB749D" w:rsidRPr="00BF2E3E" w:rsidTr="008C6AEB">
        <w:trPr>
          <w:trHeight w:hRule="exact" w:val="984"/>
        </w:trPr>
        <w:tc>
          <w:tcPr>
            <w:tcW w:w="600" w:type="dxa"/>
            <w:vMerge w:val="restart"/>
            <w:tcBorders>
              <w:top w:val="single" w:sz="6" w:space="0" w:color="auto"/>
              <w:left w:val="single" w:sz="6" w:space="0" w:color="auto"/>
              <w:bottom w:val="nil"/>
              <w:right w:val="single" w:sz="6" w:space="0" w:color="auto"/>
            </w:tcBorders>
            <w:shd w:val="clear" w:color="auto" w:fill="FFFFFF"/>
          </w:tcPr>
          <w:p w:rsidR="00EB749D" w:rsidRPr="00BF2E3E" w:rsidRDefault="00EB749D" w:rsidP="008C6AEB">
            <w:pPr>
              <w:shd w:val="clear" w:color="auto" w:fill="FFFFFF"/>
              <w:spacing w:line="317" w:lineRule="exact"/>
              <w:ind w:left="10" w:firstLine="48"/>
              <w:rPr>
                <w:rFonts w:ascii="Times New Roman" w:hAnsi="Times New Roman" w:cs="Times New Roman"/>
                <w:color w:val="000000" w:themeColor="text1"/>
                <w:sz w:val="28"/>
                <w:szCs w:val="28"/>
              </w:rPr>
            </w:pPr>
            <w:r w:rsidRPr="00BF2E3E">
              <w:rPr>
                <w:rFonts w:ascii="Times New Roman" w:eastAsia="Times New Roman" w:hAnsi="Times New Roman" w:cs="Times New Roman"/>
                <w:color w:val="000000" w:themeColor="text1"/>
                <w:sz w:val="28"/>
                <w:szCs w:val="28"/>
              </w:rPr>
              <w:t xml:space="preserve">№ </w:t>
            </w:r>
            <w:r w:rsidRPr="00BF2E3E">
              <w:rPr>
                <w:rFonts w:ascii="Times New Roman" w:eastAsia="Times New Roman" w:hAnsi="Times New Roman" w:cs="Times New Roman"/>
                <w:color w:val="000000" w:themeColor="text1"/>
                <w:spacing w:val="-6"/>
                <w:sz w:val="28"/>
                <w:szCs w:val="28"/>
              </w:rPr>
              <w:t>п/п</w:t>
            </w:r>
          </w:p>
        </w:tc>
        <w:tc>
          <w:tcPr>
            <w:tcW w:w="5630" w:type="dxa"/>
            <w:vMerge w:val="restart"/>
            <w:tcBorders>
              <w:top w:val="single" w:sz="6" w:space="0" w:color="auto"/>
              <w:left w:val="single" w:sz="6" w:space="0" w:color="auto"/>
              <w:bottom w:val="nil"/>
              <w:right w:val="single" w:sz="6" w:space="0" w:color="auto"/>
            </w:tcBorders>
            <w:shd w:val="clear" w:color="auto" w:fill="FFFFFF"/>
          </w:tcPr>
          <w:p w:rsidR="00EB749D" w:rsidRPr="00BF2E3E" w:rsidRDefault="00EB749D" w:rsidP="008C6AEB">
            <w:pPr>
              <w:shd w:val="clear" w:color="auto" w:fill="FFFFFF"/>
              <w:ind w:left="1262"/>
              <w:rPr>
                <w:rFonts w:ascii="Times New Roman" w:hAnsi="Times New Roman" w:cs="Times New Roman"/>
                <w:color w:val="000000" w:themeColor="text1"/>
                <w:sz w:val="28"/>
                <w:szCs w:val="28"/>
              </w:rPr>
            </w:pPr>
            <w:r w:rsidRPr="00BF2E3E">
              <w:rPr>
                <w:rFonts w:ascii="Times New Roman" w:eastAsia="Times New Roman" w:hAnsi="Times New Roman" w:cs="Times New Roman"/>
                <w:color w:val="000000" w:themeColor="text1"/>
                <w:sz w:val="28"/>
                <w:szCs w:val="28"/>
              </w:rPr>
              <w:t>Дидактический элемент</w:t>
            </w:r>
          </w:p>
        </w:tc>
        <w:tc>
          <w:tcPr>
            <w:tcW w:w="1713" w:type="dxa"/>
            <w:gridSpan w:val="3"/>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spacing w:line="322" w:lineRule="exact"/>
              <w:ind w:left="197"/>
              <w:rPr>
                <w:rFonts w:ascii="Times New Roman" w:hAnsi="Times New Roman" w:cs="Times New Roman"/>
                <w:color w:val="000000" w:themeColor="text1"/>
                <w:sz w:val="28"/>
                <w:szCs w:val="28"/>
              </w:rPr>
            </w:pPr>
            <w:r w:rsidRPr="00BF2E3E">
              <w:rPr>
                <w:rFonts w:ascii="Times New Roman" w:eastAsia="Times New Roman" w:hAnsi="Times New Roman" w:cs="Times New Roman"/>
                <w:color w:val="000000" w:themeColor="text1"/>
                <w:sz w:val="28"/>
                <w:szCs w:val="28"/>
              </w:rPr>
              <w:t>Уровни</w:t>
            </w:r>
          </w:p>
          <w:p w:rsidR="00EB749D" w:rsidRPr="00BF2E3E" w:rsidRDefault="00EB749D" w:rsidP="008C6AEB">
            <w:pPr>
              <w:shd w:val="clear" w:color="auto" w:fill="FFFFFF"/>
              <w:spacing w:line="322" w:lineRule="exact"/>
              <w:ind w:left="197"/>
              <w:rPr>
                <w:rFonts w:ascii="Times New Roman" w:hAnsi="Times New Roman" w:cs="Times New Roman"/>
                <w:color w:val="000000" w:themeColor="text1"/>
                <w:sz w:val="28"/>
                <w:szCs w:val="28"/>
              </w:rPr>
            </w:pPr>
            <w:r w:rsidRPr="00BF2E3E">
              <w:rPr>
                <w:rFonts w:ascii="Times New Roman" w:eastAsia="Times New Roman" w:hAnsi="Times New Roman" w:cs="Times New Roman"/>
                <w:color w:val="000000" w:themeColor="text1"/>
                <w:spacing w:val="-2"/>
                <w:sz w:val="28"/>
                <w:szCs w:val="28"/>
              </w:rPr>
              <w:t>усвоения</w:t>
            </w:r>
          </w:p>
          <w:p w:rsidR="00EB749D" w:rsidRPr="00BF2E3E" w:rsidRDefault="00EB749D" w:rsidP="008C6AEB">
            <w:pPr>
              <w:shd w:val="clear" w:color="auto" w:fill="FFFFFF"/>
              <w:spacing w:line="322" w:lineRule="exact"/>
              <w:ind w:left="197"/>
              <w:rPr>
                <w:rFonts w:ascii="Times New Roman" w:hAnsi="Times New Roman" w:cs="Times New Roman"/>
                <w:color w:val="000000" w:themeColor="text1"/>
                <w:sz w:val="28"/>
                <w:szCs w:val="28"/>
              </w:rPr>
            </w:pPr>
            <w:r w:rsidRPr="00BF2E3E">
              <w:rPr>
                <w:rFonts w:ascii="Times New Roman" w:eastAsia="Times New Roman" w:hAnsi="Times New Roman" w:cs="Times New Roman"/>
                <w:color w:val="000000" w:themeColor="text1"/>
                <w:sz w:val="28"/>
                <w:szCs w:val="28"/>
              </w:rPr>
              <w:t>знаний</w:t>
            </w:r>
          </w:p>
        </w:tc>
        <w:tc>
          <w:tcPr>
            <w:tcW w:w="1531" w:type="dxa"/>
            <w:gridSpan w:val="3"/>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spacing w:line="322" w:lineRule="exact"/>
              <w:ind w:left="144" w:right="149" w:firstLine="91"/>
              <w:rPr>
                <w:rFonts w:ascii="Times New Roman" w:hAnsi="Times New Roman" w:cs="Times New Roman"/>
                <w:color w:val="000000" w:themeColor="text1"/>
                <w:sz w:val="28"/>
                <w:szCs w:val="28"/>
              </w:rPr>
            </w:pPr>
            <w:r w:rsidRPr="00BF2E3E">
              <w:rPr>
                <w:rFonts w:ascii="Times New Roman" w:eastAsia="Times New Roman" w:hAnsi="Times New Roman" w:cs="Times New Roman"/>
                <w:color w:val="000000" w:themeColor="text1"/>
                <w:sz w:val="28"/>
                <w:szCs w:val="28"/>
              </w:rPr>
              <w:t xml:space="preserve">Уровни </w:t>
            </w:r>
            <w:r w:rsidRPr="00BF2E3E">
              <w:rPr>
                <w:rFonts w:ascii="Times New Roman" w:eastAsia="Times New Roman" w:hAnsi="Times New Roman" w:cs="Times New Roman"/>
                <w:color w:val="000000" w:themeColor="text1"/>
                <w:spacing w:val="-2"/>
                <w:sz w:val="28"/>
                <w:szCs w:val="28"/>
              </w:rPr>
              <w:t>новизны</w:t>
            </w:r>
          </w:p>
        </w:tc>
      </w:tr>
      <w:tr w:rsidR="00EB749D" w:rsidRPr="00BF2E3E" w:rsidTr="008C6AEB">
        <w:trPr>
          <w:trHeight w:hRule="exact" w:val="336"/>
        </w:trPr>
        <w:tc>
          <w:tcPr>
            <w:tcW w:w="600" w:type="dxa"/>
            <w:vMerge/>
            <w:tcBorders>
              <w:top w:val="nil"/>
              <w:left w:val="single" w:sz="6" w:space="0" w:color="auto"/>
              <w:bottom w:val="single" w:sz="6" w:space="0" w:color="auto"/>
              <w:right w:val="single" w:sz="6" w:space="0" w:color="auto"/>
            </w:tcBorders>
            <w:shd w:val="clear" w:color="auto" w:fill="FFFFFF"/>
          </w:tcPr>
          <w:p w:rsidR="00EB749D" w:rsidRPr="00BF2E3E" w:rsidRDefault="00EB749D" w:rsidP="008C6AEB">
            <w:pPr>
              <w:rPr>
                <w:rFonts w:ascii="Times New Roman" w:hAnsi="Times New Roman" w:cs="Times New Roman"/>
                <w:color w:val="000000" w:themeColor="text1"/>
                <w:sz w:val="28"/>
                <w:szCs w:val="28"/>
              </w:rPr>
            </w:pPr>
          </w:p>
          <w:p w:rsidR="00EB749D" w:rsidRPr="00BF2E3E" w:rsidRDefault="00EB749D" w:rsidP="008C6AEB">
            <w:pPr>
              <w:rPr>
                <w:rFonts w:ascii="Times New Roman" w:hAnsi="Times New Roman" w:cs="Times New Roman"/>
                <w:color w:val="000000" w:themeColor="text1"/>
                <w:sz w:val="28"/>
                <w:szCs w:val="28"/>
              </w:rPr>
            </w:pPr>
          </w:p>
        </w:tc>
        <w:tc>
          <w:tcPr>
            <w:tcW w:w="5630" w:type="dxa"/>
            <w:vMerge/>
            <w:tcBorders>
              <w:top w:val="nil"/>
              <w:left w:val="single" w:sz="6" w:space="0" w:color="auto"/>
              <w:bottom w:val="single" w:sz="6" w:space="0" w:color="auto"/>
              <w:right w:val="single" w:sz="6" w:space="0" w:color="auto"/>
            </w:tcBorders>
            <w:shd w:val="clear" w:color="auto" w:fill="FFFFFF"/>
          </w:tcPr>
          <w:p w:rsidR="00EB749D" w:rsidRPr="00BF2E3E" w:rsidRDefault="00EB749D" w:rsidP="008C6AEB">
            <w:pPr>
              <w:rPr>
                <w:rFonts w:ascii="Times New Roman" w:hAnsi="Times New Roman" w:cs="Times New Roman"/>
                <w:color w:val="000000" w:themeColor="text1"/>
                <w:sz w:val="28"/>
                <w:szCs w:val="28"/>
              </w:rPr>
            </w:pPr>
          </w:p>
          <w:p w:rsidR="00EB749D" w:rsidRPr="00BF2E3E" w:rsidRDefault="00EB749D" w:rsidP="008C6AEB">
            <w:pPr>
              <w:rPr>
                <w:rFonts w:ascii="Times New Roman" w:hAnsi="Times New Roman" w:cs="Times New Roman"/>
                <w:color w:val="000000" w:themeColor="text1"/>
                <w:sz w:val="28"/>
                <w:szCs w:val="28"/>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139"/>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1</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110"/>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right="125"/>
              <w:jc w:val="right"/>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134"/>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1</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34"/>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2</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91"/>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3</w:t>
            </w:r>
          </w:p>
        </w:tc>
      </w:tr>
      <w:tr w:rsidR="00EB749D" w:rsidRPr="00BF2E3E" w:rsidTr="008C6AEB">
        <w:trPr>
          <w:trHeight w:hRule="exact" w:val="470"/>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115"/>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1.</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EB749D" w:rsidRPr="00AC1FCC" w:rsidRDefault="00AC1FCC" w:rsidP="008C6AEB">
            <w:pPr>
              <w:shd w:val="clear" w:color="auto" w:fill="FFFFFF"/>
              <w:rPr>
                <w:rFonts w:ascii="Times New Roman" w:hAnsi="Times New Roman" w:cs="Times New Roman"/>
                <w:color w:val="000000" w:themeColor="text1"/>
                <w:sz w:val="28"/>
                <w:szCs w:val="28"/>
              </w:rPr>
            </w:pPr>
            <w:r w:rsidRPr="00AC1FCC">
              <w:rPr>
                <w:rFonts w:ascii="Times New Roman" w:hAnsi="Times New Roman" w:cs="Times New Roman"/>
                <w:color w:val="000000"/>
                <w:sz w:val="28"/>
                <w:szCs w:val="28"/>
                <w:shd w:val="clear" w:color="auto" w:fill="FFFFFF"/>
              </w:rPr>
              <w:t>Знать хронологию</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rPr>
                <w:rFonts w:ascii="Times New Roman" w:hAnsi="Times New Roman" w:cs="Times New Roman"/>
                <w:color w:val="000000" w:themeColor="text1"/>
                <w:sz w:val="28"/>
                <w:szCs w:val="28"/>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96"/>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rPr>
                <w:rFonts w:ascii="Times New Roman" w:hAnsi="Times New Roman" w:cs="Times New Roman"/>
                <w:color w:val="000000" w:themeColor="text1"/>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91"/>
              <w:rPr>
                <w:rFonts w:ascii="Times New Roman" w:hAnsi="Times New Roman" w:cs="Times New Roman"/>
                <w:color w:val="000000" w:themeColor="text1"/>
                <w:sz w:val="28"/>
                <w:szCs w:val="28"/>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4003DE" w:rsidP="004003DE">
            <w:pPr>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rPr>
                <w:rFonts w:ascii="Times New Roman" w:hAnsi="Times New Roman" w:cs="Times New Roman"/>
                <w:color w:val="000000" w:themeColor="text1"/>
                <w:sz w:val="28"/>
                <w:szCs w:val="28"/>
              </w:rPr>
            </w:pPr>
          </w:p>
        </w:tc>
      </w:tr>
      <w:tr w:rsidR="00EB749D" w:rsidRPr="00BF2E3E" w:rsidTr="008C6AEB">
        <w:trPr>
          <w:trHeight w:hRule="exact" w:val="494"/>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91"/>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2.</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EB749D" w:rsidRPr="00AC1FCC" w:rsidRDefault="00AC1FCC" w:rsidP="008C6AEB">
            <w:pPr>
              <w:shd w:val="clear" w:color="auto" w:fill="FFFFFF"/>
              <w:rPr>
                <w:rFonts w:ascii="Times New Roman" w:hAnsi="Times New Roman" w:cs="Times New Roman"/>
                <w:color w:val="000000" w:themeColor="text1"/>
                <w:sz w:val="28"/>
                <w:szCs w:val="28"/>
              </w:rPr>
            </w:pPr>
            <w:r w:rsidRPr="00AC1FCC">
              <w:rPr>
                <w:rFonts w:ascii="Times New Roman" w:hAnsi="Times New Roman" w:cs="Times New Roman"/>
                <w:color w:val="000000"/>
                <w:sz w:val="28"/>
                <w:szCs w:val="28"/>
                <w:shd w:val="clear" w:color="auto" w:fill="FFFFFF"/>
              </w:rPr>
              <w:t>Помнить события</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rPr>
                <w:rFonts w:ascii="Times New Roman" w:hAnsi="Times New Roman" w:cs="Times New Roman"/>
                <w:color w:val="000000" w:themeColor="text1"/>
                <w:sz w:val="28"/>
                <w:szCs w:val="28"/>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91"/>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rPr>
                <w:rFonts w:ascii="Times New Roman" w:hAnsi="Times New Roman" w:cs="Times New Roman"/>
                <w:color w:val="000000" w:themeColor="text1"/>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86"/>
              <w:rPr>
                <w:rFonts w:ascii="Times New Roman" w:hAnsi="Times New Roman" w:cs="Times New Roman"/>
                <w:color w:val="000000" w:themeColor="text1"/>
                <w:sz w:val="28"/>
                <w:szCs w:val="28"/>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4003DE" w:rsidP="004003DE">
            <w:pPr>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rPr>
                <w:rFonts w:ascii="Times New Roman" w:hAnsi="Times New Roman" w:cs="Times New Roman"/>
                <w:color w:val="000000" w:themeColor="text1"/>
                <w:sz w:val="28"/>
                <w:szCs w:val="28"/>
              </w:rPr>
            </w:pPr>
          </w:p>
        </w:tc>
      </w:tr>
      <w:tr w:rsidR="00EB749D" w:rsidRPr="00BF2E3E" w:rsidTr="008C6AEB">
        <w:trPr>
          <w:trHeight w:hRule="exact" w:val="494"/>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96"/>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3.</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EB749D" w:rsidRPr="00AC1FCC" w:rsidRDefault="00AC1FCC" w:rsidP="008C6AEB">
            <w:pPr>
              <w:shd w:val="clear" w:color="auto" w:fill="FFFFFF"/>
              <w:rPr>
                <w:rFonts w:ascii="Times New Roman" w:hAnsi="Times New Roman" w:cs="Times New Roman"/>
                <w:color w:val="000000" w:themeColor="text1"/>
                <w:sz w:val="28"/>
                <w:szCs w:val="28"/>
              </w:rPr>
            </w:pPr>
            <w:r w:rsidRPr="00AC1FCC">
              <w:rPr>
                <w:rFonts w:ascii="Times New Roman" w:hAnsi="Times New Roman" w:cs="Times New Roman"/>
                <w:color w:val="000000"/>
                <w:sz w:val="28"/>
                <w:szCs w:val="28"/>
                <w:shd w:val="clear" w:color="auto" w:fill="FFFFFF"/>
              </w:rPr>
              <w:t>Уметь отвечать на аналитические вопросы</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rPr>
                <w:rFonts w:ascii="Times New Roman" w:hAnsi="Times New Roman" w:cs="Times New Roman"/>
                <w:color w:val="000000" w:themeColor="text1"/>
                <w:sz w:val="28"/>
                <w:szCs w:val="28"/>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101"/>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rPr>
                <w:rFonts w:ascii="Times New Roman" w:hAnsi="Times New Roman" w:cs="Times New Roman"/>
                <w:color w:val="000000" w:themeColor="text1"/>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91"/>
              <w:rPr>
                <w:rFonts w:ascii="Times New Roman" w:hAnsi="Times New Roman" w:cs="Times New Roman"/>
                <w:color w:val="000000" w:themeColor="text1"/>
                <w:sz w:val="28"/>
                <w:szCs w:val="28"/>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4003DE" w:rsidP="004003DE">
            <w:pPr>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rPr>
                <w:rFonts w:ascii="Times New Roman" w:hAnsi="Times New Roman" w:cs="Times New Roman"/>
                <w:color w:val="000000" w:themeColor="text1"/>
                <w:sz w:val="28"/>
                <w:szCs w:val="28"/>
              </w:rPr>
            </w:pPr>
          </w:p>
        </w:tc>
      </w:tr>
      <w:tr w:rsidR="00EB749D" w:rsidRPr="00BF2E3E" w:rsidTr="008C6AEB">
        <w:trPr>
          <w:trHeight w:hRule="exact" w:val="499"/>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91"/>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4.</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EB749D" w:rsidRPr="00AC1FCC" w:rsidRDefault="00AC1FCC" w:rsidP="008C6AEB">
            <w:pPr>
              <w:shd w:val="clear" w:color="auto" w:fill="FFFFFF"/>
              <w:rPr>
                <w:rFonts w:ascii="Times New Roman" w:hAnsi="Times New Roman" w:cs="Times New Roman"/>
                <w:color w:val="000000" w:themeColor="text1"/>
                <w:sz w:val="28"/>
                <w:szCs w:val="28"/>
              </w:rPr>
            </w:pPr>
            <w:r w:rsidRPr="00AC1FCC">
              <w:rPr>
                <w:rFonts w:ascii="Times New Roman" w:hAnsi="Times New Roman" w:cs="Times New Roman"/>
                <w:color w:val="000000"/>
                <w:sz w:val="28"/>
                <w:szCs w:val="28"/>
                <w:shd w:val="clear" w:color="auto" w:fill="FFFFFF"/>
              </w:rPr>
              <w:t>Разбираться в персоналиях</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rPr>
                <w:rFonts w:ascii="Times New Roman" w:hAnsi="Times New Roman" w:cs="Times New Roman"/>
                <w:color w:val="000000" w:themeColor="text1"/>
                <w:sz w:val="28"/>
                <w:szCs w:val="28"/>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96"/>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rPr>
                <w:rFonts w:ascii="Times New Roman" w:hAnsi="Times New Roman" w:cs="Times New Roman"/>
                <w:color w:val="000000" w:themeColor="text1"/>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91"/>
              <w:rPr>
                <w:rFonts w:ascii="Times New Roman" w:hAnsi="Times New Roman" w:cs="Times New Roman"/>
                <w:color w:val="000000" w:themeColor="text1"/>
                <w:sz w:val="28"/>
                <w:szCs w:val="28"/>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4003DE" w:rsidP="004003DE">
            <w:pPr>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rPr>
                <w:rFonts w:ascii="Times New Roman" w:hAnsi="Times New Roman" w:cs="Times New Roman"/>
                <w:color w:val="000000" w:themeColor="text1"/>
                <w:sz w:val="28"/>
                <w:szCs w:val="28"/>
              </w:rPr>
            </w:pPr>
          </w:p>
        </w:tc>
      </w:tr>
      <w:tr w:rsidR="00EB749D" w:rsidRPr="00BF2E3E" w:rsidTr="008C6AEB">
        <w:trPr>
          <w:trHeight w:hRule="exact" w:val="490"/>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96"/>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5.</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EB749D" w:rsidRPr="00AC1FCC" w:rsidRDefault="00AC1FCC" w:rsidP="008C6AEB">
            <w:pPr>
              <w:shd w:val="clear" w:color="auto" w:fill="FFFFFF"/>
              <w:rPr>
                <w:rFonts w:ascii="Times New Roman" w:hAnsi="Times New Roman" w:cs="Times New Roman"/>
                <w:color w:val="000000" w:themeColor="text1"/>
                <w:sz w:val="28"/>
                <w:szCs w:val="28"/>
              </w:rPr>
            </w:pPr>
            <w:r w:rsidRPr="00AC1FCC">
              <w:rPr>
                <w:rFonts w:ascii="Times New Roman" w:hAnsi="Times New Roman" w:cs="Times New Roman"/>
                <w:color w:val="000000"/>
                <w:sz w:val="28"/>
                <w:szCs w:val="28"/>
                <w:shd w:val="clear" w:color="auto" w:fill="FFFFFF"/>
              </w:rPr>
              <w:t>Владеть терминами и понятиями</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rPr>
                <w:rFonts w:ascii="Times New Roman" w:hAnsi="Times New Roman" w:cs="Times New Roman"/>
                <w:color w:val="000000" w:themeColor="text1"/>
                <w:sz w:val="28"/>
                <w:szCs w:val="28"/>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91"/>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rPr>
                <w:rFonts w:ascii="Times New Roman" w:hAnsi="Times New Roman" w:cs="Times New Roman"/>
                <w:color w:val="000000" w:themeColor="text1"/>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86"/>
              <w:rPr>
                <w:rFonts w:ascii="Times New Roman" w:hAnsi="Times New Roman" w:cs="Times New Roman"/>
                <w:color w:val="000000" w:themeColor="text1"/>
                <w:sz w:val="28"/>
                <w:szCs w:val="28"/>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4003DE" w:rsidP="004003DE">
            <w:pPr>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rPr>
                <w:rFonts w:ascii="Times New Roman" w:hAnsi="Times New Roman" w:cs="Times New Roman"/>
                <w:color w:val="000000" w:themeColor="text1"/>
                <w:sz w:val="28"/>
                <w:szCs w:val="28"/>
              </w:rPr>
            </w:pPr>
          </w:p>
        </w:tc>
      </w:tr>
      <w:tr w:rsidR="00EB749D" w:rsidRPr="00BF2E3E" w:rsidTr="00AC1FCC">
        <w:trPr>
          <w:trHeight w:hRule="exact" w:val="207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96"/>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6.</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EB749D" w:rsidRPr="00AC1FCC" w:rsidRDefault="00AC1FCC" w:rsidP="008C6AEB">
            <w:pPr>
              <w:shd w:val="clear" w:color="auto" w:fill="FFFFFF"/>
              <w:rPr>
                <w:rFonts w:ascii="Times New Roman" w:hAnsi="Times New Roman" w:cs="Times New Roman"/>
                <w:color w:val="000000" w:themeColor="text1"/>
                <w:sz w:val="28"/>
                <w:szCs w:val="28"/>
              </w:rPr>
            </w:pPr>
            <w:r w:rsidRPr="00AC1FCC">
              <w:rPr>
                <w:rFonts w:ascii="Times New Roman" w:hAnsi="Times New Roman" w:cs="Times New Roman"/>
                <w:color w:val="000000"/>
                <w:sz w:val="28"/>
                <w:szCs w:val="28"/>
                <w:shd w:val="clear" w:color="auto" w:fill="FFFFFF"/>
              </w:rPr>
              <w:t>Составить из вышеперечисленных элементов цельную историческую картину развития цивилизаций для формирования собственной точки зрения на события прошлого и настоящего</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rPr>
                <w:rFonts w:ascii="Times New Roman" w:hAnsi="Times New Roman" w:cs="Times New Roman"/>
                <w:color w:val="000000" w:themeColor="text1"/>
                <w:sz w:val="28"/>
                <w:szCs w:val="28"/>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96"/>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rPr>
                <w:rFonts w:ascii="Times New Roman" w:hAnsi="Times New Roman" w:cs="Times New Roman"/>
                <w:color w:val="000000" w:themeColor="text1"/>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ind w:left="91"/>
              <w:rPr>
                <w:rFonts w:ascii="Times New Roman" w:hAnsi="Times New Roman" w:cs="Times New Roman"/>
                <w:color w:val="000000" w:themeColor="text1"/>
                <w:sz w:val="28"/>
                <w:szCs w:val="28"/>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4003DE" w:rsidP="004003DE">
            <w:pPr>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EB749D" w:rsidRPr="00BF2E3E" w:rsidRDefault="00EB749D" w:rsidP="008C6AEB">
            <w:pPr>
              <w:shd w:val="clear" w:color="auto" w:fill="FFFFFF"/>
              <w:rPr>
                <w:rFonts w:ascii="Times New Roman" w:hAnsi="Times New Roman" w:cs="Times New Roman"/>
                <w:color w:val="000000" w:themeColor="text1"/>
                <w:sz w:val="28"/>
                <w:szCs w:val="28"/>
              </w:rPr>
            </w:pPr>
          </w:p>
        </w:tc>
      </w:tr>
    </w:tbl>
    <w:p w:rsidR="00AC1FCC" w:rsidRPr="00AC1FCC" w:rsidRDefault="00AC1FCC" w:rsidP="00AC1FCC">
      <w:pPr>
        <w:shd w:val="clear" w:color="auto" w:fill="FFFFFF"/>
        <w:spacing w:after="0" w:line="240" w:lineRule="auto"/>
        <w:ind w:firstLine="708"/>
        <w:rPr>
          <w:rFonts w:ascii="Calibri" w:eastAsia="Times New Roman" w:hAnsi="Calibri" w:cs="Calibri"/>
          <w:color w:val="000000"/>
          <w:lang w:eastAsia="ru-RU"/>
        </w:rPr>
      </w:pPr>
      <w:r w:rsidRPr="00AC1FCC">
        <w:rPr>
          <w:rFonts w:ascii="Times New Roman" w:eastAsia="Times New Roman" w:hAnsi="Times New Roman" w:cs="Times New Roman"/>
          <w:color w:val="000000"/>
          <w:sz w:val="28"/>
          <w:szCs w:val="28"/>
          <w:lang w:eastAsia="ru-RU"/>
        </w:rPr>
        <w:t>В основе диагностики лежит:</w:t>
      </w:r>
    </w:p>
    <w:p w:rsidR="00AC1FCC" w:rsidRPr="00AC1FCC" w:rsidRDefault="00AC1FCC" w:rsidP="005A4F4C">
      <w:pPr>
        <w:numPr>
          <w:ilvl w:val="0"/>
          <w:numId w:val="32"/>
        </w:numPr>
        <w:shd w:val="clear" w:color="auto" w:fill="FFFFFF"/>
        <w:spacing w:after="0" w:line="240" w:lineRule="auto"/>
        <w:jc w:val="both"/>
        <w:rPr>
          <w:rFonts w:ascii="Calibri" w:eastAsia="Times New Roman" w:hAnsi="Calibri" w:cs="Calibri"/>
          <w:color w:val="000000"/>
          <w:lang w:eastAsia="ru-RU"/>
        </w:rPr>
      </w:pPr>
      <w:r w:rsidRPr="00AC1FCC">
        <w:rPr>
          <w:rFonts w:ascii="Times New Roman" w:eastAsia="Times New Roman" w:hAnsi="Times New Roman" w:cs="Times New Roman"/>
          <w:color w:val="000000"/>
          <w:sz w:val="28"/>
          <w:szCs w:val="28"/>
          <w:lang w:eastAsia="ru-RU"/>
        </w:rPr>
        <w:t>Соединение диагностирующей и обучающей функций в проверке результатов обучения истории;</w:t>
      </w:r>
    </w:p>
    <w:p w:rsidR="00AC1FCC" w:rsidRPr="00AC1FCC" w:rsidRDefault="00AC1FCC" w:rsidP="005A4F4C">
      <w:pPr>
        <w:numPr>
          <w:ilvl w:val="0"/>
          <w:numId w:val="32"/>
        </w:numPr>
        <w:shd w:val="clear" w:color="auto" w:fill="FFFFFF"/>
        <w:spacing w:after="0" w:line="240" w:lineRule="auto"/>
        <w:jc w:val="both"/>
        <w:rPr>
          <w:rFonts w:ascii="Calibri" w:eastAsia="Times New Roman" w:hAnsi="Calibri" w:cs="Calibri"/>
          <w:color w:val="000000"/>
          <w:lang w:eastAsia="ru-RU"/>
        </w:rPr>
      </w:pPr>
      <w:r w:rsidRPr="00AC1FCC">
        <w:rPr>
          <w:rFonts w:ascii="Times New Roman" w:eastAsia="Times New Roman" w:hAnsi="Times New Roman" w:cs="Times New Roman"/>
          <w:color w:val="000000"/>
          <w:sz w:val="28"/>
          <w:szCs w:val="28"/>
          <w:lang w:eastAsia="ru-RU"/>
        </w:rPr>
        <w:t>Необходимость отражения двойственной природы истории – как науки и в то же время – учебной дисциплины;</w:t>
      </w:r>
    </w:p>
    <w:p w:rsidR="00AC1FCC" w:rsidRPr="00AC1FCC" w:rsidRDefault="00AC1FCC" w:rsidP="005A4F4C">
      <w:pPr>
        <w:numPr>
          <w:ilvl w:val="0"/>
          <w:numId w:val="32"/>
        </w:numPr>
        <w:shd w:val="clear" w:color="auto" w:fill="FFFFFF"/>
        <w:spacing w:after="0" w:line="240" w:lineRule="auto"/>
        <w:jc w:val="both"/>
        <w:rPr>
          <w:rFonts w:ascii="Calibri" w:eastAsia="Times New Roman" w:hAnsi="Calibri" w:cs="Calibri"/>
          <w:color w:val="000000"/>
          <w:lang w:eastAsia="ru-RU"/>
        </w:rPr>
      </w:pPr>
      <w:r w:rsidRPr="00AC1FCC">
        <w:rPr>
          <w:rFonts w:ascii="Times New Roman" w:eastAsia="Times New Roman" w:hAnsi="Times New Roman" w:cs="Times New Roman"/>
          <w:color w:val="000000"/>
          <w:sz w:val="28"/>
          <w:szCs w:val="28"/>
          <w:lang w:eastAsia="ru-RU"/>
        </w:rPr>
        <w:t>Раскрытие двух составляющих истории: 1.Объективной информации о конкретных, единичных свершившихся событиях и их участниках; 2.Субъективного восприятия, толкования этих фактов, связанного с системой индивидуальных и общественных ценностей.</w:t>
      </w:r>
    </w:p>
    <w:p w:rsidR="00AC1FCC" w:rsidRPr="00AC1FCC" w:rsidRDefault="00AC1FCC" w:rsidP="005A4F4C">
      <w:pPr>
        <w:shd w:val="clear" w:color="auto" w:fill="FFFFFF"/>
        <w:spacing w:after="0" w:line="240" w:lineRule="auto"/>
        <w:ind w:left="356" w:firstLine="708"/>
        <w:jc w:val="both"/>
        <w:rPr>
          <w:rFonts w:ascii="Calibri" w:eastAsia="Times New Roman" w:hAnsi="Calibri" w:cs="Calibri"/>
          <w:color w:val="000000"/>
          <w:lang w:eastAsia="ru-RU"/>
        </w:rPr>
      </w:pPr>
      <w:r w:rsidRPr="00AC1FCC">
        <w:rPr>
          <w:rFonts w:ascii="Times New Roman" w:eastAsia="Times New Roman" w:hAnsi="Times New Roman" w:cs="Times New Roman"/>
          <w:color w:val="000000"/>
          <w:sz w:val="28"/>
          <w:szCs w:val="28"/>
          <w:lang w:eastAsia="ru-RU"/>
        </w:rPr>
        <w:t>А результаты диагностики должны отразить:</w:t>
      </w:r>
    </w:p>
    <w:p w:rsidR="00AC1FCC" w:rsidRPr="00AC1FCC" w:rsidRDefault="00AC1FCC" w:rsidP="005A4F4C">
      <w:pPr>
        <w:shd w:val="clear" w:color="auto" w:fill="FFFFFF"/>
        <w:spacing w:after="0" w:line="240" w:lineRule="auto"/>
        <w:ind w:left="360"/>
        <w:jc w:val="both"/>
        <w:rPr>
          <w:rFonts w:ascii="Calibri" w:eastAsia="Times New Roman" w:hAnsi="Calibri" w:cs="Calibri"/>
          <w:color w:val="000000"/>
          <w:lang w:eastAsia="ru-RU"/>
        </w:rPr>
      </w:pPr>
      <w:r w:rsidRPr="00AC1FCC">
        <w:rPr>
          <w:rFonts w:ascii="Times New Roman" w:eastAsia="Times New Roman" w:hAnsi="Times New Roman" w:cs="Times New Roman"/>
          <w:color w:val="000000"/>
          <w:sz w:val="28"/>
          <w:szCs w:val="28"/>
          <w:lang w:eastAsia="ru-RU"/>
        </w:rPr>
        <w:t>1.Способность к усвоению исторического материала на различных уровнях общения: единичный факт – единичное событие – явление – процесс;</w:t>
      </w:r>
    </w:p>
    <w:p w:rsidR="00AC1FCC" w:rsidRPr="00AC1FCC" w:rsidRDefault="00AC1FCC" w:rsidP="005A4F4C">
      <w:pPr>
        <w:shd w:val="clear" w:color="auto" w:fill="FFFFFF"/>
        <w:spacing w:after="0" w:line="240" w:lineRule="auto"/>
        <w:ind w:left="360"/>
        <w:jc w:val="both"/>
        <w:rPr>
          <w:rFonts w:ascii="Calibri" w:eastAsia="Times New Roman" w:hAnsi="Calibri" w:cs="Calibri"/>
          <w:color w:val="000000"/>
          <w:lang w:eastAsia="ru-RU"/>
        </w:rPr>
      </w:pPr>
      <w:r w:rsidRPr="00AC1FCC">
        <w:rPr>
          <w:rFonts w:ascii="Times New Roman" w:eastAsia="Times New Roman" w:hAnsi="Times New Roman" w:cs="Times New Roman"/>
          <w:color w:val="000000"/>
          <w:sz w:val="28"/>
          <w:szCs w:val="28"/>
          <w:lang w:eastAsia="ru-RU"/>
        </w:rPr>
        <w:t>2.Степень усвоения школьниками всех структурных компонентов исторических знаний, получаемых ими на уроках (экономика, политика, культура и другие сферы познаний);</w:t>
      </w:r>
    </w:p>
    <w:p w:rsidR="00AC1FCC" w:rsidRPr="00AC1FCC" w:rsidRDefault="00AC1FCC" w:rsidP="005A4F4C">
      <w:pPr>
        <w:shd w:val="clear" w:color="auto" w:fill="FFFFFF"/>
        <w:spacing w:after="0" w:line="240" w:lineRule="auto"/>
        <w:ind w:left="360"/>
        <w:jc w:val="both"/>
        <w:rPr>
          <w:rFonts w:ascii="Calibri" w:eastAsia="Times New Roman" w:hAnsi="Calibri" w:cs="Calibri"/>
          <w:color w:val="000000"/>
          <w:lang w:eastAsia="ru-RU"/>
        </w:rPr>
      </w:pPr>
      <w:r w:rsidRPr="00AC1FCC">
        <w:rPr>
          <w:rFonts w:ascii="Times New Roman" w:eastAsia="Times New Roman" w:hAnsi="Times New Roman" w:cs="Times New Roman"/>
          <w:color w:val="000000"/>
          <w:sz w:val="28"/>
          <w:szCs w:val="28"/>
          <w:lang w:eastAsia="ru-RU"/>
        </w:rPr>
        <w:t>3.Полноту знаний изученных разделов и больших тем школьных программ (во всемирной истории – развитие государств, в рамках отечественной истории – периоды становления, укрепления и последующей модернизации общественной системы, государственного строя нашей страны);</w:t>
      </w:r>
    </w:p>
    <w:p w:rsidR="00AC1FCC" w:rsidRPr="00AC1FCC" w:rsidRDefault="00AC1FCC" w:rsidP="005A4F4C">
      <w:pPr>
        <w:shd w:val="clear" w:color="auto" w:fill="FFFFFF"/>
        <w:spacing w:after="0" w:line="240" w:lineRule="auto"/>
        <w:ind w:left="360"/>
        <w:jc w:val="both"/>
        <w:rPr>
          <w:rFonts w:ascii="Calibri" w:eastAsia="Times New Roman" w:hAnsi="Calibri" w:cs="Calibri"/>
          <w:color w:val="000000"/>
          <w:lang w:eastAsia="ru-RU"/>
        </w:rPr>
      </w:pPr>
      <w:r w:rsidRPr="00AC1FCC">
        <w:rPr>
          <w:rFonts w:ascii="Times New Roman" w:eastAsia="Times New Roman" w:hAnsi="Times New Roman" w:cs="Times New Roman"/>
          <w:color w:val="000000"/>
          <w:sz w:val="28"/>
          <w:szCs w:val="28"/>
          <w:lang w:eastAsia="ru-RU"/>
        </w:rPr>
        <w:t>4.Наличие у школьников специфических исторических знаний;</w:t>
      </w:r>
    </w:p>
    <w:p w:rsidR="00AC1FCC" w:rsidRPr="00AC1FCC" w:rsidRDefault="00AC1FCC" w:rsidP="005A4F4C">
      <w:pPr>
        <w:shd w:val="clear" w:color="auto" w:fill="FFFFFF"/>
        <w:spacing w:after="0" w:line="240" w:lineRule="auto"/>
        <w:ind w:left="360"/>
        <w:jc w:val="both"/>
        <w:rPr>
          <w:rFonts w:ascii="Calibri" w:eastAsia="Times New Roman" w:hAnsi="Calibri" w:cs="Calibri"/>
          <w:color w:val="000000"/>
          <w:lang w:eastAsia="ru-RU"/>
        </w:rPr>
      </w:pPr>
      <w:r w:rsidRPr="00AC1FCC">
        <w:rPr>
          <w:rFonts w:ascii="Times New Roman" w:eastAsia="Times New Roman" w:hAnsi="Times New Roman" w:cs="Times New Roman"/>
          <w:color w:val="000000"/>
          <w:sz w:val="28"/>
          <w:szCs w:val="28"/>
          <w:lang w:eastAsia="ru-RU"/>
        </w:rPr>
        <w:t>5.Стандарты по предмету и те знания, умения и навыки, которые необходимы для сдачи Единого Государственного Экзамена.</w:t>
      </w:r>
    </w:p>
    <w:p w:rsidR="00AC1FCC" w:rsidRPr="00AC1FCC" w:rsidRDefault="00AC1FCC" w:rsidP="005A4F4C">
      <w:pPr>
        <w:shd w:val="clear" w:color="auto" w:fill="FFFFFF"/>
        <w:spacing w:after="0" w:line="240" w:lineRule="auto"/>
        <w:ind w:left="356" w:firstLine="708"/>
        <w:jc w:val="both"/>
        <w:rPr>
          <w:rFonts w:ascii="Calibri" w:eastAsia="Times New Roman" w:hAnsi="Calibri" w:cs="Calibri"/>
          <w:color w:val="000000"/>
          <w:lang w:eastAsia="ru-RU"/>
        </w:rPr>
      </w:pPr>
      <w:r w:rsidRPr="00AC1FCC">
        <w:rPr>
          <w:rFonts w:ascii="Times New Roman" w:eastAsia="Times New Roman" w:hAnsi="Times New Roman" w:cs="Times New Roman"/>
          <w:color w:val="000000"/>
          <w:sz w:val="28"/>
          <w:szCs w:val="28"/>
          <w:lang w:eastAsia="ru-RU"/>
        </w:rPr>
        <w:t xml:space="preserve">Контрольные срезы знаний я провожу три раза в год по данному курсу (вводный, в середине и конце). Текущее контрольное тестирование по главам </w:t>
      </w:r>
      <w:r w:rsidRPr="00AC1FCC">
        <w:rPr>
          <w:rFonts w:ascii="Times New Roman" w:eastAsia="Times New Roman" w:hAnsi="Times New Roman" w:cs="Times New Roman"/>
          <w:color w:val="000000"/>
          <w:sz w:val="28"/>
          <w:szCs w:val="28"/>
          <w:lang w:eastAsia="ru-RU"/>
        </w:rPr>
        <w:lastRenderedPageBreak/>
        <w:t>и разделам (шесть направлений + творческое задание – для проверки субъективного восприятия).</w:t>
      </w:r>
    </w:p>
    <w:p w:rsidR="00AC1FCC" w:rsidRPr="00AC1FCC" w:rsidRDefault="00AC1FCC" w:rsidP="005A4F4C">
      <w:pPr>
        <w:shd w:val="clear" w:color="auto" w:fill="FFFFFF"/>
        <w:spacing w:after="0" w:line="240" w:lineRule="auto"/>
        <w:ind w:left="360"/>
        <w:jc w:val="both"/>
        <w:rPr>
          <w:rFonts w:ascii="Calibri" w:eastAsia="Times New Roman" w:hAnsi="Calibri" w:cs="Calibri"/>
          <w:color w:val="000000"/>
          <w:lang w:eastAsia="ru-RU"/>
        </w:rPr>
      </w:pPr>
      <w:r w:rsidRPr="00AC1FCC">
        <w:rPr>
          <w:rFonts w:ascii="Times New Roman" w:eastAsia="Times New Roman" w:hAnsi="Times New Roman" w:cs="Times New Roman"/>
          <w:i/>
          <w:iCs/>
          <w:color w:val="000000"/>
          <w:sz w:val="32"/>
          <w:szCs w:val="32"/>
          <w:lang w:eastAsia="ru-RU"/>
        </w:rPr>
        <w:t>Формы проверки</w:t>
      </w:r>
    </w:p>
    <w:p w:rsidR="00AC1FCC" w:rsidRPr="00AC1FCC" w:rsidRDefault="00AC1FCC" w:rsidP="005A4F4C">
      <w:pPr>
        <w:shd w:val="clear" w:color="auto" w:fill="FFFFFF"/>
        <w:spacing w:after="0" w:line="240" w:lineRule="auto"/>
        <w:ind w:left="360"/>
        <w:jc w:val="both"/>
        <w:rPr>
          <w:rFonts w:ascii="Calibri" w:eastAsia="Times New Roman" w:hAnsi="Calibri" w:cs="Calibri"/>
          <w:color w:val="000000"/>
          <w:lang w:eastAsia="ru-RU"/>
        </w:rPr>
      </w:pPr>
      <w:r w:rsidRPr="00AC1FCC">
        <w:rPr>
          <w:rFonts w:ascii="Times New Roman" w:eastAsia="Times New Roman" w:hAnsi="Times New Roman" w:cs="Times New Roman"/>
          <w:color w:val="000000"/>
          <w:sz w:val="28"/>
          <w:szCs w:val="28"/>
          <w:lang w:eastAsia="ru-RU"/>
        </w:rPr>
        <w:t>I.Тесты – самый распространенный метод. С его помощью можно получить объективную информацию о знаниях, умениях, отчасти – о ценностных ориентациях учащихся. Использую тесты двух групп:</w:t>
      </w:r>
    </w:p>
    <w:p w:rsidR="00AC1FCC" w:rsidRPr="00AC1FCC" w:rsidRDefault="00AC1FCC" w:rsidP="005A4F4C">
      <w:pPr>
        <w:shd w:val="clear" w:color="auto" w:fill="FFFFFF"/>
        <w:spacing w:after="0" w:line="240" w:lineRule="auto"/>
        <w:ind w:left="360"/>
        <w:jc w:val="both"/>
        <w:rPr>
          <w:rFonts w:ascii="Calibri" w:eastAsia="Times New Roman" w:hAnsi="Calibri" w:cs="Calibri"/>
          <w:color w:val="000000"/>
          <w:lang w:eastAsia="ru-RU"/>
        </w:rPr>
      </w:pPr>
      <w:r w:rsidRPr="00AC1FCC">
        <w:rPr>
          <w:rFonts w:ascii="Times New Roman" w:eastAsia="Times New Roman" w:hAnsi="Times New Roman" w:cs="Times New Roman"/>
          <w:color w:val="000000"/>
          <w:sz w:val="28"/>
          <w:szCs w:val="28"/>
          <w:lang w:eastAsia="ru-RU"/>
        </w:rPr>
        <w:t>1.«Тесты специальных способностей и достижений», то есть тесты объективной информации. К ним относятся задания с несколькими вариантами выбора ответа, где проверяются основные умения и знания (хронологии, понятий, событий, персоналий) – черты, признаки, явления.</w:t>
      </w:r>
    </w:p>
    <w:p w:rsidR="00AC1FCC" w:rsidRPr="00AC1FCC" w:rsidRDefault="00AC1FCC" w:rsidP="005A4F4C">
      <w:pPr>
        <w:shd w:val="clear" w:color="auto" w:fill="FFFFFF"/>
        <w:spacing w:after="0" w:line="240" w:lineRule="auto"/>
        <w:ind w:left="356" w:firstLine="708"/>
        <w:jc w:val="both"/>
        <w:rPr>
          <w:rFonts w:ascii="Calibri" w:eastAsia="Times New Roman" w:hAnsi="Calibri" w:cs="Calibri"/>
          <w:color w:val="000000"/>
          <w:lang w:eastAsia="ru-RU"/>
        </w:rPr>
      </w:pPr>
      <w:r w:rsidRPr="00AC1FCC">
        <w:rPr>
          <w:rFonts w:ascii="Times New Roman" w:eastAsia="Times New Roman" w:hAnsi="Times New Roman" w:cs="Times New Roman"/>
          <w:color w:val="000000"/>
          <w:sz w:val="28"/>
          <w:szCs w:val="28"/>
          <w:lang w:eastAsia="ru-RU"/>
        </w:rPr>
        <w:t>Альтернативные задания – содержат некие утверждения, которые ученик должен оценить как истинные или ложные. Этот вид тестов используется достаточно редко, так как ответ довольно легко может быть получен путем угадывания, а это мешает реально оценить знания.</w:t>
      </w:r>
    </w:p>
    <w:p w:rsidR="00AC1FCC" w:rsidRPr="00AC1FCC" w:rsidRDefault="00AC1FCC" w:rsidP="005A4F4C">
      <w:pPr>
        <w:shd w:val="clear" w:color="auto" w:fill="FFFFFF"/>
        <w:spacing w:after="0" w:line="240" w:lineRule="auto"/>
        <w:ind w:left="356" w:firstLine="708"/>
        <w:jc w:val="both"/>
        <w:rPr>
          <w:rFonts w:ascii="Calibri" w:eastAsia="Times New Roman" w:hAnsi="Calibri" w:cs="Calibri"/>
          <w:color w:val="000000"/>
          <w:lang w:eastAsia="ru-RU"/>
        </w:rPr>
      </w:pPr>
      <w:r w:rsidRPr="00AC1FCC">
        <w:rPr>
          <w:rFonts w:ascii="Times New Roman" w:eastAsia="Times New Roman" w:hAnsi="Times New Roman" w:cs="Times New Roman"/>
          <w:color w:val="000000"/>
          <w:sz w:val="28"/>
          <w:szCs w:val="28"/>
          <w:lang w:eastAsia="ru-RU"/>
        </w:rPr>
        <w:t>Кроме того, в практике преподавания находят применение и задания на восстановление соответствия.</w:t>
      </w:r>
    </w:p>
    <w:p w:rsidR="00AC1FCC" w:rsidRPr="00AC1FCC" w:rsidRDefault="00AC1FCC" w:rsidP="005A4F4C">
      <w:pPr>
        <w:shd w:val="clear" w:color="auto" w:fill="FFFFFF"/>
        <w:spacing w:after="0" w:line="240" w:lineRule="auto"/>
        <w:ind w:left="360"/>
        <w:jc w:val="both"/>
        <w:rPr>
          <w:rFonts w:ascii="Calibri" w:eastAsia="Times New Roman" w:hAnsi="Calibri" w:cs="Calibri"/>
          <w:color w:val="000000"/>
          <w:lang w:eastAsia="ru-RU"/>
        </w:rPr>
      </w:pPr>
      <w:r w:rsidRPr="00AC1FCC">
        <w:rPr>
          <w:rFonts w:ascii="Times New Roman" w:eastAsia="Times New Roman" w:hAnsi="Times New Roman" w:cs="Times New Roman"/>
          <w:color w:val="000000"/>
          <w:sz w:val="28"/>
          <w:szCs w:val="28"/>
          <w:lang w:eastAsia="ru-RU"/>
        </w:rPr>
        <w:t>2.«Тесты интеллекта» - задания на группировку исторической информации, определение последовательности событий, на исключение лишнего в ряду сведений, с ограничениями на ответ.</w:t>
      </w:r>
    </w:p>
    <w:p w:rsidR="00AC1FCC" w:rsidRPr="00AC1FCC" w:rsidRDefault="00AC1FCC" w:rsidP="005A4F4C">
      <w:pPr>
        <w:shd w:val="clear" w:color="auto" w:fill="FFFFFF"/>
        <w:spacing w:after="0" w:line="240" w:lineRule="auto"/>
        <w:ind w:left="356" w:firstLine="708"/>
        <w:jc w:val="both"/>
        <w:rPr>
          <w:rFonts w:ascii="Calibri" w:eastAsia="Times New Roman" w:hAnsi="Calibri" w:cs="Calibri"/>
          <w:color w:val="000000"/>
          <w:lang w:eastAsia="ru-RU"/>
        </w:rPr>
      </w:pPr>
      <w:r w:rsidRPr="00AC1FCC">
        <w:rPr>
          <w:rFonts w:ascii="Times New Roman" w:eastAsia="Times New Roman" w:hAnsi="Times New Roman" w:cs="Times New Roman"/>
          <w:color w:val="000000"/>
          <w:sz w:val="28"/>
          <w:szCs w:val="28"/>
          <w:lang w:eastAsia="ru-RU"/>
        </w:rPr>
        <w:t>В одну проверочную работу я включаю только два – три вида тестов, стараясь при этом сгруппировать их по темам, чтобы учащиеся приспособились к ним и лучше справились с работой.</w:t>
      </w:r>
    </w:p>
    <w:p w:rsidR="00AC1FCC" w:rsidRPr="00AC1FCC" w:rsidRDefault="00AC1FCC" w:rsidP="005A4F4C">
      <w:pPr>
        <w:shd w:val="clear" w:color="auto" w:fill="FFFFFF"/>
        <w:spacing w:after="0" w:line="240" w:lineRule="auto"/>
        <w:ind w:left="356" w:firstLine="708"/>
        <w:jc w:val="both"/>
        <w:rPr>
          <w:rFonts w:ascii="Calibri" w:eastAsia="Times New Roman" w:hAnsi="Calibri" w:cs="Calibri"/>
          <w:color w:val="000000"/>
          <w:lang w:eastAsia="ru-RU"/>
        </w:rPr>
      </w:pPr>
      <w:r w:rsidRPr="00AC1FCC">
        <w:rPr>
          <w:rFonts w:ascii="Times New Roman" w:eastAsia="Times New Roman" w:hAnsi="Times New Roman" w:cs="Times New Roman"/>
          <w:color w:val="000000"/>
          <w:sz w:val="28"/>
          <w:szCs w:val="28"/>
          <w:lang w:eastAsia="ru-RU"/>
        </w:rPr>
        <w:t>Также использую новые технологии организации тестирования, разработанные мной на базе методических рекомендаций журнала «Преподавание истории в школе» №7 за 2006 год.</w:t>
      </w:r>
    </w:p>
    <w:p w:rsidR="00AC1FCC" w:rsidRPr="00AC1FCC" w:rsidRDefault="00AC1FCC" w:rsidP="005A4F4C">
      <w:pPr>
        <w:shd w:val="clear" w:color="auto" w:fill="FFFFFF"/>
        <w:spacing w:after="0" w:line="240" w:lineRule="auto"/>
        <w:ind w:left="356" w:firstLine="708"/>
        <w:jc w:val="both"/>
        <w:rPr>
          <w:rFonts w:ascii="Calibri" w:eastAsia="Times New Roman" w:hAnsi="Calibri" w:cs="Calibri"/>
          <w:color w:val="000000"/>
          <w:lang w:eastAsia="ru-RU"/>
        </w:rPr>
      </w:pPr>
      <w:r w:rsidRPr="00AC1FCC">
        <w:rPr>
          <w:rFonts w:ascii="Times New Roman" w:eastAsia="Times New Roman" w:hAnsi="Times New Roman" w:cs="Times New Roman"/>
          <w:color w:val="000000"/>
          <w:sz w:val="28"/>
          <w:szCs w:val="28"/>
          <w:lang w:eastAsia="ru-RU"/>
        </w:rPr>
        <w:t>Система тестирования основывается на глобальной таблице. В ее вертикальных колонках даны: даты событий (годы), основные понятия, деятели, города, страны (народы). В каждой колонке по семнадцать вариантов ответов. Размер таблицы оптимален для формата А-4.</w:t>
      </w:r>
    </w:p>
    <w:p w:rsidR="00AC1FCC" w:rsidRPr="00AC1FCC" w:rsidRDefault="00AC1FCC" w:rsidP="005A4F4C">
      <w:pPr>
        <w:shd w:val="clear" w:color="auto" w:fill="FFFFFF"/>
        <w:spacing w:after="0" w:line="240" w:lineRule="auto"/>
        <w:ind w:left="356" w:firstLine="708"/>
        <w:jc w:val="both"/>
        <w:rPr>
          <w:rFonts w:ascii="Calibri" w:eastAsia="Times New Roman" w:hAnsi="Calibri" w:cs="Calibri"/>
          <w:color w:val="000000"/>
          <w:lang w:eastAsia="ru-RU"/>
        </w:rPr>
      </w:pPr>
      <w:r w:rsidRPr="00AC1FCC">
        <w:rPr>
          <w:rFonts w:ascii="Times New Roman" w:eastAsia="Times New Roman" w:hAnsi="Times New Roman" w:cs="Times New Roman"/>
          <w:color w:val="000000"/>
          <w:sz w:val="28"/>
          <w:szCs w:val="28"/>
          <w:lang w:eastAsia="ru-RU"/>
        </w:rPr>
        <w:t>Материал охватывает обязательный минимум содержания школьного курса истории.</w:t>
      </w:r>
    </w:p>
    <w:p w:rsidR="00AC1FCC" w:rsidRPr="00AC1FCC" w:rsidRDefault="00AC1FCC" w:rsidP="005A4F4C">
      <w:pPr>
        <w:shd w:val="clear" w:color="auto" w:fill="FFFFFF"/>
        <w:spacing w:after="0" w:line="240" w:lineRule="auto"/>
        <w:ind w:left="356" w:firstLine="708"/>
        <w:jc w:val="both"/>
        <w:rPr>
          <w:rFonts w:ascii="Calibri" w:eastAsia="Times New Roman" w:hAnsi="Calibri" w:cs="Calibri"/>
          <w:color w:val="000000"/>
          <w:lang w:eastAsia="ru-RU"/>
        </w:rPr>
      </w:pPr>
      <w:r w:rsidRPr="00AC1FCC">
        <w:rPr>
          <w:rFonts w:ascii="Times New Roman" w:eastAsia="Times New Roman" w:hAnsi="Times New Roman" w:cs="Times New Roman"/>
          <w:color w:val="000000"/>
          <w:sz w:val="28"/>
          <w:szCs w:val="28"/>
          <w:lang w:eastAsia="ru-RU"/>
        </w:rPr>
        <w:t>В ходе тестирования учитель задает вопросы, а ученики выбирают соответствующие ответы.  </w:t>
      </w:r>
    </w:p>
    <w:p w:rsidR="00AC1FCC" w:rsidRDefault="00AC1FCC" w:rsidP="005A4F4C">
      <w:pPr>
        <w:shd w:val="clear" w:color="auto" w:fill="FFFFFF"/>
        <w:spacing w:after="0" w:line="240" w:lineRule="auto"/>
        <w:ind w:left="509" w:right="5702" w:hanging="389"/>
        <w:jc w:val="both"/>
        <w:rPr>
          <w:rFonts w:ascii="Times New Roman" w:eastAsia="Times New Roman" w:hAnsi="Times New Roman" w:cs="Times New Roman"/>
          <w:color w:val="000000" w:themeColor="text1"/>
          <w:sz w:val="28"/>
          <w:szCs w:val="28"/>
        </w:rPr>
      </w:pPr>
    </w:p>
    <w:p w:rsidR="00AC1FCC" w:rsidRDefault="00AC1FCC" w:rsidP="00EB749D">
      <w:pPr>
        <w:shd w:val="clear" w:color="auto" w:fill="FFFFFF"/>
        <w:spacing w:after="0" w:line="240" w:lineRule="auto"/>
        <w:ind w:left="509" w:right="5702" w:hanging="389"/>
        <w:rPr>
          <w:rFonts w:ascii="Times New Roman" w:eastAsia="Times New Roman" w:hAnsi="Times New Roman" w:cs="Times New Roman"/>
          <w:color w:val="000000" w:themeColor="text1"/>
          <w:sz w:val="28"/>
          <w:szCs w:val="28"/>
        </w:rPr>
      </w:pPr>
    </w:p>
    <w:p w:rsidR="00EB749D" w:rsidRPr="00BF2E3E" w:rsidRDefault="00EB749D" w:rsidP="00EB749D">
      <w:pPr>
        <w:shd w:val="clear" w:color="auto" w:fill="FFFFFF"/>
        <w:spacing w:after="0" w:line="240" w:lineRule="auto"/>
        <w:ind w:left="509" w:right="5702" w:hanging="389"/>
        <w:rPr>
          <w:rFonts w:ascii="Times New Roman" w:eastAsia="Times New Roman" w:hAnsi="Times New Roman" w:cs="Times New Roman"/>
          <w:color w:val="000000" w:themeColor="text1"/>
          <w:sz w:val="28"/>
          <w:szCs w:val="28"/>
        </w:rPr>
      </w:pPr>
      <w:r w:rsidRPr="00BF2E3E">
        <w:rPr>
          <w:rFonts w:ascii="Times New Roman" w:eastAsia="Times New Roman" w:hAnsi="Times New Roman" w:cs="Times New Roman"/>
          <w:color w:val="000000" w:themeColor="text1"/>
          <w:sz w:val="28"/>
          <w:szCs w:val="28"/>
        </w:rPr>
        <w:t xml:space="preserve">Уровни усвоения знаний: </w:t>
      </w:r>
    </w:p>
    <w:p w:rsidR="00EB749D" w:rsidRPr="00BF2E3E" w:rsidRDefault="00EB749D" w:rsidP="00EB749D">
      <w:pPr>
        <w:shd w:val="clear" w:color="auto" w:fill="FFFFFF"/>
        <w:spacing w:after="0" w:line="240" w:lineRule="auto"/>
        <w:ind w:left="509" w:right="5702" w:hanging="389"/>
        <w:rPr>
          <w:rFonts w:ascii="Times New Roman" w:hAnsi="Times New Roman" w:cs="Times New Roman"/>
          <w:color w:val="000000" w:themeColor="text1"/>
        </w:rPr>
      </w:pPr>
      <w:r w:rsidRPr="00BF2E3E">
        <w:rPr>
          <w:rFonts w:ascii="Times New Roman" w:eastAsia="Times New Roman" w:hAnsi="Times New Roman" w:cs="Times New Roman"/>
          <w:color w:val="000000" w:themeColor="text1"/>
          <w:spacing w:val="-4"/>
          <w:sz w:val="28"/>
          <w:szCs w:val="28"/>
        </w:rPr>
        <w:t xml:space="preserve">      1 - понятие, представление;</w:t>
      </w:r>
    </w:p>
    <w:p w:rsidR="00EB749D" w:rsidRPr="00BF2E3E" w:rsidRDefault="00EB749D" w:rsidP="00AC1FCC">
      <w:pPr>
        <w:widowControl w:val="0"/>
        <w:numPr>
          <w:ilvl w:val="0"/>
          <w:numId w:val="10"/>
        </w:numPr>
        <w:shd w:val="clear" w:color="auto" w:fill="FFFFFF"/>
        <w:tabs>
          <w:tab w:val="left" w:pos="830"/>
        </w:tabs>
        <w:autoSpaceDE w:val="0"/>
        <w:autoSpaceDN w:val="0"/>
        <w:adjustRightInd w:val="0"/>
        <w:spacing w:after="0" w:line="240" w:lineRule="auto"/>
        <w:ind w:left="480"/>
        <w:rPr>
          <w:rFonts w:ascii="Times New Roman" w:hAnsi="Times New Roman" w:cs="Times New Roman"/>
          <w:color w:val="000000" w:themeColor="text1"/>
          <w:spacing w:val="-11"/>
          <w:sz w:val="28"/>
          <w:szCs w:val="28"/>
        </w:rPr>
      </w:pPr>
      <w:r w:rsidRPr="00BF2E3E">
        <w:rPr>
          <w:rFonts w:ascii="Times New Roman" w:eastAsia="Times New Roman" w:hAnsi="Times New Roman" w:cs="Times New Roman"/>
          <w:color w:val="000000" w:themeColor="text1"/>
          <w:spacing w:val="-2"/>
          <w:sz w:val="28"/>
          <w:szCs w:val="28"/>
        </w:rPr>
        <w:t>устойчивые знания, умения;</w:t>
      </w:r>
    </w:p>
    <w:p w:rsidR="00EB749D" w:rsidRPr="00BF2E3E" w:rsidRDefault="00EB749D" w:rsidP="00AC1FCC">
      <w:pPr>
        <w:widowControl w:val="0"/>
        <w:numPr>
          <w:ilvl w:val="0"/>
          <w:numId w:val="10"/>
        </w:numPr>
        <w:shd w:val="clear" w:color="auto" w:fill="FFFFFF"/>
        <w:tabs>
          <w:tab w:val="left" w:pos="830"/>
        </w:tabs>
        <w:autoSpaceDE w:val="0"/>
        <w:autoSpaceDN w:val="0"/>
        <w:adjustRightInd w:val="0"/>
        <w:spacing w:after="0" w:line="240" w:lineRule="auto"/>
        <w:ind w:left="115" w:right="7258" w:firstLine="365"/>
        <w:rPr>
          <w:rFonts w:ascii="Times New Roman" w:hAnsi="Times New Roman" w:cs="Times New Roman"/>
          <w:color w:val="000000" w:themeColor="text1"/>
          <w:spacing w:val="-13"/>
          <w:sz w:val="28"/>
          <w:szCs w:val="28"/>
        </w:rPr>
      </w:pPr>
      <w:r w:rsidRPr="00BF2E3E">
        <w:rPr>
          <w:rFonts w:ascii="Times New Roman" w:eastAsia="Times New Roman" w:hAnsi="Times New Roman" w:cs="Times New Roman"/>
          <w:color w:val="000000" w:themeColor="text1"/>
          <w:spacing w:val="-3"/>
          <w:sz w:val="28"/>
          <w:szCs w:val="28"/>
        </w:rPr>
        <w:t>навыки. Уровни новизны:</w:t>
      </w:r>
    </w:p>
    <w:p w:rsidR="00EB749D" w:rsidRPr="00BF2E3E" w:rsidRDefault="00EB749D" w:rsidP="00EB749D">
      <w:pPr>
        <w:spacing w:after="0" w:line="240" w:lineRule="auto"/>
        <w:rPr>
          <w:rFonts w:ascii="Times New Roman" w:hAnsi="Times New Roman" w:cs="Times New Roman"/>
          <w:color w:val="000000" w:themeColor="text1"/>
          <w:sz w:val="2"/>
          <w:szCs w:val="2"/>
        </w:rPr>
      </w:pPr>
    </w:p>
    <w:p w:rsidR="00EB749D" w:rsidRPr="00BF2E3E" w:rsidRDefault="00EB749D" w:rsidP="00AC1FCC">
      <w:pPr>
        <w:widowControl w:val="0"/>
        <w:numPr>
          <w:ilvl w:val="0"/>
          <w:numId w:val="11"/>
        </w:numPr>
        <w:shd w:val="clear" w:color="auto" w:fill="FFFFFF"/>
        <w:tabs>
          <w:tab w:val="left" w:pos="826"/>
        </w:tabs>
        <w:autoSpaceDE w:val="0"/>
        <w:autoSpaceDN w:val="0"/>
        <w:adjustRightInd w:val="0"/>
        <w:spacing w:after="0" w:line="240" w:lineRule="auto"/>
        <w:ind w:left="480"/>
        <w:rPr>
          <w:rFonts w:ascii="Times New Roman" w:hAnsi="Times New Roman" w:cs="Times New Roman"/>
          <w:color w:val="000000" w:themeColor="text1"/>
          <w:spacing w:val="-21"/>
          <w:sz w:val="28"/>
          <w:szCs w:val="28"/>
        </w:rPr>
      </w:pPr>
      <w:r w:rsidRPr="00BF2E3E">
        <w:rPr>
          <w:rFonts w:ascii="Times New Roman" w:eastAsia="Times New Roman" w:hAnsi="Times New Roman" w:cs="Times New Roman"/>
          <w:color w:val="000000" w:themeColor="text1"/>
          <w:sz w:val="28"/>
          <w:szCs w:val="28"/>
        </w:rPr>
        <w:t>ранее изученный материал;</w:t>
      </w:r>
    </w:p>
    <w:p w:rsidR="00EB749D" w:rsidRPr="00BF2E3E" w:rsidRDefault="00EB749D" w:rsidP="00AC1FCC">
      <w:pPr>
        <w:widowControl w:val="0"/>
        <w:numPr>
          <w:ilvl w:val="0"/>
          <w:numId w:val="11"/>
        </w:numPr>
        <w:shd w:val="clear" w:color="auto" w:fill="FFFFFF"/>
        <w:tabs>
          <w:tab w:val="left" w:pos="826"/>
        </w:tabs>
        <w:autoSpaceDE w:val="0"/>
        <w:autoSpaceDN w:val="0"/>
        <w:adjustRightInd w:val="0"/>
        <w:spacing w:after="0" w:line="240" w:lineRule="auto"/>
        <w:ind w:left="480"/>
        <w:rPr>
          <w:rFonts w:ascii="Times New Roman" w:hAnsi="Times New Roman" w:cs="Times New Roman"/>
          <w:color w:val="000000" w:themeColor="text1"/>
          <w:spacing w:val="-11"/>
          <w:sz w:val="28"/>
          <w:szCs w:val="28"/>
        </w:rPr>
      </w:pPr>
      <w:r w:rsidRPr="00BF2E3E">
        <w:rPr>
          <w:rFonts w:ascii="Times New Roman" w:eastAsia="Times New Roman" w:hAnsi="Times New Roman" w:cs="Times New Roman"/>
          <w:color w:val="000000" w:themeColor="text1"/>
          <w:sz w:val="28"/>
          <w:szCs w:val="28"/>
        </w:rPr>
        <w:t>частично новые знания;</w:t>
      </w:r>
    </w:p>
    <w:p w:rsidR="00EB749D" w:rsidRPr="00BF2E3E" w:rsidRDefault="00EB749D" w:rsidP="00AC1FCC">
      <w:pPr>
        <w:widowControl w:val="0"/>
        <w:numPr>
          <w:ilvl w:val="0"/>
          <w:numId w:val="11"/>
        </w:numPr>
        <w:shd w:val="clear" w:color="auto" w:fill="FFFFFF"/>
        <w:tabs>
          <w:tab w:val="left" w:pos="826"/>
        </w:tabs>
        <w:autoSpaceDE w:val="0"/>
        <w:autoSpaceDN w:val="0"/>
        <w:adjustRightInd w:val="0"/>
        <w:spacing w:after="0" w:line="240" w:lineRule="auto"/>
        <w:ind w:left="480"/>
        <w:rPr>
          <w:rFonts w:ascii="Times New Roman" w:hAnsi="Times New Roman" w:cs="Times New Roman"/>
          <w:color w:val="000000" w:themeColor="text1"/>
          <w:spacing w:val="-11"/>
          <w:sz w:val="28"/>
          <w:szCs w:val="28"/>
        </w:rPr>
      </w:pPr>
      <w:r w:rsidRPr="00BF2E3E">
        <w:rPr>
          <w:rFonts w:ascii="Times New Roman" w:eastAsia="Times New Roman" w:hAnsi="Times New Roman" w:cs="Times New Roman"/>
          <w:color w:val="000000" w:themeColor="text1"/>
          <w:spacing w:val="-2"/>
          <w:sz w:val="28"/>
          <w:szCs w:val="28"/>
        </w:rPr>
        <w:t>полностью новый материал.</w:t>
      </w:r>
    </w:p>
    <w:p w:rsidR="00EB749D" w:rsidRPr="00BF2E3E" w:rsidRDefault="00EB749D" w:rsidP="00CB4763">
      <w:pPr>
        <w:pStyle w:val="a3"/>
        <w:jc w:val="both"/>
        <w:rPr>
          <w:rFonts w:ascii="Times New Roman" w:hAnsi="Times New Roman"/>
          <w:color w:val="000000" w:themeColor="text1"/>
          <w:sz w:val="28"/>
          <w:szCs w:val="28"/>
        </w:rPr>
      </w:pPr>
    </w:p>
    <w:p w:rsidR="00EB749D" w:rsidRPr="00BF2E3E" w:rsidRDefault="00EB749D" w:rsidP="00CB4763">
      <w:pPr>
        <w:pStyle w:val="a3"/>
        <w:jc w:val="both"/>
        <w:rPr>
          <w:rFonts w:ascii="Times New Roman" w:hAnsi="Times New Roman"/>
          <w:color w:val="000000" w:themeColor="text1"/>
          <w:sz w:val="28"/>
          <w:szCs w:val="28"/>
        </w:rPr>
      </w:pPr>
    </w:p>
    <w:p w:rsidR="00EB749D" w:rsidRPr="00BF2E3E" w:rsidRDefault="00EB749D" w:rsidP="00CB4763">
      <w:pPr>
        <w:pStyle w:val="a3"/>
        <w:jc w:val="both"/>
        <w:rPr>
          <w:rFonts w:ascii="Times New Roman" w:hAnsi="Times New Roman"/>
          <w:color w:val="000000" w:themeColor="text1"/>
          <w:sz w:val="28"/>
          <w:szCs w:val="28"/>
        </w:rPr>
      </w:pPr>
    </w:p>
    <w:p w:rsidR="00EB749D" w:rsidRPr="00BF2E3E" w:rsidRDefault="00EB749D" w:rsidP="00CB4763">
      <w:pPr>
        <w:pStyle w:val="a3"/>
        <w:jc w:val="both"/>
        <w:rPr>
          <w:rFonts w:ascii="Times New Roman" w:hAnsi="Times New Roman"/>
          <w:color w:val="000000" w:themeColor="text1"/>
          <w:sz w:val="28"/>
          <w:szCs w:val="28"/>
        </w:rPr>
      </w:pPr>
    </w:p>
    <w:p w:rsidR="00EB749D" w:rsidRPr="00EB749D" w:rsidRDefault="00EB749D" w:rsidP="00CB4763">
      <w:pPr>
        <w:pStyle w:val="a3"/>
        <w:jc w:val="both"/>
        <w:rPr>
          <w:rFonts w:ascii="Times New Roman" w:hAnsi="Times New Roman"/>
          <w:color w:val="FF0000"/>
          <w:sz w:val="28"/>
          <w:szCs w:val="28"/>
        </w:rPr>
      </w:pPr>
    </w:p>
    <w:p w:rsidR="00EB749D" w:rsidRPr="00EB749D" w:rsidRDefault="00EB749D" w:rsidP="00CB4763">
      <w:pPr>
        <w:pStyle w:val="a3"/>
        <w:jc w:val="both"/>
        <w:rPr>
          <w:rFonts w:ascii="Times New Roman" w:hAnsi="Times New Roman"/>
          <w:color w:val="FF0000"/>
          <w:sz w:val="28"/>
          <w:szCs w:val="28"/>
        </w:rPr>
      </w:pPr>
    </w:p>
    <w:p w:rsidR="00CB4763" w:rsidRPr="00BF2E3E" w:rsidRDefault="00CB4763" w:rsidP="00AC1FCC">
      <w:pPr>
        <w:pStyle w:val="a3"/>
        <w:rPr>
          <w:rFonts w:ascii="Times New Roman" w:hAnsi="Times New Roman"/>
          <w:b/>
          <w:bCs/>
          <w:color w:val="000000" w:themeColor="text1"/>
          <w:sz w:val="28"/>
          <w:szCs w:val="28"/>
        </w:rPr>
      </w:pPr>
      <w:r w:rsidRPr="00BF2E3E">
        <w:rPr>
          <w:rFonts w:ascii="Times New Roman" w:hAnsi="Times New Roman"/>
          <w:b/>
          <w:bCs/>
          <w:color w:val="000000" w:themeColor="text1"/>
          <w:sz w:val="28"/>
          <w:szCs w:val="28"/>
        </w:rPr>
        <w:t>1.</w:t>
      </w:r>
      <w:r w:rsidR="00EB749D" w:rsidRPr="00BF2E3E">
        <w:rPr>
          <w:rFonts w:ascii="Times New Roman" w:hAnsi="Times New Roman"/>
          <w:b/>
          <w:bCs/>
          <w:color w:val="000000" w:themeColor="text1"/>
          <w:sz w:val="28"/>
          <w:szCs w:val="28"/>
        </w:rPr>
        <w:t>10</w:t>
      </w:r>
      <w:r w:rsidRPr="00BF2E3E">
        <w:rPr>
          <w:rFonts w:ascii="Times New Roman" w:hAnsi="Times New Roman"/>
          <w:b/>
          <w:bCs/>
          <w:color w:val="000000" w:themeColor="text1"/>
          <w:sz w:val="28"/>
          <w:szCs w:val="28"/>
        </w:rPr>
        <w:t xml:space="preserve"> МЕТОДЫ И ПРИЕМЫ ОРГАНИЗАЦИИ УЧЕБНОГО ПРОЦЕССА</w:t>
      </w:r>
    </w:p>
    <w:p w:rsidR="00CB4763" w:rsidRPr="00BF2E3E" w:rsidRDefault="00CB4763" w:rsidP="00CB4763">
      <w:pPr>
        <w:pStyle w:val="a3"/>
        <w:jc w:val="center"/>
        <w:rPr>
          <w:rFonts w:ascii="Times New Roman" w:hAnsi="Times New Roman"/>
          <w:b/>
          <w:bCs/>
          <w:color w:val="000000" w:themeColor="text1"/>
          <w:sz w:val="28"/>
          <w:szCs w:val="28"/>
        </w:rPr>
      </w:pPr>
    </w:p>
    <w:p w:rsidR="00EB749D" w:rsidRPr="00BF2E3E" w:rsidRDefault="00CB4763" w:rsidP="005A4F4C">
      <w:pPr>
        <w:pStyle w:val="a3"/>
        <w:numPr>
          <w:ilvl w:val="0"/>
          <w:numId w:val="7"/>
        </w:numPr>
        <w:rPr>
          <w:rFonts w:ascii="Times New Roman" w:hAnsi="Times New Roman"/>
          <w:bCs/>
          <w:color w:val="000000" w:themeColor="text1"/>
          <w:sz w:val="28"/>
          <w:szCs w:val="28"/>
        </w:rPr>
      </w:pPr>
      <w:r w:rsidRPr="00BF2E3E">
        <w:rPr>
          <w:rFonts w:ascii="Times New Roman" w:hAnsi="Times New Roman"/>
          <w:bCs/>
          <w:color w:val="000000" w:themeColor="text1"/>
          <w:sz w:val="28"/>
          <w:szCs w:val="28"/>
        </w:rPr>
        <w:t xml:space="preserve">По внешним признакам деятельности преподавателя и студентов: </w:t>
      </w:r>
    </w:p>
    <w:p w:rsidR="00CB4763" w:rsidRPr="00BF2E3E" w:rsidRDefault="00EB749D" w:rsidP="005A4F4C">
      <w:pPr>
        <w:pStyle w:val="a3"/>
        <w:ind w:left="720"/>
        <w:rPr>
          <w:rFonts w:ascii="Times New Roman" w:hAnsi="Times New Roman"/>
          <w:bCs/>
          <w:color w:val="000000" w:themeColor="text1"/>
          <w:sz w:val="28"/>
          <w:szCs w:val="28"/>
        </w:rPr>
      </w:pPr>
      <w:r w:rsidRPr="00BF2E3E">
        <w:rPr>
          <w:rFonts w:ascii="Times New Roman" w:hAnsi="Times New Roman"/>
          <w:bCs/>
          <w:color w:val="000000" w:themeColor="text1"/>
          <w:sz w:val="28"/>
          <w:szCs w:val="28"/>
        </w:rPr>
        <w:t>-</w:t>
      </w:r>
      <w:r w:rsidR="00CB4763" w:rsidRPr="00BF2E3E">
        <w:rPr>
          <w:rFonts w:ascii="Times New Roman" w:hAnsi="Times New Roman"/>
          <w:bCs/>
          <w:color w:val="000000" w:themeColor="text1"/>
          <w:sz w:val="28"/>
          <w:szCs w:val="28"/>
        </w:rPr>
        <w:t>беседа, рассказ</w:t>
      </w:r>
      <w:r w:rsidRPr="00BF2E3E">
        <w:rPr>
          <w:rFonts w:ascii="Times New Roman" w:hAnsi="Times New Roman"/>
          <w:bCs/>
          <w:color w:val="000000" w:themeColor="text1"/>
          <w:sz w:val="28"/>
          <w:szCs w:val="28"/>
        </w:rPr>
        <w:t>, объяснение, инструкция, решение задач</w:t>
      </w:r>
      <w:r w:rsidR="00CB4763" w:rsidRPr="00BF2E3E">
        <w:rPr>
          <w:rFonts w:ascii="Times New Roman" w:hAnsi="Times New Roman"/>
          <w:bCs/>
          <w:color w:val="000000" w:themeColor="text1"/>
          <w:sz w:val="28"/>
          <w:szCs w:val="28"/>
        </w:rPr>
        <w:t>.</w:t>
      </w:r>
    </w:p>
    <w:p w:rsidR="00CB4763" w:rsidRPr="00BF2E3E" w:rsidRDefault="00CB4763" w:rsidP="005A4F4C">
      <w:pPr>
        <w:pStyle w:val="a3"/>
        <w:ind w:left="720"/>
        <w:rPr>
          <w:rFonts w:ascii="Times New Roman" w:hAnsi="Times New Roman"/>
          <w:bCs/>
          <w:color w:val="000000" w:themeColor="text1"/>
          <w:sz w:val="28"/>
          <w:szCs w:val="28"/>
        </w:rPr>
      </w:pPr>
    </w:p>
    <w:p w:rsidR="00EB749D" w:rsidRPr="00BF2E3E" w:rsidRDefault="00CB4763" w:rsidP="005A4F4C">
      <w:pPr>
        <w:pStyle w:val="a3"/>
        <w:numPr>
          <w:ilvl w:val="0"/>
          <w:numId w:val="7"/>
        </w:numPr>
        <w:rPr>
          <w:rFonts w:ascii="Times New Roman" w:hAnsi="Times New Roman"/>
          <w:bCs/>
          <w:color w:val="000000" w:themeColor="text1"/>
          <w:sz w:val="28"/>
          <w:szCs w:val="28"/>
        </w:rPr>
      </w:pPr>
      <w:r w:rsidRPr="00BF2E3E">
        <w:rPr>
          <w:rFonts w:ascii="Times New Roman" w:hAnsi="Times New Roman"/>
          <w:bCs/>
          <w:color w:val="000000" w:themeColor="text1"/>
          <w:sz w:val="28"/>
          <w:szCs w:val="28"/>
        </w:rPr>
        <w:t xml:space="preserve">По личностному подходу: </w:t>
      </w:r>
    </w:p>
    <w:p w:rsidR="00CB4763" w:rsidRPr="00BF2E3E" w:rsidRDefault="00EB749D" w:rsidP="005A4F4C">
      <w:pPr>
        <w:pStyle w:val="a3"/>
        <w:ind w:left="720"/>
        <w:rPr>
          <w:rFonts w:ascii="Times New Roman" w:hAnsi="Times New Roman"/>
          <w:bCs/>
          <w:color w:val="000000" w:themeColor="text1"/>
          <w:sz w:val="28"/>
          <w:szCs w:val="28"/>
        </w:rPr>
      </w:pPr>
      <w:r w:rsidRPr="00BF2E3E">
        <w:rPr>
          <w:rFonts w:ascii="Times New Roman" w:hAnsi="Times New Roman"/>
          <w:bCs/>
          <w:color w:val="000000" w:themeColor="text1"/>
          <w:sz w:val="28"/>
          <w:szCs w:val="28"/>
        </w:rPr>
        <w:t>-</w:t>
      </w:r>
      <w:r w:rsidR="00CB4763" w:rsidRPr="00BF2E3E">
        <w:rPr>
          <w:rFonts w:ascii="Times New Roman" w:hAnsi="Times New Roman"/>
          <w:bCs/>
          <w:color w:val="000000" w:themeColor="text1"/>
          <w:sz w:val="28"/>
          <w:szCs w:val="28"/>
        </w:rPr>
        <w:t>информационно – коммуникационные технологии.</w:t>
      </w:r>
    </w:p>
    <w:p w:rsidR="00CB4763" w:rsidRPr="00BF2E3E" w:rsidRDefault="00CB4763" w:rsidP="005A4F4C">
      <w:pPr>
        <w:pStyle w:val="a3"/>
        <w:rPr>
          <w:rFonts w:ascii="Times New Roman" w:hAnsi="Times New Roman"/>
          <w:bCs/>
          <w:color w:val="000000" w:themeColor="text1"/>
          <w:sz w:val="28"/>
          <w:szCs w:val="28"/>
        </w:rPr>
      </w:pPr>
    </w:p>
    <w:p w:rsidR="00EB749D" w:rsidRPr="00BF2E3E" w:rsidRDefault="00CB4763" w:rsidP="005A4F4C">
      <w:pPr>
        <w:pStyle w:val="a3"/>
        <w:numPr>
          <w:ilvl w:val="0"/>
          <w:numId w:val="7"/>
        </w:numPr>
        <w:rPr>
          <w:rFonts w:ascii="Times New Roman" w:hAnsi="Times New Roman"/>
          <w:bCs/>
          <w:color w:val="000000" w:themeColor="text1"/>
          <w:sz w:val="28"/>
          <w:szCs w:val="28"/>
        </w:rPr>
      </w:pPr>
      <w:r w:rsidRPr="00BF2E3E">
        <w:rPr>
          <w:rFonts w:ascii="Times New Roman" w:hAnsi="Times New Roman"/>
          <w:bCs/>
          <w:color w:val="000000" w:themeColor="text1"/>
          <w:sz w:val="28"/>
          <w:szCs w:val="28"/>
        </w:rPr>
        <w:t>По источни</w:t>
      </w:r>
      <w:r w:rsidR="00EB749D" w:rsidRPr="00BF2E3E">
        <w:rPr>
          <w:rFonts w:ascii="Times New Roman" w:hAnsi="Times New Roman"/>
          <w:bCs/>
          <w:color w:val="000000" w:themeColor="text1"/>
          <w:sz w:val="28"/>
          <w:szCs w:val="28"/>
        </w:rPr>
        <w:t>ку получения знаний:</w:t>
      </w:r>
    </w:p>
    <w:p w:rsidR="00CB4763" w:rsidRPr="00BF2E3E" w:rsidRDefault="00EB749D" w:rsidP="005A4F4C">
      <w:pPr>
        <w:pStyle w:val="a3"/>
        <w:ind w:left="720"/>
        <w:rPr>
          <w:rFonts w:ascii="Times New Roman" w:hAnsi="Times New Roman"/>
          <w:bCs/>
          <w:color w:val="000000" w:themeColor="text1"/>
          <w:sz w:val="28"/>
          <w:szCs w:val="28"/>
        </w:rPr>
      </w:pPr>
      <w:r w:rsidRPr="00BF2E3E">
        <w:rPr>
          <w:rFonts w:ascii="Times New Roman" w:hAnsi="Times New Roman"/>
          <w:bCs/>
          <w:color w:val="000000" w:themeColor="text1"/>
          <w:sz w:val="28"/>
          <w:szCs w:val="28"/>
        </w:rPr>
        <w:t>- словесный,</w:t>
      </w:r>
      <w:r w:rsidR="00CB4763" w:rsidRPr="00BF2E3E">
        <w:rPr>
          <w:rFonts w:ascii="Times New Roman" w:hAnsi="Times New Roman"/>
          <w:bCs/>
          <w:color w:val="000000" w:themeColor="text1"/>
          <w:sz w:val="28"/>
          <w:szCs w:val="28"/>
        </w:rPr>
        <w:t xml:space="preserve"> наглядный</w:t>
      </w:r>
      <w:r w:rsidRPr="00BF2E3E">
        <w:rPr>
          <w:rFonts w:ascii="Times New Roman" w:hAnsi="Times New Roman"/>
          <w:bCs/>
          <w:color w:val="000000" w:themeColor="text1"/>
          <w:sz w:val="28"/>
          <w:szCs w:val="28"/>
        </w:rPr>
        <w:t xml:space="preserve"> и практический</w:t>
      </w:r>
      <w:r w:rsidR="00CB4763" w:rsidRPr="00BF2E3E">
        <w:rPr>
          <w:rFonts w:ascii="Times New Roman" w:hAnsi="Times New Roman"/>
          <w:bCs/>
          <w:color w:val="000000" w:themeColor="text1"/>
          <w:sz w:val="28"/>
          <w:szCs w:val="28"/>
        </w:rPr>
        <w:t>.</w:t>
      </w:r>
    </w:p>
    <w:p w:rsidR="00CB4763" w:rsidRPr="00BF2E3E" w:rsidRDefault="00CB4763" w:rsidP="005A4F4C">
      <w:pPr>
        <w:pStyle w:val="a3"/>
        <w:rPr>
          <w:rFonts w:ascii="Times New Roman" w:hAnsi="Times New Roman"/>
          <w:bCs/>
          <w:color w:val="000000" w:themeColor="text1"/>
          <w:sz w:val="28"/>
          <w:szCs w:val="28"/>
        </w:rPr>
      </w:pPr>
    </w:p>
    <w:p w:rsidR="00EB749D" w:rsidRPr="00BF2E3E" w:rsidRDefault="00CB4763" w:rsidP="005A4F4C">
      <w:pPr>
        <w:pStyle w:val="a3"/>
        <w:numPr>
          <w:ilvl w:val="0"/>
          <w:numId w:val="7"/>
        </w:numPr>
        <w:rPr>
          <w:rFonts w:ascii="Times New Roman" w:hAnsi="Times New Roman"/>
          <w:bCs/>
          <w:color w:val="000000" w:themeColor="text1"/>
          <w:sz w:val="28"/>
          <w:szCs w:val="28"/>
        </w:rPr>
      </w:pPr>
      <w:r w:rsidRPr="00BF2E3E">
        <w:rPr>
          <w:rFonts w:ascii="Times New Roman" w:hAnsi="Times New Roman"/>
          <w:bCs/>
          <w:color w:val="000000" w:themeColor="text1"/>
          <w:sz w:val="28"/>
          <w:szCs w:val="28"/>
        </w:rPr>
        <w:t xml:space="preserve">По степени активности познавательной деятельности: </w:t>
      </w:r>
    </w:p>
    <w:p w:rsidR="00CB4763" w:rsidRPr="00BF2E3E" w:rsidRDefault="00EB749D" w:rsidP="005A4F4C">
      <w:pPr>
        <w:pStyle w:val="a3"/>
        <w:ind w:left="720"/>
        <w:rPr>
          <w:rFonts w:ascii="Times New Roman" w:hAnsi="Times New Roman"/>
          <w:bCs/>
          <w:color w:val="000000" w:themeColor="text1"/>
          <w:sz w:val="28"/>
          <w:szCs w:val="28"/>
        </w:rPr>
      </w:pPr>
      <w:r w:rsidRPr="00BF2E3E">
        <w:rPr>
          <w:rFonts w:ascii="Times New Roman" w:hAnsi="Times New Roman"/>
          <w:bCs/>
          <w:color w:val="000000" w:themeColor="text1"/>
          <w:sz w:val="28"/>
          <w:szCs w:val="28"/>
        </w:rPr>
        <w:t xml:space="preserve">- </w:t>
      </w:r>
      <w:r w:rsidR="00CB4763" w:rsidRPr="00BF2E3E">
        <w:rPr>
          <w:rFonts w:ascii="Times New Roman" w:hAnsi="Times New Roman"/>
          <w:bCs/>
          <w:color w:val="000000" w:themeColor="text1"/>
          <w:sz w:val="28"/>
          <w:szCs w:val="28"/>
        </w:rPr>
        <w:t>репродуктивный, объяснительно – иллюстративный с развитием познавательного интереса.</w:t>
      </w:r>
    </w:p>
    <w:p w:rsidR="00CB4763" w:rsidRPr="00BF2E3E" w:rsidRDefault="00CB4763" w:rsidP="005A4F4C">
      <w:pPr>
        <w:pStyle w:val="a3"/>
        <w:jc w:val="both"/>
        <w:rPr>
          <w:rFonts w:ascii="Times New Roman" w:hAnsi="Times New Roman"/>
          <w:color w:val="000000" w:themeColor="text1"/>
          <w:sz w:val="28"/>
          <w:szCs w:val="28"/>
          <w:u w:val="single"/>
        </w:rPr>
      </w:pPr>
    </w:p>
    <w:p w:rsidR="00EB749D" w:rsidRPr="00BF2E3E" w:rsidRDefault="00EB749D" w:rsidP="005A4F4C">
      <w:pPr>
        <w:pStyle w:val="a3"/>
        <w:jc w:val="both"/>
        <w:rPr>
          <w:rFonts w:ascii="Times New Roman" w:hAnsi="Times New Roman"/>
          <w:color w:val="000000" w:themeColor="text1"/>
          <w:sz w:val="28"/>
          <w:szCs w:val="28"/>
          <w:u w:val="single"/>
        </w:rPr>
      </w:pPr>
    </w:p>
    <w:p w:rsidR="00EB749D" w:rsidRPr="00BF2E3E" w:rsidRDefault="00EB749D" w:rsidP="00CB4763">
      <w:pPr>
        <w:pStyle w:val="a3"/>
        <w:jc w:val="both"/>
        <w:rPr>
          <w:rFonts w:ascii="Times New Roman" w:hAnsi="Times New Roman"/>
          <w:color w:val="000000" w:themeColor="text1"/>
          <w:sz w:val="28"/>
          <w:szCs w:val="28"/>
          <w:u w:val="single"/>
        </w:rPr>
      </w:pPr>
    </w:p>
    <w:p w:rsidR="00EB749D" w:rsidRPr="00BF2E3E" w:rsidRDefault="00EB749D" w:rsidP="00CB4763">
      <w:pPr>
        <w:pStyle w:val="a3"/>
        <w:jc w:val="both"/>
        <w:rPr>
          <w:rFonts w:ascii="Times New Roman" w:hAnsi="Times New Roman"/>
          <w:color w:val="000000" w:themeColor="text1"/>
          <w:sz w:val="28"/>
          <w:szCs w:val="28"/>
          <w:u w:val="single"/>
        </w:rPr>
      </w:pPr>
    </w:p>
    <w:p w:rsidR="00EB749D" w:rsidRPr="00BF2E3E" w:rsidRDefault="00EB749D" w:rsidP="00CB4763">
      <w:pPr>
        <w:pStyle w:val="a3"/>
        <w:jc w:val="both"/>
        <w:rPr>
          <w:rFonts w:ascii="Times New Roman" w:hAnsi="Times New Roman"/>
          <w:color w:val="000000" w:themeColor="text1"/>
          <w:sz w:val="28"/>
          <w:szCs w:val="28"/>
          <w:u w:val="single"/>
        </w:rPr>
      </w:pPr>
    </w:p>
    <w:p w:rsidR="00EB749D" w:rsidRPr="00BF2E3E" w:rsidRDefault="00EB749D" w:rsidP="00CB4763">
      <w:pPr>
        <w:pStyle w:val="a3"/>
        <w:jc w:val="both"/>
        <w:rPr>
          <w:rFonts w:ascii="Times New Roman" w:hAnsi="Times New Roman"/>
          <w:color w:val="000000" w:themeColor="text1"/>
          <w:sz w:val="28"/>
          <w:szCs w:val="28"/>
          <w:u w:val="single"/>
        </w:rPr>
      </w:pPr>
    </w:p>
    <w:p w:rsidR="00CB4763" w:rsidRPr="00BF2E3E" w:rsidRDefault="00404FC1" w:rsidP="00AC1FCC">
      <w:pPr>
        <w:pStyle w:val="a3"/>
        <w:rPr>
          <w:rFonts w:ascii="Times New Roman" w:hAnsi="Times New Roman"/>
          <w:b/>
          <w:bCs/>
          <w:color w:val="000000" w:themeColor="text1"/>
          <w:sz w:val="28"/>
          <w:szCs w:val="28"/>
        </w:rPr>
      </w:pPr>
      <w:r w:rsidRPr="00BF2E3E">
        <w:rPr>
          <w:rFonts w:ascii="Times New Roman" w:hAnsi="Times New Roman"/>
          <w:b/>
          <w:bCs/>
          <w:color w:val="000000" w:themeColor="text1"/>
          <w:sz w:val="28"/>
          <w:szCs w:val="28"/>
        </w:rPr>
        <w:t>1.11</w:t>
      </w:r>
      <w:r w:rsidR="00CB4763" w:rsidRPr="00BF2E3E">
        <w:rPr>
          <w:rFonts w:ascii="Times New Roman" w:hAnsi="Times New Roman"/>
          <w:b/>
          <w:bCs/>
          <w:color w:val="000000" w:themeColor="text1"/>
          <w:sz w:val="28"/>
          <w:szCs w:val="28"/>
        </w:rPr>
        <w:t xml:space="preserve"> МЕЖПРЕДМЕТНАЯ ИНТЕГРАЦИЯ ЗАНЯТИЯ</w:t>
      </w:r>
    </w:p>
    <w:p w:rsidR="00CB4763" w:rsidRPr="00BF2E3E" w:rsidRDefault="00CB4763" w:rsidP="00CB4763">
      <w:pPr>
        <w:pStyle w:val="a3"/>
        <w:jc w:val="center"/>
        <w:rPr>
          <w:rFonts w:ascii="Times New Roman" w:hAnsi="Times New Roman"/>
          <w:color w:val="000000" w:themeColor="text1"/>
          <w:sz w:val="28"/>
          <w:szCs w:val="28"/>
        </w:rPr>
      </w:pPr>
    </w:p>
    <w:p w:rsidR="00CB4763" w:rsidRPr="00BF2E3E" w:rsidRDefault="00CB4763" w:rsidP="00CB4763">
      <w:pPr>
        <w:pStyle w:val="a3"/>
        <w:rPr>
          <w:rFonts w:ascii="Times New Roman" w:hAnsi="Times New Roman"/>
          <w:color w:val="000000" w:themeColor="text1"/>
          <w:sz w:val="28"/>
          <w:szCs w:val="28"/>
        </w:rPr>
      </w:pPr>
    </w:p>
    <w:p w:rsidR="00CB4763" w:rsidRPr="00BF2E3E" w:rsidRDefault="00CB4763" w:rsidP="00CB4763">
      <w:pPr>
        <w:pStyle w:val="a3"/>
        <w:jc w:val="center"/>
        <w:rPr>
          <w:rFonts w:ascii="Times New Roman" w:hAnsi="Times New Roman"/>
          <w:color w:val="000000" w:themeColor="text1"/>
          <w:sz w:val="28"/>
          <w:szCs w:val="28"/>
        </w:rPr>
      </w:pPr>
    </w:p>
    <w:p w:rsidR="00CB4763" w:rsidRPr="009F7027" w:rsidRDefault="006B0DA8" w:rsidP="00CB4763">
      <w:pPr>
        <w:pStyle w:val="a3"/>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4316730</wp:posOffset>
                </wp:positionH>
                <wp:positionV relativeFrom="paragraph">
                  <wp:posOffset>90805</wp:posOffset>
                </wp:positionV>
                <wp:extent cx="1450340" cy="1086485"/>
                <wp:effectExtent l="0" t="0" r="16510" b="18415"/>
                <wp:wrapNone/>
                <wp:docPr id="9" name="Блок-схема: документ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340" cy="1086485"/>
                        </a:xfrm>
                        <a:prstGeom prst="flowChartDocument">
                          <a:avLst/>
                        </a:prstGeom>
                        <a:solidFill>
                          <a:srgbClr val="FFFFFF"/>
                        </a:solidFill>
                        <a:ln w="9525">
                          <a:solidFill>
                            <a:srgbClr val="000000"/>
                          </a:solidFill>
                          <a:miter lim="800000"/>
                          <a:headEnd/>
                          <a:tailEnd/>
                        </a:ln>
                      </wps:spPr>
                      <wps:txbx>
                        <w:txbxContent>
                          <w:p w:rsidR="00CF659B" w:rsidRPr="009F7027" w:rsidRDefault="00CF659B" w:rsidP="00CB4763">
                            <w:pPr>
                              <w:jc w:val="center"/>
                              <w:rPr>
                                <w:rFonts w:ascii="Times New Roman" w:hAnsi="Times New Roman" w:cs="Times New Roman"/>
                                <w:sz w:val="28"/>
                                <w:szCs w:val="28"/>
                              </w:rPr>
                            </w:pPr>
                            <w:r w:rsidRPr="009F7027">
                              <w:rPr>
                                <w:rFonts w:ascii="Times New Roman" w:hAnsi="Times New Roman" w:cs="Times New Roman"/>
                                <w:color w:val="000000"/>
                                <w:sz w:val="28"/>
                                <w:szCs w:val="28"/>
                                <w:shd w:val="clear" w:color="auto" w:fill="FFFFFF"/>
                              </w:rPr>
                              <w:t>рефлексия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9" o:spid="_x0000_s1026" type="#_x0000_t114" style="position:absolute;left:0;text-align:left;margin-left:339.9pt;margin-top:7.15pt;width:114.2pt;height:8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">
                <v:textbox>
                  <w:txbxContent>
                    <w:p w:rsidR="00CF659B" w:rsidRPr="009F7027" w:rsidRDefault="00CF659B" w:rsidP="00CB4763">
                      <w:pPr>
                        <w:jc w:val="center"/>
                        <w:rPr>
                          <w:rFonts w:ascii="Times New Roman" w:hAnsi="Times New Roman" w:cs="Times New Roman"/>
                          <w:sz w:val="28"/>
                          <w:szCs w:val="28"/>
                        </w:rPr>
                      </w:pPr>
                      <w:r w:rsidRPr="009F7027">
                        <w:rPr>
                          <w:rFonts w:ascii="Times New Roman" w:hAnsi="Times New Roman" w:cs="Times New Roman"/>
                          <w:color w:val="000000"/>
                          <w:sz w:val="28"/>
                          <w:szCs w:val="28"/>
                          <w:shd w:val="clear" w:color="auto" w:fill="FFFFFF"/>
                        </w:rPr>
                        <w:t>рефлексия деятельности</w:t>
                      </w:r>
                    </w:p>
                  </w:txbxContent>
                </v:textbox>
              </v:shape>
            </w:pict>
          </mc:Fallback>
        </mc:AlternateContent>
      </w:r>
      <w:r>
        <w:rPr>
          <w:rFonts w:ascii="Times New Roman" w:hAnsi="Times New Roman"/>
          <w:noProof/>
          <w:color w:val="000000" w:themeColor="text1"/>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1771015</wp:posOffset>
                </wp:positionH>
                <wp:positionV relativeFrom="paragraph">
                  <wp:posOffset>90805</wp:posOffset>
                </wp:positionV>
                <wp:extent cx="1116965" cy="913130"/>
                <wp:effectExtent l="0" t="0" r="26035" b="20320"/>
                <wp:wrapNone/>
                <wp:docPr id="8" name="Блок-схема: документ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965" cy="913130"/>
                        </a:xfrm>
                        <a:prstGeom prst="flowChartDocument">
                          <a:avLst/>
                        </a:prstGeom>
                        <a:solidFill>
                          <a:srgbClr val="FFFFFF"/>
                        </a:solidFill>
                        <a:ln w="9525">
                          <a:solidFill>
                            <a:srgbClr val="000000"/>
                          </a:solidFill>
                          <a:miter lim="800000"/>
                          <a:headEnd/>
                          <a:tailEnd/>
                        </a:ln>
                      </wps:spPr>
                      <wps:txbx>
                        <w:txbxContent>
                          <w:p w:rsidR="00CF659B" w:rsidRPr="009F7027" w:rsidRDefault="00CF659B" w:rsidP="00CB4763">
                            <w:pPr>
                              <w:jc w:val="center"/>
                              <w:rPr>
                                <w:rFonts w:ascii="Times New Roman" w:hAnsi="Times New Roman" w:cs="Times New Roman"/>
                                <w:sz w:val="28"/>
                                <w:szCs w:val="28"/>
                              </w:rPr>
                            </w:pPr>
                            <w:r w:rsidRPr="009F7027">
                              <w:rPr>
                                <w:rFonts w:ascii="Times New Roman" w:hAnsi="Times New Roman" w:cs="Times New Roman"/>
                                <w:color w:val="000000"/>
                                <w:sz w:val="28"/>
                                <w:szCs w:val="28"/>
                                <w:shd w:val="clear" w:color="auto" w:fill="FFFFFF"/>
                              </w:rPr>
                              <w:t>Глобальные проблемы современности.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Блок-схема: документ 8" o:spid="_x0000_s1027" type="#_x0000_t114" style="position:absolute;left:0;text-align:left;margin-left:139.45pt;margin-top:7.15pt;width:87.95pt;height:7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">
                <v:textbox>
                  <w:txbxContent>
                    <w:p w:rsidR="00CF659B" w:rsidRPr="009F7027" w:rsidRDefault="00CF659B" w:rsidP="00CB4763">
                      <w:pPr>
                        <w:jc w:val="center"/>
                        <w:rPr>
                          <w:rFonts w:ascii="Times New Roman" w:hAnsi="Times New Roman" w:cs="Times New Roman"/>
                          <w:sz w:val="28"/>
                          <w:szCs w:val="28"/>
                        </w:rPr>
                      </w:pPr>
                      <w:r w:rsidRPr="009F7027">
                        <w:rPr>
                          <w:rFonts w:ascii="Times New Roman" w:hAnsi="Times New Roman" w:cs="Times New Roman"/>
                          <w:color w:val="000000"/>
                          <w:sz w:val="28"/>
                          <w:szCs w:val="28"/>
                          <w:shd w:val="clear" w:color="auto" w:fill="FFFFFF"/>
                        </w:rPr>
                        <w:t>Глобальные проблемы современности.</w:t>
                      </w:r>
                    </w:p>
                  </w:txbxContent>
                </v:textbox>
              </v:shape>
            </w:pict>
          </mc:Fallback>
        </mc:AlternateContent>
      </w:r>
    </w:p>
    <w:p w:rsidR="00CB4763" w:rsidRPr="009F7027" w:rsidRDefault="00CB4763" w:rsidP="00CB4763">
      <w:pPr>
        <w:pStyle w:val="a3"/>
        <w:jc w:val="both"/>
        <w:rPr>
          <w:rFonts w:ascii="Times New Roman" w:hAnsi="Times New Roman"/>
          <w:color w:val="000000" w:themeColor="text1"/>
          <w:sz w:val="28"/>
          <w:szCs w:val="28"/>
        </w:rPr>
      </w:pPr>
    </w:p>
    <w:p w:rsidR="00CB4763" w:rsidRPr="009F7027" w:rsidRDefault="00CB4763" w:rsidP="00CB4763">
      <w:pPr>
        <w:pStyle w:val="a3"/>
        <w:jc w:val="both"/>
        <w:rPr>
          <w:rFonts w:ascii="Times New Roman" w:hAnsi="Times New Roman"/>
          <w:color w:val="000000" w:themeColor="text1"/>
          <w:sz w:val="28"/>
          <w:szCs w:val="28"/>
        </w:rPr>
      </w:pPr>
    </w:p>
    <w:p w:rsidR="00CB4763" w:rsidRPr="009F7027" w:rsidRDefault="00CB4763" w:rsidP="00CB4763">
      <w:pPr>
        <w:pStyle w:val="a3"/>
        <w:jc w:val="both"/>
        <w:rPr>
          <w:rFonts w:ascii="Times New Roman" w:hAnsi="Times New Roman"/>
          <w:color w:val="000000" w:themeColor="text1"/>
          <w:sz w:val="28"/>
          <w:szCs w:val="28"/>
        </w:rPr>
      </w:pPr>
    </w:p>
    <w:p w:rsidR="00CB4763" w:rsidRPr="009F7027" w:rsidRDefault="006B0DA8" w:rsidP="00CB4763">
      <w:pPr>
        <w:pStyle w:val="a3"/>
        <w:jc w:val="both"/>
        <w:rPr>
          <w:rFonts w:ascii="Times New Roman" w:hAnsi="Times New Roman"/>
          <w:color w:val="000000" w:themeColor="text1"/>
          <w:sz w:val="28"/>
          <w:szCs w:val="28"/>
        </w:rPr>
      </w:pPr>
      <w:r>
        <w:rPr>
          <w:rFonts w:ascii="Times New Roman" w:hAnsi="Times New Roman"/>
          <w:noProof/>
          <w:color w:val="000000" w:themeColor="text1"/>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-147955</wp:posOffset>
                </wp:positionH>
                <wp:positionV relativeFrom="paragraph">
                  <wp:posOffset>187325</wp:posOffset>
                </wp:positionV>
                <wp:extent cx="1504315" cy="1581150"/>
                <wp:effectExtent l="0" t="0" r="19685" b="0"/>
                <wp:wrapNone/>
                <wp:docPr id="6" name="Блок-схема: документ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1581150"/>
                        </a:xfrm>
                        <a:prstGeom prst="flowChartDocument">
                          <a:avLst/>
                        </a:prstGeom>
                        <a:solidFill>
                          <a:srgbClr val="FFFFFF"/>
                        </a:solidFill>
                        <a:ln w="9525">
                          <a:solidFill>
                            <a:srgbClr val="000000"/>
                          </a:solidFill>
                          <a:miter lim="800000"/>
                          <a:headEnd/>
                          <a:tailEnd/>
                        </a:ln>
                      </wps:spPr>
                      <wps:txbx>
                        <w:txbxContent>
                          <w:p w:rsidR="00CF659B" w:rsidRPr="009F7027" w:rsidRDefault="00CF659B" w:rsidP="00CB4763">
                            <w:pPr>
                              <w:jc w:val="center"/>
                              <w:rPr>
                                <w:rFonts w:ascii="Times New Roman" w:hAnsi="Times New Roman" w:cs="Times New Roman"/>
                                <w:sz w:val="28"/>
                                <w:szCs w:val="28"/>
                              </w:rPr>
                            </w:pPr>
                            <w:r w:rsidRPr="009F7027">
                              <w:rPr>
                                <w:rFonts w:ascii="Times New Roman" w:hAnsi="Times New Roman" w:cs="Times New Roman"/>
                                <w:color w:val="000000"/>
                                <w:sz w:val="28"/>
                                <w:szCs w:val="28"/>
                                <w:shd w:val="clear" w:color="auto" w:fill="FFFFFF"/>
                              </w:rPr>
                              <w:t>Обогащение жизненного опыта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Блок-схема: документ 6" o:spid="_x0000_s1028" type="#_x0000_t114" style="position:absolute;left:0;text-align:left;margin-left:-11.65pt;margin-top:14.75pt;width:118.45pt;height:1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">
                <v:textbox>
                  <w:txbxContent>
                    <w:p w:rsidR="00CF659B" w:rsidRPr="009F7027" w:rsidRDefault="00CF659B" w:rsidP="00CB4763">
                      <w:pPr>
                        <w:jc w:val="center"/>
                        <w:rPr>
                          <w:rFonts w:ascii="Times New Roman" w:hAnsi="Times New Roman" w:cs="Times New Roman"/>
                          <w:sz w:val="28"/>
                          <w:szCs w:val="28"/>
                        </w:rPr>
                      </w:pPr>
                      <w:r w:rsidRPr="009F7027">
                        <w:rPr>
                          <w:rFonts w:ascii="Times New Roman" w:hAnsi="Times New Roman" w:cs="Times New Roman"/>
                          <w:color w:val="000000"/>
                          <w:sz w:val="28"/>
                          <w:szCs w:val="28"/>
                          <w:shd w:val="clear" w:color="auto" w:fill="FFFFFF"/>
                        </w:rPr>
                        <w:t>Обогащение жизненного опыта </w:t>
                      </w:r>
                    </w:p>
                  </w:txbxContent>
                </v:textbox>
              </v:shape>
            </w:pict>
          </mc:Fallback>
        </mc:AlternateContent>
      </w:r>
    </w:p>
    <w:p w:rsidR="00CB4763" w:rsidRPr="009F7027" w:rsidRDefault="006B0DA8" w:rsidP="00CB4763">
      <w:pPr>
        <w:pStyle w:val="a3"/>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2478405</wp:posOffset>
                </wp:positionH>
                <wp:positionV relativeFrom="paragraph">
                  <wp:posOffset>179705</wp:posOffset>
                </wp:positionV>
                <wp:extent cx="760730" cy="153670"/>
                <wp:effectExtent l="113030" t="1270" r="152400" b="38100"/>
                <wp:wrapNone/>
                <wp:docPr id="4" name="Стрелка вправо с вырезом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681917">
                          <a:off x="0" y="0"/>
                          <a:ext cx="760730" cy="153670"/>
                        </a:xfrm>
                        <a:prstGeom prst="notchedRightArrow">
                          <a:avLst>
                            <a:gd name="adj1" fmla="val 50000"/>
                            <a:gd name="adj2" fmla="val 1237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B3E4AAC"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4" o:spid="_x0000_s1026" type="#_x0000_t94" style="position:absolute;margin-left:195.15pt;margin-top:14.15pt;width:59.9pt;height:12.1pt;rotation:-755639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"/>
            </w:pict>
          </mc:Fallback>
        </mc:AlternateContent>
      </w:r>
    </w:p>
    <w:p w:rsidR="00CB4763" w:rsidRPr="009F7027" w:rsidRDefault="006B0DA8" w:rsidP="00CB4763">
      <w:pPr>
        <w:pStyle w:val="a3"/>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3727450</wp:posOffset>
                </wp:positionH>
                <wp:positionV relativeFrom="paragraph">
                  <wp:posOffset>43180</wp:posOffset>
                </wp:positionV>
                <wp:extent cx="760730" cy="153670"/>
                <wp:effectExtent l="0" t="209550" r="0" b="246380"/>
                <wp:wrapNone/>
                <wp:docPr id="5" name="Стрелка вправо с вырезом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5356">
                          <a:off x="0" y="0"/>
                          <a:ext cx="760730" cy="153670"/>
                        </a:xfrm>
                        <a:prstGeom prst="notchedRightArrow">
                          <a:avLst>
                            <a:gd name="adj1" fmla="val 50000"/>
                            <a:gd name="adj2" fmla="val 1237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669EDFE" id="Стрелка вправо с вырезом 5" o:spid="_x0000_s1026" type="#_x0000_t94" style="position:absolute;margin-left:293.5pt;margin-top:3.4pt;width:59.9pt;height:12.1pt;rotation:-271389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"/>
            </w:pict>
          </mc:Fallback>
        </mc:AlternateContent>
      </w:r>
    </w:p>
    <w:p w:rsidR="00CB4763" w:rsidRPr="009F7027" w:rsidRDefault="006B0DA8" w:rsidP="00CB4763">
      <w:pPr>
        <w:pStyle w:val="a3"/>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1541145</wp:posOffset>
                </wp:positionH>
                <wp:positionV relativeFrom="paragraph">
                  <wp:posOffset>58420</wp:posOffset>
                </wp:positionV>
                <wp:extent cx="760730" cy="153670"/>
                <wp:effectExtent l="0" t="95250" r="39370" b="151130"/>
                <wp:wrapNone/>
                <wp:docPr id="2" name="Стрелка вправо с вырезом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263655">
                          <a:off x="0" y="0"/>
                          <a:ext cx="760730" cy="153670"/>
                        </a:xfrm>
                        <a:prstGeom prst="notchedRightArrow">
                          <a:avLst>
                            <a:gd name="adj1" fmla="val 50000"/>
                            <a:gd name="adj2" fmla="val 1237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9D03CCD" id="Стрелка вправо с вырезом 2" o:spid="_x0000_s1026" type="#_x0000_t94" style="position:absolute;margin-left:121.35pt;margin-top:4.6pt;width:59.9pt;height:12.1pt;rotation:-1019777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"/>
            </w:pict>
          </mc:Fallback>
        </mc:AlternateContent>
      </w:r>
    </w:p>
    <w:p w:rsidR="00CB4763" w:rsidRPr="009F7027" w:rsidRDefault="00CB4763" w:rsidP="00CB4763">
      <w:pPr>
        <w:pStyle w:val="a3"/>
        <w:jc w:val="both"/>
        <w:rPr>
          <w:rFonts w:ascii="Times New Roman" w:hAnsi="Times New Roman"/>
          <w:color w:val="000000" w:themeColor="text1"/>
          <w:sz w:val="28"/>
          <w:szCs w:val="28"/>
        </w:rPr>
      </w:pPr>
    </w:p>
    <w:p w:rsidR="00CB4763" w:rsidRPr="009F7027" w:rsidRDefault="006B0DA8" w:rsidP="00CB4763">
      <w:pPr>
        <w:pStyle w:val="a3"/>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2089150</wp:posOffset>
                </wp:positionH>
                <wp:positionV relativeFrom="paragraph">
                  <wp:posOffset>108585</wp:posOffset>
                </wp:positionV>
                <wp:extent cx="2059305" cy="1916430"/>
                <wp:effectExtent l="0" t="0" r="17145" b="266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916430"/>
                        </a:xfrm>
                        <a:prstGeom prst="rect">
                          <a:avLst/>
                        </a:prstGeom>
                        <a:solidFill>
                          <a:srgbClr val="FFFFFF"/>
                        </a:solidFill>
                        <a:ln w="9525">
                          <a:solidFill>
                            <a:srgbClr val="000000"/>
                          </a:solidFill>
                          <a:miter lim="800000"/>
                          <a:headEnd/>
                          <a:tailEnd/>
                        </a:ln>
                      </wps:spPr>
                      <wps:txbx>
                        <w:txbxContent>
                          <w:p w:rsidR="00CF659B" w:rsidRDefault="00CF659B" w:rsidP="00CB4763">
                            <w:pPr>
                              <w:jc w:val="center"/>
                              <w:rPr>
                                <w:rFonts w:ascii="Times New Roman" w:hAnsi="Times New Roman" w:cs="Times New Roman"/>
                                <w:sz w:val="28"/>
                                <w:szCs w:val="28"/>
                              </w:rPr>
                            </w:pPr>
                          </w:p>
                          <w:p w:rsidR="00CF659B" w:rsidRPr="00F651BE" w:rsidRDefault="00CF659B" w:rsidP="00CB4763">
                            <w:pPr>
                              <w:jc w:val="center"/>
                              <w:rPr>
                                <w:rFonts w:ascii="Times New Roman" w:hAnsi="Times New Roman" w:cs="Times New Roman"/>
                                <w:sz w:val="28"/>
                                <w:szCs w:val="28"/>
                              </w:rPr>
                            </w:pPr>
                            <w:r w:rsidRPr="00F651BE">
                              <w:rPr>
                                <w:rFonts w:ascii="Times New Roman" w:hAnsi="Times New Roman" w:cs="Times New Roman"/>
                                <w:sz w:val="28"/>
                                <w:szCs w:val="28"/>
                              </w:rPr>
                              <w:t>Тема: «</w:t>
                            </w:r>
                            <w:r>
                              <w:rPr>
                                <w:rFonts w:ascii="Times New Roman" w:hAnsi="Times New Roman" w:cs="Times New Roman"/>
                                <w:sz w:val="28"/>
                                <w:szCs w:val="28"/>
                              </w:rPr>
                              <w:t>Россия в правлении Ивана Грозного»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Надпись 1" o:spid="_x0000_s1029" type="#_x0000_t202" style="position:absolute;left:0;text-align:left;margin-left:164.5pt;margin-top:8.55pt;width:162.15pt;height:1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">
                <v:textbox>
                  <w:txbxContent>
                    <w:p w:rsidR="00CF659B" w:rsidRDefault="00CF659B" w:rsidP="00CB4763">
                      <w:pPr>
                        <w:jc w:val="center"/>
                        <w:rPr>
                          <w:rFonts w:ascii="Times New Roman" w:hAnsi="Times New Roman" w:cs="Times New Roman"/>
                          <w:sz w:val="28"/>
                          <w:szCs w:val="28"/>
                        </w:rPr>
                      </w:pPr>
                    </w:p>
                    <w:p w:rsidR="00CF659B" w:rsidRPr="00F651BE" w:rsidRDefault="00CF659B" w:rsidP="00CB4763">
                      <w:pPr>
                        <w:jc w:val="center"/>
                        <w:rPr>
                          <w:rFonts w:ascii="Times New Roman" w:hAnsi="Times New Roman" w:cs="Times New Roman"/>
                          <w:sz w:val="28"/>
                          <w:szCs w:val="28"/>
                        </w:rPr>
                      </w:pPr>
                      <w:r w:rsidRPr="00F651BE">
                        <w:rPr>
                          <w:rFonts w:ascii="Times New Roman" w:hAnsi="Times New Roman" w:cs="Times New Roman"/>
                          <w:sz w:val="28"/>
                          <w:szCs w:val="28"/>
                        </w:rPr>
                        <w:t>Тема: «</w:t>
                      </w:r>
                      <w:r>
                        <w:rPr>
                          <w:rFonts w:ascii="Times New Roman" w:hAnsi="Times New Roman" w:cs="Times New Roman"/>
                          <w:sz w:val="28"/>
                          <w:szCs w:val="28"/>
                        </w:rPr>
                        <w:t>Россия в правлении Ивана Грозного»</w:t>
                      </w:r>
                    </w:p>
                  </w:txbxContent>
                </v:textbox>
              </v:shape>
            </w:pict>
          </mc:Fallback>
        </mc:AlternateContent>
      </w:r>
    </w:p>
    <w:p w:rsidR="00CB4763" w:rsidRPr="009F7027" w:rsidRDefault="00CB4763" w:rsidP="00CB4763">
      <w:pPr>
        <w:pStyle w:val="a3"/>
        <w:jc w:val="both"/>
        <w:rPr>
          <w:rFonts w:ascii="Times New Roman" w:hAnsi="Times New Roman"/>
          <w:i/>
          <w:color w:val="000000" w:themeColor="text1"/>
          <w:sz w:val="24"/>
          <w:szCs w:val="24"/>
        </w:rPr>
      </w:pPr>
    </w:p>
    <w:p w:rsidR="00CB4763" w:rsidRPr="009F7027" w:rsidRDefault="006B0DA8" w:rsidP="00CB4763">
      <w:pPr>
        <w:pStyle w:val="a3"/>
        <w:jc w:val="both"/>
        <w:rPr>
          <w:rFonts w:ascii="Times New Roman" w:hAnsi="Times New Roman"/>
          <w:color w:val="000000" w:themeColor="text1"/>
          <w:sz w:val="28"/>
          <w:szCs w:val="28"/>
        </w:rPr>
      </w:pPr>
      <w:r>
        <w:rPr>
          <w:rFonts w:ascii="Times New Roman" w:hAnsi="Times New Roman"/>
          <w:noProof/>
          <w:color w:val="000000" w:themeColor="text1"/>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4965700</wp:posOffset>
                </wp:positionH>
                <wp:positionV relativeFrom="paragraph">
                  <wp:posOffset>181610</wp:posOffset>
                </wp:positionV>
                <wp:extent cx="1258570" cy="1661160"/>
                <wp:effectExtent l="0" t="0" r="17780" b="0"/>
                <wp:wrapNone/>
                <wp:docPr id="7" name="Блок-схема: документ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1661160"/>
                        </a:xfrm>
                        <a:prstGeom prst="flowChartDocument">
                          <a:avLst/>
                        </a:prstGeom>
                        <a:solidFill>
                          <a:srgbClr val="FFFFFF"/>
                        </a:solidFill>
                        <a:ln w="9525">
                          <a:solidFill>
                            <a:srgbClr val="000000"/>
                          </a:solidFill>
                          <a:miter lim="800000"/>
                          <a:headEnd/>
                          <a:tailEnd/>
                        </a:ln>
                      </wps:spPr>
                      <wps:txbx>
                        <w:txbxContent>
                          <w:p w:rsidR="00CF659B" w:rsidRPr="009F7027" w:rsidRDefault="00CF659B" w:rsidP="00CB4763">
                            <w:pPr>
                              <w:spacing w:after="0"/>
                              <w:jc w:val="center"/>
                              <w:rPr>
                                <w:rFonts w:ascii="Times New Roman" w:hAnsi="Times New Roman" w:cs="Times New Roman"/>
                                <w:sz w:val="28"/>
                                <w:szCs w:val="28"/>
                              </w:rPr>
                            </w:pPr>
                            <w:r w:rsidRPr="009F7027">
                              <w:rPr>
                                <w:rFonts w:ascii="Times New Roman" w:hAnsi="Times New Roman" w:cs="Times New Roman"/>
                                <w:color w:val="000000"/>
                                <w:sz w:val="28"/>
                                <w:szCs w:val="28"/>
                                <w:shd w:val="clear" w:color="auto" w:fill="FFFFFF"/>
                              </w:rPr>
                              <w:t>Информационное общество – путь к несвободе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Блок-схема: документ 7" o:spid="_x0000_s1030" type="#_x0000_t114" style="position:absolute;left:0;text-align:left;margin-left:391pt;margin-top:14.3pt;width:99.1pt;height:13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">
                <v:textbox>
                  <w:txbxContent>
                    <w:p w:rsidR="00CF659B" w:rsidRPr="009F7027" w:rsidRDefault="00CF659B" w:rsidP="00CB4763">
                      <w:pPr>
                        <w:spacing w:after="0"/>
                        <w:jc w:val="center"/>
                        <w:rPr>
                          <w:rFonts w:ascii="Times New Roman" w:hAnsi="Times New Roman" w:cs="Times New Roman"/>
                          <w:sz w:val="28"/>
                          <w:szCs w:val="28"/>
                        </w:rPr>
                      </w:pPr>
                      <w:r w:rsidRPr="009F7027">
                        <w:rPr>
                          <w:rFonts w:ascii="Times New Roman" w:hAnsi="Times New Roman" w:cs="Times New Roman"/>
                          <w:color w:val="000000"/>
                          <w:sz w:val="28"/>
                          <w:szCs w:val="28"/>
                          <w:shd w:val="clear" w:color="auto" w:fill="FFFFFF"/>
                        </w:rPr>
                        <w:t>Информационное общество – путь к несвободе</w:t>
                      </w:r>
                    </w:p>
                  </w:txbxContent>
                </v:textbox>
              </v:shape>
            </w:pict>
          </mc:Fallback>
        </mc:AlternateContent>
      </w:r>
    </w:p>
    <w:p w:rsidR="00CB4763" w:rsidRPr="009F7027" w:rsidRDefault="006B0DA8" w:rsidP="00CB4763">
      <w:pPr>
        <w:pStyle w:val="a3"/>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109220</wp:posOffset>
                </wp:positionH>
                <wp:positionV relativeFrom="paragraph">
                  <wp:posOffset>161925</wp:posOffset>
                </wp:positionV>
                <wp:extent cx="1146175" cy="1038225"/>
                <wp:effectExtent l="0" t="0" r="15875" b="28575"/>
                <wp:wrapNone/>
                <wp:docPr id="12" name="Блок-схема: документ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1038225"/>
                        </a:xfrm>
                        <a:prstGeom prst="flowChartDocument">
                          <a:avLst/>
                        </a:prstGeom>
                        <a:solidFill>
                          <a:srgbClr val="FFFFFF"/>
                        </a:solidFill>
                        <a:ln w="9525">
                          <a:solidFill>
                            <a:srgbClr val="000000"/>
                          </a:solidFill>
                          <a:miter lim="800000"/>
                          <a:headEnd/>
                          <a:tailEnd/>
                        </a:ln>
                      </wps:spPr>
                      <wps:txbx>
                        <w:txbxContent>
                          <w:p w:rsidR="00CF659B" w:rsidRPr="009F7027" w:rsidRDefault="00CF659B" w:rsidP="00404FC1">
                            <w:pPr>
                              <w:jc w:val="center"/>
                              <w:rPr>
                                <w:rFonts w:ascii="Times New Roman" w:hAnsi="Times New Roman" w:cs="Times New Roman"/>
                                <w:sz w:val="28"/>
                                <w:szCs w:val="28"/>
                              </w:rPr>
                            </w:pPr>
                            <w:r w:rsidRPr="009F7027">
                              <w:rPr>
                                <w:rFonts w:ascii="Times New Roman" w:hAnsi="Times New Roman" w:cs="Times New Roman"/>
                                <w:color w:val="000000"/>
                                <w:sz w:val="28"/>
                                <w:szCs w:val="28"/>
                                <w:shd w:val="clear" w:color="auto" w:fill="FFFFFF"/>
                              </w:rPr>
                              <w:t>Учебная конференция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Блок-схема: документ 12" o:spid="_x0000_s1031" type="#_x0000_t114" style="position:absolute;left:0;text-align:left;margin-left:8.6pt;margin-top:12.75pt;width:90.25pt;height:8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">
                <v:textbox>
                  <w:txbxContent>
                    <w:p w:rsidR="00CF659B" w:rsidRPr="009F7027" w:rsidRDefault="00CF659B" w:rsidP="00404FC1">
                      <w:pPr>
                        <w:jc w:val="center"/>
                        <w:rPr>
                          <w:rFonts w:ascii="Times New Roman" w:hAnsi="Times New Roman" w:cs="Times New Roman"/>
                          <w:sz w:val="28"/>
                          <w:szCs w:val="28"/>
                        </w:rPr>
                      </w:pPr>
                      <w:r w:rsidRPr="009F7027">
                        <w:rPr>
                          <w:rFonts w:ascii="Times New Roman" w:hAnsi="Times New Roman" w:cs="Times New Roman"/>
                          <w:color w:val="000000"/>
                          <w:sz w:val="28"/>
                          <w:szCs w:val="28"/>
                          <w:shd w:val="clear" w:color="auto" w:fill="FFFFFF"/>
                        </w:rPr>
                        <w:t>Учебная конференция</w:t>
                      </w:r>
                    </w:p>
                  </w:txbxContent>
                </v:textbox>
              </v:shape>
            </w:pict>
          </mc:Fallback>
        </mc:AlternateContent>
      </w:r>
      <w:r>
        <w:rPr>
          <w:rFonts w:ascii="Times New Roman" w:hAnsi="Times New Roman"/>
          <w:noProof/>
          <w:color w:val="000000" w:themeColor="text1"/>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4200525</wp:posOffset>
                </wp:positionH>
                <wp:positionV relativeFrom="paragraph">
                  <wp:posOffset>109220</wp:posOffset>
                </wp:positionV>
                <wp:extent cx="760730" cy="153670"/>
                <wp:effectExtent l="38100" t="133350" r="1270" b="74930"/>
                <wp:wrapNone/>
                <wp:docPr id="11" name="Стрелка вправо с вырезом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65651">
                          <a:off x="0" y="0"/>
                          <a:ext cx="760730" cy="153670"/>
                        </a:xfrm>
                        <a:prstGeom prst="notchedRightArrow">
                          <a:avLst>
                            <a:gd name="adj1" fmla="val 50000"/>
                            <a:gd name="adj2" fmla="val 1237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40E5FE2" id="Стрелка вправо с вырезом 11" o:spid="_x0000_s1026" type="#_x0000_t94" style="position:absolute;margin-left:330.75pt;margin-top:8.6pt;width:59.9pt;height:12.1pt;rotation:138242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"/>
            </w:pict>
          </mc:Fallback>
        </mc:AlternateContent>
      </w:r>
      <w:r>
        <w:rPr>
          <w:rFonts w:ascii="Times New Roman" w:hAnsi="Times New Roman"/>
          <w:noProof/>
          <w:color w:val="000000" w:themeColor="text1"/>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130175</wp:posOffset>
                </wp:positionV>
                <wp:extent cx="760730" cy="153670"/>
                <wp:effectExtent l="19050" t="114300" r="58420" b="74930"/>
                <wp:wrapNone/>
                <wp:docPr id="10" name="Стрелка вправо с вырезом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62265">
                          <a:off x="0" y="0"/>
                          <a:ext cx="760730" cy="153670"/>
                        </a:xfrm>
                        <a:prstGeom prst="notchedRightArrow">
                          <a:avLst>
                            <a:gd name="adj1" fmla="val 50000"/>
                            <a:gd name="adj2" fmla="val 1237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B2E9438" id="Стрелка вправо с вырезом 10" o:spid="_x0000_s1026" type="#_x0000_t94" style="position:absolute;margin-left:99pt;margin-top:10.25pt;width:59.9pt;height:12.1pt;rotation:10662997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"/>
            </w:pict>
          </mc:Fallback>
        </mc:AlternateContent>
      </w:r>
    </w:p>
    <w:p w:rsidR="00CB4763" w:rsidRPr="009F7027" w:rsidRDefault="00CB4763" w:rsidP="00CB4763">
      <w:pPr>
        <w:pStyle w:val="a3"/>
        <w:jc w:val="right"/>
        <w:rPr>
          <w:rFonts w:ascii="Times New Roman" w:hAnsi="Times New Roman"/>
          <w:b/>
          <w:color w:val="000000" w:themeColor="text1"/>
          <w:sz w:val="28"/>
          <w:szCs w:val="28"/>
        </w:rPr>
      </w:pPr>
    </w:p>
    <w:p w:rsidR="00CB4763" w:rsidRPr="009F7027" w:rsidRDefault="00CB4763" w:rsidP="00CB4763">
      <w:pPr>
        <w:pStyle w:val="a3"/>
        <w:jc w:val="right"/>
        <w:rPr>
          <w:rFonts w:ascii="Times New Roman" w:hAnsi="Times New Roman"/>
          <w:b/>
          <w:color w:val="000000" w:themeColor="text1"/>
          <w:sz w:val="28"/>
          <w:szCs w:val="28"/>
        </w:rPr>
      </w:pPr>
    </w:p>
    <w:p w:rsidR="00CB4763" w:rsidRPr="00BF2E3E" w:rsidRDefault="00CB4763" w:rsidP="00CB4763">
      <w:pPr>
        <w:pStyle w:val="a3"/>
        <w:jc w:val="right"/>
        <w:rPr>
          <w:rFonts w:ascii="Times New Roman" w:hAnsi="Times New Roman"/>
          <w:b/>
          <w:color w:val="000000" w:themeColor="text1"/>
          <w:sz w:val="28"/>
          <w:szCs w:val="28"/>
        </w:rPr>
      </w:pPr>
    </w:p>
    <w:p w:rsidR="00CB4763" w:rsidRPr="00BF2E3E" w:rsidRDefault="00CB4763" w:rsidP="00CB4763">
      <w:pPr>
        <w:pStyle w:val="a3"/>
        <w:jc w:val="center"/>
        <w:rPr>
          <w:rFonts w:ascii="Times New Roman" w:hAnsi="Times New Roman"/>
          <w:b/>
          <w:bCs/>
          <w:color w:val="000000" w:themeColor="text1"/>
          <w:sz w:val="28"/>
          <w:szCs w:val="28"/>
        </w:rPr>
      </w:pPr>
    </w:p>
    <w:p w:rsidR="00CB4763" w:rsidRPr="00BF2E3E" w:rsidRDefault="00CB4763" w:rsidP="00CB4763">
      <w:pPr>
        <w:pStyle w:val="a3"/>
        <w:jc w:val="center"/>
        <w:rPr>
          <w:rFonts w:ascii="Times New Roman" w:hAnsi="Times New Roman"/>
          <w:b/>
          <w:bCs/>
          <w:color w:val="000000" w:themeColor="text1"/>
          <w:sz w:val="28"/>
          <w:szCs w:val="28"/>
        </w:rPr>
      </w:pPr>
    </w:p>
    <w:p w:rsidR="00CB4763" w:rsidRPr="00BF2E3E" w:rsidRDefault="00CB4763" w:rsidP="00CB4763">
      <w:pPr>
        <w:pStyle w:val="a3"/>
        <w:jc w:val="center"/>
        <w:rPr>
          <w:rFonts w:ascii="Times New Roman" w:hAnsi="Times New Roman"/>
          <w:b/>
          <w:bCs/>
          <w:color w:val="000000" w:themeColor="text1"/>
          <w:sz w:val="28"/>
          <w:szCs w:val="28"/>
        </w:rPr>
      </w:pPr>
    </w:p>
    <w:p w:rsidR="00CB4763" w:rsidRPr="00BF2E3E" w:rsidRDefault="00CB4763" w:rsidP="00CB4763">
      <w:pPr>
        <w:pStyle w:val="a3"/>
        <w:jc w:val="center"/>
        <w:rPr>
          <w:rFonts w:ascii="Times New Roman" w:hAnsi="Times New Roman"/>
          <w:b/>
          <w:bCs/>
          <w:color w:val="000000" w:themeColor="text1"/>
          <w:sz w:val="28"/>
          <w:szCs w:val="28"/>
        </w:rPr>
      </w:pPr>
    </w:p>
    <w:p w:rsidR="00CB4763" w:rsidRPr="00BF2E3E" w:rsidRDefault="005A4F4C" w:rsidP="005A4F4C">
      <w:pPr>
        <w:pStyle w:val="a3"/>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                             </w:t>
      </w:r>
      <w:r w:rsidR="00CB4763" w:rsidRPr="00BF2E3E">
        <w:rPr>
          <w:rFonts w:ascii="Times New Roman" w:hAnsi="Times New Roman"/>
          <w:b/>
          <w:bCs/>
          <w:color w:val="000000" w:themeColor="text1"/>
          <w:sz w:val="28"/>
          <w:szCs w:val="28"/>
        </w:rPr>
        <w:t>1.1</w:t>
      </w:r>
      <w:r w:rsidR="00404FC1" w:rsidRPr="00BF2E3E">
        <w:rPr>
          <w:rFonts w:ascii="Times New Roman" w:hAnsi="Times New Roman"/>
          <w:b/>
          <w:bCs/>
          <w:color w:val="000000" w:themeColor="text1"/>
          <w:sz w:val="28"/>
          <w:szCs w:val="28"/>
        </w:rPr>
        <w:t>2</w:t>
      </w:r>
      <w:r w:rsidR="00CB4763" w:rsidRPr="00BF2E3E">
        <w:rPr>
          <w:rFonts w:ascii="Times New Roman" w:hAnsi="Times New Roman"/>
          <w:b/>
          <w:bCs/>
          <w:color w:val="000000" w:themeColor="text1"/>
          <w:sz w:val="28"/>
          <w:szCs w:val="28"/>
        </w:rPr>
        <w:t xml:space="preserve"> ВНУТРЕННЯЯ ИНТЕГРАЦИЯ ЗАНЯТИЯ</w:t>
      </w:r>
    </w:p>
    <w:p w:rsidR="00CB4763" w:rsidRPr="00BF2E3E" w:rsidRDefault="00CB4763" w:rsidP="00CB4763">
      <w:pPr>
        <w:pStyle w:val="a3"/>
        <w:jc w:val="center"/>
        <w:rPr>
          <w:rFonts w:ascii="Times New Roman" w:hAnsi="Times New Roman"/>
          <w:color w:val="000000" w:themeColor="text1"/>
          <w:sz w:val="28"/>
          <w:szCs w:val="28"/>
        </w:rPr>
      </w:pPr>
      <w:r w:rsidRPr="00BF2E3E">
        <w:rPr>
          <w:rFonts w:ascii="Times New Roman" w:hAnsi="Times New Roman"/>
          <w:color w:val="000000" w:themeColor="text1"/>
          <w:sz w:val="28"/>
          <w:szCs w:val="28"/>
        </w:rPr>
        <w:t>(</w:t>
      </w:r>
      <w:r w:rsidRPr="00BF2E3E">
        <w:rPr>
          <w:rFonts w:ascii="Times New Roman" w:hAnsi="Times New Roman"/>
          <w:i/>
          <w:color w:val="000000" w:themeColor="text1"/>
          <w:sz w:val="28"/>
          <w:szCs w:val="28"/>
        </w:rPr>
        <w:t>Карта внутрипредметных связей</w:t>
      </w:r>
      <w:r w:rsidRPr="00BF2E3E">
        <w:rPr>
          <w:rFonts w:ascii="Times New Roman" w:hAnsi="Times New Roman"/>
          <w:color w:val="000000" w:themeColor="text1"/>
          <w:sz w:val="28"/>
          <w:szCs w:val="28"/>
        </w:rPr>
        <w:t>)</w:t>
      </w:r>
    </w:p>
    <w:p w:rsidR="00CB4763" w:rsidRPr="00BF2E3E" w:rsidRDefault="00CB4763" w:rsidP="00CB4763">
      <w:pPr>
        <w:pStyle w:val="a3"/>
        <w:jc w:val="both"/>
        <w:rPr>
          <w:rFonts w:ascii="Times New Roman" w:hAnsi="Times New Roman"/>
          <w:color w:val="000000" w:themeColor="text1"/>
          <w:sz w:val="28"/>
          <w:szCs w:val="28"/>
        </w:rPr>
      </w:pPr>
    </w:p>
    <w:p w:rsidR="009F7027" w:rsidRPr="009F7027" w:rsidRDefault="009F7027" w:rsidP="009F7027">
      <w:pPr>
        <w:spacing w:after="0" w:line="240" w:lineRule="auto"/>
        <w:rPr>
          <w:rFonts w:ascii="Times New Roman" w:eastAsia="Times New Roman" w:hAnsi="Times New Roman" w:cs="Times New Roman"/>
          <w:sz w:val="24"/>
          <w:szCs w:val="24"/>
          <w:lang w:eastAsia="ru-RU"/>
        </w:rPr>
      </w:pPr>
    </w:p>
    <w:tbl>
      <w:tblPr>
        <w:tblW w:w="948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90"/>
        <w:gridCol w:w="5674"/>
        <w:gridCol w:w="3136"/>
      </w:tblGrid>
      <w:tr w:rsidR="009F7027" w:rsidRPr="009F7027" w:rsidTr="009F7027">
        <w:trPr>
          <w:tblCellSpacing w:w="0" w:type="dxa"/>
          <w:jc w:val="center"/>
        </w:trPr>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 </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027" w:rsidRPr="009F7027" w:rsidRDefault="009F7027" w:rsidP="009F7027">
            <w:pPr>
              <w:spacing w:before="100" w:beforeAutospacing="1" w:after="100" w:afterAutospacing="1" w:line="240" w:lineRule="auto"/>
              <w:ind w:left="150" w:right="150"/>
              <w:jc w:val="center"/>
              <w:rPr>
                <w:rFonts w:ascii="Times New Roman" w:eastAsia="Times New Roman" w:hAnsi="Times New Roman" w:cs="Times New Roman"/>
                <w:sz w:val="28"/>
                <w:szCs w:val="28"/>
                <w:lang w:eastAsia="ru-RU"/>
              </w:rPr>
            </w:pPr>
            <w:r w:rsidRPr="009F7027">
              <w:rPr>
                <w:rFonts w:ascii="Times New Roman" w:eastAsia="Times New Roman" w:hAnsi="Times New Roman" w:cs="Times New Roman"/>
                <w:b/>
                <w:bCs/>
                <w:sz w:val="28"/>
                <w:szCs w:val="28"/>
                <w:lang w:eastAsia="ru-RU"/>
              </w:rPr>
              <w:t>Метапредметный интегрированный урок</w:t>
            </w:r>
          </w:p>
        </w:tc>
        <w:tc>
          <w:tcPr>
            <w:tcW w:w="4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027" w:rsidRPr="009F7027" w:rsidRDefault="009F7027" w:rsidP="009F7027">
            <w:pPr>
              <w:spacing w:before="100" w:beforeAutospacing="1" w:after="100" w:afterAutospacing="1" w:line="240" w:lineRule="auto"/>
              <w:ind w:left="150" w:right="150"/>
              <w:jc w:val="center"/>
              <w:rPr>
                <w:rFonts w:ascii="Times New Roman" w:eastAsia="Times New Roman" w:hAnsi="Times New Roman" w:cs="Times New Roman"/>
                <w:sz w:val="28"/>
                <w:szCs w:val="28"/>
                <w:lang w:eastAsia="ru-RU"/>
              </w:rPr>
            </w:pPr>
            <w:r w:rsidRPr="009F7027">
              <w:rPr>
                <w:rFonts w:ascii="Times New Roman" w:eastAsia="Times New Roman" w:hAnsi="Times New Roman" w:cs="Times New Roman"/>
                <w:b/>
                <w:bCs/>
                <w:sz w:val="28"/>
                <w:szCs w:val="28"/>
                <w:lang w:eastAsia="ru-RU"/>
              </w:rPr>
              <w:t>Интегрированный урок</w:t>
            </w:r>
          </w:p>
        </w:tc>
      </w:tr>
      <w:tr w:rsidR="009F7027" w:rsidRPr="009F7027" w:rsidTr="009F7027">
        <w:trPr>
          <w:tblCellSpacing w:w="0" w:type="dxa"/>
          <w:jc w:val="center"/>
        </w:trPr>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1.</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цель: личностное совершенствование  учащегося через его познавательное развитие.</w:t>
            </w:r>
          </w:p>
        </w:tc>
        <w:tc>
          <w:tcPr>
            <w:tcW w:w="4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цель: глубокое усвоение знаний за счёт обобщения, систематизации ЗУНов по нескольким предметным областям(реализация межпредметных связей) </w:t>
            </w:r>
          </w:p>
        </w:tc>
      </w:tr>
      <w:tr w:rsidR="009F7027" w:rsidRPr="009F7027" w:rsidTr="009F7027">
        <w:trPr>
          <w:tblCellSpacing w:w="0" w:type="dxa"/>
          <w:jc w:val="center"/>
        </w:trPr>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2.</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формирование метапредметных  и  универсальных учебных действий с учетом реальных потребностей и интересов в общении и познании.   </w:t>
            </w:r>
          </w:p>
        </w:tc>
        <w:tc>
          <w:tcPr>
            <w:tcW w:w="4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создание целостной картины восприятия проблемы урока за счет систематизации знаний. </w:t>
            </w:r>
          </w:p>
        </w:tc>
      </w:tr>
      <w:tr w:rsidR="009F7027" w:rsidRPr="009F7027" w:rsidTr="009F7027">
        <w:trPr>
          <w:tblCellSpacing w:w="0" w:type="dxa"/>
          <w:jc w:val="center"/>
        </w:trPr>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3.</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Метапредметный урок предполагает интеграцию не только на уровне содержания, но и на уровне организации способностей к определенным типам деятельности, направленным на добывание знания самостоятельным путем. Результатом такого процесса является овладение определенной способностью, применимой в разных областях знания и жизнедеятельности.  </w:t>
            </w:r>
          </w:p>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 </w:t>
            </w:r>
          </w:p>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 </w:t>
            </w:r>
          </w:p>
        </w:tc>
        <w:tc>
          <w:tcPr>
            <w:tcW w:w="4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Интегрированный урок позволяет конкретизировать общеучебные  знания, умения и навыки и применять их на практике. Это урок, для достижения целей которого отобрано содержание, базирующееся на межпредметном материале. </w:t>
            </w:r>
            <w:r w:rsidRPr="009F7027">
              <w:rPr>
                <w:rFonts w:ascii="Times New Roman" w:eastAsia="Times New Roman" w:hAnsi="Times New Roman" w:cs="Times New Roman"/>
                <w:sz w:val="28"/>
                <w:szCs w:val="28"/>
                <w:lang w:eastAsia="ru-RU"/>
              </w:rPr>
              <w:br/>
              <w:t> </w:t>
            </w:r>
          </w:p>
        </w:tc>
      </w:tr>
      <w:tr w:rsidR="009F7027" w:rsidRPr="009F7027" w:rsidTr="009F7027">
        <w:trPr>
          <w:tblCellSpacing w:w="0" w:type="dxa"/>
          <w:jc w:val="center"/>
        </w:trPr>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4.</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Применение полученных знаний и умений на других уроках.  </w:t>
            </w:r>
          </w:p>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lastRenderedPageBreak/>
              <w:t>Ученик учится сам и учит других.</w:t>
            </w:r>
          </w:p>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Умение добывать информацию из различных источников.</w:t>
            </w:r>
          </w:p>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Учитель не источник информации, а навигатор деятельности.</w:t>
            </w:r>
          </w:p>
        </w:tc>
        <w:tc>
          <w:tcPr>
            <w:tcW w:w="4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lastRenderedPageBreak/>
              <w:t>Обогащение жизненного опыта </w:t>
            </w:r>
          </w:p>
        </w:tc>
      </w:tr>
      <w:tr w:rsidR="009F7027" w:rsidRPr="009F7027" w:rsidTr="009F7027">
        <w:trPr>
          <w:tblCellSpacing w:w="0" w:type="dxa"/>
          <w:jc w:val="center"/>
        </w:trPr>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lastRenderedPageBreak/>
              <w:t>5.</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развитие мышления и профессионализма учителя,</w:t>
            </w:r>
          </w:p>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задать новые возможности работы с мировоззрением детей, с их самоопределением, с обретением смысла жизни</w:t>
            </w:r>
          </w:p>
        </w:tc>
        <w:tc>
          <w:tcPr>
            <w:tcW w:w="4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рассмотрение (изучение) учебного материала со стороны двух или более предметных областей</w:t>
            </w:r>
          </w:p>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развитие потенциала учащегося</w:t>
            </w:r>
          </w:p>
        </w:tc>
      </w:tr>
      <w:tr w:rsidR="009F7027" w:rsidRPr="009F7027" w:rsidTr="009F7027">
        <w:trPr>
          <w:tblCellSpacing w:w="0" w:type="dxa"/>
          <w:jc w:val="center"/>
        </w:trPr>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6.</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формирование мыслящего человека как учителя, так и ученика.</w:t>
            </w:r>
          </w:p>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 На метапредметном уроке должны формироваться универсальные действия, необходимые для процесса познания в принципе.</w:t>
            </w:r>
          </w:p>
        </w:tc>
        <w:tc>
          <w:tcPr>
            <w:tcW w:w="4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7027" w:rsidRPr="009F7027" w:rsidRDefault="009F7027" w:rsidP="009F7027">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9F7027">
              <w:rPr>
                <w:rFonts w:ascii="Times New Roman" w:eastAsia="Times New Roman" w:hAnsi="Times New Roman" w:cs="Times New Roman"/>
                <w:sz w:val="28"/>
                <w:szCs w:val="28"/>
                <w:lang w:eastAsia="ru-RU"/>
              </w:rPr>
              <w:t>понимание взаимосвязи и неразрывности знаний различных областей науки</w:t>
            </w:r>
          </w:p>
        </w:tc>
      </w:tr>
    </w:tbl>
    <w:p w:rsidR="00CB4763" w:rsidRDefault="00CB4763" w:rsidP="00CB4763">
      <w:pPr>
        <w:pStyle w:val="a3"/>
        <w:jc w:val="center"/>
        <w:rPr>
          <w:rFonts w:ascii="Times New Roman" w:hAnsi="Times New Roman"/>
          <w:b/>
          <w:bCs/>
          <w:sz w:val="28"/>
          <w:szCs w:val="28"/>
        </w:rPr>
      </w:pPr>
    </w:p>
    <w:p w:rsidR="00CB4763" w:rsidRDefault="00CB4763" w:rsidP="00CB4763">
      <w:pPr>
        <w:pStyle w:val="a3"/>
        <w:jc w:val="center"/>
        <w:rPr>
          <w:rFonts w:ascii="Times New Roman" w:hAnsi="Times New Roman"/>
          <w:b/>
          <w:bCs/>
          <w:sz w:val="28"/>
          <w:szCs w:val="28"/>
        </w:rPr>
      </w:pPr>
    </w:p>
    <w:p w:rsidR="00CB4763" w:rsidRDefault="00CB4763" w:rsidP="00CB4763">
      <w:pPr>
        <w:pStyle w:val="a3"/>
        <w:jc w:val="center"/>
        <w:rPr>
          <w:rFonts w:ascii="Times New Roman" w:hAnsi="Times New Roman"/>
          <w:b/>
          <w:bCs/>
          <w:sz w:val="28"/>
          <w:szCs w:val="28"/>
        </w:rPr>
      </w:pPr>
    </w:p>
    <w:p w:rsidR="00CB4763" w:rsidRDefault="00CB4763" w:rsidP="00CB4763">
      <w:pPr>
        <w:pStyle w:val="a3"/>
        <w:jc w:val="center"/>
        <w:rPr>
          <w:rFonts w:ascii="Times New Roman" w:hAnsi="Times New Roman"/>
          <w:b/>
          <w:bCs/>
          <w:sz w:val="28"/>
          <w:szCs w:val="28"/>
        </w:rPr>
      </w:pPr>
    </w:p>
    <w:p w:rsidR="00CB4763" w:rsidRDefault="00CB4763" w:rsidP="00CB4763">
      <w:pPr>
        <w:pStyle w:val="a3"/>
        <w:jc w:val="center"/>
        <w:rPr>
          <w:rFonts w:ascii="Times New Roman" w:hAnsi="Times New Roman"/>
          <w:b/>
          <w:bCs/>
          <w:sz w:val="28"/>
          <w:szCs w:val="28"/>
        </w:rPr>
      </w:pPr>
    </w:p>
    <w:p w:rsidR="00CB4763" w:rsidRDefault="00CB4763" w:rsidP="00CB4763">
      <w:pPr>
        <w:pStyle w:val="a3"/>
        <w:jc w:val="center"/>
        <w:rPr>
          <w:rFonts w:ascii="Times New Roman" w:hAnsi="Times New Roman"/>
          <w:b/>
          <w:bCs/>
          <w:sz w:val="28"/>
          <w:szCs w:val="28"/>
        </w:rPr>
      </w:pPr>
    </w:p>
    <w:p w:rsidR="00CB4763" w:rsidRDefault="00CB4763" w:rsidP="00CB4763">
      <w:pPr>
        <w:pStyle w:val="a3"/>
        <w:jc w:val="center"/>
        <w:rPr>
          <w:rFonts w:ascii="Times New Roman" w:hAnsi="Times New Roman"/>
          <w:b/>
          <w:bCs/>
          <w:sz w:val="28"/>
          <w:szCs w:val="28"/>
        </w:rPr>
      </w:pPr>
    </w:p>
    <w:p w:rsidR="00CB4763" w:rsidRDefault="00CB4763" w:rsidP="00CB4763">
      <w:pPr>
        <w:pStyle w:val="a3"/>
        <w:jc w:val="center"/>
        <w:rPr>
          <w:rFonts w:ascii="Times New Roman" w:hAnsi="Times New Roman"/>
          <w:b/>
          <w:bCs/>
          <w:sz w:val="28"/>
          <w:szCs w:val="28"/>
        </w:rPr>
      </w:pPr>
    </w:p>
    <w:p w:rsidR="00CB4763" w:rsidRDefault="00CB4763" w:rsidP="00CB4763">
      <w:pPr>
        <w:pStyle w:val="a3"/>
        <w:jc w:val="center"/>
        <w:rPr>
          <w:rFonts w:ascii="Times New Roman" w:hAnsi="Times New Roman"/>
          <w:b/>
          <w:bCs/>
          <w:sz w:val="28"/>
          <w:szCs w:val="28"/>
        </w:rPr>
      </w:pPr>
    </w:p>
    <w:p w:rsidR="00CB4763" w:rsidRDefault="00CB4763" w:rsidP="00CB4763">
      <w:pPr>
        <w:pStyle w:val="a3"/>
        <w:jc w:val="center"/>
        <w:rPr>
          <w:rFonts w:ascii="Times New Roman" w:hAnsi="Times New Roman"/>
          <w:b/>
          <w:bCs/>
          <w:sz w:val="28"/>
          <w:szCs w:val="28"/>
        </w:rPr>
      </w:pPr>
    </w:p>
    <w:p w:rsidR="00CB4763" w:rsidRDefault="00CB4763" w:rsidP="00CB4763">
      <w:pPr>
        <w:pStyle w:val="a3"/>
        <w:jc w:val="center"/>
        <w:rPr>
          <w:rFonts w:ascii="Times New Roman" w:hAnsi="Times New Roman"/>
          <w:b/>
          <w:bCs/>
          <w:sz w:val="28"/>
          <w:szCs w:val="28"/>
        </w:rPr>
      </w:pPr>
    </w:p>
    <w:p w:rsidR="00CB4763" w:rsidRDefault="00CB4763" w:rsidP="00CB4763">
      <w:pPr>
        <w:pStyle w:val="a3"/>
        <w:jc w:val="center"/>
        <w:rPr>
          <w:rFonts w:ascii="Times New Roman" w:hAnsi="Times New Roman"/>
          <w:b/>
          <w:bCs/>
          <w:sz w:val="28"/>
          <w:szCs w:val="28"/>
        </w:rPr>
      </w:pPr>
    </w:p>
    <w:p w:rsidR="00CB4763" w:rsidRDefault="00CB4763" w:rsidP="00642E44">
      <w:pPr>
        <w:pStyle w:val="a3"/>
        <w:rPr>
          <w:rFonts w:ascii="Times New Roman" w:hAnsi="Times New Roman"/>
          <w:b/>
          <w:bCs/>
          <w:sz w:val="28"/>
          <w:szCs w:val="28"/>
        </w:rPr>
      </w:pPr>
    </w:p>
    <w:p w:rsidR="001440A0" w:rsidRDefault="001440A0" w:rsidP="00642E44">
      <w:pPr>
        <w:pStyle w:val="a3"/>
        <w:rPr>
          <w:rFonts w:ascii="Times New Roman" w:hAnsi="Times New Roman"/>
          <w:b/>
          <w:bCs/>
          <w:sz w:val="28"/>
          <w:szCs w:val="28"/>
        </w:rPr>
      </w:pPr>
    </w:p>
    <w:p w:rsidR="005A4F4C" w:rsidRDefault="005A4F4C" w:rsidP="00642E44">
      <w:pPr>
        <w:pStyle w:val="a3"/>
        <w:rPr>
          <w:rFonts w:ascii="Times New Roman" w:hAnsi="Times New Roman"/>
          <w:b/>
          <w:bCs/>
          <w:sz w:val="28"/>
          <w:szCs w:val="28"/>
        </w:rPr>
      </w:pPr>
    </w:p>
    <w:p w:rsidR="005A4F4C" w:rsidRDefault="005A4F4C" w:rsidP="00642E44">
      <w:pPr>
        <w:pStyle w:val="a3"/>
        <w:rPr>
          <w:rFonts w:ascii="Times New Roman" w:hAnsi="Times New Roman"/>
          <w:b/>
          <w:bCs/>
          <w:sz w:val="28"/>
          <w:szCs w:val="28"/>
        </w:rPr>
      </w:pPr>
    </w:p>
    <w:p w:rsidR="005A4F4C" w:rsidRDefault="005A4F4C" w:rsidP="00642E44">
      <w:pPr>
        <w:pStyle w:val="a3"/>
        <w:rPr>
          <w:rFonts w:ascii="Times New Roman" w:hAnsi="Times New Roman"/>
          <w:b/>
          <w:bCs/>
          <w:sz w:val="28"/>
          <w:szCs w:val="28"/>
        </w:rPr>
      </w:pPr>
    </w:p>
    <w:p w:rsidR="005A4F4C" w:rsidRDefault="005A4F4C" w:rsidP="00642E44">
      <w:pPr>
        <w:pStyle w:val="a3"/>
        <w:rPr>
          <w:rFonts w:ascii="Times New Roman" w:hAnsi="Times New Roman"/>
          <w:b/>
          <w:bCs/>
          <w:sz w:val="28"/>
          <w:szCs w:val="28"/>
        </w:rPr>
      </w:pPr>
    </w:p>
    <w:p w:rsidR="005A4F4C" w:rsidRDefault="005A4F4C" w:rsidP="00642E44">
      <w:pPr>
        <w:pStyle w:val="a3"/>
        <w:rPr>
          <w:rFonts w:ascii="Times New Roman" w:hAnsi="Times New Roman"/>
          <w:b/>
          <w:bCs/>
          <w:sz w:val="28"/>
          <w:szCs w:val="28"/>
        </w:rPr>
      </w:pPr>
    </w:p>
    <w:p w:rsidR="005A4F4C" w:rsidRDefault="005A4F4C" w:rsidP="00642E44">
      <w:pPr>
        <w:pStyle w:val="a3"/>
        <w:rPr>
          <w:rFonts w:ascii="Times New Roman" w:hAnsi="Times New Roman"/>
          <w:b/>
          <w:bCs/>
          <w:sz w:val="28"/>
          <w:szCs w:val="28"/>
        </w:rPr>
      </w:pPr>
    </w:p>
    <w:p w:rsidR="001440A0" w:rsidRDefault="001440A0" w:rsidP="00642E44">
      <w:pPr>
        <w:pStyle w:val="a3"/>
        <w:rPr>
          <w:rFonts w:ascii="Times New Roman" w:hAnsi="Times New Roman"/>
          <w:b/>
          <w:bCs/>
          <w:sz w:val="28"/>
          <w:szCs w:val="28"/>
        </w:rPr>
      </w:pPr>
    </w:p>
    <w:p w:rsidR="00CB4763" w:rsidRPr="00BF2E3E" w:rsidRDefault="00CB4763" w:rsidP="00534235">
      <w:pPr>
        <w:pStyle w:val="a3"/>
        <w:jc w:val="center"/>
        <w:rPr>
          <w:rFonts w:ascii="Times New Roman" w:hAnsi="Times New Roman"/>
          <w:b/>
          <w:bCs/>
          <w:color w:val="000000" w:themeColor="text1"/>
          <w:sz w:val="28"/>
          <w:szCs w:val="28"/>
        </w:rPr>
      </w:pPr>
      <w:r w:rsidRPr="00BF2E3E">
        <w:rPr>
          <w:rFonts w:ascii="Times New Roman" w:hAnsi="Times New Roman"/>
          <w:b/>
          <w:bCs/>
          <w:color w:val="000000" w:themeColor="text1"/>
          <w:sz w:val="28"/>
          <w:szCs w:val="28"/>
        </w:rPr>
        <w:lastRenderedPageBreak/>
        <w:t>1.1</w:t>
      </w:r>
      <w:r w:rsidR="00534235" w:rsidRPr="00BF2E3E">
        <w:rPr>
          <w:rFonts w:ascii="Times New Roman" w:hAnsi="Times New Roman"/>
          <w:b/>
          <w:bCs/>
          <w:color w:val="000000" w:themeColor="text1"/>
          <w:sz w:val="28"/>
          <w:szCs w:val="28"/>
        </w:rPr>
        <w:t xml:space="preserve">3 </w:t>
      </w:r>
      <w:r w:rsidRPr="00BF2E3E">
        <w:rPr>
          <w:rFonts w:ascii="Times New Roman" w:hAnsi="Times New Roman"/>
          <w:b/>
          <w:bCs/>
          <w:color w:val="000000" w:themeColor="text1"/>
          <w:sz w:val="28"/>
          <w:szCs w:val="28"/>
        </w:rPr>
        <w:t xml:space="preserve">ХРОНОЛОГИЧЕСКАЯ КАРТА </w:t>
      </w:r>
      <w:r w:rsidR="00C81AFE">
        <w:rPr>
          <w:rFonts w:ascii="Times New Roman" w:hAnsi="Times New Roman"/>
          <w:b/>
          <w:bCs/>
          <w:color w:val="000000" w:themeColor="text1"/>
          <w:sz w:val="28"/>
          <w:szCs w:val="28"/>
        </w:rPr>
        <w:t>ПРАКТИЧЕСКОГО ЗАНЯТИЯ</w:t>
      </w:r>
    </w:p>
    <w:p w:rsidR="00CB4763" w:rsidRPr="00BF2E3E" w:rsidRDefault="00CB4763" w:rsidP="00CB4763">
      <w:pPr>
        <w:spacing w:line="240" w:lineRule="auto"/>
        <w:jc w:val="center"/>
        <w:rPr>
          <w:rFonts w:ascii="Times New Roman" w:hAnsi="Times New Roman" w:cs="Times New Roman"/>
          <w:b/>
          <w:color w:val="000000" w:themeColor="text1"/>
          <w:sz w:val="28"/>
          <w:szCs w:val="24"/>
        </w:rPr>
      </w:pPr>
      <w:r w:rsidRPr="00BF2E3E">
        <w:rPr>
          <w:rFonts w:ascii="Times New Roman" w:hAnsi="Times New Roman" w:cs="Times New Roman"/>
          <w:b/>
          <w:color w:val="000000" w:themeColor="text1"/>
          <w:sz w:val="28"/>
          <w:szCs w:val="24"/>
        </w:rPr>
        <w:t xml:space="preserve">СТРУКТУРА И ХРОНОКАРТА </w:t>
      </w:r>
      <w:r w:rsidR="00C81AFE">
        <w:rPr>
          <w:rFonts w:ascii="Times New Roman" w:hAnsi="Times New Roman" w:cs="Times New Roman"/>
          <w:b/>
          <w:color w:val="000000" w:themeColor="text1"/>
          <w:sz w:val="28"/>
          <w:szCs w:val="24"/>
        </w:rPr>
        <w:t>ЗАНЯТИЯ</w:t>
      </w:r>
    </w:p>
    <w:tbl>
      <w:tblPr>
        <w:tblStyle w:val="a4"/>
        <w:tblW w:w="0" w:type="auto"/>
        <w:tblLook w:val="04A0" w:firstRow="1" w:lastRow="0" w:firstColumn="1" w:lastColumn="0" w:noHBand="0" w:noVBand="1"/>
      </w:tblPr>
      <w:tblGrid>
        <w:gridCol w:w="6629"/>
        <w:gridCol w:w="2942"/>
      </w:tblGrid>
      <w:tr w:rsidR="00CB4763" w:rsidRPr="00BF2E3E" w:rsidTr="00CB4763">
        <w:tc>
          <w:tcPr>
            <w:tcW w:w="6629" w:type="dxa"/>
            <w:vMerge w:val="restart"/>
            <w:vAlign w:val="center"/>
          </w:tcPr>
          <w:p w:rsidR="00CB4763" w:rsidRPr="00BF2E3E" w:rsidRDefault="00CB4763" w:rsidP="00642E44">
            <w:pPr>
              <w:spacing w:after="0" w:line="240" w:lineRule="auto"/>
              <w:jc w:val="center"/>
              <w:rPr>
                <w:rFonts w:ascii="Times New Roman" w:hAnsi="Times New Roman" w:cs="Times New Roman"/>
                <w:color w:val="000000" w:themeColor="text1"/>
                <w:sz w:val="24"/>
                <w:szCs w:val="24"/>
              </w:rPr>
            </w:pPr>
            <w:r w:rsidRPr="00BF2E3E">
              <w:rPr>
                <w:rFonts w:ascii="Times New Roman" w:hAnsi="Times New Roman" w:cs="Times New Roman"/>
                <w:color w:val="000000" w:themeColor="text1"/>
                <w:sz w:val="24"/>
                <w:szCs w:val="24"/>
              </w:rPr>
              <w:t>Структурные элементы</w:t>
            </w:r>
          </w:p>
          <w:p w:rsidR="00CB4763" w:rsidRPr="00BF2E3E" w:rsidRDefault="00CB4763" w:rsidP="00642E44">
            <w:pPr>
              <w:spacing w:after="0" w:line="240" w:lineRule="auto"/>
              <w:jc w:val="center"/>
              <w:rPr>
                <w:rFonts w:ascii="Times New Roman" w:hAnsi="Times New Roman" w:cs="Times New Roman"/>
                <w:color w:val="000000" w:themeColor="text1"/>
                <w:sz w:val="24"/>
                <w:szCs w:val="24"/>
              </w:rPr>
            </w:pPr>
            <w:r w:rsidRPr="00BF2E3E">
              <w:rPr>
                <w:rFonts w:ascii="Times New Roman" w:hAnsi="Times New Roman" w:cs="Times New Roman"/>
                <w:color w:val="000000" w:themeColor="text1"/>
                <w:sz w:val="24"/>
                <w:szCs w:val="24"/>
              </w:rPr>
              <w:t>практического занятия</w:t>
            </w:r>
          </w:p>
        </w:tc>
        <w:tc>
          <w:tcPr>
            <w:tcW w:w="2942" w:type="dxa"/>
            <w:vAlign w:val="center"/>
          </w:tcPr>
          <w:p w:rsidR="00CB4763" w:rsidRPr="00BF2E3E" w:rsidRDefault="00CB4763" w:rsidP="00642E44">
            <w:pPr>
              <w:spacing w:after="0" w:line="240" w:lineRule="auto"/>
              <w:jc w:val="center"/>
              <w:rPr>
                <w:rFonts w:ascii="Times New Roman" w:hAnsi="Times New Roman" w:cs="Times New Roman"/>
                <w:color w:val="000000" w:themeColor="text1"/>
                <w:sz w:val="24"/>
                <w:szCs w:val="24"/>
              </w:rPr>
            </w:pPr>
            <w:r w:rsidRPr="00BF2E3E">
              <w:rPr>
                <w:rFonts w:ascii="Times New Roman" w:hAnsi="Times New Roman" w:cs="Times New Roman"/>
                <w:color w:val="000000" w:themeColor="text1"/>
                <w:sz w:val="24"/>
                <w:szCs w:val="24"/>
              </w:rPr>
              <w:t>Хронокарта</w:t>
            </w:r>
          </w:p>
          <w:p w:rsidR="00CB4763" w:rsidRPr="00BF2E3E" w:rsidRDefault="00C81AFE" w:rsidP="00642E4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Практического занятия</w:t>
            </w:r>
          </w:p>
          <w:p w:rsidR="00CB4763" w:rsidRPr="00BF2E3E" w:rsidRDefault="00CB4763" w:rsidP="00642E44">
            <w:pPr>
              <w:spacing w:after="0" w:line="240" w:lineRule="auto"/>
              <w:jc w:val="center"/>
              <w:rPr>
                <w:rFonts w:ascii="Times New Roman" w:hAnsi="Times New Roman" w:cs="Times New Roman"/>
                <w:color w:val="000000" w:themeColor="text1"/>
                <w:sz w:val="24"/>
                <w:szCs w:val="24"/>
              </w:rPr>
            </w:pPr>
            <w:r w:rsidRPr="00BF2E3E">
              <w:rPr>
                <w:rFonts w:ascii="Times New Roman" w:hAnsi="Times New Roman" w:cs="Times New Roman"/>
                <w:color w:val="000000" w:themeColor="text1"/>
                <w:sz w:val="24"/>
                <w:szCs w:val="24"/>
              </w:rPr>
              <w:t>продолжительностью</w:t>
            </w:r>
          </w:p>
          <w:p w:rsidR="00CB4763" w:rsidRPr="00BF2E3E" w:rsidRDefault="00CB4763" w:rsidP="00642E44">
            <w:pPr>
              <w:spacing w:after="0" w:line="240" w:lineRule="auto"/>
              <w:jc w:val="center"/>
              <w:rPr>
                <w:rFonts w:ascii="Times New Roman" w:hAnsi="Times New Roman" w:cs="Times New Roman"/>
                <w:color w:val="000000" w:themeColor="text1"/>
                <w:sz w:val="24"/>
                <w:szCs w:val="24"/>
              </w:rPr>
            </w:pPr>
            <w:r w:rsidRPr="00BF2E3E">
              <w:rPr>
                <w:rFonts w:ascii="Times New Roman" w:hAnsi="Times New Roman" w:cs="Times New Roman"/>
                <w:color w:val="000000" w:themeColor="text1"/>
                <w:sz w:val="24"/>
                <w:szCs w:val="24"/>
              </w:rPr>
              <w:t>(в мин.)</w:t>
            </w:r>
          </w:p>
        </w:tc>
      </w:tr>
      <w:tr w:rsidR="00CB4763" w:rsidRPr="00BF2E3E" w:rsidTr="00CB4763">
        <w:tc>
          <w:tcPr>
            <w:tcW w:w="6629" w:type="dxa"/>
            <w:vMerge/>
            <w:vAlign w:val="center"/>
          </w:tcPr>
          <w:p w:rsidR="00CB4763" w:rsidRPr="00BF2E3E" w:rsidRDefault="00CB4763" w:rsidP="00642E44">
            <w:pPr>
              <w:spacing w:after="0" w:line="240" w:lineRule="auto"/>
              <w:jc w:val="center"/>
              <w:rPr>
                <w:rFonts w:ascii="Times New Roman" w:hAnsi="Times New Roman" w:cs="Times New Roman"/>
                <w:color w:val="000000" w:themeColor="text1"/>
                <w:sz w:val="24"/>
                <w:szCs w:val="24"/>
              </w:rPr>
            </w:pPr>
          </w:p>
        </w:tc>
        <w:tc>
          <w:tcPr>
            <w:tcW w:w="2942" w:type="dxa"/>
            <w:vAlign w:val="center"/>
          </w:tcPr>
          <w:p w:rsidR="00CB4763" w:rsidRPr="00BF2E3E" w:rsidRDefault="00CB4763" w:rsidP="00642E44">
            <w:pPr>
              <w:spacing w:after="0" w:line="240" w:lineRule="auto"/>
              <w:jc w:val="center"/>
              <w:rPr>
                <w:rFonts w:ascii="Times New Roman" w:hAnsi="Times New Roman" w:cs="Times New Roman"/>
                <w:color w:val="000000" w:themeColor="text1"/>
                <w:sz w:val="24"/>
                <w:szCs w:val="24"/>
              </w:rPr>
            </w:pPr>
            <w:r w:rsidRPr="00BF2E3E">
              <w:rPr>
                <w:rFonts w:ascii="Times New Roman" w:hAnsi="Times New Roman" w:cs="Times New Roman"/>
                <w:color w:val="000000" w:themeColor="text1"/>
                <w:sz w:val="24"/>
                <w:szCs w:val="24"/>
              </w:rPr>
              <w:t>90</w:t>
            </w:r>
          </w:p>
          <w:p w:rsidR="00CB4763" w:rsidRPr="00BF2E3E" w:rsidRDefault="00CB4763" w:rsidP="00642E44">
            <w:pPr>
              <w:spacing w:after="0" w:line="240" w:lineRule="auto"/>
              <w:jc w:val="center"/>
              <w:rPr>
                <w:rFonts w:ascii="Times New Roman" w:hAnsi="Times New Roman" w:cs="Times New Roman"/>
                <w:color w:val="000000" w:themeColor="text1"/>
                <w:sz w:val="24"/>
                <w:szCs w:val="24"/>
              </w:rPr>
            </w:pPr>
            <w:r w:rsidRPr="00BF2E3E">
              <w:rPr>
                <w:rFonts w:ascii="Times New Roman" w:hAnsi="Times New Roman" w:cs="Times New Roman"/>
                <w:color w:val="000000" w:themeColor="text1"/>
                <w:sz w:val="24"/>
                <w:szCs w:val="24"/>
              </w:rPr>
              <w:t>(2ч)</w:t>
            </w:r>
          </w:p>
        </w:tc>
      </w:tr>
      <w:tr w:rsidR="00CB4763" w:rsidRPr="00BF2E3E" w:rsidTr="00CB4763">
        <w:trPr>
          <w:trHeight w:val="406"/>
        </w:trPr>
        <w:tc>
          <w:tcPr>
            <w:tcW w:w="6629" w:type="dxa"/>
          </w:tcPr>
          <w:p w:rsidR="00CB4763" w:rsidRPr="00BF2E3E" w:rsidRDefault="00CB4763" w:rsidP="00642E44">
            <w:pPr>
              <w:spacing w:after="0" w:line="240" w:lineRule="auto"/>
              <w:jc w:val="both"/>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1. Организационный момент.</w:t>
            </w:r>
          </w:p>
        </w:tc>
        <w:tc>
          <w:tcPr>
            <w:tcW w:w="2942" w:type="dxa"/>
          </w:tcPr>
          <w:p w:rsidR="00CB4763" w:rsidRPr="00BF2E3E" w:rsidRDefault="00CB4763" w:rsidP="00642E44">
            <w:pPr>
              <w:spacing w:after="0" w:line="240" w:lineRule="auto"/>
              <w:jc w:val="center"/>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2</w:t>
            </w:r>
          </w:p>
        </w:tc>
      </w:tr>
      <w:tr w:rsidR="00CB4763" w:rsidRPr="00BF2E3E" w:rsidTr="00CB4763">
        <w:tc>
          <w:tcPr>
            <w:tcW w:w="6629" w:type="dxa"/>
          </w:tcPr>
          <w:p w:rsidR="00CB4763" w:rsidRPr="00BF2E3E" w:rsidRDefault="00CB4763" w:rsidP="00C81AFE">
            <w:pPr>
              <w:spacing w:after="0" w:line="240" w:lineRule="auto"/>
              <w:jc w:val="both"/>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 xml:space="preserve">2. Вступительное слово преподавателя. Сообщение темы, плана </w:t>
            </w:r>
            <w:r w:rsidR="00C81AFE">
              <w:rPr>
                <w:rFonts w:ascii="Times New Roman" w:hAnsi="Times New Roman" w:cs="Times New Roman"/>
                <w:color w:val="000000" w:themeColor="text1"/>
                <w:sz w:val="28"/>
                <w:szCs w:val="28"/>
              </w:rPr>
              <w:t>занятия</w:t>
            </w:r>
            <w:r w:rsidRPr="00BF2E3E">
              <w:rPr>
                <w:rFonts w:ascii="Times New Roman" w:hAnsi="Times New Roman" w:cs="Times New Roman"/>
                <w:color w:val="000000" w:themeColor="text1"/>
                <w:sz w:val="28"/>
                <w:szCs w:val="28"/>
              </w:rPr>
              <w:t xml:space="preserve">. Определение целей, постановка задач, мотивация. </w:t>
            </w:r>
          </w:p>
        </w:tc>
        <w:tc>
          <w:tcPr>
            <w:tcW w:w="2942" w:type="dxa"/>
          </w:tcPr>
          <w:p w:rsidR="00CB4763" w:rsidRPr="00BF2E3E" w:rsidRDefault="00CB4763" w:rsidP="00642E44">
            <w:pPr>
              <w:spacing w:after="0" w:line="240" w:lineRule="auto"/>
              <w:jc w:val="center"/>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3</w:t>
            </w:r>
          </w:p>
        </w:tc>
      </w:tr>
      <w:tr w:rsidR="00CB4763" w:rsidRPr="00BF2E3E" w:rsidTr="00CB4763">
        <w:tc>
          <w:tcPr>
            <w:tcW w:w="6629" w:type="dxa"/>
          </w:tcPr>
          <w:p w:rsidR="00CB4763" w:rsidRPr="00BF2E3E" w:rsidRDefault="00CB4763" w:rsidP="00642E44">
            <w:pPr>
              <w:spacing w:after="0" w:line="240" w:lineRule="auto"/>
              <w:jc w:val="both"/>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 xml:space="preserve">3. </w:t>
            </w:r>
            <w:r w:rsidR="00534235" w:rsidRPr="00BF2E3E">
              <w:rPr>
                <w:rFonts w:ascii="Times New Roman" w:hAnsi="Times New Roman" w:cs="Times New Roman"/>
                <w:color w:val="000000" w:themeColor="text1"/>
                <w:sz w:val="28"/>
                <w:szCs w:val="28"/>
              </w:rPr>
              <w:t xml:space="preserve">Начальная мотивация и актуализация опорных знаний обучающихся. </w:t>
            </w:r>
            <w:r w:rsidRPr="00BF2E3E">
              <w:rPr>
                <w:rFonts w:ascii="Times New Roman" w:hAnsi="Times New Roman" w:cs="Times New Roman"/>
                <w:color w:val="000000" w:themeColor="text1"/>
                <w:sz w:val="28"/>
                <w:szCs w:val="28"/>
              </w:rPr>
              <w:t>Фронтальный опрос.</w:t>
            </w:r>
          </w:p>
        </w:tc>
        <w:tc>
          <w:tcPr>
            <w:tcW w:w="2942" w:type="dxa"/>
          </w:tcPr>
          <w:p w:rsidR="00CB4763" w:rsidRPr="00BF2E3E" w:rsidRDefault="00534235" w:rsidP="00642E44">
            <w:pPr>
              <w:spacing w:after="0" w:line="240" w:lineRule="auto"/>
              <w:jc w:val="center"/>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15</w:t>
            </w:r>
          </w:p>
        </w:tc>
      </w:tr>
      <w:tr w:rsidR="00CB4763" w:rsidRPr="00BF2E3E" w:rsidTr="00CB4763">
        <w:tc>
          <w:tcPr>
            <w:tcW w:w="6629" w:type="dxa"/>
          </w:tcPr>
          <w:p w:rsidR="00CB4763" w:rsidRPr="00BF2E3E" w:rsidRDefault="00CB4763" w:rsidP="00534235">
            <w:pPr>
              <w:spacing w:after="0" w:line="240" w:lineRule="auto"/>
              <w:jc w:val="both"/>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 xml:space="preserve">4. </w:t>
            </w:r>
            <w:r w:rsidR="00534235" w:rsidRPr="00BF2E3E">
              <w:rPr>
                <w:rFonts w:ascii="Times New Roman" w:hAnsi="Times New Roman" w:cs="Times New Roman"/>
                <w:color w:val="000000" w:themeColor="text1"/>
                <w:sz w:val="28"/>
                <w:szCs w:val="28"/>
              </w:rPr>
              <w:t>Самостоятельная работа студентов.</w:t>
            </w:r>
          </w:p>
        </w:tc>
        <w:tc>
          <w:tcPr>
            <w:tcW w:w="2942" w:type="dxa"/>
          </w:tcPr>
          <w:p w:rsidR="00CB4763" w:rsidRPr="00BF2E3E" w:rsidRDefault="00CB4763" w:rsidP="00642E44">
            <w:pPr>
              <w:spacing w:after="0" w:line="240" w:lineRule="auto"/>
              <w:jc w:val="center"/>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50</w:t>
            </w:r>
          </w:p>
        </w:tc>
      </w:tr>
      <w:tr w:rsidR="00CB4763" w:rsidRPr="00BF2E3E" w:rsidTr="00CB4763">
        <w:trPr>
          <w:trHeight w:val="429"/>
        </w:trPr>
        <w:tc>
          <w:tcPr>
            <w:tcW w:w="6629" w:type="dxa"/>
          </w:tcPr>
          <w:p w:rsidR="00CB4763" w:rsidRPr="00BF2E3E" w:rsidRDefault="00CB4763" w:rsidP="00642E44">
            <w:pPr>
              <w:spacing w:after="0" w:line="240" w:lineRule="auto"/>
              <w:jc w:val="both"/>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5. Заключительный контроль.</w:t>
            </w:r>
          </w:p>
        </w:tc>
        <w:tc>
          <w:tcPr>
            <w:tcW w:w="2942" w:type="dxa"/>
          </w:tcPr>
          <w:p w:rsidR="00CB4763" w:rsidRPr="00BF2E3E" w:rsidRDefault="00CB4763" w:rsidP="00642E44">
            <w:pPr>
              <w:spacing w:after="0" w:line="240" w:lineRule="auto"/>
              <w:jc w:val="center"/>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15</w:t>
            </w:r>
          </w:p>
        </w:tc>
      </w:tr>
      <w:tr w:rsidR="00CB4763" w:rsidRPr="00BF2E3E" w:rsidTr="00CB4763">
        <w:trPr>
          <w:trHeight w:val="477"/>
        </w:trPr>
        <w:tc>
          <w:tcPr>
            <w:tcW w:w="6629" w:type="dxa"/>
          </w:tcPr>
          <w:p w:rsidR="00CB4763" w:rsidRPr="00BF2E3E" w:rsidRDefault="00CB4763" w:rsidP="00534235">
            <w:pPr>
              <w:spacing w:after="0" w:line="240" w:lineRule="auto"/>
              <w:jc w:val="both"/>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 xml:space="preserve">6. Подведение итогов </w:t>
            </w:r>
            <w:r w:rsidR="00534235" w:rsidRPr="00BF2E3E">
              <w:rPr>
                <w:rFonts w:ascii="Times New Roman" w:hAnsi="Times New Roman" w:cs="Times New Roman"/>
                <w:color w:val="000000" w:themeColor="text1"/>
                <w:sz w:val="28"/>
                <w:szCs w:val="28"/>
              </w:rPr>
              <w:t>занятия</w:t>
            </w:r>
            <w:r w:rsidRPr="00BF2E3E">
              <w:rPr>
                <w:rFonts w:ascii="Times New Roman" w:hAnsi="Times New Roman" w:cs="Times New Roman"/>
                <w:color w:val="000000" w:themeColor="text1"/>
                <w:sz w:val="28"/>
                <w:szCs w:val="28"/>
              </w:rPr>
              <w:t>.</w:t>
            </w:r>
            <w:r w:rsidR="00534235" w:rsidRPr="00BF2E3E">
              <w:rPr>
                <w:rFonts w:ascii="Times New Roman" w:hAnsi="Times New Roman" w:cs="Times New Roman"/>
                <w:color w:val="000000" w:themeColor="text1"/>
                <w:sz w:val="28"/>
                <w:szCs w:val="28"/>
              </w:rPr>
              <w:t xml:space="preserve"> (обобщение, систематизация)</w:t>
            </w:r>
          </w:p>
        </w:tc>
        <w:tc>
          <w:tcPr>
            <w:tcW w:w="2942" w:type="dxa"/>
          </w:tcPr>
          <w:p w:rsidR="00CB4763" w:rsidRPr="00BF2E3E" w:rsidRDefault="00CB4763" w:rsidP="00642E44">
            <w:pPr>
              <w:spacing w:after="0" w:line="240" w:lineRule="auto"/>
              <w:jc w:val="center"/>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2</w:t>
            </w:r>
          </w:p>
        </w:tc>
      </w:tr>
      <w:tr w:rsidR="00CB4763" w:rsidRPr="00BF2E3E" w:rsidTr="00CB4763">
        <w:trPr>
          <w:trHeight w:val="429"/>
        </w:trPr>
        <w:tc>
          <w:tcPr>
            <w:tcW w:w="6629" w:type="dxa"/>
          </w:tcPr>
          <w:p w:rsidR="00CB4763" w:rsidRPr="00BF2E3E" w:rsidRDefault="00CB4763" w:rsidP="00534235">
            <w:pPr>
              <w:spacing w:after="0" w:line="240" w:lineRule="auto"/>
              <w:jc w:val="both"/>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 xml:space="preserve">7. </w:t>
            </w:r>
            <w:r w:rsidR="00534235" w:rsidRPr="00BF2E3E">
              <w:rPr>
                <w:rFonts w:ascii="Times New Roman" w:hAnsi="Times New Roman" w:cs="Times New Roman"/>
                <w:color w:val="000000" w:themeColor="text1"/>
                <w:sz w:val="28"/>
                <w:szCs w:val="28"/>
              </w:rPr>
              <w:t>Задание для внеаудиторной и самостоятельной работы</w:t>
            </w:r>
          </w:p>
        </w:tc>
        <w:tc>
          <w:tcPr>
            <w:tcW w:w="2942" w:type="dxa"/>
          </w:tcPr>
          <w:p w:rsidR="00CB4763" w:rsidRPr="00BF2E3E" w:rsidRDefault="00CB4763" w:rsidP="00642E44">
            <w:pPr>
              <w:spacing w:after="0" w:line="240" w:lineRule="auto"/>
              <w:jc w:val="center"/>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2</w:t>
            </w:r>
          </w:p>
        </w:tc>
      </w:tr>
      <w:tr w:rsidR="00CB4763" w:rsidRPr="00BF2E3E" w:rsidTr="00CB4763">
        <w:trPr>
          <w:trHeight w:val="479"/>
        </w:trPr>
        <w:tc>
          <w:tcPr>
            <w:tcW w:w="6629" w:type="dxa"/>
          </w:tcPr>
          <w:p w:rsidR="00CB4763" w:rsidRPr="00BF2E3E" w:rsidRDefault="00CB4763" w:rsidP="00534235">
            <w:pPr>
              <w:spacing w:after="0" w:line="240" w:lineRule="auto"/>
              <w:jc w:val="both"/>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 xml:space="preserve">8. Заключительная часть. Организация окончания </w:t>
            </w:r>
            <w:r w:rsidR="00534235" w:rsidRPr="00BF2E3E">
              <w:rPr>
                <w:rFonts w:ascii="Times New Roman" w:hAnsi="Times New Roman" w:cs="Times New Roman"/>
                <w:color w:val="000000" w:themeColor="text1"/>
                <w:sz w:val="28"/>
                <w:szCs w:val="28"/>
              </w:rPr>
              <w:t>занятия</w:t>
            </w:r>
            <w:r w:rsidRPr="00BF2E3E">
              <w:rPr>
                <w:rFonts w:ascii="Times New Roman" w:hAnsi="Times New Roman" w:cs="Times New Roman"/>
                <w:color w:val="000000" w:themeColor="text1"/>
                <w:sz w:val="28"/>
                <w:szCs w:val="28"/>
              </w:rPr>
              <w:t>.</w:t>
            </w:r>
          </w:p>
        </w:tc>
        <w:tc>
          <w:tcPr>
            <w:tcW w:w="2942" w:type="dxa"/>
          </w:tcPr>
          <w:p w:rsidR="00CB4763" w:rsidRPr="00BF2E3E" w:rsidRDefault="00CB4763" w:rsidP="00642E44">
            <w:pPr>
              <w:spacing w:after="0" w:line="240" w:lineRule="auto"/>
              <w:jc w:val="center"/>
              <w:rPr>
                <w:rFonts w:ascii="Times New Roman" w:hAnsi="Times New Roman" w:cs="Times New Roman"/>
                <w:color w:val="000000" w:themeColor="text1"/>
                <w:sz w:val="28"/>
                <w:szCs w:val="28"/>
              </w:rPr>
            </w:pPr>
            <w:r w:rsidRPr="00BF2E3E">
              <w:rPr>
                <w:rFonts w:ascii="Times New Roman" w:hAnsi="Times New Roman" w:cs="Times New Roman"/>
                <w:color w:val="000000" w:themeColor="text1"/>
                <w:sz w:val="28"/>
                <w:szCs w:val="28"/>
              </w:rPr>
              <w:t>1</w:t>
            </w:r>
          </w:p>
        </w:tc>
      </w:tr>
    </w:tbl>
    <w:p w:rsidR="00CB4763" w:rsidRDefault="00CB4763" w:rsidP="00CB4763">
      <w:pPr>
        <w:pStyle w:val="a3"/>
        <w:jc w:val="center"/>
        <w:rPr>
          <w:rFonts w:ascii="Times New Roman" w:hAnsi="Times New Roman"/>
          <w:sz w:val="28"/>
          <w:szCs w:val="28"/>
        </w:rPr>
        <w:sectPr w:rsidR="00CB4763" w:rsidSect="00CB4763">
          <w:footerReference w:type="default" r:id="rId8"/>
          <w:pgSz w:w="11906" w:h="16838"/>
          <w:pgMar w:top="1134" w:right="851" w:bottom="1134" w:left="1418" w:header="709" w:footer="709" w:gutter="0"/>
          <w:cols w:space="708"/>
          <w:docGrid w:linePitch="360"/>
        </w:sectPr>
      </w:pPr>
    </w:p>
    <w:p w:rsidR="00CB4763" w:rsidRPr="00530FF3" w:rsidRDefault="00CB4763" w:rsidP="00CB4763">
      <w:pPr>
        <w:pStyle w:val="a3"/>
        <w:jc w:val="center"/>
        <w:rPr>
          <w:rFonts w:ascii="Times New Roman" w:hAnsi="Times New Roman"/>
          <w:b/>
          <w:color w:val="000000" w:themeColor="text1"/>
          <w:sz w:val="28"/>
          <w:szCs w:val="28"/>
        </w:rPr>
      </w:pPr>
      <w:r w:rsidRPr="00530FF3">
        <w:rPr>
          <w:rFonts w:ascii="Times New Roman" w:hAnsi="Times New Roman"/>
          <w:b/>
          <w:color w:val="000000" w:themeColor="text1"/>
          <w:sz w:val="28"/>
          <w:szCs w:val="28"/>
        </w:rPr>
        <w:lastRenderedPageBreak/>
        <w:t>1.13 ТЕХНОЛОГИЧЕСКАЯ КАРТА</w:t>
      </w:r>
    </w:p>
    <w:p w:rsidR="00CB4763" w:rsidRPr="00530FF3" w:rsidRDefault="00CB4763" w:rsidP="00CB4763">
      <w:pPr>
        <w:pStyle w:val="a3"/>
        <w:jc w:val="center"/>
        <w:rPr>
          <w:rFonts w:ascii="Times New Roman" w:hAnsi="Times New Roman"/>
          <w:b/>
          <w:color w:val="000000" w:themeColor="text1"/>
          <w:sz w:val="28"/>
          <w:szCs w:val="28"/>
        </w:rPr>
      </w:pPr>
      <w:r w:rsidRPr="00530FF3">
        <w:rPr>
          <w:rFonts w:ascii="Times New Roman" w:hAnsi="Times New Roman"/>
          <w:b/>
          <w:color w:val="000000" w:themeColor="text1"/>
          <w:sz w:val="28"/>
          <w:szCs w:val="28"/>
        </w:rPr>
        <w:t xml:space="preserve">ПРОВЕДЕНИЯ </w:t>
      </w:r>
      <w:r w:rsidR="00530FF3">
        <w:rPr>
          <w:rFonts w:ascii="Times New Roman" w:hAnsi="Times New Roman"/>
          <w:b/>
          <w:color w:val="000000" w:themeColor="text1"/>
          <w:sz w:val="28"/>
          <w:szCs w:val="28"/>
        </w:rPr>
        <w:t>ПРАКТИЧЕСКОГО ЗАНЯТИЯ</w:t>
      </w:r>
      <w:r w:rsidRPr="00530FF3">
        <w:rPr>
          <w:rFonts w:ascii="Times New Roman" w:hAnsi="Times New Roman"/>
          <w:b/>
          <w:color w:val="000000" w:themeColor="text1"/>
          <w:sz w:val="28"/>
          <w:szCs w:val="28"/>
        </w:rPr>
        <w:t xml:space="preserve"> ПО ТЕМЕ:</w:t>
      </w:r>
    </w:p>
    <w:p w:rsidR="00CB4763" w:rsidRPr="00530FF3" w:rsidRDefault="00CB4763" w:rsidP="00CB4763">
      <w:pPr>
        <w:tabs>
          <w:tab w:val="left" w:pos="1290"/>
        </w:tabs>
        <w:spacing w:line="240" w:lineRule="auto"/>
        <w:jc w:val="center"/>
        <w:rPr>
          <w:rFonts w:ascii="Times New Roman" w:hAnsi="Times New Roman" w:cs="Times New Roman"/>
          <w:color w:val="000000" w:themeColor="text1"/>
          <w:sz w:val="28"/>
          <w:szCs w:val="28"/>
        </w:rPr>
      </w:pPr>
      <w:r w:rsidRPr="00530FF3">
        <w:rPr>
          <w:rFonts w:ascii="Times New Roman" w:hAnsi="Times New Roman" w:cs="Times New Roman"/>
          <w:color w:val="000000" w:themeColor="text1"/>
          <w:sz w:val="28"/>
          <w:szCs w:val="28"/>
        </w:rPr>
        <w:t>«</w:t>
      </w:r>
      <w:r w:rsidR="009F7027">
        <w:rPr>
          <w:rFonts w:ascii="Times New Roman" w:hAnsi="Times New Roman"/>
          <w:bCs/>
          <w:color w:val="000000" w:themeColor="text1"/>
          <w:sz w:val="28"/>
          <w:szCs w:val="28"/>
        </w:rPr>
        <w:t>Россия в правлении Ивана Грозного</w:t>
      </w:r>
      <w:r w:rsidRPr="00530FF3">
        <w:rPr>
          <w:rFonts w:ascii="Times New Roman" w:hAnsi="Times New Roman" w:cs="Times New Roman"/>
          <w:color w:val="000000" w:themeColor="text1"/>
          <w:sz w:val="28"/>
          <w:szCs w:val="28"/>
        </w:rPr>
        <w:t>»</w:t>
      </w:r>
    </w:p>
    <w:tbl>
      <w:tblPr>
        <w:tblStyle w:val="a4"/>
        <w:tblW w:w="14459" w:type="dxa"/>
        <w:tblInd w:w="250" w:type="dxa"/>
        <w:tblLayout w:type="fixed"/>
        <w:tblLook w:val="04A0" w:firstRow="1" w:lastRow="0" w:firstColumn="1" w:lastColumn="0" w:noHBand="0" w:noVBand="1"/>
      </w:tblPr>
      <w:tblGrid>
        <w:gridCol w:w="424"/>
        <w:gridCol w:w="2411"/>
        <w:gridCol w:w="992"/>
        <w:gridCol w:w="3965"/>
        <w:gridCol w:w="2868"/>
        <w:gridCol w:w="3799"/>
      </w:tblGrid>
      <w:tr w:rsidR="00CB4763" w:rsidRPr="00530FF3" w:rsidTr="009F6E00">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763" w:rsidRPr="00530FF3" w:rsidRDefault="00CB4763" w:rsidP="00CB4763">
            <w:pPr>
              <w:tabs>
                <w:tab w:val="left" w:pos="1290"/>
              </w:tabs>
              <w:jc w:val="center"/>
              <w:rPr>
                <w:rFonts w:ascii="Times New Roman" w:hAnsi="Times New Roman" w:cs="Times New Roman"/>
                <w:color w:val="000000" w:themeColor="text1"/>
                <w:sz w:val="24"/>
                <w:szCs w:val="24"/>
              </w:rPr>
            </w:pPr>
            <w:r w:rsidRPr="00530FF3">
              <w:rPr>
                <w:rFonts w:ascii="Times New Roman" w:hAnsi="Times New Roman" w:cs="Times New Roman"/>
                <w:color w:val="000000" w:themeColor="text1"/>
                <w:sz w:val="24"/>
                <w:szCs w:val="24"/>
              </w:rPr>
              <w:t>№</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763" w:rsidRPr="00530FF3" w:rsidRDefault="00CB4763" w:rsidP="00CB4763">
            <w:pPr>
              <w:tabs>
                <w:tab w:val="left" w:pos="1290"/>
              </w:tabs>
              <w:jc w:val="center"/>
              <w:rPr>
                <w:rFonts w:ascii="Times New Roman" w:hAnsi="Times New Roman" w:cs="Times New Roman"/>
                <w:color w:val="000000" w:themeColor="text1"/>
                <w:sz w:val="24"/>
                <w:szCs w:val="24"/>
              </w:rPr>
            </w:pPr>
            <w:r w:rsidRPr="00530FF3">
              <w:rPr>
                <w:rFonts w:ascii="Times New Roman" w:hAnsi="Times New Roman" w:cs="Times New Roman"/>
                <w:color w:val="000000" w:themeColor="text1"/>
                <w:sz w:val="24"/>
                <w:szCs w:val="24"/>
              </w:rPr>
              <w:t>Структура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763" w:rsidRPr="00530FF3" w:rsidRDefault="00CB4763" w:rsidP="00CB4763">
            <w:pPr>
              <w:tabs>
                <w:tab w:val="left" w:pos="1290"/>
              </w:tabs>
              <w:jc w:val="center"/>
              <w:rPr>
                <w:rFonts w:ascii="Times New Roman" w:hAnsi="Times New Roman" w:cs="Times New Roman"/>
                <w:color w:val="000000" w:themeColor="text1"/>
                <w:sz w:val="24"/>
                <w:szCs w:val="24"/>
              </w:rPr>
            </w:pPr>
            <w:r w:rsidRPr="00530FF3">
              <w:rPr>
                <w:rFonts w:ascii="Times New Roman" w:hAnsi="Times New Roman" w:cs="Times New Roman"/>
                <w:color w:val="000000" w:themeColor="text1"/>
                <w:sz w:val="24"/>
                <w:szCs w:val="24"/>
              </w:rPr>
              <w:t>Время</w:t>
            </w:r>
          </w:p>
          <w:p w:rsidR="00CB4763" w:rsidRPr="00530FF3" w:rsidRDefault="00CB4763" w:rsidP="00CB4763">
            <w:pPr>
              <w:tabs>
                <w:tab w:val="left" w:pos="1290"/>
              </w:tabs>
              <w:jc w:val="center"/>
              <w:rPr>
                <w:rFonts w:ascii="Times New Roman" w:hAnsi="Times New Roman" w:cs="Times New Roman"/>
                <w:color w:val="000000" w:themeColor="text1"/>
                <w:sz w:val="24"/>
                <w:szCs w:val="24"/>
              </w:rPr>
            </w:pPr>
            <w:r w:rsidRPr="00530FF3">
              <w:rPr>
                <w:rFonts w:ascii="Times New Roman" w:hAnsi="Times New Roman" w:cs="Times New Roman"/>
                <w:color w:val="000000" w:themeColor="text1"/>
                <w:sz w:val="24"/>
                <w:szCs w:val="24"/>
              </w:rPr>
              <w:t>(мин.)</w:t>
            </w:r>
          </w:p>
        </w:tc>
        <w:tc>
          <w:tcPr>
            <w:tcW w:w="39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763" w:rsidRPr="00530FF3" w:rsidRDefault="00CB4763" w:rsidP="00CB4763">
            <w:pPr>
              <w:tabs>
                <w:tab w:val="left" w:pos="1290"/>
              </w:tabs>
              <w:jc w:val="center"/>
              <w:rPr>
                <w:rFonts w:ascii="Times New Roman" w:hAnsi="Times New Roman" w:cs="Times New Roman"/>
                <w:color w:val="000000" w:themeColor="text1"/>
                <w:sz w:val="24"/>
                <w:szCs w:val="24"/>
              </w:rPr>
            </w:pPr>
            <w:r w:rsidRPr="00530FF3">
              <w:rPr>
                <w:rFonts w:ascii="Times New Roman" w:hAnsi="Times New Roman" w:cs="Times New Roman"/>
                <w:color w:val="000000" w:themeColor="text1"/>
                <w:sz w:val="24"/>
                <w:szCs w:val="24"/>
              </w:rPr>
              <w:t>Деятельность преподавателя</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763" w:rsidRPr="00530FF3" w:rsidRDefault="00CB4763" w:rsidP="00CB4763">
            <w:pPr>
              <w:tabs>
                <w:tab w:val="left" w:pos="1290"/>
              </w:tabs>
              <w:jc w:val="center"/>
              <w:rPr>
                <w:rFonts w:ascii="Times New Roman" w:hAnsi="Times New Roman" w:cs="Times New Roman"/>
                <w:color w:val="000000" w:themeColor="text1"/>
                <w:sz w:val="24"/>
                <w:szCs w:val="24"/>
              </w:rPr>
            </w:pPr>
            <w:r w:rsidRPr="00530FF3">
              <w:rPr>
                <w:rFonts w:ascii="Times New Roman" w:hAnsi="Times New Roman" w:cs="Times New Roman"/>
                <w:color w:val="000000" w:themeColor="text1"/>
                <w:sz w:val="24"/>
                <w:szCs w:val="24"/>
              </w:rPr>
              <w:t>Деятельность студента</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763" w:rsidRPr="00530FF3" w:rsidRDefault="00CB4763" w:rsidP="00CB4763">
            <w:pPr>
              <w:tabs>
                <w:tab w:val="left" w:pos="1290"/>
              </w:tabs>
              <w:jc w:val="center"/>
              <w:rPr>
                <w:rFonts w:ascii="Times New Roman" w:hAnsi="Times New Roman" w:cs="Times New Roman"/>
                <w:color w:val="000000" w:themeColor="text1"/>
                <w:sz w:val="24"/>
                <w:szCs w:val="24"/>
              </w:rPr>
            </w:pPr>
            <w:r w:rsidRPr="00530FF3">
              <w:rPr>
                <w:rFonts w:ascii="Times New Roman" w:hAnsi="Times New Roman" w:cs="Times New Roman"/>
                <w:color w:val="000000" w:themeColor="text1"/>
                <w:sz w:val="24"/>
                <w:szCs w:val="24"/>
              </w:rPr>
              <w:t>Методическое обоснование</w:t>
            </w:r>
          </w:p>
        </w:tc>
      </w:tr>
      <w:tr w:rsidR="00CB4763" w:rsidRPr="00530FF3" w:rsidTr="009F6E00">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tabs>
                <w:tab w:val="left" w:pos="1290"/>
              </w:tabs>
              <w:jc w:val="both"/>
              <w:rPr>
                <w:rFonts w:ascii="Times New Roman" w:hAnsi="Times New Roman" w:cs="Times New Roman"/>
                <w:color w:val="000000" w:themeColor="text1"/>
                <w:sz w:val="24"/>
                <w:szCs w:val="24"/>
              </w:rPr>
            </w:pPr>
            <w:r w:rsidRPr="00530FF3">
              <w:rPr>
                <w:rFonts w:ascii="Times New Roman" w:hAnsi="Times New Roman" w:cs="Times New Roman"/>
                <w:color w:val="000000" w:themeColor="text1"/>
                <w:sz w:val="24"/>
                <w:szCs w:val="24"/>
              </w:rPr>
              <w:t>1.</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433F54" w:rsidRDefault="00433F54" w:rsidP="00CB4763">
            <w:pPr>
              <w:ind w:right="-56"/>
              <w:jc w:val="both"/>
              <w:rPr>
                <w:rFonts w:ascii="Times New Roman" w:hAnsi="Times New Roman"/>
                <w:sz w:val="24"/>
                <w:szCs w:val="24"/>
              </w:rPr>
            </w:pPr>
            <w:r w:rsidRPr="00433F54">
              <w:rPr>
                <w:rFonts w:ascii="Times New Roman" w:hAnsi="Times New Roman"/>
                <w:sz w:val="24"/>
                <w:szCs w:val="24"/>
              </w:rPr>
              <w:t>Организационный момент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4763" w:rsidRPr="00530FF3" w:rsidRDefault="00CB4763" w:rsidP="00CB4763">
            <w:pPr>
              <w:ind w:right="-56"/>
              <w:jc w:val="center"/>
              <w:rPr>
                <w:rFonts w:ascii="Times New Roman" w:hAnsi="Times New Roman"/>
                <w:color w:val="000000" w:themeColor="text1"/>
                <w:sz w:val="28"/>
                <w:szCs w:val="28"/>
              </w:rPr>
            </w:pPr>
            <w:r w:rsidRPr="00530FF3">
              <w:rPr>
                <w:rFonts w:ascii="Times New Roman" w:hAnsi="Times New Roman"/>
                <w:color w:val="000000" w:themeColor="text1"/>
                <w:sz w:val="28"/>
                <w:szCs w:val="28"/>
              </w:rPr>
              <w:t>2</w:t>
            </w:r>
          </w:p>
        </w:tc>
        <w:tc>
          <w:tcPr>
            <w:tcW w:w="3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t>Действия преподавателя:</w:t>
            </w:r>
          </w:p>
          <w:p w:rsidR="00CB4763" w:rsidRPr="00530FF3" w:rsidRDefault="00CB4763" w:rsidP="00CB4763">
            <w:pPr>
              <w:pStyle w:val="a3"/>
              <w:rPr>
                <w:rFonts w:ascii="Times New Roman" w:hAnsi="Times New Roman"/>
                <w:color w:val="000000" w:themeColor="text1"/>
                <w:sz w:val="24"/>
                <w:szCs w:val="24"/>
              </w:rPr>
            </w:pP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1. Приветствует студентов.</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2. Обращает внимание на внешний вид студентов.</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3. Обращает внимание на санитарное состояние учебной комнаты.</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4. Проверяет готовность студентов к занятию.</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5. Отмечает отсутствующих.</w:t>
            </w:r>
          </w:p>
          <w:p w:rsidR="00CB4763" w:rsidRPr="00530FF3" w:rsidRDefault="00CB4763" w:rsidP="00CB4763">
            <w:pPr>
              <w:pStyle w:val="a3"/>
              <w:rPr>
                <w:rFonts w:ascii="Times New Roman" w:hAnsi="Times New Roman"/>
                <w:color w:val="000000" w:themeColor="text1"/>
                <w:sz w:val="24"/>
                <w:szCs w:val="24"/>
              </w:rPr>
            </w:pPr>
          </w:p>
          <w:p w:rsidR="00CB4763" w:rsidRPr="00530FF3" w:rsidRDefault="00CB4763" w:rsidP="00CB4763">
            <w:pPr>
              <w:shd w:val="clear" w:color="auto" w:fill="FFFFFF"/>
              <w:jc w:val="both"/>
              <w:rPr>
                <w:rFonts w:ascii="Times New Roman" w:hAnsi="Times New Roman" w:cs="Times New Roman"/>
                <w:color w:val="000000" w:themeColor="text1"/>
                <w:sz w:val="24"/>
                <w:szCs w:val="24"/>
              </w:rPr>
            </w:pPr>
          </w:p>
          <w:p w:rsidR="00CB4763" w:rsidRPr="00530FF3" w:rsidRDefault="00CB4763" w:rsidP="00CB4763">
            <w:pPr>
              <w:shd w:val="clear" w:color="auto" w:fill="FFFFFF"/>
              <w:jc w:val="both"/>
              <w:rPr>
                <w:rFonts w:ascii="Times New Roman" w:hAnsi="Times New Roman" w:cs="Times New Roman"/>
                <w:color w:val="000000" w:themeColor="text1"/>
                <w:sz w:val="24"/>
                <w:szCs w:val="24"/>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t>Действия студентов:</w:t>
            </w:r>
          </w:p>
          <w:p w:rsidR="00CB4763" w:rsidRPr="00530FF3" w:rsidRDefault="00CB4763" w:rsidP="00CB4763">
            <w:pPr>
              <w:pStyle w:val="a3"/>
              <w:rPr>
                <w:rFonts w:ascii="Times New Roman" w:hAnsi="Times New Roman"/>
                <w:color w:val="000000" w:themeColor="text1"/>
                <w:sz w:val="24"/>
                <w:szCs w:val="24"/>
              </w:rPr>
            </w:pP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1. Приветствуют преподавателя.</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2. Занимают рабочие места.</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3. Слушают преподавателя.</w:t>
            </w:r>
          </w:p>
          <w:p w:rsidR="00CB4763" w:rsidRPr="00530FF3" w:rsidRDefault="00CB4763" w:rsidP="00CB4763">
            <w:pPr>
              <w:pStyle w:val="a3"/>
              <w:rPr>
                <w:rFonts w:ascii="Times New Roman" w:hAnsi="Times New Roman"/>
                <w:color w:val="000000" w:themeColor="text1"/>
                <w:sz w:val="24"/>
                <w:szCs w:val="24"/>
              </w:rPr>
            </w:pP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t>С целью:</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1. Организует и дисциплинирует студентов.</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2. Воспитывает аккуратность, ответственность студентов, требовательность к себе, товарищам, самоконтроль.</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3. Создает рабочую обстановку:</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а) настраивает на целенаправленную деятельность;</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б) активизирует внимание;</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в) побуждает к самостоятельной учебной деятельности.</w:t>
            </w:r>
          </w:p>
          <w:p w:rsidR="00CB4763" w:rsidRPr="00530FF3" w:rsidRDefault="00CB4763" w:rsidP="00CB4763">
            <w:pPr>
              <w:pStyle w:val="a3"/>
              <w:rPr>
                <w:rFonts w:ascii="Times New Roman" w:hAnsi="Times New Roman"/>
                <w:color w:val="000000" w:themeColor="text1"/>
                <w:sz w:val="24"/>
                <w:szCs w:val="24"/>
              </w:rPr>
            </w:pPr>
          </w:p>
        </w:tc>
      </w:tr>
      <w:tr w:rsidR="00CB4763" w:rsidRPr="00530FF3" w:rsidTr="009F6E00">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tabs>
                <w:tab w:val="left" w:pos="1290"/>
              </w:tabs>
              <w:jc w:val="both"/>
              <w:rPr>
                <w:rFonts w:ascii="Times New Roman" w:hAnsi="Times New Roman" w:cs="Times New Roman"/>
                <w:color w:val="000000" w:themeColor="text1"/>
                <w:sz w:val="24"/>
                <w:szCs w:val="24"/>
              </w:rPr>
            </w:pPr>
            <w:r w:rsidRPr="00530FF3">
              <w:rPr>
                <w:rFonts w:ascii="Times New Roman" w:hAnsi="Times New Roman" w:cs="Times New Roman"/>
                <w:color w:val="000000" w:themeColor="text1"/>
                <w:sz w:val="24"/>
                <w:szCs w:val="24"/>
              </w:rPr>
              <w:t>2.</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534235" w:rsidP="00C81AFE">
            <w:pPr>
              <w:ind w:right="-56"/>
              <w:rPr>
                <w:rFonts w:ascii="Times New Roman" w:hAnsi="Times New Roman"/>
                <w:color w:val="000000" w:themeColor="text1"/>
                <w:sz w:val="28"/>
                <w:szCs w:val="28"/>
              </w:rPr>
            </w:pPr>
            <w:r w:rsidRPr="00530FF3">
              <w:rPr>
                <w:rFonts w:ascii="Times New Roman" w:hAnsi="Times New Roman" w:cs="Times New Roman"/>
                <w:color w:val="000000" w:themeColor="text1"/>
                <w:sz w:val="28"/>
                <w:szCs w:val="28"/>
              </w:rPr>
              <w:t xml:space="preserve">Вступительное слово преподавателя. Сообщение темы, плана </w:t>
            </w:r>
            <w:r w:rsidR="00C81AFE">
              <w:rPr>
                <w:rFonts w:ascii="Times New Roman" w:hAnsi="Times New Roman" w:cs="Times New Roman"/>
                <w:color w:val="000000" w:themeColor="text1"/>
                <w:sz w:val="28"/>
                <w:szCs w:val="28"/>
              </w:rPr>
              <w:t>занятия</w:t>
            </w:r>
            <w:r w:rsidRPr="00530FF3">
              <w:rPr>
                <w:rFonts w:ascii="Times New Roman" w:hAnsi="Times New Roman" w:cs="Times New Roman"/>
                <w:color w:val="000000" w:themeColor="text1"/>
                <w:sz w:val="28"/>
                <w:szCs w:val="28"/>
              </w:rPr>
              <w:t xml:space="preserve">. Определение </w:t>
            </w:r>
            <w:r w:rsidRPr="00530FF3">
              <w:rPr>
                <w:rFonts w:ascii="Times New Roman" w:hAnsi="Times New Roman" w:cs="Times New Roman"/>
                <w:color w:val="000000" w:themeColor="text1"/>
                <w:sz w:val="28"/>
                <w:szCs w:val="28"/>
              </w:rPr>
              <w:lastRenderedPageBreak/>
              <w:t>целей, постановка задач, мотивация.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4763" w:rsidRPr="00530FF3" w:rsidRDefault="00CB4763" w:rsidP="00CB4763">
            <w:pPr>
              <w:ind w:right="-56" w:firstLine="180"/>
              <w:jc w:val="both"/>
              <w:rPr>
                <w:rFonts w:ascii="Times New Roman" w:hAnsi="Times New Roman"/>
                <w:color w:val="000000" w:themeColor="text1"/>
                <w:sz w:val="28"/>
                <w:szCs w:val="28"/>
              </w:rPr>
            </w:pPr>
            <w:r w:rsidRPr="00530FF3">
              <w:rPr>
                <w:rFonts w:ascii="Times New Roman" w:hAnsi="Times New Roman"/>
                <w:color w:val="000000" w:themeColor="text1"/>
                <w:sz w:val="28"/>
                <w:szCs w:val="28"/>
              </w:rPr>
              <w:lastRenderedPageBreak/>
              <w:t>3</w:t>
            </w:r>
          </w:p>
        </w:tc>
        <w:tc>
          <w:tcPr>
            <w:tcW w:w="3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t>Действия преподавателя:</w:t>
            </w:r>
          </w:p>
          <w:p w:rsidR="00CB4763" w:rsidRPr="00BA5474" w:rsidRDefault="00BA5474" w:rsidP="00BA5474">
            <w:pPr>
              <w:pStyle w:val="a3"/>
              <w:rPr>
                <w:rFonts w:ascii="Times New Roman" w:hAnsi="Times New Roman"/>
                <w:color w:val="000000" w:themeColor="text1"/>
                <w:sz w:val="24"/>
                <w:szCs w:val="24"/>
              </w:rPr>
            </w:pPr>
            <w:r>
              <w:rPr>
                <w:rFonts w:ascii="Times New Roman" w:hAnsi="Times New Roman"/>
                <w:color w:val="000000" w:themeColor="text1"/>
                <w:sz w:val="24"/>
                <w:szCs w:val="24"/>
              </w:rPr>
              <w:t>1.</w:t>
            </w:r>
            <w:r w:rsidR="00CB4763" w:rsidRPr="00BA5474">
              <w:rPr>
                <w:rFonts w:ascii="Times New Roman" w:hAnsi="Times New Roman"/>
                <w:color w:val="000000" w:themeColor="text1"/>
                <w:sz w:val="24"/>
                <w:szCs w:val="24"/>
              </w:rPr>
              <w:t>Сообщает тему, план, цели занятия.</w:t>
            </w:r>
            <w:r w:rsidR="009F7027">
              <w:rPr>
                <w:rFonts w:ascii="Times New Roman" w:hAnsi="Times New Roman"/>
                <w:color w:val="000000" w:themeColor="text1"/>
                <w:sz w:val="24"/>
                <w:szCs w:val="24"/>
              </w:rPr>
              <w:t xml:space="preserve"> </w:t>
            </w:r>
            <w:r w:rsidR="00CB4763" w:rsidRPr="00BA5474">
              <w:rPr>
                <w:rFonts w:ascii="Times New Roman" w:hAnsi="Times New Roman"/>
                <w:color w:val="000000" w:themeColor="text1"/>
                <w:sz w:val="24"/>
                <w:szCs w:val="24"/>
              </w:rPr>
              <w:t xml:space="preserve">Предлагает записать: </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-тему</w:t>
            </w:r>
            <w:r w:rsidR="00534235" w:rsidRPr="00530FF3">
              <w:rPr>
                <w:rFonts w:ascii="Times New Roman" w:hAnsi="Times New Roman"/>
                <w:color w:val="000000" w:themeColor="text1"/>
                <w:sz w:val="24"/>
                <w:szCs w:val="24"/>
              </w:rPr>
              <w:t>;</w:t>
            </w:r>
          </w:p>
          <w:p w:rsidR="00CB4763" w:rsidRPr="00530FF3" w:rsidRDefault="00534235" w:rsidP="00CB4763">
            <w:pPr>
              <w:pStyle w:val="a3"/>
              <w:spacing w:line="276" w:lineRule="auto"/>
              <w:rPr>
                <w:rFonts w:ascii="Times New Roman" w:hAnsi="Times New Roman"/>
                <w:color w:val="000000" w:themeColor="text1"/>
                <w:sz w:val="24"/>
                <w:szCs w:val="24"/>
              </w:rPr>
            </w:pPr>
            <w:r w:rsidRPr="00530FF3">
              <w:rPr>
                <w:rFonts w:ascii="Times New Roman" w:hAnsi="Times New Roman"/>
                <w:color w:val="000000" w:themeColor="text1"/>
                <w:sz w:val="24"/>
                <w:szCs w:val="24"/>
              </w:rPr>
              <w:t>-цели.</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2. Отмечает значение данного занятия при изучении темы в будущей деятельности студентов.</w:t>
            </w:r>
          </w:p>
          <w:p w:rsidR="00CB4763" w:rsidRPr="00530FF3" w:rsidRDefault="00CB4763" w:rsidP="00CB4763">
            <w:pPr>
              <w:pStyle w:val="a3"/>
              <w:rPr>
                <w:rFonts w:ascii="Times New Roman" w:hAnsi="Times New Roman"/>
                <w:color w:val="000000" w:themeColor="text1"/>
                <w:sz w:val="24"/>
                <w:szCs w:val="24"/>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t>Действия студентов:</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1. Записывают в тетради дату, тему занятия.</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2. Осмысливают план занятия.</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3. Ставят перед собой цели.</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t>С целью:</w:t>
            </w:r>
          </w:p>
          <w:p w:rsidR="00CB4763" w:rsidRPr="00530FF3" w:rsidRDefault="00CB4763" w:rsidP="00CB4763">
            <w:pPr>
              <w:shd w:val="clear" w:color="auto" w:fill="FFFFFF"/>
              <w:jc w:val="both"/>
              <w:rPr>
                <w:rFonts w:ascii="Times New Roman" w:hAnsi="Times New Roman"/>
                <w:color w:val="000000" w:themeColor="text1"/>
                <w:sz w:val="24"/>
                <w:szCs w:val="24"/>
              </w:rPr>
            </w:pPr>
          </w:p>
          <w:p w:rsidR="00CB4763" w:rsidRPr="00530FF3" w:rsidRDefault="00CB4763" w:rsidP="00CB4763">
            <w:pPr>
              <w:shd w:val="clear" w:color="auto" w:fill="FFFFFF"/>
              <w:jc w:val="both"/>
              <w:rPr>
                <w:rFonts w:ascii="Times New Roman" w:hAnsi="Times New Roman" w:cs="Times New Roman"/>
                <w:color w:val="000000" w:themeColor="text1"/>
                <w:sz w:val="24"/>
                <w:szCs w:val="24"/>
              </w:rPr>
            </w:pPr>
            <w:r w:rsidRPr="00530FF3">
              <w:rPr>
                <w:rFonts w:ascii="Times New Roman" w:hAnsi="Times New Roman"/>
                <w:color w:val="000000" w:themeColor="text1"/>
                <w:sz w:val="24"/>
                <w:szCs w:val="24"/>
              </w:rPr>
              <w:t>1. Формирует познавательный интерес к учебной деятельности, к занятию, к данной дисциплине.</w:t>
            </w:r>
          </w:p>
        </w:tc>
      </w:tr>
      <w:tr w:rsidR="00CB4763" w:rsidRPr="00530FF3" w:rsidTr="009F6E00">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tabs>
                <w:tab w:val="left" w:pos="1290"/>
              </w:tabs>
              <w:jc w:val="both"/>
              <w:rPr>
                <w:rFonts w:ascii="Times New Roman" w:hAnsi="Times New Roman" w:cs="Times New Roman"/>
                <w:color w:val="000000" w:themeColor="text1"/>
                <w:sz w:val="24"/>
                <w:szCs w:val="24"/>
              </w:rPr>
            </w:pPr>
            <w:r w:rsidRPr="00530FF3">
              <w:rPr>
                <w:rFonts w:ascii="Times New Roman" w:hAnsi="Times New Roman" w:cs="Times New Roman"/>
                <w:color w:val="000000" w:themeColor="text1"/>
                <w:sz w:val="24"/>
                <w:szCs w:val="24"/>
              </w:rPr>
              <w:lastRenderedPageBreak/>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534235" w:rsidP="00CB4763">
            <w:pPr>
              <w:ind w:right="-56"/>
              <w:jc w:val="both"/>
              <w:rPr>
                <w:rFonts w:ascii="Times New Roman" w:hAnsi="Times New Roman"/>
                <w:color w:val="000000" w:themeColor="text1"/>
                <w:sz w:val="28"/>
                <w:szCs w:val="28"/>
              </w:rPr>
            </w:pPr>
            <w:r w:rsidRPr="00530FF3">
              <w:rPr>
                <w:rFonts w:ascii="Times New Roman" w:hAnsi="Times New Roman" w:cs="Times New Roman"/>
                <w:color w:val="000000" w:themeColor="text1"/>
                <w:sz w:val="28"/>
                <w:szCs w:val="28"/>
              </w:rPr>
              <w:t>Начальная мотивация и актуализация опорных знаний обучающихся. Фронтальный опрос.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4763" w:rsidRPr="00530FF3" w:rsidRDefault="00CB4763" w:rsidP="00CB4763">
            <w:pPr>
              <w:ind w:right="-56" w:firstLine="180"/>
              <w:jc w:val="both"/>
              <w:rPr>
                <w:rFonts w:ascii="Times New Roman" w:hAnsi="Times New Roman"/>
                <w:color w:val="000000" w:themeColor="text1"/>
                <w:sz w:val="28"/>
                <w:szCs w:val="28"/>
              </w:rPr>
            </w:pPr>
            <w:r w:rsidRPr="00530FF3">
              <w:rPr>
                <w:rFonts w:ascii="Times New Roman" w:hAnsi="Times New Roman"/>
                <w:color w:val="000000" w:themeColor="text1"/>
                <w:sz w:val="28"/>
                <w:szCs w:val="28"/>
              </w:rPr>
              <w:t>15</w:t>
            </w:r>
          </w:p>
        </w:tc>
        <w:tc>
          <w:tcPr>
            <w:tcW w:w="3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t>Действия преподавателя:</w:t>
            </w:r>
          </w:p>
          <w:p w:rsidR="00CB4763" w:rsidRPr="00530FF3" w:rsidRDefault="00CB4763" w:rsidP="00CB4763">
            <w:pPr>
              <w:pStyle w:val="a3"/>
              <w:numPr>
                <w:ilvl w:val="0"/>
                <w:numId w:val="2"/>
              </w:numPr>
              <w:rPr>
                <w:rFonts w:ascii="Times New Roman" w:hAnsi="Times New Roman"/>
                <w:color w:val="000000" w:themeColor="text1"/>
                <w:sz w:val="24"/>
                <w:szCs w:val="24"/>
              </w:rPr>
            </w:pPr>
            <w:r w:rsidRPr="00530FF3">
              <w:rPr>
                <w:rFonts w:ascii="Times New Roman" w:hAnsi="Times New Roman"/>
                <w:color w:val="000000" w:themeColor="text1"/>
                <w:sz w:val="24"/>
                <w:szCs w:val="24"/>
              </w:rPr>
              <w:t xml:space="preserve">Проводит фронтальный опрос. </w:t>
            </w:r>
            <w:r w:rsidRPr="00530FF3">
              <w:rPr>
                <w:rFonts w:ascii="Times New Roman" w:hAnsi="Times New Roman"/>
                <w:i/>
                <w:color w:val="000000" w:themeColor="text1"/>
                <w:sz w:val="24"/>
                <w:szCs w:val="24"/>
              </w:rPr>
              <w:t>См. Приложение №1</w:t>
            </w:r>
          </w:p>
          <w:p w:rsidR="00CB4763" w:rsidRPr="00530FF3" w:rsidRDefault="00CB4763" w:rsidP="00CB4763">
            <w:pPr>
              <w:pStyle w:val="a3"/>
              <w:numPr>
                <w:ilvl w:val="0"/>
                <w:numId w:val="2"/>
              </w:numPr>
              <w:ind w:left="318" w:hanging="284"/>
              <w:rPr>
                <w:rFonts w:ascii="Times New Roman" w:hAnsi="Times New Roman"/>
                <w:color w:val="000000" w:themeColor="text1"/>
                <w:sz w:val="24"/>
                <w:szCs w:val="24"/>
              </w:rPr>
            </w:pPr>
            <w:r w:rsidRPr="00530FF3">
              <w:rPr>
                <w:rFonts w:ascii="Times New Roman" w:hAnsi="Times New Roman"/>
                <w:color w:val="000000" w:themeColor="text1"/>
                <w:sz w:val="24"/>
                <w:szCs w:val="24"/>
              </w:rPr>
              <w:t>Наблюдает за работой студентов.</w:t>
            </w:r>
          </w:p>
          <w:p w:rsidR="00CB4763" w:rsidRPr="00530FF3" w:rsidRDefault="00CB4763" w:rsidP="00CB4763">
            <w:pPr>
              <w:pStyle w:val="a3"/>
              <w:numPr>
                <w:ilvl w:val="0"/>
                <w:numId w:val="2"/>
              </w:numPr>
              <w:ind w:left="318" w:hanging="284"/>
              <w:rPr>
                <w:rFonts w:ascii="Times New Roman" w:hAnsi="Times New Roman"/>
                <w:color w:val="000000" w:themeColor="text1"/>
                <w:sz w:val="24"/>
                <w:szCs w:val="24"/>
              </w:rPr>
            </w:pPr>
            <w:r w:rsidRPr="00530FF3">
              <w:rPr>
                <w:rFonts w:ascii="Times New Roman" w:hAnsi="Times New Roman"/>
                <w:color w:val="000000" w:themeColor="text1"/>
                <w:sz w:val="24"/>
                <w:szCs w:val="24"/>
              </w:rPr>
              <w:t>Уточняет ответы, задавая дополнительные вопросы.</w:t>
            </w:r>
          </w:p>
          <w:p w:rsidR="00CB4763" w:rsidRPr="00530FF3" w:rsidRDefault="00CB4763" w:rsidP="00CB4763">
            <w:pPr>
              <w:pStyle w:val="a3"/>
              <w:numPr>
                <w:ilvl w:val="0"/>
                <w:numId w:val="2"/>
              </w:numPr>
              <w:ind w:left="318" w:hanging="284"/>
              <w:rPr>
                <w:rFonts w:ascii="Times New Roman" w:hAnsi="Times New Roman"/>
                <w:color w:val="000000" w:themeColor="text1"/>
                <w:sz w:val="24"/>
                <w:szCs w:val="24"/>
              </w:rPr>
            </w:pPr>
            <w:r w:rsidRPr="00530FF3">
              <w:rPr>
                <w:rFonts w:ascii="Times New Roman" w:hAnsi="Times New Roman"/>
                <w:color w:val="000000" w:themeColor="text1"/>
                <w:sz w:val="24"/>
                <w:szCs w:val="24"/>
              </w:rPr>
              <w:t>Просит студентов проанализировать ответ, дополнить ответ, исправить ответ.</w:t>
            </w:r>
          </w:p>
          <w:p w:rsidR="00CB4763" w:rsidRPr="00530FF3" w:rsidRDefault="00CB4763" w:rsidP="00CB4763">
            <w:pPr>
              <w:pStyle w:val="a3"/>
              <w:numPr>
                <w:ilvl w:val="0"/>
                <w:numId w:val="2"/>
              </w:numPr>
              <w:ind w:left="318" w:hanging="284"/>
              <w:rPr>
                <w:rFonts w:ascii="Times New Roman" w:hAnsi="Times New Roman"/>
                <w:color w:val="000000" w:themeColor="text1"/>
                <w:sz w:val="24"/>
                <w:szCs w:val="24"/>
              </w:rPr>
            </w:pPr>
            <w:r w:rsidRPr="00530FF3">
              <w:rPr>
                <w:rFonts w:ascii="Times New Roman" w:hAnsi="Times New Roman"/>
                <w:color w:val="000000" w:themeColor="text1"/>
                <w:sz w:val="24"/>
                <w:szCs w:val="24"/>
              </w:rPr>
              <w:t>Выставляет предварительные оценки за ответ с комментированием.</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t>Действия студентов:</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1. Осмысливают вопросы.</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2. Отвечают устно на поставленные вопросы.</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3. Осмысливают ответы товарищей.</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4. Анализируют  ответы.</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5. Исправляют и дополняют ответы.</w:t>
            </w:r>
          </w:p>
          <w:p w:rsidR="00CB4763" w:rsidRPr="00530FF3" w:rsidRDefault="00D23665" w:rsidP="00CB4763">
            <w:pPr>
              <w:pStyle w:val="a3"/>
              <w:rPr>
                <w:rFonts w:ascii="Times New Roman" w:hAnsi="Times New Roman"/>
                <w:color w:val="000000" w:themeColor="text1"/>
                <w:sz w:val="24"/>
                <w:szCs w:val="24"/>
              </w:rPr>
            </w:pPr>
            <w:r>
              <w:rPr>
                <w:rFonts w:ascii="Times New Roman" w:hAnsi="Times New Roman"/>
                <w:color w:val="000000" w:themeColor="text1"/>
                <w:sz w:val="24"/>
                <w:szCs w:val="24"/>
              </w:rPr>
              <w:t>6</w:t>
            </w:r>
            <w:r w:rsidR="00CB4763" w:rsidRPr="00530FF3">
              <w:rPr>
                <w:rFonts w:ascii="Times New Roman" w:hAnsi="Times New Roman"/>
                <w:color w:val="000000" w:themeColor="text1"/>
                <w:sz w:val="24"/>
                <w:szCs w:val="24"/>
              </w:rPr>
              <w:t>. Оказывают помощь отвечающему при затруднении.</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t>С целью:</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1. Выявление обшей подготовленности всей группы и каждого учащегося в отдельности по пройденному материалу.</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2. Проявление</w:t>
            </w:r>
            <w:r w:rsidR="00BA5474">
              <w:rPr>
                <w:rFonts w:ascii="Times New Roman" w:hAnsi="Times New Roman"/>
                <w:color w:val="000000" w:themeColor="text1"/>
                <w:sz w:val="24"/>
                <w:szCs w:val="24"/>
              </w:rPr>
              <w:t xml:space="preserve"> самостоятельности и умения апел</w:t>
            </w:r>
            <w:r w:rsidR="00BA5474" w:rsidRPr="00530FF3">
              <w:rPr>
                <w:rFonts w:ascii="Times New Roman" w:hAnsi="Times New Roman"/>
                <w:color w:val="000000" w:themeColor="text1"/>
                <w:sz w:val="24"/>
                <w:szCs w:val="24"/>
              </w:rPr>
              <w:t>лировать</w:t>
            </w:r>
            <w:r w:rsidRPr="00530FF3">
              <w:rPr>
                <w:rFonts w:ascii="Times New Roman" w:hAnsi="Times New Roman"/>
                <w:color w:val="000000" w:themeColor="text1"/>
                <w:sz w:val="24"/>
                <w:szCs w:val="24"/>
              </w:rPr>
              <w:t xml:space="preserve"> знаниями.</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3. Отработка умения излагать мысли.</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4. Определение уровня логического мышления.</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5. Развития устной речи, и определение степени овладения логическими приёмами мышления.</w:t>
            </w:r>
          </w:p>
        </w:tc>
      </w:tr>
      <w:tr w:rsidR="00CB4763" w:rsidRPr="00530FF3" w:rsidTr="009F6E00">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tabs>
                <w:tab w:val="left" w:pos="1290"/>
              </w:tabs>
              <w:jc w:val="both"/>
              <w:rPr>
                <w:rFonts w:ascii="Times New Roman" w:hAnsi="Times New Roman" w:cs="Times New Roman"/>
                <w:color w:val="000000" w:themeColor="text1"/>
                <w:sz w:val="24"/>
                <w:szCs w:val="24"/>
              </w:rPr>
            </w:pPr>
            <w:r w:rsidRPr="00530FF3">
              <w:rPr>
                <w:rFonts w:ascii="Times New Roman" w:hAnsi="Times New Roman" w:cs="Times New Roman"/>
                <w:color w:val="000000" w:themeColor="text1"/>
                <w:sz w:val="24"/>
                <w:szCs w:val="24"/>
              </w:rPr>
              <w:t>4.</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534235" w:rsidP="00CB4763">
            <w:pPr>
              <w:ind w:right="-56"/>
              <w:rPr>
                <w:rFonts w:ascii="Times New Roman" w:hAnsi="Times New Roman"/>
                <w:color w:val="000000" w:themeColor="text1"/>
                <w:sz w:val="28"/>
                <w:szCs w:val="28"/>
              </w:rPr>
            </w:pPr>
            <w:r w:rsidRPr="00530FF3">
              <w:rPr>
                <w:rFonts w:ascii="Times New Roman" w:hAnsi="Times New Roman"/>
                <w:color w:val="000000" w:themeColor="text1"/>
                <w:sz w:val="24"/>
                <w:szCs w:val="24"/>
              </w:rPr>
              <w:t>Самостоятельная работа студентов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4763" w:rsidRPr="00530FF3" w:rsidRDefault="00CB4763" w:rsidP="00CB4763">
            <w:pPr>
              <w:ind w:right="-56" w:firstLine="180"/>
              <w:jc w:val="both"/>
              <w:rPr>
                <w:rFonts w:ascii="Times New Roman" w:hAnsi="Times New Roman"/>
                <w:color w:val="000000" w:themeColor="text1"/>
                <w:sz w:val="28"/>
                <w:szCs w:val="28"/>
              </w:rPr>
            </w:pPr>
            <w:r w:rsidRPr="00530FF3">
              <w:rPr>
                <w:rFonts w:ascii="Times New Roman" w:hAnsi="Times New Roman"/>
                <w:color w:val="000000" w:themeColor="text1"/>
                <w:sz w:val="28"/>
                <w:szCs w:val="28"/>
              </w:rPr>
              <w:t>50</w:t>
            </w:r>
          </w:p>
        </w:tc>
        <w:tc>
          <w:tcPr>
            <w:tcW w:w="3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t>Действия преподавателя:</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 xml:space="preserve">1. Знакомит учащихся с основными вопросами </w:t>
            </w:r>
            <w:r w:rsidR="00C81AFE">
              <w:rPr>
                <w:rFonts w:ascii="Times New Roman" w:hAnsi="Times New Roman"/>
                <w:color w:val="000000" w:themeColor="text1"/>
                <w:sz w:val="24"/>
                <w:szCs w:val="24"/>
              </w:rPr>
              <w:t>занятия</w:t>
            </w:r>
            <w:r w:rsidRPr="00530FF3">
              <w:rPr>
                <w:rFonts w:ascii="Times New Roman" w:hAnsi="Times New Roman"/>
                <w:color w:val="000000" w:themeColor="text1"/>
                <w:sz w:val="24"/>
                <w:szCs w:val="24"/>
              </w:rPr>
              <w:t>.</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 xml:space="preserve">2. </w:t>
            </w:r>
            <w:r w:rsidR="00534235" w:rsidRPr="00530FF3">
              <w:rPr>
                <w:rFonts w:ascii="Times New Roman" w:hAnsi="Times New Roman"/>
                <w:color w:val="000000" w:themeColor="text1"/>
                <w:sz w:val="24"/>
                <w:szCs w:val="24"/>
              </w:rPr>
              <w:t>Предлагает самостоятельно выполнить задание (См. Приложение №</w:t>
            </w:r>
            <w:r w:rsidR="0006166F" w:rsidRPr="00530FF3">
              <w:rPr>
                <w:rFonts w:ascii="Times New Roman" w:hAnsi="Times New Roman"/>
                <w:color w:val="000000" w:themeColor="text1"/>
                <w:sz w:val="24"/>
                <w:szCs w:val="24"/>
              </w:rPr>
              <w:t>2)</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3. Отвечает на вопросы студентов.</w:t>
            </w:r>
          </w:p>
          <w:p w:rsidR="00CB4763" w:rsidRPr="00530FF3" w:rsidRDefault="00534235"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4</w:t>
            </w:r>
            <w:r w:rsidR="00CB4763" w:rsidRPr="00530FF3">
              <w:rPr>
                <w:rFonts w:ascii="Times New Roman" w:hAnsi="Times New Roman"/>
                <w:color w:val="000000" w:themeColor="text1"/>
                <w:sz w:val="24"/>
                <w:szCs w:val="24"/>
              </w:rPr>
              <w:t xml:space="preserve">. Дает </w:t>
            </w:r>
            <w:r w:rsidR="0006166F" w:rsidRPr="00530FF3">
              <w:rPr>
                <w:rFonts w:ascii="Times New Roman" w:hAnsi="Times New Roman"/>
                <w:color w:val="000000" w:themeColor="text1"/>
                <w:sz w:val="24"/>
                <w:szCs w:val="24"/>
              </w:rPr>
              <w:t>пояснения и</w:t>
            </w:r>
            <w:r w:rsidR="00CB4763" w:rsidRPr="00530FF3">
              <w:rPr>
                <w:rFonts w:ascii="Times New Roman" w:hAnsi="Times New Roman"/>
                <w:color w:val="000000" w:themeColor="text1"/>
                <w:sz w:val="24"/>
                <w:szCs w:val="24"/>
              </w:rPr>
              <w:t xml:space="preserve"> рекомендации по оформлению записей в тетрадях, согласно просмотренной презентации.</w:t>
            </w:r>
          </w:p>
          <w:p w:rsidR="00CB4763" w:rsidRPr="00530FF3" w:rsidRDefault="00534235"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5</w:t>
            </w:r>
            <w:r w:rsidR="00CB4763" w:rsidRPr="00530FF3">
              <w:rPr>
                <w:rFonts w:ascii="Times New Roman" w:hAnsi="Times New Roman"/>
                <w:color w:val="000000" w:themeColor="text1"/>
                <w:sz w:val="24"/>
                <w:szCs w:val="24"/>
              </w:rPr>
              <w:t>. Обходит рабочие места, контролирует работу студентов.</w:t>
            </w:r>
          </w:p>
          <w:p w:rsidR="00CB4763" w:rsidRPr="00530FF3" w:rsidRDefault="00534235"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lastRenderedPageBreak/>
              <w:t>6</w:t>
            </w:r>
            <w:r w:rsidR="00CB4763" w:rsidRPr="00530FF3">
              <w:rPr>
                <w:rFonts w:ascii="Times New Roman" w:hAnsi="Times New Roman"/>
                <w:color w:val="000000" w:themeColor="text1"/>
                <w:sz w:val="24"/>
                <w:szCs w:val="24"/>
              </w:rPr>
              <w:t>. Следит за правильным оформлением записей в тетради</w:t>
            </w:r>
          </w:p>
          <w:p w:rsidR="00CB4763" w:rsidRPr="00530FF3" w:rsidRDefault="00534235"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7</w:t>
            </w:r>
            <w:r w:rsidR="00CB4763" w:rsidRPr="00530FF3">
              <w:rPr>
                <w:rFonts w:ascii="Times New Roman" w:hAnsi="Times New Roman"/>
                <w:color w:val="000000" w:themeColor="text1"/>
                <w:sz w:val="24"/>
                <w:szCs w:val="24"/>
              </w:rPr>
              <w:t>. Указывает на недочеты в оформлении.</w:t>
            </w:r>
          </w:p>
          <w:p w:rsidR="00CB4763" w:rsidRPr="00530FF3" w:rsidRDefault="00CB4763" w:rsidP="00CB4763">
            <w:pPr>
              <w:pStyle w:val="a3"/>
              <w:rPr>
                <w:rFonts w:ascii="Times New Roman" w:hAnsi="Times New Roman"/>
                <w:color w:val="000000" w:themeColor="text1"/>
                <w:sz w:val="24"/>
                <w:szCs w:val="24"/>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lastRenderedPageBreak/>
              <w:t>Действия студентов:</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1.</w:t>
            </w:r>
            <w:r w:rsidR="009F6E00" w:rsidRPr="00530FF3">
              <w:rPr>
                <w:rFonts w:ascii="Times New Roman" w:hAnsi="Times New Roman"/>
                <w:color w:val="000000" w:themeColor="text1"/>
                <w:sz w:val="24"/>
                <w:szCs w:val="24"/>
              </w:rPr>
              <w:t xml:space="preserve">Приступают к выполнению задания. </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 xml:space="preserve">2. </w:t>
            </w:r>
            <w:r w:rsidR="009F6E00" w:rsidRPr="00530FF3">
              <w:rPr>
                <w:rFonts w:ascii="Times New Roman" w:hAnsi="Times New Roman"/>
                <w:color w:val="000000" w:themeColor="text1"/>
                <w:sz w:val="24"/>
                <w:szCs w:val="24"/>
              </w:rPr>
              <w:t>При необходимости – обращаются за помощью к преподавателю.</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3. Осмысливают сказанное преподавателем, записывают.</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4. Задают вопросы по теме, если они возникают.</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lastRenderedPageBreak/>
              <w:t>5. Воспринимают последовательность выполнения предстоящей работы.</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6. Анализируют свои знания.</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7. Следят за деятельностью преподавателя.</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8. Задают вопросы, если возникают.</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10. Конкретизируют свои знания..</w:t>
            </w: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lastRenderedPageBreak/>
              <w:t>С целью:</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1. Понятно и доступно донести основные вопросы по теме.</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2. Вызвать познавательный интерес к предстоящей работе.</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 xml:space="preserve">3. Побудить студентов к самостоятельной деятельности. </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4. Конкретизация знаний по изученному ранее, материалу.</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лучшему восприятию экологических проблем.</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 xml:space="preserve">5. </w:t>
            </w:r>
            <w:r w:rsidR="009F6E00" w:rsidRPr="00530FF3">
              <w:rPr>
                <w:rFonts w:ascii="Times New Roman" w:hAnsi="Times New Roman"/>
                <w:color w:val="000000" w:themeColor="text1"/>
                <w:sz w:val="24"/>
                <w:szCs w:val="24"/>
              </w:rPr>
              <w:t>Формирования самостоятельности</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lastRenderedPageBreak/>
              <w:t>6. Побуждения учащихся к осознанию последствий загрязнения окружающей среды и влиянию её на развитие и репродуктивное здоровье человека</w:t>
            </w:r>
          </w:p>
          <w:p w:rsidR="00CB4763" w:rsidRPr="00530FF3" w:rsidRDefault="009F6E00"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7</w:t>
            </w:r>
            <w:r w:rsidR="00CB4763" w:rsidRPr="00530FF3">
              <w:rPr>
                <w:rFonts w:ascii="Times New Roman" w:hAnsi="Times New Roman"/>
                <w:color w:val="000000" w:themeColor="text1"/>
                <w:sz w:val="24"/>
                <w:szCs w:val="24"/>
              </w:rPr>
              <w:t>. Наглядное обучение.</w:t>
            </w:r>
          </w:p>
          <w:p w:rsidR="00CB4763" w:rsidRPr="00530FF3" w:rsidRDefault="009F6E00"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8</w:t>
            </w:r>
            <w:r w:rsidR="00CB4763" w:rsidRPr="00530FF3">
              <w:rPr>
                <w:rFonts w:ascii="Times New Roman" w:hAnsi="Times New Roman"/>
                <w:color w:val="000000" w:themeColor="text1"/>
                <w:sz w:val="24"/>
                <w:szCs w:val="24"/>
              </w:rPr>
              <w:t>. Развитие зрительной памяти.</w:t>
            </w:r>
          </w:p>
          <w:p w:rsidR="009F6E00" w:rsidRPr="00530FF3" w:rsidRDefault="009F6E00"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9. Обобщить и систематизировать знания студентов по т</w:t>
            </w:r>
            <w:r w:rsidR="00C21DB5">
              <w:rPr>
                <w:rFonts w:ascii="Times New Roman" w:hAnsi="Times New Roman"/>
                <w:color w:val="000000" w:themeColor="text1"/>
                <w:sz w:val="24"/>
                <w:szCs w:val="24"/>
              </w:rPr>
              <w:t>еме: «Анатомия и физиология репродуктивной системы человека</w:t>
            </w:r>
            <w:r w:rsidRPr="00530FF3">
              <w:rPr>
                <w:rFonts w:ascii="Times New Roman" w:hAnsi="Times New Roman"/>
                <w:color w:val="000000" w:themeColor="text1"/>
                <w:sz w:val="24"/>
                <w:szCs w:val="24"/>
              </w:rPr>
              <w:t>»</w:t>
            </w:r>
          </w:p>
        </w:tc>
      </w:tr>
      <w:tr w:rsidR="00CB4763" w:rsidRPr="00530FF3" w:rsidTr="009F6E00">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tabs>
                <w:tab w:val="left" w:pos="1290"/>
              </w:tabs>
              <w:jc w:val="both"/>
              <w:rPr>
                <w:rFonts w:ascii="Times New Roman" w:hAnsi="Times New Roman" w:cs="Times New Roman"/>
                <w:color w:val="000000" w:themeColor="text1"/>
                <w:sz w:val="24"/>
                <w:szCs w:val="24"/>
              </w:rPr>
            </w:pPr>
            <w:r w:rsidRPr="00530FF3">
              <w:rPr>
                <w:rFonts w:ascii="Times New Roman" w:hAnsi="Times New Roman" w:cs="Times New Roman"/>
                <w:color w:val="000000" w:themeColor="text1"/>
                <w:sz w:val="24"/>
                <w:szCs w:val="24"/>
              </w:rPr>
              <w:lastRenderedPageBreak/>
              <w:t>5.</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ind w:right="-56"/>
              <w:jc w:val="both"/>
              <w:rPr>
                <w:rFonts w:ascii="Times New Roman" w:hAnsi="Times New Roman"/>
                <w:color w:val="000000" w:themeColor="text1"/>
                <w:sz w:val="24"/>
                <w:szCs w:val="24"/>
              </w:rPr>
            </w:pPr>
            <w:r w:rsidRPr="00530FF3">
              <w:rPr>
                <w:rFonts w:ascii="Times New Roman" w:hAnsi="Times New Roman"/>
                <w:color w:val="000000" w:themeColor="text1"/>
                <w:sz w:val="24"/>
                <w:szCs w:val="24"/>
              </w:rPr>
              <w:t>Заключительный контроль.</w:t>
            </w:r>
          </w:p>
          <w:p w:rsidR="00CB4763" w:rsidRPr="00530FF3" w:rsidRDefault="00CB4763" w:rsidP="00CB4763">
            <w:pPr>
              <w:ind w:right="-56"/>
              <w:jc w:val="both"/>
              <w:rPr>
                <w:rFonts w:ascii="Times New Roman" w:hAnsi="Times New Roman"/>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4763" w:rsidRPr="00530FF3" w:rsidRDefault="00CB4763" w:rsidP="00CB4763">
            <w:pPr>
              <w:ind w:right="-56" w:firstLine="180"/>
              <w:jc w:val="both"/>
              <w:rPr>
                <w:rFonts w:ascii="Times New Roman" w:hAnsi="Times New Roman"/>
                <w:color w:val="000000" w:themeColor="text1"/>
                <w:sz w:val="28"/>
                <w:szCs w:val="28"/>
              </w:rPr>
            </w:pPr>
            <w:r w:rsidRPr="00530FF3">
              <w:rPr>
                <w:rFonts w:ascii="Times New Roman" w:hAnsi="Times New Roman"/>
                <w:color w:val="000000" w:themeColor="text1"/>
                <w:sz w:val="28"/>
                <w:szCs w:val="28"/>
              </w:rPr>
              <w:t>15</w:t>
            </w:r>
          </w:p>
        </w:tc>
        <w:tc>
          <w:tcPr>
            <w:tcW w:w="3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t>Действия преподавателя:</w:t>
            </w:r>
          </w:p>
          <w:p w:rsidR="009645B6" w:rsidRPr="00530FF3" w:rsidRDefault="009645B6" w:rsidP="009645B6">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1. Проводит заключительный контроль по изученной теме в целом.</w:t>
            </w:r>
          </w:p>
          <w:p w:rsidR="009645B6" w:rsidRPr="00530FF3" w:rsidRDefault="009645B6" w:rsidP="009645B6">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2. Останавливается на вопросах, которые вызывают затруднения, если такие есть.</w:t>
            </w:r>
          </w:p>
          <w:p w:rsidR="00CB4763" w:rsidRPr="00530FF3" w:rsidRDefault="00CB4763" w:rsidP="009645B6">
            <w:pPr>
              <w:pStyle w:val="a3"/>
              <w:rPr>
                <w:rFonts w:ascii="Times New Roman" w:hAnsi="Times New Roman"/>
                <w:color w:val="000000" w:themeColor="text1"/>
                <w:sz w:val="24"/>
                <w:szCs w:val="24"/>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t>Действия студентов:</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 xml:space="preserve">1.Внимательно слушают </w:t>
            </w:r>
            <w:r w:rsidR="009645B6" w:rsidRPr="00530FF3">
              <w:rPr>
                <w:rFonts w:ascii="Times New Roman" w:hAnsi="Times New Roman"/>
                <w:color w:val="000000" w:themeColor="text1"/>
                <w:sz w:val="24"/>
                <w:szCs w:val="24"/>
              </w:rPr>
              <w:t>вопросы.</w:t>
            </w:r>
          </w:p>
          <w:p w:rsidR="00CB4763" w:rsidRPr="00530FF3" w:rsidRDefault="009645B6"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2</w:t>
            </w:r>
            <w:r w:rsidR="00CB4763" w:rsidRPr="00530FF3">
              <w:rPr>
                <w:rFonts w:ascii="Times New Roman" w:hAnsi="Times New Roman"/>
                <w:color w:val="000000" w:themeColor="text1"/>
                <w:sz w:val="24"/>
                <w:szCs w:val="24"/>
              </w:rPr>
              <w:t>. При необходимости обращаются за помощью к преподавателю.</w:t>
            </w:r>
          </w:p>
          <w:p w:rsidR="00CB4763" w:rsidRPr="00530FF3" w:rsidRDefault="00CB4763" w:rsidP="00CB4763">
            <w:pPr>
              <w:pStyle w:val="a3"/>
              <w:rPr>
                <w:rFonts w:ascii="Times New Roman" w:hAnsi="Times New Roman"/>
                <w:color w:val="000000" w:themeColor="text1"/>
                <w:sz w:val="24"/>
                <w:szCs w:val="24"/>
              </w:rPr>
            </w:pP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t>С целью:</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1. Обобщение, систематизация полученных знаний.</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2. Определения уровня усвоения учебного материала</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3. Выявления уровня теоретической подготовки</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 xml:space="preserve"> 4. Развитие аналитического мышления.</w:t>
            </w:r>
          </w:p>
          <w:p w:rsidR="00CB4763" w:rsidRPr="00530FF3" w:rsidRDefault="009645B6"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5</w:t>
            </w:r>
            <w:r w:rsidR="00CB4763" w:rsidRPr="00530FF3">
              <w:rPr>
                <w:rFonts w:ascii="Times New Roman" w:hAnsi="Times New Roman"/>
                <w:color w:val="000000" w:themeColor="text1"/>
                <w:sz w:val="24"/>
                <w:szCs w:val="24"/>
              </w:rPr>
              <w:t>. Развитие внимания, наблю</w:t>
            </w:r>
            <w:r w:rsidRPr="00530FF3">
              <w:rPr>
                <w:rFonts w:ascii="Times New Roman" w:hAnsi="Times New Roman"/>
                <w:color w:val="000000" w:themeColor="text1"/>
                <w:sz w:val="24"/>
                <w:szCs w:val="24"/>
              </w:rPr>
              <w:t>дательности, сосредоточенности.</w:t>
            </w:r>
          </w:p>
        </w:tc>
      </w:tr>
      <w:tr w:rsidR="00CB4763" w:rsidRPr="00530FF3" w:rsidTr="009F6E00">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tabs>
                <w:tab w:val="left" w:pos="1290"/>
              </w:tabs>
              <w:jc w:val="both"/>
              <w:rPr>
                <w:rFonts w:ascii="Times New Roman" w:hAnsi="Times New Roman" w:cs="Times New Roman"/>
                <w:color w:val="000000" w:themeColor="text1"/>
                <w:sz w:val="24"/>
                <w:szCs w:val="24"/>
              </w:rPr>
            </w:pPr>
            <w:r w:rsidRPr="00530FF3">
              <w:rPr>
                <w:rFonts w:ascii="Times New Roman" w:hAnsi="Times New Roman" w:cs="Times New Roman"/>
                <w:color w:val="000000" w:themeColor="text1"/>
                <w:sz w:val="24"/>
                <w:szCs w:val="24"/>
              </w:rPr>
              <w:t>6.</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9F6E00" w:rsidP="00CB4763">
            <w:pPr>
              <w:ind w:right="-56"/>
              <w:rPr>
                <w:rFonts w:ascii="Times New Roman" w:hAnsi="Times New Roman"/>
                <w:color w:val="000000" w:themeColor="text1"/>
                <w:sz w:val="24"/>
                <w:szCs w:val="24"/>
              </w:rPr>
            </w:pPr>
            <w:r w:rsidRPr="00530FF3">
              <w:rPr>
                <w:rFonts w:ascii="Times New Roman" w:hAnsi="Times New Roman" w:cs="Times New Roman"/>
                <w:color w:val="000000" w:themeColor="text1"/>
                <w:sz w:val="28"/>
                <w:szCs w:val="28"/>
              </w:rPr>
              <w:t>Подведение итогов занятия. (обобщение, систематизация)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4763" w:rsidRPr="00530FF3" w:rsidRDefault="00CB4763" w:rsidP="00CB4763">
            <w:pPr>
              <w:ind w:right="-56" w:firstLine="180"/>
              <w:jc w:val="both"/>
              <w:rPr>
                <w:rFonts w:ascii="Times New Roman" w:hAnsi="Times New Roman"/>
                <w:color w:val="000000" w:themeColor="text1"/>
                <w:sz w:val="28"/>
                <w:szCs w:val="28"/>
              </w:rPr>
            </w:pPr>
            <w:r w:rsidRPr="00530FF3">
              <w:rPr>
                <w:rFonts w:ascii="Times New Roman" w:hAnsi="Times New Roman"/>
                <w:color w:val="000000" w:themeColor="text1"/>
                <w:sz w:val="28"/>
                <w:szCs w:val="28"/>
              </w:rPr>
              <w:t>2</w:t>
            </w:r>
          </w:p>
        </w:tc>
        <w:tc>
          <w:tcPr>
            <w:tcW w:w="3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t>Действия преподавателя:</w:t>
            </w:r>
          </w:p>
          <w:p w:rsidR="009F6E00" w:rsidRPr="00530FF3" w:rsidRDefault="009F6E00" w:rsidP="009F6E00">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1. Проводит заключительный контроль по изученной теме.</w:t>
            </w:r>
          </w:p>
          <w:p w:rsidR="009F6E00" w:rsidRPr="00530FF3" w:rsidRDefault="009F6E00" w:rsidP="009F6E00">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2.Отмечает, все ли студенты справились с заданием</w:t>
            </w:r>
          </w:p>
          <w:p w:rsidR="009F6E00" w:rsidRPr="00530FF3" w:rsidRDefault="009F6E00" w:rsidP="009F6E00">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3.Выясняет, что было трудным при выполнении задания.</w:t>
            </w:r>
          </w:p>
          <w:p w:rsidR="009F6E00" w:rsidRPr="00530FF3" w:rsidRDefault="009F6E00" w:rsidP="009F6E00">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lastRenderedPageBreak/>
              <w:t>4.Выявляет ошибки и пути их устранения.</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5. Останавливается на вопросах, которые надо доработать.</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6. Проверяет тетради, выставляет оценки.</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7. Говорит об общем впечатлении от занятия.</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lastRenderedPageBreak/>
              <w:t>Действия студентов:</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1. Слушают преподавателя.</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2. Обращают внимание на замечания преподавателя.</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 xml:space="preserve">3. Участвуют в анализе (разборе) работ, </w:t>
            </w:r>
            <w:r w:rsidRPr="00530FF3">
              <w:rPr>
                <w:rFonts w:ascii="Times New Roman" w:hAnsi="Times New Roman"/>
                <w:color w:val="000000" w:themeColor="text1"/>
                <w:sz w:val="24"/>
                <w:szCs w:val="24"/>
              </w:rPr>
              <w:lastRenderedPageBreak/>
              <w:t>практических действий, допущенных ошибок</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4. Слушают рекомендации</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преподавателя.</w:t>
            </w:r>
          </w:p>
          <w:p w:rsidR="00CB4763" w:rsidRPr="00530FF3" w:rsidRDefault="00CB4763" w:rsidP="00CB4763">
            <w:pPr>
              <w:pStyle w:val="a3"/>
              <w:rPr>
                <w:rFonts w:ascii="Times New Roman" w:hAnsi="Times New Roman"/>
                <w:color w:val="000000" w:themeColor="text1"/>
                <w:sz w:val="24"/>
                <w:szCs w:val="24"/>
              </w:rPr>
            </w:pP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lastRenderedPageBreak/>
              <w:t>С целью:</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1. Развитие умения анализировать свои ошибки, умения самостоятельно находить ошибки, намечать способы (пути) устранения их</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2. Воспитание умения выслушивать критику.</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lastRenderedPageBreak/>
              <w:t>3.Воспитания самокритичности, справедливости, выдержанности.</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4. Стимулирование интереса к учебе.</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5. Развития умения устанавливать причинно-следственные связи.</w:t>
            </w:r>
          </w:p>
          <w:p w:rsidR="00CB4763" w:rsidRPr="00530FF3" w:rsidRDefault="00CB4763" w:rsidP="00CB4763">
            <w:pPr>
              <w:pStyle w:val="a3"/>
              <w:rPr>
                <w:rFonts w:ascii="Times New Roman" w:hAnsi="Times New Roman"/>
                <w:color w:val="000000" w:themeColor="text1"/>
                <w:sz w:val="24"/>
                <w:szCs w:val="24"/>
              </w:rPr>
            </w:pPr>
          </w:p>
        </w:tc>
      </w:tr>
      <w:tr w:rsidR="00CB4763" w:rsidRPr="00530FF3" w:rsidTr="004A0E7C">
        <w:trPr>
          <w:trHeight w:val="70"/>
        </w:trPr>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tabs>
                <w:tab w:val="left" w:pos="1290"/>
              </w:tabs>
              <w:jc w:val="both"/>
              <w:rPr>
                <w:rFonts w:ascii="Times New Roman" w:hAnsi="Times New Roman" w:cs="Times New Roman"/>
                <w:color w:val="000000" w:themeColor="text1"/>
                <w:sz w:val="24"/>
                <w:szCs w:val="24"/>
              </w:rPr>
            </w:pPr>
            <w:r w:rsidRPr="00530FF3">
              <w:rPr>
                <w:rFonts w:ascii="Times New Roman" w:hAnsi="Times New Roman" w:cs="Times New Roman"/>
                <w:color w:val="000000" w:themeColor="text1"/>
                <w:sz w:val="24"/>
                <w:szCs w:val="24"/>
              </w:rPr>
              <w:lastRenderedPageBreak/>
              <w:t>7.</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433F54" w:rsidRDefault="00433F54" w:rsidP="00433F54">
            <w:pPr>
              <w:spacing w:after="0" w:line="240" w:lineRule="auto"/>
              <w:ind w:right="-57"/>
              <w:jc w:val="center"/>
              <w:rPr>
                <w:rFonts w:ascii="Times New Roman" w:hAnsi="Times New Roman" w:cs="Times New Roman"/>
                <w:color w:val="FF0000"/>
                <w:sz w:val="28"/>
                <w:szCs w:val="28"/>
              </w:rPr>
            </w:pPr>
            <w:r w:rsidRPr="00433F54">
              <w:rPr>
                <w:rFonts w:ascii="Times New Roman" w:hAnsi="Times New Roman" w:cs="Times New Roman"/>
                <w:sz w:val="28"/>
                <w:szCs w:val="28"/>
              </w:rPr>
              <w:t>Задание для внеаудиторной и самостоятельной</w:t>
            </w:r>
            <w:r>
              <w:rPr>
                <w:rFonts w:ascii="Times New Roman" w:hAnsi="Times New Roman" w:cs="Times New Roman"/>
                <w:color w:val="FF0000"/>
                <w:sz w:val="28"/>
                <w:szCs w:val="28"/>
              </w:rPr>
              <w:t xml:space="preserve">  </w:t>
            </w:r>
            <w:r w:rsidR="00CB4763" w:rsidRPr="00530FF3">
              <w:rPr>
                <w:rFonts w:ascii="Times New Roman" w:hAnsi="Times New Roman" w:cs="Times New Roman"/>
                <w:color w:val="000000" w:themeColor="text1"/>
                <w:sz w:val="28"/>
                <w:szCs w:val="28"/>
              </w:rPr>
              <w:t xml:space="preserve"> работы студентов.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4763" w:rsidRPr="00530FF3" w:rsidRDefault="00CB4763" w:rsidP="00CB4763">
            <w:pPr>
              <w:ind w:right="-56" w:firstLine="180"/>
              <w:jc w:val="both"/>
              <w:rPr>
                <w:rFonts w:ascii="Times New Roman" w:hAnsi="Times New Roman"/>
                <w:color w:val="000000" w:themeColor="text1"/>
                <w:sz w:val="28"/>
                <w:szCs w:val="28"/>
              </w:rPr>
            </w:pPr>
            <w:r w:rsidRPr="00530FF3">
              <w:rPr>
                <w:rFonts w:ascii="Times New Roman" w:hAnsi="Times New Roman"/>
                <w:color w:val="000000" w:themeColor="text1"/>
                <w:sz w:val="28"/>
                <w:szCs w:val="28"/>
              </w:rPr>
              <w:t>2</w:t>
            </w:r>
          </w:p>
        </w:tc>
        <w:tc>
          <w:tcPr>
            <w:tcW w:w="3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t>Действия преподавателя:</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 xml:space="preserve">1. Сообщает </w:t>
            </w:r>
            <w:r w:rsidR="009645B6" w:rsidRPr="00530FF3">
              <w:rPr>
                <w:rFonts w:ascii="Times New Roman" w:hAnsi="Times New Roman"/>
                <w:color w:val="000000" w:themeColor="text1"/>
                <w:sz w:val="24"/>
                <w:szCs w:val="24"/>
              </w:rPr>
              <w:t xml:space="preserve">тему следующего </w:t>
            </w:r>
            <w:r w:rsidR="00C81AFE">
              <w:rPr>
                <w:rFonts w:ascii="Times New Roman" w:hAnsi="Times New Roman"/>
                <w:color w:val="000000" w:themeColor="text1"/>
                <w:sz w:val="24"/>
                <w:szCs w:val="24"/>
              </w:rPr>
              <w:t>занятия</w:t>
            </w:r>
            <w:r w:rsidR="00E07EB5">
              <w:rPr>
                <w:rFonts w:ascii="Times New Roman" w:hAnsi="Times New Roman"/>
                <w:color w:val="000000" w:themeColor="text1"/>
                <w:sz w:val="24"/>
                <w:szCs w:val="24"/>
              </w:rPr>
              <w:t>: раздел №</w:t>
            </w:r>
            <w:r w:rsidR="00D23665">
              <w:rPr>
                <w:rFonts w:ascii="Times New Roman" w:hAnsi="Times New Roman"/>
                <w:color w:val="000000" w:themeColor="text1"/>
                <w:sz w:val="24"/>
                <w:szCs w:val="24"/>
              </w:rPr>
              <w:t>6</w:t>
            </w:r>
            <w:r w:rsidRPr="00530FF3">
              <w:rPr>
                <w:rFonts w:ascii="Times New Roman" w:hAnsi="Times New Roman"/>
                <w:color w:val="000000" w:themeColor="text1"/>
                <w:sz w:val="24"/>
                <w:szCs w:val="24"/>
              </w:rPr>
              <w:t xml:space="preserve"> «</w:t>
            </w:r>
            <w:r w:rsidR="00D23665">
              <w:rPr>
                <w:rFonts w:ascii="Times New Roman" w:hAnsi="Times New Roman"/>
                <w:color w:val="000000" w:themeColor="text1"/>
                <w:sz w:val="24"/>
                <w:szCs w:val="24"/>
              </w:rPr>
              <w:t xml:space="preserve">Страны Запада и Востока в </w:t>
            </w:r>
            <w:r w:rsidR="00D23665">
              <w:rPr>
                <w:rFonts w:ascii="Times New Roman" w:hAnsi="Times New Roman"/>
                <w:color w:val="000000" w:themeColor="text1"/>
                <w:sz w:val="24"/>
                <w:szCs w:val="24"/>
                <w:lang w:val="en-US"/>
              </w:rPr>
              <w:t>XVI</w:t>
            </w:r>
            <w:r w:rsidR="00D23665" w:rsidRPr="00D23665">
              <w:rPr>
                <w:rFonts w:ascii="Times New Roman" w:hAnsi="Times New Roman"/>
                <w:color w:val="000000" w:themeColor="text1"/>
                <w:sz w:val="24"/>
                <w:szCs w:val="24"/>
              </w:rPr>
              <w:t>-</w:t>
            </w:r>
            <w:r w:rsidR="00D23665">
              <w:rPr>
                <w:rFonts w:ascii="Times New Roman" w:hAnsi="Times New Roman"/>
                <w:color w:val="000000" w:themeColor="text1"/>
                <w:sz w:val="24"/>
                <w:szCs w:val="24"/>
                <w:lang w:val="en-US"/>
              </w:rPr>
              <w:t>XVIII</w:t>
            </w:r>
            <w:r w:rsidR="00D23665">
              <w:rPr>
                <w:rFonts w:ascii="Times New Roman" w:hAnsi="Times New Roman"/>
                <w:color w:val="000000" w:themeColor="text1"/>
                <w:sz w:val="24"/>
                <w:szCs w:val="24"/>
              </w:rPr>
              <w:t xml:space="preserve"> веков</w:t>
            </w:r>
            <w:r w:rsidRPr="00530FF3">
              <w:rPr>
                <w:rFonts w:ascii="Times New Roman" w:hAnsi="Times New Roman"/>
                <w:color w:val="000000" w:themeColor="text1"/>
                <w:sz w:val="24"/>
                <w:szCs w:val="24"/>
              </w:rPr>
              <w:t>»</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2. Предлагает записать домашнее задание – выполнение внеаудиторной работы:</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3. ВСР: «</w:t>
            </w:r>
            <w:r w:rsidR="00D23665">
              <w:rPr>
                <w:rFonts w:ascii="Times New Roman" w:hAnsi="Times New Roman"/>
                <w:color w:val="000000" w:themeColor="text1"/>
                <w:sz w:val="24"/>
                <w:szCs w:val="24"/>
              </w:rPr>
              <w:t xml:space="preserve">Страны Запада и Востока в </w:t>
            </w:r>
            <w:r w:rsidR="00D23665">
              <w:rPr>
                <w:rFonts w:ascii="Times New Roman" w:hAnsi="Times New Roman"/>
                <w:color w:val="000000" w:themeColor="text1"/>
                <w:sz w:val="24"/>
                <w:szCs w:val="24"/>
                <w:lang w:val="en-US"/>
              </w:rPr>
              <w:t>XVI</w:t>
            </w:r>
            <w:r w:rsidR="00D23665" w:rsidRPr="00D23665">
              <w:rPr>
                <w:rFonts w:ascii="Times New Roman" w:hAnsi="Times New Roman"/>
                <w:color w:val="000000" w:themeColor="text1"/>
                <w:sz w:val="24"/>
                <w:szCs w:val="24"/>
              </w:rPr>
              <w:t>-</w:t>
            </w:r>
            <w:r w:rsidR="00D23665">
              <w:rPr>
                <w:rFonts w:ascii="Times New Roman" w:hAnsi="Times New Roman"/>
                <w:color w:val="000000" w:themeColor="text1"/>
                <w:sz w:val="24"/>
                <w:szCs w:val="24"/>
                <w:lang w:val="en-US"/>
              </w:rPr>
              <w:t>XVIII</w:t>
            </w:r>
            <w:r w:rsidR="00D23665">
              <w:rPr>
                <w:rFonts w:ascii="Times New Roman" w:hAnsi="Times New Roman"/>
                <w:color w:val="000000" w:themeColor="text1"/>
                <w:sz w:val="24"/>
                <w:szCs w:val="24"/>
              </w:rPr>
              <w:t xml:space="preserve"> веков</w:t>
            </w:r>
            <w:r w:rsidRPr="00530FF3">
              <w:rPr>
                <w:rFonts w:ascii="Times New Roman" w:hAnsi="Times New Roman"/>
                <w:color w:val="000000" w:themeColor="text1"/>
                <w:sz w:val="24"/>
                <w:szCs w:val="24"/>
              </w:rPr>
              <w:t>».</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4. Обращает внимание студентов на основные вопросы темы.</w:t>
            </w:r>
          </w:p>
          <w:p w:rsidR="00CB4763" w:rsidRPr="00B66B3C"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 xml:space="preserve">Литература: </w:t>
            </w:r>
            <w:r w:rsidR="001F463F">
              <w:rPr>
                <w:rFonts w:ascii="Times New Roman" w:hAnsi="Times New Roman"/>
                <w:color w:val="000000" w:themeColor="text1"/>
                <w:sz w:val="24"/>
                <w:szCs w:val="24"/>
              </w:rPr>
              <w:t xml:space="preserve">ОИ1 История: учебник для студентов учреждение средних и профессиональных образований </w:t>
            </w:r>
            <w:r w:rsidR="00DC6918">
              <w:rPr>
                <w:rFonts w:ascii="Times New Roman" w:hAnsi="Times New Roman"/>
                <w:color w:val="000000" w:themeColor="text1"/>
                <w:sz w:val="24"/>
                <w:szCs w:val="24"/>
              </w:rPr>
              <w:t xml:space="preserve"> учебник- </w:t>
            </w:r>
            <w:r w:rsidR="001F463F">
              <w:rPr>
                <w:rFonts w:ascii="Times New Roman" w:hAnsi="Times New Roman"/>
                <w:color w:val="000000" w:themeColor="text1"/>
                <w:sz w:val="24"/>
                <w:szCs w:val="24"/>
              </w:rPr>
              <w:t>В.В. Артемов «Академия»</w:t>
            </w:r>
            <w:r w:rsidR="00DC6918" w:rsidRPr="00DC6918">
              <w:rPr>
                <w:rFonts w:ascii="Times New Roman" w:hAnsi="Times New Roman"/>
                <w:color w:val="000000" w:themeColor="text1"/>
                <w:sz w:val="24"/>
                <w:szCs w:val="24"/>
              </w:rPr>
              <w:t>,</w:t>
            </w:r>
            <w:r w:rsidR="001F463F">
              <w:rPr>
                <w:rFonts w:ascii="Times New Roman" w:hAnsi="Times New Roman"/>
                <w:color w:val="000000" w:themeColor="text1"/>
                <w:sz w:val="24"/>
                <w:szCs w:val="24"/>
              </w:rPr>
              <w:t xml:space="preserve"> </w:t>
            </w:r>
            <w:r w:rsidR="00DC6918">
              <w:rPr>
                <w:rFonts w:ascii="Times New Roman" w:hAnsi="Times New Roman"/>
                <w:color w:val="000000" w:themeColor="text1"/>
                <w:sz w:val="24"/>
                <w:szCs w:val="24"/>
              </w:rPr>
              <w:t xml:space="preserve"> </w:t>
            </w:r>
            <w:r w:rsidR="001F463F">
              <w:rPr>
                <w:rFonts w:ascii="Times New Roman" w:hAnsi="Times New Roman"/>
                <w:color w:val="000000" w:themeColor="text1"/>
                <w:sz w:val="24"/>
                <w:szCs w:val="24"/>
              </w:rPr>
              <w:t>М., 2017</w:t>
            </w:r>
            <w:r w:rsidR="00DC6918">
              <w:rPr>
                <w:rFonts w:ascii="Times New Roman" w:hAnsi="Times New Roman"/>
                <w:color w:val="000000" w:themeColor="text1"/>
                <w:sz w:val="24"/>
                <w:szCs w:val="24"/>
              </w:rPr>
              <w:t xml:space="preserve">г. </w:t>
            </w:r>
            <w:r w:rsidR="001F463F">
              <w:rPr>
                <w:rFonts w:ascii="Times New Roman" w:hAnsi="Times New Roman"/>
                <w:color w:val="000000" w:themeColor="text1"/>
                <w:sz w:val="24"/>
                <w:szCs w:val="24"/>
              </w:rPr>
              <w:t>Ю.Н. Лубченков  «Академия»</w:t>
            </w:r>
            <w:r w:rsidR="001F463F" w:rsidRPr="00DC6918">
              <w:rPr>
                <w:rFonts w:ascii="Times New Roman" w:hAnsi="Times New Roman"/>
                <w:color w:val="000000" w:themeColor="text1"/>
                <w:sz w:val="24"/>
                <w:szCs w:val="24"/>
              </w:rPr>
              <w:t>,</w:t>
            </w:r>
            <w:r w:rsidR="001F463F">
              <w:rPr>
                <w:rFonts w:ascii="Times New Roman" w:hAnsi="Times New Roman"/>
                <w:color w:val="000000" w:themeColor="text1"/>
                <w:sz w:val="24"/>
                <w:szCs w:val="24"/>
              </w:rPr>
              <w:t xml:space="preserve">  М., 2017г.</w:t>
            </w:r>
            <w:r w:rsidR="00DC6918">
              <w:rPr>
                <w:rFonts w:ascii="Times New Roman" w:hAnsi="Times New Roman"/>
                <w:color w:val="000000" w:themeColor="text1"/>
                <w:sz w:val="24"/>
                <w:szCs w:val="24"/>
              </w:rPr>
              <w:t>Стр. 300-317</w:t>
            </w:r>
            <w:r w:rsidR="00DC6918" w:rsidRPr="00B66B3C">
              <w:rPr>
                <w:rFonts w:ascii="Times New Roman" w:hAnsi="Times New Roman"/>
                <w:color w:val="000000" w:themeColor="text1"/>
                <w:sz w:val="24"/>
                <w:szCs w:val="24"/>
              </w:rPr>
              <w:t>;</w:t>
            </w:r>
          </w:p>
          <w:p w:rsidR="00CB4763" w:rsidRPr="00DC6918" w:rsidRDefault="00DC6918" w:rsidP="00AC1FCC">
            <w:pPr>
              <w:widowControl w:val="0"/>
              <w:numPr>
                <w:ilvl w:val="0"/>
                <w:numId w:val="5"/>
              </w:numPr>
              <w:suppressAutoHyphens/>
              <w:autoSpaceDE w:val="0"/>
              <w:autoSpaceDN w:val="0"/>
              <w:adjustRightInd w:val="0"/>
              <w:spacing w:after="0" w:line="240" w:lineRule="auto"/>
              <w:ind w:left="283"/>
              <w:rPr>
                <w:rFonts w:ascii="Times New Roman" w:hAnsi="Times New Roman" w:cs="Times New Roman"/>
                <w:color w:val="000000" w:themeColor="text1"/>
                <w:sz w:val="24"/>
                <w:szCs w:val="24"/>
              </w:rPr>
            </w:pPr>
            <w:r w:rsidRPr="00DC6918">
              <w:rPr>
                <w:rFonts w:ascii="Times New Roman" w:hAnsi="Times New Roman" w:cs="Times New Roman"/>
                <w:color w:val="000000" w:themeColor="text1"/>
                <w:sz w:val="24"/>
                <w:szCs w:val="24"/>
              </w:rPr>
              <w:t xml:space="preserve">www. </w:t>
            </w:r>
            <w:r w:rsidR="001F463F">
              <w:rPr>
                <w:rFonts w:ascii="Times New Roman" w:hAnsi="Times New Roman" w:cs="Times New Roman"/>
                <w:color w:val="000000" w:themeColor="text1"/>
                <w:sz w:val="24"/>
                <w:szCs w:val="24"/>
                <w:lang w:val="en-US"/>
              </w:rPr>
              <w:t>Gumer.</w:t>
            </w:r>
            <w:r>
              <w:rPr>
                <w:rFonts w:ascii="Times New Roman" w:hAnsi="Times New Roman" w:cs="Times New Roman"/>
                <w:color w:val="000000" w:themeColor="text1"/>
                <w:sz w:val="24"/>
                <w:szCs w:val="24"/>
                <w:lang w:val="en-US"/>
              </w:rPr>
              <w:t>ru;</w:t>
            </w:r>
          </w:p>
          <w:p w:rsidR="00DC6918" w:rsidRPr="00530FF3" w:rsidRDefault="00DC6918" w:rsidP="00AC1FCC">
            <w:pPr>
              <w:widowControl w:val="0"/>
              <w:numPr>
                <w:ilvl w:val="0"/>
                <w:numId w:val="5"/>
              </w:numPr>
              <w:suppressAutoHyphens/>
              <w:autoSpaceDE w:val="0"/>
              <w:autoSpaceDN w:val="0"/>
              <w:adjustRightInd w:val="0"/>
              <w:spacing w:after="0" w:line="240" w:lineRule="auto"/>
              <w:ind w:left="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www</w:t>
            </w:r>
            <w:r w:rsidRPr="001F463F">
              <w:rPr>
                <w:rFonts w:ascii="Times New Roman" w:hAnsi="Times New Roman" w:cs="Times New Roman"/>
                <w:color w:val="000000" w:themeColor="text1"/>
                <w:sz w:val="24"/>
                <w:szCs w:val="24"/>
              </w:rPr>
              <w:t>.</w:t>
            </w:r>
            <w:r w:rsidR="001F463F">
              <w:rPr>
                <w:rFonts w:ascii="Times New Roman" w:hAnsi="Times New Roman" w:cs="Times New Roman"/>
                <w:color w:val="000000" w:themeColor="text1"/>
                <w:sz w:val="24"/>
                <w:szCs w:val="24"/>
                <w:lang w:val="en-US"/>
              </w:rPr>
              <w:t>hist</w:t>
            </w:r>
            <w:r w:rsidR="001F463F" w:rsidRPr="001F463F">
              <w:rPr>
                <w:rFonts w:ascii="Times New Roman" w:hAnsi="Times New Roman" w:cs="Times New Roman"/>
                <w:color w:val="000000" w:themeColor="text1"/>
                <w:sz w:val="24"/>
                <w:szCs w:val="24"/>
              </w:rPr>
              <w:t>.</w:t>
            </w:r>
            <w:r w:rsidR="001F463F">
              <w:rPr>
                <w:rFonts w:ascii="Times New Roman" w:hAnsi="Times New Roman" w:cs="Times New Roman"/>
                <w:color w:val="000000" w:themeColor="text1"/>
                <w:sz w:val="24"/>
                <w:szCs w:val="24"/>
                <w:lang w:val="en-US"/>
              </w:rPr>
              <w:t>msu</w:t>
            </w:r>
            <w:r w:rsidR="001F463F" w:rsidRPr="001F463F">
              <w:rPr>
                <w:rFonts w:ascii="Times New Roman" w:hAnsi="Times New Roman" w:cs="Times New Roman"/>
                <w:color w:val="000000" w:themeColor="text1"/>
                <w:sz w:val="24"/>
                <w:szCs w:val="24"/>
              </w:rPr>
              <w:t>/</w:t>
            </w:r>
            <w:r w:rsidR="001F463F">
              <w:rPr>
                <w:rFonts w:ascii="Times New Roman" w:hAnsi="Times New Roman" w:cs="Times New Roman"/>
                <w:color w:val="000000" w:themeColor="text1"/>
                <w:sz w:val="24"/>
                <w:szCs w:val="24"/>
                <w:lang w:val="en-US"/>
              </w:rPr>
              <w:t>ER</w:t>
            </w:r>
            <w:r w:rsidR="001F463F" w:rsidRPr="001F463F">
              <w:rPr>
                <w:rFonts w:ascii="Times New Roman" w:hAnsi="Times New Roman" w:cs="Times New Roman"/>
                <w:color w:val="000000" w:themeColor="text1"/>
                <w:sz w:val="24"/>
                <w:szCs w:val="24"/>
              </w:rPr>
              <w:t>/</w:t>
            </w:r>
            <w:r w:rsidR="001F463F">
              <w:rPr>
                <w:rFonts w:ascii="Times New Roman" w:hAnsi="Times New Roman" w:cs="Times New Roman"/>
                <w:color w:val="000000" w:themeColor="text1"/>
                <w:sz w:val="24"/>
                <w:szCs w:val="24"/>
                <w:lang w:val="en-US"/>
              </w:rPr>
              <w:t>Etext</w:t>
            </w:r>
            <w:r w:rsidR="001F463F" w:rsidRPr="001F463F">
              <w:rPr>
                <w:rFonts w:ascii="Times New Roman" w:hAnsi="Times New Roman" w:cs="Times New Roman"/>
                <w:color w:val="000000" w:themeColor="text1"/>
                <w:sz w:val="24"/>
                <w:szCs w:val="24"/>
              </w:rPr>
              <w:t>/</w:t>
            </w:r>
            <w:r w:rsidR="001F463F">
              <w:rPr>
                <w:rFonts w:ascii="Times New Roman" w:hAnsi="Times New Roman" w:cs="Times New Roman"/>
                <w:color w:val="000000" w:themeColor="text1"/>
                <w:sz w:val="24"/>
                <w:szCs w:val="24"/>
                <w:lang w:val="en-US"/>
              </w:rPr>
              <w:t>PICT</w:t>
            </w:r>
            <w:r w:rsidR="001F463F" w:rsidRPr="001F463F">
              <w:rPr>
                <w:rFonts w:ascii="Times New Roman" w:hAnsi="Times New Roman" w:cs="Times New Roman"/>
                <w:color w:val="000000" w:themeColor="text1"/>
                <w:sz w:val="24"/>
                <w:szCs w:val="24"/>
              </w:rPr>
              <w:t>/</w:t>
            </w:r>
            <w:r w:rsidR="001F463F">
              <w:rPr>
                <w:rFonts w:ascii="Times New Roman" w:hAnsi="Times New Roman" w:cs="Times New Roman"/>
                <w:color w:val="000000" w:themeColor="text1"/>
                <w:sz w:val="24"/>
                <w:szCs w:val="24"/>
                <w:lang w:val="en-US"/>
              </w:rPr>
              <w:t>feudal</w:t>
            </w:r>
            <w:r w:rsidRPr="001F463F">
              <w:rPr>
                <w:rFonts w:ascii="Times New Roman" w:hAnsi="Times New Roman" w:cs="Times New Roman"/>
                <w:color w:val="000000" w:themeColor="text1"/>
                <w:sz w:val="24"/>
                <w:szCs w:val="24"/>
              </w:rPr>
              <w:t>.</w:t>
            </w:r>
            <w:r w:rsidR="001F463F">
              <w:rPr>
                <w:rFonts w:ascii="Times New Roman" w:hAnsi="Times New Roman" w:cs="Times New Roman"/>
                <w:color w:val="000000" w:themeColor="text1"/>
                <w:sz w:val="24"/>
                <w:szCs w:val="24"/>
                <w:lang w:val="en-US"/>
              </w:rPr>
              <w:t>htm</w:t>
            </w:r>
          </w:p>
          <w:p w:rsidR="00CB4763" w:rsidRPr="00530FF3" w:rsidRDefault="00CB4763" w:rsidP="001F463F">
            <w:pPr>
              <w:widowControl w:val="0"/>
              <w:numPr>
                <w:ilvl w:val="0"/>
                <w:numId w:val="5"/>
              </w:numPr>
              <w:suppressAutoHyphens/>
              <w:autoSpaceDE w:val="0"/>
              <w:autoSpaceDN w:val="0"/>
              <w:adjustRightInd w:val="0"/>
              <w:spacing w:after="0" w:line="240" w:lineRule="auto"/>
              <w:ind w:left="283"/>
              <w:rPr>
                <w:rFonts w:ascii="Times New Roman" w:hAnsi="Times New Roman" w:cs="Times New Roman"/>
                <w:color w:val="000000" w:themeColor="text1"/>
                <w:sz w:val="24"/>
                <w:szCs w:val="24"/>
              </w:rPr>
            </w:pPr>
            <w:r w:rsidRPr="00530FF3">
              <w:rPr>
                <w:rFonts w:ascii="Times New Roman" w:hAnsi="Times New Roman" w:cs="Times New Roman"/>
                <w:i/>
                <w:color w:val="000000" w:themeColor="text1"/>
                <w:sz w:val="24"/>
                <w:szCs w:val="24"/>
                <w:lang w:val="en-US"/>
              </w:rPr>
              <w:t>www</w:t>
            </w:r>
            <w:r w:rsidR="001F463F">
              <w:rPr>
                <w:rFonts w:ascii="Times New Roman" w:hAnsi="Times New Roman" w:cs="Times New Roman"/>
                <w:i/>
                <w:color w:val="000000" w:themeColor="text1"/>
                <w:sz w:val="24"/>
                <w:szCs w:val="24"/>
                <w:lang w:val="en-US"/>
              </w:rPr>
              <w:t>bibliotekar</w:t>
            </w:r>
            <w:r w:rsidRPr="00530FF3">
              <w:rPr>
                <w:rFonts w:ascii="Times New Roman" w:hAnsi="Times New Roman" w:cs="Times New Roman"/>
                <w:i/>
                <w:color w:val="000000" w:themeColor="text1"/>
                <w:sz w:val="24"/>
                <w:szCs w:val="24"/>
              </w:rPr>
              <w:t xml:space="preserve">. </w:t>
            </w:r>
            <w:r w:rsidRPr="00530FF3">
              <w:rPr>
                <w:rFonts w:ascii="Times New Roman" w:hAnsi="Times New Roman" w:cs="Times New Roman"/>
                <w:i/>
                <w:color w:val="000000" w:themeColor="text1"/>
                <w:sz w:val="24"/>
                <w:szCs w:val="24"/>
                <w:lang w:val="en-US"/>
              </w:rPr>
              <w:t>ru</w:t>
            </w:r>
            <w:r w:rsidRPr="00530FF3">
              <w:rPr>
                <w:rFonts w:ascii="Times New Roman" w:hAnsi="Times New Roman" w:cs="Times New Roman"/>
                <w:i/>
                <w:color w:val="000000" w:themeColor="text1"/>
                <w:sz w:val="24"/>
                <w:szCs w:val="24"/>
              </w:rPr>
              <w:t xml:space="preserve"> Электронные учебники электронной библиотеки колледжа «Консультант студента» </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4A0E7C">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t>Действия студентов:</w:t>
            </w:r>
          </w:p>
          <w:p w:rsidR="00CB4763" w:rsidRPr="00530FF3" w:rsidRDefault="00CB4763" w:rsidP="004A0E7C">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1. Записывают домашнее задание.</w:t>
            </w:r>
          </w:p>
          <w:p w:rsidR="00CB4763" w:rsidRPr="00530FF3" w:rsidRDefault="00CB4763" w:rsidP="004A0E7C">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 xml:space="preserve">2. Слушают методические рекомендации по выполнению внеклассной студенческой </w:t>
            </w:r>
            <w:r w:rsidR="00F65E2F" w:rsidRPr="00530FF3">
              <w:rPr>
                <w:rFonts w:ascii="Times New Roman" w:hAnsi="Times New Roman"/>
                <w:color w:val="000000" w:themeColor="text1"/>
                <w:sz w:val="24"/>
                <w:szCs w:val="24"/>
              </w:rPr>
              <w:t>работы.</w:t>
            </w:r>
          </w:p>
          <w:p w:rsidR="00CB4763" w:rsidRPr="00530FF3" w:rsidRDefault="00CB4763" w:rsidP="004A0E7C">
            <w:pPr>
              <w:pStyle w:val="a3"/>
              <w:rPr>
                <w:rFonts w:ascii="Times New Roman" w:hAnsi="Times New Roman"/>
                <w:color w:val="000000" w:themeColor="text1"/>
                <w:sz w:val="24"/>
                <w:szCs w:val="24"/>
              </w:rPr>
            </w:pP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4A0E7C">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t>С целью:</w:t>
            </w:r>
          </w:p>
          <w:p w:rsidR="00CB4763" w:rsidRPr="00530FF3" w:rsidRDefault="00CB4763" w:rsidP="004A0E7C">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1. Помочь лучшей подготовке домашнего задания.</w:t>
            </w:r>
          </w:p>
          <w:p w:rsidR="00CB4763" w:rsidRPr="00530FF3" w:rsidRDefault="00CB4763" w:rsidP="004A0E7C">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2. Сосредоточить внимание на основные вопросы домашнего задания.</w:t>
            </w:r>
          </w:p>
          <w:p w:rsidR="00CB4763" w:rsidRPr="00530FF3" w:rsidRDefault="00CB4763" w:rsidP="004A0E7C">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3. Воспитывать интерес к домашней работе.</w:t>
            </w:r>
          </w:p>
          <w:p w:rsidR="00CB4763" w:rsidRPr="00530FF3" w:rsidRDefault="00CB4763" w:rsidP="004A0E7C">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4. Воспитывать ответственное, добросовестное отношение к выполнению домашнего задания.</w:t>
            </w:r>
          </w:p>
          <w:p w:rsidR="00CB4763" w:rsidRPr="00530FF3" w:rsidRDefault="00CB4763" w:rsidP="004A0E7C">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5. Активизировать самоподготовку</w:t>
            </w:r>
          </w:p>
          <w:p w:rsidR="00CB4763" w:rsidRPr="00530FF3" w:rsidRDefault="00CB4763" w:rsidP="004A0E7C">
            <w:pPr>
              <w:shd w:val="clear" w:color="auto" w:fill="FFFFFF"/>
              <w:spacing w:after="0" w:line="240" w:lineRule="auto"/>
              <w:rPr>
                <w:rFonts w:ascii="Times New Roman" w:hAnsi="Times New Roman"/>
                <w:color w:val="000000" w:themeColor="text1"/>
                <w:sz w:val="24"/>
                <w:szCs w:val="24"/>
              </w:rPr>
            </w:pPr>
            <w:r w:rsidRPr="00530FF3">
              <w:rPr>
                <w:rFonts w:ascii="Times New Roman" w:hAnsi="Times New Roman" w:cs="Times New Roman"/>
                <w:color w:val="000000" w:themeColor="text1"/>
                <w:sz w:val="24"/>
                <w:szCs w:val="24"/>
              </w:rPr>
              <w:t>6.</w:t>
            </w:r>
            <w:r w:rsidRPr="00530FF3">
              <w:rPr>
                <w:rFonts w:ascii="Times New Roman" w:hAnsi="Times New Roman"/>
                <w:color w:val="000000" w:themeColor="text1"/>
                <w:sz w:val="24"/>
                <w:szCs w:val="24"/>
              </w:rPr>
              <w:t>Отработки навыков самостоятельной работы с книгой и другими источниками информации.</w:t>
            </w:r>
          </w:p>
          <w:p w:rsidR="00CB4763" w:rsidRPr="00530FF3" w:rsidRDefault="00CB4763" w:rsidP="004A0E7C">
            <w:pPr>
              <w:shd w:val="clear" w:color="auto" w:fill="FFFFFF"/>
              <w:spacing w:after="0" w:line="240" w:lineRule="auto"/>
              <w:rPr>
                <w:rFonts w:ascii="Times New Roman" w:hAnsi="Times New Roman"/>
                <w:color w:val="000000" w:themeColor="text1"/>
                <w:sz w:val="24"/>
                <w:szCs w:val="24"/>
              </w:rPr>
            </w:pPr>
            <w:r w:rsidRPr="00530FF3">
              <w:rPr>
                <w:rFonts w:ascii="Times New Roman" w:hAnsi="Times New Roman" w:cs="Times New Roman"/>
                <w:color w:val="000000" w:themeColor="text1"/>
                <w:sz w:val="24"/>
                <w:szCs w:val="24"/>
              </w:rPr>
              <w:t>6.</w:t>
            </w:r>
            <w:r w:rsidRPr="00530FF3">
              <w:rPr>
                <w:rFonts w:ascii="Times New Roman" w:hAnsi="Times New Roman"/>
                <w:color w:val="000000" w:themeColor="text1"/>
                <w:sz w:val="24"/>
                <w:szCs w:val="24"/>
              </w:rPr>
              <w:t xml:space="preserve"> Развития умения выделять главное в учебном материале.</w:t>
            </w:r>
          </w:p>
          <w:p w:rsidR="00CB4763" w:rsidRPr="00530FF3" w:rsidRDefault="00CB4763" w:rsidP="004A0E7C">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7. Развития мыслительных процессов</w:t>
            </w:r>
          </w:p>
          <w:p w:rsidR="00CB4763" w:rsidRPr="00530FF3" w:rsidRDefault="00CB4763" w:rsidP="004A0E7C">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8. Развития логического мышления</w:t>
            </w:r>
          </w:p>
          <w:p w:rsidR="00CB4763" w:rsidRPr="00530FF3" w:rsidRDefault="00CB4763" w:rsidP="004A0E7C">
            <w:pPr>
              <w:shd w:val="clear" w:color="auto" w:fill="FFFFFF"/>
              <w:spacing w:after="0" w:line="240" w:lineRule="auto"/>
              <w:rPr>
                <w:rFonts w:ascii="Times New Roman" w:hAnsi="Times New Roman" w:cs="Times New Roman"/>
                <w:color w:val="000000" w:themeColor="text1"/>
                <w:sz w:val="24"/>
                <w:szCs w:val="24"/>
              </w:rPr>
            </w:pPr>
          </w:p>
        </w:tc>
      </w:tr>
      <w:tr w:rsidR="00CB4763" w:rsidRPr="00530FF3" w:rsidTr="009F6E00">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tabs>
                <w:tab w:val="left" w:pos="1290"/>
              </w:tabs>
              <w:jc w:val="both"/>
              <w:rPr>
                <w:rFonts w:ascii="Times New Roman" w:hAnsi="Times New Roman" w:cs="Times New Roman"/>
                <w:color w:val="000000" w:themeColor="text1"/>
                <w:sz w:val="24"/>
                <w:szCs w:val="24"/>
              </w:rPr>
            </w:pPr>
            <w:r w:rsidRPr="00530FF3">
              <w:rPr>
                <w:rFonts w:ascii="Times New Roman" w:hAnsi="Times New Roman" w:cs="Times New Roman"/>
                <w:color w:val="000000" w:themeColor="text1"/>
                <w:sz w:val="24"/>
                <w:szCs w:val="24"/>
              </w:rPr>
              <w:lastRenderedPageBreak/>
              <w:t>8.</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4A0E7C">
            <w:pPr>
              <w:ind w:right="-56"/>
              <w:jc w:val="both"/>
              <w:rPr>
                <w:rFonts w:ascii="Times New Roman" w:hAnsi="Times New Roman"/>
                <w:color w:val="000000" w:themeColor="text1"/>
                <w:sz w:val="28"/>
                <w:szCs w:val="28"/>
              </w:rPr>
            </w:pPr>
            <w:r w:rsidRPr="00530FF3">
              <w:rPr>
                <w:rFonts w:ascii="Times New Roman" w:hAnsi="Times New Roman"/>
                <w:color w:val="000000" w:themeColor="text1"/>
                <w:sz w:val="24"/>
                <w:szCs w:val="24"/>
              </w:rPr>
              <w:t>Заключительная часть. Организаци</w:t>
            </w:r>
            <w:r w:rsidR="004A0E7C" w:rsidRPr="00530FF3">
              <w:rPr>
                <w:rFonts w:ascii="Times New Roman" w:hAnsi="Times New Roman"/>
                <w:color w:val="000000" w:themeColor="text1"/>
                <w:sz w:val="24"/>
                <w:szCs w:val="24"/>
              </w:rPr>
              <w:t>я окончания занятия.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4763" w:rsidRPr="00530FF3" w:rsidRDefault="00CB4763" w:rsidP="00CB4763">
            <w:pPr>
              <w:ind w:right="-56" w:firstLine="180"/>
              <w:jc w:val="both"/>
              <w:rPr>
                <w:rFonts w:ascii="Times New Roman" w:hAnsi="Times New Roman"/>
                <w:color w:val="000000" w:themeColor="text1"/>
                <w:sz w:val="28"/>
                <w:szCs w:val="28"/>
              </w:rPr>
            </w:pPr>
            <w:r w:rsidRPr="00530FF3">
              <w:rPr>
                <w:rFonts w:ascii="Times New Roman" w:hAnsi="Times New Roman"/>
                <w:color w:val="000000" w:themeColor="text1"/>
                <w:sz w:val="28"/>
                <w:szCs w:val="28"/>
              </w:rPr>
              <w:t>1</w:t>
            </w:r>
          </w:p>
        </w:tc>
        <w:tc>
          <w:tcPr>
            <w:tcW w:w="3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t>Действия преподавателя:</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1. Объявляет, что занятие заканчивается.</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2. Напоминает студентам убрать рабочие места.</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3. Напоминает дежурным вымыть полы, убрать мусор с пола, проветрить помещение, выключить свет.</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CB4763" w:rsidP="00CB4763">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t>Действия студентов:</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1. Убирают рабочие места.</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2. Покидают кабинет.</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3. Дежурные делают влажную уборку.</w:t>
            </w:r>
          </w:p>
          <w:p w:rsidR="00CB4763" w:rsidRPr="00530FF3" w:rsidRDefault="00CB4763" w:rsidP="00CB4763">
            <w:pPr>
              <w:pStyle w:val="a3"/>
              <w:rPr>
                <w:rFonts w:ascii="Times New Roman" w:hAnsi="Times New Roman"/>
                <w:color w:val="000000" w:themeColor="text1"/>
                <w:sz w:val="24"/>
                <w:szCs w:val="24"/>
              </w:rPr>
            </w:pPr>
          </w:p>
        </w:tc>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763" w:rsidRPr="00530FF3" w:rsidRDefault="004A0E7C" w:rsidP="00CB4763">
            <w:pPr>
              <w:pStyle w:val="a3"/>
              <w:rPr>
                <w:rFonts w:ascii="Times New Roman" w:hAnsi="Times New Roman"/>
                <w:b/>
                <w:color w:val="000000" w:themeColor="text1"/>
                <w:sz w:val="24"/>
                <w:szCs w:val="24"/>
              </w:rPr>
            </w:pPr>
            <w:r w:rsidRPr="00530FF3">
              <w:rPr>
                <w:rFonts w:ascii="Times New Roman" w:hAnsi="Times New Roman"/>
                <w:b/>
                <w:color w:val="000000" w:themeColor="text1"/>
                <w:sz w:val="24"/>
                <w:szCs w:val="24"/>
              </w:rPr>
              <w:t>С целью:</w:t>
            </w:r>
          </w:p>
          <w:p w:rsidR="00CB4763" w:rsidRPr="00530FF3" w:rsidRDefault="00CB4763" w:rsidP="00CB4763">
            <w:pPr>
              <w:pStyle w:val="a3"/>
              <w:rPr>
                <w:rFonts w:ascii="Times New Roman" w:hAnsi="Times New Roman"/>
                <w:color w:val="000000" w:themeColor="text1"/>
                <w:sz w:val="24"/>
                <w:szCs w:val="24"/>
              </w:rPr>
            </w:pPr>
            <w:r w:rsidRPr="00530FF3">
              <w:rPr>
                <w:rFonts w:ascii="Times New Roman" w:hAnsi="Times New Roman"/>
                <w:color w:val="000000" w:themeColor="text1"/>
                <w:sz w:val="24"/>
                <w:szCs w:val="24"/>
              </w:rPr>
              <w:t>1. Развитие чувства ответственности за порученное дело.</w:t>
            </w:r>
          </w:p>
          <w:p w:rsidR="00CB4763" w:rsidRPr="00530FF3" w:rsidRDefault="00CB4763" w:rsidP="00CB4763">
            <w:pPr>
              <w:pStyle w:val="a3"/>
              <w:rPr>
                <w:rFonts w:ascii="Times New Roman" w:hAnsi="Times New Roman"/>
                <w:i/>
                <w:color w:val="000000" w:themeColor="text1"/>
                <w:sz w:val="24"/>
                <w:szCs w:val="24"/>
              </w:rPr>
            </w:pPr>
            <w:r w:rsidRPr="00530FF3">
              <w:rPr>
                <w:rFonts w:ascii="Times New Roman" w:hAnsi="Times New Roman"/>
                <w:color w:val="000000" w:themeColor="text1"/>
                <w:sz w:val="24"/>
                <w:szCs w:val="24"/>
              </w:rPr>
              <w:t>2. Привитие любви к чистоте, порядку.</w:t>
            </w:r>
          </w:p>
          <w:p w:rsidR="00CB4763" w:rsidRPr="00530FF3" w:rsidRDefault="00CB4763" w:rsidP="00CB4763">
            <w:pPr>
              <w:shd w:val="clear" w:color="auto" w:fill="FFFFFF"/>
              <w:jc w:val="both"/>
              <w:rPr>
                <w:rFonts w:ascii="Times New Roman" w:hAnsi="Times New Roman" w:cs="Times New Roman"/>
                <w:color w:val="000000" w:themeColor="text1"/>
                <w:sz w:val="24"/>
                <w:szCs w:val="24"/>
              </w:rPr>
            </w:pPr>
          </w:p>
        </w:tc>
      </w:tr>
    </w:tbl>
    <w:p w:rsidR="00CB4763" w:rsidRDefault="00CB4763" w:rsidP="00CB4763">
      <w:pPr>
        <w:tabs>
          <w:tab w:val="left" w:pos="1290"/>
        </w:tabs>
        <w:spacing w:line="240" w:lineRule="auto"/>
        <w:jc w:val="center"/>
        <w:rPr>
          <w:rFonts w:ascii="Times New Roman" w:hAnsi="Times New Roman"/>
          <w:sz w:val="28"/>
          <w:szCs w:val="28"/>
        </w:rPr>
        <w:sectPr w:rsidR="00CB4763" w:rsidSect="00CB4763">
          <w:pgSz w:w="16838" w:h="11906" w:orient="landscape"/>
          <w:pgMar w:top="1418" w:right="1134" w:bottom="851" w:left="1134" w:header="709" w:footer="709" w:gutter="0"/>
          <w:cols w:space="708"/>
          <w:docGrid w:linePitch="360"/>
        </w:sectPr>
      </w:pPr>
    </w:p>
    <w:p w:rsidR="00CB4763" w:rsidRPr="00530FF3" w:rsidRDefault="00CB4763" w:rsidP="00AC1FCC">
      <w:pPr>
        <w:pStyle w:val="a5"/>
        <w:numPr>
          <w:ilvl w:val="1"/>
          <w:numId w:val="12"/>
        </w:numPr>
        <w:tabs>
          <w:tab w:val="left" w:pos="1290"/>
        </w:tabs>
        <w:jc w:val="center"/>
        <w:rPr>
          <w:rFonts w:ascii="Times New Roman" w:hAnsi="Times New Roman"/>
          <w:color w:val="000000" w:themeColor="text1"/>
          <w:sz w:val="28"/>
          <w:szCs w:val="28"/>
        </w:rPr>
      </w:pPr>
      <w:r w:rsidRPr="00530FF3">
        <w:rPr>
          <w:rFonts w:ascii="Times New Roman" w:hAnsi="Times New Roman"/>
          <w:color w:val="000000" w:themeColor="text1"/>
          <w:sz w:val="28"/>
          <w:szCs w:val="28"/>
        </w:rPr>
        <w:lastRenderedPageBreak/>
        <w:t xml:space="preserve">СРЕДСТВА </w:t>
      </w:r>
      <w:r w:rsidR="000C3723" w:rsidRPr="00530FF3">
        <w:rPr>
          <w:rFonts w:ascii="Times New Roman" w:hAnsi="Times New Roman"/>
          <w:color w:val="000000" w:themeColor="text1"/>
          <w:sz w:val="28"/>
          <w:szCs w:val="28"/>
        </w:rPr>
        <w:t>ОБУЧЕНИЯ И</w:t>
      </w:r>
      <w:r w:rsidR="004A0E7C" w:rsidRPr="00530FF3">
        <w:rPr>
          <w:rFonts w:ascii="Times New Roman" w:hAnsi="Times New Roman"/>
          <w:color w:val="000000" w:themeColor="text1"/>
          <w:sz w:val="28"/>
          <w:szCs w:val="28"/>
        </w:rPr>
        <w:t xml:space="preserve"> КОНТРОЛЯ</w:t>
      </w:r>
      <w:r w:rsidRPr="00530FF3">
        <w:rPr>
          <w:rFonts w:ascii="Times New Roman" w:hAnsi="Times New Roman"/>
          <w:color w:val="000000" w:themeColor="text1"/>
          <w:sz w:val="28"/>
          <w:szCs w:val="28"/>
        </w:rPr>
        <w:t>.</w:t>
      </w:r>
    </w:p>
    <w:p w:rsidR="000C3723" w:rsidRPr="00530FF3" w:rsidRDefault="000C3723" w:rsidP="000C3723">
      <w:pPr>
        <w:pStyle w:val="a5"/>
        <w:tabs>
          <w:tab w:val="left" w:pos="1290"/>
        </w:tabs>
        <w:ind w:left="1020"/>
        <w:jc w:val="center"/>
        <w:rPr>
          <w:rFonts w:ascii="Times New Roman" w:hAnsi="Times New Roman"/>
          <w:b/>
          <w:color w:val="000000" w:themeColor="text1"/>
          <w:sz w:val="28"/>
          <w:szCs w:val="28"/>
        </w:rPr>
      </w:pPr>
      <w:r w:rsidRPr="00530FF3">
        <w:rPr>
          <w:rFonts w:ascii="Times New Roman" w:hAnsi="Times New Roman"/>
          <w:b/>
          <w:color w:val="000000" w:themeColor="text1"/>
          <w:sz w:val="28"/>
          <w:szCs w:val="28"/>
        </w:rPr>
        <w:t>Средства обучения:</w:t>
      </w:r>
    </w:p>
    <w:p w:rsidR="00CB4763" w:rsidRPr="00530FF3" w:rsidRDefault="00CB4763" w:rsidP="00CB4763">
      <w:pPr>
        <w:tabs>
          <w:tab w:val="left" w:pos="1290"/>
        </w:tabs>
        <w:jc w:val="center"/>
        <w:rPr>
          <w:rFonts w:ascii="Times New Roman" w:hAnsi="Times New Roman"/>
          <w:color w:val="000000" w:themeColor="text1"/>
          <w:sz w:val="28"/>
          <w:szCs w:val="28"/>
        </w:rPr>
      </w:pPr>
      <w:r w:rsidRPr="00530FF3">
        <w:rPr>
          <w:rFonts w:ascii="Times New Roman" w:hAnsi="Times New Roman"/>
          <w:color w:val="000000" w:themeColor="text1"/>
          <w:sz w:val="28"/>
          <w:szCs w:val="28"/>
        </w:rPr>
        <w:t>1. Вербальные.</w:t>
      </w:r>
    </w:p>
    <w:p w:rsidR="00CB4763" w:rsidRPr="00530FF3" w:rsidRDefault="00CB4763" w:rsidP="00CB4763">
      <w:pPr>
        <w:tabs>
          <w:tab w:val="left" w:pos="1290"/>
        </w:tabs>
        <w:rPr>
          <w:rFonts w:ascii="Times New Roman" w:hAnsi="Times New Roman"/>
          <w:color w:val="000000" w:themeColor="text1"/>
          <w:sz w:val="28"/>
          <w:szCs w:val="28"/>
        </w:rPr>
      </w:pPr>
      <w:r w:rsidRPr="00530FF3">
        <w:rPr>
          <w:rFonts w:ascii="Times New Roman" w:hAnsi="Times New Roman"/>
          <w:color w:val="000000" w:themeColor="text1"/>
          <w:sz w:val="28"/>
          <w:szCs w:val="28"/>
        </w:rPr>
        <w:t>1. Рабочая программа.</w:t>
      </w:r>
    </w:p>
    <w:p w:rsidR="00CB4763" w:rsidRPr="00530FF3" w:rsidRDefault="00CB4763" w:rsidP="00CB4763">
      <w:pPr>
        <w:tabs>
          <w:tab w:val="left" w:pos="1290"/>
        </w:tabs>
        <w:rPr>
          <w:rFonts w:ascii="Times New Roman" w:hAnsi="Times New Roman"/>
          <w:color w:val="000000" w:themeColor="text1"/>
          <w:sz w:val="28"/>
          <w:szCs w:val="28"/>
        </w:rPr>
      </w:pPr>
      <w:r w:rsidRPr="00530FF3">
        <w:rPr>
          <w:rFonts w:ascii="Times New Roman" w:hAnsi="Times New Roman"/>
          <w:color w:val="000000" w:themeColor="text1"/>
          <w:sz w:val="28"/>
          <w:szCs w:val="28"/>
        </w:rPr>
        <w:t>2. Календарно – тематический план.</w:t>
      </w:r>
    </w:p>
    <w:p w:rsidR="00CB4763" w:rsidRPr="00530FF3" w:rsidRDefault="00CB4763" w:rsidP="00CB4763">
      <w:pPr>
        <w:tabs>
          <w:tab w:val="left" w:pos="1290"/>
        </w:tabs>
        <w:rPr>
          <w:rFonts w:ascii="Times New Roman" w:hAnsi="Times New Roman"/>
          <w:color w:val="000000" w:themeColor="text1"/>
          <w:sz w:val="28"/>
          <w:szCs w:val="28"/>
        </w:rPr>
      </w:pPr>
      <w:r w:rsidRPr="00530FF3">
        <w:rPr>
          <w:rFonts w:ascii="Times New Roman" w:hAnsi="Times New Roman"/>
          <w:color w:val="000000" w:themeColor="text1"/>
          <w:sz w:val="28"/>
          <w:szCs w:val="28"/>
        </w:rPr>
        <w:t xml:space="preserve">3. Методическая разработка </w:t>
      </w:r>
      <w:r w:rsidR="00C81AFE">
        <w:rPr>
          <w:rFonts w:ascii="Times New Roman" w:hAnsi="Times New Roman"/>
          <w:color w:val="000000" w:themeColor="text1"/>
          <w:sz w:val="28"/>
          <w:szCs w:val="28"/>
        </w:rPr>
        <w:t>практического занятия</w:t>
      </w:r>
      <w:r w:rsidRPr="00530FF3">
        <w:rPr>
          <w:rFonts w:ascii="Times New Roman" w:hAnsi="Times New Roman"/>
          <w:color w:val="000000" w:themeColor="text1"/>
          <w:sz w:val="28"/>
          <w:szCs w:val="28"/>
        </w:rPr>
        <w:t>.</w:t>
      </w:r>
    </w:p>
    <w:p w:rsidR="00CB4763" w:rsidRPr="00530FF3" w:rsidRDefault="00CB4763" w:rsidP="00CB4763">
      <w:pPr>
        <w:tabs>
          <w:tab w:val="left" w:pos="1290"/>
        </w:tabs>
        <w:rPr>
          <w:rFonts w:ascii="Times New Roman" w:hAnsi="Times New Roman"/>
          <w:color w:val="000000" w:themeColor="text1"/>
          <w:sz w:val="28"/>
          <w:szCs w:val="28"/>
        </w:rPr>
      </w:pPr>
      <w:r w:rsidRPr="00530FF3">
        <w:rPr>
          <w:rFonts w:ascii="Times New Roman" w:hAnsi="Times New Roman"/>
          <w:color w:val="000000" w:themeColor="text1"/>
          <w:sz w:val="28"/>
          <w:szCs w:val="28"/>
        </w:rPr>
        <w:t xml:space="preserve">4. Технологическая карта </w:t>
      </w:r>
      <w:r w:rsidR="00C81AFE">
        <w:rPr>
          <w:rFonts w:ascii="Times New Roman" w:hAnsi="Times New Roman"/>
          <w:color w:val="000000" w:themeColor="text1"/>
          <w:sz w:val="28"/>
          <w:szCs w:val="28"/>
        </w:rPr>
        <w:t>практического занятия</w:t>
      </w:r>
      <w:r w:rsidRPr="00530FF3">
        <w:rPr>
          <w:rFonts w:ascii="Times New Roman" w:hAnsi="Times New Roman"/>
          <w:color w:val="000000" w:themeColor="text1"/>
          <w:sz w:val="28"/>
          <w:szCs w:val="28"/>
        </w:rPr>
        <w:t>.</w:t>
      </w:r>
    </w:p>
    <w:p w:rsidR="00CB4763" w:rsidRPr="00530FF3" w:rsidRDefault="00CB4763" w:rsidP="00CB4763">
      <w:pPr>
        <w:tabs>
          <w:tab w:val="left" w:pos="1290"/>
        </w:tabs>
        <w:rPr>
          <w:rFonts w:ascii="Times New Roman" w:hAnsi="Times New Roman"/>
          <w:color w:val="000000" w:themeColor="text1"/>
          <w:sz w:val="28"/>
          <w:szCs w:val="28"/>
        </w:rPr>
      </w:pPr>
      <w:r w:rsidRPr="00530FF3">
        <w:rPr>
          <w:rFonts w:ascii="Times New Roman" w:hAnsi="Times New Roman"/>
          <w:color w:val="000000" w:themeColor="text1"/>
          <w:sz w:val="28"/>
          <w:szCs w:val="28"/>
        </w:rPr>
        <w:t>5. Литература.</w:t>
      </w:r>
    </w:p>
    <w:p w:rsidR="00CB4763" w:rsidRPr="00530FF3" w:rsidRDefault="00CB4763" w:rsidP="00CB4763">
      <w:pPr>
        <w:tabs>
          <w:tab w:val="left" w:pos="1290"/>
        </w:tabs>
        <w:jc w:val="center"/>
        <w:rPr>
          <w:rFonts w:ascii="Times New Roman" w:hAnsi="Times New Roman"/>
          <w:color w:val="000000" w:themeColor="text1"/>
          <w:sz w:val="28"/>
          <w:szCs w:val="28"/>
        </w:rPr>
      </w:pPr>
      <w:r w:rsidRPr="00530FF3">
        <w:rPr>
          <w:rFonts w:ascii="Times New Roman" w:hAnsi="Times New Roman"/>
          <w:color w:val="000000" w:themeColor="text1"/>
          <w:sz w:val="28"/>
          <w:szCs w:val="28"/>
        </w:rPr>
        <w:t>2. Технические средства обучения.</w:t>
      </w:r>
    </w:p>
    <w:p w:rsidR="00CB4763" w:rsidRPr="00530FF3" w:rsidRDefault="00CB4763" w:rsidP="00CB4763">
      <w:pPr>
        <w:tabs>
          <w:tab w:val="left" w:pos="1290"/>
        </w:tabs>
        <w:rPr>
          <w:rFonts w:ascii="Times New Roman" w:hAnsi="Times New Roman"/>
          <w:color w:val="000000" w:themeColor="text1"/>
          <w:sz w:val="28"/>
          <w:szCs w:val="28"/>
        </w:rPr>
      </w:pPr>
      <w:r w:rsidRPr="00530FF3">
        <w:rPr>
          <w:rFonts w:ascii="Times New Roman" w:hAnsi="Times New Roman"/>
          <w:color w:val="000000" w:themeColor="text1"/>
          <w:sz w:val="28"/>
          <w:szCs w:val="28"/>
        </w:rPr>
        <w:t xml:space="preserve">1. Доска. </w:t>
      </w:r>
    </w:p>
    <w:p w:rsidR="00CB4763" w:rsidRPr="001F463F" w:rsidRDefault="00CB4763" w:rsidP="00CB4763">
      <w:pPr>
        <w:tabs>
          <w:tab w:val="left" w:pos="1290"/>
        </w:tabs>
        <w:rPr>
          <w:rFonts w:ascii="Times New Roman" w:hAnsi="Times New Roman"/>
          <w:sz w:val="28"/>
          <w:szCs w:val="28"/>
        </w:rPr>
      </w:pPr>
      <w:r w:rsidRPr="001F463F">
        <w:rPr>
          <w:rFonts w:ascii="Times New Roman" w:hAnsi="Times New Roman"/>
          <w:sz w:val="28"/>
          <w:szCs w:val="28"/>
        </w:rPr>
        <w:t>2. Компьютерное и мультимедийное оборудование.</w:t>
      </w:r>
    </w:p>
    <w:p w:rsidR="00CB4763" w:rsidRPr="00530FF3" w:rsidRDefault="00CB4763" w:rsidP="00CB4763">
      <w:pPr>
        <w:pStyle w:val="a3"/>
        <w:jc w:val="center"/>
        <w:rPr>
          <w:rFonts w:ascii="Times New Roman" w:hAnsi="Times New Roman"/>
          <w:color w:val="000000" w:themeColor="text1"/>
          <w:sz w:val="28"/>
        </w:rPr>
      </w:pPr>
    </w:p>
    <w:p w:rsidR="00CB4763" w:rsidRPr="00530FF3" w:rsidRDefault="00CB4763" w:rsidP="00CB4763">
      <w:pPr>
        <w:tabs>
          <w:tab w:val="left" w:pos="1290"/>
        </w:tabs>
        <w:jc w:val="center"/>
        <w:rPr>
          <w:rFonts w:ascii="Times New Roman" w:hAnsi="Times New Roman" w:cs="Times New Roman"/>
          <w:b/>
          <w:color w:val="000000" w:themeColor="text1"/>
          <w:sz w:val="28"/>
          <w:szCs w:val="28"/>
        </w:rPr>
      </w:pPr>
      <w:r w:rsidRPr="00530FF3">
        <w:rPr>
          <w:rFonts w:ascii="Times New Roman" w:hAnsi="Times New Roman" w:cs="Times New Roman"/>
          <w:b/>
          <w:color w:val="000000" w:themeColor="text1"/>
          <w:sz w:val="28"/>
          <w:szCs w:val="28"/>
        </w:rPr>
        <w:t>Средства контроля</w:t>
      </w:r>
    </w:p>
    <w:p w:rsidR="00CB4763" w:rsidRPr="00530FF3" w:rsidRDefault="00CB4763" w:rsidP="00AC1FCC">
      <w:pPr>
        <w:pStyle w:val="a5"/>
        <w:numPr>
          <w:ilvl w:val="0"/>
          <w:numId w:val="6"/>
        </w:numPr>
        <w:tabs>
          <w:tab w:val="left" w:pos="1290"/>
        </w:tabs>
        <w:rPr>
          <w:rFonts w:ascii="Times New Roman" w:eastAsia="Calibri" w:hAnsi="Times New Roman" w:cs="Times New Roman"/>
          <w:color w:val="000000" w:themeColor="text1"/>
          <w:sz w:val="28"/>
        </w:rPr>
      </w:pPr>
      <w:r w:rsidRPr="00530FF3">
        <w:rPr>
          <w:rFonts w:ascii="Times New Roman" w:eastAsia="Calibri" w:hAnsi="Times New Roman" w:cs="Times New Roman"/>
          <w:color w:val="000000" w:themeColor="text1"/>
          <w:sz w:val="28"/>
        </w:rPr>
        <w:t>Фронтальный опрос.</w:t>
      </w:r>
    </w:p>
    <w:p w:rsidR="00CB4763" w:rsidRPr="00530FF3" w:rsidRDefault="000C3723" w:rsidP="00AC1FCC">
      <w:pPr>
        <w:pStyle w:val="a5"/>
        <w:numPr>
          <w:ilvl w:val="0"/>
          <w:numId w:val="6"/>
        </w:numPr>
        <w:tabs>
          <w:tab w:val="left" w:pos="1290"/>
        </w:tabs>
        <w:rPr>
          <w:rFonts w:ascii="Times New Roman" w:eastAsia="Calibri" w:hAnsi="Times New Roman" w:cs="Times New Roman"/>
          <w:color w:val="000000" w:themeColor="text1"/>
          <w:sz w:val="28"/>
        </w:rPr>
      </w:pPr>
      <w:r w:rsidRPr="00530FF3">
        <w:rPr>
          <w:rFonts w:ascii="Times New Roman" w:eastAsia="Calibri" w:hAnsi="Times New Roman" w:cs="Times New Roman"/>
          <w:color w:val="000000" w:themeColor="text1"/>
          <w:sz w:val="28"/>
        </w:rPr>
        <w:t>Индивидуальный опрос</w:t>
      </w:r>
      <w:r w:rsidR="00CB4763" w:rsidRPr="00530FF3">
        <w:rPr>
          <w:rFonts w:ascii="Times New Roman" w:eastAsia="Calibri" w:hAnsi="Times New Roman" w:cs="Times New Roman"/>
          <w:color w:val="000000" w:themeColor="text1"/>
          <w:sz w:val="28"/>
        </w:rPr>
        <w:t>.</w:t>
      </w:r>
    </w:p>
    <w:p w:rsidR="000C3723" w:rsidRPr="00530FF3" w:rsidRDefault="000C3723" w:rsidP="000C3723">
      <w:pPr>
        <w:tabs>
          <w:tab w:val="left" w:pos="1290"/>
        </w:tabs>
        <w:rPr>
          <w:rFonts w:ascii="Times New Roman" w:eastAsia="Calibri" w:hAnsi="Times New Roman" w:cs="Times New Roman"/>
          <w:color w:val="000000" w:themeColor="text1"/>
          <w:sz w:val="28"/>
        </w:rPr>
      </w:pPr>
    </w:p>
    <w:p w:rsidR="000C3723" w:rsidRPr="00530FF3" w:rsidRDefault="000C3723" w:rsidP="000C3723">
      <w:pPr>
        <w:tabs>
          <w:tab w:val="left" w:pos="1290"/>
        </w:tabs>
        <w:rPr>
          <w:rFonts w:ascii="Times New Roman" w:eastAsia="Calibri" w:hAnsi="Times New Roman" w:cs="Times New Roman"/>
          <w:color w:val="000000" w:themeColor="text1"/>
          <w:sz w:val="28"/>
        </w:rPr>
      </w:pPr>
    </w:p>
    <w:p w:rsidR="000C3723" w:rsidRPr="00530FF3" w:rsidRDefault="000C3723" w:rsidP="000C3723">
      <w:pPr>
        <w:tabs>
          <w:tab w:val="left" w:pos="1290"/>
        </w:tabs>
        <w:rPr>
          <w:rFonts w:ascii="Times New Roman" w:eastAsia="Calibri" w:hAnsi="Times New Roman" w:cs="Times New Roman"/>
          <w:color w:val="000000" w:themeColor="text1"/>
          <w:sz w:val="28"/>
        </w:rPr>
      </w:pPr>
    </w:p>
    <w:p w:rsidR="000C3723" w:rsidRPr="00530FF3" w:rsidRDefault="000C3723" w:rsidP="000C3723">
      <w:pPr>
        <w:tabs>
          <w:tab w:val="left" w:pos="1290"/>
        </w:tabs>
        <w:rPr>
          <w:rFonts w:ascii="Times New Roman" w:eastAsia="Calibri" w:hAnsi="Times New Roman" w:cs="Times New Roman"/>
          <w:color w:val="000000" w:themeColor="text1"/>
          <w:sz w:val="28"/>
        </w:rPr>
      </w:pPr>
    </w:p>
    <w:p w:rsidR="000C3723" w:rsidRPr="00530FF3" w:rsidRDefault="000C3723" w:rsidP="000C3723">
      <w:pPr>
        <w:tabs>
          <w:tab w:val="left" w:pos="1290"/>
        </w:tabs>
        <w:rPr>
          <w:rFonts w:ascii="Times New Roman" w:eastAsia="Calibri" w:hAnsi="Times New Roman" w:cs="Times New Roman"/>
          <w:color w:val="000000" w:themeColor="text1"/>
          <w:sz w:val="28"/>
        </w:rPr>
      </w:pPr>
    </w:p>
    <w:p w:rsidR="000C3723" w:rsidRPr="00530FF3" w:rsidRDefault="000C3723" w:rsidP="000C3723">
      <w:pPr>
        <w:tabs>
          <w:tab w:val="left" w:pos="1290"/>
        </w:tabs>
        <w:rPr>
          <w:rFonts w:ascii="Times New Roman" w:eastAsia="Calibri" w:hAnsi="Times New Roman" w:cs="Times New Roman"/>
          <w:color w:val="000000" w:themeColor="text1"/>
          <w:sz w:val="28"/>
        </w:rPr>
      </w:pPr>
    </w:p>
    <w:p w:rsidR="000C3723" w:rsidRPr="00530FF3" w:rsidRDefault="000C3723" w:rsidP="000C3723">
      <w:pPr>
        <w:tabs>
          <w:tab w:val="left" w:pos="1290"/>
        </w:tabs>
        <w:rPr>
          <w:rFonts w:ascii="Times New Roman" w:eastAsia="Calibri" w:hAnsi="Times New Roman" w:cs="Times New Roman"/>
          <w:color w:val="000000" w:themeColor="text1"/>
          <w:sz w:val="28"/>
        </w:rPr>
      </w:pPr>
    </w:p>
    <w:p w:rsidR="000C3723" w:rsidRPr="00530FF3" w:rsidRDefault="000C3723" w:rsidP="000C3723">
      <w:pPr>
        <w:tabs>
          <w:tab w:val="left" w:pos="1290"/>
        </w:tabs>
        <w:rPr>
          <w:rFonts w:ascii="Times New Roman" w:eastAsia="Calibri" w:hAnsi="Times New Roman" w:cs="Times New Roman"/>
          <w:color w:val="000000" w:themeColor="text1"/>
          <w:sz w:val="28"/>
        </w:rPr>
      </w:pPr>
    </w:p>
    <w:p w:rsidR="000C3723" w:rsidRPr="00530FF3" w:rsidRDefault="000C3723" w:rsidP="000C3723">
      <w:pPr>
        <w:tabs>
          <w:tab w:val="left" w:pos="1290"/>
        </w:tabs>
        <w:rPr>
          <w:rFonts w:ascii="Times New Roman" w:eastAsia="Calibri" w:hAnsi="Times New Roman" w:cs="Times New Roman"/>
          <w:color w:val="000000" w:themeColor="text1"/>
          <w:sz w:val="28"/>
        </w:rPr>
      </w:pPr>
    </w:p>
    <w:p w:rsidR="001F463F" w:rsidRDefault="001F463F" w:rsidP="00CB4763">
      <w:pPr>
        <w:pStyle w:val="a3"/>
        <w:jc w:val="center"/>
        <w:rPr>
          <w:rFonts w:ascii="Times New Roman" w:hAnsi="Times New Roman"/>
          <w:b/>
          <w:bCs/>
          <w:color w:val="000000" w:themeColor="text1"/>
          <w:sz w:val="28"/>
          <w:szCs w:val="28"/>
        </w:rPr>
      </w:pPr>
    </w:p>
    <w:p w:rsidR="001F463F" w:rsidRDefault="001F463F" w:rsidP="00CB4763">
      <w:pPr>
        <w:pStyle w:val="a3"/>
        <w:jc w:val="center"/>
        <w:rPr>
          <w:rFonts w:ascii="Times New Roman" w:hAnsi="Times New Roman"/>
          <w:b/>
          <w:bCs/>
          <w:color w:val="000000" w:themeColor="text1"/>
          <w:sz w:val="28"/>
          <w:szCs w:val="28"/>
        </w:rPr>
      </w:pPr>
    </w:p>
    <w:p w:rsidR="001F463F" w:rsidRDefault="001F463F" w:rsidP="00CB4763">
      <w:pPr>
        <w:pStyle w:val="a3"/>
        <w:jc w:val="center"/>
        <w:rPr>
          <w:rFonts w:ascii="Times New Roman" w:hAnsi="Times New Roman"/>
          <w:b/>
          <w:bCs/>
          <w:color w:val="000000" w:themeColor="text1"/>
          <w:sz w:val="28"/>
          <w:szCs w:val="28"/>
        </w:rPr>
      </w:pPr>
    </w:p>
    <w:p w:rsidR="001F463F" w:rsidRDefault="001F463F" w:rsidP="00CB4763">
      <w:pPr>
        <w:pStyle w:val="a3"/>
        <w:jc w:val="center"/>
        <w:rPr>
          <w:rFonts w:ascii="Times New Roman" w:hAnsi="Times New Roman"/>
          <w:b/>
          <w:bCs/>
          <w:color w:val="000000" w:themeColor="text1"/>
          <w:sz w:val="28"/>
          <w:szCs w:val="28"/>
        </w:rPr>
      </w:pPr>
    </w:p>
    <w:p w:rsidR="000C3723" w:rsidRPr="00530FF3" w:rsidRDefault="00CB4763" w:rsidP="00CB4763">
      <w:pPr>
        <w:pStyle w:val="a3"/>
        <w:jc w:val="center"/>
        <w:rPr>
          <w:rFonts w:ascii="Times New Roman" w:hAnsi="Times New Roman"/>
          <w:b/>
          <w:bCs/>
          <w:color w:val="000000" w:themeColor="text1"/>
          <w:sz w:val="28"/>
          <w:szCs w:val="28"/>
        </w:rPr>
      </w:pPr>
      <w:r w:rsidRPr="00530FF3">
        <w:rPr>
          <w:rFonts w:ascii="Times New Roman" w:hAnsi="Times New Roman"/>
          <w:b/>
          <w:bCs/>
          <w:color w:val="000000" w:themeColor="text1"/>
          <w:sz w:val="28"/>
          <w:szCs w:val="28"/>
        </w:rPr>
        <w:lastRenderedPageBreak/>
        <w:t>1.1</w:t>
      </w:r>
      <w:r w:rsidR="000C3723" w:rsidRPr="00530FF3">
        <w:rPr>
          <w:rFonts w:ascii="Times New Roman" w:hAnsi="Times New Roman"/>
          <w:b/>
          <w:bCs/>
          <w:color w:val="000000" w:themeColor="text1"/>
          <w:sz w:val="28"/>
          <w:szCs w:val="28"/>
        </w:rPr>
        <w:t>6</w:t>
      </w:r>
      <w:r w:rsidRPr="00530FF3">
        <w:rPr>
          <w:rFonts w:ascii="Times New Roman" w:hAnsi="Times New Roman"/>
          <w:b/>
          <w:bCs/>
          <w:color w:val="000000" w:themeColor="text1"/>
          <w:sz w:val="28"/>
          <w:szCs w:val="28"/>
        </w:rPr>
        <w:t xml:space="preserve"> ЛИТЕРАТУРА </w:t>
      </w:r>
    </w:p>
    <w:p w:rsidR="000C3723" w:rsidRPr="00530FF3" w:rsidRDefault="000C3723" w:rsidP="00CB4763">
      <w:pPr>
        <w:autoSpaceDE w:val="0"/>
        <w:autoSpaceDN w:val="0"/>
        <w:adjustRightInd w:val="0"/>
        <w:spacing w:after="0"/>
        <w:rPr>
          <w:rFonts w:ascii="Times New Roman" w:hAnsi="Times New Roman" w:cs="Times New Roman"/>
          <w:bCs/>
          <w:iCs/>
          <w:color w:val="000000" w:themeColor="text1"/>
          <w:sz w:val="28"/>
          <w:szCs w:val="28"/>
        </w:rPr>
      </w:pPr>
      <w:r w:rsidRPr="00530FF3">
        <w:rPr>
          <w:rFonts w:ascii="Times New Roman" w:hAnsi="Times New Roman" w:cs="Times New Roman"/>
          <w:bCs/>
          <w:iCs/>
          <w:color w:val="000000" w:themeColor="text1"/>
          <w:sz w:val="28"/>
          <w:szCs w:val="28"/>
        </w:rPr>
        <w:t>-для преподавателя:</w:t>
      </w:r>
    </w:p>
    <w:p w:rsidR="001724BD" w:rsidRDefault="00CB4763" w:rsidP="00CB4763">
      <w:pPr>
        <w:autoSpaceDE w:val="0"/>
        <w:autoSpaceDN w:val="0"/>
        <w:adjustRightInd w:val="0"/>
        <w:spacing w:after="0"/>
        <w:rPr>
          <w:rFonts w:ascii="Times New Roman" w:hAnsi="Times New Roman" w:cs="Times New Roman"/>
          <w:bCs/>
          <w:i/>
          <w:iCs/>
          <w:color w:val="000000" w:themeColor="text1"/>
          <w:sz w:val="28"/>
          <w:szCs w:val="28"/>
        </w:rPr>
      </w:pPr>
      <w:r w:rsidRPr="00530FF3">
        <w:rPr>
          <w:rFonts w:ascii="Times New Roman" w:hAnsi="Times New Roman" w:cs="Times New Roman"/>
          <w:bCs/>
          <w:i/>
          <w:iCs/>
          <w:color w:val="000000" w:themeColor="text1"/>
          <w:sz w:val="28"/>
          <w:szCs w:val="28"/>
        </w:rPr>
        <w:t>Основные источники:</w:t>
      </w:r>
    </w:p>
    <w:p w:rsidR="00574A33" w:rsidRPr="00574A33" w:rsidRDefault="00574A33" w:rsidP="00574A33">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Белов Е. А. Предварительные замечания к истории царствования Иоанна Грозного // Журнал Министерства народного просвещения, 1891</w:t>
      </w:r>
    </w:p>
    <w:p w:rsidR="00574A33" w:rsidRPr="00574A33" w:rsidRDefault="00574A33" w:rsidP="00574A33">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Бушков А. Иван Грозный: Кровавый портрет. -- М.: ОЛМА Медиа Групп, 2012. -- 576 с., 3000 экз., ISBN 978-5-373-04794-4</w:t>
      </w:r>
    </w:p>
    <w:p w:rsidR="00574A33" w:rsidRPr="00574A33" w:rsidRDefault="00574A33" w:rsidP="00574A33">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Виппер Р. Ю. Иван Грозный. -- М-Л.: Изд-во АН СССР, 1944.</w:t>
      </w:r>
    </w:p>
    <w:p w:rsidR="00574A33" w:rsidRPr="00574A33" w:rsidRDefault="00574A33" w:rsidP="00574A33">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Володихин Д. М. Воеводы Ивана Грозного. -- М., 2009.</w:t>
      </w:r>
    </w:p>
    <w:p w:rsidR="00574A33" w:rsidRPr="00574A33" w:rsidRDefault="00574A33" w:rsidP="00574A33">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Володихин Д. М. Иван Грозный: Бич Божий. -- М.: Вече, 2012. -- 340 с., ил. -- (Человек-загадка). -- 3000 экз., ISBN 978-5-4444-0111-8</w:t>
      </w:r>
    </w:p>
    <w:p w:rsidR="00574A33" w:rsidRPr="00574A33" w:rsidRDefault="00574A33" w:rsidP="00574A33">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Володихин Д. М. Иван IV Грозный. -- М., 2010.</w:t>
      </w:r>
    </w:p>
    <w:p w:rsidR="00574A33" w:rsidRPr="00574A33" w:rsidRDefault="00574A33" w:rsidP="00574A33">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Володихин Д. М. Опричнина и «псы государевы». -- М., 2010.</w:t>
      </w:r>
    </w:p>
    <w:p w:rsidR="00574A33" w:rsidRPr="00574A33" w:rsidRDefault="00574A33" w:rsidP="00574A33">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Зимин А. А. Реформы Ивана Грозного: очерки социально-экономической истории России середины XVI в. -- М., 1960.</w:t>
      </w:r>
    </w:p>
    <w:p w:rsidR="00574A33" w:rsidRPr="00574A33" w:rsidRDefault="00574A33" w:rsidP="00574A33">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Зимин А. А. Опричнина Ивана Грозного. -- М., 1964.</w:t>
      </w:r>
    </w:p>
    <w:p w:rsidR="00574A33" w:rsidRPr="00574A33" w:rsidRDefault="00574A33" w:rsidP="00574A33">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Зимин А. А. Опричное наследие</w:t>
      </w:r>
    </w:p>
    <w:p w:rsidR="00574A33" w:rsidRPr="00574A33" w:rsidRDefault="00574A33" w:rsidP="00574A33">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Иловайский Д. И. Иван Грозный и Стефан Баторий в борьбе за Ливонию. Исторический вестник, 1889. -- Т. 35. -- № 2. -- С. 334--347.</w:t>
      </w:r>
    </w:p>
    <w:p w:rsidR="00574A33" w:rsidRPr="00574A33" w:rsidRDefault="00574A33" w:rsidP="00574A33">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Кобрин В. Б. Иван Грозный. -- М.: Московский рабочий, 1989. -- 175 с.</w:t>
      </w:r>
    </w:p>
    <w:p w:rsidR="00574A33" w:rsidRPr="00574A33" w:rsidRDefault="00574A33" w:rsidP="00574A33">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Ковалевский П. И. Иоанн Грозный и его душевное состояние: психиатрические эскизы истории. -- 6-е изд. -- М.: Либроком, 2012. 216 с., Серия «Академия фундаментальных исследований: история», ISBN 978-5-397-02277-4</w:t>
      </w:r>
    </w:p>
    <w:p w:rsidR="00574A33" w:rsidRPr="00574A33" w:rsidRDefault="00574A33" w:rsidP="00574A33">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Королюк В. Д. Ливонская война. -- М.: Изд-во АН СССР, 1954.</w:t>
      </w:r>
    </w:p>
    <w:p w:rsidR="00574A33" w:rsidRPr="00574A33" w:rsidRDefault="00574A33" w:rsidP="00574A33">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Мельник А. Г. Иван Грозный и святой Никита Переславский // Родина. -- 2011. -- № 12. -- С. 67-69.</w:t>
      </w:r>
    </w:p>
    <w:p w:rsidR="00574A33" w:rsidRPr="00574A33" w:rsidRDefault="00574A33" w:rsidP="00574A33">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Мельник А. Г. Практика посвящений храмов во имя патрональных великокняжеских и царских святых в XVI веке // Царь и царство в русском общественном сознании. -- М.: Изд-во Института российской истории РАН, 1999. -- С. 38-48. -- ISBN 5-8055-0009-4</w:t>
      </w:r>
    </w:p>
    <w:p w:rsidR="00574A33" w:rsidRPr="00574A33" w:rsidRDefault="00574A33" w:rsidP="00574A33">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Панченко А. М., Успенский Б. А. Кн. 1. Киевская и Московская Русь // Иван Грозный и Петр Великий: концепции первого монарха. -- М.: Языки славянской культуры, 2002. -- Т. 2. -- С. 457--478.</w:t>
      </w:r>
    </w:p>
    <w:p w:rsidR="00574A33" w:rsidRPr="00574A33" w:rsidRDefault="00574A33" w:rsidP="00574A33">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Пронина Н. Иван Грозный. «Мучитель» или мученик? -- М.: Яуза-Эксмо, 2005. -- ISBN 5-699-13874-9</w:t>
      </w:r>
    </w:p>
    <w:p w:rsidR="00574A33" w:rsidRPr="00574A33" w:rsidRDefault="00574A33" w:rsidP="00574A33">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Скрынников Р. Г. Иван Грозный. -- М.: ООО «Издательство АСТ», 2006. 480 с. -- (Историческая библиотека). -- ISBN 5-17-004358-9</w:t>
      </w:r>
    </w:p>
    <w:p w:rsidR="00574A33" w:rsidRPr="00574A33" w:rsidRDefault="00574A33" w:rsidP="00574A33">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Ульянов О. Г. Венчание на царство Владимира Святого и утверждение царского титула Ивана Грозного в грамоте Константинопольского патриарха Иоасафа II // Историк и общество. Исторический факт и политическая полемика. Сборник статей. -- М.: ИВИ РАН, 2011. -- С. 80-97.</w:t>
      </w:r>
    </w:p>
    <w:p w:rsidR="00574A33" w:rsidRPr="00574A33" w:rsidRDefault="00574A33" w:rsidP="00574A33">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Флоря Б. Н. Иван Грозный. -- М.: Молодая гвардия (ЖЗЛ), 2009.</w:t>
      </w:r>
    </w:p>
    <w:p w:rsidR="00574A33" w:rsidRPr="00574A33" w:rsidRDefault="00574A33" w:rsidP="00574A33">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lastRenderedPageBreak/>
        <w:t>· Фомин С. В. Правда о первом русском Царе: кто и почему искажает образ Государя Иоанна Васильевича (Грозного). -- М.: Русский издательский центр, 2012. -- 464 с. --3000 экз. -- ISBN 978-5-4249-0007-5</w:t>
      </w:r>
    </w:p>
    <w:p w:rsidR="001724BD" w:rsidRDefault="001724BD" w:rsidP="00CB4763">
      <w:pPr>
        <w:autoSpaceDE w:val="0"/>
        <w:autoSpaceDN w:val="0"/>
        <w:adjustRightInd w:val="0"/>
        <w:spacing w:after="0"/>
        <w:rPr>
          <w:rFonts w:ascii="Times New Roman" w:hAnsi="Times New Roman" w:cs="Times New Roman"/>
          <w:bCs/>
          <w:i/>
          <w:iCs/>
          <w:color w:val="000000" w:themeColor="text1"/>
          <w:sz w:val="28"/>
          <w:szCs w:val="28"/>
        </w:rPr>
      </w:pPr>
    </w:p>
    <w:p w:rsidR="00CB4763" w:rsidRPr="00530FF3" w:rsidRDefault="00CB4763" w:rsidP="00CB4763">
      <w:pPr>
        <w:autoSpaceDE w:val="0"/>
        <w:autoSpaceDN w:val="0"/>
        <w:adjustRightInd w:val="0"/>
        <w:spacing w:after="0"/>
        <w:rPr>
          <w:rFonts w:ascii="Times New Roman" w:hAnsi="Times New Roman" w:cs="Times New Roman"/>
          <w:b/>
          <w:bCs/>
          <w:iCs/>
          <w:color w:val="000000" w:themeColor="text1"/>
          <w:sz w:val="28"/>
          <w:szCs w:val="28"/>
        </w:rPr>
      </w:pPr>
      <w:r w:rsidRPr="00530FF3">
        <w:rPr>
          <w:rFonts w:ascii="Times New Roman" w:hAnsi="Times New Roman" w:cs="Times New Roman"/>
          <w:b/>
          <w:bCs/>
          <w:iCs/>
          <w:color w:val="000000" w:themeColor="text1"/>
          <w:sz w:val="28"/>
          <w:szCs w:val="28"/>
        </w:rPr>
        <w:t>Интернет-ресурсы:</w:t>
      </w:r>
    </w:p>
    <w:p w:rsidR="00574A33" w:rsidRPr="00574A33" w:rsidRDefault="00574A33" w:rsidP="00574A33">
      <w:pPr>
        <w:shd w:val="clear" w:color="auto" w:fill="FFFFFF"/>
        <w:spacing w:after="0" w:line="240" w:lineRule="auto"/>
        <w:ind w:left="284" w:right="284" w:firstLine="720"/>
        <w:jc w:val="both"/>
        <w:rPr>
          <w:rFonts w:ascii="Calibri" w:eastAsia="Times New Roman" w:hAnsi="Calibri" w:cs="Calibri"/>
          <w:lang w:eastAsia="ru-RU"/>
        </w:rPr>
      </w:pPr>
      <w:r w:rsidRPr="00574A33">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w:t>
      </w:r>
      <w:hyperlink r:id="rId9" w:history="1">
        <w:r w:rsidRPr="00574A33">
          <w:rPr>
            <w:rFonts w:ascii="Times New Roman" w:eastAsia="Times New Roman" w:hAnsi="Times New Roman" w:cs="Times New Roman"/>
            <w:sz w:val="24"/>
            <w:szCs w:val="24"/>
            <w:u w:val="single"/>
            <w:lang w:eastAsia="ru-RU"/>
          </w:rPr>
          <w:t>http://www.iro.yar.ru:8101/resource/distant/society_sciense/katsch/kat0.htm</w:t>
        </w:r>
      </w:hyperlink>
    </w:p>
    <w:p w:rsidR="00574A33" w:rsidRPr="00574A33" w:rsidRDefault="00574A33" w:rsidP="00574A33">
      <w:pPr>
        <w:shd w:val="clear" w:color="auto" w:fill="FFFFFF"/>
        <w:spacing w:after="0" w:line="240" w:lineRule="auto"/>
        <w:ind w:left="284" w:right="284" w:firstLine="720"/>
        <w:jc w:val="both"/>
        <w:rPr>
          <w:rFonts w:ascii="Calibri" w:eastAsia="Times New Roman" w:hAnsi="Calibri" w:cs="Calibri"/>
          <w:lang w:eastAsia="ru-RU"/>
        </w:rPr>
      </w:pPr>
      <w:r w:rsidRPr="00574A33">
        <w:rPr>
          <w:rFonts w:ascii="Times New Roman" w:eastAsia="Times New Roman" w:hAnsi="Times New Roman" w:cs="Times New Roman"/>
          <w:sz w:val="24"/>
          <w:szCs w:val="24"/>
          <w:lang w:eastAsia="ru-RU"/>
        </w:rPr>
        <w:t>Модульная технология на уроках истории.</w:t>
      </w:r>
    </w:p>
    <w:p w:rsidR="00574A33" w:rsidRPr="00574A33" w:rsidRDefault="00574A33" w:rsidP="00574A33">
      <w:pPr>
        <w:shd w:val="clear" w:color="auto" w:fill="FFFFFF"/>
        <w:spacing w:after="0" w:line="240" w:lineRule="auto"/>
        <w:ind w:left="284" w:right="284" w:firstLine="720"/>
        <w:jc w:val="both"/>
        <w:rPr>
          <w:rFonts w:ascii="Calibri" w:eastAsia="Times New Roman" w:hAnsi="Calibri" w:cs="Calibri"/>
          <w:lang w:eastAsia="ru-RU"/>
        </w:rPr>
      </w:pPr>
      <w:r w:rsidRPr="00574A33">
        <w:rPr>
          <w:rFonts w:ascii="Times New Roman" w:eastAsia="Times New Roman" w:hAnsi="Times New Roman" w:cs="Times New Roman"/>
          <w:sz w:val="24"/>
          <w:szCs w:val="24"/>
          <w:lang w:eastAsia="ru-RU"/>
        </w:rPr>
        <w:t> </w:t>
      </w:r>
    </w:p>
    <w:p w:rsidR="00574A33" w:rsidRPr="00574A33" w:rsidRDefault="00574A33" w:rsidP="00574A33">
      <w:pPr>
        <w:shd w:val="clear" w:color="auto" w:fill="FFFFFF"/>
        <w:spacing w:after="0" w:line="240" w:lineRule="auto"/>
        <w:ind w:left="284" w:right="284" w:firstLine="720"/>
        <w:jc w:val="both"/>
        <w:rPr>
          <w:rFonts w:ascii="Calibri" w:eastAsia="Times New Roman" w:hAnsi="Calibri" w:cs="Calibri"/>
          <w:lang w:eastAsia="ru-RU"/>
        </w:rPr>
      </w:pPr>
      <w:r>
        <w:rPr>
          <w:rFonts w:ascii="Times New Roman" w:eastAsia="Times New Roman" w:hAnsi="Times New Roman" w:cs="Times New Roman"/>
          <w:sz w:val="24"/>
          <w:szCs w:val="24"/>
          <w:u w:val="single"/>
          <w:lang w:eastAsia="ru-RU"/>
        </w:rPr>
        <w:t>2.</w:t>
      </w:r>
      <w:hyperlink r:id="rId10" w:history="1">
        <w:r w:rsidRPr="00574A33">
          <w:rPr>
            <w:rFonts w:ascii="Times New Roman" w:eastAsia="Times New Roman" w:hAnsi="Times New Roman" w:cs="Times New Roman"/>
            <w:sz w:val="24"/>
            <w:szCs w:val="24"/>
            <w:u w:val="single"/>
            <w:lang w:eastAsia="ru-RU"/>
          </w:rPr>
          <w:t>http://www.ancienthistory.spb.ru/</w:t>
        </w:r>
      </w:hyperlink>
    </w:p>
    <w:p w:rsidR="00574A33" w:rsidRPr="00574A33" w:rsidRDefault="00574A33" w:rsidP="00574A33">
      <w:pPr>
        <w:shd w:val="clear" w:color="auto" w:fill="FFFFFF"/>
        <w:spacing w:after="0" w:line="240" w:lineRule="auto"/>
        <w:ind w:left="284" w:right="284" w:firstLine="720"/>
        <w:jc w:val="both"/>
        <w:rPr>
          <w:rFonts w:ascii="Calibri" w:eastAsia="Times New Roman" w:hAnsi="Calibri" w:cs="Calibri"/>
          <w:lang w:eastAsia="ru-RU"/>
        </w:rPr>
      </w:pPr>
      <w:r w:rsidRPr="00574A33">
        <w:rPr>
          <w:rFonts w:ascii="Times New Roman" w:eastAsia="Times New Roman" w:hAnsi="Times New Roman" w:cs="Times New Roman"/>
          <w:sz w:val="24"/>
          <w:szCs w:val="24"/>
          <w:lang w:eastAsia="ru-RU"/>
        </w:rPr>
        <w:t>История Древнего Мира (электронное приложение к учебнику для 5-го класса)</w:t>
      </w:r>
    </w:p>
    <w:p w:rsidR="00574A33" w:rsidRPr="00574A33" w:rsidRDefault="00574A33" w:rsidP="00574A33">
      <w:pPr>
        <w:shd w:val="clear" w:color="auto" w:fill="FFFFFF"/>
        <w:spacing w:after="0" w:line="240" w:lineRule="auto"/>
        <w:ind w:right="284"/>
        <w:jc w:val="both"/>
        <w:rPr>
          <w:rFonts w:ascii="Calibri" w:eastAsia="Times New Roman" w:hAnsi="Calibri" w:cs="Calibri"/>
          <w:lang w:eastAsia="ru-RU"/>
        </w:rPr>
      </w:pPr>
      <w:r w:rsidRPr="00574A33">
        <w:rPr>
          <w:rFonts w:ascii="Times New Roman" w:eastAsia="Times New Roman" w:hAnsi="Times New Roman" w:cs="Times New Roman"/>
          <w:sz w:val="24"/>
          <w:szCs w:val="24"/>
          <w:lang w:eastAsia="ru-RU"/>
        </w:rPr>
        <w:t> </w:t>
      </w:r>
    </w:p>
    <w:p w:rsidR="00574A33" w:rsidRPr="00574A33" w:rsidRDefault="00574A33" w:rsidP="00574A33">
      <w:pPr>
        <w:shd w:val="clear" w:color="auto" w:fill="FFFFFF"/>
        <w:spacing w:after="0" w:line="240" w:lineRule="auto"/>
        <w:ind w:left="284" w:right="284" w:firstLine="720"/>
        <w:jc w:val="both"/>
        <w:rPr>
          <w:rFonts w:ascii="Calibri" w:eastAsia="Times New Roman" w:hAnsi="Calibri" w:cs="Calibri"/>
          <w:lang w:eastAsia="ru-RU"/>
        </w:rPr>
      </w:pPr>
      <w:r>
        <w:rPr>
          <w:rFonts w:ascii="Times New Roman" w:eastAsia="Times New Roman" w:hAnsi="Times New Roman" w:cs="Times New Roman"/>
          <w:sz w:val="24"/>
          <w:szCs w:val="24"/>
          <w:u w:val="single"/>
          <w:lang w:eastAsia="ru-RU"/>
        </w:rPr>
        <w:t>3.</w:t>
      </w:r>
      <w:hyperlink r:id="rId11" w:history="1">
        <w:r w:rsidRPr="00574A33">
          <w:rPr>
            <w:rFonts w:ascii="Times New Roman" w:eastAsia="Times New Roman" w:hAnsi="Times New Roman" w:cs="Times New Roman"/>
            <w:sz w:val="24"/>
            <w:szCs w:val="24"/>
            <w:u w:val="single"/>
            <w:lang w:eastAsia="ru-RU"/>
          </w:rPr>
          <w:t>http://cyrill.newmail.ru/index2.html</w:t>
        </w:r>
      </w:hyperlink>
    </w:p>
    <w:p w:rsidR="00574A33" w:rsidRPr="00574A33" w:rsidRDefault="00574A33" w:rsidP="00574A33">
      <w:pPr>
        <w:shd w:val="clear" w:color="auto" w:fill="FFFFFF"/>
        <w:spacing w:after="0" w:line="240" w:lineRule="auto"/>
        <w:ind w:left="284" w:right="284" w:firstLine="720"/>
        <w:jc w:val="both"/>
        <w:rPr>
          <w:rFonts w:ascii="Calibri" w:eastAsia="Times New Roman" w:hAnsi="Calibri" w:cs="Calibri"/>
          <w:lang w:eastAsia="ru-RU"/>
        </w:rPr>
      </w:pPr>
      <w:r w:rsidRPr="00574A33">
        <w:rPr>
          <w:rFonts w:ascii="Times New Roman" w:eastAsia="Times New Roman" w:hAnsi="Times New Roman" w:cs="Times New Roman"/>
          <w:sz w:val="24"/>
          <w:szCs w:val="24"/>
          <w:lang w:eastAsia="ru-RU"/>
        </w:rPr>
        <w:t>Библиотека античной литературы.</w:t>
      </w:r>
    </w:p>
    <w:p w:rsidR="00574A33" w:rsidRPr="00574A33" w:rsidRDefault="00574A33" w:rsidP="00574A33">
      <w:pPr>
        <w:shd w:val="clear" w:color="auto" w:fill="FFFFFF"/>
        <w:spacing w:after="0" w:line="240" w:lineRule="auto"/>
        <w:ind w:left="284" w:right="284" w:firstLine="720"/>
        <w:jc w:val="both"/>
        <w:rPr>
          <w:rFonts w:ascii="Calibri" w:eastAsia="Times New Roman" w:hAnsi="Calibri" w:cs="Calibri"/>
          <w:lang w:eastAsia="ru-RU"/>
        </w:rPr>
      </w:pPr>
      <w:r w:rsidRPr="00574A33">
        <w:rPr>
          <w:rFonts w:ascii="Times New Roman" w:eastAsia="Times New Roman" w:hAnsi="Times New Roman" w:cs="Times New Roman"/>
          <w:sz w:val="24"/>
          <w:szCs w:val="24"/>
          <w:lang w:eastAsia="ru-RU"/>
        </w:rPr>
        <w:t> </w:t>
      </w:r>
    </w:p>
    <w:p w:rsidR="00574A33" w:rsidRPr="00574A33" w:rsidRDefault="00574A33" w:rsidP="00574A33">
      <w:pPr>
        <w:shd w:val="clear" w:color="auto" w:fill="FFFFFF"/>
        <w:spacing w:after="0" w:line="240" w:lineRule="auto"/>
        <w:ind w:left="284" w:right="284" w:firstLine="720"/>
        <w:jc w:val="both"/>
        <w:rPr>
          <w:rFonts w:ascii="Calibri" w:eastAsia="Times New Roman" w:hAnsi="Calibri" w:cs="Calibri"/>
          <w:lang w:eastAsia="ru-RU"/>
        </w:rPr>
      </w:pPr>
      <w:r>
        <w:rPr>
          <w:rFonts w:ascii="Times New Roman" w:eastAsia="Times New Roman" w:hAnsi="Times New Roman" w:cs="Times New Roman"/>
          <w:sz w:val="24"/>
          <w:szCs w:val="24"/>
          <w:u w:val="single"/>
          <w:lang w:eastAsia="ru-RU"/>
        </w:rPr>
        <w:t>4.</w:t>
      </w:r>
      <w:hyperlink r:id="rId12" w:history="1">
        <w:r w:rsidRPr="00574A33">
          <w:rPr>
            <w:rFonts w:ascii="Times New Roman" w:eastAsia="Times New Roman" w:hAnsi="Times New Roman" w:cs="Times New Roman"/>
            <w:sz w:val="24"/>
            <w:szCs w:val="24"/>
            <w:u w:val="single"/>
            <w:lang w:eastAsia="ru-RU"/>
          </w:rPr>
          <w:t>http://www.ancient.gerodot.ru/</w:t>
        </w:r>
      </w:hyperlink>
    </w:p>
    <w:p w:rsidR="00574A33" w:rsidRPr="00574A33" w:rsidRDefault="00574A33" w:rsidP="00574A33">
      <w:pPr>
        <w:shd w:val="clear" w:color="auto" w:fill="FFFFFF"/>
        <w:spacing w:after="0" w:line="240" w:lineRule="auto"/>
        <w:ind w:left="284" w:right="284" w:firstLine="720"/>
        <w:jc w:val="both"/>
        <w:rPr>
          <w:rFonts w:ascii="Calibri" w:eastAsia="Times New Roman" w:hAnsi="Calibri" w:cs="Calibri"/>
          <w:lang w:eastAsia="ru-RU"/>
        </w:rPr>
      </w:pPr>
      <w:r w:rsidRPr="00574A33">
        <w:rPr>
          <w:rFonts w:ascii="Times New Roman" w:eastAsia="Times New Roman" w:hAnsi="Times New Roman" w:cs="Times New Roman"/>
          <w:sz w:val="24"/>
          <w:szCs w:val="24"/>
          <w:lang w:eastAsia="ru-RU"/>
        </w:rPr>
        <w:t>Древний мир.</w:t>
      </w:r>
    </w:p>
    <w:p w:rsidR="00574A33" w:rsidRPr="00574A33" w:rsidRDefault="00574A33" w:rsidP="00574A33">
      <w:pPr>
        <w:shd w:val="clear" w:color="auto" w:fill="FFFFFF"/>
        <w:spacing w:after="0" w:line="240" w:lineRule="auto"/>
        <w:ind w:left="284" w:right="284" w:firstLine="720"/>
        <w:jc w:val="both"/>
        <w:rPr>
          <w:rFonts w:ascii="Calibri" w:eastAsia="Times New Roman" w:hAnsi="Calibri" w:cs="Calibri"/>
          <w:lang w:eastAsia="ru-RU"/>
        </w:rPr>
      </w:pPr>
      <w:r>
        <w:rPr>
          <w:rFonts w:ascii="Times New Roman" w:eastAsia="Times New Roman" w:hAnsi="Times New Roman" w:cs="Times New Roman"/>
          <w:sz w:val="24"/>
          <w:szCs w:val="24"/>
          <w:u w:val="single"/>
          <w:lang w:eastAsia="ru-RU"/>
        </w:rPr>
        <w:t>5.</w:t>
      </w:r>
      <w:hyperlink r:id="rId13" w:history="1">
        <w:r w:rsidRPr="00574A33">
          <w:rPr>
            <w:rFonts w:ascii="Times New Roman" w:eastAsia="Times New Roman" w:hAnsi="Times New Roman" w:cs="Times New Roman"/>
            <w:sz w:val="24"/>
            <w:szCs w:val="24"/>
            <w:u w:val="single"/>
            <w:lang w:eastAsia="ru-RU"/>
          </w:rPr>
          <w:t>http://7wonders.worldstreasure.com/</w:t>
        </w:r>
      </w:hyperlink>
      <w:r w:rsidRPr="00574A33">
        <w:rPr>
          <w:rFonts w:ascii="Times New Roman" w:eastAsia="Times New Roman" w:hAnsi="Times New Roman" w:cs="Times New Roman"/>
          <w:sz w:val="24"/>
          <w:szCs w:val="24"/>
          <w:lang w:eastAsia="ru-RU"/>
        </w:rPr>
        <w:t> </w:t>
      </w:r>
    </w:p>
    <w:p w:rsidR="000C3723" w:rsidRPr="00574A33" w:rsidRDefault="000C3723" w:rsidP="00CB4763">
      <w:pPr>
        <w:autoSpaceDE w:val="0"/>
        <w:autoSpaceDN w:val="0"/>
        <w:adjustRightInd w:val="0"/>
        <w:spacing w:after="0"/>
        <w:rPr>
          <w:rFonts w:ascii="Times New Roman" w:hAnsi="Times New Roman"/>
          <w:b/>
          <w:bCs/>
          <w:sz w:val="28"/>
          <w:szCs w:val="28"/>
        </w:rPr>
      </w:pPr>
      <w:r w:rsidRPr="00574A33">
        <w:rPr>
          <w:rFonts w:ascii="Times New Roman" w:hAnsi="Times New Roman"/>
          <w:b/>
          <w:bCs/>
          <w:sz w:val="28"/>
          <w:szCs w:val="28"/>
        </w:rPr>
        <w:t>- для студентов:</w:t>
      </w:r>
    </w:p>
    <w:p w:rsidR="005E55E5" w:rsidRPr="005E55E5" w:rsidRDefault="005E55E5" w:rsidP="005E55E5">
      <w:pPr>
        <w:autoSpaceDE w:val="0"/>
        <w:autoSpaceDN w:val="0"/>
        <w:adjustRightInd w:val="0"/>
        <w:spacing w:after="0"/>
        <w:rPr>
          <w:rFonts w:ascii="Times New Roman" w:hAnsi="Times New Roman" w:cs="Times New Roman"/>
          <w:bCs/>
          <w:i/>
          <w:iCs/>
          <w:color w:val="000000" w:themeColor="text1"/>
          <w:sz w:val="28"/>
          <w:szCs w:val="28"/>
        </w:rPr>
      </w:pPr>
      <w:r w:rsidRPr="005E55E5">
        <w:rPr>
          <w:rFonts w:ascii="Times New Roman" w:hAnsi="Times New Roman" w:cs="Times New Roman"/>
          <w:bCs/>
          <w:i/>
          <w:iCs/>
          <w:color w:val="000000" w:themeColor="text1"/>
          <w:sz w:val="28"/>
          <w:szCs w:val="28"/>
        </w:rPr>
        <w:t>Основные источники:</w:t>
      </w:r>
    </w:p>
    <w:p w:rsidR="00574A33" w:rsidRPr="00574A33" w:rsidRDefault="00574A33" w:rsidP="00574A33">
      <w:pPr>
        <w:spacing w:after="0" w:line="240" w:lineRule="auto"/>
        <w:rPr>
          <w:rFonts w:ascii="Times New Roman" w:eastAsia="Times New Roman" w:hAnsi="Times New Roman" w:cs="Times New Roman"/>
          <w:i/>
          <w:sz w:val="28"/>
          <w:szCs w:val="28"/>
          <w:lang w:eastAsia="ru-RU"/>
        </w:rPr>
      </w:pPr>
      <w:r w:rsidRPr="00574A33">
        <w:rPr>
          <w:rFonts w:ascii="Times New Roman" w:eastAsia="Times New Roman" w:hAnsi="Times New Roman" w:cs="Times New Roman"/>
          <w:i/>
          <w:sz w:val="28"/>
          <w:szCs w:val="28"/>
          <w:lang w:eastAsia="ru-RU"/>
        </w:rPr>
        <w:t>1. Артамонов, В. Иван Грозный / В. Артамонов. - М.: Армада, </w:t>
      </w:r>
      <w:r w:rsidRPr="00574A33">
        <w:rPr>
          <w:rFonts w:ascii="Times New Roman" w:eastAsia="Times New Roman" w:hAnsi="Times New Roman" w:cs="Times New Roman"/>
          <w:b/>
          <w:bCs/>
          <w:i/>
          <w:sz w:val="28"/>
          <w:szCs w:val="28"/>
          <w:lang w:eastAsia="ru-RU"/>
        </w:rPr>
        <w:t>2019</w:t>
      </w:r>
      <w:r w:rsidRPr="00574A33">
        <w:rPr>
          <w:rFonts w:ascii="Times New Roman" w:eastAsia="Times New Roman" w:hAnsi="Times New Roman" w:cs="Times New Roman"/>
          <w:i/>
          <w:sz w:val="28"/>
          <w:szCs w:val="28"/>
          <w:lang w:eastAsia="ru-RU"/>
        </w:rPr>
        <w:t>. - 524 c.</w:t>
      </w:r>
      <w:r w:rsidRPr="00574A33">
        <w:rPr>
          <w:rFonts w:ascii="Times New Roman" w:eastAsia="Times New Roman" w:hAnsi="Times New Roman" w:cs="Times New Roman"/>
          <w:i/>
          <w:sz w:val="28"/>
          <w:szCs w:val="28"/>
          <w:lang w:eastAsia="ru-RU"/>
        </w:rPr>
        <w:br/>
        <w:t>2. Валишевский, К. Иван Грозный / К. Валишевский. - М.: АСТ, </w:t>
      </w:r>
      <w:r w:rsidRPr="00574A33">
        <w:rPr>
          <w:rFonts w:ascii="Times New Roman" w:eastAsia="Times New Roman" w:hAnsi="Times New Roman" w:cs="Times New Roman"/>
          <w:b/>
          <w:bCs/>
          <w:i/>
          <w:sz w:val="28"/>
          <w:szCs w:val="28"/>
          <w:lang w:eastAsia="ru-RU"/>
        </w:rPr>
        <w:t>2019</w:t>
      </w:r>
      <w:r w:rsidRPr="00574A33">
        <w:rPr>
          <w:rFonts w:ascii="Times New Roman" w:eastAsia="Times New Roman" w:hAnsi="Times New Roman" w:cs="Times New Roman"/>
          <w:i/>
          <w:sz w:val="28"/>
          <w:szCs w:val="28"/>
          <w:lang w:eastAsia="ru-RU"/>
        </w:rPr>
        <w:t>. - 416 c.</w:t>
      </w:r>
      <w:r w:rsidRPr="00574A33">
        <w:rPr>
          <w:rFonts w:ascii="Times New Roman" w:eastAsia="Times New Roman" w:hAnsi="Times New Roman" w:cs="Times New Roman"/>
          <w:i/>
          <w:sz w:val="28"/>
          <w:szCs w:val="28"/>
          <w:lang w:eastAsia="ru-RU"/>
        </w:rPr>
        <w:br/>
        <w:t>3. Валишевский, К. Иван Грозный / К. Валишевский. - М.: ФАКТ - Федор Андреевич Киселев со Товарищи, Квадрат, </w:t>
      </w:r>
      <w:r w:rsidRPr="00574A33">
        <w:rPr>
          <w:rFonts w:ascii="Times New Roman" w:eastAsia="Times New Roman" w:hAnsi="Times New Roman" w:cs="Times New Roman"/>
          <w:b/>
          <w:bCs/>
          <w:i/>
          <w:sz w:val="28"/>
          <w:szCs w:val="28"/>
          <w:lang w:eastAsia="ru-RU"/>
        </w:rPr>
        <w:t>2017</w:t>
      </w:r>
      <w:r w:rsidRPr="00574A33">
        <w:rPr>
          <w:rFonts w:ascii="Times New Roman" w:eastAsia="Times New Roman" w:hAnsi="Times New Roman" w:cs="Times New Roman"/>
          <w:i/>
          <w:sz w:val="28"/>
          <w:szCs w:val="28"/>
          <w:lang w:eastAsia="ru-RU"/>
        </w:rPr>
        <w:t>. - 416 c.</w:t>
      </w:r>
      <w:r w:rsidRPr="00574A33">
        <w:rPr>
          <w:rFonts w:ascii="Times New Roman" w:eastAsia="Times New Roman" w:hAnsi="Times New Roman" w:cs="Times New Roman"/>
          <w:i/>
          <w:sz w:val="28"/>
          <w:szCs w:val="28"/>
          <w:lang w:eastAsia="ru-RU"/>
        </w:rPr>
        <w:br/>
        <w:t>4. Валишевский, Казимир Иван Грозный / Казимир Валишевский. - М.: Квадрат, </w:t>
      </w:r>
      <w:r w:rsidRPr="00574A33">
        <w:rPr>
          <w:rFonts w:ascii="Times New Roman" w:eastAsia="Times New Roman" w:hAnsi="Times New Roman" w:cs="Times New Roman"/>
          <w:b/>
          <w:bCs/>
          <w:i/>
          <w:sz w:val="28"/>
          <w:szCs w:val="28"/>
          <w:lang w:eastAsia="ru-RU"/>
        </w:rPr>
        <w:t>2015</w:t>
      </w:r>
      <w:r w:rsidRPr="00574A33">
        <w:rPr>
          <w:rFonts w:ascii="Times New Roman" w:eastAsia="Times New Roman" w:hAnsi="Times New Roman" w:cs="Times New Roman"/>
          <w:i/>
          <w:sz w:val="28"/>
          <w:szCs w:val="28"/>
          <w:lang w:eastAsia="ru-RU"/>
        </w:rPr>
        <w:t>. - </w:t>
      </w:r>
      <w:r w:rsidRPr="00574A33">
        <w:rPr>
          <w:rFonts w:ascii="Times New Roman" w:eastAsia="Times New Roman" w:hAnsi="Times New Roman" w:cs="Times New Roman"/>
          <w:b/>
          <w:bCs/>
          <w:i/>
          <w:sz w:val="28"/>
          <w:szCs w:val="28"/>
          <w:lang w:eastAsia="ru-RU"/>
        </w:rPr>
        <w:t>612</w:t>
      </w:r>
      <w:r w:rsidRPr="00574A33">
        <w:rPr>
          <w:rFonts w:ascii="Times New Roman" w:eastAsia="Times New Roman" w:hAnsi="Times New Roman" w:cs="Times New Roman"/>
          <w:i/>
          <w:sz w:val="28"/>
          <w:szCs w:val="28"/>
          <w:lang w:eastAsia="ru-RU"/>
        </w:rPr>
        <w:t> c.</w:t>
      </w:r>
      <w:r w:rsidRPr="00574A33">
        <w:rPr>
          <w:rFonts w:ascii="Times New Roman" w:eastAsia="Times New Roman" w:hAnsi="Times New Roman" w:cs="Times New Roman"/>
          <w:i/>
          <w:sz w:val="28"/>
          <w:szCs w:val="28"/>
          <w:lang w:eastAsia="ru-RU"/>
        </w:rPr>
        <w:br/>
        <w:t>5. Кобрин, В.Б. Иван Грозный / В.Б. Кобрин. - М.: Московский рабочий, </w:t>
      </w:r>
      <w:r w:rsidRPr="00574A33">
        <w:rPr>
          <w:rFonts w:ascii="Times New Roman" w:eastAsia="Times New Roman" w:hAnsi="Times New Roman" w:cs="Times New Roman"/>
          <w:b/>
          <w:bCs/>
          <w:i/>
          <w:sz w:val="28"/>
          <w:szCs w:val="28"/>
          <w:lang w:eastAsia="ru-RU"/>
        </w:rPr>
        <w:t>2019</w:t>
      </w:r>
      <w:r w:rsidRPr="00574A33">
        <w:rPr>
          <w:rFonts w:ascii="Times New Roman" w:eastAsia="Times New Roman" w:hAnsi="Times New Roman" w:cs="Times New Roman"/>
          <w:i/>
          <w:sz w:val="28"/>
          <w:szCs w:val="28"/>
          <w:lang w:eastAsia="ru-RU"/>
        </w:rPr>
        <w:t>. - 175 c.</w:t>
      </w:r>
    </w:p>
    <w:p w:rsidR="009B7082" w:rsidRDefault="00CB4763" w:rsidP="00CB4763">
      <w:pPr>
        <w:autoSpaceDE w:val="0"/>
        <w:autoSpaceDN w:val="0"/>
        <w:adjustRightInd w:val="0"/>
        <w:spacing w:after="0" w:line="240" w:lineRule="auto"/>
        <w:rPr>
          <w:rFonts w:ascii="Times New Roman" w:hAnsi="Times New Roman"/>
          <w:b/>
          <w:color w:val="000000" w:themeColor="text1"/>
          <w:sz w:val="28"/>
          <w:szCs w:val="28"/>
        </w:rPr>
      </w:pPr>
      <w:r w:rsidRPr="00530FF3">
        <w:rPr>
          <w:rFonts w:ascii="Times New Roman" w:hAnsi="Times New Roman"/>
          <w:b/>
          <w:color w:val="000000" w:themeColor="text1"/>
          <w:sz w:val="28"/>
          <w:szCs w:val="28"/>
        </w:rPr>
        <w:t xml:space="preserve">Дополнительные источники: </w:t>
      </w:r>
    </w:p>
    <w:p w:rsidR="005E55E5" w:rsidRDefault="005E55E5" w:rsidP="00CB4763">
      <w:pPr>
        <w:autoSpaceDE w:val="0"/>
        <w:autoSpaceDN w:val="0"/>
        <w:adjustRightInd w:val="0"/>
        <w:spacing w:after="0" w:line="240" w:lineRule="auto"/>
        <w:rPr>
          <w:rFonts w:ascii="Times New Roman" w:hAnsi="Times New Roman"/>
          <w:b/>
          <w:color w:val="000000" w:themeColor="text1"/>
          <w:sz w:val="28"/>
          <w:szCs w:val="28"/>
        </w:rPr>
      </w:pPr>
    </w:p>
    <w:p w:rsidR="00574A33" w:rsidRPr="00574A33" w:rsidRDefault="00574A33" w:rsidP="00574A33">
      <w:pPr>
        <w:rPr>
          <w:rFonts w:ascii="Times New Roman" w:hAnsi="Times New Roman" w:cs="Times New Roman"/>
          <w:sz w:val="28"/>
          <w:szCs w:val="28"/>
        </w:rPr>
      </w:pPr>
      <w:r>
        <w:rPr>
          <w:rFonts w:ascii="Times New Roman" w:hAnsi="Times New Roman" w:cs="Times New Roman"/>
          <w:sz w:val="28"/>
          <w:szCs w:val="28"/>
        </w:rPr>
        <w:t xml:space="preserve">1. </w:t>
      </w:r>
      <w:r w:rsidRPr="00574A33">
        <w:rPr>
          <w:rFonts w:ascii="Times New Roman" w:hAnsi="Times New Roman" w:cs="Times New Roman"/>
          <w:sz w:val="28"/>
          <w:szCs w:val="28"/>
        </w:rPr>
        <w:t>Филюшкин, А.И. История одной мистификации: Иван Грозный и «Избранная рада» [Текст] / А.И. Филюшкин. - М.: Родина, 1995. - №7</w:t>
      </w:r>
    </w:p>
    <w:p w:rsidR="00574A33" w:rsidRPr="00574A33" w:rsidRDefault="00574A33" w:rsidP="00574A33">
      <w:pPr>
        <w:rPr>
          <w:rFonts w:ascii="Times New Roman" w:hAnsi="Times New Roman" w:cs="Times New Roman"/>
          <w:sz w:val="28"/>
          <w:szCs w:val="28"/>
        </w:rPr>
      </w:pPr>
      <w:r>
        <w:rPr>
          <w:rFonts w:ascii="Times New Roman" w:hAnsi="Times New Roman" w:cs="Times New Roman"/>
          <w:sz w:val="28"/>
          <w:szCs w:val="28"/>
        </w:rPr>
        <w:t>2</w:t>
      </w:r>
      <w:r w:rsidRPr="00574A33">
        <w:rPr>
          <w:rFonts w:ascii="Times New Roman" w:hAnsi="Times New Roman" w:cs="Times New Roman"/>
          <w:sz w:val="28"/>
          <w:szCs w:val="28"/>
        </w:rPr>
        <w:t>. Флоря, Б.Н. Иван Грозный [Текст] / Борис Николаевич Флоря. - М.: Мол. гвардия, 1999. - 403 с.</w:t>
      </w:r>
    </w:p>
    <w:p w:rsidR="00574A33" w:rsidRPr="00574A33" w:rsidRDefault="00574A33" w:rsidP="00574A33">
      <w:pPr>
        <w:rPr>
          <w:rFonts w:ascii="Times New Roman" w:hAnsi="Times New Roman" w:cs="Times New Roman"/>
          <w:sz w:val="28"/>
          <w:szCs w:val="28"/>
        </w:rPr>
      </w:pPr>
      <w:r>
        <w:rPr>
          <w:rFonts w:ascii="Times New Roman" w:hAnsi="Times New Roman" w:cs="Times New Roman"/>
          <w:sz w:val="28"/>
          <w:szCs w:val="28"/>
        </w:rPr>
        <w:t>3</w:t>
      </w:r>
      <w:r w:rsidRPr="00574A33">
        <w:rPr>
          <w:rFonts w:ascii="Times New Roman" w:hAnsi="Times New Roman" w:cs="Times New Roman"/>
          <w:sz w:val="28"/>
          <w:szCs w:val="28"/>
        </w:rPr>
        <w:t>. Шмидт, С.О. Россия Ивана Грозного [Текст] / С.О.Шмидт. - М.: Наука, 1999. - 557 с.</w:t>
      </w:r>
    </w:p>
    <w:p w:rsidR="00574A33" w:rsidRPr="00574A33" w:rsidRDefault="00574A33" w:rsidP="00574A33">
      <w:pPr>
        <w:rPr>
          <w:rFonts w:ascii="Times New Roman" w:hAnsi="Times New Roman" w:cs="Times New Roman"/>
          <w:sz w:val="28"/>
          <w:szCs w:val="28"/>
        </w:rPr>
      </w:pPr>
      <w:r>
        <w:rPr>
          <w:rFonts w:ascii="Times New Roman" w:hAnsi="Times New Roman" w:cs="Times New Roman"/>
          <w:sz w:val="28"/>
          <w:szCs w:val="28"/>
        </w:rPr>
        <w:t>4</w:t>
      </w:r>
      <w:r w:rsidRPr="00574A33">
        <w:rPr>
          <w:rFonts w:ascii="Times New Roman" w:hAnsi="Times New Roman" w:cs="Times New Roman"/>
          <w:sz w:val="28"/>
          <w:szCs w:val="28"/>
        </w:rPr>
        <w:t>. Энциклопедия для детей: Т.5, ч.1 (История России и её ближайших соседей) [Текст] / Сост. С.Т. Исмаилова. - М.: Аванта+, 1995. - 670 с.</w:t>
      </w:r>
    </w:p>
    <w:p w:rsidR="005E55E5" w:rsidRPr="00530FF3" w:rsidRDefault="005E55E5" w:rsidP="00CB4763">
      <w:pPr>
        <w:autoSpaceDE w:val="0"/>
        <w:autoSpaceDN w:val="0"/>
        <w:adjustRightInd w:val="0"/>
        <w:spacing w:after="0" w:line="240" w:lineRule="auto"/>
        <w:rPr>
          <w:rFonts w:ascii="Times New Roman" w:hAnsi="Times New Roman"/>
          <w:b/>
          <w:color w:val="000000" w:themeColor="text1"/>
          <w:sz w:val="28"/>
          <w:szCs w:val="28"/>
        </w:rPr>
      </w:pPr>
    </w:p>
    <w:p w:rsidR="00CB4763" w:rsidRPr="00530FF3" w:rsidRDefault="00CB4763" w:rsidP="00CB4763">
      <w:pPr>
        <w:autoSpaceDE w:val="0"/>
        <w:autoSpaceDN w:val="0"/>
        <w:adjustRightInd w:val="0"/>
        <w:spacing w:after="0" w:line="240" w:lineRule="auto"/>
        <w:rPr>
          <w:rFonts w:ascii="Times New Roman" w:hAnsi="Times New Roman" w:cs="Times New Roman"/>
          <w:color w:val="000000" w:themeColor="text1"/>
          <w:sz w:val="28"/>
          <w:szCs w:val="28"/>
        </w:rPr>
      </w:pPr>
    </w:p>
    <w:p w:rsidR="00574A33" w:rsidRDefault="00574A33" w:rsidP="00CB4763">
      <w:pPr>
        <w:autoSpaceDE w:val="0"/>
        <w:autoSpaceDN w:val="0"/>
        <w:adjustRightInd w:val="0"/>
        <w:spacing w:after="0"/>
        <w:rPr>
          <w:rFonts w:ascii="Times New Roman" w:hAnsi="Times New Roman" w:cs="Times New Roman"/>
          <w:b/>
          <w:bCs/>
          <w:iCs/>
          <w:color w:val="000000" w:themeColor="text1"/>
          <w:sz w:val="28"/>
          <w:szCs w:val="28"/>
        </w:rPr>
      </w:pPr>
    </w:p>
    <w:p w:rsidR="00574A33" w:rsidRDefault="00574A33" w:rsidP="00CB4763">
      <w:pPr>
        <w:autoSpaceDE w:val="0"/>
        <w:autoSpaceDN w:val="0"/>
        <w:adjustRightInd w:val="0"/>
        <w:spacing w:after="0"/>
        <w:rPr>
          <w:rFonts w:ascii="Times New Roman" w:hAnsi="Times New Roman" w:cs="Times New Roman"/>
          <w:b/>
          <w:bCs/>
          <w:iCs/>
          <w:color w:val="000000" w:themeColor="text1"/>
          <w:sz w:val="28"/>
          <w:szCs w:val="28"/>
        </w:rPr>
      </w:pPr>
    </w:p>
    <w:p w:rsidR="00574A33" w:rsidRDefault="00574A33" w:rsidP="00CB4763">
      <w:pPr>
        <w:autoSpaceDE w:val="0"/>
        <w:autoSpaceDN w:val="0"/>
        <w:adjustRightInd w:val="0"/>
        <w:spacing w:after="0"/>
        <w:rPr>
          <w:rFonts w:ascii="Times New Roman" w:hAnsi="Times New Roman" w:cs="Times New Roman"/>
          <w:b/>
          <w:bCs/>
          <w:iCs/>
          <w:color w:val="000000" w:themeColor="text1"/>
          <w:sz w:val="28"/>
          <w:szCs w:val="28"/>
        </w:rPr>
      </w:pPr>
    </w:p>
    <w:p w:rsidR="00574A33" w:rsidRDefault="00574A33" w:rsidP="00CB4763">
      <w:pPr>
        <w:autoSpaceDE w:val="0"/>
        <w:autoSpaceDN w:val="0"/>
        <w:adjustRightInd w:val="0"/>
        <w:spacing w:after="0"/>
        <w:rPr>
          <w:rFonts w:ascii="Times New Roman" w:hAnsi="Times New Roman" w:cs="Times New Roman"/>
          <w:b/>
          <w:bCs/>
          <w:iCs/>
          <w:color w:val="000000" w:themeColor="text1"/>
          <w:sz w:val="28"/>
          <w:szCs w:val="28"/>
        </w:rPr>
      </w:pPr>
    </w:p>
    <w:p w:rsidR="00CB4763" w:rsidRDefault="00CB4763" w:rsidP="00CB4763">
      <w:pPr>
        <w:autoSpaceDE w:val="0"/>
        <w:autoSpaceDN w:val="0"/>
        <w:adjustRightInd w:val="0"/>
        <w:spacing w:after="0"/>
        <w:rPr>
          <w:rFonts w:ascii="Times New Roman" w:hAnsi="Times New Roman" w:cs="Times New Roman"/>
          <w:b/>
          <w:bCs/>
          <w:iCs/>
          <w:color w:val="000000" w:themeColor="text1"/>
          <w:sz w:val="28"/>
          <w:szCs w:val="28"/>
        </w:rPr>
      </w:pPr>
      <w:r w:rsidRPr="00530FF3">
        <w:rPr>
          <w:rFonts w:ascii="Times New Roman" w:hAnsi="Times New Roman" w:cs="Times New Roman"/>
          <w:b/>
          <w:bCs/>
          <w:iCs/>
          <w:color w:val="000000" w:themeColor="text1"/>
          <w:sz w:val="28"/>
          <w:szCs w:val="28"/>
        </w:rPr>
        <w:t>Интернет-ресурсы:</w:t>
      </w:r>
    </w:p>
    <w:p w:rsidR="00574A33" w:rsidRPr="00574A33" w:rsidRDefault="00574A33" w:rsidP="00574A33">
      <w:pPr>
        <w:shd w:val="clear" w:color="auto" w:fill="FFFFFF"/>
        <w:spacing w:before="100" w:beforeAutospacing="1" w:after="0" w:line="240" w:lineRule="auto"/>
        <w:ind w:firstLine="227"/>
        <w:jc w:val="both"/>
        <w:rPr>
          <w:rFonts w:ascii="Times New Roman" w:eastAsia="Times New Roman" w:hAnsi="Times New Roman" w:cs="Times New Roman"/>
          <w:i/>
          <w:color w:val="000000"/>
          <w:sz w:val="28"/>
          <w:szCs w:val="28"/>
          <w:lang w:eastAsia="ru-RU"/>
        </w:rPr>
      </w:pPr>
      <w:r w:rsidRPr="00574A33">
        <w:rPr>
          <w:rFonts w:ascii="Times New Roman" w:eastAsia="Times New Roman" w:hAnsi="Times New Roman" w:cs="Times New Roman"/>
          <w:i/>
          <w:color w:val="000000"/>
          <w:sz w:val="28"/>
          <w:szCs w:val="28"/>
          <w:lang w:eastAsia="ru-RU"/>
        </w:rPr>
        <w:t>Альшиц Л. Н. Происхождение и особенности источников, повествующих о боярском мятеже 1553 года. // Исторические записки. - АН СССР. - 1948. - Т 25. - С 266 - 292.</w:t>
      </w:r>
    </w:p>
    <w:p w:rsidR="00574A33" w:rsidRPr="00574A33" w:rsidRDefault="00574A33" w:rsidP="00574A33">
      <w:pPr>
        <w:shd w:val="clear" w:color="auto" w:fill="FFFFFF"/>
        <w:spacing w:before="100" w:beforeAutospacing="1" w:after="0" w:line="240" w:lineRule="auto"/>
        <w:ind w:firstLine="227"/>
        <w:jc w:val="both"/>
        <w:rPr>
          <w:rFonts w:ascii="Times New Roman" w:eastAsia="Times New Roman" w:hAnsi="Times New Roman" w:cs="Times New Roman"/>
          <w:i/>
          <w:color w:val="000000"/>
          <w:sz w:val="28"/>
          <w:szCs w:val="28"/>
          <w:lang w:eastAsia="ru-RU"/>
        </w:rPr>
      </w:pPr>
      <w:r w:rsidRPr="00574A33">
        <w:rPr>
          <w:rFonts w:ascii="Times New Roman" w:eastAsia="Times New Roman" w:hAnsi="Times New Roman" w:cs="Times New Roman"/>
          <w:i/>
          <w:color w:val="000000"/>
          <w:sz w:val="28"/>
          <w:szCs w:val="28"/>
          <w:lang w:eastAsia="ru-RU"/>
        </w:rPr>
        <w:t>Бахрушин С. В. «Избранная Рада» Ивана Грозного // Исторические записки. Т. XV. - М.: 1945. - С 29 - 56</w:t>
      </w:r>
    </w:p>
    <w:p w:rsidR="00574A33" w:rsidRPr="00574A33" w:rsidRDefault="00574A33" w:rsidP="00574A33">
      <w:pPr>
        <w:shd w:val="clear" w:color="auto" w:fill="FFFFFF"/>
        <w:spacing w:before="100" w:beforeAutospacing="1" w:after="0" w:line="240" w:lineRule="auto"/>
        <w:ind w:firstLine="227"/>
        <w:jc w:val="both"/>
        <w:rPr>
          <w:rFonts w:ascii="Times New Roman" w:eastAsia="Times New Roman" w:hAnsi="Times New Roman" w:cs="Times New Roman"/>
          <w:i/>
          <w:color w:val="000000"/>
          <w:sz w:val="28"/>
          <w:szCs w:val="28"/>
          <w:lang w:eastAsia="ru-RU"/>
        </w:rPr>
      </w:pPr>
      <w:r w:rsidRPr="00574A33">
        <w:rPr>
          <w:rFonts w:ascii="Times New Roman" w:eastAsia="Times New Roman" w:hAnsi="Times New Roman" w:cs="Times New Roman"/>
          <w:i/>
          <w:color w:val="000000"/>
          <w:sz w:val="28"/>
          <w:szCs w:val="28"/>
          <w:lang w:eastAsia="ru-RU"/>
        </w:rPr>
        <w:t>Вальденберг В. Е. Древнерусские учения о пределах царской власти. - М.: «Территория будущего», 2006. - 365 с.</w:t>
      </w:r>
    </w:p>
    <w:p w:rsidR="00574A33" w:rsidRPr="00574A33" w:rsidRDefault="00574A33" w:rsidP="00574A33">
      <w:pPr>
        <w:shd w:val="clear" w:color="auto" w:fill="FFFFFF"/>
        <w:spacing w:before="100" w:beforeAutospacing="1" w:after="0" w:line="240" w:lineRule="auto"/>
        <w:ind w:firstLine="227"/>
        <w:jc w:val="both"/>
        <w:rPr>
          <w:rFonts w:ascii="Times New Roman" w:eastAsia="Times New Roman" w:hAnsi="Times New Roman" w:cs="Times New Roman"/>
          <w:i/>
          <w:color w:val="000000"/>
          <w:sz w:val="28"/>
          <w:szCs w:val="28"/>
          <w:lang w:eastAsia="ru-RU"/>
        </w:rPr>
      </w:pPr>
      <w:r w:rsidRPr="00574A33">
        <w:rPr>
          <w:rFonts w:ascii="Times New Roman" w:eastAsia="Times New Roman" w:hAnsi="Times New Roman" w:cs="Times New Roman"/>
          <w:i/>
          <w:color w:val="000000"/>
          <w:sz w:val="28"/>
          <w:szCs w:val="28"/>
          <w:lang w:eastAsia="ru-RU"/>
        </w:rPr>
        <w:t>Виппер Р. Ю. Иван Грозный. [Электронный ресурс] /</w:t>
      </w:r>
      <w:r w:rsidRPr="00574A33">
        <w:rPr>
          <w:rFonts w:ascii="Times New Roman" w:eastAsia="Times New Roman" w:hAnsi="Times New Roman" w:cs="Times New Roman"/>
          <w:i/>
          <w:color w:val="000000"/>
          <w:sz w:val="28"/>
          <w:szCs w:val="28"/>
          <w:u w:val="single"/>
          <w:lang w:eastAsia="ru-RU"/>
        </w:rPr>
        <w:t>http://www.hrono.ru/libris/lib_we/wi00.html</w:t>
      </w:r>
    </w:p>
    <w:p w:rsidR="00574A33" w:rsidRPr="00574A33" w:rsidRDefault="00574A33" w:rsidP="00574A33">
      <w:pPr>
        <w:shd w:val="clear" w:color="auto" w:fill="FFFFFF"/>
        <w:spacing w:before="100" w:beforeAutospacing="1" w:after="0" w:line="240" w:lineRule="auto"/>
        <w:ind w:firstLine="227"/>
        <w:jc w:val="both"/>
        <w:rPr>
          <w:rFonts w:ascii="Times New Roman" w:eastAsia="Times New Roman" w:hAnsi="Times New Roman" w:cs="Times New Roman"/>
          <w:i/>
          <w:color w:val="000000"/>
          <w:sz w:val="28"/>
          <w:szCs w:val="28"/>
          <w:lang w:eastAsia="ru-RU"/>
        </w:rPr>
      </w:pPr>
      <w:r w:rsidRPr="00574A33">
        <w:rPr>
          <w:rFonts w:ascii="Times New Roman" w:eastAsia="Times New Roman" w:hAnsi="Times New Roman" w:cs="Times New Roman"/>
          <w:i/>
          <w:color w:val="000000"/>
          <w:sz w:val="28"/>
          <w:szCs w:val="28"/>
          <w:lang w:eastAsia="ru-RU"/>
        </w:rPr>
        <w:t>Дворкин А. Иван Грозный как религиозный тип. -</w:t>
      </w:r>
    </w:p>
    <w:p w:rsidR="00574A33" w:rsidRPr="00574A33" w:rsidRDefault="00574A33" w:rsidP="00574A33">
      <w:pPr>
        <w:shd w:val="clear" w:color="auto" w:fill="FFFFFF"/>
        <w:spacing w:before="100" w:beforeAutospacing="1" w:after="0" w:line="240" w:lineRule="auto"/>
        <w:ind w:firstLine="227"/>
        <w:jc w:val="both"/>
        <w:rPr>
          <w:rFonts w:ascii="Times New Roman" w:eastAsia="Times New Roman" w:hAnsi="Times New Roman" w:cs="Times New Roman"/>
          <w:i/>
          <w:color w:val="000000"/>
          <w:sz w:val="28"/>
          <w:szCs w:val="28"/>
          <w:lang w:eastAsia="ru-RU"/>
        </w:rPr>
      </w:pPr>
      <w:r w:rsidRPr="00574A33">
        <w:rPr>
          <w:rFonts w:ascii="Times New Roman" w:eastAsia="Times New Roman" w:hAnsi="Times New Roman" w:cs="Times New Roman"/>
          <w:i/>
          <w:color w:val="000000"/>
          <w:sz w:val="28"/>
          <w:szCs w:val="28"/>
          <w:lang w:eastAsia="ru-RU"/>
        </w:rPr>
        <w:t>Зимин А. А., Хорошкевич А. Л. Россия времени Ивана Грозного. - М.: Наука, 1982. - 184 с.</w:t>
      </w:r>
    </w:p>
    <w:p w:rsidR="00574A33" w:rsidRPr="00574A33" w:rsidRDefault="00574A33" w:rsidP="00574A33">
      <w:pPr>
        <w:shd w:val="clear" w:color="auto" w:fill="FFFFFF"/>
        <w:spacing w:before="100" w:beforeAutospacing="1" w:after="0" w:line="240" w:lineRule="auto"/>
        <w:ind w:firstLine="227"/>
        <w:jc w:val="both"/>
        <w:rPr>
          <w:rFonts w:ascii="Times New Roman" w:eastAsia="Times New Roman" w:hAnsi="Times New Roman" w:cs="Times New Roman"/>
          <w:i/>
          <w:color w:val="000000"/>
          <w:sz w:val="28"/>
          <w:szCs w:val="28"/>
          <w:lang w:eastAsia="ru-RU"/>
        </w:rPr>
      </w:pPr>
      <w:r w:rsidRPr="00574A33">
        <w:rPr>
          <w:rFonts w:ascii="Times New Roman" w:eastAsia="Times New Roman" w:hAnsi="Times New Roman" w:cs="Times New Roman"/>
          <w:i/>
          <w:color w:val="000000"/>
          <w:sz w:val="28"/>
          <w:szCs w:val="28"/>
          <w:lang w:eastAsia="ru-RU"/>
        </w:rPr>
        <w:t>Калугин В. В. Андрей Курбский и Иван Грозный (теоретические взгляды и литературная техника древнерусского писателя). - М.: Языки русской культуры, 1998. - 416 с.</w:t>
      </w:r>
    </w:p>
    <w:p w:rsidR="00574A33" w:rsidRPr="00574A33" w:rsidRDefault="00574A33" w:rsidP="00574A33">
      <w:pPr>
        <w:shd w:val="clear" w:color="auto" w:fill="FFFFFF"/>
        <w:spacing w:before="100" w:beforeAutospacing="1" w:after="0" w:line="240" w:lineRule="auto"/>
        <w:ind w:firstLine="227"/>
        <w:jc w:val="both"/>
        <w:rPr>
          <w:rFonts w:ascii="Times New Roman" w:eastAsia="Times New Roman" w:hAnsi="Times New Roman" w:cs="Times New Roman"/>
          <w:i/>
          <w:color w:val="000000"/>
          <w:sz w:val="28"/>
          <w:szCs w:val="28"/>
          <w:lang w:eastAsia="ru-RU"/>
        </w:rPr>
      </w:pPr>
      <w:r w:rsidRPr="00574A33">
        <w:rPr>
          <w:rFonts w:ascii="Times New Roman" w:eastAsia="Times New Roman" w:hAnsi="Times New Roman" w:cs="Times New Roman"/>
          <w:i/>
          <w:color w:val="000000"/>
          <w:sz w:val="28"/>
          <w:szCs w:val="28"/>
          <w:lang w:eastAsia="ru-RU"/>
        </w:rPr>
        <w:t>Карамзин Н. М. История государства Российского. [Электронный ресурс] /</w:t>
      </w:r>
      <w:r w:rsidRPr="00574A33">
        <w:rPr>
          <w:rFonts w:ascii="Times New Roman" w:eastAsia="Times New Roman" w:hAnsi="Times New Roman" w:cs="Times New Roman"/>
          <w:i/>
          <w:color w:val="000000"/>
          <w:sz w:val="28"/>
          <w:szCs w:val="28"/>
          <w:u w:val="single"/>
          <w:lang w:eastAsia="ru-RU"/>
        </w:rPr>
        <w:t>http://www.kulichki.com/inkwell/text/special/history/karamzin/kar09_07.htm</w:t>
      </w:r>
    </w:p>
    <w:p w:rsidR="00574A33" w:rsidRPr="00574A33" w:rsidRDefault="00574A33" w:rsidP="00574A33">
      <w:pPr>
        <w:shd w:val="clear" w:color="auto" w:fill="FFFFFF"/>
        <w:spacing w:before="100" w:beforeAutospacing="1" w:after="0" w:line="240" w:lineRule="auto"/>
        <w:ind w:firstLine="227"/>
        <w:jc w:val="both"/>
        <w:rPr>
          <w:rFonts w:ascii="Times New Roman" w:eastAsia="Times New Roman" w:hAnsi="Times New Roman" w:cs="Times New Roman"/>
          <w:i/>
          <w:color w:val="000000"/>
          <w:sz w:val="28"/>
          <w:szCs w:val="28"/>
          <w:lang w:eastAsia="ru-RU"/>
        </w:rPr>
      </w:pPr>
      <w:r w:rsidRPr="00574A33">
        <w:rPr>
          <w:rFonts w:ascii="Times New Roman" w:eastAsia="Times New Roman" w:hAnsi="Times New Roman" w:cs="Times New Roman"/>
          <w:i/>
          <w:color w:val="000000"/>
          <w:sz w:val="28"/>
          <w:szCs w:val="28"/>
          <w:lang w:eastAsia="ru-RU"/>
        </w:rPr>
        <w:t>Костомаров Н. И. Русская история в жизнеописаниях ее главнейших деятелей.[Электронный ресурс] /http://www.kulichki.com/inkwell/text/special/history/kostom/kostom20.htm</w:t>
      </w:r>
    </w:p>
    <w:p w:rsidR="00574A33" w:rsidRPr="00574A33" w:rsidRDefault="00574A33" w:rsidP="00574A33">
      <w:pPr>
        <w:shd w:val="clear" w:color="auto" w:fill="FFFFFF"/>
        <w:spacing w:before="100" w:beforeAutospacing="1" w:after="0" w:line="240" w:lineRule="auto"/>
        <w:ind w:firstLine="227"/>
        <w:jc w:val="both"/>
        <w:rPr>
          <w:rFonts w:ascii="Times New Roman" w:eastAsia="Times New Roman" w:hAnsi="Times New Roman" w:cs="Times New Roman"/>
          <w:i/>
          <w:color w:val="000000"/>
          <w:sz w:val="28"/>
          <w:szCs w:val="28"/>
          <w:lang w:eastAsia="ru-RU"/>
        </w:rPr>
      </w:pPr>
      <w:r w:rsidRPr="00574A33">
        <w:rPr>
          <w:rFonts w:ascii="Times New Roman" w:eastAsia="Times New Roman" w:hAnsi="Times New Roman" w:cs="Times New Roman"/>
          <w:i/>
          <w:color w:val="000000"/>
          <w:sz w:val="28"/>
          <w:szCs w:val="28"/>
          <w:lang w:eastAsia="ru-RU"/>
        </w:rPr>
        <w:t>Омельченко О. А. Становление абсолютной монархии в России. - М.: 1986. - 91 с.</w:t>
      </w:r>
    </w:p>
    <w:p w:rsidR="00CB4763" w:rsidRPr="0088295F" w:rsidRDefault="00CB4763" w:rsidP="0088295F">
      <w:pPr>
        <w:autoSpaceDE w:val="0"/>
        <w:autoSpaceDN w:val="0"/>
        <w:adjustRightInd w:val="0"/>
        <w:spacing w:after="0"/>
        <w:rPr>
          <w:rFonts w:ascii="Times New Roman" w:hAnsi="Times New Roman" w:cs="Times New Roman"/>
          <w:b/>
          <w:bCs/>
          <w:iCs/>
          <w:color w:val="000000" w:themeColor="text1"/>
          <w:sz w:val="28"/>
          <w:szCs w:val="28"/>
        </w:rPr>
      </w:pPr>
    </w:p>
    <w:p w:rsidR="00CB4763" w:rsidRDefault="00CB4763" w:rsidP="00CB4763">
      <w:pPr>
        <w:pStyle w:val="a3"/>
        <w:ind w:left="1080"/>
        <w:jc w:val="center"/>
        <w:rPr>
          <w:rFonts w:ascii="Times New Roman" w:hAnsi="Times New Roman"/>
          <w:sz w:val="28"/>
          <w:szCs w:val="28"/>
        </w:rPr>
      </w:pPr>
    </w:p>
    <w:p w:rsidR="00CB4763" w:rsidRDefault="00CB4763" w:rsidP="00CB4763">
      <w:pPr>
        <w:pStyle w:val="a3"/>
        <w:ind w:left="1080"/>
        <w:jc w:val="center"/>
        <w:rPr>
          <w:rFonts w:ascii="Times New Roman" w:hAnsi="Times New Roman"/>
          <w:sz w:val="28"/>
          <w:szCs w:val="28"/>
        </w:rPr>
      </w:pPr>
    </w:p>
    <w:p w:rsidR="00CB4763" w:rsidRDefault="00CB4763" w:rsidP="00CB4763">
      <w:pPr>
        <w:pStyle w:val="a3"/>
        <w:ind w:left="1080"/>
        <w:jc w:val="center"/>
        <w:rPr>
          <w:rFonts w:ascii="Times New Roman" w:hAnsi="Times New Roman"/>
          <w:sz w:val="28"/>
          <w:szCs w:val="28"/>
        </w:rPr>
      </w:pPr>
    </w:p>
    <w:p w:rsidR="00CB4763" w:rsidRDefault="00CB4763" w:rsidP="00CB4763">
      <w:pPr>
        <w:pStyle w:val="a3"/>
        <w:ind w:left="1080"/>
        <w:jc w:val="center"/>
        <w:rPr>
          <w:rFonts w:ascii="Times New Roman" w:hAnsi="Times New Roman"/>
          <w:sz w:val="28"/>
          <w:szCs w:val="28"/>
        </w:rPr>
      </w:pPr>
    </w:p>
    <w:p w:rsidR="00CB4763" w:rsidRDefault="00CB4763" w:rsidP="00CB4763">
      <w:pPr>
        <w:pStyle w:val="a3"/>
        <w:ind w:left="1080"/>
        <w:jc w:val="center"/>
        <w:rPr>
          <w:rFonts w:ascii="Times New Roman" w:hAnsi="Times New Roman"/>
          <w:sz w:val="28"/>
          <w:szCs w:val="28"/>
        </w:rPr>
      </w:pPr>
    </w:p>
    <w:p w:rsidR="00CB4763" w:rsidRDefault="00CB4763" w:rsidP="00CB4763">
      <w:pPr>
        <w:pStyle w:val="a3"/>
        <w:ind w:left="1080"/>
        <w:jc w:val="center"/>
        <w:rPr>
          <w:rFonts w:ascii="Times New Roman" w:hAnsi="Times New Roman"/>
          <w:sz w:val="28"/>
          <w:szCs w:val="28"/>
        </w:rPr>
      </w:pPr>
    </w:p>
    <w:p w:rsidR="00CB4763" w:rsidRDefault="00CB4763" w:rsidP="00CB4763">
      <w:pPr>
        <w:pStyle w:val="a3"/>
        <w:ind w:left="1080"/>
        <w:jc w:val="center"/>
        <w:rPr>
          <w:rFonts w:ascii="Times New Roman" w:hAnsi="Times New Roman"/>
          <w:sz w:val="28"/>
          <w:szCs w:val="28"/>
        </w:rPr>
      </w:pPr>
    </w:p>
    <w:p w:rsidR="000C3723" w:rsidRDefault="000C3723" w:rsidP="00CB4763">
      <w:pPr>
        <w:pStyle w:val="a3"/>
        <w:ind w:left="1080"/>
        <w:jc w:val="center"/>
        <w:rPr>
          <w:rFonts w:ascii="Times New Roman" w:hAnsi="Times New Roman"/>
          <w:sz w:val="28"/>
          <w:szCs w:val="28"/>
        </w:rPr>
      </w:pPr>
    </w:p>
    <w:p w:rsidR="000C3723" w:rsidRDefault="000C3723" w:rsidP="00CB4763">
      <w:pPr>
        <w:pStyle w:val="a3"/>
        <w:ind w:left="1080"/>
        <w:jc w:val="center"/>
        <w:rPr>
          <w:rFonts w:ascii="Times New Roman" w:hAnsi="Times New Roman"/>
          <w:sz w:val="28"/>
          <w:szCs w:val="28"/>
        </w:rPr>
      </w:pPr>
    </w:p>
    <w:p w:rsidR="000C3723" w:rsidRDefault="000C3723" w:rsidP="00CB4763">
      <w:pPr>
        <w:pStyle w:val="a3"/>
        <w:ind w:left="1080"/>
        <w:jc w:val="center"/>
        <w:rPr>
          <w:rFonts w:ascii="Times New Roman" w:hAnsi="Times New Roman"/>
          <w:sz w:val="28"/>
          <w:szCs w:val="28"/>
        </w:rPr>
      </w:pPr>
    </w:p>
    <w:p w:rsidR="00CB4763" w:rsidRPr="00530FF3" w:rsidRDefault="00574A33" w:rsidP="00574A33">
      <w:pPr>
        <w:pStyle w:val="a3"/>
        <w:rPr>
          <w:rFonts w:ascii="Times New Roman" w:hAnsi="Times New Roman"/>
          <w:color w:val="000000" w:themeColor="text1"/>
          <w:sz w:val="28"/>
          <w:szCs w:val="28"/>
        </w:rPr>
      </w:pPr>
      <w:r>
        <w:rPr>
          <w:rFonts w:ascii="Times New Roman" w:hAnsi="Times New Roman"/>
          <w:sz w:val="28"/>
          <w:szCs w:val="28"/>
        </w:rPr>
        <w:lastRenderedPageBreak/>
        <w:t xml:space="preserve">                                             </w:t>
      </w:r>
      <w:r w:rsidR="00CB4763" w:rsidRPr="00530FF3">
        <w:rPr>
          <w:rFonts w:ascii="Times New Roman" w:hAnsi="Times New Roman"/>
          <w:color w:val="000000" w:themeColor="text1"/>
          <w:sz w:val="28"/>
          <w:szCs w:val="28"/>
          <w:lang w:val="en-US"/>
        </w:rPr>
        <w:t>II</w:t>
      </w:r>
      <w:r w:rsidR="00CB4763" w:rsidRPr="00530FF3">
        <w:rPr>
          <w:rFonts w:ascii="Times New Roman" w:hAnsi="Times New Roman"/>
          <w:color w:val="000000" w:themeColor="text1"/>
          <w:sz w:val="28"/>
          <w:szCs w:val="28"/>
        </w:rPr>
        <w:t>.МЕТОДИЧЕСКИЕ УКАЗАНИЯ:</w:t>
      </w:r>
    </w:p>
    <w:p w:rsidR="00CB4763" w:rsidRPr="00530FF3" w:rsidRDefault="00CB4763" w:rsidP="00CB4763">
      <w:pPr>
        <w:pStyle w:val="a3"/>
        <w:ind w:left="1080"/>
        <w:jc w:val="center"/>
        <w:rPr>
          <w:rFonts w:ascii="Times New Roman" w:hAnsi="Times New Roman"/>
          <w:b/>
          <w:color w:val="000000" w:themeColor="text1"/>
          <w:sz w:val="28"/>
          <w:szCs w:val="28"/>
        </w:rPr>
      </w:pPr>
    </w:p>
    <w:p w:rsidR="00CB4763" w:rsidRPr="00530FF3" w:rsidRDefault="00CB4763" w:rsidP="00CB4763">
      <w:pPr>
        <w:pStyle w:val="a3"/>
        <w:jc w:val="center"/>
        <w:rPr>
          <w:rFonts w:ascii="Times New Roman" w:hAnsi="Times New Roman"/>
          <w:color w:val="000000" w:themeColor="text1"/>
          <w:sz w:val="28"/>
          <w:szCs w:val="28"/>
        </w:rPr>
      </w:pPr>
      <w:r w:rsidRPr="00530FF3">
        <w:rPr>
          <w:rFonts w:ascii="Times New Roman" w:hAnsi="Times New Roman"/>
          <w:color w:val="000000" w:themeColor="text1"/>
          <w:sz w:val="28"/>
          <w:szCs w:val="28"/>
        </w:rPr>
        <w:t>2.1 МЕТОДИЧЕСКИЕ УКАЗАНИЯ ДЛЯ ПРЕПОДАВАТЕЛЯ</w:t>
      </w:r>
    </w:p>
    <w:p w:rsidR="00CB4763" w:rsidRPr="00530FF3" w:rsidRDefault="00CB4763" w:rsidP="00CB4763">
      <w:pPr>
        <w:pStyle w:val="a3"/>
        <w:jc w:val="both"/>
        <w:rPr>
          <w:rFonts w:ascii="Times New Roman" w:hAnsi="Times New Roman"/>
          <w:color w:val="000000" w:themeColor="text1"/>
          <w:sz w:val="28"/>
          <w:szCs w:val="28"/>
          <w:highlight w:val="yellow"/>
        </w:rPr>
      </w:pPr>
    </w:p>
    <w:p w:rsidR="00CB4763" w:rsidRPr="00530FF3" w:rsidRDefault="00CB4763" w:rsidP="00CB4763">
      <w:pPr>
        <w:pStyle w:val="a3"/>
        <w:ind w:firstLine="567"/>
        <w:jc w:val="both"/>
        <w:rPr>
          <w:rFonts w:ascii="Times New Roman" w:hAnsi="Times New Roman"/>
          <w:color w:val="000000" w:themeColor="text1"/>
          <w:sz w:val="28"/>
          <w:szCs w:val="28"/>
        </w:rPr>
      </w:pPr>
      <w:r w:rsidRPr="00530FF3">
        <w:rPr>
          <w:rFonts w:ascii="Times New Roman" w:hAnsi="Times New Roman"/>
          <w:color w:val="000000" w:themeColor="text1"/>
          <w:sz w:val="28"/>
          <w:szCs w:val="28"/>
        </w:rPr>
        <w:t>Занятие необходимо оснастить необходимым оборудованием и дидактическим материалом. Студентам в ходе подготовки к занятию требуется методическая помощь. С этой целью им предварительно необходимо дать рекомендации по самоподготовке и индивидуальные задания по внеаудиторной работе.</w:t>
      </w:r>
    </w:p>
    <w:p w:rsidR="00CB4763" w:rsidRPr="00530FF3" w:rsidRDefault="00CB4763" w:rsidP="00CB4763">
      <w:pPr>
        <w:pStyle w:val="a3"/>
        <w:ind w:firstLine="567"/>
        <w:jc w:val="both"/>
        <w:rPr>
          <w:rFonts w:ascii="Times New Roman" w:hAnsi="Times New Roman"/>
          <w:color w:val="000000" w:themeColor="text1"/>
          <w:sz w:val="28"/>
          <w:szCs w:val="28"/>
        </w:rPr>
      </w:pPr>
      <w:r w:rsidRPr="00530FF3">
        <w:rPr>
          <w:rFonts w:ascii="Times New Roman" w:hAnsi="Times New Roman"/>
          <w:color w:val="000000" w:themeColor="text1"/>
          <w:sz w:val="28"/>
          <w:szCs w:val="28"/>
        </w:rPr>
        <w:t>В начале занятия следует сформировать четкую мотивацию, обращая осо</w:t>
      </w:r>
      <w:r w:rsidR="00B66B3C">
        <w:rPr>
          <w:rFonts w:ascii="Times New Roman" w:hAnsi="Times New Roman"/>
          <w:color w:val="000000" w:themeColor="text1"/>
          <w:sz w:val="28"/>
          <w:szCs w:val="28"/>
        </w:rPr>
        <w:t>бое внимание студентов на этико-</w:t>
      </w:r>
      <w:r w:rsidRPr="00530FF3">
        <w:rPr>
          <w:rFonts w:ascii="Times New Roman" w:hAnsi="Times New Roman"/>
          <w:color w:val="000000" w:themeColor="text1"/>
          <w:sz w:val="28"/>
          <w:szCs w:val="28"/>
        </w:rPr>
        <w:t>деонтологи</w:t>
      </w:r>
      <w:r w:rsidR="00B66B3C">
        <w:rPr>
          <w:rFonts w:ascii="Times New Roman" w:hAnsi="Times New Roman"/>
          <w:color w:val="000000" w:themeColor="text1"/>
          <w:sz w:val="28"/>
          <w:szCs w:val="28"/>
        </w:rPr>
        <w:t>ческие аспекты работы медсестры(медбрата)</w:t>
      </w:r>
      <w:r w:rsidRPr="00530FF3">
        <w:rPr>
          <w:rFonts w:ascii="Times New Roman" w:hAnsi="Times New Roman"/>
          <w:color w:val="000000" w:themeColor="text1"/>
          <w:sz w:val="28"/>
          <w:szCs w:val="28"/>
        </w:rPr>
        <w:t>. Необходимо подчеркнуть высокую важность принципов здорового образа жизни и др.</w:t>
      </w:r>
    </w:p>
    <w:p w:rsidR="00CB4763" w:rsidRPr="00530FF3" w:rsidRDefault="00CB4763" w:rsidP="00CB4763">
      <w:pPr>
        <w:pStyle w:val="a3"/>
        <w:ind w:firstLine="567"/>
        <w:jc w:val="both"/>
        <w:rPr>
          <w:rFonts w:ascii="Times New Roman" w:hAnsi="Times New Roman"/>
          <w:color w:val="000000" w:themeColor="text1"/>
          <w:sz w:val="28"/>
          <w:szCs w:val="28"/>
        </w:rPr>
      </w:pPr>
      <w:r w:rsidRPr="00530FF3">
        <w:rPr>
          <w:rFonts w:ascii="Times New Roman" w:hAnsi="Times New Roman"/>
          <w:color w:val="000000" w:themeColor="text1"/>
          <w:sz w:val="28"/>
          <w:szCs w:val="28"/>
        </w:rPr>
        <w:t>Для контроля исходного уровня знаний студентов необходимо использовать дидактический материал, содержащий различные формы опроса:</w:t>
      </w:r>
    </w:p>
    <w:p w:rsidR="00CB4763" w:rsidRPr="00B66B3C" w:rsidRDefault="00CB4763" w:rsidP="00CB4763">
      <w:pPr>
        <w:pStyle w:val="a3"/>
        <w:jc w:val="both"/>
        <w:rPr>
          <w:rFonts w:ascii="Times New Roman" w:hAnsi="Times New Roman"/>
          <w:color w:val="000000" w:themeColor="text1"/>
          <w:sz w:val="28"/>
          <w:szCs w:val="28"/>
        </w:rPr>
      </w:pPr>
      <w:r w:rsidRPr="00530FF3">
        <w:rPr>
          <w:rFonts w:ascii="Times New Roman" w:hAnsi="Times New Roman"/>
          <w:color w:val="000000" w:themeColor="text1"/>
          <w:sz w:val="28"/>
          <w:szCs w:val="28"/>
        </w:rPr>
        <w:t>- фронтал</w:t>
      </w:r>
      <w:r w:rsidR="00B66B3C">
        <w:rPr>
          <w:rFonts w:ascii="Times New Roman" w:hAnsi="Times New Roman"/>
          <w:color w:val="000000" w:themeColor="text1"/>
          <w:sz w:val="28"/>
          <w:szCs w:val="28"/>
        </w:rPr>
        <w:t>ьный опрос</w:t>
      </w:r>
      <w:r w:rsidR="00B66B3C" w:rsidRPr="00B66B3C">
        <w:rPr>
          <w:rFonts w:ascii="Times New Roman" w:hAnsi="Times New Roman"/>
          <w:color w:val="000000" w:themeColor="text1"/>
          <w:sz w:val="28"/>
          <w:szCs w:val="28"/>
        </w:rPr>
        <w:t>;</w:t>
      </w:r>
    </w:p>
    <w:p w:rsidR="00B66B3C" w:rsidRPr="00B66B3C" w:rsidRDefault="00B66B3C" w:rsidP="00CB4763">
      <w:pPr>
        <w:pStyle w:val="a3"/>
        <w:jc w:val="both"/>
        <w:rPr>
          <w:rFonts w:ascii="Times New Roman" w:hAnsi="Times New Roman"/>
          <w:color w:val="000000" w:themeColor="text1"/>
          <w:sz w:val="28"/>
          <w:szCs w:val="28"/>
        </w:rPr>
      </w:pPr>
      <w:r w:rsidRPr="00B66B3C">
        <w:rPr>
          <w:rFonts w:ascii="Times New Roman" w:hAnsi="Times New Roman"/>
          <w:color w:val="000000" w:themeColor="text1"/>
          <w:sz w:val="28"/>
          <w:szCs w:val="28"/>
        </w:rPr>
        <w:t>-</w:t>
      </w:r>
      <w:r>
        <w:rPr>
          <w:rFonts w:ascii="Times New Roman" w:hAnsi="Times New Roman"/>
          <w:color w:val="000000" w:themeColor="text1"/>
          <w:sz w:val="28"/>
          <w:szCs w:val="28"/>
        </w:rPr>
        <w:t>индивидуальный опрос</w:t>
      </w:r>
      <w:r w:rsidRPr="00B66B3C">
        <w:rPr>
          <w:rFonts w:ascii="Times New Roman" w:hAnsi="Times New Roman"/>
          <w:color w:val="000000" w:themeColor="text1"/>
          <w:sz w:val="28"/>
          <w:szCs w:val="28"/>
        </w:rPr>
        <w:t>;</w:t>
      </w:r>
    </w:p>
    <w:p w:rsidR="00CB4763" w:rsidRPr="00530FF3" w:rsidRDefault="00CB4763" w:rsidP="00CB4763">
      <w:pPr>
        <w:pStyle w:val="a3"/>
        <w:ind w:firstLine="567"/>
        <w:jc w:val="both"/>
        <w:rPr>
          <w:rFonts w:ascii="Times New Roman" w:hAnsi="Times New Roman"/>
          <w:color w:val="000000" w:themeColor="text1"/>
          <w:sz w:val="28"/>
          <w:szCs w:val="28"/>
        </w:rPr>
      </w:pPr>
      <w:r w:rsidRPr="00530FF3">
        <w:rPr>
          <w:rFonts w:ascii="Times New Roman" w:hAnsi="Times New Roman"/>
          <w:color w:val="000000" w:themeColor="text1"/>
          <w:sz w:val="28"/>
          <w:szCs w:val="28"/>
        </w:rPr>
        <w:t>После проведения опроса преподавателю необходимо обратить внимание студентов на те вопросы, которые им следует доработать в процессе занятия.</w:t>
      </w:r>
    </w:p>
    <w:p w:rsidR="00CB4763" w:rsidRPr="00530FF3" w:rsidRDefault="00CB4763" w:rsidP="00CB4763">
      <w:pPr>
        <w:pStyle w:val="a3"/>
        <w:jc w:val="both"/>
        <w:rPr>
          <w:rFonts w:ascii="Times New Roman" w:hAnsi="Times New Roman"/>
          <w:color w:val="000000" w:themeColor="text1"/>
          <w:sz w:val="28"/>
          <w:szCs w:val="28"/>
        </w:rPr>
      </w:pPr>
      <w:r w:rsidRPr="00530FF3">
        <w:rPr>
          <w:rFonts w:ascii="Times New Roman" w:hAnsi="Times New Roman"/>
          <w:color w:val="000000" w:themeColor="text1"/>
          <w:sz w:val="28"/>
          <w:szCs w:val="28"/>
        </w:rPr>
        <w:t xml:space="preserve">        Для контроля знаний и приобретенных навыков в ходе самостоятельной работы преподавателю следует использовать:</w:t>
      </w:r>
    </w:p>
    <w:p w:rsidR="00CB4763" w:rsidRPr="00530FF3" w:rsidRDefault="00CB4763" w:rsidP="00CB4763">
      <w:pPr>
        <w:pStyle w:val="a3"/>
        <w:jc w:val="both"/>
        <w:rPr>
          <w:rFonts w:ascii="Times New Roman" w:hAnsi="Times New Roman"/>
          <w:color w:val="000000" w:themeColor="text1"/>
          <w:sz w:val="28"/>
          <w:szCs w:val="28"/>
        </w:rPr>
      </w:pPr>
      <w:r w:rsidRPr="00530FF3">
        <w:rPr>
          <w:rFonts w:ascii="Times New Roman" w:hAnsi="Times New Roman"/>
          <w:color w:val="000000" w:themeColor="text1"/>
          <w:sz w:val="28"/>
          <w:szCs w:val="28"/>
        </w:rPr>
        <w:t>- фронтальный контрольный опрос.</w:t>
      </w:r>
    </w:p>
    <w:p w:rsidR="00CB4763" w:rsidRPr="00530FF3" w:rsidRDefault="00CB4763" w:rsidP="00CB4763">
      <w:pPr>
        <w:pStyle w:val="a3"/>
        <w:tabs>
          <w:tab w:val="left" w:pos="567"/>
        </w:tabs>
        <w:jc w:val="both"/>
        <w:rPr>
          <w:rFonts w:ascii="Times New Roman" w:hAnsi="Times New Roman"/>
          <w:color w:val="000000" w:themeColor="text1"/>
          <w:sz w:val="28"/>
          <w:szCs w:val="28"/>
        </w:rPr>
      </w:pPr>
      <w:r w:rsidRPr="00530FF3">
        <w:rPr>
          <w:rFonts w:ascii="Times New Roman" w:hAnsi="Times New Roman"/>
          <w:color w:val="000000" w:themeColor="text1"/>
          <w:sz w:val="28"/>
          <w:szCs w:val="28"/>
        </w:rPr>
        <w:tab/>
        <w:t>Самостоятельную работу студентов проводить группой и индивидуально с использованием деятельностного подхода в обучении: приобретение знаний, умений и навыков через самостоятельную деятельность с применением схем ОДД (ориентировочной основы действий).</w:t>
      </w:r>
      <w:r w:rsidRPr="00530FF3">
        <w:rPr>
          <w:rFonts w:ascii="Times New Roman" w:hAnsi="Times New Roman"/>
          <w:color w:val="000000" w:themeColor="text1"/>
          <w:sz w:val="28"/>
          <w:szCs w:val="28"/>
        </w:rPr>
        <w:tab/>
      </w:r>
    </w:p>
    <w:p w:rsidR="00CB4763" w:rsidRPr="00530FF3" w:rsidRDefault="00CB4763" w:rsidP="00CB4763">
      <w:pPr>
        <w:pStyle w:val="a3"/>
        <w:tabs>
          <w:tab w:val="left" w:pos="567"/>
        </w:tabs>
        <w:jc w:val="both"/>
        <w:rPr>
          <w:rFonts w:ascii="Times New Roman" w:hAnsi="Times New Roman"/>
          <w:color w:val="000000" w:themeColor="text1"/>
          <w:sz w:val="28"/>
          <w:szCs w:val="28"/>
        </w:rPr>
      </w:pPr>
      <w:r w:rsidRPr="00530FF3">
        <w:rPr>
          <w:rFonts w:ascii="Times New Roman" w:hAnsi="Times New Roman"/>
          <w:color w:val="000000" w:themeColor="text1"/>
          <w:sz w:val="28"/>
          <w:szCs w:val="28"/>
        </w:rPr>
        <w:tab/>
        <w:t xml:space="preserve">При самостоятельной работе студентов следует практиковать самоконтроль и взаимоконтроль. Студенты наблюдают за работой друг друга, оценивая свои действия и действия товарища.  </w:t>
      </w:r>
    </w:p>
    <w:p w:rsidR="00CB4763" w:rsidRPr="00530FF3" w:rsidRDefault="00CB4763" w:rsidP="00CB4763">
      <w:pPr>
        <w:pStyle w:val="a3"/>
        <w:tabs>
          <w:tab w:val="left" w:pos="567"/>
        </w:tabs>
        <w:jc w:val="both"/>
        <w:rPr>
          <w:rFonts w:ascii="Times New Roman" w:hAnsi="Times New Roman"/>
          <w:color w:val="000000" w:themeColor="text1"/>
          <w:sz w:val="28"/>
          <w:szCs w:val="28"/>
        </w:rPr>
      </w:pPr>
      <w:r w:rsidRPr="00530FF3">
        <w:rPr>
          <w:rFonts w:ascii="Times New Roman" w:hAnsi="Times New Roman"/>
          <w:color w:val="000000" w:themeColor="text1"/>
          <w:sz w:val="28"/>
          <w:szCs w:val="28"/>
        </w:rPr>
        <w:tab/>
        <w:t>Оценка работы студентов на занятии проводится поэтапно по пятибалльной системе. За каждый этап занятия преподаватель выставляет студенту оценку в индивидуальный лист оценки знаний студентов. К концу занятия у студентов накапливается определенное количество (в зависимости от количества оцениваемых этапов), что позволяет преподавателю быстро провести адекватную оценку знаний, умений и навыков, а студентам дает возможность в ходе занятия контролировать себя и вовремя «подтянуться» в случае накопления неудовлетворительных оценок. При оценке студента, также следует учитывать выполнение студентом заданий для внеаудиторной работы, которая указана в задании на самоподготовку.</w:t>
      </w:r>
    </w:p>
    <w:p w:rsidR="00CB4763" w:rsidRPr="00530FF3" w:rsidRDefault="00CB4763" w:rsidP="00CB4763">
      <w:pPr>
        <w:pStyle w:val="a3"/>
        <w:tabs>
          <w:tab w:val="left" w:pos="567"/>
        </w:tabs>
        <w:jc w:val="both"/>
        <w:rPr>
          <w:rFonts w:ascii="Times New Roman" w:hAnsi="Times New Roman"/>
          <w:color w:val="000000" w:themeColor="text1"/>
          <w:sz w:val="28"/>
          <w:szCs w:val="28"/>
        </w:rPr>
      </w:pPr>
      <w:r w:rsidRPr="00530FF3">
        <w:rPr>
          <w:rFonts w:ascii="Times New Roman" w:hAnsi="Times New Roman"/>
          <w:color w:val="000000" w:themeColor="text1"/>
          <w:sz w:val="28"/>
          <w:szCs w:val="28"/>
        </w:rPr>
        <w:tab/>
        <w:t>В конце занятия рекомендуется использовать рефлексию: студентам предлагается провести самоанализ своей работы, решая карточки и дать оценку работы своих товарищей и анализ проведенного занятия.</w:t>
      </w:r>
    </w:p>
    <w:p w:rsidR="00CB4763" w:rsidRPr="00530FF3" w:rsidRDefault="00CB4763" w:rsidP="00CB4763">
      <w:pPr>
        <w:pStyle w:val="a3"/>
        <w:tabs>
          <w:tab w:val="left" w:pos="567"/>
        </w:tabs>
        <w:jc w:val="both"/>
        <w:rPr>
          <w:rFonts w:ascii="Times New Roman" w:hAnsi="Times New Roman"/>
          <w:color w:val="000000" w:themeColor="text1"/>
          <w:sz w:val="28"/>
          <w:szCs w:val="28"/>
        </w:rPr>
      </w:pPr>
      <w:r w:rsidRPr="00530FF3">
        <w:rPr>
          <w:rFonts w:ascii="Times New Roman" w:hAnsi="Times New Roman"/>
          <w:color w:val="000000" w:themeColor="text1"/>
          <w:sz w:val="28"/>
          <w:szCs w:val="28"/>
        </w:rPr>
        <w:lastRenderedPageBreak/>
        <w:tab/>
        <w:t>После занятия, следует поблагодарить студентов за работу, отмет</w:t>
      </w:r>
      <w:r w:rsidR="004769C9">
        <w:rPr>
          <w:rFonts w:ascii="Times New Roman" w:hAnsi="Times New Roman"/>
          <w:color w:val="000000" w:themeColor="text1"/>
          <w:sz w:val="28"/>
          <w:szCs w:val="28"/>
        </w:rPr>
        <w:t xml:space="preserve">ить наиболее активных и указать внимание </w:t>
      </w:r>
      <w:r w:rsidRPr="00530FF3">
        <w:rPr>
          <w:rFonts w:ascii="Times New Roman" w:hAnsi="Times New Roman"/>
          <w:color w:val="000000" w:themeColor="text1"/>
          <w:sz w:val="28"/>
          <w:szCs w:val="28"/>
        </w:rPr>
        <w:t>нате моменты, где им следует подтянуться, мотивировать их на дальнейшее изучение дисциплины.</w:t>
      </w:r>
    </w:p>
    <w:p w:rsidR="00CB4763" w:rsidRPr="00530FF3" w:rsidRDefault="00CB4763" w:rsidP="00CB4763">
      <w:pPr>
        <w:pStyle w:val="a3"/>
        <w:jc w:val="center"/>
        <w:rPr>
          <w:rFonts w:ascii="Times New Roman" w:hAnsi="Times New Roman"/>
          <w:color w:val="000000" w:themeColor="text1"/>
          <w:sz w:val="28"/>
          <w:szCs w:val="28"/>
        </w:rPr>
      </w:pPr>
    </w:p>
    <w:p w:rsidR="000C3723" w:rsidRPr="00530FF3" w:rsidRDefault="000C3723" w:rsidP="00AC1FCC">
      <w:pPr>
        <w:pStyle w:val="a3"/>
        <w:numPr>
          <w:ilvl w:val="1"/>
          <w:numId w:val="5"/>
        </w:numPr>
        <w:jc w:val="center"/>
        <w:rPr>
          <w:rFonts w:ascii="Times New Roman" w:hAnsi="Times New Roman"/>
          <w:color w:val="000000" w:themeColor="text1"/>
          <w:sz w:val="28"/>
          <w:szCs w:val="28"/>
        </w:rPr>
      </w:pPr>
      <w:r w:rsidRPr="00530FF3">
        <w:rPr>
          <w:rFonts w:ascii="Times New Roman" w:hAnsi="Times New Roman"/>
          <w:color w:val="000000" w:themeColor="text1"/>
          <w:sz w:val="28"/>
          <w:szCs w:val="28"/>
        </w:rPr>
        <w:t>МЕТОДИЧЕСКИЕ УКАЗАНИЯ ДЛЯ СТУДЕНТОВ</w:t>
      </w:r>
    </w:p>
    <w:p w:rsidR="00027DCA" w:rsidRPr="00530FF3" w:rsidRDefault="00027DCA" w:rsidP="00BF2E3E">
      <w:pPr>
        <w:pStyle w:val="a3"/>
        <w:jc w:val="center"/>
        <w:rPr>
          <w:rFonts w:ascii="Times New Roman" w:hAnsi="Times New Roman"/>
          <w:b/>
          <w:color w:val="000000" w:themeColor="text1"/>
          <w:sz w:val="28"/>
          <w:szCs w:val="28"/>
        </w:rPr>
      </w:pPr>
      <w:r w:rsidRPr="00530FF3">
        <w:rPr>
          <w:rFonts w:ascii="Times New Roman" w:hAnsi="Times New Roman"/>
          <w:b/>
          <w:color w:val="000000" w:themeColor="text1"/>
          <w:sz w:val="28"/>
          <w:szCs w:val="28"/>
        </w:rPr>
        <w:t xml:space="preserve">Методические указания для студентов к практическому </w:t>
      </w:r>
      <w:r w:rsidR="00947DCB">
        <w:rPr>
          <w:rFonts w:ascii="Times New Roman" w:hAnsi="Times New Roman"/>
          <w:b/>
          <w:color w:val="000000" w:themeColor="text1"/>
          <w:sz w:val="28"/>
          <w:szCs w:val="28"/>
        </w:rPr>
        <w:t>занятию по дисциплине: «</w:t>
      </w:r>
      <w:r w:rsidR="00862914">
        <w:rPr>
          <w:rFonts w:ascii="Times New Roman" w:hAnsi="Times New Roman"/>
          <w:b/>
          <w:color w:val="000000" w:themeColor="text1"/>
          <w:sz w:val="28"/>
          <w:szCs w:val="28"/>
        </w:rPr>
        <w:t>История</w:t>
      </w:r>
      <w:r w:rsidRPr="00530FF3">
        <w:rPr>
          <w:rFonts w:ascii="Times New Roman" w:hAnsi="Times New Roman"/>
          <w:b/>
          <w:color w:val="000000" w:themeColor="text1"/>
          <w:sz w:val="28"/>
          <w:szCs w:val="28"/>
        </w:rPr>
        <w:t>»</w:t>
      </w:r>
    </w:p>
    <w:p w:rsidR="00027DCA" w:rsidRPr="00530FF3" w:rsidRDefault="00947DCB" w:rsidP="00BF2E3E">
      <w:pPr>
        <w:pStyle w:val="a3"/>
        <w:jc w:val="center"/>
        <w:rPr>
          <w:rFonts w:ascii="Times New Roman" w:hAnsi="Times New Roman"/>
          <w:b/>
          <w:color w:val="000000" w:themeColor="text1"/>
          <w:sz w:val="28"/>
          <w:szCs w:val="28"/>
        </w:rPr>
      </w:pPr>
      <w:r>
        <w:rPr>
          <w:rFonts w:ascii="Times New Roman" w:hAnsi="Times New Roman"/>
          <w:b/>
          <w:color w:val="000000" w:themeColor="text1"/>
          <w:sz w:val="28"/>
          <w:szCs w:val="28"/>
        </w:rPr>
        <w:t>Тема: «</w:t>
      </w:r>
      <w:r w:rsidR="00862914">
        <w:rPr>
          <w:rFonts w:ascii="Times New Roman" w:hAnsi="Times New Roman"/>
          <w:b/>
          <w:color w:val="000000" w:themeColor="text1"/>
          <w:sz w:val="28"/>
          <w:szCs w:val="28"/>
        </w:rPr>
        <w:t>Россия в правлении Ивана Грозного</w:t>
      </w:r>
      <w:r w:rsidR="00027DCA" w:rsidRPr="00530FF3">
        <w:rPr>
          <w:rFonts w:ascii="Times New Roman" w:hAnsi="Times New Roman"/>
          <w:b/>
          <w:color w:val="000000" w:themeColor="text1"/>
          <w:sz w:val="28"/>
          <w:szCs w:val="28"/>
        </w:rPr>
        <w:t>»</w:t>
      </w:r>
    </w:p>
    <w:p w:rsidR="00BF2E3E" w:rsidRPr="00530FF3" w:rsidRDefault="00BF2E3E" w:rsidP="00BF2E3E">
      <w:pPr>
        <w:pStyle w:val="a3"/>
        <w:jc w:val="center"/>
        <w:rPr>
          <w:rFonts w:ascii="Times New Roman" w:hAnsi="Times New Roman"/>
          <w:b/>
          <w:color w:val="000000" w:themeColor="text1"/>
          <w:sz w:val="28"/>
          <w:szCs w:val="28"/>
        </w:rPr>
      </w:pPr>
    </w:p>
    <w:p w:rsidR="00027DCA" w:rsidRPr="00530FF3" w:rsidRDefault="00027DCA" w:rsidP="00BF2E3E">
      <w:pPr>
        <w:pStyle w:val="a3"/>
        <w:rPr>
          <w:rFonts w:ascii="Times New Roman" w:hAnsi="Times New Roman"/>
          <w:color w:val="000000" w:themeColor="text1"/>
          <w:sz w:val="28"/>
          <w:szCs w:val="28"/>
        </w:rPr>
      </w:pPr>
      <w:r w:rsidRPr="00530FF3">
        <w:rPr>
          <w:rFonts w:ascii="Times New Roman" w:hAnsi="Times New Roman"/>
          <w:b/>
          <w:color w:val="000000" w:themeColor="text1"/>
          <w:sz w:val="28"/>
          <w:szCs w:val="28"/>
        </w:rPr>
        <w:t>Место проведения:</w:t>
      </w:r>
      <w:r w:rsidRPr="00530FF3">
        <w:rPr>
          <w:rFonts w:ascii="Times New Roman" w:hAnsi="Times New Roman"/>
          <w:color w:val="000000" w:themeColor="text1"/>
          <w:sz w:val="28"/>
          <w:szCs w:val="28"/>
        </w:rPr>
        <w:t xml:space="preserve"> Выселковский филиал ГБПОУ «Кропоткинский медицинский колледж»</w:t>
      </w:r>
    </w:p>
    <w:p w:rsidR="00027DCA" w:rsidRPr="00530FF3" w:rsidRDefault="00027DCA" w:rsidP="00BF2E3E">
      <w:pPr>
        <w:pStyle w:val="a3"/>
        <w:rPr>
          <w:rFonts w:ascii="Times New Roman" w:hAnsi="Times New Roman"/>
          <w:color w:val="000000" w:themeColor="text1"/>
          <w:sz w:val="28"/>
          <w:szCs w:val="28"/>
        </w:rPr>
      </w:pPr>
      <w:r w:rsidRPr="00530FF3">
        <w:rPr>
          <w:rFonts w:ascii="Times New Roman" w:hAnsi="Times New Roman"/>
          <w:b/>
          <w:color w:val="000000" w:themeColor="text1"/>
          <w:sz w:val="28"/>
          <w:szCs w:val="28"/>
        </w:rPr>
        <w:t>Продолжительность:</w:t>
      </w:r>
      <w:r w:rsidRPr="00530FF3">
        <w:rPr>
          <w:rFonts w:ascii="Times New Roman" w:hAnsi="Times New Roman"/>
          <w:color w:val="000000" w:themeColor="text1"/>
          <w:sz w:val="28"/>
          <w:szCs w:val="28"/>
        </w:rPr>
        <w:t xml:space="preserve"> 90 минут</w:t>
      </w:r>
    </w:p>
    <w:p w:rsidR="00027DCA" w:rsidRPr="00530FF3" w:rsidRDefault="00027DCA" w:rsidP="00027DCA">
      <w:pPr>
        <w:pStyle w:val="a3"/>
        <w:ind w:left="810"/>
        <w:rPr>
          <w:rFonts w:ascii="Times New Roman" w:hAnsi="Times New Roman"/>
          <w:color w:val="000000" w:themeColor="text1"/>
          <w:sz w:val="28"/>
          <w:szCs w:val="28"/>
        </w:rPr>
      </w:pPr>
    </w:p>
    <w:p w:rsidR="00862914" w:rsidRDefault="00027DCA" w:rsidP="00027DCA">
      <w:pPr>
        <w:pStyle w:val="a3"/>
        <w:ind w:left="810"/>
        <w:jc w:val="center"/>
      </w:pPr>
      <w:r w:rsidRPr="00530FF3">
        <w:rPr>
          <w:rFonts w:ascii="Times New Roman" w:hAnsi="Times New Roman"/>
          <w:b/>
          <w:color w:val="000000" w:themeColor="text1"/>
          <w:sz w:val="28"/>
          <w:szCs w:val="28"/>
        </w:rPr>
        <w:t>Актуальность темы:</w:t>
      </w:r>
      <w:r w:rsidR="00862914" w:rsidRPr="00862914">
        <w:t xml:space="preserve"> </w:t>
      </w:r>
    </w:p>
    <w:p w:rsidR="00027DCA" w:rsidRPr="00862914" w:rsidRDefault="00862914" w:rsidP="00805940">
      <w:pPr>
        <w:ind w:firstLine="708"/>
        <w:jc w:val="both"/>
        <w:rPr>
          <w:rFonts w:ascii="Times New Roman" w:hAnsi="Times New Roman" w:cs="Times New Roman"/>
          <w:sz w:val="28"/>
          <w:szCs w:val="28"/>
        </w:rPr>
      </w:pPr>
      <w:r w:rsidRPr="00862914">
        <w:rPr>
          <w:rFonts w:ascii="Times New Roman" w:hAnsi="Times New Roman" w:cs="Times New Roman"/>
          <w:sz w:val="28"/>
          <w:szCs w:val="28"/>
        </w:rPr>
        <w:t xml:space="preserve">Актуальность данного исследования обусловлена тем, что вопрос истории местного управления в период правления Ивана IV из-за малого количества источников недостаточно изучен. Историки, изучающие XVI век, делают акцент на опричнине, обходя стороной, или кратко упоминая, интересующую нас тему. В то же время динамика развития, реформирования местного управления говорит о том, что оно претерпевает серьезные изменения. Существует несколько пробелов в изучении данной проблемы: нет устоявшихся мнений относительно целей, задач проведения реформы местного управления, споры ведутся по поводу хронологических рамок, значения Земской (губной) реформы. Анализ проведенной реформы может способствовать применению на практике опыта предшествующих поколений. Объект исследования – система государственного управления. Предмет исследования – особенности, закономерности трансформации местного управления в России в первой половине XVI века. Цель исследования – проследить параметры реформирования системы местного управления в эпоху Ивана IV, изучить мнения историков, анализировавших местное управление России в XVI веке, попытаться дать самим оценку этой реформе. Также для нас важно узнать роль Ивана IV, окружения и элит в проведении данной реформы, отношение самого Ивана IV к этой реформе и то, как отнеслось местное население к проведенной реформе. Задачи: </w:t>
      </w:r>
      <w:r w:rsidRPr="00862914">
        <w:rPr>
          <w:rFonts w:ascii="Times New Roman" w:hAnsi="Times New Roman" w:cs="Times New Roman"/>
          <w:sz w:val="28"/>
          <w:szCs w:val="28"/>
        </w:rPr>
        <w:sym w:font="Symbol" w:char="F0B7"/>
      </w:r>
      <w:r w:rsidRPr="00862914">
        <w:rPr>
          <w:rFonts w:ascii="Times New Roman" w:hAnsi="Times New Roman" w:cs="Times New Roman"/>
          <w:sz w:val="28"/>
          <w:szCs w:val="28"/>
        </w:rPr>
        <w:t xml:space="preserve"> Изучить причины и предпосылки реформы местного управления; </w:t>
      </w:r>
      <w:r w:rsidRPr="00862914">
        <w:rPr>
          <w:rFonts w:ascii="Times New Roman" w:hAnsi="Times New Roman" w:cs="Times New Roman"/>
          <w:sz w:val="28"/>
          <w:szCs w:val="28"/>
        </w:rPr>
        <w:sym w:font="Symbol" w:char="F0B7"/>
      </w:r>
      <w:r w:rsidRPr="00862914">
        <w:rPr>
          <w:rFonts w:ascii="Times New Roman" w:hAnsi="Times New Roman" w:cs="Times New Roman"/>
          <w:sz w:val="28"/>
          <w:szCs w:val="28"/>
        </w:rPr>
        <w:t xml:space="preserve"> Изучить непосредственно реформу местного управления; </w:t>
      </w:r>
      <w:r w:rsidRPr="00862914">
        <w:rPr>
          <w:rFonts w:ascii="Times New Roman" w:hAnsi="Times New Roman" w:cs="Times New Roman"/>
          <w:sz w:val="28"/>
          <w:szCs w:val="28"/>
        </w:rPr>
        <w:sym w:font="Symbol" w:char="F0B7"/>
      </w:r>
      <w:r w:rsidRPr="00862914">
        <w:rPr>
          <w:rFonts w:ascii="Times New Roman" w:hAnsi="Times New Roman" w:cs="Times New Roman"/>
          <w:sz w:val="28"/>
          <w:szCs w:val="28"/>
        </w:rPr>
        <w:t xml:space="preserve"> Через анализ литературы выявить роль местного управления в развитии государства; высказать собственное мнение в отношении проведенной реформы. Историография. Досоветская историография представлена работами таких историков, как В. О. Ключевский, Н. М. Карамзин, С. М. Соловьев, М. Ф. Владимирский – Буданов. Их труды излагают историю местного управления в </w:t>
      </w:r>
      <w:r w:rsidRPr="00862914">
        <w:rPr>
          <w:rFonts w:ascii="Times New Roman" w:hAnsi="Times New Roman" w:cs="Times New Roman"/>
          <w:sz w:val="28"/>
          <w:szCs w:val="28"/>
        </w:rPr>
        <w:lastRenderedPageBreak/>
        <w:t xml:space="preserve">контексте развития всего государства, особо не выделяя интересующий нас период. С. Ф. Платонов в работе «Полный курс лекций по русской истории» отметил, что кормленщики не ушли в историю, а стали выполнять другие функции после отмены кормлений. Советская историография представлена работами таких историков, как: </w:t>
      </w:r>
      <w:r w:rsidRPr="00862914">
        <w:rPr>
          <w:rFonts w:ascii="Times New Roman" w:hAnsi="Times New Roman" w:cs="Times New Roman"/>
          <w:sz w:val="28"/>
          <w:szCs w:val="28"/>
        </w:rPr>
        <w:sym w:font="Symbol" w:char="F0B7"/>
      </w:r>
      <w:r w:rsidRPr="00862914">
        <w:rPr>
          <w:rFonts w:ascii="Times New Roman" w:hAnsi="Times New Roman" w:cs="Times New Roman"/>
          <w:sz w:val="28"/>
          <w:szCs w:val="28"/>
        </w:rPr>
        <w:t xml:space="preserve"> Н. Е. Носов «Очерки по истории местного управления Русского государства первой половины XVI века». Его работа уникальна тем, что это первый труд в советской истории, в котором автор попытался проанализировать развитие местного управления от зарождения кризиса в этой области, до введения губных старост. </w:t>
      </w:r>
      <w:r w:rsidRPr="00862914">
        <w:rPr>
          <w:rFonts w:ascii="Times New Roman" w:hAnsi="Times New Roman" w:cs="Times New Roman"/>
          <w:sz w:val="28"/>
          <w:szCs w:val="28"/>
        </w:rPr>
        <w:sym w:font="Symbol" w:char="F0B7"/>
      </w:r>
      <w:r w:rsidRPr="00862914">
        <w:rPr>
          <w:rFonts w:ascii="Times New Roman" w:hAnsi="Times New Roman" w:cs="Times New Roman"/>
          <w:sz w:val="28"/>
          <w:szCs w:val="28"/>
        </w:rPr>
        <w:t xml:space="preserve"> Любавский М. К. с работой «Лекции по древней русской истории» относится к переходному периоду, так как его работа вышла в свет в 1918 году. Но он также анализирует развитие местного управления России в интересующий нас период. </w:t>
      </w:r>
      <w:r w:rsidRPr="00862914">
        <w:rPr>
          <w:rFonts w:ascii="Times New Roman" w:hAnsi="Times New Roman" w:cs="Times New Roman"/>
          <w:sz w:val="28"/>
          <w:szCs w:val="28"/>
        </w:rPr>
        <w:sym w:font="Symbol" w:char="F0B7"/>
      </w:r>
      <w:r w:rsidRPr="00862914">
        <w:rPr>
          <w:rFonts w:ascii="Times New Roman" w:hAnsi="Times New Roman" w:cs="Times New Roman"/>
          <w:sz w:val="28"/>
          <w:szCs w:val="28"/>
        </w:rPr>
        <w:t xml:space="preserve"> 12-томник «Истории СССР с древнейших времен до наших дней» под редакцией Б. А. Рыбакова указывает на действие властей в области ограничения произвола со стороны кормленщиков. </w:t>
      </w:r>
      <w:r w:rsidRPr="00862914">
        <w:rPr>
          <w:rFonts w:ascii="Times New Roman" w:hAnsi="Times New Roman" w:cs="Times New Roman"/>
          <w:sz w:val="28"/>
          <w:szCs w:val="28"/>
        </w:rPr>
        <w:sym w:font="Symbol" w:char="F0B7"/>
      </w:r>
      <w:r w:rsidRPr="00862914">
        <w:rPr>
          <w:rFonts w:ascii="Times New Roman" w:hAnsi="Times New Roman" w:cs="Times New Roman"/>
          <w:sz w:val="28"/>
          <w:szCs w:val="28"/>
        </w:rPr>
        <w:t xml:space="preserve"> Скрынников Р. Г. в своей работе «История Российская. IX – XVI вв. » указал на то, что земская реформа не отменяла кормления, а видоизменяла сбор налогов с подвластного населения. </w:t>
      </w:r>
      <w:r w:rsidRPr="00862914">
        <w:rPr>
          <w:rFonts w:ascii="Times New Roman" w:hAnsi="Times New Roman" w:cs="Times New Roman"/>
          <w:sz w:val="28"/>
          <w:szCs w:val="28"/>
        </w:rPr>
        <w:sym w:font="Symbol" w:char="F0B7"/>
      </w:r>
      <w:r w:rsidRPr="00862914">
        <w:rPr>
          <w:rFonts w:ascii="Times New Roman" w:hAnsi="Times New Roman" w:cs="Times New Roman"/>
          <w:sz w:val="28"/>
          <w:szCs w:val="28"/>
        </w:rPr>
        <w:t xml:space="preserve"> Зимин А. А., посвятивший эпохе Ивана IV несколько монографий, среди них «Реформы Ивана Грозного», «Россия времен Ивана Грозного». В них рассматривается правление Ивана Грозного и затрагивается реформа местного управления. На данном этапе историки стали активней изучать местное управление, появились несколько монографий, касающихся реформы местного управления в России в XVI веке, но они выражены идеологической позицией. В них данная реформа рассматривалась как классовая борьба народов с эксплуататорами в лице наместников и волостелей. Постсоветская историография представлена монографиями и диссертационными работами: </w:t>
      </w:r>
      <w:r w:rsidRPr="00862914">
        <w:rPr>
          <w:rFonts w:ascii="Times New Roman" w:hAnsi="Times New Roman" w:cs="Times New Roman"/>
          <w:sz w:val="28"/>
          <w:szCs w:val="28"/>
        </w:rPr>
        <w:sym w:font="Symbol" w:char="F0B7"/>
      </w:r>
      <w:r w:rsidRPr="00862914">
        <w:rPr>
          <w:rFonts w:ascii="Times New Roman" w:hAnsi="Times New Roman" w:cs="Times New Roman"/>
          <w:sz w:val="28"/>
          <w:szCs w:val="28"/>
        </w:rPr>
        <w:t xml:space="preserve"> Некрасов Е. Е. «Государственная власть и местное самоуправление», который отметил одной из причин отмены кормлений – сопротивление кормленщиков укреплению царского трона </w:t>
      </w:r>
      <w:r w:rsidRPr="00862914">
        <w:rPr>
          <w:rFonts w:ascii="Times New Roman" w:hAnsi="Times New Roman" w:cs="Times New Roman"/>
          <w:sz w:val="28"/>
          <w:szCs w:val="28"/>
        </w:rPr>
        <w:sym w:font="Symbol" w:char="F0B7"/>
      </w:r>
      <w:r w:rsidRPr="00862914">
        <w:rPr>
          <w:rFonts w:ascii="Times New Roman" w:hAnsi="Times New Roman" w:cs="Times New Roman"/>
          <w:sz w:val="28"/>
          <w:szCs w:val="28"/>
        </w:rPr>
        <w:t xml:space="preserve"> Еремян В. В. и Фёдоров М. В. в работе «Местное самоуправление в России (XII – XX вв.)» выделили три этапа в реформировании местного управления в первой половине XVI века. Стоит отметить, что на научно-практической конференции, прошедшей в 2003 году в Смоленске статья авторов В.И.Шулакова, П.В.Летуновского «Местное самоуправление в Московской Руси» полностью дублирует текст работы Еремяна и Фёдорова. </w:t>
      </w:r>
      <w:r w:rsidRPr="00862914">
        <w:rPr>
          <w:rFonts w:ascii="Times New Roman" w:hAnsi="Times New Roman" w:cs="Times New Roman"/>
          <w:sz w:val="28"/>
          <w:szCs w:val="28"/>
        </w:rPr>
        <w:sym w:font="Symbol" w:char="F0B7"/>
      </w:r>
      <w:r w:rsidRPr="00862914">
        <w:rPr>
          <w:rFonts w:ascii="Times New Roman" w:hAnsi="Times New Roman" w:cs="Times New Roman"/>
          <w:sz w:val="28"/>
          <w:szCs w:val="28"/>
        </w:rPr>
        <w:t xml:space="preserve"> Кром М. М. в монографии «Вдовствующее царство: политический кризис в России в 30-40-е гг. XVI века» указал на то, что с реформой местного управления произошло сочетание старых и новых подходов в управлении государством. </w:t>
      </w:r>
      <w:r w:rsidRPr="00862914">
        <w:rPr>
          <w:rFonts w:ascii="Times New Roman" w:hAnsi="Times New Roman" w:cs="Times New Roman"/>
          <w:sz w:val="28"/>
          <w:szCs w:val="28"/>
        </w:rPr>
        <w:sym w:font="Symbol" w:char="F0B7"/>
      </w:r>
      <w:r w:rsidRPr="00862914">
        <w:rPr>
          <w:rFonts w:ascii="Times New Roman" w:hAnsi="Times New Roman" w:cs="Times New Roman"/>
          <w:sz w:val="28"/>
          <w:szCs w:val="28"/>
        </w:rPr>
        <w:t xml:space="preserve"> Бовыкин В. В. в работе «Русская земля и государство в эпоху Ивана Грозного: </w:t>
      </w:r>
      <w:r w:rsidRPr="00862914">
        <w:rPr>
          <w:rFonts w:ascii="Times New Roman" w:hAnsi="Times New Roman" w:cs="Times New Roman"/>
          <w:sz w:val="28"/>
          <w:szCs w:val="28"/>
        </w:rPr>
        <w:lastRenderedPageBreak/>
        <w:t xml:space="preserve">очерки по истории местного самоуправления в XVI в.» указал на то, что проведение земской реформы не было новацией, а возвращало к прежним временам, «как было при прежних государях». В постсоветский период еще не сложилось окончательных мнений относительно характера проведения данной реформы. Историки и правоведы до сих пор спорят о целях и задачах проведения Земской реформы. Также нет окончательных выводов о том, какое значение имела эта реформа в развитии государства. Источниковая база Источниками для нашей работы послужили губные, уставные и земские грамоты, опубликованные в работе советского историка А. И. Яковлева «Намѣстничьи, губныя и земскiя уставныя грамоты Московскаго Государства». Данная книга уникальна тем, что в ней собраны в оригинале все известные грамоты, касающиеся местного управления XV – XVI вв. Также мы использовали Полное собрание русских летописей, особое внимание в которых было уделено псковским летописям, которые, в отличие от других летописей, содержат более обширные записи местного характера. Также нами была использована грамота, данная Перми Вычегодской. В ней мы проанализировали местный характер управления в Русском государстве. Помимо этого, мы анализировали тарханные грамоты, которые регламентируют управление в церковных землях. Кроме того, нами были изучены Судебник 1497 и 1550 гг., опубликованные в 9-томнике «Российское законодательство X – XX вв.». Методология Методологической основой данной работы является теория модернизаций. Понятие «модернизация» употребляется в разных смыслах. Для нашей работы ближе всего понятие «характеристики преобразований, совершенствований, реформ, внедрения инноваций, которые осуществляются в современных уже модерных обществах в ответ на новые вызовы»1 . Теория модернизации помогает рассмотреть эволюцию развития системы местного управления с конца XV века до 50-х гг. XVI века, когда реформа была завершена. С ее помощью мы можем выделить основные этапы в ходе проведения данной реформы. Работа выполнена с помощью таких методов, как сравнительноисторический метод, ретроспективный метод. С помощью сравнительно-исторического метода мы можем сравнить систему местного управления до Ивана Грозного и во время его правления, выделив основные причины того, почему она была проведена именно в это время. Опираясь на этот метод, мы изучим кризис наместничества, его причины и предпосылки, реакцию центральной власти на этот кризис, сделаем вывод о развитии местного управления в правление Ивана Грозного. Объектами сравнения здесь будут наместничество как форма местного управления до Ивана IV и Земское управление, появившееся во второй половине XVI века. Также сравнительно-исторический метод применен нами при изучении местного управления в разных волостях, было ли оно одинаковым на всей территории или </w:t>
      </w:r>
      <w:r w:rsidRPr="00862914">
        <w:rPr>
          <w:rFonts w:ascii="Times New Roman" w:hAnsi="Times New Roman" w:cs="Times New Roman"/>
          <w:sz w:val="28"/>
          <w:szCs w:val="28"/>
        </w:rPr>
        <w:lastRenderedPageBreak/>
        <w:t xml:space="preserve">где-то было организовано по-другому (например, Пермь Вычегодская платила дань наместникам, но они не имели никакой власти в этой земле). Ретроспективный метод позволяет нам понять и оценить реформу местного управления эпохи Ивана IV. Он поможет нам выделить плюсы и 1 Побережников И. В. Пространственно-временная модель в исторических реконструкциях модернизации [Текст]: автореф. дис. на соиск. учен. степ. доктора. истор. наук (07.00.09) / Побережников Игорь Васильевич; Отделение истории Учреждения Российской академии наук Институт истории и археологии Уральского отделения РАН . – Екатеринбург, 2011, стр. 1 минусы проведенной реформы, и ее значение для развития Московского государства. Оценке здесь подвергнется не только реформа, проведенная Иваном IV, но и его предшественниками (Иваном III). Оценив эти две реформы, мы увидим, какая из них была более эффективна для Московского государства. В основу работы положен комплексный анализ законодательных источников России первой половины XVI века, а также опубликованные материалы, содержащие информацию об органах управления России. Комплексное применение этих методов позволяет нам понять сущность реформы местного управления, ход её развития, положительные и отрицательные черты в проведении Земской реформы. Структура работы: Работа состоит из четырех глав, введения и заключения. Во введении раскрывается актуальность нашей темы, ставятся цель и задачи, которые в ходе исследования будут решены. Первая глава посвящена кризису местного управления в конце XV – начале XVI века. В ней речь идет о развитии кризиса кормлений, о предпосылках и причинах, приведших к реформе местного управления в 30 – 50-е гг. XVI века. Посредством анализа источников раскрывается сущность кризиса местного управления в начале правления Ивана IV. Большое значение для нас имели губные грамоты. Также нами был проведен анализ летописей, главной из которых явилась Псковская летопись. Вторая глава посвящена самой реформе местного управления. В ней анализируются этапы проведения местной реформы. Рассматривается первый этап – проведение губной реформы, и второй этап – проведение Земской реформы. Здесь были проанализированы губные грамоты, которые выдавало правительство в конце 30-х – 40-х гг. XVI века и земские уставные грамоты, которые выдавались в период с 1551 по 1550 года. Также анализу подвергся Судебник 1550 года. Третья глава посвящена значению Земской (губной) реформы. В ней рассматриваются оценки историков разных периодов, как дореволюционных, так и советских. Также в ней присутствует оценка современных историков. В этой главе дается собственная оценка на значение данной реформы. Глава 4 представлена технологической картой урока, проведенного на практике в 9Г классе гимназии №7 города Пермь. В заключении подводятся итоги проделанной работы, </w:t>
      </w:r>
      <w:r w:rsidRPr="00862914">
        <w:rPr>
          <w:rFonts w:ascii="Times New Roman" w:hAnsi="Times New Roman" w:cs="Times New Roman"/>
          <w:sz w:val="28"/>
          <w:szCs w:val="28"/>
        </w:rPr>
        <w:lastRenderedPageBreak/>
        <w:t>высказывается собственное мнение относительно развития местного управления в годы правления Ивана IV.</w:t>
      </w:r>
    </w:p>
    <w:p w:rsidR="009F5AA8" w:rsidRPr="00862914" w:rsidRDefault="009F5AA8" w:rsidP="00862914">
      <w:pPr>
        <w:jc w:val="both"/>
        <w:rPr>
          <w:rFonts w:ascii="Times New Roman" w:hAnsi="Times New Roman" w:cs="Times New Roman"/>
          <w:sz w:val="28"/>
          <w:szCs w:val="28"/>
        </w:rPr>
      </w:pP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 xml:space="preserve">Самостоятельная работа </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Вариант 1</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Назовите дату:</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1. правления Ивана IV?</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2. создания «Стоглавого Собора»?</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3. присоединения Астраханского ханства к России?</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4. похода Ермака в Сибирь?</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5. Правления Федора Ивановича?</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6. Что такое «урочные лета», в каком году они были введены?</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Самостоятельная работа по истории России 10 класс «Время правления Ивана Грозного»</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Вариант 2</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Назовите дату:</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1. венчания Ивана IV на царство?</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2. создания «Судебника» Ивана Грозного?</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3. присоединения Казанского ханства к России?</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4. Ливонской войны?</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5. Опричнины Ивана Грозного?</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6. Что такое «заповедные лета»? В каком году они были введены?</w:t>
      </w:r>
    </w:p>
    <w:p w:rsidR="00862914" w:rsidRPr="002524AA" w:rsidRDefault="00862914" w:rsidP="002524AA">
      <w:pPr>
        <w:spacing w:after="0" w:line="240" w:lineRule="auto"/>
        <w:rPr>
          <w:rFonts w:ascii="Times New Roman" w:hAnsi="Times New Roman" w:cs="Times New Roman"/>
          <w:sz w:val="28"/>
          <w:szCs w:val="28"/>
        </w:rPr>
      </w:pP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Самостоятельная работа по истории России 10 класс «Время правления Ивана Грозного»</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Вариант 1</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Назовите дату:</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1. правления Ивана IV?</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2. создания «Стоглавого Собора»?</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3. присоединения Астраханского ханства к России?</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4. похода Ермака в Сибирь?</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5. Правления Федора Ивановича?</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6. Что такое «урочные лета», в каком году они были введены?</w:t>
      </w:r>
    </w:p>
    <w:p w:rsidR="00862914" w:rsidRPr="002524AA" w:rsidRDefault="00862914" w:rsidP="002524AA">
      <w:pPr>
        <w:spacing w:after="0" w:line="240" w:lineRule="auto"/>
        <w:rPr>
          <w:rFonts w:ascii="Times New Roman" w:hAnsi="Times New Roman" w:cs="Times New Roman"/>
          <w:sz w:val="28"/>
          <w:szCs w:val="28"/>
        </w:rPr>
      </w:pP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Самостоятельная работа по истории России 10 класс «Время правления Ивана Грозного»</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Вариант 2</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Назовите дату:</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1. венчания Ивана IV на царство?</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2. создания «Судебника» Ивана Грозного?</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3. присоединения Казанского ханства к России?</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4. Ливонской войны?</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5. Опричнины Ивана Грозного?</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lastRenderedPageBreak/>
        <w:t>6. Что такое «заповедные лета»? В каком году они были введены?</w:t>
      </w:r>
    </w:p>
    <w:p w:rsidR="00862914" w:rsidRPr="002524AA" w:rsidRDefault="00862914" w:rsidP="002524AA">
      <w:pPr>
        <w:spacing w:after="0" w:line="240" w:lineRule="auto"/>
        <w:rPr>
          <w:rFonts w:ascii="Times New Roman" w:hAnsi="Times New Roman" w:cs="Times New Roman"/>
          <w:sz w:val="28"/>
          <w:szCs w:val="28"/>
        </w:rPr>
      </w:pP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Самостоятельная работа по истории России 10 класс «Время правления Ивана Грозного»</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Вариант 1</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Назовите дату:</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1. правления Ивана IV?</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2. создания «Стоглавого Собора»?</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3. присоединения Астраханского ханства к России?</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4. похода Ермака в Сибирь?</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5. Правления Федора Ивановича?</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6. Что такое «урочные лета», в каком году они были введены?</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Самостоятельная работа по истории России 10 класс «Время правления Ивана Грозного»</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Вариант 2</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Назовите дату:</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1. венчания Ивана IV на царство?</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2. создания «Судебника» Ивана Грозного?</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3. присоединения Казанского ханства к России?</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4. Ливонской войны?</w:t>
      </w:r>
    </w:p>
    <w:p w:rsidR="00862914" w:rsidRPr="002524AA" w:rsidRDefault="00862914" w:rsidP="002524AA">
      <w:pPr>
        <w:spacing w:after="0" w:line="240" w:lineRule="auto"/>
        <w:rPr>
          <w:rFonts w:ascii="Times New Roman" w:hAnsi="Times New Roman" w:cs="Times New Roman"/>
          <w:sz w:val="28"/>
          <w:szCs w:val="28"/>
        </w:rPr>
      </w:pPr>
      <w:r w:rsidRPr="002524AA">
        <w:rPr>
          <w:rFonts w:ascii="Times New Roman" w:hAnsi="Times New Roman" w:cs="Times New Roman"/>
          <w:sz w:val="28"/>
          <w:szCs w:val="28"/>
        </w:rPr>
        <w:t>5. Опричнины Ивана Грозного?</w:t>
      </w:r>
    </w:p>
    <w:p w:rsidR="00862914" w:rsidRPr="00862914" w:rsidRDefault="00862914" w:rsidP="002524AA">
      <w:pPr>
        <w:spacing w:after="0" w:line="240" w:lineRule="auto"/>
        <w:rPr>
          <w:rFonts w:ascii="Arial" w:hAnsi="Arial" w:cs="Arial"/>
          <w:sz w:val="21"/>
          <w:szCs w:val="21"/>
          <w:lang w:eastAsia="ru-RU"/>
        </w:rPr>
      </w:pPr>
      <w:r w:rsidRPr="002524AA">
        <w:rPr>
          <w:rFonts w:ascii="Times New Roman" w:hAnsi="Times New Roman" w:cs="Times New Roman"/>
          <w:sz w:val="28"/>
          <w:szCs w:val="28"/>
        </w:rPr>
        <w:t>6. Что такое «заповедные лета»? В каком году они были введены?</w:t>
      </w:r>
    </w:p>
    <w:p w:rsidR="00821129" w:rsidRPr="00530FF3" w:rsidRDefault="00821129" w:rsidP="00C673D9">
      <w:pPr>
        <w:pStyle w:val="af2"/>
        <w:spacing w:before="0" w:beforeAutospacing="0" w:after="0" w:afterAutospacing="0"/>
        <w:rPr>
          <w:b/>
          <w:color w:val="000000" w:themeColor="text1"/>
          <w:sz w:val="28"/>
          <w:szCs w:val="28"/>
        </w:rPr>
      </w:pPr>
    </w:p>
    <w:p w:rsidR="00C673D9" w:rsidRPr="00530FF3" w:rsidRDefault="00C673D9" w:rsidP="00C673D9">
      <w:pPr>
        <w:pStyle w:val="a3"/>
        <w:spacing w:line="276" w:lineRule="auto"/>
        <w:ind w:left="720"/>
        <w:jc w:val="both"/>
        <w:rPr>
          <w:rFonts w:ascii="Times New Roman" w:hAnsi="Times New Roman"/>
          <w:b/>
          <w:color w:val="000000" w:themeColor="text1"/>
          <w:sz w:val="28"/>
          <w:szCs w:val="28"/>
        </w:rPr>
      </w:pPr>
      <w:r w:rsidRPr="00530FF3">
        <w:rPr>
          <w:rFonts w:ascii="Times New Roman" w:hAnsi="Times New Roman"/>
          <w:b/>
          <w:color w:val="000000" w:themeColor="text1"/>
          <w:sz w:val="28"/>
          <w:szCs w:val="28"/>
        </w:rPr>
        <w:t>Самостояте</w:t>
      </w:r>
      <w:r w:rsidR="008C6AEB" w:rsidRPr="00530FF3">
        <w:rPr>
          <w:rFonts w:ascii="Times New Roman" w:hAnsi="Times New Roman"/>
          <w:b/>
          <w:color w:val="000000" w:themeColor="text1"/>
          <w:sz w:val="28"/>
          <w:szCs w:val="28"/>
        </w:rPr>
        <w:t>льная внеаудиторная работа студентов:</w:t>
      </w:r>
    </w:p>
    <w:p w:rsidR="008C6AEB" w:rsidRPr="002524AA" w:rsidRDefault="001018D9" w:rsidP="002524AA">
      <w:pPr>
        <w:pStyle w:val="a3"/>
        <w:numPr>
          <w:ilvl w:val="0"/>
          <w:numId w:val="14"/>
        </w:numPr>
        <w:spacing w:line="276"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Работа с атласами</w:t>
      </w:r>
      <w:r w:rsidRPr="001018D9">
        <w:rPr>
          <w:rFonts w:ascii="Times New Roman" w:hAnsi="Times New Roman"/>
          <w:color w:val="000000" w:themeColor="text1"/>
          <w:sz w:val="28"/>
          <w:szCs w:val="28"/>
        </w:rPr>
        <w:t xml:space="preserve">, </w:t>
      </w:r>
      <w:r>
        <w:rPr>
          <w:rFonts w:ascii="Times New Roman" w:hAnsi="Times New Roman"/>
          <w:color w:val="000000" w:themeColor="text1"/>
          <w:sz w:val="28"/>
          <w:szCs w:val="28"/>
        </w:rPr>
        <w:t>лекционным материалом и уче</w:t>
      </w:r>
      <w:r w:rsidR="002524AA">
        <w:rPr>
          <w:rFonts w:ascii="Times New Roman" w:hAnsi="Times New Roman"/>
          <w:color w:val="000000" w:themeColor="text1"/>
          <w:sz w:val="28"/>
          <w:szCs w:val="28"/>
        </w:rPr>
        <w:t>бниками.</w:t>
      </w:r>
    </w:p>
    <w:p w:rsidR="008C6AEB" w:rsidRPr="00530FF3" w:rsidRDefault="008C6AEB" w:rsidP="008C6AEB">
      <w:pPr>
        <w:pStyle w:val="a3"/>
        <w:spacing w:line="276" w:lineRule="auto"/>
        <w:jc w:val="both"/>
        <w:rPr>
          <w:rFonts w:ascii="Times New Roman" w:hAnsi="Times New Roman"/>
          <w:color w:val="000000" w:themeColor="text1"/>
          <w:sz w:val="28"/>
          <w:szCs w:val="28"/>
        </w:rPr>
      </w:pPr>
    </w:p>
    <w:p w:rsidR="00667D6F" w:rsidRPr="00530FF3" w:rsidRDefault="008C6AEB" w:rsidP="008C6AEB">
      <w:pPr>
        <w:pStyle w:val="a3"/>
        <w:spacing w:line="276" w:lineRule="auto"/>
        <w:jc w:val="center"/>
        <w:rPr>
          <w:rFonts w:ascii="Times New Roman" w:hAnsi="Times New Roman"/>
          <w:b/>
          <w:color w:val="000000" w:themeColor="text1"/>
          <w:sz w:val="28"/>
          <w:szCs w:val="28"/>
        </w:rPr>
      </w:pPr>
      <w:r w:rsidRPr="00530FF3">
        <w:rPr>
          <w:rFonts w:ascii="Times New Roman" w:hAnsi="Times New Roman"/>
          <w:b/>
          <w:color w:val="000000" w:themeColor="text1"/>
          <w:sz w:val="28"/>
          <w:szCs w:val="28"/>
        </w:rPr>
        <w:t>Литература:</w:t>
      </w:r>
    </w:p>
    <w:p w:rsidR="00667D6F" w:rsidRDefault="00667D6F" w:rsidP="00530FF3">
      <w:pPr>
        <w:pStyle w:val="8"/>
        <w:shd w:val="clear" w:color="auto" w:fill="auto"/>
        <w:spacing w:line="240" w:lineRule="auto"/>
        <w:ind w:firstLine="360"/>
        <w:jc w:val="both"/>
        <w:rPr>
          <w:color w:val="000000" w:themeColor="text1"/>
        </w:rPr>
      </w:pPr>
    </w:p>
    <w:p w:rsidR="0012359F" w:rsidRPr="00574A33" w:rsidRDefault="0012359F" w:rsidP="0012359F">
      <w:pPr>
        <w:rPr>
          <w:rFonts w:ascii="Times New Roman" w:hAnsi="Times New Roman" w:cs="Times New Roman"/>
          <w:sz w:val="28"/>
          <w:szCs w:val="28"/>
        </w:rPr>
      </w:pPr>
      <w:r>
        <w:rPr>
          <w:rFonts w:ascii="Times New Roman" w:hAnsi="Times New Roman" w:cs="Times New Roman"/>
          <w:sz w:val="28"/>
          <w:szCs w:val="28"/>
        </w:rPr>
        <w:t xml:space="preserve">1. </w:t>
      </w:r>
      <w:r w:rsidRPr="00574A33">
        <w:rPr>
          <w:rFonts w:ascii="Times New Roman" w:hAnsi="Times New Roman" w:cs="Times New Roman"/>
          <w:sz w:val="28"/>
          <w:szCs w:val="28"/>
        </w:rPr>
        <w:t>Филюшкин, А.И. История одной мистификации: Иван Грозный и «Избранная рада» [Текст] / А.И. Филюшкин. - М.: Родина, 1995. - №7</w:t>
      </w:r>
    </w:p>
    <w:p w:rsidR="0012359F" w:rsidRPr="00574A33" w:rsidRDefault="0012359F" w:rsidP="0012359F">
      <w:pPr>
        <w:rPr>
          <w:rFonts w:ascii="Times New Roman" w:hAnsi="Times New Roman" w:cs="Times New Roman"/>
          <w:sz w:val="28"/>
          <w:szCs w:val="28"/>
        </w:rPr>
      </w:pPr>
      <w:r>
        <w:rPr>
          <w:rFonts w:ascii="Times New Roman" w:hAnsi="Times New Roman" w:cs="Times New Roman"/>
          <w:sz w:val="28"/>
          <w:szCs w:val="28"/>
        </w:rPr>
        <w:t>2</w:t>
      </w:r>
      <w:r w:rsidRPr="00574A33">
        <w:rPr>
          <w:rFonts w:ascii="Times New Roman" w:hAnsi="Times New Roman" w:cs="Times New Roman"/>
          <w:sz w:val="28"/>
          <w:szCs w:val="28"/>
        </w:rPr>
        <w:t>. Флоря, Б.Н. Иван Грозный [Текст] / Борис Николаевич Флоря. - М.: Мол. гвардия, 1999. - 403 с.</w:t>
      </w:r>
    </w:p>
    <w:p w:rsidR="008C6AEB" w:rsidRPr="008C6AEB" w:rsidRDefault="008C6AEB" w:rsidP="008C6AEB">
      <w:pPr>
        <w:pStyle w:val="a3"/>
        <w:spacing w:line="276" w:lineRule="auto"/>
        <w:jc w:val="center"/>
        <w:rPr>
          <w:rFonts w:ascii="Times New Roman" w:hAnsi="Times New Roman"/>
          <w:b/>
          <w:color w:val="FF0000"/>
          <w:sz w:val="28"/>
          <w:szCs w:val="28"/>
        </w:rPr>
      </w:pPr>
    </w:p>
    <w:p w:rsidR="005E57B4" w:rsidRPr="00CB3CC1" w:rsidRDefault="005E57B4" w:rsidP="00CB3CC1">
      <w:pPr>
        <w:pStyle w:val="a3"/>
        <w:spacing w:line="276" w:lineRule="auto"/>
        <w:jc w:val="both"/>
        <w:rPr>
          <w:rFonts w:ascii="Times New Roman" w:hAnsi="Times New Roman"/>
          <w:color w:val="FF0000"/>
          <w:sz w:val="28"/>
          <w:szCs w:val="28"/>
        </w:rPr>
      </w:pPr>
    </w:p>
    <w:p w:rsidR="00CB4763" w:rsidRPr="004877FA" w:rsidRDefault="00CB4763" w:rsidP="00CB4763">
      <w:pPr>
        <w:pStyle w:val="a3"/>
        <w:jc w:val="both"/>
        <w:rPr>
          <w:rFonts w:ascii="Times New Roman" w:hAnsi="Times New Roman"/>
          <w:b/>
          <w:bCs/>
          <w:i/>
          <w:iCs/>
          <w:sz w:val="32"/>
          <w:szCs w:val="32"/>
        </w:rPr>
      </w:pPr>
    </w:p>
    <w:p w:rsidR="007A433E" w:rsidRDefault="007A433E"/>
    <w:p w:rsidR="008C6AEB" w:rsidRDefault="008C6AEB"/>
    <w:p w:rsidR="008C6AEB" w:rsidRDefault="008C6AEB"/>
    <w:p w:rsidR="006113FB" w:rsidRDefault="006113FB"/>
    <w:p w:rsidR="006113FB" w:rsidRDefault="006113FB"/>
    <w:p w:rsidR="006113FB" w:rsidRDefault="006113FB"/>
    <w:p w:rsidR="006113FB" w:rsidRDefault="006113FB"/>
    <w:p w:rsidR="006113FB" w:rsidRDefault="006113FB"/>
    <w:p w:rsidR="006113FB" w:rsidRDefault="006113FB"/>
    <w:p w:rsidR="006113FB" w:rsidRDefault="006113FB"/>
    <w:p w:rsidR="006113FB" w:rsidRDefault="006113FB"/>
    <w:p w:rsidR="006113FB" w:rsidRDefault="006113FB"/>
    <w:p w:rsidR="006113FB" w:rsidRDefault="006113FB"/>
    <w:p w:rsidR="006113FB" w:rsidRDefault="006113FB"/>
    <w:p w:rsidR="008C6AEB" w:rsidRPr="00530FF3" w:rsidRDefault="008C6AEB" w:rsidP="00AC1FCC">
      <w:pPr>
        <w:pStyle w:val="a5"/>
        <w:numPr>
          <w:ilvl w:val="1"/>
          <w:numId w:val="14"/>
        </w:numPr>
        <w:shd w:val="clear" w:color="auto" w:fill="FFFFFF"/>
        <w:jc w:val="center"/>
        <w:rPr>
          <w:rFonts w:ascii="Times New Roman" w:hAnsi="Times New Roman" w:cs="Times New Roman"/>
          <w:color w:val="000000" w:themeColor="text1"/>
          <w:sz w:val="28"/>
          <w:szCs w:val="28"/>
        </w:rPr>
      </w:pPr>
      <w:r w:rsidRPr="00530FF3">
        <w:rPr>
          <w:rFonts w:ascii="Times New Roman" w:eastAsia="Times New Roman" w:hAnsi="Times New Roman" w:cs="Times New Roman"/>
          <w:color w:val="000000" w:themeColor="text1"/>
          <w:spacing w:val="-2"/>
          <w:sz w:val="28"/>
          <w:szCs w:val="28"/>
        </w:rPr>
        <w:t>Задание для самоподготовки студентов</w:t>
      </w:r>
    </w:p>
    <w:p w:rsidR="008C6AEB" w:rsidRPr="00530FF3" w:rsidRDefault="008C6AEB" w:rsidP="00BF2E3E">
      <w:pPr>
        <w:pStyle w:val="a3"/>
        <w:jc w:val="center"/>
        <w:rPr>
          <w:rFonts w:ascii="Times New Roman" w:hAnsi="Times New Roman"/>
          <w:b/>
          <w:color w:val="000000" w:themeColor="text1"/>
          <w:sz w:val="28"/>
          <w:szCs w:val="28"/>
        </w:rPr>
      </w:pPr>
      <w:r w:rsidRPr="00530FF3">
        <w:rPr>
          <w:rFonts w:ascii="Times New Roman" w:hAnsi="Times New Roman"/>
          <w:b/>
          <w:color w:val="000000" w:themeColor="text1"/>
          <w:sz w:val="28"/>
          <w:szCs w:val="28"/>
        </w:rPr>
        <w:t xml:space="preserve">к практическому </w:t>
      </w:r>
      <w:r w:rsidR="00436267">
        <w:rPr>
          <w:rFonts w:ascii="Times New Roman" w:hAnsi="Times New Roman"/>
          <w:b/>
          <w:color w:val="000000" w:themeColor="text1"/>
          <w:sz w:val="28"/>
          <w:szCs w:val="28"/>
        </w:rPr>
        <w:t>занятию по дисциплине: «</w:t>
      </w:r>
      <w:r w:rsidR="0012359F">
        <w:rPr>
          <w:rFonts w:ascii="Times New Roman" w:hAnsi="Times New Roman"/>
          <w:b/>
          <w:color w:val="000000" w:themeColor="text1"/>
          <w:sz w:val="28"/>
          <w:szCs w:val="28"/>
        </w:rPr>
        <w:t>История</w:t>
      </w:r>
      <w:r w:rsidRPr="00530FF3">
        <w:rPr>
          <w:rFonts w:ascii="Times New Roman" w:hAnsi="Times New Roman"/>
          <w:b/>
          <w:color w:val="000000" w:themeColor="text1"/>
          <w:sz w:val="28"/>
          <w:szCs w:val="28"/>
        </w:rPr>
        <w:t>»</w:t>
      </w:r>
    </w:p>
    <w:p w:rsidR="00BF2E3E" w:rsidRPr="00530FF3" w:rsidRDefault="00436267" w:rsidP="00BF2E3E">
      <w:pPr>
        <w:pStyle w:val="a3"/>
        <w:jc w:val="center"/>
        <w:rPr>
          <w:rFonts w:ascii="Times New Roman" w:hAnsi="Times New Roman"/>
          <w:b/>
          <w:color w:val="000000" w:themeColor="text1"/>
          <w:sz w:val="28"/>
          <w:szCs w:val="28"/>
        </w:rPr>
      </w:pPr>
      <w:r>
        <w:rPr>
          <w:rFonts w:ascii="Times New Roman" w:hAnsi="Times New Roman"/>
          <w:b/>
          <w:color w:val="000000" w:themeColor="text1"/>
          <w:sz w:val="28"/>
          <w:szCs w:val="28"/>
        </w:rPr>
        <w:t>Тема: «</w:t>
      </w:r>
      <w:r w:rsidR="0012359F">
        <w:rPr>
          <w:rFonts w:ascii="Times New Roman" w:hAnsi="Times New Roman"/>
          <w:b/>
          <w:color w:val="000000" w:themeColor="text1"/>
          <w:sz w:val="28"/>
          <w:szCs w:val="28"/>
        </w:rPr>
        <w:t>Россия во времена правления Ивана Грозного</w:t>
      </w:r>
      <w:r w:rsidR="008C6AEB" w:rsidRPr="00530FF3">
        <w:rPr>
          <w:rFonts w:ascii="Times New Roman" w:hAnsi="Times New Roman"/>
          <w:b/>
          <w:color w:val="000000" w:themeColor="text1"/>
          <w:sz w:val="28"/>
          <w:szCs w:val="28"/>
        </w:rPr>
        <w:t>»</w:t>
      </w:r>
    </w:p>
    <w:p w:rsidR="00BF2E3E" w:rsidRPr="00530FF3" w:rsidRDefault="00BF2E3E" w:rsidP="00BF2E3E">
      <w:pPr>
        <w:pStyle w:val="a3"/>
        <w:jc w:val="center"/>
        <w:rPr>
          <w:rFonts w:ascii="Times New Roman" w:hAnsi="Times New Roman"/>
          <w:b/>
          <w:color w:val="000000" w:themeColor="text1"/>
          <w:sz w:val="28"/>
          <w:szCs w:val="28"/>
        </w:rPr>
      </w:pPr>
    </w:p>
    <w:p w:rsidR="008C6AEB" w:rsidRPr="00530FF3" w:rsidRDefault="008C6AEB" w:rsidP="00BF2E3E">
      <w:pPr>
        <w:pStyle w:val="a3"/>
        <w:jc w:val="center"/>
        <w:rPr>
          <w:rFonts w:ascii="Times New Roman" w:eastAsia="Times New Roman" w:hAnsi="Times New Roman"/>
          <w:color w:val="000000" w:themeColor="text1"/>
          <w:sz w:val="28"/>
          <w:szCs w:val="28"/>
        </w:rPr>
      </w:pPr>
      <w:r w:rsidRPr="00530FF3">
        <w:rPr>
          <w:rFonts w:ascii="Times New Roman" w:eastAsia="Times New Roman" w:hAnsi="Times New Roman"/>
          <w:color w:val="000000" w:themeColor="text1"/>
          <w:sz w:val="28"/>
          <w:szCs w:val="28"/>
        </w:rPr>
        <w:t xml:space="preserve">Уважаемые студенты! </w:t>
      </w:r>
    </w:p>
    <w:p w:rsidR="008C6AEB" w:rsidRPr="00530FF3" w:rsidRDefault="008C6AEB" w:rsidP="008C6AEB">
      <w:pPr>
        <w:shd w:val="clear" w:color="auto" w:fill="FFFFFF"/>
        <w:spacing w:after="0" w:line="240" w:lineRule="auto"/>
        <w:ind w:firstLine="709"/>
        <w:jc w:val="both"/>
        <w:rPr>
          <w:rFonts w:ascii="Times New Roman" w:hAnsi="Times New Roman" w:cs="Times New Roman"/>
          <w:color w:val="000000" w:themeColor="text1"/>
          <w:sz w:val="28"/>
          <w:szCs w:val="28"/>
        </w:rPr>
      </w:pPr>
      <w:r w:rsidRPr="00530FF3">
        <w:rPr>
          <w:rFonts w:ascii="Times New Roman" w:eastAsia="Times New Roman" w:hAnsi="Times New Roman" w:cs="Times New Roman"/>
          <w:color w:val="000000" w:themeColor="text1"/>
          <w:sz w:val="28"/>
          <w:szCs w:val="28"/>
        </w:rPr>
        <w:t>На этом занятии вы должны систематизировать полученные ранее знания по вопросам из</w:t>
      </w:r>
      <w:r w:rsidR="00436267">
        <w:rPr>
          <w:rFonts w:ascii="Times New Roman" w:eastAsia="Times New Roman" w:hAnsi="Times New Roman" w:cs="Times New Roman"/>
          <w:color w:val="000000" w:themeColor="text1"/>
          <w:sz w:val="28"/>
          <w:szCs w:val="28"/>
        </w:rPr>
        <w:t>учения основ репродуктивной системы человека</w:t>
      </w:r>
      <w:r w:rsidRPr="00530FF3">
        <w:rPr>
          <w:rFonts w:ascii="Times New Roman" w:eastAsia="Times New Roman" w:hAnsi="Times New Roman" w:cs="Times New Roman"/>
          <w:color w:val="000000" w:themeColor="text1"/>
          <w:sz w:val="28"/>
          <w:szCs w:val="28"/>
        </w:rPr>
        <w:t>.</w:t>
      </w:r>
    </w:p>
    <w:p w:rsidR="008C6AEB" w:rsidRPr="00530FF3" w:rsidRDefault="008C6AEB" w:rsidP="008C6AEB">
      <w:pPr>
        <w:shd w:val="clear" w:color="auto" w:fill="FFFFFF"/>
        <w:spacing w:after="0" w:line="240" w:lineRule="auto"/>
        <w:ind w:firstLine="709"/>
        <w:jc w:val="both"/>
        <w:rPr>
          <w:rFonts w:ascii="Times New Roman" w:hAnsi="Times New Roman" w:cs="Times New Roman"/>
          <w:color w:val="000000" w:themeColor="text1"/>
          <w:sz w:val="28"/>
          <w:szCs w:val="28"/>
        </w:rPr>
      </w:pPr>
      <w:r w:rsidRPr="00530FF3">
        <w:rPr>
          <w:rFonts w:ascii="Times New Roman" w:eastAsia="Times New Roman" w:hAnsi="Times New Roman" w:cs="Times New Roman"/>
          <w:color w:val="000000" w:themeColor="text1"/>
          <w:sz w:val="28"/>
          <w:szCs w:val="28"/>
        </w:rPr>
        <w:t>Для успешной подготовки к занятию, предлагаю вам воспользоваться данными рекомендациями. Желаю успеха!</w:t>
      </w:r>
    </w:p>
    <w:p w:rsidR="008C6AEB" w:rsidRPr="00530FF3" w:rsidRDefault="008C6AEB" w:rsidP="008C6AEB">
      <w:pPr>
        <w:shd w:val="clear" w:color="auto" w:fill="FFFFFF"/>
        <w:tabs>
          <w:tab w:val="left" w:pos="562"/>
        </w:tabs>
        <w:spacing w:after="0" w:line="240" w:lineRule="auto"/>
        <w:ind w:firstLine="709"/>
        <w:jc w:val="both"/>
        <w:rPr>
          <w:rFonts w:ascii="Times New Roman" w:hAnsi="Times New Roman" w:cs="Times New Roman"/>
          <w:color w:val="000000" w:themeColor="text1"/>
          <w:sz w:val="28"/>
          <w:szCs w:val="28"/>
        </w:rPr>
      </w:pPr>
      <w:r w:rsidRPr="00530FF3">
        <w:rPr>
          <w:rFonts w:ascii="Times New Roman" w:hAnsi="Times New Roman" w:cs="Times New Roman"/>
          <w:color w:val="000000" w:themeColor="text1"/>
          <w:spacing w:val="-28"/>
          <w:sz w:val="28"/>
          <w:szCs w:val="28"/>
        </w:rPr>
        <w:t>1.</w:t>
      </w:r>
      <w:r w:rsidRPr="00530FF3">
        <w:rPr>
          <w:rFonts w:ascii="Times New Roman" w:hAnsi="Times New Roman" w:cs="Times New Roman"/>
          <w:color w:val="000000" w:themeColor="text1"/>
          <w:sz w:val="28"/>
          <w:szCs w:val="28"/>
        </w:rPr>
        <w:tab/>
      </w:r>
      <w:r w:rsidRPr="00530FF3">
        <w:rPr>
          <w:rFonts w:ascii="Times New Roman" w:eastAsia="Times New Roman" w:hAnsi="Times New Roman" w:cs="Times New Roman"/>
          <w:color w:val="000000" w:themeColor="text1"/>
          <w:sz w:val="28"/>
          <w:szCs w:val="28"/>
        </w:rPr>
        <w:t>Для   успешной   подготовки   к   занятию   вам   необходимо   использовать предложенную преподавателем литературу, повторить определения.</w:t>
      </w:r>
    </w:p>
    <w:p w:rsidR="008C6AEB" w:rsidRPr="00530FF3" w:rsidRDefault="008C6AEB" w:rsidP="00AC1FCC">
      <w:pPr>
        <w:widowControl w:val="0"/>
        <w:numPr>
          <w:ilvl w:val="0"/>
          <w:numId w:val="15"/>
        </w:numPr>
        <w:shd w:val="clear" w:color="auto" w:fill="FFFFFF"/>
        <w:tabs>
          <w:tab w:val="left" w:pos="403"/>
        </w:tabs>
        <w:autoSpaceDE w:val="0"/>
        <w:autoSpaceDN w:val="0"/>
        <w:adjustRightInd w:val="0"/>
        <w:spacing w:after="0" w:line="240" w:lineRule="auto"/>
        <w:ind w:firstLine="709"/>
        <w:jc w:val="both"/>
        <w:rPr>
          <w:rFonts w:ascii="Times New Roman" w:hAnsi="Times New Roman" w:cs="Times New Roman"/>
          <w:color w:val="000000" w:themeColor="text1"/>
          <w:spacing w:val="-12"/>
          <w:sz w:val="28"/>
          <w:szCs w:val="28"/>
        </w:rPr>
      </w:pPr>
      <w:r w:rsidRPr="00530FF3">
        <w:rPr>
          <w:rFonts w:ascii="Times New Roman" w:eastAsia="Times New Roman" w:hAnsi="Times New Roman" w:cs="Times New Roman"/>
          <w:color w:val="000000" w:themeColor="text1"/>
          <w:sz w:val="28"/>
          <w:szCs w:val="28"/>
        </w:rPr>
        <w:t>Записать в рабочую тетрадь необходимую информацию.</w:t>
      </w:r>
    </w:p>
    <w:p w:rsidR="008C6AEB" w:rsidRPr="00530FF3" w:rsidRDefault="008C6AEB" w:rsidP="00AC1FCC">
      <w:pPr>
        <w:widowControl w:val="0"/>
        <w:numPr>
          <w:ilvl w:val="0"/>
          <w:numId w:val="15"/>
        </w:numPr>
        <w:shd w:val="clear" w:color="auto" w:fill="FFFFFF"/>
        <w:tabs>
          <w:tab w:val="left" w:pos="403"/>
        </w:tabs>
        <w:autoSpaceDE w:val="0"/>
        <w:autoSpaceDN w:val="0"/>
        <w:adjustRightInd w:val="0"/>
        <w:spacing w:after="0" w:line="240" w:lineRule="auto"/>
        <w:ind w:firstLine="709"/>
        <w:jc w:val="both"/>
        <w:rPr>
          <w:rFonts w:ascii="Times New Roman" w:hAnsi="Times New Roman" w:cs="Times New Roman"/>
          <w:color w:val="000000" w:themeColor="text1"/>
          <w:spacing w:val="-14"/>
          <w:sz w:val="28"/>
          <w:szCs w:val="28"/>
        </w:rPr>
      </w:pPr>
      <w:r w:rsidRPr="00530FF3">
        <w:rPr>
          <w:rFonts w:ascii="Times New Roman" w:eastAsia="Times New Roman" w:hAnsi="Times New Roman" w:cs="Times New Roman"/>
          <w:color w:val="000000" w:themeColor="text1"/>
          <w:sz w:val="28"/>
          <w:szCs w:val="28"/>
        </w:rPr>
        <w:t>Трен</w:t>
      </w:r>
      <w:r w:rsidR="00436267">
        <w:rPr>
          <w:rFonts w:ascii="Times New Roman" w:eastAsia="Times New Roman" w:hAnsi="Times New Roman" w:cs="Times New Roman"/>
          <w:color w:val="000000" w:themeColor="text1"/>
          <w:sz w:val="28"/>
          <w:szCs w:val="28"/>
        </w:rPr>
        <w:t xml:space="preserve">ироваться в </w:t>
      </w:r>
      <w:r w:rsidR="00647AF7">
        <w:rPr>
          <w:rFonts w:ascii="Times New Roman" w:eastAsia="Times New Roman" w:hAnsi="Times New Roman" w:cs="Times New Roman"/>
          <w:color w:val="000000" w:themeColor="text1"/>
          <w:sz w:val="28"/>
          <w:szCs w:val="28"/>
        </w:rPr>
        <w:t xml:space="preserve">решении </w:t>
      </w:r>
      <w:r w:rsidR="00647AF7" w:rsidRPr="00530FF3">
        <w:rPr>
          <w:rFonts w:ascii="Times New Roman" w:eastAsia="Times New Roman" w:hAnsi="Times New Roman" w:cs="Times New Roman"/>
          <w:color w:val="000000" w:themeColor="text1"/>
          <w:sz w:val="28"/>
          <w:szCs w:val="28"/>
        </w:rPr>
        <w:t>задач</w:t>
      </w:r>
      <w:r w:rsidRPr="00530FF3">
        <w:rPr>
          <w:rFonts w:ascii="Times New Roman" w:eastAsia="Times New Roman" w:hAnsi="Times New Roman" w:cs="Times New Roman"/>
          <w:color w:val="000000" w:themeColor="text1"/>
          <w:sz w:val="28"/>
          <w:szCs w:val="28"/>
        </w:rPr>
        <w:t>.</w:t>
      </w:r>
    </w:p>
    <w:p w:rsidR="008C6AEB" w:rsidRPr="00530FF3" w:rsidRDefault="008C6AEB" w:rsidP="008C6AEB">
      <w:pPr>
        <w:shd w:val="clear" w:color="auto" w:fill="FFFFFF"/>
        <w:spacing w:after="0" w:line="240" w:lineRule="auto"/>
        <w:ind w:firstLine="709"/>
        <w:jc w:val="both"/>
        <w:rPr>
          <w:rFonts w:ascii="Times New Roman" w:hAnsi="Times New Roman" w:cs="Times New Roman"/>
          <w:color w:val="000000" w:themeColor="text1"/>
          <w:sz w:val="28"/>
          <w:szCs w:val="28"/>
        </w:rPr>
      </w:pPr>
      <w:r w:rsidRPr="00530FF3">
        <w:rPr>
          <w:rFonts w:ascii="Times New Roman" w:eastAsia="Times New Roman" w:hAnsi="Times New Roman" w:cs="Times New Roman"/>
          <w:color w:val="000000" w:themeColor="text1"/>
          <w:sz w:val="28"/>
          <w:szCs w:val="28"/>
        </w:rPr>
        <w:t>Подготовку к занятию осуществляйте по предложенному ниже плану, по каждому разделу ответьте на вопросы для самоконтроля:</w:t>
      </w:r>
    </w:p>
    <w:p w:rsidR="008C6AEB" w:rsidRPr="00530FF3" w:rsidRDefault="008C6AEB" w:rsidP="008C6AEB">
      <w:pPr>
        <w:spacing w:after="173" w:line="1" w:lineRule="exact"/>
        <w:rPr>
          <w:rFonts w:ascii="Times New Roman" w:hAnsi="Times New Roman" w:cs="Times New Roman"/>
          <w:color w:val="000000" w:themeColor="text1"/>
          <w:sz w:val="28"/>
          <w:szCs w:val="28"/>
        </w:rPr>
      </w:pPr>
    </w:p>
    <w:tbl>
      <w:tblPr>
        <w:tblW w:w="1000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1"/>
        <w:gridCol w:w="2586"/>
        <w:gridCol w:w="3158"/>
        <w:gridCol w:w="3705"/>
      </w:tblGrid>
      <w:tr w:rsidR="00530FF3" w:rsidRPr="00530FF3" w:rsidTr="00436267">
        <w:trPr>
          <w:trHeight w:hRule="exact" w:val="926"/>
        </w:trPr>
        <w:tc>
          <w:tcPr>
            <w:tcW w:w="551" w:type="dxa"/>
            <w:shd w:val="clear" w:color="auto" w:fill="FFFFFF"/>
          </w:tcPr>
          <w:p w:rsidR="008C6AEB" w:rsidRPr="00530FF3" w:rsidRDefault="008C6AEB" w:rsidP="008C6AEB">
            <w:pPr>
              <w:shd w:val="clear" w:color="auto" w:fill="FFFFFF"/>
              <w:spacing w:line="278" w:lineRule="exact"/>
              <w:ind w:left="10" w:firstLine="43"/>
              <w:rPr>
                <w:rFonts w:ascii="Times New Roman" w:hAnsi="Times New Roman" w:cs="Times New Roman"/>
                <w:color w:val="000000" w:themeColor="text1"/>
                <w:sz w:val="28"/>
                <w:szCs w:val="28"/>
              </w:rPr>
            </w:pPr>
            <w:r w:rsidRPr="00530FF3">
              <w:rPr>
                <w:rFonts w:ascii="Times New Roman" w:eastAsia="Times New Roman" w:hAnsi="Times New Roman" w:cs="Times New Roman"/>
                <w:color w:val="000000" w:themeColor="text1"/>
                <w:sz w:val="28"/>
                <w:szCs w:val="28"/>
              </w:rPr>
              <w:t xml:space="preserve">№ </w:t>
            </w:r>
            <w:r w:rsidRPr="00530FF3">
              <w:rPr>
                <w:rFonts w:ascii="Times New Roman" w:eastAsia="Times New Roman" w:hAnsi="Times New Roman" w:cs="Times New Roman"/>
                <w:color w:val="000000" w:themeColor="text1"/>
                <w:spacing w:val="-4"/>
                <w:sz w:val="28"/>
                <w:szCs w:val="28"/>
              </w:rPr>
              <w:t>п/п</w:t>
            </w:r>
          </w:p>
        </w:tc>
        <w:tc>
          <w:tcPr>
            <w:tcW w:w="2586" w:type="dxa"/>
            <w:shd w:val="clear" w:color="auto" w:fill="FFFFFF"/>
          </w:tcPr>
          <w:p w:rsidR="008C6AEB" w:rsidRPr="00530FF3" w:rsidRDefault="008C6AEB" w:rsidP="008C6AEB">
            <w:pPr>
              <w:shd w:val="clear" w:color="auto" w:fill="FFFFFF"/>
              <w:spacing w:line="278" w:lineRule="exact"/>
              <w:ind w:left="331" w:right="336" w:firstLine="197"/>
              <w:rPr>
                <w:rFonts w:ascii="Times New Roman" w:hAnsi="Times New Roman" w:cs="Times New Roman"/>
                <w:color w:val="000000" w:themeColor="text1"/>
                <w:sz w:val="28"/>
                <w:szCs w:val="28"/>
              </w:rPr>
            </w:pPr>
            <w:r w:rsidRPr="00530FF3">
              <w:rPr>
                <w:rFonts w:ascii="Times New Roman" w:eastAsia="Times New Roman" w:hAnsi="Times New Roman" w:cs="Times New Roman"/>
                <w:color w:val="000000" w:themeColor="text1"/>
                <w:sz w:val="28"/>
                <w:szCs w:val="28"/>
              </w:rPr>
              <w:t xml:space="preserve">Разделы для </w:t>
            </w:r>
            <w:r w:rsidRPr="00530FF3">
              <w:rPr>
                <w:rFonts w:ascii="Times New Roman" w:eastAsia="Times New Roman" w:hAnsi="Times New Roman" w:cs="Times New Roman"/>
                <w:color w:val="000000" w:themeColor="text1"/>
                <w:spacing w:val="-1"/>
                <w:sz w:val="28"/>
                <w:szCs w:val="28"/>
              </w:rPr>
              <w:t>самоподготовки</w:t>
            </w:r>
          </w:p>
        </w:tc>
        <w:tc>
          <w:tcPr>
            <w:tcW w:w="3158" w:type="dxa"/>
            <w:shd w:val="clear" w:color="auto" w:fill="FFFFFF"/>
          </w:tcPr>
          <w:p w:rsidR="008C6AEB" w:rsidRPr="00530FF3" w:rsidRDefault="008C6AEB" w:rsidP="008C6AEB">
            <w:pPr>
              <w:shd w:val="clear" w:color="auto" w:fill="FFFFFF"/>
              <w:ind w:left="206"/>
              <w:rPr>
                <w:rFonts w:ascii="Times New Roman" w:hAnsi="Times New Roman" w:cs="Times New Roman"/>
                <w:color w:val="000000" w:themeColor="text1"/>
                <w:sz w:val="28"/>
                <w:szCs w:val="28"/>
              </w:rPr>
            </w:pPr>
            <w:r w:rsidRPr="00530FF3">
              <w:rPr>
                <w:rFonts w:ascii="Times New Roman" w:eastAsia="Times New Roman" w:hAnsi="Times New Roman" w:cs="Times New Roman"/>
                <w:color w:val="000000" w:themeColor="text1"/>
                <w:spacing w:val="-1"/>
                <w:sz w:val="28"/>
                <w:szCs w:val="28"/>
              </w:rPr>
              <w:t>Источники информации</w:t>
            </w:r>
          </w:p>
        </w:tc>
        <w:tc>
          <w:tcPr>
            <w:tcW w:w="3705" w:type="dxa"/>
            <w:shd w:val="clear" w:color="auto" w:fill="FFFFFF"/>
          </w:tcPr>
          <w:p w:rsidR="008C6AEB" w:rsidRPr="00530FF3" w:rsidRDefault="008C6AEB" w:rsidP="008C6AEB">
            <w:pPr>
              <w:shd w:val="clear" w:color="auto" w:fill="FFFFFF"/>
              <w:ind w:left="307"/>
              <w:rPr>
                <w:rFonts w:ascii="Times New Roman" w:hAnsi="Times New Roman" w:cs="Times New Roman"/>
                <w:color w:val="000000" w:themeColor="text1"/>
                <w:sz w:val="28"/>
                <w:szCs w:val="28"/>
              </w:rPr>
            </w:pPr>
            <w:r w:rsidRPr="00530FF3">
              <w:rPr>
                <w:rFonts w:ascii="Times New Roman" w:eastAsia="Times New Roman" w:hAnsi="Times New Roman" w:cs="Times New Roman"/>
                <w:color w:val="000000" w:themeColor="text1"/>
                <w:spacing w:val="-1"/>
                <w:sz w:val="28"/>
                <w:szCs w:val="28"/>
              </w:rPr>
              <w:t>Вопросы для самоконтроля</w:t>
            </w:r>
          </w:p>
        </w:tc>
      </w:tr>
      <w:tr w:rsidR="00530FF3" w:rsidRPr="00530FF3" w:rsidTr="00274E3F">
        <w:trPr>
          <w:trHeight w:val="3423"/>
        </w:trPr>
        <w:tc>
          <w:tcPr>
            <w:tcW w:w="551" w:type="dxa"/>
            <w:tcBorders>
              <w:bottom w:val="single" w:sz="6" w:space="0" w:color="auto"/>
            </w:tcBorders>
            <w:shd w:val="clear" w:color="auto" w:fill="FFFFFF"/>
          </w:tcPr>
          <w:p w:rsidR="00274E3F" w:rsidRPr="00530FF3" w:rsidRDefault="00274E3F" w:rsidP="008C6AEB">
            <w:pPr>
              <w:shd w:val="clear" w:color="auto" w:fill="FFFFFF"/>
              <w:ind w:left="34"/>
              <w:rPr>
                <w:rFonts w:ascii="Times New Roman" w:hAnsi="Times New Roman" w:cs="Times New Roman"/>
                <w:color w:val="000000" w:themeColor="text1"/>
                <w:sz w:val="28"/>
                <w:szCs w:val="28"/>
              </w:rPr>
            </w:pPr>
            <w:r w:rsidRPr="00530FF3">
              <w:rPr>
                <w:rFonts w:ascii="Times New Roman" w:hAnsi="Times New Roman" w:cs="Times New Roman"/>
                <w:color w:val="000000" w:themeColor="text1"/>
                <w:sz w:val="28"/>
                <w:szCs w:val="28"/>
              </w:rPr>
              <w:lastRenderedPageBreak/>
              <w:t>1</w:t>
            </w:r>
          </w:p>
          <w:p w:rsidR="00274E3F" w:rsidRPr="00530FF3" w:rsidRDefault="00274E3F" w:rsidP="00343585">
            <w:pPr>
              <w:shd w:val="clear" w:color="auto" w:fill="FFFFFF"/>
              <w:rPr>
                <w:rFonts w:ascii="Times New Roman" w:hAnsi="Times New Roman" w:cs="Times New Roman"/>
                <w:color w:val="000000" w:themeColor="text1"/>
                <w:sz w:val="28"/>
                <w:szCs w:val="28"/>
              </w:rPr>
            </w:pPr>
          </w:p>
          <w:p w:rsidR="00274E3F" w:rsidRPr="00530FF3" w:rsidRDefault="00274E3F" w:rsidP="00343585">
            <w:pPr>
              <w:shd w:val="clear" w:color="auto" w:fill="FFFFFF"/>
              <w:rPr>
                <w:rFonts w:ascii="Times New Roman" w:hAnsi="Times New Roman" w:cs="Times New Roman"/>
                <w:color w:val="000000" w:themeColor="text1"/>
                <w:sz w:val="28"/>
                <w:szCs w:val="28"/>
              </w:rPr>
            </w:pPr>
          </w:p>
          <w:p w:rsidR="00274E3F" w:rsidRPr="00530FF3" w:rsidRDefault="00274E3F" w:rsidP="008C6AEB">
            <w:pPr>
              <w:shd w:val="clear" w:color="auto" w:fill="FFFFFF"/>
              <w:ind w:left="10"/>
              <w:rPr>
                <w:rFonts w:ascii="Times New Roman" w:hAnsi="Times New Roman" w:cs="Times New Roman"/>
                <w:color w:val="000000" w:themeColor="text1"/>
                <w:sz w:val="28"/>
                <w:szCs w:val="28"/>
              </w:rPr>
            </w:pPr>
            <w:r w:rsidRPr="00530FF3">
              <w:rPr>
                <w:rFonts w:ascii="Times New Roman" w:hAnsi="Times New Roman" w:cs="Times New Roman"/>
                <w:color w:val="000000" w:themeColor="text1"/>
                <w:sz w:val="28"/>
                <w:szCs w:val="28"/>
              </w:rPr>
              <w:t>2</w:t>
            </w:r>
          </w:p>
          <w:p w:rsidR="00274E3F" w:rsidRPr="00530FF3" w:rsidRDefault="00274E3F" w:rsidP="008C6AEB">
            <w:pPr>
              <w:shd w:val="clear" w:color="auto" w:fill="FFFFFF"/>
              <w:ind w:left="10"/>
              <w:rPr>
                <w:rFonts w:ascii="Times New Roman" w:hAnsi="Times New Roman" w:cs="Times New Roman"/>
                <w:color w:val="000000" w:themeColor="text1"/>
                <w:sz w:val="28"/>
                <w:szCs w:val="28"/>
              </w:rPr>
            </w:pPr>
          </w:p>
          <w:p w:rsidR="000F48EE" w:rsidRDefault="000F48EE" w:rsidP="008C6AEB">
            <w:pPr>
              <w:shd w:val="clear" w:color="auto" w:fill="FFFFFF"/>
              <w:ind w:left="10"/>
              <w:rPr>
                <w:rFonts w:ascii="Times New Roman" w:hAnsi="Times New Roman" w:cs="Times New Roman"/>
                <w:color w:val="000000" w:themeColor="text1"/>
                <w:sz w:val="28"/>
                <w:szCs w:val="28"/>
              </w:rPr>
            </w:pPr>
          </w:p>
          <w:p w:rsidR="00274E3F" w:rsidRPr="00530FF3" w:rsidRDefault="00274E3F" w:rsidP="008C6AEB">
            <w:pPr>
              <w:shd w:val="clear" w:color="auto" w:fill="FFFFFF"/>
              <w:ind w:left="10"/>
              <w:rPr>
                <w:rFonts w:ascii="Times New Roman" w:hAnsi="Times New Roman" w:cs="Times New Roman"/>
                <w:color w:val="000000" w:themeColor="text1"/>
                <w:sz w:val="28"/>
                <w:szCs w:val="28"/>
              </w:rPr>
            </w:pPr>
            <w:r w:rsidRPr="00530FF3">
              <w:rPr>
                <w:rFonts w:ascii="Times New Roman" w:hAnsi="Times New Roman" w:cs="Times New Roman"/>
                <w:color w:val="000000" w:themeColor="text1"/>
                <w:sz w:val="28"/>
                <w:szCs w:val="28"/>
              </w:rPr>
              <w:t>3</w:t>
            </w:r>
          </w:p>
        </w:tc>
        <w:tc>
          <w:tcPr>
            <w:tcW w:w="2586" w:type="dxa"/>
            <w:shd w:val="clear" w:color="auto" w:fill="FFFFFF"/>
          </w:tcPr>
          <w:p w:rsidR="004D2E23" w:rsidRDefault="000F48EE" w:rsidP="008C6AEB">
            <w:pPr>
              <w:shd w:val="clear" w:color="auto" w:fill="FFFFFF"/>
              <w:rPr>
                <w:rFonts w:ascii="Times New Roman" w:hAnsi="Times New Roman" w:cs="Times New Roman"/>
                <w:iCs/>
                <w:color w:val="000000" w:themeColor="text1"/>
                <w:sz w:val="28"/>
                <w:szCs w:val="28"/>
              </w:rPr>
            </w:pPr>
            <w:r>
              <w:rPr>
                <w:rFonts w:ascii="Times New Roman" w:hAnsi="Times New Roman" w:cs="Times New Roman"/>
                <w:color w:val="000000" w:themeColor="text1"/>
                <w:sz w:val="28"/>
                <w:szCs w:val="28"/>
              </w:rPr>
              <w:t xml:space="preserve">Журнал Министерства народного просвещения 1891 </w:t>
            </w:r>
          </w:p>
          <w:p w:rsidR="00274E3F" w:rsidRPr="004D2E23" w:rsidRDefault="000F48EE" w:rsidP="008C6AEB">
            <w:pPr>
              <w:shd w:val="clear" w:color="auto" w:fill="FFFFFF"/>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ОЛМА Медиа Групп </w:t>
            </w:r>
          </w:p>
          <w:p w:rsidR="000F48EE" w:rsidRDefault="000F48EE" w:rsidP="00274E3F">
            <w:pPr>
              <w:shd w:val="clear" w:color="auto" w:fill="FFFFFF"/>
              <w:rPr>
                <w:rFonts w:ascii="Times New Roman" w:hAnsi="Times New Roman" w:cs="Times New Roman"/>
                <w:color w:val="000000" w:themeColor="text1"/>
                <w:sz w:val="28"/>
                <w:szCs w:val="28"/>
              </w:rPr>
            </w:pPr>
          </w:p>
          <w:p w:rsidR="00274E3F" w:rsidRPr="00530FF3" w:rsidRDefault="000F48EE" w:rsidP="00274E3F">
            <w:pPr>
              <w:shd w:val="clear" w:color="auto" w:fill="FFFFFF"/>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Исторический вестник</w:t>
            </w:r>
          </w:p>
        </w:tc>
        <w:tc>
          <w:tcPr>
            <w:tcW w:w="3158" w:type="dxa"/>
            <w:tcBorders>
              <w:bottom w:val="single" w:sz="6" w:space="0" w:color="auto"/>
            </w:tcBorders>
            <w:shd w:val="clear" w:color="auto" w:fill="FFFFFF"/>
          </w:tcPr>
          <w:p w:rsidR="000F48EE" w:rsidRDefault="000F48EE" w:rsidP="004D2E23">
            <w:pPr>
              <w:shd w:val="clear" w:color="auto" w:fill="FFFFFF"/>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Белов Е.А.</w:t>
            </w:r>
          </w:p>
          <w:p w:rsidR="000F48EE" w:rsidRDefault="004D2E23" w:rsidP="004D2E23">
            <w:pPr>
              <w:shd w:val="clear" w:color="auto" w:fill="FFFFFF"/>
              <w:spacing w:after="0" w:line="240" w:lineRule="auto"/>
              <w:rPr>
                <w:rFonts w:ascii="Times New Roman" w:hAnsi="Times New Roman" w:cs="Times New Roman"/>
                <w:color w:val="000000" w:themeColor="text1"/>
                <w:sz w:val="28"/>
                <w:szCs w:val="28"/>
              </w:rPr>
            </w:pPr>
            <w:r w:rsidRPr="004D2E23">
              <w:rPr>
                <w:rFonts w:ascii="Times New Roman" w:hAnsi="Times New Roman" w:cs="Times New Roman"/>
                <w:color w:val="000000" w:themeColor="text1"/>
                <w:sz w:val="28"/>
                <w:szCs w:val="28"/>
              </w:rPr>
              <w:t xml:space="preserve"> </w:t>
            </w:r>
          </w:p>
          <w:p w:rsidR="000F48EE" w:rsidRDefault="000F48EE" w:rsidP="004D2E23">
            <w:pPr>
              <w:shd w:val="clear" w:color="auto" w:fill="FFFFFF"/>
              <w:spacing w:after="0" w:line="240" w:lineRule="auto"/>
              <w:rPr>
                <w:rFonts w:ascii="Times New Roman" w:hAnsi="Times New Roman" w:cs="Times New Roman"/>
                <w:color w:val="000000" w:themeColor="text1"/>
                <w:sz w:val="28"/>
                <w:szCs w:val="28"/>
              </w:rPr>
            </w:pPr>
          </w:p>
          <w:p w:rsidR="000F48EE" w:rsidRDefault="000F48EE" w:rsidP="004D2E23">
            <w:pPr>
              <w:shd w:val="clear" w:color="auto" w:fill="FFFFFF"/>
              <w:spacing w:after="0" w:line="240" w:lineRule="auto"/>
              <w:rPr>
                <w:rFonts w:ascii="Times New Roman" w:hAnsi="Times New Roman" w:cs="Times New Roman"/>
                <w:color w:val="000000" w:themeColor="text1"/>
                <w:sz w:val="28"/>
                <w:szCs w:val="28"/>
              </w:rPr>
            </w:pPr>
          </w:p>
          <w:p w:rsidR="000F48EE" w:rsidRDefault="000F48EE" w:rsidP="004D2E23">
            <w:pPr>
              <w:shd w:val="clear" w:color="auto" w:fill="FFFFFF"/>
              <w:spacing w:after="0" w:line="240" w:lineRule="auto"/>
              <w:rPr>
                <w:rFonts w:ascii="Times New Roman" w:hAnsi="Times New Roman" w:cs="Times New Roman"/>
                <w:color w:val="000000" w:themeColor="text1"/>
                <w:sz w:val="28"/>
                <w:szCs w:val="28"/>
              </w:rPr>
            </w:pPr>
          </w:p>
          <w:p w:rsidR="004D2E23" w:rsidRPr="000F48EE" w:rsidRDefault="000F48EE" w:rsidP="004D2E23">
            <w:pPr>
              <w:shd w:val="clear" w:color="auto" w:fill="FFFFFF"/>
              <w:spacing w:after="0" w:line="240" w:lineRule="auto"/>
              <w:rPr>
                <w:rFonts w:ascii="Times New Roman" w:hAnsi="Times New Roman" w:cs="Times New Roman"/>
                <w:color w:val="000000" w:themeColor="text1"/>
                <w:sz w:val="28"/>
                <w:szCs w:val="28"/>
              </w:rPr>
            </w:pPr>
            <w:r w:rsidRPr="000F48EE">
              <w:rPr>
                <w:rFonts w:ascii="Times New Roman" w:hAnsi="Times New Roman" w:cs="Times New Roman"/>
                <w:color w:val="000000" w:themeColor="text1"/>
                <w:sz w:val="28"/>
                <w:szCs w:val="28"/>
              </w:rPr>
              <w:t xml:space="preserve">Сборник 2012 год—567 с., 3000 экз. </w:t>
            </w:r>
            <w:r w:rsidRPr="000F48EE">
              <w:rPr>
                <w:rFonts w:ascii="Times New Roman" w:hAnsi="Times New Roman" w:cs="Times New Roman"/>
                <w:color w:val="000000" w:themeColor="text1"/>
                <w:sz w:val="28"/>
                <w:szCs w:val="28"/>
                <w:lang w:val="en-US"/>
              </w:rPr>
              <w:t>ISBN</w:t>
            </w:r>
            <w:r w:rsidRPr="000F48EE">
              <w:rPr>
                <w:rFonts w:ascii="Times New Roman" w:hAnsi="Times New Roman" w:cs="Times New Roman"/>
                <w:color w:val="000000" w:themeColor="text1"/>
                <w:sz w:val="28"/>
                <w:szCs w:val="28"/>
              </w:rPr>
              <w:t>978-5-373-04794-4</w:t>
            </w:r>
          </w:p>
          <w:p w:rsidR="00274E3F" w:rsidRDefault="00274E3F" w:rsidP="00343585">
            <w:pPr>
              <w:shd w:val="clear" w:color="auto" w:fill="FFFFFF"/>
              <w:spacing w:after="0" w:line="240" w:lineRule="auto"/>
              <w:rPr>
                <w:rFonts w:ascii="Times New Roman" w:hAnsi="Times New Roman" w:cs="Times New Roman"/>
                <w:color w:val="000000" w:themeColor="text1"/>
                <w:sz w:val="28"/>
                <w:szCs w:val="28"/>
              </w:rPr>
            </w:pPr>
          </w:p>
          <w:p w:rsidR="000F48EE" w:rsidRDefault="000F48EE" w:rsidP="00343585">
            <w:pPr>
              <w:shd w:val="clear" w:color="auto" w:fill="FFFFFF"/>
              <w:spacing w:after="0" w:line="240" w:lineRule="auto"/>
              <w:rPr>
                <w:rFonts w:ascii="Times New Roman" w:hAnsi="Times New Roman" w:cs="Times New Roman"/>
                <w:color w:val="000000" w:themeColor="text1"/>
                <w:sz w:val="28"/>
                <w:szCs w:val="28"/>
              </w:rPr>
            </w:pPr>
          </w:p>
          <w:p w:rsidR="000F48EE" w:rsidRPr="00530FF3" w:rsidRDefault="000F48EE" w:rsidP="000F48EE">
            <w:pPr>
              <w:shd w:val="clear" w:color="auto" w:fill="FFFFFF"/>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Иловайский Д.И. 1889.—Т.35--№2.—с.334--374</w:t>
            </w:r>
          </w:p>
        </w:tc>
        <w:tc>
          <w:tcPr>
            <w:tcW w:w="3705" w:type="dxa"/>
            <w:tcBorders>
              <w:bottom w:val="single" w:sz="6" w:space="0" w:color="auto"/>
            </w:tcBorders>
            <w:shd w:val="clear" w:color="auto" w:fill="FFFFFF"/>
          </w:tcPr>
          <w:p w:rsidR="000F48EE" w:rsidRDefault="00274E3F" w:rsidP="000F48EE">
            <w:pPr>
              <w:shd w:val="clear" w:color="auto" w:fill="FFFFFF"/>
              <w:spacing w:after="0" w:line="240" w:lineRule="auto"/>
              <w:rPr>
                <w:rFonts w:ascii="Times New Roman" w:hAnsi="Times New Roman" w:cs="Times New Roman"/>
                <w:color w:val="000000" w:themeColor="text1"/>
                <w:sz w:val="28"/>
                <w:szCs w:val="28"/>
              </w:rPr>
            </w:pPr>
            <w:r w:rsidRPr="00530FF3">
              <w:rPr>
                <w:rFonts w:ascii="Times New Roman" w:hAnsi="Times New Roman" w:cs="Times New Roman"/>
                <w:color w:val="000000" w:themeColor="text1"/>
                <w:spacing w:val="-3"/>
                <w:sz w:val="28"/>
                <w:szCs w:val="28"/>
              </w:rPr>
              <w:t>1</w:t>
            </w:r>
            <w:r w:rsidR="000F48EE">
              <w:rPr>
                <w:rFonts w:ascii="Times New Roman" w:hAnsi="Times New Roman" w:cs="Times New Roman"/>
                <w:color w:val="000000" w:themeColor="text1"/>
                <w:sz w:val="28"/>
                <w:szCs w:val="28"/>
              </w:rPr>
              <w:t xml:space="preserve"> Предварительные замечания к истории царствования Иоанна Грозного</w:t>
            </w:r>
          </w:p>
          <w:p w:rsidR="00274E3F" w:rsidRPr="004D2E23" w:rsidRDefault="00274E3F" w:rsidP="004D2E23">
            <w:pPr>
              <w:shd w:val="clear" w:color="auto" w:fill="FFFFFF"/>
              <w:spacing w:after="0" w:line="240" w:lineRule="auto"/>
              <w:ind w:left="24"/>
              <w:rPr>
                <w:rFonts w:ascii="Times New Roman" w:hAnsi="Times New Roman" w:cs="Times New Roman"/>
                <w:color w:val="000000" w:themeColor="text1"/>
                <w:sz w:val="28"/>
                <w:szCs w:val="28"/>
              </w:rPr>
            </w:pPr>
          </w:p>
          <w:p w:rsidR="000F48EE" w:rsidRDefault="000F48EE" w:rsidP="00343585">
            <w:pPr>
              <w:shd w:val="clear" w:color="auto" w:fill="FFFFFF"/>
              <w:spacing w:after="0" w:line="240" w:lineRule="auto"/>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1.Кровавый портрет Ивана Грозного</w:t>
            </w:r>
          </w:p>
          <w:p w:rsidR="000F48EE" w:rsidRDefault="000F48EE" w:rsidP="00343585">
            <w:pPr>
              <w:shd w:val="clear" w:color="auto" w:fill="FFFFFF"/>
              <w:spacing w:after="0" w:line="240" w:lineRule="auto"/>
              <w:rPr>
                <w:rFonts w:ascii="Times New Roman" w:hAnsi="Times New Roman" w:cs="Times New Roman"/>
                <w:color w:val="000000" w:themeColor="text1"/>
                <w:spacing w:val="-2"/>
                <w:sz w:val="28"/>
                <w:szCs w:val="28"/>
              </w:rPr>
            </w:pPr>
          </w:p>
          <w:p w:rsidR="000F48EE" w:rsidRDefault="000F48EE" w:rsidP="00343585">
            <w:pPr>
              <w:shd w:val="clear" w:color="auto" w:fill="FFFFFF"/>
              <w:spacing w:after="0" w:line="240" w:lineRule="auto"/>
              <w:rPr>
                <w:rFonts w:ascii="Times New Roman" w:hAnsi="Times New Roman" w:cs="Times New Roman"/>
                <w:color w:val="000000" w:themeColor="text1"/>
                <w:spacing w:val="-2"/>
                <w:sz w:val="28"/>
                <w:szCs w:val="28"/>
              </w:rPr>
            </w:pPr>
          </w:p>
          <w:p w:rsidR="000F48EE" w:rsidRDefault="000F48EE" w:rsidP="00343585">
            <w:pPr>
              <w:shd w:val="clear" w:color="auto" w:fill="FFFFFF"/>
              <w:spacing w:after="0" w:line="240" w:lineRule="auto"/>
              <w:rPr>
                <w:rFonts w:ascii="Times New Roman" w:hAnsi="Times New Roman" w:cs="Times New Roman"/>
                <w:color w:val="000000" w:themeColor="text1"/>
                <w:spacing w:val="-2"/>
                <w:sz w:val="28"/>
                <w:szCs w:val="28"/>
              </w:rPr>
            </w:pPr>
          </w:p>
          <w:p w:rsidR="00274E3F" w:rsidRDefault="000F48EE" w:rsidP="000F48EE">
            <w:pPr>
              <w:shd w:val="clear" w:color="auto" w:fill="FFFFFF"/>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1.Иван Грозный и Стефан Баторий в борьбе за Ливию</w:t>
            </w:r>
          </w:p>
          <w:p w:rsidR="000F48EE" w:rsidRPr="00530FF3" w:rsidRDefault="000F48EE" w:rsidP="000F48EE">
            <w:pPr>
              <w:shd w:val="clear" w:color="auto" w:fill="FFFFFF"/>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2.Воеводы Ивана Грозного</w:t>
            </w:r>
          </w:p>
        </w:tc>
      </w:tr>
    </w:tbl>
    <w:p w:rsidR="00EC2A13" w:rsidRDefault="00EC2A13" w:rsidP="008C6AEB">
      <w:pPr>
        <w:shd w:val="clear" w:color="auto" w:fill="FFFFFF"/>
        <w:spacing w:before="322"/>
        <w:ind w:right="34"/>
        <w:jc w:val="center"/>
        <w:rPr>
          <w:rFonts w:ascii="Times New Roman" w:eastAsia="Times New Roman" w:hAnsi="Times New Roman" w:cs="Times New Roman"/>
          <w:b/>
          <w:bCs/>
          <w:color w:val="000000" w:themeColor="text1"/>
          <w:spacing w:val="-2"/>
          <w:sz w:val="28"/>
          <w:szCs w:val="28"/>
        </w:rPr>
      </w:pPr>
    </w:p>
    <w:p w:rsidR="00EC2A13" w:rsidRDefault="00EC2A13" w:rsidP="008C6AEB">
      <w:pPr>
        <w:shd w:val="clear" w:color="auto" w:fill="FFFFFF"/>
        <w:spacing w:before="322"/>
        <w:ind w:right="34"/>
        <w:jc w:val="center"/>
        <w:rPr>
          <w:rFonts w:ascii="Times New Roman" w:eastAsia="Times New Roman" w:hAnsi="Times New Roman" w:cs="Times New Roman"/>
          <w:b/>
          <w:bCs/>
          <w:color w:val="000000" w:themeColor="text1"/>
          <w:spacing w:val="-2"/>
          <w:sz w:val="28"/>
          <w:szCs w:val="28"/>
        </w:rPr>
      </w:pPr>
    </w:p>
    <w:p w:rsidR="008C6AEB" w:rsidRPr="00530FF3" w:rsidRDefault="008C6AEB" w:rsidP="008C6AEB">
      <w:pPr>
        <w:shd w:val="clear" w:color="auto" w:fill="FFFFFF"/>
        <w:spacing w:before="322"/>
        <w:ind w:right="34"/>
        <w:jc w:val="center"/>
        <w:rPr>
          <w:rFonts w:ascii="Times New Roman" w:eastAsia="Times New Roman" w:hAnsi="Times New Roman" w:cs="Times New Roman"/>
          <w:b/>
          <w:bCs/>
          <w:color w:val="000000" w:themeColor="text1"/>
          <w:spacing w:val="-2"/>
          <w:sz w:val="28"/>
          <w:szCs w:val="28"/>
        </w:rPr>
      </w:pPr>
      <w:r w:rsidRPr="00530FF3">
        <w:rPr>
          <w:rFonts w:ascii="Times New Roman" w:eastAsia="Times New Roman" w:hAnsi="Times New Roman" w:cs="Times New Roman"/>
          <w:b/>
          <w:bCs/>
          <w:color w:val="000000" w:themeColor="text1"/>
          <w:spacing w:val="-2"/>
          <w:sz w:val="28"/>
          <w:szCs w:val="28"/>
        </w:rPr>
        <w:t>Литература:</w:t>
      </w:r>
    </w:p>
    <w:p w:rsidR="00274E3F" w:rsidRPr="00530FF3" w:rsidRDefault="00274E3F" w:rsidP="00274E3F">
      <w:pPr>
        <w:pStyle w:val="a3"/>
        <w:spacing w:line="276" w:lineRule="auto"/>
        <w:jc w:val="both"/>
        <w:rPr>
          <w:rFonts w:ascii="Times New Roman" w:hAnsi="Times New Roman"/>
          <w:color w:val="000000" w:themeColor="text1"/>
          <w:sz w:val="28"/>
          <w:szCs w:val="28"/>
        </w:rPr>
      </w:pPr>
    </w:p>
    <w:p w:rsidR="000F48EE" w:rsidRPr="00574A33" w:rsidRDefault="000F48EE" w:rsidP="000F48EE">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Белов Е. А. Предварительные замечания к истории царствования Иоанна Грозного // Журнал Министерства народного просвещения, 1891</w:t>
      </w:r>
    </w:p>
    <w:p w:rsidR="000F48EE" w:rsidRPr="00574A33" w:rsidRDefault="000F48EE" w:rsidP="000F48EE">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Бушков А. Иван Грозный: Кровавый портрет. -- М.: ОЛМА Медиа Групп, 2012. -- 576 с., 3000 экз., ISBN 978-5-373-04794-4</w:t>
      </w:r>
    </w:p>
    <w:p w:rsidR="000F48EE" w:rsidRPr="00574A33" w:rsidRDefault="000F48EE" w:rsidP="000F48EE">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Виппер Р. Ю. Иван Грозный. -- М-Л.: Изд-во АН СССР, 1944.</w:t>
      </w:r>
    </w:p>
    <w:p w:rsidR="000F48EE" w:rsidRPr="00574A33" w:rsidRDefault="000F48EE" w:rsidP="000F48EE">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Володихин Д. М. Воеводы Ивана Грозного. -- М., 2009.</w:t>
      </w:r>
    </w:p>
    <w:p w:rsidR="000F48EE" w:rsidRPr="00574A33" w:rsidRDefault="000F48EE" w:rsidP="000F48EE">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Володихин Д. М. Иван Грозный: Бич Божий. -- М.: Вече, 2012. -- 340 с., ил. -- (Человек-загадка). -- 3000 экз., ISBN 978-5-4444-0111-8</w:t>
      </w:r>
    </w:p>
    <w:p w:rsidR="000F48EE" w:rsidRPr="00574A33" w:rsidRDefault="000F48EE" w:rsidP="000F48EE">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Володихин Д. М. Иван IV Грозный. -- М., 2010.</w:t>
      </w:r>
    </w:p>
    <w:p w:rsidR="000F48EE" w:rsidRPr="00574A33" w:rsidRDefault="000F48EE" w:rsidP="000F48EE">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Володихин Д. М. Опричнина и «псы государевы». -- М., 2010.</w:t>
      </w:r>
    </w:p>
    <w:p w:rsidR="000F48EE" w:rsidRPr="00574A33" w:rsidRDefault="000F48EE" w:rsidP="000F48EE">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Зимин А. А. Реформы Ивана Грозного: очерки социально-экономической истории России середины XVI в. -- М., 1960.</w:t>
      </w:r>
    </w:p>
    <w:p w:rsidR="000F48EE" w:rsidRPr="00574A33" w:rsidRDefault="000F48EE" w:rsidP="000F48EE">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Зимин А. А. Опричнина Ивана Грозного. -- М., 1964.</w:t>
      </w:r>
    </w:p>
    <w:p w:rsidR="000F48EE" w:rsidRPr="00574A33" w:rsidRDefault="000F48EE" w:rsidP="000F48EE">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Зимин А. А. Опричное наследие</w:t>
      </w:r>
    </w:p>
    <w:p w:rsidR="000F48EE" w:rsidRPr="00574A33" w:rsidRDefault="000F48EE" w:rsidP="000F48EE">
      <w:pPr>
        <w:spacing w:after="0" w:line="240" w:lineRule="auto"/>
        <w:rPr>
          <w:rFonts w:ascii="Times New Roman" w:hAnsi="Times New Roman" w:cs="Times New Roman"/>
          <w:i/>
          <w:sz w:val="28"/>
          <w:szCs w:val="28"/>
        </w:rPr>
      </w:pPr>
      <w:r w:rsidRPr="00574A33">
        <w:rPr>
          <w:rFonts w:ascii="Times New Roman" w:hAnsi="Times New Roman" w:cs="Times New Roman"/>
          <w:i/>
          <w:sz w:val="28"/>
          <w:szCs w:val="28"/>
        </w:rPr>
        <w:t>· Иловайский Д. И. Иван Грозный и Стефан Баторий в борьбе за Ливонию. Исторический вестник, 1889. -- Т. 35. -- № 2. -- С. 334--347.</w:t>
      </w:r>
    </w:p>
    <w:p w:rsidR="00274E3F" w:rsidRPr="00530FF3" w:rsidRDefault="000F48EE" w:rsidP="000F48EE">
      <w:pPr>
        <w:pStyle w:val="a3"/>
        <w:spacing w:line="276" w:lineRule="auto"/>
        <w:jc w:val="both"/>
        <w:rPr>
          <w:rFonts w:ascii="Times New Roman" w:hAnsi="Times New Roman"/>
          <w:color w:val="000000" w:themeColor="text1"/>
          <w:sz w:val="28"/>
          <w:szCs w:val="28"/>
        </w:rPr>
      </w:pPr>
      <w:r w:rsidRPr="00574A33">
        <w:rPr>
          <w:rFonts w:ascii="Times New Roman" w:hAnsi="Times New Roman"/>
          <w:i/>
          <w:sz w:val="28"/>
          <w:szCs w:val="28"/>
        </w:rPr>
        <w:t>· Кобрин В. Б. Иван Грозный. -- М.: Московский рабочий, 1989. --</w:t>
      </w:r>
    </w:p>
    <w:p w:rsidR="00EC2A13" w:rsidRPr="008655A7" w:rsidRDefault="00EC2A13" w:rsidP="00E6012F">
      <w:pPr>
        <w:pStyle w:val="a3"/>
        <w:spacing w:line="276" w:lineRule="auto"/>
        <w:ind w:left="450"/>
        <w:jc w:val="center"/>
        <w:rPr>
          <w:rFonts w:ascii="Times New Roman" w:hAnsi="Times New Roman"/>
          <w:color w:val="000000" w:themeColor="text1"/>
          <w:sz w:val="28"/>
          <w:szCs w:val="28"/>
        </w:rPr>
      </w:pPr>
    </w:p>
    <w:p w:rsidR="00EC2A13" w:rsidRPr="008655A7" w:rsidRDefault="00EC2A13" w:rsidP="00E6012F">
      <w:pPr>
        <w:pStyle w:val="a3"/>
        <w:spacing w:line="276" w:lineRule="auto"/>
        <w:ind w:left="450"/>
        <w:jc w:val="center"/>
        <w:rPr>
          <w:rFonts w:ascii="Times New Roman" w:hAnsi="Times New Roman"/>
          <w:color w:val="000000" w:themeColor="text1"/>
          <w:sz w:val="28"/>
          <w:szCs w:val="28"/>
        </w:rPr>
      </w:pPr>
    </w:p>
    <w:p w:rsidR="00EC2A13" w:rsidRDefault="00EC2A13" w:rsidP="00E6012F">
      <w:pPr>
        <w:pStyle w:val="a3"/>
        <w:spacing w:line="276" w:lineRule="auto"/>
        <w:ind w:left="450"/>
        <w:jc w:val="center"/>
        <w:rPr>
          <w:rFonts w:ascii="Times New Roman" w:hAnsi="Times New Roman"/>
          <w:color w:val="000000" w:themeColor="text1"/>
          <w:sz w:val="28"/>
          <w:szCs w:val="28"/>
        </w:rPr>
      </w:pPr>
    </w:p>
    <w:p w:rsidR="000C214B" w:rsidRDefault="000C214B" w:rsidP="00E6012F">
      <w:pPr>
        <w:pStyle w:val="a3"/>
        <w:spacing w:line="276" w:lineRule="auto"/>
        <w:ind w:left="450"/>
        <w:jc w:val="center"/>
        <w:rPr>
          <w:rFonts w:ascii="Times New Roman" w:hAnsi="Times New Roman"/>
          <w:color w:val="000000" w:themeColor="text1"/>
          <w:sz w:val="28"/>
          <w:szCs w:val="28"/>
        </w:rPr>
      </w:pPr>
    </w:p>
    <w:p w:rsidR="000C214B" w:rsidRDefault="000C214B" w:rsidP="00E6012F">
      <w:pPr>
        <w:pStyle w:val="a3"/>
        <w:spacing w:line="276" w:lineRule="auto"/>
        <w:ind w:left="450"/>
        <w:jc w:val="center"/>
        <w:rPr>
          <w:rFonts w:ascii="Times New Roman" w:hAnsi="Times New Roman"/>
          <w:color w:val="000000" w:themeColor="text1"/>
          <w:sz w:val="28"/>
          <w:szCs w:val="28"/>
        </w:rPr>
      </w:pPr>
    </w:p>
    <w:p w:rsidR="000C214B" w:rsidRDefault="000C214B" w:rsidP="00E6012F">
      <w:pPr>
        <w:pStyle w:val="a3"/>
        <w:spacing w:line="276" w:lineRule="auto"/>
        <w:ind w:left="450"/>
        <w:jc w:val="center"/>
        <w:rPr>
          <w:rFonts w:ascii="Times New Roman" w:hAnsi="Times New Roman"/>
          <w:color w:val="000000" w:themeColor="text1"/>
          <w:sz w:val="28"/>
          <w:szCs w:val="28"/>
        </w:rPr>
      </w:pPr>
    </w:p>
    <w:p w:rsidR="000C214B" w:rsidRDefault="000C214B" w:rsidP="00E6012F">
      <w:pPr>
        <w:pStyle w:val="a3"/>
        <w:spacing w:line="276" w:lineRule="auto"/>
        <w:ind w:left="450"/>
        <w:jc w:val="center"/>
        <w:rPr>
          <w:rFonts w:ascii="Times New Roman" w:hAnsi="Times New Roman"/>
          <w:color w:val="000000" w:themeColor="text1"/>
          <w:sz w:val="28"/>
          <w:szCs w:val="28"/>
        </w:rPr>
      </w:pPr>
    </w:p>
    <w:p w:rsidR="000C214B" w:rsidRDefault="000C214B" w:rsidP="00E6012F">
      <w:pPr>
        <w:pStyle w:val="a3"/>
        <w:spacing w:line="276" w:lineRule="auto"/>
        <w:ind w:left="450"/>
        <w:jc w:val="center"/>
        <w:rPr>
          <w:rFonts w:ascii="Times New Roman" w:hAnsi="Times New Roman"/>
          <w:color w:val="000000" w:themeColor="text1"/>
          <w:sz w:val="28"/>
          <w:szCs w:val="28"/>
        </w:rPr>
      </w:pPr>
    </w:p>
    <w:p w:rsidR="000C214B" w:rsidRDefault="000C214B" w:rsidP="00E6012F">
      <w:pPr>
        <w:pStyle w:val="a3"/>
        <w:spacing w:line="276" w:lineRule="auto"/>
        <w:ind w:left="450"/>
        <w:jc w:val="center"/>
        <w:rPr>
          <w:rFonts w:ascii="Times New Roman" w:hAnsi="Times New Roman"/>
          <w:color w:val="000000" w:themeColor="text1"/>
          <w:sz w:val="28"/>
          <w:szCs w:val="28"/>
        </w:rPr>
      </w:pPr>
    </w:p>
    <w:p w:rsidR="000C214B" w:rsidRDefault="000C214B" w:rsidP="00E6012F">
      <w:pPr>
        <w:pStyle w:val="a3"/>
        <w:spacing w:line="276" w:lineRule="auto"/>
        <w:ind w:left="450"/>
        <w:jc w:val="center"/>
        <w:rPr>
          <w:rFonts w:ascii="Times New Roman" w:hAnsi="Times New Roman"/>
          <w:color w:val="000000" w:themeColor="text1"/>
          <w:sz w:val="28"/>
          <w:szCs w:val="28"/>
        </w:rPr>
      </w:pPr>
    </w:p>
    <w:p w:rsidR="000C214B" w:rsidRDefault="000C214B" w:rsidP="00E6012F">
      <w:pPr>
        <w:pStyle w:val="a3"/>
        <w:spacing w:line="276" w:lineRule="auto"/>
        <w:ind w:left="450"/>
        <w:jc w:val="center"/>
        <w:rPr>
          <w:rFonts w:ascii="Times New Roman" w:hAnsi="Times New Roman"/>
          <w:color w:val="000000" w:themeColor="text1"/>
          <w:sz w:val="28"/>
          <w:szCs w:val="28"/>
        </w:rPr>
      </w:pPr>
    </w:p>
    <w:p w:rsidR="000C214B" w:rsidRDefault="000C214B" w:rsidP="00E6012F">
      <w:pPr>
        <w:pStyle w:val="a3"/>
        <w:spacing w:line="276" w:lineRule="auto"/>
        <w:ind w:left="450"/>
        <w:jc w:val="center"/>
        <w:rPr>
          <w:rFonts w:ascii="Times New Roman" w:hAnsi="Times New Roman"/>
          <w:color w:val="000000" w:themeColor="text1"/>
          <w:sz w:val="28"/>
          <w:szCs w:val="28"/>
        </w:rPr>
      </w:pPr>
    </w:p>
    <w:p w:rsidR="000C214B" w:rsidRDefault="000C214B" w:rsidP="00E6012F">
      <w:pPr>
        <w:pStyle w:val="a3"/>
        <w:spacing w:line="276" w:lineRule="auto"/>
        <w:ind w:left="450"/>
        <w:jc w:val="center"/>
        <w:rPr>
          <w:rFonts w:ascii="Times New Roman" w:hAnsi="Times New Roman"/>
          <w:color w:val="000000" w:themeColor="text1"/>
          <w:sz w:val="28"/>
          <w:szCs w:val="28"/>
        </w:rPr>
      </w:pPr>
    </w:p>
    <w:p w:rsidR="000C214B" w:rsidRDefault="000C214B" w:rsidP="00E6012F">
      <w:pPr>
        <w:pStyle w:val="a3"/>
        <w:spacing w:line="276" w:lineRule="auto"/>
        <w:ind w:left="450"/>
        <w:jc w:val="center"/>
        <w:rPr>
          <w:rFonts w:ascii="Times New Roman" w:hAnsi="Times New Roman"/>
          <w:color w:val="000000" w:themeColor="text1"/>
          <w:sz w:val="28"/>
          <w:szCs w:val="28"/>
        </w:rPr>
      </w:pPr>
    </w:p>
    <w:p w:rsidR="000C214B" w:rsidRDefault="000C214B" w:rsidP="00E6012F">
      <w:pPr>
        <w:pStyle w:val="a3"/>
        <w:spacing w:line="276" w:lineRule="auto"/>
        <w:ind w:left="450"/>
        <w:jc w:val="center"/>
        <w:rPr>
          <w:rFonts w:ascii="Times New Roman" w:hAnsi="Times New Roman"/>
          <w:color w:val="000000" w:themeColor="text1"/>
          <w:sz w:val="28"/>
          <w:szCs w:val="28"/>
        </w:rPr>
      </w:pPr>
    </w:p>
    <w:p w:rsidR="000C214B" w:rsidRDefault="000C214B" w:rsidP="00E6012F">
      <w:pPr>
        <w:pStyle w:val="a3"/>
        <w:spacing w:line="276" w:lineRule="auto"/>
        <w:ind w:left="450"/>
        <w:jc w:val="center"/>
        <w:rPr>
          <w:rFonts w:ascii="Times New Roman" w:hAnsi="Times New Roman"/>
          <w:color w:val="000000" w:themeColor="text1"/>
          <w:sz w:val="28"/>
          <w:szCs w:val="28"/>
        </w:rPr>
      </w:pPr>
    </w:p>
    <w:p w:rsidR="000C214B" w:rsidRDefault="000C214B" w:rsidP="00E6012F">
      <w:pPr>
        <w:pStyle w:val="a3"/>
        <w:spacing w:line="276" w:lineRule="auto"/>
        <w:ind w:left="450"/>
        <w:jc w:val="center"/>
        <w:rPr>
          <w:rFonts w:ascii="Times New Roman" w:hAnsi="Times New Roman"/>
          <w:color w:val="000000" w:themeColor="text1"/>
          <w:sz w:val="28"/>
          <w:szCs w:val="28"/>
        </w:rPr>
      </w:pPr>
    </w:p>
    <w:p w:rsidR="000C214B" w:rsidRDefault="000C214B" w:rsidP="00E6012F">
      <w:pPr>
        <w:pStyle w:val="a3"/>
        <w:spacing w:line="276" w:lineRule="auto"/>
        <w:ind w:left="450"/>
        <w:jc w:val="center"/>
        <w:rPr>
          <w:rFonts w:ascii="Times New Roman" w:hAnsi="Times New Roman"/>
          <w:color w:val="000000" w:themeColor="text1"/>
          <w:sz w:val="28"/>
          <w:szCs w:val="28"/>
        </w:rPr>
      </w:pPr>
    </w:p>
    <w:p w:rsidR="000C214B" w:rsidRDefault="000C214B" w:rsidP="00E6012F">
      <w:pPr>
        <w:pStyle w:val="a3"/>
        <w:spacing w:line="276" w:lineRule="auto"/>
        <w:ind w:left="450"/>
        <w:jc w:val="center"/>
        <w:rPr>
          <w:rFonts w:ascii="Times New Roman" w:hAnsi="Times New Roman"/>
          <w:color w:val="000000" w:themeColor="text1"/>
          <w:sz w:val="28"/>
          <w:szCs w:val="28"/>
        </w:rPr>
      </w:pPr>
    </w:p>
    <w:p w:rsidR="000C214B" w:rsidRDefault="000C214B" w:rsidP="00E6012F">
      <w:pPr>
        <w:pStyle w:val="a3"/>
        <w:spacing w:line="276" w:lineRule="auto"/>
        <w:ind w:left="450"/>
        <w:jc w:val="center"/>
        <w:rPr>
          <w:rFonts w:ascii="Times New Roman" w:hAnsi="Times New Roman"/>
          <w:color w:val="000000" w:themeColor="text1"/>
          <w:sz w:val="28"/>
          <w:szCs w:val="28"/>
        </w:rPr>
      </w:pPr>
    </w:p>
    <w:p w:rsidR="000C214B" w:rsidRPr="008655A7" w:rsidRDefault="000C214B" w:rsidP="00E6012F">
      <w:pPr>
        <w:pStyle w:val="a3"/>
        <w:spacing w:line="276" w:lineRule="auto"/>
        <w:ind w:left="450"/>
        <w:jc w:val="center"/>
        <w:rPr>
          <w:rFonts w:ascii="Times New Roman" w:hAnsi="Times New Roman"/>
          <w:color w:val="000000" w:themeColor="text1"/>
          <w:sz w:val="28"/>
          <w:szCs w:val="28"/>
        </w:rPr>
      </w:pPr>
    </w:p>
    <w:p w:rsidR="00274E3F" w:rsidRPr="00530FF3" w:rsidRDefault="00E6012F" w:rsidP="00E6012F">
      <w:pPr>
        <w:pStyle w:val="a3"/>
        <w:spacing w:line="276" w:lineRule="auto"/>
        <w:ind w:left="450"/>
        <w:jc w:val="center"/>
        <w:rPr>
          <w:rFonts w:ascii="Times New Roman" w:hAnsi="Times New Roman"/>
          <w:color w:val="000000" w:themeColor="text1"/>
          <w:sz w:val="28"/>
          <w:szCs w:val="28"/>
        </w:rPr>
      </w:pPr>
      <w:r w:rsidRPr="00530FF3">
        <w:rPr>
          <w:rFonts w:ascii="Times New Roman" w:hAnsi="Times New Roman"/>
          <w:color w:val="000000" w:themeColor="text1"/>
          <w:sz w:val="28"/>
          <w:szCs w:val="28"/>
          <w:lang w:val="en-US"/>
        </w:rPr>
        <w:t>III</w:t>
      </w:r>
      <w:r w:rsidRPr="00530FF3">
        <w:rPr>
          <w:rFonts w:ascii="Times New Roman" w:hAnsi="Times New Roman"/>
          <w:color w:val="000000" w:themeColor="text1"/>
          <w:sz w:val="28"/>
          <w:szCs w:val="28"/>
        </w:rPr>
        <w:t>.ПРИЛОЖЕНИЯ</w:t>
      </w:r>
    </w:p>
    <w:p w:rsidR="00E6012F" w:rsidRPr="00530FF3" w:rsidRDefault="00E6012F" w:rsidP="00E6012F">
      <w:pPr>
        <w:pStyle w:val="a3"/>
        <w:spacing w:line="276" w:lineRule="auto"/>
        <w:ind w:left="450"/>
        <w:jc w:val="right"/>
        <w:rPr>
          <w:rFonts w:ascii="Times New Roman" w:hAnsi="Times New Roman"/>
          <w:i/>
          <w:color w:val="000000" w:themeColor="text1"/>
          <w:sz w:val="28"/>
          <w:szCs w:val="28"/>
        </w:rPr>
      </w:pPr>
      <w:r w:rsidRPr="00530FF3">
        <w:rPr>
          <w:rFonts w:ascii="Times New Roman" w:hAnsi="Times New Roman"/>
          <w:i/>
          <w:color w:val="000000" w:themeColor="text1"/>
          <w:sz w:val="28"/>
          <w:szCs w:val="28"/>
        </w:rPr>
        <w:t>Приложение №1</w:t>
      </w:r>
    </w:p>
    <w:p w:rsidR="000F48EE" w:rsidRPr="000F48EE" w:rsidRDefault="00DF4707" w:rsidP="000F48EE">
      <w:pPr>
        <w:rPr>
          <w:rFonts w:ascii="Times New Roman" w:hAnsi="Times New Roman" w:cs="Times New Roman"/>
          <w:sz w:val="28"/>
          <w:szCs w:val="28"/>
        </w:rPr>
      </w:pPr>
      <w:r>
        <w:rPr>
          <w:rFonts w:ascii="Times New Roman" w:hAnsi="Times New Roman" w:cs="Times New Roman"/>
          <w:sz w:val="28"/>
          <w:szCs w:val="28"/>
        </w:rPr>
        <w:t xml:space="preserve">Тест с ответами </w:t>
      </w:r>
      <w:r w:rsidR="000F48EE" w:rsidRPr="000F48EE">
        <w:rPr>
          <w:rFonts w:ascii="Times New Roman" w:hAnsi="Times New Roman" w:cs="Times New Roman"/>
          <w:sz w:val="28"/>
          <w:szCs w:val="28"/>
        </w:rPr>
        <w:t>“Правление Ивана Грозного”</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I вариант.</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1. Когда состоялось венчание на царство Ивана IV:</w:t>
      </w:r>
      <w:r w:rsidRPr="000F48EE">
        <w:rPr>
          <w:rFonts w:ascii="Times New Roman" w:hAnsi="Times New Roman" w:cs="Times New Roman"/>
          <w:sz w:val="28"/>
          <w:szCs w:val="28"/>
        </w:rPr>
        <w:br/>
        <w:t>а) 16 января 1533 г.</w:t>
      </w:r>
      <w:r w:rsidRPr="000F48EE">
        <w:rPr>
          <w:rFonts w:ascii="Times New Roman" w:hAnsi="Times New Roman" w:cs="Times New Roman"/>
          <w:sz w:val="28"/>
          <w:szCs w:val="28"/>
        </w:rPr>
        <w:br/>
        <w:t>б) 16 января 1547 г. +</w:t>
      </w:r>
      <w:r w:rsidRPr="000F48EE">
        <w:rPr>
          <w:rFonts w:ascii="Times New Roman" w:hAnsi="Times New Roman" w:cs="Times New Roman"/>
          <w:sz w:val="28"/>
          <w:szCs w:val="28"/>
        </w:rPr>
        <w:br/>
        <w:t>в) 16 января 1537 г.</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2. Современниками Ивана Грозного были:</w:t>
      </w:r>
      <w:r w:rsidRPr="000F48EE">
        <w:rPr>
          <w:rFonts w:ascii="Times New Roman" w:hAnsi="Times New Roman" w:cs="Times New Roman"/>
          <w:sz w:val="28"/>
          <w:szCs w:val="28"/>
        </w:rPr>
        <w:br/>
        <w:t>а) Елена Глинская, митрополит Макарий +</w:t>
      </w:r>
      <w:r w:rsidRPr="000F48EE">
        <w:rPr>
          <w:rFonts w:ascii="Times New Roman" w:hAnsi="Times New Roman" w:cs="Times New Roman"/>
          <w:sz w:val="28"/>
          <w:szCs w:val="28"/>
        </w:rPr>
        <w:br/>
        <w:t>б) хан Батый, литовский князь Миндовг</w:t>
      </w:r>
      <w:r w:rsidRPr="000F48EE">
        <w:rPr>
          <w:rFonts w:ascii="Times New Roman" w:hAnsi="Times New Roman" w:cs="Times New Roman"/>
          <w:sz w:val="28"/>
          <w:szCs w:val="28"/>
        </w:rPr>
        <w:br/>
        <w:t>в) Борис Годунов, патриарх Филарет</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3. Как стал именоваться после венчания Иван IV:</w:t>
      </w:r>
      <w:r w:rsidRPr="000F48EE">
        <w:rPr>
          <w:rFonts w:ascii="Times New Roman" w:hAnsi="Times New Roman" w:cs="Times New Roman"/>
          <w:sz w:val="28"/>
          <w:szCs w:val="28"/>
        </w:rPr>
        <w:br/>
        <w:t>а) самодержцем всея Руси</w:t>
      </w:r>
      <w:r w:rsidRPr="000F48EE">
        <w:rPr>
          <w:rFonts w:ascii="Times New Roman" w:hAnsi="Times New Roman" w:cs="Times New Roman"/>
          <w:sz w:val="28"/>
          <w:szCs w:val="28"/>
        </w:rPr>
        <w:br/>
        <w:t>б) монархом всея Руси</w:t>
      </w:r>
      <w:r w:rsidRPr="000F48EE">
        <w:rPr>
          <w:rFonts w:ascii="Times New Roman" w:hAnsi="Times New Roman" w:cs="Times New Roman"/>
          <w:sz w:val="28"/>
          <w:szCs w:val="28"/>
        </w:rPr>
        <w:br/>
        <w:t>в) царём и великим князем всея Руси +</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4. Войско, созданное в правление Ивана Грозного:</w:t>
      </w:r>
      <w:r w:rsidRPr="000F48EE">
        <w:rPr>
          <w:rFonts w:ascii="Times New Roman" w:hAnsi="Times New Roman" w:cs="Times New Roman"/>
          <w:sz w:val="28"/>
          <w:szCs w:val="28"/>
        </w:rPr>
        <w:br/>
        <w:t>а) стрелецкое +</w:t>
      </w:r>
      <w:r w:rsidRPr="000F48EE">
        <w:rPr>
          <w:rFonts w:ascii="Times New Roman" w:hAnsi="Times New Roman" w:cs="Times New Roman"/>
          <w:sz w:val="28"/>
          <w:szCs w:val="28"/>
        </w:rPr>
        <w:br/>
        <w:t>б) гусарское</w:t>
      </w:r>
      <w:r w:rsidRPr="000F48EE">
        <w:rPr>
          <w:rFonts w:ascii="Times New Roman" w:hAnsi="Times New Roman" w:cs="Times New Roman"/>
          <w:sz w:val="28"/>
          <w:szCs w:val="28"/>
        </w:rPr>
        <w:br/>
        <w:t>в) драгунское</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lastRenderedPageBreak/>
        <w:t>5. Как назывался один из органов управления в России в середине XVI-XVII веков:</w:t>
      </w:r>
      <w:r w:rsidRPr="000F48EE">
        <w:rPr>
          <w:rFonts w:ascii="Times New Roman" w:hAnsi="Times New Roman" w:cs="Times New Roman"/>
          <w:sz w:val="28"/>
          <w:szCs w:val="28"/>
        </w:rPr>
        <w:br/>
        <w:t>а) министерства</w:t>
      </w:r>
      <w:r w:rsidRPr="000F48EE">
        <w:rPr>
          <w:rFonts w:ascii="Times New Roman" w:hAnsi="Times New Roman" w:cs="Times New Roman"/>
          <w:sz w:val="28"/>
          <w:szCs w:val="28"/>
        </w:rPr>
        <w:br/>
        <w:t>б) коллегии</w:t>
      </w:r>
      <w:r w:rsidRPr="000F48EE">
        <w:rPr>
          <w:rFonts w:ascii="Times New Roman" w:hAnsi="Times New Roman" w:cs="Times New Roman"/>
          <w:sz w:val="28"/>
          <w:szCs w:val="28"/>
        </w:rPr>
        <w:br/>
        <w:t>в) приказы +</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6. Опричнина была направлена против:</w:t>
      </w:r>
      <w:r w:rsidRPr="000F48EE">
        <w:rPr>
          <w:rFonts w:ascii="Times New Roman" w:hAnsi="Times New Roman" w:cs="Times New Roman"/>
          <w:sz w:val="28"/>
          <w:szCs w:val="28"/>
        </w:rPr>
        <w:br/>
        <w:t>а) дворянской оппозиции</w:t>
      </w:r>
      <w:r w:rsidRPr="000F48EE">
        <w:rPr>
          <w:rFonts w:ascii="Times New Roman" w:hAnsi="Times New Roman" w:cs="Times New Roman"/>
          <w:sz w:val="28"/>
          <w:szCs w:val="28"/>
        </w:rPr>
        <w:br/>
        <w:t>б) строптивого боярства +</w:t>
      </w:r>
      <w:r w:rsidRPr="000F48EE">
        <w:rPr>
          <w:rFonts w:ascii="Times New Roman" w:hAnsi="Times New Roman" w:cs="Times New Roman"/>
          <w:sz w:val="28"/>
          <w:szCs w:val="28"/>
        </w:rPr>
        <w:br/>
        <w:t>в) взбунтовавшихся крестьян</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7. Неудача в Ливонской войне была следствием:</w:t>
      </w:r>
      <w:r w:rsidRPr="000F48EE">
        <w:rPr>
          <w:rFonts w:ascii="Times New Roman" w:hAnsi="Times New Roman" w:cs="Times New Roman"/>
          <w:sz w:val="28"/>
          <w:szCs w:val="28"/>
        </w:rPr>
        <w:br/>
        <w:t>а) численного превосходства сил противника</w:t>
      </w:r>
      <w:r w:rsidRPr="000F48EE">
        <w:rPr>
          <w:rFonts w:ascii="Times New Roman" w:hAnsi="Times New Roman" w:cs="Times New Roman"/>
          <w:sz w:val="28"/>
          <w:szCs w:val="28"/>
        </w:rPr>
        <w:br/>
        <w:t>б) отсутствия у России союзников</w:t>
      </w:r>
      <w:r w:rsidRPr="000F48EE">
        <w:rPr>
          <w:rFonts w:ascii="Times New Roman" w:hAnsi="Times New Roman" w:cs="Times New Roman"/>
          <w:sz w:val="28"/>
          <w:szCs w:val="28"/>
        </w:rPr>
        <w:br/>
        <w:t>в) отставания экономики России +</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8. Большая роль в деятельности Избранной рады принадлежала:</w:t>
      </w:r>
      <w:r w:rsidRPr="000F48EE">
        <w:rPr>
          <w:rFonts w:ascii="Times New Roman" w:hAnsi="Times New Roman" w:cs="Times New Roman"/>
          <w:sz w:val="28"/>
          <w:szCs w:val="28"/>
        </w:rPr>
        <w:br/>
        <w:t>а) Алексею Адашеву +</w:t>
      </w:r>
      <w:r w:rsidRPr="000F48EE">
        <w:rPr>
          <w:rFonts w:ascii="Times New Roman" w:hAnsi="Times New Roman" w:cs="Times New Roman"/>
          <w:sz w:val="28"/>
          <w:szCs w:val="28"/>
        </w:rPr>
        <w:br/>
        <w:t>б) Борису Годунову</w:t>
      </w:r>
      <w:r w:rsidRPr="000F48EE">
        <w:rPr>
          <w:rFonts w:ascii="Times New Roman" w:hAnsi="Times New Roman" w:cs="Times New Roman"/>
          <w:sz w:val="28"/>
          <w:szCs w:val="28"/>
        </w:rPr>
        <w:br/>
        <w:t>в) Александру Меньшикову</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9. Необходимо назвать положение, являющееся последствием реформ, проведенных Иваном IV и “Избранной радой”:</w:t>
      </w:r>
      <w:r w:rsidRPr="000F48EE">
        <w:rPr>
          <w:rFonts w:ascii="Times New Roman" w:hAnsi="Times New Roman" w:cs="Times New Roman"/>
          <w:sz w:val="28"/>
          <w:szCs w:val="28"/>
        </w:rPr>
        <w:br/>
        <w:t>а) создание флота</w:t>
      </w:r>
      <w:r w:rsidRPr="000F48EE">
        <w:rPr>
          <w:rFonts w:ascii="Times New Roman" w:hAnsi="Times New Roman" w:cs="Times New Roman"/>
          <w:sz w:val="28"/>
          <w:szCs w:val="28"/>
        </w:rPr>
        <w:br/>
        <w:t>б) подчинение церкви государству</w:t>
      </w:r>
      <w:r w:rsidRPr="000F48EE">
        <w:rPr>
          <w:rFonts w:ascii="Times New Roman" w:hAnsi="Times New Roman" w:cs="Times New Roman"/>
          <w:sz w:val="28"/>
          <w:szCs w:val="28"/>
        </w:rPr>
        <w:br/>
        <w:t>в) ограничение местничества +</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10. Необходимо назвать положение, являющееся целью опричнины:</w:t>
      </w:r>
      <w:r w:rsidRPr="000F48EE">
        <w:rPr>
          <w:rFonts w:ascii="Times New Roman" w:hAnsi="Times New Roman" w:cs="Times New Roman"/>
          <w:sz w:val="28"/>
          <w:szCs w:val="28"/>
        </w:rPr>
        <w:br/>
        <w:t>а) подавление очагов народного недовольства</w:t>
      </w:r>
      <w:r w:rsidRPr="000F48EE">
        <w:rPr>
          <w:rFonts w:ascii="Times New Roman" w:hAnsi="Times New Roman" w:cs="Times New Roman"/>
          <w:sz w:val="28"/>
          <w:szCs w:val="28"/>
        </w:rPr>
        <w:br/>
        <w:t>б) установление неограниченной власти царя +</w:t>
      </w:r>
      <w:r w:rsidRPr="000F48EE">
        <w:rPr>
          <w:rFonts w:ascii="Times New Roman" w:hAnsi="Times New Roman" w:cs="Times New Roman"/>
          <w:sz w:val="28"/>
          <w:szCs w:val="28"/>
        </w:rPr>
        <w:br/>
        <w:t>в) ускорить социально – экономическое развитие страны</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11. Необходимо назвать черту, характеризующую последствия опричнины:</w:t>
      </w:r>
      <w:r w:rsidRPr="000F48EE">
        <w:rPr>
          <w:rFonts w:ascii="Times New Roman" w:hAnsi="Times New Roman" w:cs="Times New Roman"/>
          <w:sz w:val="28"/>
          <w:szCs w:val="28"/>
        </w:rPr>
        <w:br/>
        <w:t>а) централизация страны +</w:t>
      </w:r>
      <w:r w:rsidRPr="000F48EE">
        <w:rPr>
          <w:rFonts w:ascii="Times New Roman" w:hAnsi="Times New Roman" w:cs="Times New Roman"/>
          <w:sz w:val="28"/>
          <w:szCs w:val="28"/>
        </w:rPr>
        <w:br/>
        <w:t>б) захват новых территорий</w:t>
      </w:r>
      <w:r w:rsidRPr="000F48EE">
        <w:rPr>
          <w:rFonts w:ascii="Times New Roman" w:hAnsi="Times New Roman" w:cs="Times New Roman"/>
          <w:sz w:val="28"/>
          <w:szCs w:val="28"/>
        </w:rPr>
        <w:br/>
        <w:t>в) ослабление власти самодержавия</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12. Определите основное занятие жителей России в XVI веке:</w:t>
      </w:r>
      <w:r w:rsidRPr="000F48EE">
        <w:rPr>
          <w:rFonts w:ascii="Times New Roman" w:hAnsi="Times New Roman" w:cs="Times New Roman"/>
          <w:sz w:val="28"/>
          <w:szCs w:val="28"/>
        </w:rPr>
        <w:br/>
        <w:t>а) ремесло</w:t>
      </w:r>
      <w:r w:rsidRPr="000F48EE">
        <w:rPr>
          <w:rFonts w:ascii="Times New Roman" w:hAnsi="Times New Roman" w:cs="Times New Roman"/>
          <w:sz w:val="28"/>
          <w:szCs w:val="28"/>
        </w:rPr>
        <w:br/>
        <w:t>б) земледелие +</w:t>
      </w:r>
      <w:r w:rsidRPr="000F48EE">
        <w:rPr>
          <w:rFonts w:ascii="Times New Roman" w:hAnsi="Times New Roman" w:cs="Times New Roman"/>
          <w:sz w:val="28"/>
          <w:szCs w:val="28"/>
        </w:rPr>
        <w:br/>
        <w:t>в) скотоводство</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lastRenderedPageBreak/>
        <w:t>13. Через какой город велась торговля России со странами Западной Европы:</w:t>
      </w:r>
      <w:r w:rsidRPr="000F48EE">
        <w:rPr>
          <w:rFonts w:ascii="Times New Roman" w:hAnsi="Times New Roman" w:cs="Times New Roman"/>
          <w:sz w:val="28"/>
          <w:szCs w:val="28"/>
        </w:rPr>
        <w:br/>
        <w:t>а) Архангельск +</w:t>
      </w:r>
      <w:r w:rsidRPr="000F48EE">
        <w:rPr>
          <w:rFonts w:ascii="Times New Roman" w:hAnsi="Times New Roman" w:cs="Times New Roman"/>
          <w:sz w:val="28"/>
          <w:szCs w:val="28"/>
        </w:rPr>
        <w:br/>
        <w:t>б) Ярославль</w:t>
      </w:r>
      <w:r w:rsidRPr="000F48EE">
        <w:rPr>
          <w:rFonts w:ascii="Times New Roman" w:hAnsi="Times New Roman" w:cs="Times New Roman"/>
          <w:sz w:val="28"/>
          <w:szCs w:val="28"/>
        </w:rPr>
        <w:br/>
        <w:t>в) Новгород</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14. Земской собор – это:</w:t>
      </w:r>
      <w:r w:rsidRPr="000F48EE">
        <w:rPr>
          <w:rFonts w:ascii="Times New Roman" w:hAnsi="Times New Roman" w:cs="Times New Roman"/>
          <w:sz w:val="28"/>
          <w:szCs w:val="28"/>
        </w:rPr>
        <w:br/>
        <w:t>а) круг близких царю людей</w:t>
      </w:r>
      <w:r w:rsidRPr="000F48EE">
        <w:rPr>
          <w:rFonts w:ascii="Times New Roman" w:hAnsi="Times New Roman" w:cs="Times New Roman"/>
          <w:sz w:val="28"/>
          <w:szCs w:val="28"/>
        </w:rPr>
        <w:br/>
        <w:t>б) собрание представителей высших сословий</w:t>
      </w:r>
      <w:r w:rsidRPr="000F48EE">
        <w:rPr>
          <w:rFonts w:ascii="Times New Roman" w:hAnsi="Times New Roman" w:cs="Times New Roman"/>
          <w:sz w:val="28"/>
          <w:szCs w:val="28"/>
        </w:rPr>
        <w:br/>
        <w:t>в) собрание представителей всех слоёв населения +</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15. Судебник Ивана Грозного был принят:</w:t>
      </w:r>
      <w:r w:rsidRPr="000F48EE">
        <w:rPr>
          <w:rFonts w:ascii="Times New Roman" w:hAnsi="Times New Roman" w:cs="Times New Roman"/>
          <w:sz w:val="28"/>
          <w:szCs w:val="28"/>
        </w:rPr>
        <w:br/>
        <w:t>а) в 1550 году +</w:t>
      </w:r>
      <w:r w:rsidRPr="000F48EE">
        <w:rPr>
          <w:rFonts w:ascii="Times New Roman" w:hAnsi="Times New Roman" w:cs="Times New Roman"/>
          <w:sz w:val="28"/>
          <w:szCs w:val="28"/>
        </w:rPr>
        <w:br/>
        <w:t>б) в 1551 году</w:t>
      </w:r>
      <w:r w:rsidRPr="000F48EE">
        <w:rPr>
          <w:rFonts w:ascii="Times New Roman" w:hAnsi="Times New Roman" w:cs="Times New Roman"/>
          <w:sz w:val="28"/>
          <w:szCs w:val="28"/>
        </w:rPr>
        <w:br/>
        <w:t>в) в 1549 году</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16. Какой реформы не провел Иван Грозный:</w:t>
      </w:r>
      <w:r w:rsidRPr="000F48EE">
        <w:rPr>
          <w:rFonts w:ascii="Times New Roman" w:hAnsi="Times New Roman" w:cs="Times New Roman"/>
          <w:sz w:val="28"/>
          <w:szCs w:val="28"/>
        </w:rPr>
        <w:br/>
        <w:t>а) реформы местного управления</w:t>
      </w:r>
      <w:r w:rsidRPr="000F48EE">
        <w:rPr>
          <w:rFonts w:ascii="Times New Roman" w:hAnsi="Times New Roman" w:cs="Times New Roman"/>
          <w:sz w:val="28"/>
          <w:szCs w:val="28"/>
        </w:rPr>
        <w:br/>
        <w:t>б) реформы в области просвещения +</w:t>
      </w:r>
      <w:r w:rsidRPr="000F48EE">
        <w:rPr>
          <w:rFonts w:ascii="Times New Roman" w:hAnsi="Times New Roman" w:cs="Times New Roman"/>
          <w:sz w:val="28"/>
          <w:szCs w:val="28"/>
        </w:rPr>
        <w:br/>
        <w:t>в) налоговой реформы</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17. В каком году была взята Иваном Грозным Казань:</w:t>
      </w:r>
      <w:r w:rsidRPr="000F48EE">
        <w:rPr>
          <w:rFonts w:ascii="Times New Roman" w:hAnsi="Times New Roman" w:cs="Times New Roman"/>
          <w:sz w:val="28"/>
          <w:szCs w:val="28"/>
        </w:rPr>
        <w:br/>
        <w:t>а) в сентябре 1552 года</w:t>
      </w:r>
      <w:r w:rsidRPr="000F48EE">
        <w:rPr>
          <w:rFonts w:ascii="Times New Roman" w:hAnsi="Times New Roman" w:cs="Times New Roman"/>
          <w:sz w:val="28"/>
          <w:szCs w:val="28"/>
        </w:rPr>
        <w:br/>
        <w:t>б) в августе 1551 года</w:t>
      </w:r>
      <w:r w:rsidRPr="000F48EE">
        <w:rPr>
          <w:rFonts w:ascii="Times New Roman" w:hAnsi="Times New Roman" w:cs="Times New Roman"/>
          <w:sz w:val="28"/>
          <w:szCs w:val="28"/>
        </w:rPr>
        <w:br/>
        <w:t>в) в октябре 1552 года +</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18. Ливонская война длилась:</w:t>
      </w:r>
      <w:r w:rsidRPr="000F48EE">
        <w:rPr>
          <w:rFonts w:ascii="Times New Roman" w:hAnsi="Times New Roman" w:cs="Times New Roman"/>
          <w:sz w:val="28"/>
          <w:szCs w:val="28"/>
        </w:rPr>
        <w:br/>
        <w:t>а) 10 лет</w:t>
      </w:r>
      <w:r w:rsidRPr="000F48EE">
        <w:rPr>
          <w:rFonts w:ascii="Times New Roman" w:hAnsi="Times New Roman" w:cs="Times New Roman"/>
          <w:sz w:val="28"/>
          <w:szCs w:val="28"/>
        </w:rPr>
        <w:br/>
        <w:t>б) 25 лет +</w:t>
      </w:r>
      <w:r w:rsidRPr="000F48EE">
        <w:rPr>
          <w:rFonts w:ascii="Times New Roman" w:hAnsi="Times New Roman" w:cs="Times New Roman"/>
          <w:sz w:val="28"/>
          <w:szCs w:val="28"/>
        </w:rPr>
        <w:br/>
        <w:t>в) 15 лет</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19. Кто покорил и освоил Сибирь:</w:t>
      </w:r>
      <w:r w:rsidRPr="000F48EE">
        <w:rPr>
          <w:rFonts w:ascii="Times New Roman" w:hAnsi="Times New Roman" w:cs="Times New Roman"/>
          <w:sz w:val="28"/>
          <w:szCs w:val="28"/>
        </w:rPr>
        <w:br/>
        <w:t>а) Иван Грозный</w:t>
      </w:r>
      <w:r w:rsidRPr="000F48EE">
        <w:rPr>
          <w:rFonts w:ascii="Times New Roman" w:hAnsi="Times New Roman" w:cs="Times New Roman"/>
          <w:sz w:val="28"/>
          <w:szCs w:val="28"/>
        </w:rPr>
        <w:br/>
        <w:t>б) Кучум</w:t>
      </w:r>
      <w:r w:rsidRPr="000F48EE">
        <w:rPr>
          <w:rFonts w:ascii="Times New Roman" w:hAnsi="Times New Roman" w:cs="Times New Roman"/>
          <w:sz w:val="28"/>
          <w:szCs w:val="28"/>
        </w:rPr>
        <w:br/>
        <w:t>в) Ермак +</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20. “На, съешь, ты же питаешься мясом человеческим”. Кто, по преданию, сказал это Ивану Грозному:</w:t>
      </w:r>
      <w:r w:rsidRPr="000F48EE">
        <w:rPr>
          <w:rFonts w:ascii="Times New Roman" w:hAnsi="Times New Roman" w:cs="Times New Roman"/>
          <w:sz w:val="28"/>
          <w:szCs w:val="28"/>
        </w:rPr>
        <w:br/>
        <w:t>а) Прокопий Устюжский</w:t>
      </w:r>
      <w:r w:rsidRPr="000F48EE">
        <w:rPr>
          <w:rFonts w:ascii="Times New Roman" w:hAnsi="Times New Roman" w:cs="Times New Roman"/>
          <w:sz w:val="28"/>
          <w:szCs w:val="28"/>
        </w:rPr>
        <w:br/>
        <w:t>б) Миколка Свят +</w:t>
      </w:r>
      <w:r w:rsidRPr="000F48EE">
        <w:rPr>
          <w:rFonts w:ascii="Times New Roman" w:hAnsi="Times New Roman" w:cs="Times New Roman"/>
          <w:sz w:val="28"/>
          <w:szCs w:val="28"/>
        </w:rPr>
        <w:br/>
        <w:t>в) Василий Блаженный</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II вариант.</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lastRenderedPageBreak/>
        <w:t>1. Назовите распевщика, у которого обучались Фёдор Крестьянин и Иван Нос – крупнейшие русские композиторы, пользовавшиеся покровительством Ивана IV:</w:t>
      </w:r>
      <w:r w:rsidRPr="000F48EE">
        <w:rPr>
          <w:rFonts w:ascii="Times New Roman" w:hAnsi="Times New Roman" w:cs="Times New Roman"/>
          <w:sz w:val="28"/>
          <w:szCs w:val="28"/>
        </w:rPr>
        <w:br/>
        <w:t>а) Савва Рогов +</w:t>
      </w:r>
      <w:r w:rsidRPr="000F48EE">
        <w:rPr>
          <w:rFonts w:ascii="Times New Roman" w:hAnsi="Times New Roman" w:cs="Times New Roman"/>
          <w:sz w:val="28"/>
          <w:szCs w:val="28"/>
        </w:rPr>
        <w:br/>
        <w:t>б) Фаддей Субботин</w:t>
      </w:r>
      <w:r w:rsidRPr="000F48EE">
        <w:rPr>
          <w:rFonts w:ascii="Times New Roman" w:hAnsi="Times New Roman" w:cs="Times New Roman"/>
          <w:sz w:val="28"/>
          <w:szCs w:val="28"/>
        </w:rPr>
        <w:br/>
        <w:t>в) Исайя Лукошко</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2. Предполагается, что Иван Грозный унаследовал от Софьи Палеолог:</w:t>
      </w:r>
      <w:r w:rsidRPr="000F48EE">
        <w:rPr>
          <w:rFonts w:ascii="Times New Roman" w:hAnsi="Times New Roman" w:cs="Times New Roman"/>
          <w:sz w:val="28"/>
          <w:szCs w:val="28"/>
        </w:rPr>
        <w:br/>
        <w:t>а) Коаленовский трактат</w:t>
      </w:r>
      <w:r w:rsidRPr="000F48EE">
        <w:rPr>
          <w:rFonts w:ascii="Times New Roman" w:hAnsi="Times New Roman" w:cs="Times New Roman"/>
          <w:sz w:val="28"/>
          <w:szCs w:val="28"/>
        </w:rPr>
        <w:br/>
        <w:t>б) Библиотеку морейских деспотатов +</w:t>
      </w:r>
      <w:r w:rsidRPr="000F48EE">
        <w:rPr>
          <w:rFonts w:ascii="Times New Roman" w:hAnsi="Times New Roman" w:cs="Times New Roman"/>
          <w:sz w:val="28"/>
          <w:szCs w:val="28"/>
        </w:rPr>
        <w:br/>
        <w:t>в) Чертковскую библиотеку</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3. Что обязаны были выплачивать народы Сибири, которые присоединили к России?</w:t>
      </w:r>
      <w:r w:rsidRPr="000F48EE">
        <w:rPr>
          <w:rFonts w:ascii="Times New Roman" w:hAnsi="Times New Roman" w:cs="Times New Roman"/>
          <w:sz w:val="28"/>
          <w:szCs w:val="28"/>
        </w:rPr>
        <w:br/>
        <w:t>а) виру</w:t>
      </w:r>
      <w:r w:rsidRPr="000F48EE">
        <w:rPr>
          <w:rFonts w:ascii="Times New Roman" w:hAnsi="Times New Roman" w:cs="Times New Roman"/>
          <w:sz w:val="28"/>
          <w:szCs w:val="28"/>
        </w:rPr>
        <w:br/>
        <w:t>б) куну</w:t>
      </w:r>
      <w:r w:rsidRPr="000F48EE">
        <w:rPr>
          <w:rFonts w:ascii="Times New Roman" w:hAnsi="Times New Roman" w:cs="Times New Roman"/>
          <w:sz w:val="28"/>
          <w:szCs w:val="28"/>
        </w:rPr>
        <w:br/>
        <w:t>в) ясак+</w:t>
      </w:r>
      <w:r w:rsidRPr="000F48EE">
        <w:rPr>
          <w:rFonts w:ascii="Times New Roman" w:hAnsi="Times New Roman" w:cs="Times New Roman"/>
          <w:sz w:val="28"/>
          <w:szCs w:val="28"/>
        </w:rPr>
        <w:br/>
        <w:t>г) урок</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4. Результат внешней политики Российского государства во второй половине XVI в.:</w:t>
      </w:r>
      <w:r w:rsidRPr="000F48EE">
        <w:rPr>
          <w:rFonts w:ascii="Times New Roman" w:hAnsi="Times New Roman" w:cs="Times New Roman"/>
          <w:sz w:val="28"/>
          <w:szCs w:val="28"/>
        </w:rPr>
        <w:br/>
        <w:t>а) присоединение к России Крыма</w:t>
      </w:r>
      <w:r w:rsidRPr="000F48EE">
        <w:rPr>
          <w:rFonts w:ascii="Times New Roman" w:hAnsi="Times New Roman" w:cs="Times New Roman"/>
          <w:sz w:val="28"/>
          <w:szCs w:val="28"/>
        </w:rPr>
        <w:br/>
        <w:t>б) завоевание Россией выхода в Балтийское море</w:t>
      </w:r>
      <w:r w:rsidRPr="000F48EE">
        <w:rPr>
          <w:rFonts w:ascii="Times New Roman" w:hAnsi="Times New Roman" w:cs="Times New Roman"/>
          <w:sz w:val="28"/>
          <w:szCs w:val="28"/>
        </w:rPr>
        <w:br/>
        <w:t>в) присоединение к России Казанского и Астраханского ханств+</w:t>
      </w:r>
      <w:r w:rsidRPr="000F48EE">
        <w:rPr>
          <w:rFonts w:ascii="Times New Roman" w:hAnsi="Times New Roman" w:cs="Times New Roman"/>
          <w:sz w:val="28"/>
          <w:szCs w:val="28"/>
        </w:rPr>
        <w:br/>
        <w:t>г) окончательное свержение монголо-татарского ига</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5. Кем были возглавлены приказы в XVI – начале XVIII вв.?</w:t>
      </w:r>
      <w:r w:rsidRPr="000F48EE">
        <w:rPr>
          <w:rFonts w:ascii="Times New Roman" w:hAnsi="Times New Roman" w:cs="Times New Roman"/>
          <w:sz w:val="28"/>
          <w:szCs w:val="28"/>
        </w:rPr>
        <w:br/>
        <w:t>а) воеводы</w:t>
      </w:r>
      <w:r w:rsidRPr="000F48EE">
        <w:rPr>
          <w:rFonts w:ascii="Times New Roman" w:hAnsi="Times New Roman" w:cs="Times New Roman"/>
          <w:sz w:val="28"/>
          <w:szCs w:val="28"/>
        </w:rPr>
        <w:br/>
        <w:t>б) дьяки+</w:t>
      </w:r>
      <w:r w:rsidRPr="000F48EE">
        <w:rPr>
          <w:rFonts w:ascii="Times New Roman" w:hAnsi="Times New Roman" w:cs="Times New Roman"/>
          <w:sz w:val="28"/>
          <w:szCs w:val="28"/>
        </w:rPr>
        <w:br/>
        <w:t>в) тайные советники</w:t>
      </w:r>
      <w:r w:rsidRPr="000F48EE">
        <w:rPr>
          <w:rFonts w:ascii="Times New Roman" w:hAnsi="Times New Roman" w:cs="Times New Roman"/>
          <w:sz w:val="28"/>
          <w:szCs w:val="28"/>
        </w:rPr>
        <w:br/>
        <w:t>г) опричники</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6. Укажите, как называлось правительство Российского государства, образовавшееся в 1610г. после свержения царя Шуйского:</w:t>
      </w:r>
      <w:r w:rsidRPr="000F48EE">
        <w:rPr>
          <w:rFonts w:ascii="Times New Roman" w:hAnsi="Times New Roman" w:cs="Times New Roman"/>
          <w:sz w:val="28"/>
          <w:szCs w:val="28"/>
        </w:rPr>
        <w:br/>
        <w:t>а) Советом всея земли</w:t>
      </w:r>
      <w:r w:rsidRPr="000F48EE">
        <w:rPr>
          <w:rFonts w:ascii="Times New Roman" w:hAnsi="Times New Roman" w:cs="Times New Roman"/>
          <w:sz w:val="28"/>
          <w:szCs w:val="28"/>
        </w:rPr>
        <w:br/>
        <w:t>б) Боярской думой</w:t>
      </w:r>
      <w:r w:rsidRPr="000F48EE">
        <w:rPr>
          <w:rFonts w:ascii="Times New Roman" w:hAnsi="Times New Roman" w:cs="Times New Roman"/>
          <w:sz w:val="28"/>
          <w:szCs w:val="28"/>
        </w:rPr>
        <w:br/>
        <w:t>в) “Семибоярщиной” +</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7. Первый царь, избранный Земским собором:</w:t>
      </w:r>
      <w:r w:rsidRPr="000F48EE">
        <w:rPr>
          <w:rFonts w:ascii="Times New Roman" w:hAnsi="Times New Roman" w:cs="Times New Roman"/>
          <w:sz w:val="28"/>
          <w:szCs w:val="28"/>
        </w:rPr>
        <w:br/>
        <w:t>а) Михаил Романов</w:t>
      </w:r>
      <w:r w:rsidRPr="000F48EE">
        <w:rPr>
          <w:rFonts w:ascii="Times New Roman" w:hAnsi="Times New Roman" w:cs="Times New Roman"/>
          <w:sz w:val="28"/>
          <w:szCs w:val="28"/>
        </w:rPr>
        <w:br/>
      </w:r>
      <w:r w:rsidRPr="000F48EE">
        <w:rPr>
          <w:rFonts w:ascii="Times New Roman" w:hAnsi="Times New Roman" w:cs="Times New Roman"/>
          <w:sz w:val="28"/>
          <w:szCs w:val="28"/>
        </w:rPr>
        <w:lastRenderedPageBreak/>
        <w:t>б) Борис Годунов +</w:t>
      </w:r>
      <w:r w:rsidRPr="000F48EE">
        <w:rPr>
          <w:rFonts w:ascii="Times New Roman" w:hAnsi="Times New Roman" w:cs="Times New Roman"/>
          <w:sz w:val="28"/>
          <w:szCs w:val="28"/>
        </w:rPr>
        <w:br/>
        <w:t>в) Василий Шуйский</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8. Какая дата связана с освобождением Москвы от поляков в годы Смуты:</w:t>
      </w:r>
      <w:r w:rsidRPr="000F48EE">
        <w:rPr>
          <w:rFonts w:ascii="Times New Roman" w:hAnsi="Times New Roman" w:cs="Times New Roman"/>
          <w:sz w:val="28"/>
          <w:szCs w:val="28"/>
        </w:rPr>
        <w:br/>
        <w:t>а) 1701 г.</w:t>
      </w:r>
      <w:r w:rsidRPr="000F48EE">
        <w:rPr>
          <w:rFonts w:ascii="Times New Roman" w:hAnsi="Times New Roman" w:cs="Times New Roman"/>
          <w:sz w:val="28"/>
          <w:szCs w:val="28"/>
        </w:rPr>
        <w:br/>
        <w:t>б) 1598 г.</w:t>
      </w:r>
      <w:r w:rsidRPr="000F48EE">
        <w:rPr>
          <w:rFonts w:ascii="Times New Roman" w:hAnsi="Times New Roman" w:cs="Times New Roman"/>
          <w:sz w:val="28"/>
          <w:szCs w:val="28"/>
        </w:rPr>
        <w:br/>
        <w:t>в) 1612 г. +</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9. Это архитектурное сооружение построили в честь рождения Ивана Грозного:</w:t>
      </w:r>
      <w:r w:rsidRPr="000F48EE">
        <w:rPr>
          <w:rFonts w:ascii="Times New Roman" w:hAnsi="Times New Roman" w:cs="Times New Roman"/>
          <w:sz w:val="28"/>
          <w:szCs w:val="28"/>
        </w:rPr>
        <w:br/>
        <w:t>а) Спасский собор</w:t>
      </w:r>
      <w:r w:rsidRPr="000F48EE">
        <w:rPr>
          <w:rFonts w:ascii="Times New Roman" w:hAnsi="Times New Roman" w:cs="Times New Roman"/>
          <w:sz w:val="28"/>
          <w:szCs w:val="28"/>
        </w:rPr>
        <w:br/>
        <w:t>б) Храм Вознесения +</w:t>
      </w:r>
      <w:r w:rsidRPr="000F48EE">
        <w:rPr>
          <w:rFonts w:ascii="Times New Roman" w:hAnsi="Times New Roman" w:cs="Times New Roman"/>
          <w:sz w:val="28"/>
          <w:szCs w:val="28"/>
        </w:rPr>
        <w:br/>
        <w:t>в) Храм Василия на Горке</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10. На чьи средства был организован поход Ермака в Сибирь:</w:t>
      </w:r>
      <w:r w:rsidRPr="000F48EE">
        <w:rPr>
          <w:rFonts w:ascii="Times New Roman" w:hAnsi="Times New Roman" w:cs="Times New Roman"/>
          <w:sz w:val="28"/>
          <w:szCs w:val="28"/>
        </w:rPr>
        <w:br/>
        <w:t>а) купцов – промышленников Строгановых +</w:t>
      </w:r>
      <w:r w:rsidRPr="000F48EE">
        <w:rPr>
          <w:rFonts w:ascii="Times New Roman" w:hAnsi="Times New Roman" w:cs="Times New Roman"/>
          <w:sz w:val="28"/>
          <w:szCs w:val="28"/>
        </w:rPr>
        <w:br/>
        <w:t>б) личные средства первопроходца</w:t>
      </w:r>
      <w:r w:rsidRPr="000F48EE">
        <w:rPr>
          <w:rFonts w:ascii="Times New Roman" w:hAnsi="Times New Roman" w:cs="Times New Roman"/>
          <w:sz w:val="28"/>
          <w:szCs w:val="28"/>
        </w:rPr>
        <w:br/>
        <w:t>в) государственной казны</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11. Какие государства осуществляли вмешательство во внутренние дела России в период Смутного времени:</w:t>
      </w:r>
      <w:r w:rsidRPr="000F48EE">
        <w:rPr>
          <w:rFonts w:ascii="Times New Roman" w:hAnsi="Times New Roman" w:cs="Times New Roman"/>
          <w:sz w:val="28"/>
          <w:szCs w:val="28"/>
        </w:rPr>
        <w:br/>
        <w:t>а) Дания, Норвегия</w:t>
      </w:r>
      <w:r w:rsidRPr="000F48EE">
        <w:rPr>
          <w:rFonts w:ascii="Times New Roman" w:hAnsi="Times New Roman" w:cs="Times New Roman"/>
          <w:sz w:val="28"/>
          <w:szCs w:val="28"/>
        </w:rPr>
        <w:br/>
        <w:t>б) Англия, Швеция</w:t>
      </w:r>
      <w:r w:rsidRPr="000F48EE">
        <w:rPr>
          <w:rFonts w:ascii="Times New Roman" w:hAnsi="Times New Roman" w:cs="Times New Roman"/>
          <w:sz w:val="28"/>
          <w:szCs w:val="28"/>
        </w:rPr>
        <w:br/>
        <w:t>в) Речь Посполитая, Швеция +</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12. Современник Болотникова:</w:t>
      </w:r>
      <w:r w:rsidRPr="000F48EE">
        <w:rPr>
          <w:rFonts w:ascii="Times New Roman" w:hAnsi="Times New Roman" w:cs="Times New Roman"/>
          <w:sz w:val="28"/>
          <w:szCs w:val="28"/>
        </w:rPr>
        <w:br/>
        <w:t>а) Иван IV</w:t>
      </w:r>
      <w:r w:rsidRPr="000F48EE">
        <w:rPr>
          <w:rFonts w:ascii="Times New Roman" w:hAnsi="Times New Roman" w:cs="Times New Roman"/>
          <w:sz w:val="28"/>
          <w:szCs w:val="28"/>
        </w:rPr>
        <w:br/>
        <w:t>б) Шуйский +</w:t>
      </w:r>
      <w:r w:rsidRPr="000F48EE">
        <w:rPr>
          <w:rFonts w:ascii="Times New Roman" w:hAnsi="Times New Roman" w:cs="Times New Roman"/>
          <w:sz w:val="28"/>
          <w:szCs w:val="28"/>
        </w:rPr>
        <w:br/>
        <w:t>в) Хмельницкий</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13. Кого в период смутного времени называли “Тушинским вором”:</w:t>
      </w:r>
      <w:r w:rsidRPr="000F48EE">
        <w:rPr>
          <w:rFonts w:ascii="Times New Roman" w:hAnsi="Times New Roman" w:cs="Times New Roman"/>
          <w:sz w:val="28"/>
          <w:szCs w:val="28"/>
        </w:rPr>
        <w:br/>
        <w:t>а) Лжедмитрия II +</w:t>
      </w:r>
      <w:r w:rsidRPr="000F48EE">
        <w:rPr>
          <w:rFonts w:ascii="Times New Roman" w:hAnsi="Times New Roman" w:cs="Times New Roman"/>
          <w:sz w:val="28"/>
          <w:szCs w:val="28"/>
        </w:rPr>
        <w:br/>
        <w:t>б) Бориса Годунова</w:t>
      </w:r>
      <w:r w:rsidRPr="000F48EE">
        <w:rPr>
          <w:rFonts w:ascii="Times New Roman" w:hAnsi="Times New Roman" w:cs="Times New Roman"/>
          <w:sz w:val="28"/>
          <w:szCs w:val="28"/>
        </w:rPr>
        <w:br/>
        <w:t>в) Григория Отрепьева</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14. Какое название носит территория, оставленная в середине XVI века в ведении Земского Собора и Боярской думы?</w:t>
      </w:r>
      <w:r w:rsidRPr="000F48EE">
        <w:rPr>
          <w:rFonts w:ascii="Times New Roman" w:hAnsi="Times New Roman" w:cs="Times New Roman"/>
          <w:sz w:val="28"/>
          <w:szCs w:val="28"/>
        </w:rPr>
        <w:br/>
        <w:t>а) опричнина</w:t>
      </w:r>
      <w:r w:rsidRPr="000F48EE">
        <w:rPr>
          <w:rFonts w:ascii="Times New Roman" w:hAnsi="Times New Roman" w:cs="Times New Roman"/>
          <w:sz w:val="28"/>
          <w:szCs w:val="28"/>
        </w:rPr>
        <w:br/>
        <w:t>б) посад</w:t>
      </w:r>
      <w:r w:rsidRPr="000F48EE">
        <w:rPr>
          <w:rFonts w:ascii="Times New Roman" w:hAnsi="Times New Roman" w:cs="Times New Roman"/>
          <w:sz w:val="28"/>
          <w:szCs w:val="28"/>
        </w:rPr>
        <w:br/>
        <w:t>в) государев двор</w:t>
      </w:r>
      <w:r w:rsidRPr="000F48EE">
        <w:rPr>
          <w:rFonts w:ascii="Times New Roman" w:hAnsi="Times New Roman" w:cs="Times New Roman"/>
          <w:sz w:val="28"/>
          <w:szCs w:val="28"/>
        </w:rPr>
        <w:br/>
        <w:t>г) земщина+</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lastRenderedPageBreak/>
        <w:t>15. Что свойственно внешней политике во времена правления Ивана Грозного:</w:t>
      </w:r>
      <w:r w:rsidRPr="000F48EE">
        <w:rPr>
          <w:rFonts w:ascii="Times New Roman" w:hAnsi="Times New Roman" w:cs="Times New Roman"/>
          <w:sz w:val="28"/>
          <w:szCs w:val="28"/>
        </w:rPr>
        <w:br/>
        <w:t>а) строительство сигнальных башен на границах</w:t>
      </w:r>
      <w:r w:rsidRPr="000F48EE">
        <w:rPr>
          <w:rFonts w:ascii="Times New Roman" w:hAnsi="Times New Roman" w:cs="Times New Roman"/>
          <w:sz w:val="28"/>
          <w:szCs w:val="28"/>
        </w:rPr>
        <w:br/>
        <w:t>б) расширение границ Российского государства в Прибалтике</w:t>
      </w:r>
      <w:r w:rsidRPr="000F48EE">
        <w:rPr>
          <w:rFonts w:ascii="Times New Roman" w:hAnsi="Times New Roman" w:cs="Times New Roman"/>
          <w:sz w:val="28"/>
          <w:szCs w:val="28"/>
        </w:rPr>
        <w:br/>
        <w:t>в) строительство засечной черты на южных рубежах государства+</w:t>
      </w:r>
      <w:r w:rsidRPr="000F48EE">
        <w:rPr>
          <w:rFonts w:ascii="Times New Roman" w:hAnsi="Times New Roman" w:cs="Times New Roman"/>
          <w:sz w:val="28"/>
          <w:szCs w:val="28"/>
        </w:rPr>
        <w:br/>
        <w:t>г) установление мирных отношений с Литвой</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16. Это событие связывают с именем Ермака Тимофеевича:</w:t>
      </w:r>
      <w:r w:rsidRPr="000F48EE">
        <w:rPr>
          <w:rFonts w:ascii="Times New Roman" w:hAnsi="Times New Roman" w:cs="Times New Roman"/>
          <w:sz w:val="28"/>
          <w:szCs w:val="28"/>
        </w:rPr>
        <w:br/>
        <w:t>а) продвижение в Сибирь+</w:t>
      </w:r>
      <w:r w:rsidRPr="000F48EE">
        <w:rPr>
          <w:rFonts w:ascii="Times New Roman" w:hAnsi="Times New Roman" w:cs="Times New Roman"/>
          <w:sz w:val="28"/>
          <w:szCs w:val="28"/>
        </w:rPr>
        <w:br/>
        <w:t>б) Ливонская война</w:t>
      </w:r>
      <w:r w:rsidRPr="000F48EE">
        <w:rPr>
          <w:rFonts w:ascii="Times New Roman" w:hAnsi="Times New Roman" w:cs="Times New Roman"/>
          <w:sz w:val="28"/>
          <w:szCs w:val="28"/>
        </w:rPr>
        <w:br/>
        <w:t>в) поход на Астрахань</w:t>
      </w:r>
      <w:r w:rsidRPr="000F48EE">
        <w:rPr>
          <w:rFonts w:ascii="Times New Roman" w:hAnsi="Times New Roman" w:cs="Times New Roman"/>
          <w:sz w:val="28"/>
          <w:szCs w:val="28"/>
        </w:rPr>
        <w:br/>
        <w:t>г) строительство засечной черты</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17. Результат Ливонской войны для России:</w:t>
      </w:r>
      <w:r w:rsidRPr="000F48EE">
        <w:rPr>
          <w:rFonts w:ascii="Times New Roman" w:hAnsi="Times New Roman" w:cs="Times New Roman"/>
          <w:sz w:val="28"/>
          <w:szCs w:val="28"/>
        </w:rPr>
        <w:br/>
        <w:t>а) присоединение к России территории Астраханского ханства</w:t>
      </w:r>
      <w:r w:rsidRPr="000F48EE">
        <w:rPr>
          <w:rFonts w:ascii="Times New Roman" w:hAnsi="Times New Roman" w:cs="Times New Roman"/>
          <w:sz w:val="28"/>
          <w:szCs w:val="28"/>
        </w:rPr>
        <w:br/>
        <w:t>б) проведение денежной реформы — введение рубля</w:t>
      </w:r>
      <w:r w:rsidRPr="000F48EE">
        <w:rPr>
          <w:rFonts w:ascii="Times New Roman" w:hAnsi="Times New Roman" w:cs="Times New Roman"/>
          <w:sz w:val="28"/>
          <w:szCs w:val="28"/>
        </w:rPr>
        <w:br/>
        <w:t>в) создание стрелецкого войска</w:t>
      </w:r>
      <w:r w:rsidRPr="000F48EE">
        <w:rPr>
          <w:rFonts w:ascii="Times New Roman" w:hAnsi="Times New Roman" w:cs="Times New Roman"/>
          <w:sz w:val="28"/>
          <w:szCs w:val="28"/>
        </w:rPr>
        <w:br/>
        <w:t>г) потеря выхода к Балтийскому морю+</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18. В 1558 г. произошло это:</w:t>
      </w:r>
      <w:r w:rsidRPr="000F48EE">
        <w:rPr>
          <w:rFonts w:ascii="Times New Roman" w:hAnsi="Times New Roman" w:cs="Times New Roman"/>
          <w:sz w:val="28"/>
          <w:szCs w:val="28"/>
        </w:rPr>
        <w:br/>
        <w:t>а) Россия объявила войну Ливонскому ордену+</w:t>
      </w:r>
      <w:r w:rsidRPr="000F48EE">
        <w:rPr>
          <w:rFonts w:ascii="Times New Roman" w:hAnsi="Times New Roman" w:cs="Times New Roman"/>
          <w:sz w:val="28"/>
          <w:szCs w:val="28"/>
        </w:rPr>
        <w:br/>
        <w:t>б) сибирский хан Едигер перешел в российское подданство</w:t>
      </w:r>
      <w:r w:rsidRPr="000F48EE">
        <w:rPr>
          <w:rFonts w:ascii="Times New Roman" w:hAnsi="Times New Roman" w:cs="Times New Roman"/>
          <w:sz w:val="28"/>
          <w:szCs w:val="28"/>
        </w:rPr>
        <w:br/>
        <w:t>в) русские войска взяли Казань</w:t>
      </w:r>
      <w:r w:rsidRPr="000F48EE">
        <w:rPr>
          <w:rFonts w:ascii="Times New Roman" w:hAnsi="Times New Roman" w:cs="Times New Roman"/>
          <w:sz w:val="28"/>
          <w:szCs w:val="28"/>
        </w:rPr>
        <w:br/>
        <w:t>г) Ермак захватил столицу Сибирского ханства</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19. Кто был противником России в Ливонской войне:</w:t>
      </w:r>
      <w:r w:rsidRPr="000F48EE">
        <w:rPr>
          <w:rFonts w:ascii="Times New Roman" w:hAnsi="Times New Roman" w:cs="Times New Roman"/>
          <w:sz w:val="28"/>
          <w:szCs w:val="28"/>
        </w:rPr>
        <w:br/>
        <w:t>а) Османская империя</w:t>
      </w:r>
      <w:r w:rsidRPr="000F48EE">
        <w:rPr>
          <w:rFonts w:ascii="Times New Roman" w:hAnsi="Times New Roman" w:cs="Times New Roman"/>
          <w:sz w:val="28"/>
          <w:szCs w:val="28"/>
        </w:rPr>
        <w:br/>
        <w:t>б) Речь Посполитая +</w:t>
      </w:r>
      <w:r w:rsidRPr="000F48EE">
        <w:rPr>
          <w:rFonts w:ascii="Times New Roman" w:hAnsi="Times New Roman" w:cs="Times New Roman"/>
          <w:sz w:val="28"/>
          <w:szCs w:val="28"/>
        </w:rPr>
        <w:br/>
        <w:t>в) Швеция +</w:t>
      </w:r>
      <w:r w:rsidRPr="000F48EE">
        <w:rPr>
          <w:rFonts w:ascii="Times New Roman" w:hAnsi="Times New Roman" w:cs="Times New Roman"/>
          <w:sz w:val="28"/>
          <w:szCs w:val="28"/>
        </w:rPr>
        <w:br/>
        <w:t>г) Священная Римская империя</w:t>
      </w:r>
      <w:r w:rsidRPr="000F48EE">
        <w:rPr>
          <w:rFonts w:ascii="Times New Roman" w:hAnsi="Times New Roman" w:cs="Times New Roman"/>
          <w:sz w:val="28"/>
          <w:szCs w:val="28"/>
        </w:rPr>
        <w:br/>
        <w:t>д) Англия</w:t>
      </w:r>
      <w:r w:rsidRPr="000F48EE">
        <w:rPr>
          <w:rFonts w:ascii="Times New Roman" w:hAnsi="Times New Roman" w:cs="Times New Roman"/>
          <w:sz w:val="28"/>
          <w:szCs w:val="28"/>
        </w:rPr>
        <w:br/>
        <w:t>е) Дания +</w:t>
      </w:r>
    </w:p>
    <w:p w:rsidR="000F48EE" w:rsidRPr="000F48EE" w:rsidRDefault="000F48EE" w:rsidP="000F48EE">
      <w:pPr>
        <w:rPr>
          <w:rFonts w:ascii="Times New Roman" w:hAnsi="Times New Roman" w:cs="Times New Roman"/>
          <w:sz w:val="28"/>
          <w:szCs w:val="28"/>
        </w:rPr>
      </w:pPr>
      <w:r w:rsidRPr="000F48EE">
        <w:rPr>
          <w:rFonts w:ascii="Times New Roman" w:hAnsi="Times New Roman" w:cs="Times New Roman"/>
          <w:sz w:val="28"/>
          <w:szCs w:val="28"/>
        </w:rPr>
        <w:t>20. Год венчания на царство Ивана Грозного:</w:t>
      </w:r>
      <w:r w:rsidRPr="000F48EE">
        <w:rPr>
          <w:rFonts w:ascii="Times New Roman" w:hAnsi="Times New Roman" w:cs="Times New Roman"/>
          <w:sz w:val="28"/>
          <w:szCs w:val="28"/>
        </w:rPr>
        <w:br/>
        <w:t>а) В 1546 г.</w:t>
      </w:r>
      <w:r w:rsidRPr="000F48EE">
        <w:rPr>
          <w:rFonts w:ascii="Times New Roman" w:hAnsi="Times New Roman" w:cs="Times New Roman"/>
          <w:sz w:val="28"/>
          <w:szCs w:val="28"/>
        </w:rPr>
        <w:br/>
        <w:t>б) В 1547 г.+</w:t>
      </w:r>
      <w:r w:rsidRPr="000F48EE">
        <w:rPr>
          <w:rFonts w:ascii="Times New Roman" w:hAnsi="Times New Roman" w:cs="Times New Roman"/>
          <w:sz w:val="28"/>
          <w:szCs w:val="28"/>
        </w:rPr>
        <w:br/>
        <w:t>в) В 1548 г.</w:t>
      </w:r>
    </w:p>
    <w:p w:rsidR="00DF4707" w:rsidRDefault="00DF4707" w:rsidP="006128E4">
      <w:pPr>
        <w:pStyle w:val="a3"/>
        <w:spacing w:line="276" w:lineRule="auto"/>
        <w:ind w:left="720"/>
        <w:jc w:val="both"/>
        <w:rPr>
          <w:rFonts w:ascii="Times New Roman" w:hAnsi="Times New Roman"/>
          <w:b/>
          <w:color w:val="000000" w:themeColor="text1"/>
          <w:sz w:val="28"/>
          <w:szCs w:val="28"/>
        </w:rPr>
      </w:pPr>
    </w:p>
    <w:p w:rsidR="00DF4707" w:rsidRDefault="00DF4707" w:rsidP="006128E4">
      <w:pPr>
        <w:pStyle w:val="a3"/>
        <w:spacing w:line="276" w:lineRule="auto"/>
        <w:ind w:left="720"/>
        <w:jc w:val="both"/>
        <w:rPr>
          <w:rFonts w:ascii="Times New Roman" w:hAnsi="Times New Roman"/>
          <w:b/>
          <w:color w:val="000000" w:themeColor="text1"/>
          <w:sz w:val="28"/>
          <w:szCs w:val="28"/>
        </w:rPr>
      </w:pPr>
    </w:p>
    <w:p w:rsidR="00DF4707" w:rsidRDefault="00DF4707" w:rsidP="006128E4">
      <w:pPr>
        <w:pStyle w:val="a3"/>
        <w:spacing w:line="276" w:lineRule="auto"/>
        <w:ind w:left="720"/>
        <w:jc w:val="both"/>
        <w:rPr>
          <w:rFonts w:ascii="Times New Roman" w:hAnsi="Times New Roman"/>
          <w:b/>
          <w:color w:val="000000" w:themeColor="text1"/>
          <w:sz w:val="28"/>
          <w:szCs w:val="28"/>
        </w:rPr>
      </w:pPr>
    </w:p>
    <w:p w:rsidR="00DF4707" w:rsidRDefault="00DF4707" w:rsidP="006128E4">
      <w:pPr>
        <w:pStyle w:val="a3"/>
        <w:spacing w:line="276" w:lineRule="auto"/>
        <w:ind w:left="720"/>
        <w:jc w:val="both"/>
        <w:rPr>
          <w:rFonts w:ascii="Times New Roman" w:hAnsi="Times New Roman"/>
          <w:b/>
          <w:color w:val="000000" w:themeColor="text1"/>
          <w:sz w:val="28"/>
          <w:szCs w:val="28"/>
        </w:rPr>
      </w:pPr>
    </w:p>
    <w:p w:rsidR="00DF4707" w:rsidRPr="00805940" w:rsidRDefault="00DF4707" w:rsidP="00805940">
      <w:pPr>
        <w:spacing w:after="0" w:line="240" w:lineRule="auto"/>
        <w:jc w:val="center"/>
        <w:rPr>
          <w:rFonts w:ascii="Times New Roman" w:hAnsi="Times New Roman" w:cs="Times New Roman"/>
          <w:b/>
          <w:sz w:val="32"/>
          <w:szCs w:val="32"/>
        </w:rPr>
      </w:pPr>
      <w:r w:rsidRPr="00805940">
        <w:rPr>
          <w:rFonts w:ascii="Times New Roman" w:hAnsi="Times New Roman" w:cs="Times New Roman"/>
          <w:b/>
          <w:sz w:val="32"/>
          <w:szCs w:val="32"/>
        </w:rPr>
        <w:lastRenderedPageBreak/>
        <w:t>Для того чтобы точно сделать вывод кем был Иван Грозный нужно привести несколько высказываний историков о нем.</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Зуев М.Н. (историк XX в.).</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Итоги правления Ивана Васильевича Грозного неоднозначны. Основной результат почти 50-летнего пребывания на престоле - окончательное становление централизованного Российского государства - царства, равного великим империям прошлого. Личность Ивана IV, необузданного средневекового деспота, крайне противоречива, однако итоги его царствования для России в целом положительны. Видимо, появления в Европе единых национальных государств можно считать закономерным.</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Н.М. КАРАМЗИН (русский историк XIX в.):</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Между иными тяжкими опытами судьбы, сверх бедствий удельной системы, сверх ига моголов, Россия должна была испытать и грозу самодержца-мучителя: устояла с любовью к самодержавию, ибо верила, что Бог посылает и язву, и землетрясение, и титанов; не преломила железного скипетра в руках Иоанновых и двадцать четыре года сносила губителя, вооружаясь единственно молитвою и терпением, чтобы, в лучшие времена, иметь Петра Великого, Екатерину Вторую (история не любит именовать живых). В смирении великодушном страдальцы умирали на лобном месте, как греки в Термопилах, за отечество, за веру и верность, не имея и мысли о бунте. Напрасно некоторые чужеземные историки, извиняя жестокость Иоаннову, писали о заговорах, будто бы уничтоженных ею: сии заговоры существовали единственно в смутном уме царя, по всем свидетельствам наших летописей и бумаг государственных. Духовенство, бояре, граждане знаменитые не вызвали бы зверя из вертепа слободы Александровской, если бы замышляли измену, взводимую на них столь же нелепо, как и чародейство. Нет, тигр упивался кровию агнцев - и жертвы, издыхая в невинности, последним взором на бедственную землю требовали справедливости, умилительного воспоминания от современников и потомства!</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К.Д. Кавелин (русский историк и юрист XIX в.):</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"Как бы мы ни смотрели на Ивана Грозного, царствование его, конечно, одно из замечательнейших в русской истории; а мы, даже до сих пор, все больше обращаем внимание на психологический характер его жестокостей, как будто в них вся сущность дела. Все то, что защищали современники Иоанна, уничтожилось, исчезло; все то, что защищал Иоанн IV, развилось и осуществлено; его мысль так была живуча, что пережила не только его самого, но века, и с каждым возрастала и захватывала больше и больше места. Неужели он был не прав? От ужасов того времени нам осталось дело Иоанна; оно-то показывает, насколько он был выше своих противников".</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Митрополит Иоанн Снычев, Тихомиров Л. А. Жизнь и государственное учение Ивана Грозного. (Биографические статьи на сайте Института Русской цивилизации):</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 xml:space="preserve">"Царь Иван Грозный первый в России сформулировал значение царской власти и фактически первый разработал учение о русской православной монархии. Государственное управление, по его учению, должно представлять собой </w:t>
      </w:r>
      <w:r w:rsidRPr="00DF4707">
        <w:rPr>
          <w:rFonts w:ascii="Times New Roman" w:hAnsi="Times New Roman" w:cs="Times New Roman"/>
          <w:sz w:val="28"/>
          <w:szCs w:val="28"/>
        </w:rPr>
        <w:lastRenderedPageBreak/>
        <w:t>стройную систему. Представитель аристократического начала, кн. Курбский, упирает преимущественно на личные доблести «лучших людей» и «сильных во Израиле... Как дерево не может цвести, если корни засохнут, так и это: аще не прежде строения благая в царстве будут», то и храбрость не проявится на войне. Ты же, говорит царь, не обращая внимания на строение, прославляешь только доблести".</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Каялся в содеянном... (Биографические материалы с сайта "От Руси Древней до Империи Российской"):</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"Иван IV вошел в историю не только как тиран. Он был одним из самых образованных людей своего времени, обладал феноменальной памятью, богословской эрудицией. Он автор многочисленных посланий (в т.ч. к Андрею Курбскому), музыки и текста службы праздника Владимирской Богоматери, канона Архангелу Михаилу. Царь способствовал организации книгопечатания в Москве и строительству храма Василия Блаженного на Красной площади в ознаменование покорения Казанского царства".</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Вывод:</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Личность Ивана Грозного привлекала внимание множества историков (Н.М. Карамзин, С.М Соловьёв, В.О. Ключевский, С.Б. Веселовский, А.А. Зимин, Р.Г. Скрынников, Б.Н. Флоря). Царствование Ивана Грозного составляет половину XVI в. и в истории России является одной из самых важных и переломных эпох нашего государства. Иван Грозный был порождением своего времени. В народном эпосе Иван IV предстает и как покоритель Казани, и как жестокий "царь-собака".</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С одной стороны талантливый государственный деятель, мудрый стратег, а с другой, как кровавый тиран, опустивший свой народ в нищету, страх и репрессии. В эпоху своего правления Иван Грозный перешёл от реформирования государства к терору, вёл войну с собственным народом.</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Я считаю, что кровавыми чертами правления Ивана Грозного были:</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разгром реформаторского движения в Церкви, опричнину и новгородский поход;</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разделение государства царём на земщину, повлекшее за собой ослабление боярско-княжеского землевладения и подрыв политической роли боярства;</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бегство населения на окраины;</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падение боевой мощи русской армии, как следствие кризис армии и проигранная Ливонская война</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установление деспотического режима личной власти царя.</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Положительные черты правления Ивана Грозного:</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удалось провести преобразования и создать прочную систему приказного управления;</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сформировать органы сословного представительства и земского самоуправления;</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покончил с ордынской властью, сокрушил татарские ханства Поволжья и нанесло тяжелое поражение Крымской орде;</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присоединение к нашему государству Казань, Астрахань и Сибирь, тем самым расширив наши границы;</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lastRenderedPageBreak/>
        <w:t>стремился к централизации и укреплению русского государства.</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Я считаю, что стоит отметить личностные особенности Ивана Грозного:</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эгоистичность (частая смена жен в своих личных интересах. «Случайное» убийство сына Ивана. Личная обида на политических противников (например, на Курбского));</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набожность и склонность к раскаянию (убив своего сына, Грозный впоследствии глубоко раскаялся и пожертвовал большую сумму за упокой души своего сына, опричные казни сменялись поездками по монастырям).</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Энергичный и знавший полосы депрессии, умный и подозрительный, упрямый и непоследовательный , жестокий и дальновидный, образованный и суеверный, - с точки зрения психологии Иван Грозный был душевно неуравновешенным человеком.</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Следует отметить, что Иван Грозный действовал в тех исторических условиях и в той обстановке, когда правители XVI века всегда прибегали к жестокости именно по той причине, что ясно чувствовали слабость своей власти и силы непокорных своих противников.</w:t>
      </w:r>
    </w:p>
    <w:p w:rsidR="00DF4707" w:rsidRPr="00DF4707" w:rsidRDefault="00DF4707" w:rsidP="00DF4707">
      <w:pPr>
        <w:spacing w:after="0" w:line="240" w:lineRule="auto"/>
        <w:jc w:val="both"/>
        <w:rPr>
          <w:rFonts w:ascii="Times New Roman" w:hAnsi="Times New Roman" w:cs="Times New Roman"/>
          <w:sz w:val="28"/>
          <w:szCs w:val="28"/>
        </w:rPr>
      </w:pPr>
      <w:r w:rsidRPr="00DF4707">
        <w:rPr>
          <w:rFonts w:ascii="Times New Roman" w:hAnsi="Times New Roman" w:cs="Times New Roman"/>
          <w:sz w:val="28"/>
          <w:szCs w:val="28"/>
        </w:rPr>
        <w:t>В эпоху правления Ивана Грозного были многочисленные взлёты и падения Русского государства, царь стремился к его централизации и укреплению. А еще он сочинял тексты к православным праздникам, сочинял музыку, был отличным полемистом в своих письмах. Я не могу однозначно определить, какой личностью был Иван Васильевич, но считаю, что он внёс крупный вклад в историю нашего государства.</w:t>
      </w:r>
    </w:p>
    <w:p w:rsidR="00DF4707" w:rsidRPr="00DF4707" w:rsidRDefault="00DF4707" w:rsidP="00DF4707">
      <w:pPr>
        <w:spacing w:after="0" w:line="240" w:lineRule="auto"/>
        <w:jc w:val="both"/>
        <w:rPr>
          <w:rFonts w:ascii="Times New Roman" w:hAnsi="Times New Roman" w:cs="Times New Roman"/>
          <w:sz w:val="28"/>
          <w:szCs w:val="28"/>
        </w:rPr>
      </w:pPr>
    </w:p>
    <w:sectPr w:rsidR="00DF4707" w:rsidRPr="00DF4707" w:rsidSect="00CB4763">
      <w:type w:val="continuous"/>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59B" w:rsidRDefault="00CF659B">
      <w:pPr>
        <w:spacing w:after="0" w:line="240" w:lineRule="auto"/>
      </w:pPr>
      <w:r>
        <w:separator/>
      </w:r>
    </w:p>
  </w:endnote>
  <w:endnote w:type="continuationSeparator" w:id="0">
    <w:p w:rsidR="00CF659B" w:rsidRDefault="00CF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134652"/>
      <w:docPartObj>
        <w:docPartGallery w:val="Page Numbers (Bottom of Page)"/>
        <w:docPartUnique/>
      </w:docPartObj>
    </w:sdtPr>
    <w:sdtEndPr>
      <w:rPr>
        <w:rFonts w:ascii="Times New Roman" w:hAnsi="Times New Roman" w:cs="Times New Roman"/>
        <w:color w:val="808080"/>
      </w:rPr>
    </w:sdtEndPr>
    <w:sdtContent>
      <w:p w:rsidR="00CF659B" w:rsidRPr="00CF659B" w:rsidRDefault="00CF659B">
        <w:pPr>
          <w:pStyle w:val="af0"/>
          <w:jc w:val="right"/>
          <w:rPr>
            <w:rFonts w:ascii="Times New Roman" w:hAnsi="Times New Roman" w:cs="Times New Roman"/>
            <w:color w:val="808080"/>
          </w:rPr>
        </w:pPr>
        <w:r w:rsidRPr="00CF659B">
          <w:rPr>
            <w:rFonts w:ascii="Times New Roman" w:hAnsi="Times New Roman" w:cs="Times New Roman"/>
            <w:color w:val="808080"/>
          </w:rPr>
          <w:fldChar w:fldCharType="begin"/>
        </w:r>
        <w:r w:rsidRPr="00CF659B">
          <w:rPr>
            <w:rFonts w:ascii="Times New Roman" w:hAnsi="Times New Roman" w:cs="Times New Roman"/>
            <w:color w:val="808080"/>
          </w:rPr>
          <w:instrText>PAGE   \* MERGEFORMAT</w:instrText>
        </w:r>
        <w:r w:rsidRPr="00CF659B">
          <w:rPr>
            <w:rFonts w:ascii="Times New Roman" w:hAnsi="Times New Roman" w:cs="Times New Roman"/>
            <w:color w:val="808080"/>
          </w:rPr>
          <w:fldChar w:fldCharType="separate"/>
        </w:r>
        <w:r w:rsidR="00BE7A96">
          <w:rPr>
            <w:rFonts w:ascii="Times New Roman" w:hAnsi="Times New Roman" w:cs="Times New Roman"/>
            <w:noProof/>
            <w:color w:val="808080"/>
          </w:rPr>
          <w:t>6</w:t>
        </w:r>
        <w:r w:rsidRPr="00CF659B">
          <w:rPr>
            <w:rFonts w:ascii="Times New Roman" w:hAnsi="Times New Roman" w:cs="Times New Roman"/>
            <w:color w:val="808080"/>
          </w:rPr>
          <w:fldChar w:fldCharType="end"/>
        </w:r>
      </w:p>
    </w:sdtContent>
  </w:sdt>
  <w:p w:rsidR="00CF659B" w:rsidRDefault="00CF659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59B" w:rsidRDefault="00CF659B">
      <w:pPr>
        <w:spacing w:after="0" w:line="240" w:lineRule="auto"/>
      </w:pPr>
      <w:r>
        <w:separator/>
      </w:r>
    </w:p>
  </w:footnote>
  <w:footnote w:type="continuationSeparator" w:id="0">
    <w:p w:rsidR="00CF659B" w:rsidRDefault="00CF6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1785"/>
    <w:multiLevelType w:val="singleLevel"/>
    <w:tmpl w:val="0D8E721C"/>
    <w:lvl w:ilvl="0">
      <w:start w:val="2"/>
      <w:numFmt w:val="decimal"/>
      <w:lvlText w:val="%1-"/>
      <w:legacy w:legacy="1" w:legacySpace="0" w:legacyIndent="350"/>
      <w:lvlJc w:val="left"/>
      <w:rPr>
        <w:rFonts w:ascii="Times New Roman" w:hAnsi="Times New Roman" w:cs="Times New Roman" w:hint="default"/>
      </w:rPr>
    </w:lvl>
  </w:abstractNum>
  <w:abstractNum w:abstractNumId="1">
    <w:nsid w:val="02CE410D"/>
    <w:multiLevelType w:val="multilevel"/>
    <w:tmpl w:val="66D8D37A"/>
    <w:lvl w:ilvl="0">
      <w:start w:val="1"/>
      <w:numFmt w:val="decimal"/>
      <w:lvlText w:val="%1."/>
      <w:lvlJc w:val="left"/>
      <w:pPr>
        <w:ind w:left="928"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2DF63A6"/>
    <w:multiLevelType w:val="multilevel"/>
    <w:tmpl w:val="46FC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662EC"/>
    <w:multiLevelType w:val="multilevel"/>
    <w:tmpl w:val="6268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A5B4B"/>
    <w:multiLevelType w:val="multilevel"/>
    <w:tmpl w:val="10F4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90F2A"/>
    <w:multiLevelType w:val="multilevel"/>
    <w:tmpl w:val="FBBA91E8"/>
    <w:lvl w:ilvl="0">
      <w:start w:val="1"/>
      <w:numFmt w:val="decimal"/>
      <w:lvlText w:val="%1"/>
      <w:lvlJc w:val="left"/>
      <w:pPr>
        <w:ind w:left="375" w:hanging="375"/>
      </w:pPr>
      <w:rPr>
        <w:rFonts w:hint="default"/>
      </w:rPr>
    </w:lvl>
    <w:lvl w:ilvl="1">
      <w:start w:val="5"/>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6">
    <w:nsid w:val="0D7E5060"/>
    <w:multiLevelType w:val="multilevel"/>
    <w:tmpl w:val="8FFE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294C92"/>
    <w:multiLevelType w:val="multilevel"/>
    <w:tmpl w:val="6BE0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676CDB"/>
    <w:multiLevelType w:val="multilevel"/>
    <w:tmpl w:val="C21C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64EF1"/>
    <w:multiLevelType w:val="multilevel"/>
    <w:tmpl w:val="794CFCD2"/>
    <w:lvl w:ilvl="0">
      <w:start w:val="1"/>
      <w:numFmt w:val="decimal"/>
      <w:lvlText w:val="%1."/>
      <w:lvlJc w:val="left"/>
      <w:pPr>
        <w:ind w:left="600" w:hanging="600"/>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
    <w:nsid w:val="278B4B7C"/>
    <w:multiLevelType w:val="multilevel"/>
    <w:tmpl w:val="22AC9430"/>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30D9436F"/>
    <w:multiLevelType w:val="singleLevel"/>
    <w:tmpl w:val="72AC8C26"/>
    <w:lvl w:ilvl="0">
      <w:start w:val="2"/>
      <w:numFmt w:val="decimal"/>
      <w:lvlText w:val="%1."/>
      <w:legacy w:legacy="1" w:legacySpace="0" w:legacyIndent="278"/>
      <w:lvlJc w:val="left"/>
      <w:rPr>
        <w:rFonts w:ascii="Times New Roman" w:hAnsi="Times New Roman" w:cs="Times New Roman" w:hint="default"/>
      </w:rPr>
    </w:lvl>
  </w:abstractNum>
  <w:abstractNum w:abstractNumId="12">
    <w:nsid w:val="33FC0B17"/>
    <w:multiLevelType w:val="multilevel"/>
    <w:tmpl w:val="57409E92"/>
    <w:lvl w:ilvl="0">
      <w:start w:val="1"/>
      <w:numFmt w:val="upperRoman"/>
      <w:lvlText w:val="%1."/>
      <w:lvlJc w:val="left"/>
      <w:pPr>
        <w:ind w:left="1170" w:hanging="720"/>
      </w:pPr>
      <w:rPr>
        <w:rFonts w:hint="default"/>
      </w:rPr>
    </w:lvl>
    <w:lvl w:ilvl="1">
      <w:start w:val="14"/>
      <w:numFmt w:val="decimal"/>
      <w:isLgl/>
      <w:lvlText w:val="%1.%2"/>
      <w:lvlJc w:val="left"/>
      <w:pPr>
        <w:ind w:left="1020" w:hanging="57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13">
    <w:nsid w:val="3CF6770E"/>
    <w:multiLevelType w:val="multilevel"/>
    <w:tmpl w:val="5186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A67204"/>
    <w:multiLevelType w:val="multilevel"/>
    <w:tmpl w:val="B08094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A84952"/>
    <w:multiLevelType w:val="hybridMultilevel"/>
    <w:tmpl w:val="F14ED2D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2E43CF"/>
    <w:multiLevelType w:val="multilevel"/>
    <w:tmpl w:val="3A00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6A7D80"/>
    <w:multiLevelType w:val="multilevel"/>
    <w:tmpl w:val="EC64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A14C44"/>
    <w:multiLevelType w:val="multilevel"/>
    <w:tmpl w:val="66E844FC"/>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3505D20"/>
    <w:multiLevelType w:val="multilevel"/>
    <w:tmpl w:val="0E96D1A4"/>
    <w:lvl w:ilvl="0">
      <w:start w:val="1"/>
      <w:numFmt w:val="decimal"/>
      <w:lvlText w:val="%1."/>
      <w:lvlJc w:val="left"/>
      <w:pPr>
        <w:ind w:left="720" w:hanging="360"/>
      </w:pPr>
      <w:rPr>
        <w:rFonts w:eastAsiaTheme="minorHAnsi" w:cstheme="minorBidi"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5DC15BD"/>
    <w:multiLevelType w:val="multilevel"/>
    <w:tmpl w:val="71846588"/>
    <w:lvl w:ilvl="0">
      <w:start w:val="1"/>
      <w:numFmt w:val="decimal"/>
      <w:lvlText w:val="%1"/>
      <w:lvlJc w:val="left"/>
      <w:pPr>
        <w:ind w:left="450" w:hanging="450"/>
      </w:pPr>
      <w:rPr>
        <w:rFonts w:ascii="Calibri" w:hAnsi="Calibri" w:cs="Calibri"/>
        <w:sz w:val="22"/>
        <w:szCs w:val="22"/>
      </w:rPr>
    </w:lvl>
    <w:lvl w:ilvl="1">
      <w:start w:val="1"/>
      <w:numFmt w:val="decimal"/>
      <w:lvlText w:val="%1.%2"/>
      <w:lvlJc w:val="left"/>
      <w:pPr>
        <w:ind w:left="450" w:hanging="450"/>
      </w:pPr>
      <w:rPr>
        <w:rFonts w:ascii="Times New Roman" w:hAnsi="Times New Roman" w:cs="Times New Roman" w:hint="default"/>
        <w:sz w:val="28"/>
        <w:szCs w:val="28"/>
      </w:rPr>
    </w:lvl>
    <w:lvl w:ilvl="2">
      <w:start w:val="1"/>
      <w:numFmt w:val="decimal"/>
      <w:lvlText w:val="%1.%2.%3"/>
      <w:lvlJc w:val="left"/>
      <w:pPr>
        <w:ind w:left="720" w:hanging="720"/>
      </w:pPr>
      <w:rPr>
        <w:rFonts w:ascii="Calibri" w:hAnsi="Calibri" w:cs="Calibri"/>
        <w:sz w:val="22"/>
        <w:szCs w:val="22"/>
      </w:rPr>
    </w:lvl>
    <w:lvl w:ilvl="3">
      <w:start w:val="1"/>
      <w:numFmt w:val="decimal"/>
      <w:lvlText w:val="%1.%2.%3.%4"/>
      <w:lvlJc w:val="left"/>
      <w:pPr>
        <w:ind w:left="1080" w:hanging="1080"/>
      </w:pPr>
      <w:rPr>
        <w:rFonts w:ascii="Calibri" w:hAnsi="Calibri" w:cs="Calibri"/>
        <w:sz w:val="22"/>
        <w:szCs w:val="22"/>
      </w:rPr>
    </w:lvl>
    <w:lvl w:ilvl="4">
      <w:start w:val="1"/>
      <w:numFmt w:val="decimal"/>
      <w:lvlText w:val="%1.%2.%3.%4.%5"/>
      <w:lvlJc w:val="left"/>
      <w:pPr>
        <w:ind w:left="1080" w:hanging="1080"/>
      </w:pPr>
      <w:rPr>
        <w:rFonts w:ascii="Calibri" w:hAnsi="Calibri" w:cs="Calibri"/>
        <w:sz w:val="22"/>
        <w:szCs w:val="22"/>
      </w:rPr>
    </w:lvl>
    <w:lvl w:ilvl="5">
      <w:start w:val="1"/>
      <w:numFmt w:val="decimal"/>
      <w:lvlText w:val="%1.%2.%3.%4.%5.%6"/>
      <w:lvlJc w:val="left"/>
      <w:pPr>
        <w:ind w:left="1440" w:hanging="1440"/>
      </w:pPr>
      <w:rPr>
        <w:rFonts w:ascii="Calibri" w:hAnsi="Calibri" w:cs="Calibri"/>
        <w:sz w:val="22"/>
        <w:szCs w:val="22"/>
      </w:rPr>
    </w:lvl>
    <w:lvl w:ilvl="6">
      <w:start w:val="1"/>
      <w:numFmt w:val="decimal"/>
      <w:lvlText w:val="%1.%2.%3.%4.%5.%6.%7"/>
      <w:lvlJc w:val="left"/>
      <w:pPr>
        <w:ind w:left="1440" w:hanging="1440"/>
      </w:pPr>
      <w:rPr>
        <w:rFonts w:ascii="Calibri" w:hAnsi="Calibri" w:cs="Calibri"/>
        <w:sz w:val="22"/>
        <w:szCs w:val="22"/>
      </w:rPr>
    </w:lvl>
    <w:lvl w:ilvl="7">
      <w:start w:val="1"/>
      <w:numFmt w:val="decimal"/>
      <w:lvlText w:val="%1.%2.%3.%4.%5.%6.%7.%8"/>
      <w:lvlJc w:val="left"/>
      <w:pPr>
        <w:ind w:left="1800" w:hanging="1800"/>
      </w:pPr>
      <w:rPr>
        <w:rFonts w:ascii="Calibri" w:hAnsi="Calibri" w:cs="Calibri"/>
        <w:sz w:val="22"/>
        <w:szCs w:val="22"/>
      </w:rPr>
    </w:lvl>
    <w:lvl w:ilvl="8">
      <w:start w:val="1"/>
      <w:numFmt w:val="decimal"/>
      <w:lvlText w:val="%1.%2.%3.%4.%5.%6.%7.%8.%9"/>
      <w:lvlJc w:val="left"/>
      <w:pPr>
        <w:ind w:left="2160" w:hanging="2160"/>
      </w:pPr>
      <w:rPr>
        <w:rFonts w:ascii="Calibri" w:hAnsi="Calibri" w:cs="Calibri"/>
        <w:sz w:val="22"/>
        <w:szCs w:val="22"/>
      </w:rPr>
    </w:lvl>
  </w:abstractNum>
  <w:abstractNum w:abstractNumId="21">
    <w:nsid w:val="5667779C"/>
    <w:multiLevelType w:val="hybridMultilevel"/>
    <w:tmpl w:val="8F1EDBAA"/>
    <w:lvl w:ilvl="0" w:tplc="C3C88B4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964D38"/>
    <w:multiLevelType w:val="multilevel"/>
    <w:tmpl w:val="66949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062BF2"/>
    <w:multiLevelType w:val="multilevel"/>
    <w:tmpl w:val="36F8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CF45687"/>
    <w:multiLevelType w:val="hybridMultilevel"/>
    <w:tmpl w:val="159C4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D0EBA"/>
    <w:multiLevelType w:val="hybridMultilevel"/>
    <w:tmpl w:val="717C44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37A3A"/>
    <w:multiLevelType w:val="multilevel"/>
    <w:tmpl w:val="9CEE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1E7708F"/>
    <w:multiLevelType w:val="multilevel"/>
    <w:tmpl w:val="B9B2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364214"/>
    <w:multiLevelType w:val="hybridMultilevel"/>
    <w:tmpl w:val="CEF87452"/>
    <w:lvl w:ilvl="0" w:tplc="72FA69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3533A8"/>
    <w:multiLevelType w:val="hybridMultilevel"/>
    <w:tmpl w:val="F2266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9634C4"/>
    <w:multiLevelType w:val="multilevel"/>
    <w:tmpl w:val="19EA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99757E2"/>
    <w:multiLevelType w:val="hybridMultilevel"/>
    <w:tmpl w:val="78A86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667BD6"/>
    <w:multiLevelType w:val="singleLevel"/>
    <w:tmpl w:val="0AD872AC"/>
    <w:lvl w:ilvl="0">
      <w:start w:val="1"/>
      <w:numFmt w:val="decimal"/>
      <w:lvlText w:val="%1-"/>
      <w:legacy w:legacy="1" w:legacySpace="0" w:legacyIndent="346"/>
      <w:lvlJc w:val="left"/>
      <w:rPr>
        <w:rFonts w:ascii="Times New Roman" w:hAnsi="Times New Roman" w:cs="Times New Roman" w:hint="default"/>
      </w:rPr>
    </w:lvl>
  </w:abstractNum>
  <w:num w:numId="1">
    <w:abstractNumId w:val="28"/>
  </w:num>
  <w:num w:numId="2">
    <w:abstractNumId w:val="21"/>
  </w:num>
  <w:num w:numId="3">
    <w:abstractNumId w:val="20"/>
  </w:num>
  <w:num w:numId="4">
    <w:abstractNumId w:val="5"/>
  </w:num>
  <w:num w:numId="5">
    <w:abstractNumId w:val="18"/>
  </w:num>
  <w:num w:numId="6">
    <w:abstractNumId w:val="19"/>
  </w:num>
  <w:num w:numId="7">
    <w:abstractNumId w:val="24"/>
  </w:num>
  <w:num w:numId="8">
    <w:abstractNumId w:val="31"/>
  </w:num>
  <w:num w:numId="9">
    <w:abstractNumId w:val="12"/>
  </w:num>
  <w:num w:numId="10">
    <w:abstractNumId w:val="0"/>
  </w:num>
  <w:num w:numId="11">
    <w:abstractNumId w:val="32"/>
  </w:num>
  <w:num w:numId="12">
    <w:abstractNumId w:val="9"/>
  </w:num>
  <w:num w:numId="13">
    <w:abstractNumId w:val="29"/>
  </w:num>
  <w:num w:numId="14">
    <w:abstractNumId w:val="1"/>
  </w:num>
  <w:num w:numId="15">
    <w:abstractNumId w:val="11"/>
  </w:num>
  <w:num w:numId="16">
    <w:abstractNumId w:val="10"/>
  </w:num>
  <w:num w:numId="17">
    <w:abstractNumId w:val="10"/>
    <w:lvlOverride w:ilvl="0">
      <w:startOverride w:val="1"/>
    </w:lvlOverride>
  </w:num>
  <w:num w:numId="18">
    <w:abstractNumId w:val="15"/>
  </w:num>
  <w:num w:numId="19">
    <w:abstractNumId w:val="25"/>
  </w:num>
  <w:num w:numId="20">
    <w:abstractNumId w:val="26"/>
  </w:num>
  <w:num w:numId="21">
    <w:abstractNumId w:val="6"/>
  </w:num>
  <w:num w:numId="22">
    <w:abstractNumId w:val="30"/>
  </w:num>
  <w:num w:numId="23">
    <w:abstractNumId w:val="23"/>
  </w:num>
  <w:num w:numId="24">
    <w:abstractNumId w:val="16"/>
  </w:num>
  <w:num w:numId="25">
    <w:abstractNumId w:val="27"/>
  </w:num>
  <w:num w:numId="26">
    <w:abstractNumId w:val="17"/>
  </w:num>
  <w:num w:numId="27">
    <w:abstractNumId w:val="13"/>
  </w:num>
  <w:num w:numId="28">
    <w:abstractNumId w:val="2"/>
  </w:num>
  <w:num w:numId="29">
    <w:abstractNumId w:val="7"/>
  </w:num>
  <w:num w:numId="30">
    <w:abstractNumId w:val="4"/>
  </w:num>
  <w:num w:numId="31">
    <w:abstractNumId w:val="3"/>
  </w:num>
  <w:num w:numId="32">
    <w:abstractNumId w:val="8"/>
  </w:num>
  <w:num w:numId="33">
    <w:abstractNumId w:val="14"/>
  </w:num>
  <w:num w:numId="34">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7F"/>
    <w:rsid w:val="000241DC"/>
    <w:rsid w:val="00027DCA"/>
    <w:rsid w:val="00050873"/>
    <w:rsid w:val="0006166F"/>
    <w:rsid w:val="0006194D"/>
    <w:rsid w:val="00072AE7"/>
    <w:rsid w:val="00097EB0"/>
    <w:rsid w:val="000A0C20"/>
    <w:rsid w:val="000A5F42"/>
    <w:rsid w:val="000B6C7E"/>
    <w:rsid w:val="000C03D9"/>
    <w:rsid w:val="000C214B"/>
    <w:rsid w:val="000C3723"/>
    <w:rsid w:val="000C5001"/>
    <w:rsid w:val="000D4221"/>
    <w:rsid w:val="000F48EE"/>
    <w:rsid w:val="001018D9"/>
    <w:rsid w:val="0011510A"/>
    <w:rsid w:val="0012359F"/>
    <w:rsid w:val="001257AF"/>
    <w:rsid w:val="001440A0"/>
    <w:rsid w:val="00152E58"/>
    <w:rsid w:val="001724BD"/>
    <w:rsid w:val="00190D96"/>
    <w:rsid w:val="001B5150"/>
    <w:rsid w:val="001B76EF"/>
    <w:rsid w:val="001D4018"/>
    <w:rsid w:val="001D5306"/>
    <w:rsid w:val="001E2287"/>
    <w:rsid w:val="001E276B"/>
    <w:rsid w:val="001F463F"/>
    <w:rsid w:val="00210F1F"/>
    <w:rsid w:val="0021366A"/>
    <w:rsid w:val="002150CC"/>
    <w:rsid w:val="002306C4"/>
    <w:rsid w:val="00250C9F"/>
    <w:rsid w:val="002524AA"/>
    <w:rsid w:val="002539FE"/>
    <w:rsid w:val="002600CF"/>
    <w:rsid w:val="00265172"/>
    <w:rsid w:val="0026627A"/>
    <w:rsid w:val="002667B7"/>
    <w:rsid w:val="00274E3F"/>
    <w:rsid w:val="00284F38"/>
    <w:rsid w:val="00295975"/>
    <w:rsid w:val="002B2818"/>
    <w:rsid w:val="002C4F52"/>
    <w:rsid w:val="002D0F12"/>
    <w:rsid w:val="002E4298"/>
    <w:rsid w:val="00332827"/>
    <w:rsid w:val="0033471E"/>
    <w:rsid w:val="003402B4"/>
    <w:rsid w:val="00343585"/>
    <w:rsid w:val="00356D29"/>
    <w:rsid w:val="00356DCB"/>
    <w:rsid w:val="00375C13"/>
    <w:rsid w:val="0037765F"/>
    <w:rsid w:val="003A13D4"/>
    <w:rsid w:val="003B60A9"/>
    <w:rsid w:val="003D270A"/>
    <w:rsid w:val="003E3569"/>
    <w:rsid w:val="004003DE"/>
    <w:rsid w:val="00404FC1"/>
    <w:rsid w:val="004114FD"/>
    <w:rsid w:val="00415609"/>
    <w:rsid w:val="004164AC"/>
    <w:rsid w:val="00417766"/>
    <w:rsid w:val="00425064"/>
    <w:rsid w:val="00433F54"/>
    <w:rsid w:val="004348DC"/>
    <w:rsid w:val="00436267"/>
    <w:rsid w:val="004758C6"/>
    <w:rsid w:val="00475AEE"/>
    <w:rsid w:val="004769C9"/>
    <w:rsid w:val="00486279"/>
    <w:rsid w:val="00493645"/>
    <w:rsid w:val="004A0E7C"/>
    <w:rsid w:val="004B2426"/>
    <w:rsid w:val="004B7CF1"/>
    <w:rsid w:val="004D1C27"/>
    <w:rsid w:val="004D2E23"/>
    <w:rsid w:val="004D30EF"/>
    <w:rsid w:val="0051174F"/>
    <w:rsid w:val="00520515"/>
    <w:rsid w:val="00526EA7"/>
    <w:rsid w:val="00530FF3"/>
    <w:rsid w:val="00531A69"/>
    <w:rsid w:val="00534235"/>
    <w:rsid w:val="0053500C"/>
    <w:rsid w:val="00544B2D"/>
    <w:rsid w:val="005640E9"/>
    <w:rsid w:val="00574A33"/>
    <w:rsid w:val="005826B3"/>
    <w:rsid w:val="00586B40"/>
    <w:rsid w:val="00595520"/>
    <w:rsid w:val="005974A4"/>
    <w:rsid w:val="005A3C9E"/>
    <w:rsid w:val="005A4F4C"/>
    <w:rsid w:val="005A58C5"/>
    <w:rsid w:val="005C123B"/>
    <w:rsid w:val="005D223E"/>
    <w:rsid w:val="005E55E5"/>
    <w:rsid w:val="005E57B4"/>
    <w:rsid w:val="005F2BB3"/>
    <w:rsid w:val="006070A6"/>
    <w:rsid w:val="006113FB"/>
    <w:rsid w:val="006128E4"/>
    <w:rsid w:val="006369A4"/>
    <w:rsid w:val="006369E7"/>
    <w:rsid w:val="00642E44"/>
    <w:rsid w:val="00647AF7"/>
    <w:rsid w:val="00660EA6"/>
    <w:rsid w:val="0066452E"/>
    <w:rsid w:val="00665755"/>
    <w:rsid w:val="00667D6F"/>
    <w:rsid w:val="00684E68"/>
    <w:rsid w:val="00686D11"/>
    <w:rsid w:val="00697A8F"/>
    <w:rsid w:val="006A3356"/>
    <w:rsid w:val="006B0DA8"/>
    <w:rsid w:val="006C1100"/>
    <w:rsid w:val="006D1D8D"/>
    <w:rsid w:val="00700668"/>
    <w:rsid w:val="00722283"/>
    <w:rsid w:val="007306E2"/>
    <w:rsid w:val="00731A39"/>
    <w:rsid w:val="00733813"/>
    <w:rsid w:val="00735A9A"/>
    <w:rsid w:val="00735DCF"/>
    <w:rsid w:val="007413AF"/>
    <w:rsid w:val="00741C49"/>
    <w:rsid w:val="00745AA6"/>
    <w:rsid w:val="007479AB"/>
    <w:rsid w:val="00771425"/>
    <w:rsid w:val="007817EB"/>
    <w:rsid w:val="007932CD"/>
    <w:rsid w:val="00795039"/>
    <w:rsid w:val="007A0C30"/>
    <w:rsid w:val="007A433E"/>
    <w:rsid w:val="007D6241"/>
    <w:rsid w:val="007E0797"/>
    <w:rsid w:val="00805940"/>
    <w:rsid w:val="00821129"/>
    <w:rsid w:val="0084168E"/>
    <w:rsid w:val="00841C0B"/>
    <w:rsid w:val="00852D1A"/>
    <w:rsid w:val="00862914"/>
    <w:rsid w:val="008634E4"/>
    <w:rsid w:val="008655A7"/>
    <w:rsid w:val="00875DE9"/>
    <w:rsid w:val="0088295F"/>
    <w:rsid w:val="00885FF0"/>
    <w:rsid w:val="00890354"/>
    <w:rsid w:val="0089787B"/>
    <w:rsid w:val="008B164B"/>
    <w:rsid w:val="008C3FC5"/>
    <w:rsid w:val="008C6AEB"/>
    <w:rsid w:val="00920707"/>
    <w:rsid w:val="009273D7"/>
    <w:rsid w:val="00930374"/>
    <w:rsid w:val="00930A01"/>
    <w:rsid w:val="00942B76"/>
    <w:rsid w:val="00947DCB"/>
    <w:rsid w:val="00962033"/>
    <w:rsid w:val="00964420"/>
    <w:rsid w:val="009645B6"/>
    <w:rsid w:val="0099798B"/>
    <w:rsid w:val="009A5D7A"/>
    <w:rsid w:val="009B6A5E"/>
    <w:rsid w:val="009B7082"/>
    <w:rsid w:val="009B7538"/>
    <w:rsid w:val="009C177E"/>
    <w:rsid w:val="009F5AA8"/>
    <w:rsid w:val="009F6E00"/>
    <w:rsid w:val="009F7027"/>
    <w:rsid w:val="00A1396E"/>
    <w:rsid w:val="00A66867"/>
    <w:rsid w:val="00A778ED"/>
    <w:rsid w:val="00A8288C"/>
    <w:rsid w:val="00A923B2"/>
    <w:rsid w:val="00A974DD"/>
    <w:rsid w:val="00AB4D8C"/>
    <w:rsid w:val="00AC1FCC"/>
    <w:rsid w:val="00AD2495"/>
    <w:rsid w:val="00AD3A13"/>
    <w:rsid w:val="00AF3B00"/>
    <w:rsid w:val="00B14FBA"/>
    <w:rsid w:val="00B177E9"/>
    <w:rsid w:val="00B41760"/>
    <w:rsid w:val="00B45CFF"/>
    <w:rsid w:val="00B66B3C"/>
    <w:rsid w:val="00BA5474"/>
    <w:rsid w:val="00BB0933"/>
    <w:rsid w:val="00BB520D"/>
    <w:rsid w:val="00BC5F5F"/>
    <w:rsid w:val="00BD1450"/>
    <w:rsid w:val="00BD53E6"/>
    <w:rsid w:val="00BE0013"/>
    <w:rsid w:val="00BE7A96"/>
    <w:rsid w:val="00BF2E3E"/>
    <w:rsid w:val="00C062A3"/>
    <w:rsid w:val="00C1012C"/>
    <w:rsid w:val="00C21DB5"/>
    <w:rsid w:val="00C37E46"/>
    <w:rsid w:val="00C5647F"/>
    <w:rsid w:val="00C673D9"/>
    <w:rsid w:val="00C75100"/>
    <w:rsid w:val="00C81AFE"/>
    <w:rsid w:val="00C82F85"/>
    <w:rsid w:val="00C85B89"/>
    <w:rsid w:val="00C90CBC"/>
    <w:rsid w:val="00CB3CC1"/>
    <w:rsid w:val="00CB4763"/>
    <w:rsid w:val="00CD69F9"/>
    <w:rsid w:val="00CE09A8"/>
    <w:rsid w:val="00CE16CD"/>
    <w:rsid w:val="00CF2E5A"/>
    <w:rsid w:val="00CF33EB"/>
    <w:rsid w:val="00CF659B"/>
    <w:rsid w:val="00D15281"/>
    <w:rsid w:val="00D23665"/>
    <w:rsid w:val="00D33AD2"/>
    <w:rsid w:val="00D41A70"/>
    <w:rsid w:val="00D567FA"/>
    <w:rsid w:val="00D90E5B"/>
    <w:rsid w:val="00D91E58"/>
    <w:rsid w:val="00D94F63"/>
    <w:rsid w:val="00DA0559"/>
    <w:rsid w:val="00DC38F7"/>
    <w:rsid w:val="00DC621D"/>
    <w:rsid w:val="00DC6918"/>
    <w:rsid w:val="00DD3124"/>
    <w:rsid w:val="00DE4824"/>
    <w:rsid w:val="00DE56DC"/>
    <w:rsid w:val="00DE7C0E"/>
    <w:rsid w:val="00DF0F19"/>
    <w:rsid w:val="00DF4707"/>
    <w:rsid w:val="00E07EB5"/>
    <w:rsid w:val="00E2639B"/>
    <w:rsid w:val="00E31888"/>
    <w:rsid w:val="00E32DFD"/>
    <w:rsid w:val="00E3742E"/>
    <w:rsid w:val="00E42A81"/>
    <w:rsid w:val="00E57CC2"/>
    <w:rsid w:val="00E6012F"/>
    <w:rsid w:val="00E913F6"/>
    <w:rsid w:val="00E913F9"/>
    <w:rsid w:val="00EA028E"/>
    <w:rsid w:val="00EB297C"/>
    <w:rsid w:val="00EB749D"/>
    <w:rsid w:val="00EC2A13"/>
    <w:rsid w:val="00ED1DD7"/>
    <w:rsid w:val="00F22BB6"/>
    <w:rsid w:val="00F65E2F"/>
    <w:rsid w:val="00F76BA0"/>
    <w:rsid w:val="00FA72CD"/>
    <w:rsid w:val="00FB0CE8"/>
    <w:rsid w:val="00FB7AA9"/>
    <w:rsid w:val="00FD55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3CC0A-57FC-43F4-BB41-AE073943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763"/>
    <w:pPr>
      <w:spacing w:after="200" w:line="276" w:lineRule="auto"/>
    </w:pPr>
  </w:style>
  <w:style w:type="paragraph" w:styleId="1">
    <w:name w:val="heading 1"/>
    <w:basedOn w:val="a"/>
    <w:next w:val="a"/>
    <w:link w:val="10"/>
    <w:qFormat/>
    <w:rsid w:val="00CB4763"/>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CB4763"/>
    <w:pPr>
      <w:keepNext/>
      <w:spacing w:after="0" w:line="240" w:lineRule="auto"/>
      <w:jc w:val="center"/>
      <w:outlineLvl w:val="1"/>
    </w:pPr>
    <w:rPr>
      <w:rFonts w:ascii="Times New Roman" w:eastAsia="Times New Roman" w:hAnsi="Times New Roman" w:cs="Times New Roman"/>
      <w:b/>
      <w:bCs/>
      <w:sz w:val="32"/>
      <w:szCs w:val="24"/>
      <w:lang w:eastAsia="ru-RU"/>
    </w:rPr>
  </w:style>
  <w:style w:type="paragraph" w:styleId="3">
    <w:name w:val="heading 3"/>
    <w:basedOn w:val="a"/>
    <w:next w:val="a"/>
    <w:link w:val="30"/>
    <w:uiPriority w:val="9"/>
    <w:semiHidden/>
    <w:unhideWhenUsed/>
    <w:qFormat/>
    <w:rsid w:val="00CB476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763"/>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CB4763"/>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uiPriority w:val="9"/>
    <w:semiHidden/>
    <w:rsid w:val="00CB4763"/>
    <w:rPr>
      <w:rFonts w:asciiTheme="majorHAnsi" w:eastAsiaTheme="majorEastAsia" w:hAnsiTheme="majorHAnsi" w:cstheme="majorBidi"/>
      <w:b/>
      <w:bCs/>
      <w:color w:val="5B9BD5" w:themeColor="accent1"/>
    </w:rPr>
  </w:style>
  <w:style w:type="paragraph" w:styleId="a3">
    <w:name w:val="No Spacing"/>
    <w:qFormat/>
    <w:rsid w:val="00CB4763"/>
    <w:pPr>
      <w:spacing w:after="0" w:line="240" w:lineRule="auto"/>
    </w:pPr>
    <w:rPr>
      <w:rFonts w:ascii="Calibri" w:eastAsia="Calibri" w:hAnsi="Calibri" w:cs="Times New Roman"/>
    </w:rPr>
  </w:style>
  <w:style w:type="table" w:styleId="a4">
    <w:name w:val="Table Grid"/>
    <w:basedOn w:val="a1"/>
    <w:uiPriority w:val="59"/>
    <w:rsid w:val="00CB476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B4763"/>
    <w:pPr>
      <w:ind w:left="720"/>
      <w:contextualSpacing/>
    </w:pPr>
  </w:style>
  <w:style w:type="paragraph" w:styleId="a6">
    <w:name w:val="Balloon Text"/>
    <w:basedOn w:val="a"/>
    <w:link w:val="a7"/>
    <w:uiPriority w:val="99"/>
    <w:semiHidden/>
    <w:unhideWhenUsed/>
    <w:rsid w:val="00CB47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4763"/>
    <w:rPr>
      <w:rFonts w:ascii="Tahoma" w:hAnsi="Tahoma" w:cs="Tahoma"/>
      <w:sz w:val="16"/>
      <w:szCs w:val="16"/>
    </w:rPr>
  </w:style>
  <w:style w:type="paragraph" w:styleId="a8">
    <w:name w:val="Body Text"/>
    <w:basedOn w:val="a"/>
    <w:link w:val="a9"/>
    <w:unhideWhenUsed/>
    <w:rsid w:val="00CB4763"/>
    <w:pPr>
      <w:spacing w:after="0" w:line="240" w:lineRule="auto"/>
      <w:jc w:val="center"/>
    </w:pPr>
    <w:rPr>
      <w:rFonts w:ascii="Times New Roman" w:eastAsia="Times New Roman" w:hAnsi="Times New Roman" w:cs="Times New Roman"/>
      <w:b/>
      <w:bCs/>
      <w:sz w:val="36"/>
      <w:szCs w:val="24"/>
      <w:lang w:eastAsia="ru-RU"/>
    </w:rPr>
  </w:style>
  <w:style w:type="character" w:customStyle="1" w:styleId="a9">
    <w:name w:val="Основной текст Знак"/>
    <w:basedOn w:val="a0"/>
    <w:link w:val="a8"/>
    <w:rsid w:val="00CB4763"/>
    <w:rPr>
      <w:rFonts w:ascii="Times New Roman" w:eastAsia="Times New Roman" w:hAnsi="Times New Roman" w:cs="Times New Roman"/>
      <w:b/>
      <w:bCs/>
      <w:sz w:val="36"/>
      <w:szCs w:val="24"/>
      <w:lang w:eastAsia="ru-RU"/>
    </w:rPr>
  </w:style>
  <w:style w:type="paragraph" w:styleId="aa">
    <w:name w:val="Body Text Indent"/>
    <w:basedOn w:val="a"/>
    <w:link w:val="ab"/>
    <w:semiHidden/>
    <w:unhideWhenUsed/>
    <w:rsid w:val="00CB4763"/>
    <w:pPr>
      <w:spacing w:after="0" w:line="360" w:lineRule="auto"/>
      <w:ind w:left="708"/>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semiHidden/>
    <w:rsid w:val="00CB4763"/>
    <w:rPr>
      <w:rFonts w:ascii="Times New Roman" w:eastAsia="Times New Roman" w:hAnsi="Times New Roman" w:cs="Times New Roman"/>
      <w:sz w:val="28"/>
      <w:szCs w:val="24"/>
      <w:lang w:eastAsia="ru-RU"/>
    </w:rPr>
  </w:style>
  <w:style w:type="character" w:styleId="ac">
    <w:name w:val="Hyperlink"/>
    <w:basedOn w:val="a0"/>
    <w:uiPriority w:val="99"/>
    <w:unhideWhenUsed/>
    <w:rsid w:val="00CB4763"/>
    <w:rPr>
      <w:color w:val="0563C1" w:themeColor="hyperlink"/>
      <w:u w:val="single"/>
    </w:rPr>
  </w:style>
  <w:style w:type="character" w:customStyle="1" w:styleId="ad">
    <w:name w:val="Основной текст_"/>
    <w:basedOn w:val="a0"/>
    <w:link w:val="11"/>
    <w:locked/>
    <w:rsid w:val="00CB4763"/>
    <w:rPr>
      <w:rFonts w:ascii="Times New Roman" w:eastAsia="Times New Roman" w:hAnsi="Times New Roman" w:cs="Times New Roman"/>
      <w:sz w:val="24"/>
      <w:szCs w:val="24"/>
      <w:shd w:val="clear" w:color="auto" w:fill="FFFFFF"/>
    </w:rPr>
  </w:style>
  <w:style w:type="paragraph" w:customStyle="1" w:styleId="11">
    <w:name w:val="Основной текст1"/>
    <w:basedOn w:val="a"/>
    <w:link w:val="ad"/>
    <w:rsid w:val="00CB4763"/>
    <w:pPr>
      <w:shd w:val="clear" w:color="auto" w:fill="FFFFFF"/>
      <w:spacing w:after="0" w:line="0" w:lineRule="atLeast"/>
    </w:pPr>
    <w:rPr>
      <w:rFonts w:ascii="Times New Roman" w:eastAsia="Times New Roman" w:hAnsi="Times New Roman" w:cs="Times New Roman"/>
      <w:sz w:val="24"/>
      <w:szCs w:val="24"/>
    </w:rPr>
  </w:style>
  <w:style w:type="paragraph" w:customStyle="1" w:styleId="51">
    <w:name w:val="Основной текст (5)1"/>
    <w:basedOn w:val="a"/>
    <w:uiPriority w:val="99"/>
    <w:rsid w:val="00CB4763"/>
    <w:pPr>
      <w:shd w:val="clear" w:color="auto" w:fill="FFFFFF"/>
      <w:spacing w:after="0" w:line="314" w:lineRule="exact"/>
    </w:pPr>
    <w:rPr>
      <w:rFonts w:ascii="Times New Roman" w:eastAsia="Arial Unicode MS" w:hAnsi="Times New Roman" w:cs="Times New Roman"/>
      <w:b/>
      <w:bCs/>
      <w:color w:val="000000"/>
      <w:sz w:val="24"/>
      <w:szCs w:val="24"/>
      <w:lang w:eastAsia="ru-RU"/>
    </w:rPr>
  </w:style>
  <w:style w:type="paragraph" w:customStyle="1" w:styleId="12">
    <w:name w:val="Без интервала1"/>
    <w:qFormat/>
    <w:rsid w:val="00CB4763"/>
    <w:pPr>
      <w:spacing w:after="0" w:line="240" w:lineRule="auto"/>
    </w:pPr>
    <w:rPr>
      <w:rFonts w:ascii="Calibri" w:eastAsia="Times New Roman" w:hAnsi="Calibri" w:cs="Calibri"/>
    </w:rPr>
  </w:style>
  <w:style w:type="paragraph" w:customStyle="1" w:styleId="4">
    <w:name w:val="Основной текст4"/>
    <w:basedOn w:val="a"/>
    <w:rsid w:val="00CB4763"/>
    <w:pPr>
      <w:widowControl w:val="0"/>
      <w:shd w:val="clear" w:color="auto" w:fill="FFFFFF"/>
      <w:spacing w:after="0" w:line="250" w:lineRule="exact"/>
      <w:ind w:hanging="660"/>
    </w:pPr>
    <w:rPr>
      <w:rFonts w:ascii="Bookman Old Style" w:eastAsia="Bookman Old Style" w:hAnsi="Bookman Old Style" w:cs="Bookman Old Style"/>
      <w:color w:val="000000"/>
      <w:sz w:val="19"/>
      <w:szCs w:val="19"/>
      <w:lang w:eastAsia="ru-RU"/>
    </w:rPr>
  </w:style>
  <w:style w:type="character" w:customStyle="1" w:styleId="31">
    <w:name w:val="Основной текст (3)"/>
    <w:basedOn w:val="a0"/>
    <w:rsid w:val="00CB4763"/>
    <w:rPr>
      <w:rFonts w:ascii="Bookman Old Style" w:eastAsia="Bookman Old Style" w:hAnsi="Bookman Old Style" w:cs="Bookman Old Style"/>
      <w:b w:val="0"/>
      <w:bCs w:val="0"/>
      <w:i/>
      <w:iCs/>
      <w:smallCaps w:val="0"/>
      <w:strike w:val="0"/>
      <w:color w:val="000000"/>
      <w:spacing w:val="10"/>
      <w:w w:val="100"/>
      <w:position w:val="0"/>
      <w:sz w:val="20"/>
      <w:szCs w:val="20"/>
      <w:u w:val="none"/>
      <w:lang w:val="ru-RU"/>
    </w:rPr>
  </w:style>
  <w:style w:type="character" w:customStyle="1" w:styleId="30pt">
    <w:name w:val="Основной текст (3) + Не курсив;Интервал 0 pt"/>
    <w:basedOn w:val="a0"/>
    <w:rsid w:val="00CB4763"/>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0pt">
    <w:name w:val="Основной текст + Курсив;Интервал 0 pt"/>
    <w:basedOn w:val="ad"/>
    <w:rsid w:val="00CB4763"/>
    <w:rPr>
      <w:rFonts w:ascii="Bookman Old Style" w:eastAsia="Bookman Old Style" w:hAnsi="Bookman Old Style" w:cs="Bookman Old Style"/>
      <w:b w:val="0"/>
      <w:bCs w:val="0"/>
      <w:i/>
      <w:iCs/>
      <w:smallCaps w:val="0"/>
      <w:strike w:val="0"/>
      <w:color w:val="000000"/>
      <w:spacing w:val="10"/>
      <w:w w:val="100"/>
      <w:position w:val="0"/>
      <w:sz w:val="20"/>
      <w:szCs w:val="20"/>
      <w:u w:val="none"/>
      <w:shd w:val="clear" w:color="auto" w:fill="FFFFFF"/>
      <w:lang w:val="ru-RU"/>
    </w:rPr>
  </w:style>
  <w:style w:type="character" w:customStyle="1" w:styleId="5">
    <w:name w:val="Заголовок №5"/>
    <w:basedOn w:val="a0"/>
    <w:rsid w:val="00CB4763"/>
    <w:rPr>
      <w:rFonts w:ascii="Franklin Gothic Medium" w:eastAsia="Franklin Gothic Medium" w:hAnsi="Franklin Gothic Medium" w:cs="Franklin Gothic Medium"/>
      <w:b w:val="0"/>
      <w:bCs w:val="0"/>
      <w:i/>
      <w:iCs/>
      <w:smallCaps w:val="0"/>
      <w:strike w:val="0"/>
      <w:color w:val="000000"/>
      <w:spacing w:val="0"/>
      <w:w w:val="100"/>
      <w:position w:val="0"/>
      <w:sz w:val="25"/>
      <w:szCs w:val="25"/>
      <w:u w:val="none"/>
      <w:lang w:val="ru-RU"/>
    </w:rPr>
  </w:style>
  <w:style w:type="character" w:customStyle="1" w:styleId="32">
    <w:name w:val="Основной текст3"/>
    <w:basedOn w:val="ad"/>
    <w:rsid w:val="00CB4763"/>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rPr>
  </w:style>
  <w:style w:type="paragraph" w:customStyle="1" w:styleId="21">
    <w:name w:val="Основной текст 21"/>
    <w:basedOn w:val="a"/>
    <w:rsid w:val="00CB4763"/>
    <w:pPr>
      <w:spacing w:after="120" w:line="480" w:lineRule="auto"/>
    </w:pPr>
    <w:rPr>
      <w:rFonts w:ascii="Times New Roman" w:eastAsia="Times New Roman" w:hAnsi="Times New Roman" w:cs="Times New Roman"/>
      <w:sz w:val="24"/>
      <w:szCs w:val="24"/>
      <w:lang w:eastAsia="ar-SA" w:bidi="bo-CN"/>
    </w:rPr>
  </w:style>
  <w:style w:type="paragraph" w:styleId="ae">
    <w:name w:val="header"/>
    <w:basedOn w:val="a"/>
    <w:link w:val="af"/>
    <w:uiPriority w:val="99"/>
    <w:unhideWhenUsed/>
    <w:rsid w:val="00CB476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B4763"/>
  </w:style>
  <w:style w:type="paragraph" w:styleId="af0">
    <w:name w:val="footer"/>
    <w:basedOn w:val="a"/>
    <w:link w:val="af1"/>
    <w:uiPriority w:val="99"/>
    <w:unhideWhenUsed/>
    <w:rsid w:val="00CB476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B4763"/>
  </w:style>
  <w:style w:type="paragraph" w:styleId="af2">
    <w:name w:val="Normal (Web)"/>
    <w:basedOn w:val="a"/>
    <w:uiPriority w:val="99"/>
    <w:unhideWhenUsed/>
    <w:rsid w:val="00CB4763"/>
    <w:pPr>
      <w:spacing w:before="100" w:beforeAutospacing="1" w:after="100" w:afterAutospacing="1" w:line="240" w:lineRule="auto"/>
    </w:pPr>
    <w:rPr>
      <w:rFonts w:ascii="Times New Roman" w:eastAsia="Times New Roman" w:hAnsi="Times New Roman" w:cs="Times New Roman"/>
      <w:sz w:val="24"/>
      <w:szCs w:val="24"/>
      <w:lang w:eastAsia="ru-RU" w:bidi="bo-CN"/>
    </w:rPr>
  </w:style>
  <w:style w:type="character" w:customStyle="1" w:styleId="7">
    <w:name w:val="Основной текст (7)"/>
    <w:basedOn w:val="a0"/>
    <w:rsid w:val="00CB4763"/>
    <w:rPr>
      <w:rFonts w:ascii="Bookman Old Style" w:eastAsia="Bookman Old Style" w:hAnsi="Bookman Old Style" w:cs="Bookman Old Style" w:hint="default"/>
      <w:b/>
      <w:bCs/>
      <w:i/>
      <w:iCs/>
      <w:smallCaps w:val="0"/>
      <w:strike w:val="0"/>
      <w:dstrike w:val="0"/>
      <w:color w:val="000000"/>
      <w:spacing w:val="0"/>
      <w:w w:val="100"/>
      <w:position w:val="0"/>
      <w:sz w:val="19"/>
      <w:szCs w:val="19"/>
      <w:u w:val="none"/>
      <w:effect w:val="none"/>
      <w:lang w:val="ru-RU"/>
    </w:rPr>
  </w:style>
  <w:style w:type="character" w:customStyle="1" w:styleId="40">
    <w:name w:val="Заголовок №4"/>
    <w:basedOn w:val="a0"/>
    <w:rsid w:val="00CB4763"/>
    <w:rPr>
      <w:rFonts w:ascii="Franklin Gothic Medium" w:eastAsia="Franklin Gothic Medium" w:hAnsi="Franklin Gothic Medium" w:cs="Franklin Gothic Medium" w:hint="default"/>
      <w:b w:val="0"/>
      <w:bCs w:val="0"/>
      <w:i/>
      <w:iCs/>
      <w:smallCaps w:val="0"/>
      <w:strike w:val="0"/>
      <w:dstrike w:val="0"/>
      <w:color w:val="000000"/>
      <w:spacing w:val="0"/>
      <w:w w:val="100"/>
      <w:position w:val="0"/>
      <w:sz w:val="26"/>
      <w:szCs w:val="26"/>
      <w:u w:val="none"/>
      <w:effect w:val="none"/>
      <w:lang w:val="ru-RU"/>
    </w:rPr>
  </w:style>
  <w:style w:type="character" w:customStyle="1" w:styleId="4125pt">
    <w:name w:val="Заголовок №4 + 12;5 pt;Курсив"/>
    <w:basedOn w:val="a0"/>
    <w:rsid w:val="00CB4763"/>
    <w:rPr>
      <w:rFonts w:ascii="Franklin Gothic Medium" w:eastAsia="Franklin Gothic Medium" w:hAnsi="Franklin Gothic Medium" w:cs="Franklin Gothic Medium"/>
      <w:b w:val="0"/>
      <w:bCs w:val="0"/>
      <w:i/>
      <w:iCs/>
      <w:smallCaps w:val="0"/>
      <w:strike w:val="0"/>
      <w:color w:val="000000"/>
      <w:spacing w:val="0"/>
      <w:w w:val="100"/>
      <w:position w:val="0"/>
      <w:sz w:val="25"/>
      <w:szCs w:val="25"/>
      <w:u w:val="none"/>
      <w:lang w:val="ru-RU"/>
    </w:rPr>
  </w:style>
  <w:style w:type="paragraph" w:customStyle="1" w:styleId="22">
    <w:name w:val="Основной текст2"/>
    <w:basedOn w:val="a"/>
    <w:rsid w:val="00CB4763"/>
    <w:pPr>
      <w:widowControl w:val="0"/>
      <w:shd w:val="clear" w:color="auto" w:fill="FFFFFF"/>
      <w:spacing w:after="0" w:line="221" w:lineRule="exact"/>
      <w:ind w:hanging="560"/>
    </w:pPr>
    <w:rPr>
      <w:rFonts w:ascii="Bookman Old Style" w:eastAsia="Bookman Old Style" w:hAnsi="Bookman Old Style" w:cs="Bookman Old Style"/>
      <w:sz w:val="19"/>
      <w:szCs w:val="19"/>
    </w:rPr>
  </w:style>
  <w:style w:type="paragraph" w:customStyle="1" w:styleId="13">
    <w:name w:val="Абзац списка1"/>
    <w:basedOn w:val="a"/>
    <w:rsid w:val="00CB4763"/>
    <w:pPr>
      <w:autoSpaceDE w:val="0"/>
      <w:autoSpaceDN w:val="0"/>
      <w:adjustRightInd w:val="0"/>
      <w:ind w:left="720"/>
    </w:pPr>
    <w:rPr>
      <w:rFonts w:ascii="Calibri" w:eastAsia="Times New Roman" w:hAnsi="Calibri" w:cs="Calibri"/>
      <w:lang w:eastAsia="ru-RU"/>
    </w:rPr>
  </w:style>
  <w:style w:type="paragraph" w:customStyle="1" w:styleId="23">
    <w:name w:val="Без интервала2"/>
    <w:rsid w:val="00CB4763"/>
    <w:pPr>
      <w:autoSpaceDE w:val="0"/>
      <w:autoSpaceDN w:val="0"/>
      <w:adjustRightInd w:val="0"/>
      <w:spacing w:after="0" w:line="240" w:lineRule="auto"/>
    </w:pPr>
    <w:rPr>
      <w:rFonts w:ascii="Times New Roman" w:eastAsia="Times New Roman" w:hAnsi="Times New Roman" w:cs="Times New Roman"/>
      <w:lang w:eastAsia="ru-RU"/>
    </w:rPr>
  </w:style>
  <w:style w:type="paragraph" w:styleId="af3">
    <w:name w:val="Title"/>
    <w:basedOn w:val="a"/>
    <w:next w:val="a"/>
    <w:link w:val="af4"/>
    <w:qFormat/>
    <w:rsid w:val="00CB4763"/>
    <w:pPr>
      <w:spacing w:before="240" w:after="60" w:line="240" w:lineRule="auto"/>
      <w:jc w:val="center"/>
      <w:outlineLvl w:val="0"/>
    </w:pPr>
    <w:rPr>
      <w:rFonts w:ascii="Times New Roman" w:eastAsia="Times New Roman" w:hAnsi="Times New Roman" w:cs="Times New Roman"/>
      <w:sz w:val="24"/>
      <w:szCs w:val="24"/>
      <w:lang w:eastAsia="ru-RU"/>
    </w:rPr>
  </w:style>
  <w:style w:type="character" w:customStyle="1" w:styleId="af4">
    <w:name w:val="Название Знак"/>
    <w:basedOn w:val="a0"/>
    <w:link w:val="af3"/>
    <w:rsid w:val="00CB4763"/>
    <w:rPr>
      <w:rFonts w:ascii="Times New Roman" w:eastAsia="Times New Roman" w:hAnsi="Times New Roman" w:cs="Times New Roman"/>
      <w:sz w:val="24"/>
      <w:szCs w:val="24"/>
      <w:lang w:eastAsia="ru-RU"/>
    </w:rPr>
  </w:style>
  <w:style w:type="paragraph" w:customStyle="1" w:styleId="8">
    <w:name w:val="Основной текст8"/>
    <w:basedOn w:val="a"/>
    <w:rsid w:val="00CB4763"/>
    <w:pPr>
      <w:widowControl w:val="0"/>
      <w:shd w:val="clear" w:color="auto" w:fill="FFFFFF"/>
      <w:spacing w:after="0" w:line="317" w:lineRule="exact"/>
      <w:ind w:hanging="1960"/>
      <w:jc w:val="center"/>
    </w:pPr>
    <w:rPr>
      <w:rFonts w:ascii="Times New Roman" w:eastAsia="Times New Roman" w:hAnsi="Times New Roman" w:cs="Times New Roman"/>
      <w:color w:val="000000"/>
      <w:sz w:val="28"/>
      <w:szCs w:val="28"/>
      <w:lang w:eastAsia="ru-RU"/>
    </w:rPr>
  </w:style>
  <w:style w:type="character" w:styleId="af5">
    <w:name w:val="Strong"/>
    <w:basedOn w:val="a0"/>
    <w:uiPriority w:val="22"/>
    <w:qFormat/>
    <w:rsid w:val="00CB4763"/>
    <w:rPr>
      <w:b/>
      <w:bCs/>
    </w:rPr>
  </w:style>
  <w:style w:type="character" w:customStyle="1" w:styleId="apple-converted-space">
    <w:name w:val="apple-converted-space"/>
    <w:basedOn w:val="a0"/>
    <w:rsid w:val="00CB4763"/>
  </w:style>
  <w:style w:type="character" w:styleId="af6">
    <w:name w:val="Emphasis"/>
    <w:basedOn w:val="a0"/>
    <w:uiPriority w:val="20"/>
    <w:qFormat/>
    <w:rsid w:val="00660EA6"/>
    <w:rPr>
      <w:i/>
      <w:iCs/>
    </w:rPr>
  </w:style>
  <w:style w:type="paragraph" w:customStyle="1" w:styleId="c6">
    <w:name w:val="c6"/>
    <w:basedOn w:val="a"/>
    <w:rsid w:val="005E5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57B4"/>
  </w:style>
  <w:style w:type="character" w:customStyle="1" w:styleId="c16">
    <w:name w:val="c16"/>
    <w:basedOn w:val="a0"/>
    <w:rsid w:val="005E57B4"/>
  </w:style>
  <w:style w:type="paragraph" w:customStyle="1" w:styleId="c0">
    <w:name w:val="c0"/>
    <w:basedOn w:val="a"/>
    <w:rsid w:val="005E57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E42A81"/>
    <w:pPr>
      <w:spacing w:after="120"/>
    </w:pPr>
    <w:rPr>
      <w:sz w:val="16"/>
      <w:szCs w:val="16"/>
    </w:rPr>
  </w:style>
  <w:style w:type="character" w:customStyle="1" w:styleId="34">
    <w:name w:val="Основной текст 3 Знак"/>
    <w:basedOn w:val="a0"/>
    <w:link w:val="33"/>
    <w:uiPriority w:val="99"/>
    <w:semiHidden/>
    <w:rsid w:val="00E42A81"/>
    <w:rPr>
      <w:sz w:val="16"/>
      <w:szCs w:val="16"/>
    </w:rPr>
  </w:style>
  <w:style w:type="character" w:customStyle="1" w:styleId="apple-style-span">
    <w:name w:val="apple-style-span"/>
    <w:basedOn w:val="a0"/>
    <w:rsid w:val="001724BD"/>
  </w:style>
  <w:style w:type="paragraph" w:customStyle="1" w:styleId="Standard">
    <w:name w:val="Standard"/>
    <w:rsid w:val="004B7CF1"/>
    <w:pPr>
      <w:suppressAutoHyphens/>
      <w:autoSpaceDN w:val="0"/>
      <w:spacing w:after="200" w:line="276" w:lineRule="auto"/>
      <w:textAlignment w:val="baseline"/>
    </w:pPr>
    <w:rPr>
      <w:rFonts w:ascii="Calibri" w:eastAsia="SimSun" w:hAnsi="Calibri" w:cs="F"/>
      <w:kern w:val="3"/>
      <w:lang w:eastAsia="ru-RU"/>
    </w:rPr>
  </w:style>
  <w:style w:type="numbering" w:customStyle="1" w:styleId="WWNum43">
    <w:name w:val="WWNum43"/>
    <w:basedOn w:val="a2"/>
    <w:rsid w:val="006128E4"/>
    <w:pPr>
      <w:numPr>
        <w:numId w:val="16"/>
      </w:numPr>
    </w:pPr>
  </w:style>
  <w:style w:type="paragraph" w:styleId="af7">
    <w:name w:val="footnote text"/>
    <w:basedOn w:val="a"/>
    <w:link w:val="af8"/>
    <w:uiPriority w:val="99"/>
    <w:semiHidden/>
    <w:unhideWhenUsed/>
    <w:rsid w:val="004758C6"/>
    <w:pPr>
      <w:spacing w:after="0" w:line="240" w:lineRule="auto"/>
    </w:pPr>
    <w:rPr>
      <w:sz w:val="20"/>
      <w:szCs w:val="20"/>
    </w:rPr>
  </w:style>
  <w:style w:type="character" w:customStyle="1" w:styleId="af8">
    <w:name w:val="Текст сноски Знак"/>
    <w:basedOn w:val="a0"/>
    <w:link w:val="af7"/>
    <w:uiPriority w:val="99"/>
    <w:semiHidden/>
    <w:rsid w:val="004758C6"/>
    <w:rPr>
      <w:sz w:val="20"/>
      <w:szCs w:val="20"/>
    </w:rPr>
  </w:style>
  <w:style w:type="character" w:styleId="af9">
    <w:name w:val="footnote reference"/>
    <w:basedOn w:val="a0"/>
    <w:uiPriority w:val="99"/>
    <w:semiHidden/>
    <w:unhideWhenUsed/>
    <w:rsid w:val="004758C6"/>
    <w:rPr>
      <w:vertAlign w:val="superscript"/>
    </w:rPr>
  </w:style>
  <w:style w:type="paragraph" w:customStyle="1" w:styleId="c2">
    <w:name w:val="c2"/>
    <w:basedOn w:val="a"/>
    <w:rsid w:val="002B2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2B28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B2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B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7427">
      <w:bodyDiv w:val="1"/>
      <w:marLeft w:val="0"/>
      <w:marRight w:val="0"/>
      <w:marTop w:val="0"/>
      <w:marBottom w:val="0"/>
      <w:divBdr>
        <w:top w:val="none" w:sz="0" w:space="0" w:color="auto"/>
        <w:left w:val="none" w:sz="0" w:space="0" w:color="auto"/>
        <w:bottom w:val="none" w:sz="0" w:space="0" w:color="auto"/>
        <w:right w:val="none" w:sz="0" w:space="0" w:color="auto"/>
      </w:divBdr>
    </w:div>
    <w:div w:id="69886781">
      <w:bodyDiv w:val="1"/>
      <w:marLeft w:val="0"/>
      <w:marRight w:val="0"/>
      <w:marTop w:val="0"/>
      <w:marBottom w:val="0"/>
      <w:divBdr>
        <w:top w:val="none" w:sz="0" w:space="0" w:color="auto"/>
        <w:left w:val="none" w:sz="0" w:space="0" w:color="auto"/>
        <w:bottom w:val="none" w:sz="0" w:space="0" w:color="auto"/>
        <w:right w:val="none" w:sz="0" w:space="0" w:color="auto"/>
      </w:divBdr>
    </w:div>
    <w:div w:id="99297309">
      <w:bodyDiv w:val="1"/>
      <w:marLeft w:val="0"/>
      <w:marRight w:val="0"/>
      <w:marTop w:val="0"/>
      <w:marBottom w:val="0"/>
      <w:divBdr>
        <w:top w:val="none" w:sz="0" w:space="0" w:color="auto"/>
        <w:left w:val="none" w:sz="0" w:space="0" w:color="auto"/>
        <w:bottom w:val="none" w:sz="0" w:space="0" w:color="auto"/>
        <w:right w:val="none" w:sz="0" w:space="0" w:color="auto"/>
      </w:divBdr>
    </w:div>
    <w:div w:id="131362536">
      <w:bodyDiv w:val="1"/>
      <w:marLeft w:val="0"/>
      <w:marRight w:val="0"/>
      <w:marTop w:val="0"/>
      <w:marBottom w:val="0"/>
      <w:divBdr>
        <w:top w:val="none" w:sz="0" w:space="0" w:color="auto"/>
        <w:left w:val="none" w:sz="0" w:space="0" w:color="auto"/>
        <w:bottom w:val="none" w:sz="0" w:space="0" w:color="auto"/>
        <w:right w:val="none" w:sz="0" w:space="0" w:color="auto"/>
      </w:divBdr>
    </w:div>
    <w:div w:id="499276586">
      <w:bodyDiv w:val="1"/>
      <w:marLeft w:val="0"/>
      <w:marRight w:val="0"/>
      <w:marTop w:val="0"/>
      <w:marBottom w:val="0"/>
      <w:divBdr>
        <w:top w:val="none" w:sz="0" w:space="0" w:color="auto"/>
        <w:left w:val="none" w:sz="0" w:space="0" w:color="auto"/>
        <w:bottom w:val="none" w:sz="0" w:space="0" w:color="auto"/>
        <w:right w:val="none" w:sz="0" w:space="0" w:color="auto"/>
      </w:divBdr>
    </w:div>
    <w:div w:id="528614977">
      <w:bodyDiv w:val="1"/>
      <w:marLeft w:val="0"/>
      <w:marRight w:val="0"/>
      <w:marTop w:val="0"/>
      <w:marBottom w:val="0"/>
      <w:divBdr>
        <w:top w:val="none" w:sz="0" w:space="0" w:color="auto"/>
        <w:left w:val="none" w:sz="0" w:space="0" w:color="auto"/>
        <w:bottom w:val="none" w:sz="0" w:space="0" w:color="auto"/>
        <w:right w:val="none" w:sz="0" w:space="0" w:color="auto"/>
      </w:divBdr>
    </w:div>
    <w:div w:id="601766879">
      <w:bodyDiv w:val="1"/>
      <w:marLeft w:val="0"/>
      <w:marRight w:val="0"/>
      <w:marTop w:val="0"/>
      <w:marBottom w:val="0"/>
      <w:divBdr>
        <w:top w:val="none" w:sz="0" w:space="0" w:color="auto"/>
        <w:left w:val="none" w:sz="0" w:space="0" w:color="auto"/>
        <w:bottom w:val="none" w:sz="0" w:space="0" w:color="auto"/>
        <w:right w:val="none" w:sz="0" w:space="0" w:color="auto"/>
      </w:divBdr>
    </w:div>
    <w:div w:id="663625264">
      <w:bodyDiv w:val="1"/>
      <w:marLeft w:val="0"/>
      <w:marRight w:val="0"/>
      <w:marTop w:val="0"/>
      <w:marBottom w:val="0"/>
      <w:divBdr>
        <w:top w:val="none" w:sz="0" w:space="0" w:color="auto"/>
        <w:left w:val="none" w:sz="0" w:space="0" w:color="auto"/>
        <w:bottom w:val="none" w:sz="0" w:space="0" w:color="auto"/>
        <w:right w:val="none" w:sz="0" w:space="0" w:color="auto"/>
      </w:divBdr>
    </w:div>
    <w:div w:id="677004058">
      <w:bodyDiv w:val="1"/>
      <w:marLeft w:val="0"/>
      <w:marRight w:val="0"/>
      <w:marTop w:val="0"/>
      <w:marBottom w:val="0"/>
      <w:divBdr>
        <w:top w:val="none" w:sz="0" w:space="0" w:color="auto"/>
        <w:left w:val="none" w:sz="0" w:space="0" w:color="auto"/>
        <w:bottom w:val="none" w:sz="0" w:space="0" w:color="auto"/>
        <w:right w:val="none" w:sz="0" w:space="0" w:color="auto"/>
      </w:divBdr>
    </w:div>
    <w:div w:id="775055426">
      <w:bodyDiv w:val="1"/>
      <w:marLeft w:val="0"/>
      <w:marRight w:val="0"/>
      <w:marTop w:val="0"/>
      <w:marBottom w:val="0"/>
      <w:divBdr>
        <w:top w:val="none" w:sz="0" w:space="0" w:color="auto"/>
        <w:left w:val="none" w:sz="0" w:space="0" w:color="auto"/>
        <w:bottom w:val="none" w:sz="0" w:space="0" w:color="auto"/>
        <w:right w:val="none" w:sz="0" w:space="0" w:color="auto"/>
      </w:divBdr>
    </w:div>
    <w:div w:id="789012392">
      <w:bodyDiv w:val="1"/>
      <w:marLeft w:val="0"/>
      <w:marRight w:val="0"/>
      <w:marTop w:val="0"/>
      <w:marBottom w:val="0"/>
      <w:divBdr>
        <w:top w:val="none" w:sz="0" w:space="0" w:color="auto"/>
        <w:left w:val="none" w:sz="0" w:space="0" w:color="auto"/>
        <w:bottom w:val="none" w:sz="0" w:space="0" w:color="auto"/>
        <w:right w:val="none" w:sz="0" w:space="0" w:color="auto"/>
      </w:divBdr>
    </w:div>
    <w:div w:id="867253336">
      <w:bodyDiv w:val="1"/>
      <w:marLeft w:val="0"/>
      <w:marRight w:val="0"/>
      <w:marTop w:val="0"/>
      <w:marBottom w:val="0"/>
      <w:divBdr>
        <w:top w:val="none" w:sz="0" w:space="0" w:color="auto"/>
        <w:left w:val="none" w:sz="0" w:space="0" w:color="auto"/>
        <w:bottom w:val="none" w:sz="0" w:space="0" w:color="auto"/>
        <w:right w:val="none" w:sz="0" w:space="0" w:color="auto"/>
      </w:divBdr>
    </w:div>
    <w:div w:id="881670646">
      <w:bodyDiv w:val="1"/>
      <w:marLeft w:val="0"/>
      <w:marRight w:val="0"/>
      <w:marTop w:val="0"/>
      <w:marBottom w:val="0"/>
      <w:divBdr>
        <w:top w:val="none" w:sz="0" w:space="0" w:color="auto"/>
        <w:left w:val="none" w:sz="0" w:space="0" w:color="auto"/>
        <w:bottom w:val="none" w:sz="0" w:space="0" w:color="auto"/>
        <w:right w:val="none" w:sz="0" w:space="0" w:color="auto"/>
      </w:divBdr>
    </w:div>
    <w:div w:id="1036928028">
      <w:bodyDiv w:val="1"/>
      <w:marLeft w:val="0"/>
      <w:marRight w:val="0"/>
      <w:marTop w:val="0"/>
      <w:marBottom w:val="0"/>
      <w:divBdr>
        <w:top w:val="none" w:sz="0" w:space="0" w:color="auto"/>
        <w:left w:val="none" w:sz="0" w:space="0" w:color="auto"/>
        <w:bottom w:val="none" w:sz="0" w:space="0" w:color="auto"/>
        <w:right w:val="none" w:sz="0" w:space="0" w:color="auto"/>
      </w:divBdr>
    </w:div>
    <w:div w:id="1039938355">
      <w:bodyDiv w:val="1"/>
      <w:marLeft w:val="0"/>
      <w:marRight w:val="0"/>
      <w:marTop w:val="0"/>
      <w:marBottom w:val="0"/>
      <w:divBdr>
        <w:top w:val="none" w:sz="0" w:space="0" w:color="auto"/>
        <w:left w:val="none" w:sz="0" w:space="0" w:color="auto"/>
        <w:bottom w:val="none" w:sz="0" w:space="0" w:color="auto"/>
        <w:right w:val="none" w:sz="0" w:space="0" w:color="auto"/>
      </w:divBdr>
    </w:div>
    <w:div w:id="1137796651">
      <w:bodyDiv w:val="1"/>
      <w:marLeft w:val="0"/>
      <w:marRight w:val="0"/>
      <w:marTop w:val="0"/>
      <w:marBottom w:val="0"/>
      <w:divBdr>
        <w:top w:val="none" w:sz="0" w:space="0" w:color="auto"/>
        <w:left w:val="none" w:sz="0" w:space="0" w:color="auto"/>
        <w:bottom w:val="none" w:sz="0" w:space="0" w:color="auto"/>
        <w:right w:val="none" w:sz="0" w:space="0" w:color="auto"/>
      </w:divBdr>
    </w:div>
    <w:div w:id="1285230436">
      <w:bodyDiv w:val="1"/>
      <w:marLeft w:val="0"/>
      <w:marRight w:val="0"/>
      <w:marTop w:val="0"/>
      <w:marBottom w:val="0"/>
      <w:divBdr>
        <w:top w:val="none" w:sz="0" w:space="0" w:color="auto"/>
        <w:left w:val="none" w:sz="0" w:space="0" w:color="auto"/>
        <w:bottom w:val="none" w:sz="0" w:space="0" w:color="auto"/>
        <w:right w:val="none" w:sz="0" w:space="0" w:color="auto"/>
      </w:divBdr>
    </w:div>
    <w:div w:id="1292320775">
      <w:bodyDiv w:val="1"/>
      <w:marLeft w:val="0"/>
      <w:marRight w:val="0"/>
      <w:marTop w:val="0"/>
      <w:marBottom w:val="0"/>
      <w:divBdr>
        <w:top w:val="none" w:sz="0" w:space="0" w:color="auto"/>
        <w:left w:val="none" w:sz="0" w:space="0" w:color="auto"/>
        <w:bottom w:val="none" w:sz="0" w:space="0" w:color="auto"/>
        <w:right w:val="none" w:sz="0" w:space="0" w:color="auto"/>
      </w:divBdr>
    </w:div>
    <w:div w:id="1344896169">
      <w:bodyDiv w:val="1"/>
      <w:marLeft w:val="0"/>
      <w:marRight w:val="0"/>
      <w:marTop w:val="0"/>
      <w:marBottom w:val="0"/>
      <w:divBdr>
        <w:top w:val="none" w:sz="0" w:space="0" w:color="auto"/>
        <w:left w:val="none" w:sz="0" w:space="0" w:color="auto"/>
        <w:bottom w:val="none" w:sz="0" w:space="0" w:color="auto"/>
        <w:right w:val="none" w:sz="0" w:space="0" w:color="auto"/>
      </w:divBdr>
    </w:div>
    <w:div w:id="1372920066">
      <w:bodyDiv w:val="1"/>
      <w:marLeft w:val="0"/>
      <w:marRight w:val="0"/>
      <w:marTop w:val="0"/>
      <w:marBottom w:val="0"/>
      <w:divBdr>
        <w:top w:val="none" w:sz="0" w:space="0" w:color="auto"/>
        <w:left w:val="none" w:sz="0" w:space="0" w:color="auto"/>
        <w:bottom w:val="none" w:sz="0" w:space="0" w:color="auto"/>
        <w:right w:val="none" w:sz="0" w:space="0" w:color="auto"/>
      </w:divBdr>
    </w:div>
    <w:div w:id="1661423134">
      <w:bodyDiv w:val="1"/>
      <w:marLeft w:val="0"/>
      <w:marRight w:val="0"/>
      <w:marTop w:val="0"/>
      <w:marBottom w:val="0"/>
      <w:divBdr>
        <w:top w:val="none" w:sz="0" w:space="0" w:color="auto"/>
        <w:left w:val="none" w:sz="0" w:space="0" w:color="auto"/>
        <w:bottom w:val="none" w:sz="0" w:space="0" w:color="auto"/>
        <w:right w:val="none" w:sz="0" w:space="0" w:color="auto"/>
      </w:divBdr>
    </w:div>
    <w:div w:id="1699619699">
      <w:bodyDiv w:val="1"/>
      <w:marLeft w:val="0"/>
      <w:marRight w:val="0"/>
      <w:marTop w:val="0"/>
      <w:marBottom w:val="0"/>
      <w:divBdr>
        <w:top w:val="none" w:sz="0" w:space="0" w:color="auto"/>
        <w:left w:val="none" w:sz="0" w:space="0" w:color="auto"/>
        <w:bottom w:val="none" w:sz="0" w:space="0" w:color="auto"/>
        <w:right w:val="none" w:sz="0" w:space="0" w:color="auto"/>
      </w:divBdr>
    </w:div>
    <w:div w:id="1726372908">
      <w:bodyDiv w:val="1"/>
      <w:marLeft w:val="0"/>
      <w:marRight w:val="0"/>
      <w:marTop w:val="0"/>
      <w:marBottom w:val="0"/>
      <w:divBdr>
        <w:top w:val="none" w:sz="0" w:space="0" w:color="auto"/>
        <w:left w:val="none" w:sz="0" w:space="0" w:color="auto"/>
        <w:bottom w:val="none" w:sz="0" w:space="0" w:color="auto"/>
        <w:right w:val="none" w:sz="0" w:space="0" w:color="auto"/>
      </w:divBdr>
    </w:div>
    <w:div w:id="1750618490">
      <w:bodyDiv w:val="1"/>
      <w:marLeft w:val="0"/>
      <w:marRight w:val="0"/>
      <w:marTop w:val="0"/>
      <w:marBottom w:val="0"/>
      <w:divBdr>
        <w:top w:val="none" w:sz="0" w:space="0" w:color="auto"/>
        <w:left w:val="none" w:sz="0" w:space="0" w:color="auto"/>
        <w:bottom w:val="none" w:sz="0" w:space="0" w:color="auto"/>
        <w:right w:val="none" w:sz="0" w:space="0" w:color="auto"/>
      </w:divBdr>
    </w:div>
    <w:div w:id="1985499998">
      <w:bodyDiv w:val="1"/>
      <w:marLeft w:val="0"/>
      <w:marRight w:val="0"/>
      <w:marTop w:val="0"/>
      <w:marBottom w:val="0"/>
      <w:divBdr>
        <w:top w:val="none" w:sz="0" w:space="0" w:color="auto"/>
        <w:left w:val="none" w:sz="0" w:space="0" w:color="auto"/>
        <w:bottom w:val="none" w:sz="0" w:space="0" w:color="auto"/>
        <w:right w:val="none" w:sz="0" w:space="0" w:color="auto"/>
      </w:divBdr>
      <w:divsChild>
        <w:div w:id="1264726997">
          <w:marLeft w:val="0"/>
          <w:marRight w:val="0"/>
          <w:marTop w:val="0"/>
          <w:marBottom w:val="300"/>
          <w:divBdr>
            <w:top w:val="none" w:sz="0" w:space="0" w:color="auto"/>
            <w:left w:val="none" w:sz="0" w:space="0" w:color="auto"/>
            <w:bottom w:val="none" w:sz="0" w:space="0" w:color="auto"/>
            <w:right w:val="none" w:sz="0" w:space="0" w:color="auto"/>
          </w:divBdr>
        </w:div>
        <w:div w:id="322319300">
          <w:marLeft w:val="0"/>
          <w:marRight w:val="0"/>
          <w:marTop w:val="0"/>
          <w:marBottom w:val="0"/>
          <w:divBdr>
            <w:top w:val="none" w:sz="0" w:space="0" w:color="auto"/>
            <w:left w:val="none" w:sz="0" w:space="0" w:color="auto"/>
            <w:bottom w:val="none" w:sz="0" w:space="0" w:color="auto"/>
            <w:right w:val="none" w:sz="0" w:space="0" w:color="auto"/>
          </w:divBdr>
        </w:div>
      </w:divsChild>
    </w:div>
    <w:div w:id="2017882111">
      <w:bodyDiv w:val="1"/>
      <w:marLeft w:val="0"/>
      <w:marRight w:val="0"/>
      <w:marTop w:val="0"/>
      <w:marBottom w:val="0"/>
      <w:divBdr>
        <w:top w:val="none" w:sz="0" w:space="0" w:color="auto"/>
        <w:left w:val="none" w:sz="0" w:space="0" w:color="auto"/>
        <w:bottom w:val="none" w:sz="0" w:space="0" w:color="auto"/>
        <w:right w:val="none" w:sz="0" w:space="0" w:color="auto"/>
      </w:divBdr>
      <w:divsChild>
        <w:div w:id="441806659">
          <w:marLeft w:val="0"/>
          <w:marRight w:val="0"/>
          <w:marTop w:val="0"/>
          <w:marBottom w:val="0"/>
          <w:divBdr>
            <w:top w:val="none" w:sz="0" w:space="0" w:color="auto"/>
            <w:left w:val="none" w:sz="0" w:space="0" w:color="auto"/>
            <w:bottom w:val="none" w:sz="0" w:space="0" w:color="auto"/>
            <w:right w:val="none" w:sz="0" w:space="0" w:color="auto"/>
          </w:divBdr>
          <w:divsChild>
            <w:div w:id="2070493065">
              <w:marLeft w:val="0"/>
              <w:marRight w:val="0"/>
              <w:marTop w:val="0"/>
              <w:marBottom w:val="0"/>
              <w:divBdr>
                <w:top w:val="none" w:sz="0" w:space="0" w:color="auto"/>
                <w:left w:val="none" w:sz="0" w:space="0" w:color="auto"/>
                <w:bottom w:val="none" w:sz="0" w:space="0" w:color="auto"/>
                <w:right w:val="none" w:sz="0" w:space="0" w:color="auto"/>
              </w:divBdr>
              <w:divsChild>
                <w:div w:id="1581014676">
                  <w:marLeft w:val="0"/>
                  <w:marRight w:val="0"/>
                  <w:marTop w:val="0"/>
                  <w:marBottom w:val="0"/>
                  <w:divBdr>
                    <w:top w:val="none" w:sz="0" w:space="0" w:color="auto"/>
                    <w:left w:val="none" w:sz="0" w:space="0" w:color="auto"/>
                    <w:bottom w:val="none" w:sz="0" w:space="0" w:color="auto"/>
                    <w:right w:val="none" w:sz="0" w:space="0" w:color="auto"/>
                  </w:divBdr>
                  <w:divsChild>
                    <w:div w:id="1470438091">
                      <w:marLeft w:val="0"/>
                      <w:marRight w:val="0"/>
                      <w:marTop w:val="0"/>
                      <w:marBottom w:val="0"/>
                      <w:divBdr>
                        <w:top w:val="none" w:sz="0" w:space="0" w:color="auto"/>
                        <w:left w:val="none" w:sz="0" w:space="0" w:color="auto"/>
                        <w:bottom w:val="none" w:sz="0" w:space="0" w:color="auto"/>
                        <w:right w:val="none" w:sz="0" w:space="0" w:color="auto"/>
                      </w:divBdr>
                      <w:divsChild>
                        <w:div w:id="1284388079">
                          <w:marLeft w:val="0"/>
                          <w:marRight w:val="0"/>
                          <w:marTop w:val="0"/>
                          <w:marBottom w:val="0"/>
                          <w:divBdr>
                            <w:top w:val="none" w:sz="0" w:space="0" w:color="auto"/>
                            <w:left w:val="none" w:sz="0" w:space="0" w:color="auto"/>
                            <w:bottom w:val="none" w:sz="0" w:space="0" w:color="auto"/>
                            <w:right w:val="none" w:sz="0" w:space="0" w:color="auto"/>
                          </w:divBdr>
                          <w:divsChild>
                            <w:div w:id="15277961">
                              <w:marLeft w:val="0"/>
                              <w:marRight w:val="0"/>
                              <w:marTop w:val="0"/>
                              <w:marBottom w:val="0"/>
                              <w:divBdr>
                                <w:top w:val="none" w:sz="0" w:space="0" w:color="auto"/>
                                <w:left w:val="none" w:sz="0" w:space="0" w:color="auto"/>
                                <w:bottom w:val="none" w:sz="0" w:space="0" w:color="auto"/>
                                <w:right w:val="none" w:sz="0" w:space="0" w:color="auto"/>
                              </w:divBdr>
                              <w:divsChild>
                                <w:div w:id="66919868">
                                  <w:marLeft w:val="0"/>
                                  <w:marRight w:val="0"/>
                                  <w:marTop w:val="0"/>
                                  <w:marBottom w:val="0"/>
                                  <w:divBdr>
                                    <w:top w:val="none" w:sz="0" w:space="0" w:color="auto"/>
                                    <w:left w:val="none" w:sz="0" w:space="0" w:color="auto"/>
                                    <w:bottom w:val="none" w:sz="0" w:space="0" w:color="auto"/>
                                    <w:right w:val="none" w:sz="0" w:space="0" w:color="auto"/>
                                  </w:divBdr>
                                  <w:divsChild>
                                    <w:div w:id="752966803">
                                      <w:marLeft w:val="0"/>
                                      <w:marRight w:val="0"/>
                                      <w:marTop w:val="0"/>
                                      <w:marBottom w:val="0"/>
                                      <w:divBdr>
                                        <w:top w:val="none" w:sz="0" w:space="0" w:color="auto"/>
                                        <w:left w:val="none" w:sz="0" w:space="0" w:color="auto"/>
                                        <w:bottom w:val="none" w:sz="0" w:space="0" w:color="auto"/>
                                        <w:right w:val="none" w:sz="0" w:space="0" w:color="auto"/>
                                      </w:divBdr>
                                      <w:divsChild>
                                        <w:div w:id="212280640">
                                          <w:marLeft w:val="0"/>
                                          <w:marRight w:val="0"/>
                                          <w:marTop w:val="0"/>
                                          <w:marBottom w:val="0"/>
                                          <w:divBdr>
                                            <w:top w:val="none" w:sz="0" w:space="0" w:color="auto"/>
                                            <w:left w:val="none" w:sz="0" w:space="0" w:color="auto"/>
                                            <w:bottom w:val="none" w:sz="0" w:space="0" w:color="auto"/>
                                            <w:right w:val="none" w:sz="0" w:space="0" w:color="auto"/>
                                          </w:divBdr>
                                          <w:divsChild>
                                            <w:div w:id="9340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com/url?q=http://7wonders.worldstreasure.com/&amp;sa=D&amp;ust=1565009361745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www.ancient.gerodot.ru/&amp;sa=D&amp;ust=1565009361744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cyrill.newmail.ru/index2.html&amp;sa=D&amp;ust=1565009361744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q=http://www.ancienthistory.spb.ru/&amp;sa=D&amp;ust=1565009361743000" TargetMode="External"/><Relationship Id="rId4" Type="http://schemas.openxmlformats.org/officeDocument/2006/relationships/settings" Target="settings.xml"/><Relationship Id="rId9" Type="http://schemas.openxmlformats.org/officeDocument/2006/relationships/hyperlink" Target="https://www.google.com/url?q=http://www.iro.yar.ru:8101/resource/distant/society_sciense/katsch/kat0.htm&amp;sa=D&amp;ust=1565009361742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2AA48-9142-44C4-B30A-3A2C56B8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47</Pages>
  <Words>11091</Words>
  <Characters>63221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olga1970_5@mail.ru</dc:creator>
  <cp:keywords/>
  <dc:description/>
  <cp:lastModifiedBy>Кристина</cp:lastModifiedBy>
  <cp:revision>6</cp:revision>
  <cp:lastPrinted>2021-03-31T09:20:00Z</cp:lastPrinted>
  <dcterms:created xsi:type="dcterms:W3CDTF">2020-10-15T07:55:00Z</dcterms:created>
  <dcterms:modified xsi:type="dcterms:W3CDTF">2021-11-08T12:00:00Z</dcterms:modified>
</cp:coreProperties>
</file>