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37F0">
      <w:pPr>
        <w:pStyle w:val="1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Устройство штангенциркуля</w:t>
      </w:r>
    </w:p>
    <w:p w:rsidR="00000000" w:rsidRDefault="001237F0">
      <w:pPr>
        <w:pStyle w:val="1"/>
        <w:rPr>
          <w:rFonts w:eastAsia="Times New Roman"/>
          <w:b w:val="0"/>
          <w:sz w:val="28"/>
          <w:szCs w:val="28"/>
        </w:rPr>
      </w:pPr>
      <w:r>
        <w:rPr>
          <w:sz w:val="28"/>
          <w:szCs w:val="28"/>
        </w:rPr>
        <w:t>Задание:</w:t>
      </w:r>
      <w:r>
        <w:rPr>
          <w:b w:val="0"/>
          <w:sz w:val="28"/>
          <w:szCs w:val="28"/>
        </w:rPr>
        <w:t xml:space="preserve"> Назовите, а затем запишите составные части штангенциркуля так, чтобы получилось заполнить все клетки кроссворда.</w:t>
      </w:r>
    </w:p>
    <w:p w:rsidR="00000000" w:rsidRDefault="001237F0">
      <w:pPr>
        <w:pStyle w:val="a5"/>
        <w:jc w:val="center"/>
      </w:pPr>
      <w:r>
        <w:rPr>
          <w:noProof/>
        </w:rPr>
        <w:drawing>
          <wp:inline distT="0" distB="0" distL="0" distR="0">
            <wp:extent cx="2762250" cy="2752725"/>
            <wp:effectExtent l="0" t="0" r="0" b="9525"/>
            <wp:docPr id="1" name="Рисунок 1" descr="Описание: C:\Users\dell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dell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13" b="34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37F0">
      <w:pPr>
        <w:pStyle w:val="a5"/>
      </w:pPr>
    </w:p>
    <w:tbl>
      <w:tblPr>
        <w:tblW w:w="0" w:type="auto"/>
        <w:jc w:val="center"/>
        <w:tblInd w:w="14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1237F0">
      <w:pPr>
        <w:pStyle w:val="a5"/>
      </w:pPr>
      <w:r>
        <w:t> </w:t>
      </w:r>
    </w:p>
    <w:p w:rsidR="00000000" w:rsidRDefault="001237F0">
      <w:pPr>
        <w:pStyle w:val="a5"/>
      </w:pPr>
    </w:p>
    <w:p w:rsidR="00000000" w:rsidRDefault="001237F0">
      <w:pPr>
        <w:pStyle w:val="a5"/>
      </w:pPr>
    </w:p>
    <w:p w:rsidR="00000000" w:rsidRDefault="001237F0">
      <w:pPr>
        <w:pStyle w:val="a5"/>
      </w:pPr>
    </w:p>
    <w:p w:rsidR="00000000" w:rsidRDefault="001237F0">
      <w:pPr>
        <w:pStyle w:val="a5"/>
      </w:pPr>
    </w:p>
    <w:p w:rsidR="00000000" w:rsidRDefault="001237F0">
      <w:pPr>
        <w:pStyle w:val="a5"/>
      </w:pPr>
    </w:p>
    <w:p w:rsidR="00000000" w:rsidRDefault="001237F0">
      <w:pPr>
        <w:pStyle w:val="a5"/>
      </w:pPr>
    </w:p>
    <w:p w:rsidR="00000000" w:rsidRDefault="001237F0">
      <w:pPr>
        <w:pStyle w:val="a5"/>
      </w:pPr>
    </w:p>
    <w:p w:rsidR="00000000" w:rsidRDefault="001237F0">
      <w:pPr>
        <w:pStyle w:val="a5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1237F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1237F0" w:rsidRDefault="001237F0">
      <w:pPr>
        <w:rPr>
          <w:rFonts w:eastAsia="Times New Roman"/>
        </w:rPr>
      </w:pPr>
    </w:p>
    <w:sectPr w:rsidR="0012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1F"/>
    <w:rsid w:val="001237F0"/>
    <w:rsid w:val="006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creator>biouroki.ru</dc:creator>
  <cp:lastModifiedBy>dell</cp:lastModifiedBy>
  <cp:revision>2</cp:revision>
  <dcterms:created xsi:type="dcterms:W3CDTF">2021-09-15T17:02:00Z</dcterms:created>
  <dcterms:modified xsi:type="dcterms:W3CDTF">2021-09-15T17:02:00Z</dcterms:modified>
</cp:coreProperties>
</file>