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0" w:rsidRPr="00004940" w:rsidRDefault="00004940" w:rsidP="00004940">
      <w:pPr>
        <w:jc w:val="center"/>
        <w:rPr>
          <w:b/>
        </w:rPr>
      </w:pPr>
      <w:r w:rsidRPr="00004940">
        <w:rPr>
          <w:b/>
        </w:rPr>
        <w:t>Гидропоника: применение и перспективы развития</w:t>
      </w:r>
    </w:p>
    <w:p w:rsidR="00004940" w:rsidRDefault="00004940">
      <w:r>
        <w:t xml:space="preserve">Федорова Тамара Дмитриевна, студентка агрономического факультета, </w:t>
      </w:r>
      <w:proofErr w:type="spellStart"/>
      <w:r>
        <w:t>КубГАУ</w:t>
      </w:r>
      <w:proofErr w:type="spellEnd"/>
    </w:p>
    <w:p w:rsidR="00004940" w:rsidRDefault="00004940">
      <w:r w:rsidRPr="00004940">
        <w:t>Аннотация. Процесс поглощения и усвоения растениями из окружающей среды химических элементов, необходимых для их жизни, зак</w:t>
      </w:r>
      <w:bookmarkStart w:id="0" w:name="_GoBack"/>
      <w:bookmarkEnd w:id="0"/>
      <w:r w:rsidRPr="00004940">
        <w:t xml:space="preserve">лючается в перемещении веществ из среды в цитоплазму растительных клеток и их химическом превращении в соединения, свойственные данному виду растений. Поглощение и усвоение питательных веществ (анаболизм) вместе с их распадом и выделением (катаболизм) составляют обмен веществ (метаболизм) – основу жизнедеятельности организма. </w:t>
      </w:r>
    </w:p>
    <w:p w:rsidR="00004940" w:rsidRDefault="00004940">
      <w:r w:rsidRPr="00004940">
        <w:t xml:space="preserve">Ключевые слова: водно-воздушный режим, субстрат, конечный питательный раствор. </w:t>
      </w:r>
    </w:p>
    <w:p w:rsidR="00004940" w:rsidRDefault="00004940">
      <w:r w:rsidRPr="00004940">
        <w:t xml:space="preserve">В сельском хозяйстве не последнее место занимает малообъемное производство (тепличное растениеводство), которое круглогодично обеспечивает население овощами, фруктами и даже красотой жизни – цветами. В теплицах выращивают растения, применяемые в медицине и </w:t>
      </w:r>
      <w:proofErr w:type="spellStart"/>
      <w:r w:rsidRPr="00004940">
        <w:t>косме</w:t>
      </w:r>
      <w:proofErr w:type="spellEnd"/>
      <w:r w:rsidRPr="00004940">
        <w:t xml:space="preserve">- 74 тике. Применение тепличного способа выращивания растений, в отличие от открытого грунта, позволяет создать для них оптимальные климатические, питательные и прочие условия, что дает возможность увеличить урожайность в несколько раз с единицы площади, а также сократить или регулировать время созревания или роста. Климатические условия в теплице не зависят от времени года. </w:t>
      </w:r>
    </w:p>
    <w:p w:rsidR="00004940" w:rsidRDefault="00004940">
      <w:r w:rsidRPr="00004940">
        <w:t>Гидропоника – одна из технологий тепличного способа выращивания растений, которая предусматривает большие преимущества по сравнению с обычным (почвенным) способом:</w:t>
      </w:r>
    </w:p>
    <w:p w:rsidR="00004940" w:rsidRDefault="00004940">
      <w:r w:rsidRPr="00004940">
        <w:t xml:space="preserve"> - растения всегда получают нужные им вещества в необходимых количествах, растут </w:t>
      </w:r>
      <w:proofErr w:type="gramStart"/>
      <w:r w:rsidRPr="00004940">
        <w:t>крепкими</w:t>
      </w:r>
      <w:proofErr w:type="gramEnd"/>
      <w:r w:rsidRPr="00004940">
        <w:t xml:space="preserve"> и здоровыми;</w:t>
      </w:r>
    </w:p>
    <w:p w:rsidR="00004940" w:rsidRDefault="00004940">
      <w:r w:rsidRPr="00004940">
        <w:t xml:space="preserve"> - корни растений никогда не страдают от пересыханий или недостатка кислорода при переувлажнении, что неизбежно происходит при почвенном выращивании; </w:t>
      </w:r>
    </w:p>
    <w:p w:rsidR="00004940" w:rsidRDefault="00004940">
      <w:r w:rsidRPr="00004940">
        <w:t xml:space="preserve">- расход воды легче контролировать, нет необходимости поливки; - не возникает проблемы недостатка удобрений или их передозировки; </w:t>
      </w:r>
    </w:p>
    <w:p w:rsidR="00004940" w:rsidRDefault="00004940">
      <w:r w:rsidRPr="00004940">
        <w:t xml:space="preserve">- исчезают многие проблемы почвенных вредителей и болезней (нематоды, медведки, </w:t>
      </w:r>
      <w:proofErr w:type="spellStart"/>
      <w:r w:rsidRPr="00004940">
        <w:t>сциариды</w:t>
      </w:r>
      <w:proofErr w:type="spellEnd"/>
      <w:r w:rsidRPr="00004940">
        <w:t xml:space="preserve">, грибковые заболевания, гнили и пр.), что избавляет от применения ядохимикатов; </w:t>
      </w:r>
    </w:p>
    <w:p w:rsidR="00004940" w:rsidRDefault="00004940">
      <w:r w:rsidRPr="00004940">
        <w:t xml:space="preserve">- облегчается процесс пересадки многолетних растений – не надо освобождать корни от старой почвы, что помогает избежать их </w:t>
      </w:r>
      <w:proofErr w:type="spellStart"/>
      <w:r w:rsidRPr="00004940">
        <w:t>травмирования</w:t>
      </w:r>
      <w:proofErr w:type="spellEnd"/>
      <w:r w:rsidRPr="00004940">
        <w:t>;</w:t>
      </w:r>
    </w:p>
    <w:p w:rsidR="00004940" w:rsidRDefault="00004940">
      <w:r w:rsidRPr="00004940">
        <w:t xml:space="preserve"> - исключаются все технологические операции, связанные с обработкой почвы: пахота, пропаривание, внесение удобрений, операции подогрева; </w:t>
      </w:r>
    </w:p>
    <w:p w:rsidR="00004940" w:rsidRDefault="00004940">
      <w:r w:rsidRPr="00004940">
        <w:t xml:space="preserve">- так как растения получают только нужные ему элементы, они не накапливают вредных для человека веществ, неизбежно присутствующих в почве (тяжелые металлы, ядовитые органические соединения, радионуклиды, 75 избыток нитратов и др.), что очень важно для плодовых растений; </w:t>
      </w:r>
    </w:p>
    <w:p w:rsidR="00004940" w:rsidRDefault="00004940">
      <w:r w:rsidRPr="00004940">
        <w:t xml:space="preserve">- в такой теплице чисто и опрятно, нет посторонних запахов, летающих по помещению </w:t>
      </w:r>
      <w:proofErr w:type="spellStart"/>
      <w:r w:rsidRPr="00004940">
        <w:t>сциарид</w:t>
      </w:r>
      <w:proofErr w:type="spellEnd"/>
      <w:r w:rsidRPr="00004940">
        <w:t xml:space="preserve"> и прочих неприятных сопутствующих почвенному выращиванию факторов. </w:t>
      </w:r>
    </w:p>
    <w:p w:rsidR="00004940" w:rsidRDefault="00004940">
      <w:r w:rsidRPr="00004940">
        <w:t xml:space="preserve">Применять гидропонику можно и в бытовых условиях, например, при выращивании комнатных растений. При освоении немногих базовых понятий можно выращивать почти все и с гораздо </w:t>
      </w:r>
      <w:r w:rsidRPr="00004940">
        <w:lastRenderedPageBreak/>
        <w:t>меньшими трудозатратами, чем на почве, и также исключить неприятные факторы, связанные с землей в квартире.</w:t>
      </w:r>
    </w:p>
    <w:p w:rsidR="00004940" w:rsidRDefault="00004940">
      <w:r w:rsidRPr="00004940">
        <w:t xml:space="preserve"> Учитывая вышесказанное, в зависимости от степени автоматизации (приготовление, подогрев, подача питательного раствора) гидропонная технология выращивания растений – экономически выгодное предприятие. В качестве субстрата используются недорогостоящие материалы: керамзит, перлит, минеральная вата, поролон или любое инертное химическое волокно и т.д., поэтому исключаются затраты на обработку почвы. На создание микроклимата затраты присутствуют в любом случае. Экономию позволяет получить высокая урожайность при меньших капитальных вложениях и трудозатратах. </w:t>
      </w:r>
    </w:p>
    <w:p w:rsidR="00004940" w:rsidRDefault="00004940">
      <w:r w:rsidRPr="00004940">
        <w:t xml:space="preserve">Литература 1. </w:t>
      </w:r>
      <w:proofErr w:type="spellStart"/>
      <w:r w:rsidRPr="00004940">
        <w:t>Трифанова</w:t>
      </w:r>
      <w:proofErr w:type="spellEnd"/>
      <w:r w:rsidRPr="00004940">
        <w:t xml:space="preserve">, М. Ф. Основы опытного дела в растениеводстве. / М. Ф. </w:t>
      </w:r>
      <w:proofErr w:type="spellStart"/>
      <w:r w:rsidRPr="00004940">
        <w:t>Трифанова</w:t>
      </w:r>
      <w:proofErr w:type="spellEnd"/>
      <w:r w:rsidRPr="00004940">
        <w:t xml:space="preserve">, П. Г. </w:t>
      </w:r>
      <w:proofErr w:type="spellStart"/>
      <w:r w:rsidRPr="00004940">
        <w:t>Копытко</w:t>
      </w:r>
      <w:proofErr w:type="spellEnd"/>
      <w:r w:rsidRPr="00004940">
        <w:t xml:space="preserve">, В. Е. Ещенко. – М.: Колос, 2000. – 125 с. </w:t>
      </w:r>
    </w:p>
    <w:p w:rsidR="00004940" w:rsidRDefault="00004940">
      <w:r w:rsidRPr="00004940">
        <w:t xml:space="preserve">2. </w:t>
      </w:r>
      <w:proofErr w:type="spellStart"/>
      <w:r w:rsidRPr="00004940">
        <w:t>Трунов</w:t>
      </w:r>
      <w:proofErr w:type="spellEnd"/>
      <w:r w:rsidRPr="00004940">
        <w:t xml:space="preserve">, Ю. В. Плодоводство и овощеводство./ Ю. В. </w:t>
      </w:r>
      <w:proofErr w:type="spellStart"/>
      <w:r w:rsidRPr="00004940">
        <w:t>Трунов</w:t>
      </w:r>
      <w:proofErr w:type="spellEnd"/>
      <w:r w:rsidRPr="00004940">
        <w:t xml:space="preserve">, Ю. Г. </w:t>
      </w:r>
      <w:proofErr w:type="spellStart"/>
      <w:r w:rsidRPr="00004940">
        <w:t>Скрипников</w:t>
      </w:r>
      <w:proofErr w:type="spellEnd"/>
      <w:r w:rsidRPr="00004940">
        <w:t xml:space="preserve">, В. К. Родионов. – М.: Колос, 2002. – 215 с. </w:t>
      </w:r>
    </w:p>
    <w:p w:rsidR="00004940" w:rsidRDefault="00004940">
      <w:r w:rsidRPr="00004940">
        <w:t xml:space="preserve">3. </w:t>
      </w:r>
      <w:proofErr w:type="spellStart"/>
      <w:r w:rsidRPr="00004940">
        <w:t>Трунов</w:t>
      </w:r>
      <w:proofErr w:type="spellEnd"/>
      <w:r w:rsidRPr="00004940">
        <w:t xml:space="preserve">, Ю. В. Практикум по плодоводству. / Ю. В. </w:t>
      </w:r>
      <w:proofErr w:type="spellStart"/>
      <w:r w:rsidRPr="00004940">
        <w:t>Трунов</w:t>
      </w:r>
      <w:proofErr w:type="spellEnd"/>
      <w:r w:rsidRPr="00004940">
        <w:t>, Н. П. Гладышев, А. С. Ульянищев.– М.: Колос, 2002. – 186 с.</w:t>
      </w:r>
    </w:p>
    <w:p w:rsidR="00446772" w:rsidRDefault="00004940">
      <w:r w:rsidRPr="00004940">
        <w:t xml:space="preserve"> 4. </w:t>
      </w:r>
      <w:proofErr w:type="spellStart"/>
      <w:r w:rsidRPr="00004940">
        <w:t>Парахин</w:t>
      </w:r>
      <w:proofErr w:type="spellEnd"/>
      <w:r w:rsidRPr="00004940">
        <w:t>, Н. В. Практикум по растениеводству. – М.: Колос, 2005. − 201 с.</w:t>
      </w:r>
    </w:p>
    <w:sectPr w:rsidR="0044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0"/>
    <w:rsid w:val="00004940"/>
    <w:rsid w:val="004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2021-08-31T15:47:00Z</dcterms:created>
  <dcterms:modified xsi:type="dcterms:W3CDTF">2021-08-31T15:56:00Z</dcterms:modified>
</cp:coreProperties>
</file>