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rPr>
      </w:pPr>
      <w:r w:rsidRPr="0078748F">
        <w:rPr>
          <w:rFonts w:ascii="Times New Roman" w:hAnsi="Times New Roman" w:cs="Times New Roman"/>
          <w:color w:val="000000"/>
          <w:sz w:val="30"/>
          <w:szCs w:val="30"/>
        </w:rPr>
        <w:t xml:space="preserve">Бюджетное Профессиональное Образовательное Учреждение </w:t>
      </w:r>
      <w:r w:rsidR="00711998" w:rsidRPr="0078748F">
        <w:rPr>
          <w:rFonts w:ascii="Times New Roman" w:hAnsi="Times New Roman" w:cs="Times New Roman"/>
          <w:color w:val="000000"/>
          <w:sz w:val="30"/>
          <w:szCs w:val="30"/>
        </w:rPr>
        <w:t xml:space="preserve">Государственное </w:t>
      </w:r>
      <w:r w:rsidRPr="0078748F">
        <w:rPr>
          <w:rFonts w:ascii="Times New Roman" w:hAnsi="Times New Roman" w:cs="Times New Roman"/>
          <w:color w:val="000000"/>
          <w:sz w:val="30"/>
          <w:szCs w:val="30"/>
        </w:rPr>
        <w:t>Московской Области "</w:t>
      </w:r>
      <w:proofErr w:type="spellStart"/>
      <w:r w:rsidRPr="0078748F">
        <w:rPr>
          <w:rFonts w:ascii="Times New Roman" w:hAnsi="Times New Roman" w:cs="Times New Roman"/>
          <w:color w:val="000000"/>
          <w:sz w:val="30"/>
          <w:szCs w:val="30"/>
        </w:rPr>
        <w:t>Электростальский</w:t>
      </w:r>
      <w:proofErr w:type="spellEnd"/>
      <w:r w:rsidRPr="0078748F">
        <w:rPr>
          <w:rFonts w:ascii="Times New Roman" w:hAnsi="Times New Roman" w:cs="Times New Roman"/>
          <w:color w:val="000000"/>
          <w:sz w:val="30"/>
          <w:szCs w:val="30"/>
        </w:rPr>
        <w:t xml:space="preserve"> колледж"</w:t>
      </w: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40"/>
          <w:szCs w:val="40"/>
        </w:rPr>
      </w:pPr>
      <w:r w:rsidRPr="0078748F">
        <w:rPr>
          <w:rFonts w:ascii="Times New Roman" w:hAnsi="Times New Roman" w:cs="Times New Roman"/>
          <w:sz w:val="40"/>
          <w:szCs w:val="40"/>
        </w:rPr>
        <w:t>Индивидуальный учебный проект на тему:</w:t>
      </w: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40"/>
          <w:szCs w:val="40"/>
        </w:rPr>
      </w:pPr>
      <w:r w:rsidRPr="0078748F">
        <w:rPr>
          <w:rFonts w:ascii="Times New Roman" w:hAnsi="Times New Roman" w:cs="Times New Roman"/>
          <w:sz w:val="40"/>
          <w:szCs w:val="40"/>
        </w:rPr>
        <w:t>«О чём рассказывали фронтовые письма.»</w:t>
      </w:r>
    </w:p>
    <w:p w:rsidR="00BC41EA" w:rsidRPr="0078748F" w:rsidRDefault="00BC41EA" w:rsidP="008B3B43">
      <w:pPr>
        <w:tabs>
          <w:tab w:val="left" w:pos="180"/>
          <w:tab w:val="center" w:pos="4677"/>
        </w:tabs>
        <w:spacing w:line="360" w:lineRule="auto"/>
        <w:ind w:firstLine="181"/>
        <w:jc w:val="both"/>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both"/>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right"/>
        <w:rPr>
          <w:rFonts w:ascii="Times New Roman" w:hAnsi="Times New Roman" w:cs="Times New Roman"/>
          <w:sz w:val="40"/>
          <w:szCs w:val="40"/>
        </w:rPr>
      </w:pPr>
    </w:p>
    <w:p w:rsidR="00BC41EA" w:rsidRPr="0078748F" w:rsidRDefault="00BC41EA" w:rsidP="008B3B43">
      <w:pPr>
        <w:tabs>
          <w:tab w:val="left" w:pos="180"/>
          <w:tab w:val="center" w:pos="4677"/>
        </w:tabs>
        <w:spacing w:line="360" w:lineRule="auto"/>
        <w:ind w:firstLine="181"/>
        <w:jc w:val="right"/>
        <w:rPr>
          <w:rFonts w:ascii="Times New Roman" w:hAnsi="Times New Roman" w:cs="Times New Roman"/>
          <w:sz w:val="30"/>
          <w:szCs w:val="30"/>
        </w:rPr>
      </w:pPr>
      <w:r w:rsidRPr="0078748F">
        <w:rPr>
          <w:rFonts w:ascii="Times New Roman" w:hAnsi="Times New Roman" w:cs="Times New Roman"/>
          <w:sz w:val="30"/>
          <w:szCs w:val="30"/>
        </w:rPr>
        <w:t>Подготовила:</w:t>
      </w:r>
    </w:p>
    <w:p w:rsidR="00BC41EA" w:rsidRPr="0078748F" w:rsidRDefault="00BC41EA" w:rsidP="008B3B43">
      <w:pPr>
        <w:tabs>
          <w:tab w:val="left" w:pos="180"/>
          <w:tab w:val="center" w:pos="4677"/>
        </w:tabs>
        <w:spacing w:line="360" w:lineRule="auto"/>
        <w:ind w:firstLine="181"/>
        <w:jc w:val="right"/>
        <w:rPr>
          <w:rFonts w:ascii="Times New Roman" w:hAnsi="Times New Roman" w:cs="Times New Roman"/>
          <w:sz w:val="30"/>
          <w:szCs w:val="30"/>
        </w:rPr>
      </w:pPr>
      <w:r w:rsidRPr="0078748F">
        <w:rPr>
          <w:rFonts w:ascii="Times New Roman" w:hAnsi="Times New Roman" w:cs="Times New Roman"/>
          <w:sz w:val="30"/>
          <w:szCs w:val="30"/>
        </w:rPr>
        <w:t>Студентка группы ПАР 19-01</w:t>
      </w:r>
    </w:p>
    <w:p w:rsidR="00BC41EA" w:rsidRPr="0078748F" w:rsidRDefault="00BC41EA" w:rsidP="008B3B43">
      <w:pPr>
        <w:tabs>
          <w:tab w:val="left" w:pos="180"/>
          <w:tab w:val="center" w:pos="4677"/>
        </w:tabs>
        <w:spacing w:line="360" w:lineRule="auto"/>
        <w:ind w:firstLine="181"/>
        <w:jc w:val="right"/>
        <w:rPr>
          <w:rFonts w:ascii="Times New Roman" w:hAnsi="Times New Roman" w:cs="Times New Roman"/>
          <w:sz w:val="30"/>
          <w:szCs w:val="30"/>
        </w:rPr>
      </w:pPr>
      <w:proofErr w:type="spellStart"/>
      <w:r w:rsidRPr="0078748F">
        <w:rPr>
          <w:rFonts w:ascii="Times New Roman" w:hAnsi="Times New Roman" w:cs="Times New Roman"/>
          <w:sz w:val="30"/>
          <w:szCs w:val="30"/>
        </w:rPr>
        <w:t>Утенкова</w:t>
      </w:r>
      <w:proofErr w:type="spellEnd"/>
      <w:r w:rsidRPr="0078748F">
        <w:rPr>
          <w:rFonts w:ascii="Times New Roman" w:hAnsi="Times New Roman" w:cs="Times New Roman"/>
          <w:sz w:val="30"/>
          <w:szCs w:val="30"/>
        </w:rPr>
        <w:t xml:space="preserve"> Мария</w:t>
      </w:r>
    </w:p>
    <w:p w:rsidR="00BC41EA" w:rsidRPr="0078748F" w:rsidRDefault="00BC41EA" w:rsidP="008B3B43">
      <w:pPr>
        <w:tabs>
          <w:tab w:val="left" w:pos="180"/>
          <w:tab w:val="center" w:pos="4677"/>
        </w:tabs>
        <w:spacing w:line="360" w:lineRule="auto"/>
        <w:ind w:firstLine="181"/>
        <w:jc w:val="both"/>
        <w:rPr>
          <w:rFonts w:ascii="Times New Roman" w:hAnsi="Times New Roman" w:cs="Times New Roman"/>
          <w:sz w:val="30"/>
          <w:szCs w:val="30"/>
        </w:rPr>
      </w:pPr>
    </w:p>
    <w:p w:rsidR="00BC41EA" w:rsidRPr="0078748F" w:rsidRDefault="00BC41EA" w:rsidP="008B3B43">
      <w:pPr>
        <w:tabs>
          <w:tab w:val="left" w:pos="180"/>
          <w:tab w:val="center" w:pos="4677"/>
        </w:tabs>
        <w:spacing w:line="360" w:lineRule="auto"/>
        <w:ind w:firstLine="181"/>
        <w:jc w:val="center"/>
        <w:rPr>
          <w:rFonts w:ascii="Times New Roman" w:hAnsi="Times New Roman" w:cs="Times New Roman"/>
          <w:sz w:val="30"/>
          <w:szCs w:val="30"/>
        </w:rPr>
      </w:pPr>
      <w:r w:rsidRPr="0078748F">
        <w:rPr>
          <w:rFonts w:ascii="Times New Roman" w:hAnsi="Times New Roman" w:cs="Times New Roman"/>
          <w:sz w:val="30"/>
          <w:szCs w:val="30"/>
        </w:rPr>
        <w:t>г.о. Электросталь</w:t>
      </w:r>
    </w:p>
    <w:p w:rsidR="00BC41EA" w:rsidRPr="0078748F" w:rsidRDefault="00EC4B98" w:rsidP="008B3B43">
      <w:pPr>
        <w:tabs>
          <w:tab w:val="left" w:pos="180"/>
          <w:tab w:val="center" w:pos="4677"/>
        </w:tabs>
        <w:spacing w:line="360" w:lineRule="auto"/>
        <w:ind w:firstLine="181"/>
        <w:jc w:val="center"/>
        <w:rPr>
          <w:rFonts w:ascii="Times New Roman" w:hAnsi="Times New Roman" w:cs="Times New Roman"/>
          <w:sz w:val="30"/>
          <w:szCs w:val="30"/>
        </w:rPr>
      </w:pPr>
      <w:r>
        <w:rPr>
          <w:rFonts w:ascii="Times New Roman" w:hAnsi="Times New Roman" w:cs="Times New Roman"/>
          <w:sz w:val="30"/>
          <w:szCs w:val="30"/>
        </w:rPr>
        <w:t>2020</w:t>
      </w:r>
    </w:p>
    <w:sdt>
      <w:sdtPr>
        <w:rPr>
          <w:rFonts w:asciiTheme="minorHAnsi" w:eastAsiaTheme="minorEastAsia" w:hAnsiTheme="minorHAnsi" w:cstheme="minorBidi"/>
          <w:b w:val="0"/>
          <w:bCs w:val="0"/>
          <w:color w:val="auto"/>
          <w:sz w:val="22"/>
          <w:szCs w:val="22"/>
          <w:lang w:eastAsia="ru-RU"/>
        </w:rPr>
        <w:id w:val="4580067"/>
        <w:docPartObj>
          <w:docPartGallery w:val="Table of Contents"/>
          <w:docPartUnique/>
        </w:docPartObj>
      </w:sdtPr>
      <w:sdtEndPr/>
      <w:sdtContent>
        <w:p w:rsidR="00165EAB" w:rsidRDefault="00165EAB" w:rsidP="005D171C">
          <w:pPr>
            <w:pStyle w:val="a5"/>
            <w:jc w:val="center"/>
          </w:pPr>
          <w:r w:rsidRPr="005D171C">
            <w:rPr>
              <w:rFonts w:ascii="Times New Roman" w:hAnsi="Times New Roman" w:cs="Times New Roman"/>
              <w:color w:val="000000" w:themeColor="text1"/>
              <w:sz w:val="40"/>
              <w:szCs w:val="40"/>
            </w:rPr>
            <w:t>Оглавление</w:t>
          </w:r>
        </w:p>
        <w:p w:rsidR="00165EAB" w:rsidRPr="00B450CA" w:rsidRDefault="00661364" w:rsidP="00A404BF">
          <w:pPr>
            <w:pStyle w:val="11"/>
            <w:numPr>
              <w:ilvl w:val="0"/>
              <w:numId w:val="15"/>
            </w:numPr>
            <w:tabs>
              <w:tab w:val="right" w:leader="dot" w:pos="9345"/>
            </w:tabs>
            <w:rPr>
              <w:rFonts w:ascii="Times New Roman" w:hAnsi="Times New Roman" w:cs="Times New Roman"/>
              <w:noProof/>
              <w:color w:val="000000" w:themeColor="text1"/>
              <w:sz w:val="28"/>
              <w:szCs w:val="28"/>
            </w:rPr>
          </w:pPr>
          <w:r>
            <w:fldChar w:fldCharType="begin"/>
          </w:r>
          <w:r w:rsidR="00165EAB">
            <w:instrText xml:space="preserve"> TOC \o "1-3" \h \z \u </w:instrText>
          </w:r>
          <w:r>
            <w:fldChar w:fldCharType="separate"/>
          </w:r>
          <w:hyperlink w:anchor="_Toc30516026" w:history="1">
            <w:r w:rsidR="00165EAB" w:rsidRPr="004E6EBD">
              <w:rPr>
                <w:rStyle w:val="a4"/>
                <w:rFonts w:ascii="Times New Roman" w:hAnsi="Times New Roman" w:cs="Times New Roman"/>
                <w:b/>
                <w:noProof/>
                <w:color w:val="000000" w:themeColor="text1"/>
                <w:sz w:val="28"/>
                <w:szCs w:val="28"/>
              </w:rPr>
              <w:t>Введение</w:t>
            </w:r>
            <w:r w:rsidR="00165EAB" w:rsidRPr="00B450CA">
              <w:rPr>
                <w:rFonts w:ascii="Times New Roman" w:hAnsi="Times New Roman" w:cs="Times New Roman"/>
                <w:noProof/>
                <w:webHidden/>
                <w:color w:val="000000" w:themeColor="text1"/>
                <w:sz w:val="28"/>
                <w:szCs w:val="28"/>
              </w:rPr>
              <w:tab/>
            </w:r>
            <w:r w:rsidRPr="00B450CA">
              <w:rPr>
                <w:rFonts w:ascii="Times New Roman" w:hAnsi="Times New Roman" w:cs="Times New Roman"/>
                <w:noProof/>
                <w:webHidden/>
                <w:color w:val="000000" w:themeColor="text1"/>
                <w:sz w:val="28"/>
                <w:szCs w:val="28"/>
              </w:rPr>
              <w:fldChar w:fldCharType="begin"/>
            </w:r>
            <w:r w:rsidR="00165EAB" w:rsidRPr="00B450CA">
              <w:rPr>
                <w:rFonts w:ascii="Times New Roman" w:hAnsi="Times New Roman" w:cs="Times New Roman"/>
                <w:noProof/>
                <w:webHidden/>
                <w:color w:val="000000" w:themeColor="text1"/>
                <w:sz w:val="28"/>
                <w:szCs w:val="28"/>
              </w:rPr>
              <w:instrText xml:space="preserve"> PAGEREF _Toc30516026 \h </w:instrText>
            </w:r>
            <w:r w:rsidRPr="00B450CA">
              <w:rPr>
                <w:rFonts w:ascii="Times New Roman" w:hAnsi="Times New Roman" w:cs="Times New Roman"/>
                <w:noProof/>
                <w:webHidden/>
                <w:color w:val="000000" w:themeColor="text1"/>
                <w:sz w:val="28"/>
                <w:szCs w:val="28"/>
              </w:rPr>
            </w:r>
            <w:r w:rsidRPr="00B450CA">
              <w:rPr>
                <w:rFonts w:ascii="Times New Roman" w:hAnsi="Times New Roman" w:cs="Times New Roman"/>
                <w:noProof/>
                <w:webHidden/>
                <w:color w:val="000000" w:themeColor="text1"/>
                <w:sz w:val="28"/>
                <w:szCs w:val="28"/>
              </w:rPr>
              <w:fldChar w:fldCharType="separate"/>
            </w:r>
            <w:r w:rsidR="00165EAB" w:rsidRPr="00B450CA">
              <w:rPr>
                <w:rFonts w:ascii="Times New Roman" w:hAnsi="Times New Roman" w:cs="Times New Roman"/>
                <w:noProof/>
                <w:webHidden/>
                <w:color w:val="000000" w:themeColor="text1"/>
                <w:sz w:val="28"/>
                <w:szCs w:val="28"/>
              </w:rPr>
              <w:t>3</w:t>
            </w:r>
            <w:r w:rsidRPr="00B450CA">
              <w:rPr>
                <w:rFonts w:ascii="Times New Roman" w:hAnsi="Times New Roman" w:cs="Times New Roman"/>
                <w:noProof/>
                <w:webHidden/>
                <w:color w:val="000000" w:themeColor="text1"/>
                <w:sz w:val="28"/>
                <w:szCs w:val="28"/>
              </w:rPr>
              <w:fldChar w:fldCharType="end"/>
            </w:r>
          </w:hyperlink>
        </w:p>
        <w:p w:rsidR="00165EAB" w:rsidRPr="00B450CA" w:rsidRDefault="00127EF5" w:rsidP="00A404BF">
          <w:pPr>
            <w:pStyle w:val="21"/>
            <w:numPr>
              <w:ilvl w:val="1"/>
              <w:numId w:val="15"/>
            </w:numPr>
          </w:pPr>
          <w:hyperlink w:anchor="_Toc30516027" w:history="1">
            <w:r w:rsidR="00165EAB" w:rsidRPr="00B450CA">
              <w:rPr>
                <w:rStyle w:val="a4"/>
                <w:color w:val="000000" w:themeColor="text1"/>
              </w:rPr>
              <w:t>Актуальность темы исследования.</w:t>
            </w:r>
            <w:r w:rsidR="00165EAB" w:rsidRPr="00B450CA">
              <w:rPr>
                <w:webHidden/>
              </w:rPr>
              <w:tab/>
            </w:r>
            <w:r w:rsidR="00661364" w:rsidRPr="00B450CA">
              <w:rPr>
                <w:webHidden/>
              </w:rPr>
              <w:fldChar w:fldCharType="begin"/>
            </w:r>
            <w:r w:rsidR="00165EAB" w:rsidRPr="00B450CA">
              <w:rPr>
                <w:webHidden/>
              </w:rPr>
              <w:instrText xml:space="preserve"> PAGEREF _Toc30516027 \h </w:instrText>
            </w:r>
            <w:r w:rsidR="00661364" w:rsidRPr="00B450CA">
              <w:rPr>
                <w:webHidden/>
              </w:rPr>
            </w:r>
            <w:r w:rsidR="00661364" w:rsidRPr="00B450CA">
              <w:rPr>
                <w:webHidden/>
              </w:rPr>
              <w:fldChar w:fldCharType="separate"/>
            </w:r>
            <w:r w:rsidR="00165EAB" w:rsidRPr="00B450CA">
              <w:rPr>
                <w:webHidden/>
              </w:rPr>
              <w:t>3</w:t>
            </w:r>
            <w:r w:rsidR="00661364" w:rsidRPr="00B450CA">
              <w:rPr>
                <w:webHidden/>
              </w:rPr>
              <w:fldChar w:fldCharType="end"/>
            </w:r>
          </w:hyperlink>
        </w:p>
        <w:p w:rsidR="00165EAB" w:rsidRPr="00B450CA" w:rsidRDefault="00127EF5" w:rsidP="00A404BF">
          <w:pPr>
            <w:pStyle w:val="21"/>
            <w:numPr>
              <w:ilvl w:val="1"/>
              <w:numId w:val="15"/>
            </w:numPr>
          </w:pPr>
          <w:hyperlink w:anchor="_Toc30516028" w:history="1">
            <w:r w:rsidR="00165EAB" w:rsidRPr="00B450CA">
              <w:rPr>
                <w:rStyle w:val="a4"/>
                <w:color w:val="000000" w:themeColor="text1"/>
              </w:rPr>
              <w:t>Объект исследования</w:t>
            </w:r>
            <w:r w:rsidR="00165EAB" w:rsidRPr="00B450CA">
              <w:rPr>
                <w:webHidden/>
              </w:rPr>
              <w:tab/>
            </w:r>
            <w:r w:rsidR="00661364" w:rsidRPr="00B450CA">
              <w:rPr>
                <w:webHidden/>
              </w:rPr>
              <w:fldChar w:fldCharType="begin"/>
            </w:r>
            <w:r w:rsidR="00165EAB" w:rsidRPr="00B450CA">
              <w:rPr>
                <w:webHidden/>
              </w:rPr>
              <w:instrText xml:space="preserve"> PAGEREF _Toc30516028 \h </w:instrText>
            </w:r>
            <w:r w:rsidR="00661364" w:rsidRPr="00B450CA">
              <w:rPr>
                <w:webHidden/>
              </w:rPr>
            </w:r>
            <w:r w:rsidR="00661364" w:rsidRPr="00B450CA">
              <w:rPr>
                <w:webHidden/>
              </w:rPr>
              <w:fldChar w:fldCharType="separate"/>
            </w:r>
            <w:r w:rsidR="00165EAB" w:rsidRPr="00B450CA">
              <w:rPr>
                <w:webHidden/>
              </w:rPr>
              <w:t>3</w:t>
            </w:r>
            <w:r w:rsidR="00661364" w:rsidRPr="00B450CA">
              <w:rPr>
                <w:webHidden/>
              </w:rPr>
              <w:fldChar w:fldCharType="end"/>
            </w:r>
          </w:hyperlink>
        </w:p>
        <w:p w:rsidR="00165EAB" w:rsidRPr="00B450CA" w:rsidRDefault="00127EF5" w:rsidP="00A404BF">
          <w:pPr>
            <w:pStyle w:val="21"/>
            <w:numPr>
              <w:ilvl w:val="1"/>
              <w:numId w:val="15"/>
            </w:numPr>
          </w:pPr>
          <w:hyperlink w:anchor="_Toc30516029" w:history="1">
            <w:r w:rsidR="00165EAB" w:rsidRPr="00B450CA">
              <w:rPr>
                <w:rStyle w:val="a4"/>
                <w:color w:val="000000" w:themeColor="text1"/>
              </w:rPr>
              <w:t>Предмет исследования</w:t>
            </w:r>
            <w:r w:rsidR="00165EAB" w:rsidRPr="00B450CA">
              <w:rPr>
                <w:webHidden/>
              </w:rPr>
              <w:tab/>
            </w:r>
            <w:r w:rsidR="00661364" w:rsidRPr="00B450CA">
              <w:rPr>
                <w:webHidden/>
              </w:rPr>
              <w:fldChar w:fldCharType="begin"/>
            </w:r>
            <w:r w:rsidR="00165EAB" w:rsidRPr="00B450CA">
              <w:rPr>
                <w:webHidden/>
              </w:rPr>
              <w:instrText xml:space="preserve"> PAGEREF _Toc30516029 \h </w:instrText>
            </w:r>
            <w:r w:rsidR="00661364" w:rsidRPr="00B450CA">
              <w:rPr>
                <w:webHidden/>
              </w:rPr>
            </w:r>
            <w:r w:rsidR="00661364" w:rsidRPr="00B450CA">
              <w:rPr>
                <w:webHidden/>
              </w:rPr>
              <w:fldChar w:fldCharType="separate"/>
            </w:r>
            <w:r w:rsidR="00165EAB" w:rsidRPr="00B450CA">
              <w:rPr>
                <w:webHidden/>
              </w:rPr>
              <w:t>3</w:t>
            </w:r>
            <w:r w:rsidR="00661364" w:rsidRPr="00B450CA">
              <w:rPr>
                <w:webHidden/>
              </w:rPr>
              <w:fldChar w:fldCharType="end"/>
            </w:r>
          </w:hyperlink>
        </w:p>
        <w:p w:rsidR="00165EAB" w:rsidRPr="00B450CA" w:rsidRDefault="00127EF5" w:rsidP="00A404BF">
          <w:pPr>
            <w:pStyle w:val="21"/>
            <w:numPr>
              <w:ilvl w:val="1"/>
              <w:numId w:val="15"/>
            </w:numPr>
          </w:pPr>
          <w:hyperlink w:anchor="_Toc30516030" w:history="1">
            <w:r w:rsidR="00165EAB" w:rsidRPr="00B450CA">
              <w:rPr>
                <w:rStyle w:val="a4"/>
                <w:color w:val="000000" w:themeColor="text1"/>
              </w:rPr>
              <w:t>Цель исследования.</w:t>
            </w:r>
            <w:r w:rsidR="00165EAB" w:rsidRPr="00B450CA">
              <w:rPr>
                <w:webHidden/>
              </w:rPr>
              <w:tab/>
            </w:r>
            <w:r w:rsidR="00661364" w:rsidRPr="00B450CA">
              <w:rPr>
                <w:webHidden/>
              </w:rPr>
              <w:fldChar w:fldCharType="begin"/>
            </w:r>
            <w:r w:rsidR="00165EAB" w:rsidRPr="00B450CA">
              <w:rPr>
                <w:webHidden/>
              </w:rPr>
              <w:instrText xml:space="preserve"> PAGEREF _Toc30516030 \h </w:instrText>
            </w:r>
            <w:r w:rsidR="00661364" w:rsidRPr="00B450CA">
              <w:rPr>
                <w:webHidden/>
              </w:rPr>
            </w:r>
            <w:r w:rsidR="00661364" w:rsidRPr="00B450CA">
              <w:rPr>
                <w:webHidden/>
              </w:rPr>
              <w:fldChar w:fldCharType="separate"/>
            </w:r>
            <w:r w:rsidR="00165EAB" w:rsidRPr="00B450CA">
              <w:rPr>
                <w:webHidden/>
              </w:rPr>
              <w:t>3</w:t>
            </w:r>
            <w:r w:rsidR="00661364" w:rsidRPr="00B450CA">
              <w:rPr>
                <w:webHidden/>
              </w:rPr>
              <w:fldChar w:fldCharType="end"/>
            </w:r>
          </w:hyperlink>
        </w:p>
        <w:p w:rsidR="00165EAB" w:rsidRPr="00B450CA" w:rsidRDefault="00127EF5" w:rsidP="00A404BF">
          <w:pPr>
            <w:pStyle w:val="21"/>
            <w:numPr>
              <w:ilvl w:val="1"/>
              <w:numId w:val="15"/>
            </w:numPr>
          </w:pPr>
          <w:hyperlink w:anchor="_Toc30516031" w:history="1">
            <w:r w:rsidR="00165EAB" w:rsidRPr="00B450CA">
              <w:rPr>
                <w:rStyle w:val="a4"/>
                <w:color w:val="000000" w:themeColor="text1"/>
              </w:rPr>
              <w:t>Задачи.</w:t>
            </w:r>
            <w:r w:rsidR="00165EAB" w:rsidRPr="00B450CA">
              <w:rPr>
                <w:webHidden/>
              </w:rPr>
              <w:tab/>
            </w:r>
            <w:r w:rsidR="00661364" w:rsidRPr="00B450CA">
              <w:rPr>
                <w:webHidden/>
              </w:rPr>
              <w:fldChar w:fldCharType="begin"/>
            </w:r>
            <w:r w:rsidR="00165EAB" w:rsidRPr="00B450CA">
              <w:rPr>
                <w:webHidden/>
              </w:rPr>
              <w:instrText xml:space="preserve"> PAGEREF _Toc30516031 \h </w:instrText>
            </w:r>
            <w:r w:rsidR="00661364" w:rsidRPr="00B450CA">
              <w:rPr>
                <w:webHidden/>
              </w:rPr>
            </w:r>
            <w:r w:rsidR="00661364" w:rsidRPr="00B450CA">
              <w:rPr>
                <w:webHidden/>
              </w:rPr>
              <w:fldChar w:fldCharType="separate"/>
            </w:r>
            <w:r w:rsidR="00165EAB" w:rsidRPr="00B450CA">
              <w:rPr>
                <w:webHidden/>
              </w:rPr>
              <w:t>3</w:t>
            </w:r>
            <w:r w:rsidR="00661364" w:rsidRPr="00B450CA">
              <w:rPr>
                <w:webHidden/>
              </w:rPr>
              <w:fldChar w:fldCharType="end"/>
            </w:r>
          </w:hyperlink>
        </w:p>
        <w:p w:rsidR="00165EAB" w:rsidRDefault="00127EF5" w:rsidP="00CD4246">
          <w:pPr>
            <w:pStyle w:val="21"/>
            <w:numPr>
              <w:ilvl w:val="1"/>
              <w:numId w:val="15"/>
            </w:numPr>
          </w:pPr>
          <w:hyperlink w:anchor="_Toc30516032" w:history="1">
            <w:r w:rsidR="00165EAB" w:rsidRPr="00B450CA">
              <w:rPr>
                <w:rStyle w:val="a4"/>
                <w:color w:val="000000" w:themeColor="text1"/>
              </w:rPr>
              <w:t>Методы исследования.</w:t>
            </w:r>
            <w:r w:rsidR="00165EAB" w:rsidRPr="00B450CA">
              <w:rPr>
                <w:webHidden/>
              </w:rPr>
              <w:tab/>
            </w:r>
            <w:r w:rsidR="00661364" w:rsidRPr="00B450CA">
              <w:rPr>
                <w:webHidden/>
              </w:rPr>
              <w:fldChar w:fldCharType="begin"/>
            </w:r>
            <w:r w:rsidR="00165EAB" w:rsidRPr="00B450CA">
              <w:rPr>
                <w:webHidden/>
              </w:rPr>
              <w:instrText xml:space="preserve"> PAGEREF _Toc30516032 \h </w:instrText>
            </w:r>
            <w:r w:rsidR="00661364" w:rsidRPr="00B450CA">
              <w:rPr>
                <w:webHidden/>
              </w:rPr>
            </w:r>
            <w:r w:rsidR="00661364" w:rsidRPr="00B450CA">
              <w:rPr>
                <w:webHidden/>
              </w:rPr>
              <w:fldChar w:fldCharType="separate"/>
            </w:r>
            <w:r w:rsidR="00165EAB" w:rsidRPr="00B450CA">
              <w:rPr>
                <w:webHidden/>
              </w:rPr>
              <w:t>3</w:t>
            </w:r>
            <w:r w:rsidR="00661364" w:rsidRPr="00B450CA">
              <w:rPr>
                <w:webHidden/>
              </w:rPr>
              <w:fldChar w:fldCharType="end"/>
            </w:r>
          </w:hyperlink>
        </w:p>
        <w:p w:rsidR="00140C49" w:rsidRPr="004E6EBD" w:rsidRDefault="00140C49" w:rsidP="00CD4246">
          <w:pPr>
            <w:pStyle w:val="21"/>
            <w:numPr>
              <w:ilvl w:val="0"/>
              <w:numId w:val="15"/>
            </w:numPr>
            <w:rPr>
              <w:rStyle w:val="a4"/>
              <w:b/>
              <w:color w:val="000000" w:themeColor="text1"/>
              <w:u w:val="none"/>
            </w:rPr>
          </w:pPr>
          <w:r w:rsidRPr="004E6EBD">
            <w:rPr>
              <w:rStyle w:val="a4"/>
              <w:b/>
              <w:color w:val="000000" w:themeColor="text1"/>
              <w:u w:val="none"/>
            </w:rPr>
            <w:t>Структура</w:t>
          </w:r>
        </w:p>
        <w:p w:rsidR="00BC5DC7" w:rsidRPr="00F13808" w:rsidRDefault="001574C7" w:rsidP="00BC5DC7">
          <w:pPr>
            <w:pStyle w:val="21"/>
          </w:pPr>
          <w:r w:rsidRPr="00F13808">
            <w:rPr>
              <w:rStyle w:val="a4"/>
              <w:color w:val="000000" w:themeColor="text1"/>
              <w:u w:val="none"/>
            </w:rPr>
            <w:t>2.1.</w:t>
          </w:r>
          <w:hyperlink w:anchor="_Toc30516033" w:history="1">
            <w:r w:rsidR="00A404BF" w:rsidRPr="00F13808">
              <w:rPr>
                <w:rStyle w:val="a4"/>
                <w:color w:val="000000" w:themeColor="text1"/>
                <w:u w:val="none"/>
              </w:rPr>
              <w:t>Фронтовые письма</w:t>
            </w:r>
            <w:r w:rsidR="00165EAB" w:rsidRPr="00F13808">
              <w:rPr>
                <w:webHidden/>
              </w:rPr>
              <w:tab/>
            </w:r>
            <w:r w:rsidR="00661364" w:rsidRPr="00F13808">
              <w:rPr>
                <w:webHidden/>
              </w:rPr>
              <w:fldChar w:fldCharType="begin"/>
            </w:r>
            <w:r w:rsidR="00165EAB" w:rsidRPr="00F13808">
              <w:rPr>
                <w:webHidden/>
              </w:rPr>
              <w:instrText xml:space="preserve"> PAGEREF _Toc30516033 \h </w:instrText>
            </w:r>
            <w:r w:rsidR="00661364" w:rsidRPr="00F13808">
              <w:rPr>
                <w:webHidden/>
              </w:rPr>
            </w:r>
            <w:r w:rsidR="00661364" w:rsidRPr="00F13808">
              <w:rPr>
                <w:webHidden/>
              </w:rPr>
              <w:fldChar w:fldCharType="separate"/>
            </w:r>
            <w:r w:rsidR="00165EAB" w:rsidRPr="00F13808">
              <w:rPr>
                <w:webHidden/>
              </w:rPr>
              <w:t>4</w:t>
            </w:r>
            <w:r w:rsidR="00661364" w:rsidRPr="00F13808">
              <w:rPr>
                <w:webHidden/>
              </w:rPr>
              <w:fldChar w:fldCharType="end"/>
            </w:r>
          </w:hyperlink>
        </w:p>
        <w:p w:rsidR="00165EAB" w:rsidRPr="00F13808" w:rsidRDefault="00BC5DC7" w:rsidP="00BC5DC7">
          <w:pPr>
            <w:pStyle w:val="31"/>
            <w:tabs>
              <w:tab w:val="right" w:leader="dot" w:pos="9345"/>
            </w:tabs>
            <w:ind w:left="360"/>
            <w:rPr>
              <w:noProof/>
              <w:color w:val="000000" w:themeColor="text1"/>
              <w:sz w:val="28"/>
              <w:szCs w:val="28"/>
            </w:rPr>
          </w:pPr>
          <w:r w:rsidRPr="00F13808">
            <w:rPr>
              <w:rStyle w:val="a4"/>
              <w:noProof/>
              <w:color w:val="000000" w:themeColor="text1"/>
              <w:sz w:val="28"/>
              <w:szCs w:val="28"/>
              <w:u w:val="none"/>
            </w:rPr>
            <w:t xml:space="preserve">         </w:t>
          </w:r>
          <w:r w:rsidR="001574C7" w:rsidRPr="00F13808">
            <w:rPr>
              <w:rStyle w:val="a4"/>
              <w:noProof/>
              <w:color w:val="000000" w:themeColor="text1"/>
              <w:sz w:val="28"/>
              <w:szCs w:val="28"/>
              <w:u w:val="none"/>
            </w:rPr>
            <w:t>2.1.1.</w:t>
          </w:r>
          <w:hyperlink w:anchor="_Toc30516034" w:history="1">
            <w:r w:rsidR="00165EAB" w:rsidRPr="00F13808">
              <w:rPr>
                <w:rStyle w:val="a4"/>
                <w:rFonts w:ascii="Times New Roman" w:hAnsi="Times New Roman" w:cs="Times New Roman"/>
                <w:noProof/>
                <w:color w:val="000000" w:themeColor="text1"/>
                <w:sz w:val="28"/>
                <w:szCs w:val="28"/>
                <w:u w:val="none"/>
              </w:rPr>
              <w:t>Почта, цензура и корреспонденция.</w:t>
            </w:r>
            <w:r w:rsidR="00165EAB" w:rsidRPr="00F13808">
              <w:rPr>
                <w:noProof/>
                <w:webHidden/>
                <w:color w:val="000000" w:themeColor="text1"/>
                <w:sz w:val="28"/>
                <w:szCs w:val="28"/>
              </w:rPr>
              <w:tab/>
            </w:r>
            <w:r w:rsidR="00661364" w:rsidRPr="00F13808">
              <w:rPr>
                <w:noProof/>
                <w:webHidden/>
                <w:color w:val="000000" w:themeColor="text1"/>
                <w:sz w:val="28"/>
                <w:szCs w:val="28"/>
              </w:rPr>
              <w:fldChar w:fldCharType="begin"/>
            </w:r>
            <w:r w:rsidR="00165EAB" w:rsidRPr="00F13808">
              <w:rPr>
                <w:noProof/>
                <w:webHidden/>
                <w:color w:val="000000" w:themeColor="text1"/>
                <w:sz w:val="28"/>
                <w:szCs w:val="28"/>
              </w:rPr>
              <w:instrText xml:space="preserve"> PAGEREF _Toc30516034 \h </w:instrText>
            </w:r>
            <w:r w:rsidR="00661364" w:rsidRPr="00F13808">
              <w:rPr>
                <w:noProof/>
                <w:webHidden/>
                <w:color w:val="000000" w:themeColor="text1"/>
                <w:sz w:val="28"/>
                <w:szCs w:val="28"/>
              </w:rPr>
            </w:r>
            <w:r w:rsidR="00661364" w:rsidRPr="00F13808">
              <w:rPr>
                <w:noProof/>
                <w:webHidden/>
                <w:color w:val="000000" w:themeColor="text1"/>
                <w:sz w:val="28"/>
                <w:szCs w:val="28"/>
              </w:rPr>
              <w:fldChar w:fldCharType="separate"/>
            </w:r>
            <w:r w:rsidR="00165EAB" w:rsidRPr="00F13808">
              <w:rPr>
                <w:noProof/>
                <w:webHidden/>
                <w:color w:val="000000" w:themeColor="text1"/>
                <w:sz w:val="28"/>
                <w:szCs w:val="28"/>
              </w:rPr>
              <w:t>4</w:t>
            </w:r>
            <w:r w:rsidR="00661364" w:rsidRPr="00F13808">
              <w:rPr>
                <w:noProof/>
                <w:webHidden/>
                <w:color w:val="000000" w:themeColor="text1"/>
                <w:sz w:val="28"/>
                <w:szCs w:val="28"/>
              </w:rPr>
              <w:fldChar w:fldCharType="end"/>
            </w:r>
          </w:hyperlink>
        </w:p>
        <w:p w:rsidR="00165EAB" w:rsidRPr="00F13808" w:rsidRDefault="00BC5DC7" w:rsidP="00BC5DC7">
          <w:pPr>
            <w:pStyle w:val="31"/>
            <w:tabs>
              <w:tab w:val="right" w:leader="dot" w:pos="9345"/>
            </w:tabs>
            <w:ind w:left="360"/>
            <w:rPr>
              <w:noProof/>
              <w:color w:val="000000" w:themeColor="text1"/>
              <w:sz w:val="28"/>
              <w:szCs w:val="28"/>
            </w:rPr>
          </w:pPr>
          <w:r w:rsidRPr="00F13808">
            <w:rPr>
              <w:rStyle w:val="a4"/>
              <w:noProof/>
              <w:color w:val="000000" w:themeColor="text1"/>
              <w:sz w:val="28"/>
              <w:szCs w:val="28"/>
              <w:u w:val="none"/>
            </w:rPr>
            <w:t xml:space="preserve">         </w:t>
          </w:r>
          <w:r w:rsidR="001574C7" w:rsidRPr="00F13808">
            <w:rPr>
              <w:rStyle w:val="a4"/>
              <w:noProof/>
              <w:color w:val="000000" w:themeColor="text1"/>
              <w:sz w:val="28"/>
              <w:szCs w:val="28"/>
              <w:u w:val="none"/>
            </w:rPr>
            <w:t>2.1.2.</w:t>
          </w:r>
          <w:r w:rsidRPr="00F13808">
            <w:rPr>
              <w:rStyle w:val="a4"/>
              <w:noProof/>
              <w:color w:val="000000" w:themeColor="text1"/>
              <w:sz w:val="28"/>
              <w:szCs w:val="28"/>
              <w:u w:val="none"/>
            </w:rPr>
            <w:t xml:space="preserve"> </w:t>
          </w:r>
          <w:hyperlink w:anchor="_Toc30516035" w:history="1">
            <w:r w:rsidR="00165EAB" w:rsidRPr="00F13808">
              <w:rPr>
                <w:rStyle w:val="a4"/>
                <w:rFonts w:ascii="Times New Roman" w:hAnsi="Times New Roman" w:cs="Times New Roman"/>
                <w:noProof/>
                <w:color w:val="000000" w:themeColor="text1"/>
                <w:sz w:val="28"/>
                <w:szCs w:val="28"/>
                <w:u w:val="none"/>
              </w:rPr>
              <w:t>Форма писем и её смысл.</w:t>
            </w:r>
            <w:r w:rsidR="00165EAB" w:rsidRPr="00F13808">
              <w:rPr>
                <w:noProof/>
                <w:webHidden/>
                <w:color w:val="000000" w:themeColor="text1"/>
                <w:sz w:val="28"/>
                <w:szCs w:val="28"/>
              </w:rPr>
              <w:tab/>
            </w:r>
            <w:r w:rsidR="00661364" w:rsidRPr="00F13808">
              <w:rPr>
                <w:noProof/>
                <w:webHidden/>
                <w:color w:val="000000" w:themeColor="text1"/>
                <w:sz w:val="28"/>
                <w:szCs w:val="28"/>
              </w:rPr>
              <w:fldChar w:fldCharType="begin"/>
            </w:r>
            <w:r w:rsidR="00165EAB" w:rsidRPr="00F13808">
              <w:rPr>
                <w:noProof/>
                <w:webHidden/>
                <w:color w:val="000000" w:themeColor="text1"/>
                <w:sz w:val="28"/>
                <w:szCs w:val="28"/>
              </w:rPr>
              <w:instrText xml:space="preserve"> PAGEREF _Toc30516035 \h </w:instrText>
            </w:r>
            <w:r w:rsidR="00661364" w:rsidRPr="00F13808">
              <w:rPr>
                <w:noProof/>
                <w:webHidden/>
                <w:color w:val="000000" w:themeColor="text1"/>
                <w:sz w:val="28"/>
                <w:szCs w:val="28"/>
              </w:rPr>
            </w:r>
            <w:r w:rsidR="00661364" w:rsidRPr="00F13808">
              <w:rPr>
                <w:noProof/>
                <w:webHidden/>
                <w:color w:val="000000" w:themeColor="text1"/>
                <w:sz w:val="28"/>
                <w:szCs w:val="28"/>
              </w:rPr>
              <w:fldChar w:fldCharType="separate"/>
            </w:r>
            <w:r w:rsidR="00165EAB" w:rsidRPr="00F13808">
              <w:rPr>
                <w:noProof/>
                <w:webHidden/>
                <w:color w:val="000000" w:themeColor="text1"/>
                <w:sz w:val="28"/>
                <w:szCs w:val="28"/>
              </w:rPr>
              <w:t>5</w:t>
            </w:r>
            <w:r w:rsidR="00661364" w:rsidRPr="00F13808">
              <w:rPr>
                <w:noProof/>
                <w:webHidden/>
                <w:color w:val="000000" w:themeColor="text1"/>
                <w:sz w:val="28"/>
                <w:szCs w:val="28"/>
              </w:rPr>
              <w:fldChar w:fldCharType="end"/>
            </w:r>
          </w:hyperlink>
        </w:p>
        <w:p w:rsidR="00165EAB" w:rsidRPr="00F13808" w:rsidRDefault="00BC5DC7" w:rsidP="00BC5DC7">
          <w:pPr>
            <w:pStyle w:val="31"/>
            <w:tabs>
              <w:tab w:val="right" w:leader="dot" w:pos="9345"/>
            </w:tabs>
            <w:ind w:left="360"/>
            <w:rPr>
              <w:noProof/>
              <w:color w:val="000000" w:themeColor="text1"/>
              <w:sz w:val="28"/>
              <w:szCs w:val="28"/>
            </w:rPr>
          </w:pPr>
          <w:r w:rsidRPr="00F13808">
            <w:rPr>
              <w:rStyle w:val="a4"/>
              <w:noProof/>
              <w:color w:val="000000" w:themeColor="text1"/>
              <w:sz w:val="28"/>
              <w:szCs w:val="28"/>
              <w:u w:val="none"/>
            </w:rPr>
            <w:t xml:space="preserve">         </w:t>
          </w:r>
          <w:r w:rsidR="001574C7" w:rsidRPr="00F13808">
            <w:rPr>
              <w:rStyle w:val="a4"/>
              <w:noProof/>
              <w:color w:val="000000" w:themeColor="text1"/>
              <w:sz w:val="28"/>
              <w:szCs w:val="28"/>
              <w:u w:val="none"/>
            </w:rPr>
            <w:t>2.1.3.</w:t>
          </w:r>
          <w:hyperlink w:anchor="_Toc30516036" w:history="1">
            <w:r w:rsidR="00165EAB" w:rsidRPr="00F13808">
              <w:rPr>
                <w:rStyle w:val="a4"/>
                <w:rFonts w:ascii="Times New Roman" w:hAnsi="Times New Roman" w:cs="Times New Roman"/>
                <w:noProof/>
                <w:color w:val="000000" w:themeColor="text1"/>
                <w:sz w:val="28"/>
                <w:szCs w:val="28"/>
                <w:u w:val="none"/>
              </w:rPr>
              <w:t>Тематика писем.</w:t>
            </w:r>
            <w:r w:rsidR="00165EAB" w:rsidRPr="00F13808">
              <w:rPr>
                <w:noProof/>
                <w:webHidden/>
                <w:color w:val="000000" w:themeColor="text1"/>
                <w:sz w:val="28"/>
                <w:szCs w:val="28"/>
              </w:rPr>
              <w:tab/>
            </w:r>
            <w:r w:rsidR="00661364" w:rsidRPr="00F13808">
              <w:rPr>
                <w:noProof/>
                <w:webHidden/>
                <w:color w:val="000000" w:themeColor="text1"/>
                <w:sz w:val="28"/>
                <w:szCs w:val="28"/>
              </w:rPr>
              <w:fldChar w:fldCharType="begin"/>
            </w:r>
            <w:r w:rsidR="00165EAB" w:rsidRPr="00F13808">
              <w:rPr>
                <w:noProof/>
                <w:webHidden/>
                <w:color w:val="000000" w:themeColor="text1"/>
                <w:sz w:val="28"/>
                <w:szCs w:val="28"/>
              </w:rPr>
              <w:instrText xml:space="preserve"> PAGEREF _Toc30516036 \h </w:instrText>
            </w:r>
            <w:r w:rsidR="00661364" w:rsidRPr="00F13808">
              <w:rPr>
                <w:noProof/>
                <w:webHidden/>
                <w:color w:val="000000" w:themeColor="text1"/>
                <w:sz w:val="28"/>
                <w:szCs w:val="28"/>
              </w:rPr>
            </w:r>
            <w:r w:rsidR="00661364" w:rsidRPr="00F13808">
              <w:rPr>
                <w:noProof/>
                <w:webHidden/>
                <w:color w:val="000000" w:themeColor="text1"/>
                <w:sz w:val="28"/>
                <w:szCs w:val="28"/>
              </w:rPr>
              <w:fldChar w:fldCharType="separate"/>
            </w:r>
            <w:r w:rsidR="00165EAB" w:rsidRPr="00F13808">
              <w:rPr>
                <w:noProof/>
                <w:webHidden/>
                <w:color w:val="000000" w:themeColor="text1"/>
                <w:sz w:val="28"/>
                <w:szCs w:val="28"/>
              </w:rPr>
              <w:t>6</w:t>
            </w:r>
            <w:r w:rsidR="00661364" w:rsidRPr="00F13808">
              <w:rPr>
                <w:noProof/>
                <w:webHidden/>
                <w:color w:val="000000" w:themeColor="text1"/>
                <w:sz w:val="28"/>
                <w:szCs w:val="28"/>
              </w:rPr>
              <w:fldChar w:fldCharType="end"/>
            </w:r>
          </w:hyperlink>
        </w:p>
        <w:p w:rsidR="00165EAB" w:rsidRPr="00F13808" w:rsidRDefault="00BC5DC7" w:rsidP="00BC5DC7">
          <w:pPr>
            <w:pStyle w:val="21"/>
          </w:pPr>
          <w:r w:rsidRPr="00F13808">
            <w:rPr>
              <w:rStyle w:val="a4"/>
              <w:color w:val="000000" w:themeColor="text1"/>
              <w:u w:val="none"/>
            </w:rPr>
            <w:t>2.2.</w:t>
          </w:r>
          <w:hyperlink w:anchor="_Toc30516037" w:history="1">
            <w:r w:rsidR="00165EAB" w:rsidRPr="00F13808">
              <w:rPr>
                <w:rStyle w:val="a4"/>
                <w:color w:val="000000" w:themeColor="text1"/>
                <w:u w:val="none"/>
              </w:rPr>
              <w:t>Письма и их фрагменты.</w:t>
            </w:r>
            <w:r w:rsidR="00165EAB" w:rsidRPr="00F13808">
              <w:rPr>
                <w:webHidden/>
              </w:rPr>
              <w:tab/>
            </w:r>
            <w:r w:rsidR="00661364" w:rsidRPr="00F13808">
              <w:rPr>
                <w:webHidden/>
              </w:rPr>
              <w:fldChar w:fldCharType="begin"/>
            </w:r>
            <w:r w:rsidR="00165EAB" w:rsidRPr="00F13808">
              <w:rPr>
                <w:webHidden/>
              </w:rPr>
              <w:instrText xml:space="preserve"> PAGEREF _Toc30516037 \h </w:instrText>
            </w:r>
            <w:r w:rsidR="00661364" w:rsidRPr="00F13808">
              <w:rPr>
                <w:webHidden/>
              </w:rPr>
            </w:r>
            <w:r w:rsidR="00661364" w:rsidRPr="00F13808">
              <w:rPr>
                <w:webHidden/>
              </w:rPr>
              <w:fldChar w:fldCharType="separate"/>
            </w:r>
            <w:r w:rsidR="00165EAB" w:rsidRPr="00F13808">
              <w:rPr>
                <w:webHidden/>
              </w:rPr>
              <w:t>6</w:t>
            </w:r>
            <w:r w:rsidR="00661364" w:rsidRPr="00F13808">
              <w:rPr>
                <w:webHidden/>
              </w:rPr>
              <w:fldChar w:fldCharType="end"/>
            </w:r>
          </w:hyperlink>
        </w:p>
        <w:p w:rsidR="00165EAB" w:rsidRPr="00F13808" w:rsidRDefault="00BC5DC7" w:rsidP="00BC5DC7">
          <w:pPr>
            <w:pStyle w:val="31"/>
            <w:tabs>
              <w:tab w:val="right" w:leader="dot" w:pos="9345"/>
            </w:tabs>
            <w:rPr>
              <w:noProof/>
              <w:color w:val="000000" w:themeColor="text1"/>
              <w:sz w:val="28"/>
              <w:szCs w:val="28"/>
            </w:rPr>
          </w:pPr>
          <w:r w:rsidRPr="00F13808">
            <w:rPr>
              <w:rStyle w:val="a4"/>
              <w:noProof/>
              <w:color w:val="000000" w:themeColor="text1"/>
              <w:sz w:val="28"/>
              <w:szCs w:val="28"/>
              <w:u w:val="none"/>
            </w:rPr>
            <w:t xml:space="preserve">        2.2.1.</w:t>
          </w:r>
          <w:hyperlink w:anchor="_Toc30516038" w:history="1">
            <w:r w:rsidR="00A404BF" w:rsidRPr="00F13808">
              <w:rPr>
                <w:rStyle w:val="a4"/>
                <w:rFonts w:ascii="Times New Roman" w:hAnsi="Times New Roman" w:cs="Times New Roman"/>
                <w:noProof/>
                <w:color w:val="000000" w:themeColor="text1"/>
                <w:sz w:val="28"/>
                <w:szCs w:val="28"/>
                <w:u w:val="none"/>
              </w:rPr>
              <w:t>Эмоциональная тематика писем</w:t>
            </w:r>
            <w:r w:rsidR="00165EAB" w:rsidRPr="00F13808">
              <w:rPr>
                <w:noProof/>
                <w:webHidden/>
                <w:color w:val="000000" w:themeColor="text1"/>
                <w:sz w:val="28"/>
                <w:szCs w:val="28"/>
              </w:rPr>
              <w:tab/>
            </w:r>
            <w:r w:rsidR="00661364" w:rsidRPr="00F13808">
              <w:rPr>
                <w:noProof/>
                <w:webHidden/>
                <w:color w:val="000000" w:themeColor="text1"/>
                <w:sz w:val="28"/>
                <w:szCs w:val="28"/>
              </w:rPr>
              <w:fldChar w:fldCharType="begin"/>
            </w:r>
            <w:r w:rsidR="00165EAB" w:rsidRPr="00F13808">
              <w:rPr>
                <w:noProof/>
                <w:webHidden/>
                <w:color w:val="000000" w:themeColor="text1"/>
                <w:sz w:val="28"/>
                <w:szCs w:val="28"/>
              </w:rPr>
              <w:instrText xml:space="preserve"> PAGEREF _Toc30516038 \h </w:instrText>
            </w:r>
            <w:r w:rsidR="00661364" w:rsidRPr="00F13808">
              <w:rPr>
                <w:noProof/>
                <w:webHidden/>
                <w:color w:val="000000" w:themeColor="text1"/>
                <w:sz w:val="28"/>
                <w:szCs w:val="28"/>
              </w:rPr>
            </w:r>
            <w:r w:rsidR="00661364" w:rsidRPr="00F13808">
              <w:rPr>
                <w:noProof/>
                <w:webHidden/>
                <w:color w:val="000000" w:themeColor="text1"/>
                <w:sz w:val="28"/>
                <w:szCs w:val="28"/>
              </w:rPr>
              <w:fldChar w:fldCharType="separate"/>
            </w:r>
            <w:r w:rsidR="00165EAB" w:rsidRPr="00F13808">
              <w:rPr>
                <w:noProof/>
                <w:webHidden/>
                <w:color w:val="000000" w:themeColor="text1"/>
                <w:sz w:val="28"/>
                <w:szCs w:val="28"/>
              </w:rPr>
              <w:t>6</w:t>
            </w:r>
            <w:r w:rsidR="00661364" w:rsidRPr="00F13808">
              <w:rPr>
                <w:noProof/>
                <w:webHidden/>
                <w:color w:val="000000" w:themeColor="text1"/>
                <w:sz w:val="28"/>
                <w:szCs w:val="28"/>
              </w:rPr>
              <w:fldChar w:fldCharType="end"/>
            </w:r>
          </w:hyperlink>
        </w:p>
        <w:p w:rsidR="00165EAB" w:rsidRDefault="00BC5DC7" w:rsidP="00BC5DC7">
          <w:pPr>
            <w:pStyle w:val="31"/>
            <w:tabs>
              <w:tab w:val="right" w:leader="dot" w:pos="9345"/>
            </w:tabs>
            <w:rPr>
              <w:noProof/>
            </w:rPr>
          </w:pPr>
          <w:r w:rsidRPr="00F13808">
            <w:rPr>
              <w:rStyle w:val="a4"/>
              <w:noProof/>
              <w:color w:val="000000" w:themeColor="text1"/>
              <w:sz w:val="28"/>
              <w:szCs w:val="28"/>
              <w:u w:val="none"/>
            </w:rPr>
            <w:t xml:space="preserve">        2.2.2</w:t>
          </w:r>
          <w:hyperlink w:anchor="_Toc30516039" w:history="1">
            <w:r w:rsidR="00A404BF" w:rsidRPr="00F13808">
              <w:rPr>
                <w:rStyle w:val="a4"/>
                <w:rFonts w:ascii="Times New Roman" w:hAnsi="Times New Roman" w:cs="Times New Roman"/>
                <w:noProof/>
                <w:color w:val="000000" w:themeColor="text1"/>
                <w:sz w:val="28"/>
                <w:szCs w:val="28"/>
                <w:u w:val="none"/>
              </w:rPr>
              <w:t>Новостная тематика писем</w:t>
            </w:r>
            <w:r w:rsidR="00165EAB" w:rsidRPr="00F13808">
              <w:rPr>
                <w:noProof/>
                <w:webHidden/>
                <w:color w:val="000000" w:themeColor="text1"/>
                <w:sz w:val="28"/>
                <w:szCs w:val="28"/>
              </w:rPr>
              <w:tab/>
            </w:r>
            <w:r w:rsidR="00661364" w:rsidRPr="00F13808">
              <w:rPr>
                <w:noProof/>
                <w:webHidden/>
                <w:color w:val="000000" w:themeColor="text1"/>
                <w:sz w:val="28"/>
                <w:szCs w:val="28"/>
              </w:rPr>
              <w:fldChar w:fldCharType="begin"/>
            </w:r>
            <w:r w:rsidR="00165EAB" w:rsidRPr="00F13808">
              <w:rPr>
                <w:noProof/>
                <w:webHidden/>
                <w:color w:val="000000" w:themeColor="text1"/>
                <w:sz w:val="28"/>
                <w:szCs w:val="28"/>
              </w:rPr>
              <w:instrText xml:space="preserve"> PAGEREF _Toc30516039 \h </w:instrText>
            </w:r>
            <w:r w:rsidR="00661364" w:rsidRPr="00F13808">
              <w:rPr>
                <w:noProof/>
                <w:webHidden/>
                <w:color w:val="000000" w:themeColor="text1"/>
                <w:sz w:val="28"/>
                <w:szCs w:val="28"/>
              </w:rPr>
            </w:r>
            <w:r w:rsidR="00661364" w:rsidRPr="00F13808">
              <w:rPr>
                <w:noProof/>
                <w:webHidden/>
                <w:color w:val="000000" w:themeColor="text1"/>
                <w:sz w:val="28"/>
                <w:szCs w:val="28"/>
              </w:rPr>
              <w:fldChar w:fldCharType="separate"/>
            </w:r>
            <w:r w:rsidR="00165EAB" w:rsidRPr="00F13808">
              <w:rPr>
                <w:noProof/>
                <w:webHidden/>
                <w:color w:val="000000" w:themeColor="text1"/>
                <w:sz w:val="28"/>
                <w:szCs w:val="28"/>
              </w:rPr>
              <w:t>12</w:t>
            </w:r>
            <w:r w:rsidR="00661364" w:rsidRPr="00F13808">
              <w:rPr>
                <w:noProof/>
                <w:webHidden/>
                <w:color w:val="000000" w:themeColor="text1"/>
                <w:sz w:val="28"/>
                <w:szCs w:val="28"/>
              </w:rPr>
              <w:fldChar w:fldCharType="end"/>
            </w:r>
          </w:hyperlink>
        </w:p>
        <w:p w:rsidR="00140C49" w:rsidRPr="004E6EBD" w:rsidRDefault="00F13808" w:rsidP="00CD4246">
          <w:pPr>
            <w:pStyle w:val="21"/>
            <w:ind w:left="0"/>
            <w:rPr>
              <w:rStyle w:val="a4"/>
              <w:b/>
              <w:color w:val="000000" w:themeColor="text1"/>
              <w:u w:val="none"/>
            </w:rPr>
          </w:pPr>
          <w:r>
            <w:rPr>
              <w:rStyle w:val="a4"/>
              <w:color w:val="000000" w:themeColor="text1"/>
              <w:u w:val="none"/>
            </w:rPr>
            <w:t xml:space="preserve">3.  </w:t>
          </w:r>
          <w:r w:rsidR="009C48A8" w:rsidRPr="004E6EBD">
            <w:rPr>
              <w:rStyle w:val="a4"/>
              <w:b/>
              <w:color w:val="000000" w:themeColor="text1"/>
              <w:u w:val="none"/>
            </w:rPr>
            <w:t>Заключение</w:t>
          </w:r>
        </w:p>
        <w:p w:rsidR="00165EAB" w:rsidRPr="005D171C" w:rsidRDefault="00CD4246" w:rsidP="00CD4246">
          <w:pPr>
            <w:pStyle w:val="21"/>
          </w:pPr>
          <w:r w:rsidRPr="005D171C">
            <w:rPr>
              <w:rStyle w:val="a4"/>
              <w:color w:val="000000" w:themeColor="text1"/>
              <w:u w:val="none"/>
            </w:rPr>
            <w:t>3.1.</w:t>
          </w:r>
          <w:hyperlink w:anchor="_Toc30516040" w:history="1">
            <w:r w:rsidR="00165EAB" w:rsidRPr="005D171C">
              <w:rPr>
                <w:rStyle w:val="a4"/>
                <w:color w:val="000000" w:themeColor="text1"/>
                <w:u w:val="none"/>
              </w:rPr>
              <w:t>Заключение и итоги.</w:t>
            </w:r>
            <w:r w:rsidR="00165EAB" w:rsidRPr="005D171C">
              <w:rPr>
                <w:webHidden/>
              </w:rPr>
              <w:tab/>
            </w:r>
            <w:r w:rsidR="00661364" w:rsidRPr="005D171C">
              <w:rPr>
                <w:webHidden/>
              </w:rPr>
              <w:fldChar w:fldCharType="begin"/>
            </w:r>
            <w:r w:rsidR="00165EAB" w:rsidRPr="005D171C">
              <w:rPr>
                <w:webHidden/>
              </w:rPr>
              <w:instrText xml:space="preserve"> PAGEREF _Toc30516040 \h </w:instrText>
            </w:r>
            <w:r w:rsidR="00661364" w:rsidRPr="005D171C">
              <w:rPr>
                <w:webHidden/>
              </w:rPr>
            </w:r>
            <w:r w:rsidR="00661364" w:rsidRPr="005D171C">
              <w:rPr>
                <w:webHidden/>
              </w:rPr>
              <w:fldChar w:fldCharType="separate"/>
            </w:r>
            <w:r w:rsidR="00165EAB" w:rsidRPr="005D171C">
              <w:rPr>
                <w:webHidden/>
              </w:rPr>
              <w:t>17</w:t>
            </w:r>
            <w:r w:rsidR="00661364" w:rsidRPr="005D171C">
              <w:rPr>
                <w:webHidden/>
              </w:rPr>
              <w:fldChar w:fldCharType="end"/>
            </w:r>
          </w:hyperlink>
        </w:p>
        <w:p w:rsidR="00165EAB" w:rsidRPr="005D171C" w:rsidRDefault="00F13808" w:rsidP="00CD4246">
          <w:pPr>
            <w:pStyle w:val="21"/>
          </w:pPr>
          <w:r w:rsidRPr="005D171C">
            <w:rPr>
              <w:rStyle w:val="a4"/>
              <w:color w:val="000000" w:themeColor="text1"/>
              <w:u w:val="none"/>
            </w:rPr>
            <w:t>3.2.</w:t>
          </w:r>
          <w:hyperlink w:anchor="_Toc30516041" w:history="1">
            <w:r w:rsidR="00165EAB" w:rsidRPr="005D171C">
              <w:rPr>
                <w:rStyle w:val="a4"/>
                <w:color w:val="000000" w:themeColor="text1"/>
                <w:u w:val="none"/>
              </w:rPr>
              <w:t>Источники.</w:t>
            </w:r>
            <w:r w:rsidR="00165EAB" w:rsidRPr="005D171C">
              <w:rPr>
                <w:webHidden/>
              </w:rPr>
              <w:tab/>
            </w:r>
            <w:r w:rsidR="00661364" w:rsidRPr="005D171C">
              <w:rPr>
                <w:webHidden/>
              </w:rPr>
              <w:fldChar w:fldCharType="begin"/>
            </w:r>
            <w:r w:rsidR="00165EAB" w:rsidRPr="005D171C">
              <w:rPr>
                <w:webHidden/>
              </w:rPr>
              <w:instrText xml:space="preserve"> PAGEREF _Toc30516041 \h </w:instrText>
            </w:r>
            <w:r w:rsidR="00661364" w:rsidRPr="005D171C">
              <w:rPr>
                <w:webHidden/>
              </w:rPr>
            </w:r>
            <w:r w:rsidR="00661364" w:rsidRPr="005D171C">
              <w:rPr>
                <w:webHidden/>
              </w:rPr>
              <w:fldChar w:fldCharType="separate"/>
            </w:r>
            <w:r w:rsidR="00165EAB" w:rsidRPr="005D171C">
              <w:rPr>
                <w:webHidden/>
              </w:rPr>
              <w:t>18</w:t>
            </w:r>
            <w:r w:rsidR="00661364" w:rsidRPr="005D171C">
              <w:rPr>
                <w:webHidden/>
              </w:rPr>
              <w:fldChar w:fldCharType="end"/>
            </w:r>
          </w:hyperlink>
        </w:p>
        <w:p w:rsidR="00165EAB" w:rsidRDefault="00661364">
          <w:r>
            <w:fldChar w:fldCharType="end"/>
          </w:r>
        </w:p>
      </w:sdtContent>
    </w:sdt>
    <w:p w:rsidR="00F864E0" w:rsidRDefault="00F864E0" w:rsidP="009F6693">
      <w:pPr>
        <w:tabs>
          <w:tab w:val="left" w:pos="180"/>
          <w:tab w:val="center" w:pos="4677"/>
        </w:tabs>
        <w:ind w:firstLine="181"/>
        <w:rPr>
          <w:rFonts w:ascii="Times New Roman" w:hAnsi="Times New Roman" w:cs="Times New Roman"/>
          <w:b/>
          <w:sz w:val="30"/>
          <w:szCs w:val="30"/>
        </w:rPr>
      </w:pPr>
    </w:p>
    <w:p w:rsidR="00F864E0" w:rsidRDefault="00F864E0" w:rsidP="008B3B43">
      <w:pPr>
        <w:spacing w:line="360" w:lineRule="auto"/>
        <w:ind w:firstLine="181"/>
        <w:jc w:val="both"/>
        <w:rPr>
          <w:rFonts w:ascii="Times New Roman" w:hAnsi="Times New Roman" w:cs="Times New Roman"/>
          <w:b/>
          <w:sz w:val="30"/>
          <w:szCs w:val="30"/>
        </w:rPr>
      </w:pPr>
    </w:p>
    <w:p w:rsidR="006D34D6" w:rsidRDefault="006D34D6" w:rsidP="008B3B43">
      <w:pPr>
        <w:spacing w:line="360" w:lineRule="auto"/>
        <w:ind w:firstLine="181"/>
        <w:jc w:val="both"/>
        <w:rPr>
          <w:rFonts w:ascii="Times New Roman" w:hAnsi="Times New Roman" w:cs="Times New Roman"/>
          <w:b/>
          <w:sz w:val="30"/>
          <w:szCs w:val="30"/>
        </w:rPr>
      </w:pPr>
    </w:p>
    <w:p w:rsidR="00F864E0" w:rsidRDefault="00F864E0" w:rsidP="008B3B43">
      <w:pPr>
        <w:spacing w:line="360" w:lineRule="auto"/>
        <w:ind w:firstLine="181"/>
        <w:jc w:val="both"/>
        <w:rPr>
          <w:rFonts w:ascii="Times New Roman" w:hAnsi="Times New Roman" w:cs="Times New Roman"/>
          <w:b/>
          <w:sz w:val="30"/>
          <w:szCs w:val="30"/>
        </w:rPr>
      </w:pPr>
    </w:p>
    <w:p w:rsidR="006D34D6" w:rsidRDefault="006D34D6" w:rsidP="005D171C">
      <w:pPr>
        <w:pStyle w:val="1"/>
        <w:jc w:val="center"/>
        <w:rPr>
          <w:rFonts w:ascii="Times New Roman" w:hAnsi="Times New Roman" w:cs="Times New Roman"/>
          <w:color w:val="000000" w:themeColor="text1"/>
          <w:sz w:val="40"/>
          <w:szCs w:val="40"/>
        </w:rPr>
      </w:pPr>
      <w:bookmarkStart w:id="0" w:name="_Toc30516026"/>
    </w:p>
    <w:p w:rsidR="00F864E0" w:rsidRPr="00165EAB" w:rsidRDefault="00F864E0" w:rsidP="005D171C">
      <w:pPr>
        <w:pStyle w:val="1"/>
        <w:jc w:val="center"/>
        <w:rPr>
          <w:rFonts w:ascii="Times New Roman" w:hAnsi="Times New Roman" w:cs="Times New Roman"/>
          <w:color w:val="000000" w:themeColor="text1"/>
          <w:sz w:val="40"/>
          <w:szCs w:val="40"/>
        </w:rPr>
      </w:pPr>
      <w:r w:rsidRPr="00165EAB">
        <w:rPr>
          <w:rFonts w:ascii="Times New Roman" w:hAnsi="Times New Roman" w:cs="Times New Roman"/>
          <w:color w:val="000000" w:themeColor="text1"/>
          <w:sz w:val="40"/>
          <w:szCs w:val="40"/>
        </w:rPr>
        <w:t>Введение</w:t>
      </w:r>
      <w:bookmarkEnd w:id="0"/>
    </w:p>
    <w:p w:rsidR="009C4C2D" w:rsidRPr="0078748F" w:rsidRDefault="009C4C2D" w:rsidP="008B3B43">
      <w:pPr>
        <w:spacing w:line="360" w:lineRule="auto"/>
        <w:ind w:firstLine="181"/>
        <w:jc w:val="both"/>
        <w:rPr>
          <w:rFonts w:ascii="Times New Roman" w:hAnsi="Times New Roman" w:cs="Times New Roman"/>
          <w:sz w:val="28"/>
          <w:szCs w:val="28"/>
        </w:rPr>
      </w:pPr>
      <w:bookmarkStart w:id="1" w:name="_Toc30516027"/>
      <w:r w:rsidRPr="00217037">
        <w:rPr>
          <w:rStyle w:val="20"/>
          <w:color w:val="000000" w:themeColor="text1"/>
        </w:rPr>
        <w:t>Актуальность темы исследования.</w:t>
      </w:r>
      <w:bookmarkEnd w:id="1"/>
      <w:r w:rsidRPr="009F6693">
        <w:rPr>
          <w:rFonts w:ascii="Times New Roman" w:hAnsi="Times New Roman" w:cs="Times New Roman"/>
          <w:b/>
          <w:sz w:val="28"/>
          <w:szCs w:val="28"/>
        </w:rPr>
        <w:t xml:space="preserve"> </w:t>
      </w:r>
      <w:r w:rsidR="008F6FC1" w:rsidRPr="009F6693">
        <w:rPr>
          <w:rFonts w:ascii="Times New Roman" w:hAnsi="Times New Roman" w:cs="Times New Roman"/>
          <w:sz w:val="28"/>
          <w:szCs w:val="28"/>
        </w:rPr>
        <w:t xml:space="preserve">Информация, полученная из прошлого, всегда </w:t>
      </w:r>
      <w:r w:rsidR="00B53E79" w:rsidRPr="009F6693">
        <w:rPr>
          <w:rFonts w:ascii="Times New Roman" w:hAnsi="Times New Roman" w:cs="Times New Roman"/>
          <w:sz w:val="28"/>
          <w:szCs w:val="28"/>
        </w:rPr>
        <w:t xml:space="preserve">вызывает большой интерес. </w:t>
      </w:r>
      <w:r w:rsidR="007D51D5" w:rsidRPr="009F6693">
        <w:rPr>
          <w:rFonts w:ascii="Times New Roman" w:hAnsi="Times New Roman" w:cs="Times New Roman"/>
          <w:sz w:val="28"/>
          <w:szCs w:val="28"/>
        </w:rPr>
        <w:t xml:space="preserve">Письма – это личные мысли, переживания, </w:t>
      </w:r>
      <w:r w:rsidR="004258AB" w:rsidRPr="009F6693">
        <w:rPr>
          <w:rFonts w:ascii="Times New Roman" w:hAnsi="Times New Roman" w:cs="Times New Roman"/>
          <w:sz w:val="28"/>
          <w:szCs w:val="28"/>
        </w:rPr>
        <w:t>описание</w:t>
      </w:r>
      <w:r w:rsidR="004258AB" w:rsidRPr="0078748F">
        <w:rPr>
          <w:rFonts w:ascii="Times New Roman" w:hAnsi="Times New Roman" w:cs="Times New Roman"/>
          <w:sz w:val="28"/>
          <w:szCs w:val="28"/>
        </w:rPr>
        <w:t xml:space="preserve"> обстановки. Письма – </w:t>
      </w:r>
      <w:r w:rsidR="001E35E9" w:rsidRPr="0078748F">
        <w:rPr>
          <w:rFonts w:ascii="Times New Roman" w:hAnsi="Times New Roman" w:cs="Times New Roman"/>
          <w:sz w:val="28"/>
          <w:szCs w:val="28"/>
        </w:rPr>
        <w:t xml:space="preserve">кусочек </w:t>
      </w:r>
      <w:proofErr w:type="spellStart"/>
      <w:r w:rsidR="001E35E9" w:rsidRPr="0078748F">
        <w:rPr>
          <w:rFonts w:ascii="Times New Roman" w:hAnsi="Times New Roman" w:cs="Times New Roman"/>
          <w:sz w:val="28"/>
          <w:szCs w:val="28"/>
        </w:rPr>
        <w:t>пазла</w:t>
      </w:r>
      <w:proofErr w:type="spellEnd"/>
      <w:r w:rsidR="001E35E9" w:rsidRPr="0078748F">
        <w:rPr>
          <w:rFonts w:ascii="Times New Roman" w:hAnsi="Times New Roman" w:cs="Times New Roman"/>
          <w:sz w:val="28"/>
          <w:szCs w:val="28"/>
        </w:rPr>
        <w:t xml:space="preserve">, с помощью которого создаётся целостная история. </w:t>
      </w:r>
    </w:p>
    <w:p w:rsidR="001E35E9" w:rsidRPr="0078748F" w:rsidRDefault="001E35E9" w:rsidP="008B3B43">
      <w:pPr>
        <w:spacing w:line="360" w:lineRule="auto"/>
        <w:ind w:firstLine="181"/>
        <w:jc w:val="both"/>
        <w:rPr>
          <w:rFonts w:ascii="Times New Roman" w:hAnsi="Times New Roman" w:cs="Times New Roman"/>
          <w:sz w:val="28"/>
          <w:szCs w:val="28"/>
        </w:rPr>
      </w:pPr>
      <w:bookmarkStart w:id="2" w:name="_Toc30516028"/>
      <w:r w:rsidRPr="00217037">
        <w:rPr>
          <w:rStyle w:val="20"/>
          <w:color w:val="000000" w:themeColor="text1"/>
        </w:rPr>
        <w:t>Объект исследования</w:t>
      </w:r>
      <w:bookmarkEnd w:id="2"/>
      <w:r w:rsidRPr="0078748F">
        <w:rPr>
          <w:rFonts w:ascii="Times New Roman" w:hAnsi="Times New Roman" w:cs="Times New Roman"/>
          <w:sz w:val="28"/>
          <w:szCs w:val="28"/>
        </w:rPr>
        <w:t xml:space="preserve"> – фронтовые письма.</w:t>
      </w:r>
    </w:p>
    <w:p w:rsidR="001E35E9" w:rsidRPr="0078748F" w:rsidRDefault="001E35E9" w:rsidP="008B3B43">
      <w:pPr>
        <w:spacing w:line="360" w:lineRule="auto"/>
        <w:ind w:firstLine="181"/>
        <w:jc w:val="both"/>
        <w:rPr>
          <w:rFonts w:ascii="Times New Roman" w:hAnsi="Times New Roman" w:cs="Times New Roman"/>
          <w:sz w:val="28"/>
          <w:szCs w:val="28"/>
        </w:rPr>
      </w:pPr>
      <w:bookmarkStart w:id="3" w:name="_Toc30516029"/>
      <w:r w:rsidRPr="00217037">
        <w:rPr>
          <w:rStyle w:val="20"/>
          <w:color w:val="000000" w:themeColor="text1"/>
        </w:rPr>
        <w:t>Предмет исследования</w:t>
      </w:r>
      <w:bookmarkEnd w:id="3"/>
      <w:r w:rsidRPr="0078748F">
        <w:rPr>
          <w:rFonts w:ascii="Times New Roman" w:hAnsi="Times New Roman" w:cs="Times New Roman"/>
          <w:sz w:val="28"/>
          <w:szCs w:val="28"/>
        </w:rPr>
        <w:t xml:space="preserve"> </w:t>
      </w:r>
      <w:r w:rsidR="00987C23" w:rsidRPr="0078748F">
        <w:rPr>
          <w:rFonts w:ascii="Times New Roman" w:hAnsi="Times New Roman" w:cs="Times New Roman"/>
          <w:sz w:val="28"/>
          <w:szCs w:val="28"/>
        </w:rPr>
        <w:t>–</w:t>
      </w:r>
      <w:r w:rsidRPr="0078748F">
        <w:rPr>
          <w:rFonts w:ascii="Times New Roman" w:hAnsi="Times New Roman" w:cs="Times New Roman"/>
          <w:sz w:val="28"/>
          <w:szCs w:val="28"/>
        </w:rPr>
        <w:t xml:space="preserve"> </w:t>
      </w:r>
      <w:r w:rsidR="00BE3988" w:rsidRPr="0078748F">
        <w:rPr>
          <w:rFonts w:ascii="Times New Roman" w:hAnsi="Times New Roman" w:cs="Times New Roman"/>
          <w:sz w:val="28"/>
          <w:szCs w:val="28"/>
        </w:rPr>
        <w:t>10</w:t>
      </w:r>
      <w:r w:rsidR="00987C23" w:rsidRPr="0078748F">
        <w:rPr>
          <w:rFonts w:ascii="Times New Roman" w:hAnsi="Times New Roman" w:cs="Times New Roman"/>
          <w:sz w:val="28"/>
          <w:szCs w:val="28"/>
        </w:rPr>
        <w:t xml:space="preserve"> </w:t>
      </w:r>
      <w:r w:rsidR="00247E72" w:rsidRPr="0078748F">
        <w:rPr>
          <w:rFonts w:ascii="Times New Roman" w:hAnsi="Times New Roman" w:cs="Times New Roman"/>
          <w:sz w:val="28"/>
          <w:szCs w:val="28"/>
        </w:rPr>
        <w:t>писем и их содержание.</w:t>
      </w:r>
    </w:p>
    <w:p w:rsidR="00247E72" w:rsidRPr="0078748F" w:rsidRDefault="00247E72" w:rsidP="008B3B43">
      <w:pPr>
        <w:spacing w:line="360" w:lineRule="auto"/>
        <w:ind w:firstLine="181"/>
        <w:jc w:val="both"/>
        <w:rPr>
          <w:rFonts w:ascii="Times New Roman" w:hAnsi="Times New Roman" w:cs="Times New Roman"/>
          <w:sz w:val="28"/>
          <w:szCs w:val="28"/>
        </w:rPr>
      </w:pPr>
      <w:bookmarkStart w:id="4" w:name="_Toc30516030"/>
      <w:r w:rsidRPr="00217037">
        <w:rPr>
          <w:rStyle w:val="20"/>
          <w:color w:val="000000" w:themeColor="text1"/>
        </w:rPr>
        <w:t>Цель исследования.</w:t>
      </w:r>
      <w:bookmarkEnd w:id="4"/>
      <w:r w:rsidRPr="0078748F">
        <w:rPr>
          <w:rFonts w:ascii="Times New Roman" w:hAnsi="Times New Roman" w:cs="Times New Roman"/>
          <w:b/>
          <w:sz w:val="28"/>
          <w:szCs w:val="28"/>
        </w:rPr>
        <w:t xml:space="preserve"> </w:t>
      </w:r>
      <w:r w:rsidR="00422A13" w:rsidRPr="0078748F">
        <w:rPr>
          <w:rFonts w:ascii="Times New Roman" w:hAnsi="Times New Roman" w:cs="Times New Roman"/>
          <w:sz w:val="28"/>
          <w:szCs w:val="28"/>
        </w:rPr>
        <w:t>Узнать о военной обстановке во время напи</w:t>
      </w:r>
      <w:r w:rsidR="000410CD" w:rsidRPr="0078748F">
        <w:rPr>
          <w:rFonts w:ascii="Times New Roman" w:hAnsi="Times New Roman" w:cs="Times New Roman"/>
          <w:sz w:val="28"/>
          <w:szCs w:val="28"/>
        </w:rPr>
        <w:t>сания писем, о личности авторов.</w:t>
      </w:r>
    </w:p>
    <w:p w:rsidR="00F23BAA" w:rsidRPr="0078748F" w:rsidRDefault="00F23BAA" w:rsidP="008B3B43">
      <w:pPr>
        <w:spacing w:line="360" w:lineRule="auto"/>
        <w:ind w:firstLine="181"/>
        <w:jc w:val="both"/>
        <w:rPr>
          <w:rFonts w:ascii="Times New Roman" w:hAnsi="Times New Roman" w:cs="Times New Roman"/>
          <w:sz w:val="28"/>
          <w:szCs w:val="28"/>
        </w:rPr>
      </w:pPr>
      <w:bookmarkStart w:id="5" w:name="_Toc30516031"/>
      <w:r w:rsidRPr="00217037">
        <w:rPr>
          <w:rStyle w:val="20"/>
          <w:color w:val="000000" w:themeColor="text1"/>
        </w:rPr>
        <w:t>Задачи.</w:t>
      </w:r>
      <w:bookmarkEnd w:id="5"/>
      <w:r w:rsidRPr="0078748F">
        <w:rPr>
          <w:rFonts w:ascii="Times New Roman" w:hAnsi="Times New Roman" w:cs="Times New Roman"/>
          <w:b/>
          <w:sz w:val="28"/>
          <w:szCs w:val="28"/>
        </w:rPr>
        <w:t xml:space="preserve"> </w:t>
      </w:r>
      <w:r w:rsidR="003F23E3" w:rsidRPr="0078748F">
        <w:rPr>
          <w:rFonts w:ascii="Times New Roman" w:hAnsi="Times New Roman" w:cs="Times New Roman"/>
          <w:sz w:val="28"/>
          <w:szCs w:val="28"/>
        </w:rPr>
        <w:t xml:space="preserve">Провести анализ фронтовых писем, </w:t>
      </w:r>
      <w:r w:rsidR="00C647DA" w:rsidRPr="0078748F">
        <w:rPr>
          <w:rFonts w:ascii="Times New Roman" w:hAnsi="Times New Roman" w:cs="Times New Roman"/>
          <w:sz w:val="28"/>
          <w:szCs w:val="28"/>
        </w:rPr>
        <w:t>попытаться установить личность автора. Узнать значимость писем.</w:t>
      </w:r>
    </w:p>
    <w:p w:rsidR="00C647DA" w:rsidRPr="0078748F" w:rsidRDefault="00C647DA" w:rsidP="008B3B43">
      <w:pPr>
        <w:spacing w:line="360" w:lineRule="auto"/>
        <w:ind w:firstLine="181"/>
        <w:jc w:val="both"/>
        <w:rPr>
          <w:rFonts w:ascii="Times New Roman" w:hAnsi="Times New Roman" w:cs="Times New Roman"/>
          <w:color w:val="000000"/>
          <w:sz w:val="28"/>
          <w:szCs w:val="28"/>
          <w:shd w:val="clear" w:color="auto" w:fill="FFFFFF"/>
        </w:rPr>
      </w:pPr>
      <w:bookmarkStart w:id="6" w:name="_Toc30516032"/>
      <w:r w:rsidRPr="00217037">
        <w:rPr>
          <w:rStyle w:val="20"/>
          <w:color w:val="000000" w:themeColor="text1"/>
        </w:rPr>
        <w:t>Методы исследования.</w:t>
      </w:r>
      <w:bookmarkEnd w:id="6"/>
      <w:r w:rsidRPr="0078748F">
        <w:rPr>
          <w:rFonts w:ascii="Times New Roman" w:hAnsi="Times New Roman" w:cs="Times New Roman"/>
          <w:sz w:val="28"/>
          <w:szCs w:val="28"/>
        </w:rPr>
        <w:t xml:space="preserve"> </w:t>
      </w:r>
      <w:r w:rsidR="00640445" w:rsidRPr="0078748F">
        <w:rPr>
          <w:rFonts w:ascii="Times New Roman" w:hAnsi="Times New Roman" w:cs="Times New Roman"/>
          <w:color w:val="000000"/>
          <w:sz w:val="28"/>
          <w:szCs w:val="28"/>
          <w:shd w:val="clear" w:color="auto" w:fill="FFFFFF"/>
        </w:rPr>
        <w:t> Сравнительно-исторический метод, изучение фронтовой литературы, обобщение.</w:t>
      </w:r>
    </w:p>
    <w:p w:rsidR="00B41B23" w:rsidRPr="0078748F" w:rsidRDefault="00B41B23" w:rsidP="008B3B43">
      <w:pPr>
        <w:spacing w:line="360" w:lineRule="auto"/>
        <w:ind w:firstLine="181"/>
        <w:jc w:val="both"/>
        <w:rPr>
          <w:rFonts w:ascii="Times New Roman" w:hAnsi="Times New Roman" w:cs="Times New Roman"/>
          <w:color w:val="000000"/>
          <w:sz w:val="28"/>
          <w:szCs w:val="28"/>
          <w:shd w:val="clear" w:color="auto" w:fill="FFFFFF"/>
        </w:rPr>
      </w:pPr>
    </w:p>
    <w:p w:rsidR="006716C6" w:rsidRPr="0078748F" w:rsidRDefault="006716C6" w:rsidP="008B3B43">
      <w:pPr>
        <w:spacing w:line="360" w:lineRule="auto"/>
        <w:ind w:left="708" w:firstLine="181"/>
        <w:jc w:val="both"/>
        <w:rPr>
          <w:rFonts w:ascii="Times New Roman" w:hAnsi="Times New Roman" w:cs="Times New Roman"/>
          <w:sz w:val="48"/>
          <w:szCs w:val="48"/>
        </w:rPr>
      </w:pPr>
    </w:p>
    <w:p w:rsidR="00F864E0" w:rsidRDefault="00F864E0" w:rsidP="008B3B43">
      <w:pPr>
        <w:spacing w:line="360" w:lineRule="auto"/>
        <w:ind w:left="708" w:firstLine="181"/>
        <w:jc w:val="both"/>
        <w:rPr>
          <w:rFonts w:ascii="Times New Roman" w:hAnsi="Times New Roman" w:cs="Times New Roman"/>
          <w:sz w:val="48"/>
          <w:szCs w:val="48"/>
        </w:rPr>
      </w:pPr>
    </w:p>
    <w:p w:rsidR="00F864E0" w:rsidRDefault="00F864E0" w:rsidP="008B3B43">
      <w:pPr>
        <w:spacing w:line="360" w:lineRule="auto"/>
        <w:ind w:left="708" w:firstLine="181"/>
        <w:jc w:val="both"/>
        <w:rPr>
          <w:rFonts w:ascii="Times New Roman" w:hAnsi="Times New Roman" w:cs="Times New Roman"/>
          <w:sz w:val="48"/>
          <w:szCs w:val="48"/>
        </w:rPr>
      </w:pPr>
    </w:p>
    <w:p w:rsidR="00F864E0" w:rsidRDefault="00F864E0" w:rsidP="008B3B43">
      <w:pPr>
        <w:spacing w:line="360" w:lineRule="auto"/>
        <w:ind w:left="708" w:firstLine="181"/>
        <w:jc w:val="both"/>
        <w:rPr>
          <w:rFonts w:ascii="Times New Roman" w:hAnsi="Times New Roman" w:cs="Times New Roman"/>
          <w:sz w:val="48"/>
          <w:szCs w:val="48"/>
        </w:rPr>
      </w:pPr>
    </w:p>
    <w:p w:rsidR="00F864E0" w:rsidRDefault="00F864E0" w:rsidP="008B3B43">
      <w:pPr>
        <w:spacing w:line="360" w:lineRule="auto"/>
        <w:ind w:left="708" w:firstLine="181"/>
        <w:jc w:val="both"/>
        <w:rPr>
          <w:rFonts w:ascii="Times New Roman" w:hAnsi="Times New Roman" w:cs="Times New Roman"/>
          <w:sz w:val="48"/>
          <w:szCs w:val="48"/>
        </w:rPr>
      </w:pPr>
    </w:p>
    <w:p w:rsidR="00476EC9" w:rsidRPr="00974E38" w:rsidRDefault="00B41B23" w:rsidP="005D171C">
      <w:pPr>
        <w:pStyle w:val="2"/>
        <w:jc w:val="center"/>
        <w:rPr>
          <w:rFonts w:ascii="Times New Roman" w:hAnsi="Times New Roman" w:cs="Times New Roman"/>
          <w:color w:val="000000" w:themeColor="text1"/>
          <w:sz w:val="40"/>
          <w:szCs w:val="40"/>
        </w:rPr>
      </w:pPr>
      <w:bookmarkStart w:id="7" w:name="_Toc30516033"/>
      <w:r w:rsidRPr="00974E38">
        <w:rPr>
          <w:rFonts w:ascii="Times New Roman" w:hAnsi="Times New Roman" w:cs="Times New Roman"/>
          <w:color w:val="000000" w:themeColor="text1"/>
          <w:sz w:val="40"/>
          <w:szCs w:val="40"/>
        </w:rPr>
        <w:lastRenderedPageBreak/>
        <w:t>Фронтовые письма.</w:t>
      </w:r>
      <w:bookmarkEnd w:id="7"/>
    </w:p>
    <w:p w:rsidR="00476EC9" w:rsidRPr="00165EAB" w:rsidRDefault="00476EC9" w:rsidP="00165EAB">
      <w:pPr>
        <w:pStyle w:val="3"/>
        <w:jc w:val="center"/>
        <w:rPr>
          <w:rFonts w:ascii="Times New Roman" w:hAnsi="Times New Roman" w:cs="Times New Roman"/>
          <w:color w:val="000000" w:themeColor="text1"/>
          <w:sz w:val="30"/>
          <w:szCs w:val="30"/>
        </w:rPr>
      </w:pPr>
      <w:bookmarkStart w:id="8" w:name="_Toc30516034"/>
      <w:r w:rsidRPr="00165EAB">
        <w:rPr>
          <w:rFonts w:ascii="Times New Roman" w:hAnsi="Times New Roman" w:cs="Times New Roman"/>
          <w:color w:val="000000" w:themeColor="text1"/>
          <w:sz w:val="30"/>
          <w:szCs w:val="30"/>
        </w:rPr>
        <w:t>Почта, цензура и корреспонденция.</w:t>
      </w:r>
      <w:bookmarkEnd w:id="8"/>
    </w:p>
    <w:p w:rsidR="00476EC9" w:rsidRPr="0078748F" w:rsidRDefault="00476EC9" w:rsidP="008B3B43">
      <w:pPr>
        <w:spacing w:line="360" w:lineRule="auto"/>
        <w:ind w:firstLine="181"/>
        <w:jc w:val="both"/>
        <w:rPr>
          <w:rFonts w:ascii="Times New Roman" w:hAnsi="Times New Roman" w:cs="Times New Roman"/>
          <w:color w:val="000000"/>
          <w:sz w:val="28"/>
          <w:szCs w:val="28"/>
          <w:shd w:val="clear" w:color="auto" w:fill="FFFFFF"/>
        </w:rPr>
      </w:pPr>
      <w:r w:rsidRPr="0078748F">
        <w:rPr>
          <w:rFonts w:ascii="Times New Roman" w:hAnsi="Times New Roman" w:cs="Times New Roman"/>
          <w:color w:val="000000"/>
          <w:sz w:val="28"/>
          <w:szCs w:val="28"/>
          <w:shd w:val="clear" w:color="auto" w:fill="FFFFFF"/>
        </w:rPr>
        <w:t>Еще в начале войны правительство СССР уделяло особое значение связи фронтовиков с их родными. Но единственным способом осуществить это в начале 40-х годов была почта. Считалось, что письмо из дома в разы повышает боевую силу солдата. Поэтому было организовано почтовое сообщение. Машины для перевозки корреспонденции запрещалось использовать в других целях. Почтовые вагоны имели такой же приоритет, как и вагоны с боеприпасами. Поэтому их разрешалось цеплять к любым составам, чтобы военные письма-треугольники с фронта попадали к адресатам.</w:t>
      </w:r>
      <w:r w:rsidR="00032047" w:rsidRPr="0078748F">
        <w:rPr>
          <w:rFonts w:ascii="Times New Roman" w:hAnsi="Times New Roman" w:cs="Times New Roman"/>
          <w:color w:val="000000"/>
          <w:sz w:val="28"/>
          <w:szCs w:val="28"/>
          <w:shd w:val="clear" w:color="auto" w:fill="FFFFFF"/>
        </w:rPr>
        <w:t xml:space="preserve"> Вся корреспонденция на фронт и в тыл была бесплатной. Исключение составляли только посылки. Но не всегда письма приходили вовремя. Были случаи, что треугольники приходили и через десять, и через двадцать лет после окончания войны.</w:t>
      </w:r>
    </w:p>
    <w:p w:rsidR="00032047" w:rsidRPr="0078748F" w:rsidRDefault="00032047" w:rsidP="008B3B43">
      <w:pPr>
        <w:spacing w:line="360" w:lineRule="auto"/>
        <w:ind w:firstLine="181"/>
        <w:jc w:val="both"/>
        <w:rPr>
          <w:rFonts w:ascii="Times New Roman" w:hAnsi="Times New Roman" w:cs="Times New Roman"/>
          <w:color w:val="000000"/>
          <w:sz w:val="28"/>
          <w:szCs w:val="28"/>
          <w:shd w:val="clear" w:color="auto" w:fill="FFFFFF"/>
        </w:rPr>
      </w:pPr>
      <w:r w:rsidRPr="0078748F">
        <w:rPr>
          <w:rFonts w:ascii="Times New Roman" w:hAnsi="Times New Roman" w:cs="Times New Roman"/>
          <w:color w:val="000000"/>
          <w:sz w:val="28"/>
          <w:szCs w:val="28"/>
          <w:shd w:val="clear" w:color="auto" w:fill="FFFFFF"/>
        </w:rPr>
        <w:t xml:space="preserve">В связи с большой потребностью в письмах, народное хозяйство начало широко выпускать конверты, открытки и заготовки для писем. Они имели красочное художественное оформление патриотического характера. На открытках, к примеру, печатались карикатуры на немцев и подписывались они красивыми лозунгами: «Стреляю так, что ни пуля – то в немца», «Смерть немецким оккупантам». Но до фронта эти заготовки практически не доходили. Да и простой бумаги на письма не всегда хватало. Поэтому широкое распространение получили военные письма-треугольники. Как складывать их знал даже ребенок, поскольку конвертов тогда практически не было. Попадали к солдатам газеты и листовки, которые поднимали боевой дух и повествовали о новостях, случившихся в тылу и на других фронтах. Но эта информация всегда была скудной и не регулярной, поскольку военное время требовало осторожности. Да и с сообщением не всегда все было отлично, поскольку почтовые машины часто попадали в засады и бывали разграблены. </w:t>
      </w:r>
    </w:p>
    <w:p w:rsidR="00032047" w:rsidRPr="0078748F" w:rsidRDefault="00032047" w:rsidP="008B3B43">
      <w:pPr>
        <w:spacing w:line="360" w:lineRule="auto"/>
        <w:ind w:firstLine="181"/>
        <w:jc w:val="both"/>
        <w:rPr>
          <w:rFonts w:ascii="Times New Roman" w:hAnsi="Times New Roman" w:cs="Times New Roman"/>
          <w:sz w:val="28"/>
          <w:szCs w:val="28"/>
        </w:rPr>
      </w:pPr>
      <w:r w:rsidRPr="0078748F">
        <w:rPr>
          <w:rFonts w:ascii="Times New Roman" w:hAnsi="Times New Roman" w:cs="Times New Roman"/>
          <w:color w:val="000000"/>
          <w:sz w:val="28"/>
          <w:szCs w:val="28"/>
          <w:shd w:val="clear" w:color="auto" w:fill="FFFFFF"/>
        </w:rPr>
        <w:lastRenderedPageBreak/>
        <w:t xml:space="preserve">Поскольку время было военное, то письма могли попадать в руки к врагу. Чтобы вместе с ними не раскрывать тайны, цензура проверяла военные письма-треугольники. Тут как раз и становится понятно, почему они не заклеивались, а просто заворачивались особым способом. Так цензуре было легче их читать, чтобы не повредить бумагу, а вместе с ней и ценную для родных информацию. Бывали случаи, когда бойцы случайно могли описать место своего положения, количество войск или планы дальнейших маневров. Такая информация тщательно зарисовывалась черной краской, чтобы никто не мог ее прочитать. Чтобы обойти цензуру и намекнуть близким о своем состоянии или месте пребывания, солдаты вкладывали в письма небольшие подсказки. Известны случаи, когда родным приходили треугольники с веточками полыни, которые намекали на горькую жизнь в полевых условиях. В качестве намеков также использовались и вырезки из газет-листовок. На одобренных к отправке письмах ставился штамп «Проверено цензурой», который разрешал дальнейшую отправку его к адресату. </w:t>
      </w:r>
    </w:p>
    <w:p w:rsidR="00032047" w:rsidRPr="00165EAB" w:rsidRDefault="00032047" w:rsidP="00165EAB">
      <w:pPr>
        <w:pStyle w:val="3"/>
        <w:jc w:val="center"/>
        <w:rPr>
          <w:rFonts w:ascii="Times New Roman" w:hAnsi="Times New Roman" w:cs="Times New Roman"/>
          <w:color w:val="000000" w:themeColor="text1"/>
          <w:sz w:val="30"/>
          <w:szCs w:val="30"/>
        </w:rPr>
      </w:pPr>
      <w:bookmarkStart w:id="9" w:name="_Toc30516035"/>
      <w:r w:rsidRPr="00165EAB">
        <w:rPr>
          <w:rFonts w:ascii="Times New Roman" w:hAnsi="Times New Roman" w:cs="Times New Roman"/>
          <w:color w:val="000000" w:themeColor="text1"/>
          <w:sz w:val="30"/>
          <w:szCs w:val="30"/>
        </w:rPr>
        <w:t>Форма писем и её смысл.</w:t>
      </w:r>
      <w:bookmarkEnd w:id="9"/>
    </w:p>
    <w:p w:rsidR="00B961DF" w:rsidRPr="0078748F" w:rsidRDefault="00B961DF" w:rsidP="008B3B43">
      <w:pPr>
        <w:spacing w:line="360" w:lineRule="auto"/>
        <w:ind w:firstLine="181"/>
        <w:jc w:val="both"/>
        <w:rPr>
          <w:rFonts w:ascii="Times New Roman" w:hAnsi="Times New Roman" w:cs="Times New Roman"/>
          <w:sz w:val="28"/>
          <w:szCs w:val="28"/>
        </w:rPr>
      </w:pPr>
      <w:r w:rsidRPr="0078748F">
        <w:rPr>
          <w:rFonts w:ascii="Times New Roman" w:hAnsi="Times New Roman" w:cs="Times New Roman"/>
          <w:color w:val="000000"/>
          <w:sz w:val="28"/>
          <w:szCs w:val="28"/>
          <w:shd w:val="clear" w:color="auto" w:fill="FFFFFF"/>
        </w:rPr>
        <w:t xml:space="preserve">В военные годы с адресом доставки практически всегда были проблемы. Во-первых, люди в тылу часто переезжали, спасаясь от боевых действий. Во-вторых, воинские части также не стояли на месте. В-третьих, адресаты часто умирали или пропадали без вести. В таких случаях своеобразным сигналом радостных или печальных вестей становились военные письма-треугольники. История знает немало случаев, когда они приходили с задержкой значительно позже официальных «похоронок». Это давало надежду родным на то, что солдат жив-здоров и скоро вернется домой. В случае, когда адресат погибал на войне, адрес доставки перечеркивался, и письмо возвращалось обратно. Это приравнивалось к похоронке, которая могла так и не прийти. Именно по этой причине никогда не возвращали письма, адресат которых переезжал на неизвестный адрес или попадал и госпиталь, а в какой именно почта не знала. Сегодня в музеях хранятся разные неполученные военные письма-треугольники. Фото их служат источником изучения истории </w:t>
      </w:r>
      <w:r w:rsidRPr="0078748F">
        <w:rPr>
          <w:rFonts w:ascii="Times New Roman" w:hAnsi="Times New Roman" w:cs="Times New Roman"/>
          <w:color w:val="000000"/>
          <w:sz w:val="28"/>
          <w:szCs w:val="28"/>
          <w:shd w:val="clear" w:color="auto" w:fill="FFFFFF"/>
        </w:rPr>
        <w:lastRenderedPageBreak/>
        <w:t>Великой Отечественной войны, поскольку сами листы бумаги уже обветшали и могут разрушиться от частого прикосновения.</w:t>
      </w:r>
      <w:r w:rsidRPr="0078748F">
        <w:rPr>
          <w:rFonts w:ascii="Times New Roman" w:hAnsi="Times New Roman" w:cs="Times New Roman"/>
          <w:sz w:val="28"/>
          <w:szCs w:val="28"/>
        </w:rPr>
        <w:t xml:space="preserve"> </w:t>
      </w:r>
    </w:p>
    <w:p w:rsidR="00B961DF" w:rsidRPr="00165EAB" w:rsidRDefault="00B961DF" w:rsidP="00165EAB">
      <w:pPr>
        <w:pStyle w:val="3"/>
        <w:jc w:val="center"/>
        <w:rPr>
          <w:rFonts w:ascii="Times New Roman" w:hAnsi="Times New Roman" w:cs="Times New Roman"/>
          <w:color w:val="000000" w:themeColor="text1"/>
          <w:sz w:val="30"/>
          <w:szCs w:val="30"/>
        </w:rPr>
      </w:pPr>
      <w:bookmarkStart w:id="10" w:name="_Toc30516036"/>
      <w:r w:rsidRPr="00165EAB">
        <w:rPr>
          <w:rFonts w:ascii="Times New Roman" w:hAnsi="Times New Roman" w:cs="Times New Roman"/>
          <w:color w:val="000000" w:themeColor="text1"/>
          <w:sz w:val="30"/>
          <w:szCs w:val="30"/>
        </w:rPr>
        <w:t>Тематика писем.</w:t>
      </w:r>
      <w:bookmarkEnd w:id="10"/>
    </w:p>
    <w:p w:rsidR="00B961DF" w:rsidRDefault="00B961DF" w:rsidP="008B3B43">
      <w:pPr>
        <w:spacing w:line="360" w:lineRule="auto"/>
        <w:ind w:firstLine="181"/>
        <w:jc w:val="both"/>
        <w:rPr>
          <w:rFonts w:ascii="Times New Roman" w:hAnsi="Times New Roman" w:cs="Times New Roman"/>
          <w:color w:val="000000"/>
          <w:sz w:val="28"/>
          <w:szCs w:val="28"/>
          <w:shd w:val="clear" w:color="auto" w:fill="FFFFFF"/>
        </w:rPr>
      </w:pPr>
      <w:r w:rsidRPr="0078748F">
        <w:rPr>
          <w:rFonts w:ascii="Times New Roman" w:hAnsi="Times New Roman" w:cs="Times New Roman"/>
          <w:color w:val="000000"/>
          <w:sz w:val="28"/>
          <w:szCs w:val="28"/>
          <w:shd w:val="clear" w:color="auto" w:fill="FFFFFF"/>
        </w:rPr>
        <w:t xml:space="preserve">Поскольку на фронте была строгая цензура, военные письма-треугольники имели особую стилистику. Бойцы редко рассказывали о себе печальные подробности. Они храбрились и выражали огромный оптимизм по поводу скорого завершения войны. В ответ они просили рассказать о родных, новости которые происходили дома. Часто солдаты выражали беспокойство по поводу здоровья родственников. Тон практически всех писем торжественный. А сами сообщения переполнены искренностью, которая прочитывается в каждом слове. </w:t>
      </w: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F864E0" w:rsidRDefault="00F864E0" w:rsidP="008B3B43">
      <w:pPr>
        <w:spacing w:line="360" w:lineRule="auto"/>
        <w:ind w:firstLine="181"/>
        <w:jc w:val="both"/>
        <w:rPr>
          <w:rFonts w:ascii="Times New Roman" w:hAnsi="Times New Roman" w:cs="Times New Roman"/>
          <w:color w:val="000000"/>
          <w:sz w:val="28"/>
          <w:szCs w:val="28"/>
          <w:shd w:val="clear" w:color="auto" w:fill="FFFFFF"/>
        </w:rPr>
      </w:pPr>
    </w:p>
    <w:p w:rsidR="005D171C" w:rsidRDefault="005D171C" w:rsidP="00974E38">
      <w:pPr>
        <w:pStyle w:val="2"/>
        <w:jc w:val="center"/>
        <w:rPr>
          <w:rFonts w:ascii="Times New Roman" w:eastAsiaTheme="minorEastAsia" w:hAnsi="Times New Roman" w:cs="Times New Roman"/>
          <w:b w:val="0"/>
          <w:bCs w:val="0"/>
          <w:color w:val="auto"/>
          <w:sz w:val="28"/>
          <w:szCs w:val="28"/>
        </w:rPr>
      </w:pPr>
      <w:bookmarkStart w:id="11" w:name="_Toc30516037"/>
    </w:p>
    <w:p w:rsidR="005D171C" w:rsidRPr="005D171C" w:rsidRDefault="005D171C" w:rsidP="005D171C"/>
    <w:p w:rsidR="005D171C" w:rsidRDefault="005D171C" w:rsidP="00974E38">
      <w:pPr>
        <w:pStyle w:val="2"/>
        <w:jc w:val="center"/>
        <w:rPr>
          <w:rFonts w:ascii="Times New Roman" w:hAnsi="Times New Roman" w:cs="Times New Roman"/>
          <w:color w:val="000000" w:themeColor="text1"/>
          <w:sz w:val="40"/>
          <w:szCs w:val="40"/>
        </w:rPr>
      </w:pPr>
    </w:p>
    <w:p w:rsidR="00B961DF" w:rsidRPr="00974E38" w:rsidRDefault="00B961DF" w:rsidP="00127EF5">
      <w:pPr>
        <w:pStyle w:val="2"/>
        <w:rPr>
          <w:rFonts w:ascii="Times New Roman" w:hAnsi="Times New Roman" w:cs="Times New Roman"/>
          <w:color w:val="000000" w:themeColor="text1"/>
          <w:sz w:val="40"/>
          <w:szCs w:val="40"/>
        </w:rPr>
      </w:pPr>
      <w:bookmarkStart w:id="12" w:name="_GoBack"/>
      <w:r w:rsidRPr="00974E38">
        <w:rPr>
          <w:rFonts w:ascii="Times New Roman" w:hAnsi="Times New Roman" w:cs="Times New Roman"/>
          <w:color w:val="000000" w:themeColor="text1"/>
          <w:sz w:val="40"/>
          <w:szCs w:val="40"/>
        </w:rPr>
        <w:t>Письма и их фрагменты.</w:t>
      </w:r>
      <w:bookmarkEnd w:id="11"/>
    </w:p>
    <w:p w:rsidR="00476EC9" w:rsidRPr="00165EAB" w:rsidRDefault="00E974B6" w:rsidP="00127EF5">
      <w:pPr>
        <w:pStyle w:val="3"/>
        <w:rPr>
          <w:rFonts w:ascii="Times New Roman" w:hAnsi="Times New Roman" w:cs="Times New Roman"/>
          <w:color w:val="000000" w:themeColor="text1"/>
          <w:sz w:val="30"/>
          <w:szCs w:val="30"/>
        </w:rPr>
      </w:pPr>
      <w:bookmarkStart w:id="13" w:name="_Toc30516038"/>
      <w:r w:rsidRPr="00165EAB">
        <w:rPr>
          <w:rFonts w:ascii="Times New Roman" w:hAnsi="Times New Roman" w:cs="Times New Roman"/>
          <w:color w:val="000000" w:themeColor="text1"/>
          <w:sz w:val="30"/>
          <w:szCs w:val="30"/>
        </w:rPr>
        <w:t>Эмоциональная тематика писем.</w:t>
      </w:r>
      <w:bookmarkEnd w:id="13"/>
    </w:p>
    <w:p w:rsidR="00E974B6" w:rsidRPr="0078748F" w:rsidRDefault="00E974B6" w:rsidP="00127EF5">
      <w:pPr>
        <w:spacing w:line="360" w:lineRule="auto"/>
        <w:ind w:firstLine="181"/>
        <w:rPr>
          <w:rFonts w:ascii="Times New Roman" w:hAnsi="Times New Roman" w:cs="Times New Roman"/>
          <w:sz w:val="28"/>
          <w:szCs w:val="28"/>
        </w:rPr>
      </w:pPr>
      <w:r w:rsidRPr="0078748F">
        <w:rPr>
          <w:rFonts w:ascii="Times New Roman" w:hAnsi="Times New Roman" w:cs="Times New Roman"/>
          <w:bCs/>
          <w:color w:val="000000"/>
          <w:sz w:val="28"/>
          <w:szCs w:val="28"/>
        </w:rPr>
        <w:t>Фрагмент письма с фронта стрелка-радиста Георгия Горелова, погибшего в июле 1943 г. под Курском</w:t>
      </w:r>
    </w:p>
    <w:p w:rsidR="00E974B6" w:rsidRPr="0078748F" w:rsidRDefault="00E974B6"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Добрый день, мои </w:t>
      </w:r>
    </w:p>
    <w:p w:rsidR="00E974B6" w:rsidRPr="0078748F" w:rsidRDefault="00E974B6"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Родные Мама, Люся, </w:t>
      </w:r>
    </w:p>
    <w:p w:rsidR="00E974B6" w:rsidRPr="0078748F" w:rsidRDefault="00E974B6"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Игорь и Леночка!!! </w:t>
      </w:r>
    </w:p>
    <w:p w:rsidR="00E974B6" w:rsidRPr="0078748F" w:rsidRDefault="00E974B6" w:rsidP="00127EF5">
      <w:pPr>
        <w:spacing w:after="0" w:line="360" w:lineRule="auto"/>
        <w:ind w:firstLine="181"/>
        <w:rPr>
          <w:rFonts w:ascii="Times New Roman" w:eastAsia="Times New Roman" w:hAnsi="Times New Roman" w:cs="Times New Roman"/>
          <w:color w:val="000000"/>
          <w:sz w:val="28"/>
          <w:szCs w:val="28"/>
        </w:rPr>
      </w:pPr>
    </w:p>
    <w:p w:rsidR="00E974B6" w:rsidRPr="0078748F" w:rsidRDefault="00E974B6" w:rsidP="00127EF5">
      <w:pPr>
        <w:spacing w:after="0" w:line="360" w:lineRule="auto"/>
        <w:ind w:firstLine="181"/>
        <w:rPr>
          <w:rFonts w:ascii="Times New Roman" w:eastAsia="Times New Roman" w:hAnsi="Times New Roman" w:cs="Times New Roman"/>
          <w:sz w:val="28"/>
          <w:szCs w:val="28"/>
        </w:rPr>
      </w:pPr>
      <w:r w:rsidRPr="0078748F">
        <w:rPr>
          <w:rFonts w:ascii="Times New Roman" w:eastAsia="Times New Roman" w:hAnsi="Times New Roman" w:cs="Times New Roman"/>
          <w:color w:val="000000"/>
          <w:sz w:val="28"/>
          <w:szCs w:val="28"/>
        </w:rPr>
        <w:t>Милые простите, что я вам так долго не писал. Письма ваши все получал, за которые большое спасибо. Их, мои родные, очень мало. Как хочется почитать в свободную минутку ваше письмецо, да еще такое, как вы пишите. После такого письма еще становишься злей, еще больше желания сделать больше, бить сильней эту гадину. Спасибо, милые, за такие письма. Я очень доволен, даже не знаю, как передать мою радость, что хотя через письма, но вы вместе со мной. </w:t>
      </w:r>
      <w:r w:rsidRPr="0078748F">
        <w:rPr>
          <w:rFonts w:ascii="Times New Roman" w:eastAsia="Times New Roman" w:hAnsi="Times New Roman" w:cs="Times New Roman"/>
          <w:color w:val="000000"/>
          <w:sz w:val="28"/>
          <w:szCs w:val="28"/>
        </w:rPr>
        <w:br/>
        <w:t>Как хорошо, что вы все матери, сестры, братья, родные и близкие вместе с нами куете с нами победу – это еще один их трех залогов нашей победы. Конечно, жаль умереть, но и в тоже время хочется умереть, если твоя смерть приблизит час победы, вы, мои родные, будете жить, замечательно, будете о нас петь замечательные песни и будете с гордо поднятой головой и будете говорить, что ваш родной сын, брат, дядя погиб честно в борьбе за родину, за освобождение. </w:t>
      </w:r>
      <w:r w:rsidRPr="0078748F">
        <w:rPr>
          <w:rFonts w:ascii="Times New Roman" w:eastAsia="Times New Roman" w:hAnsi="Times New Roman" w:cs="Times New Roman"/>
          <w:color w:val="000000"/>
          <w:sz w:val="28"/>
          <w:szCs w:val="28"/>
        </w:rPr>
        <w:br/>
        <w:t>Мои милые, мои дела хороши. Только давно не получал писем от Коли, да и сам давно ему не писал. </w:t>
      </w:r>
      <w:r w:rsidRPr="0078748F">
        <w:rPr>
          <w:rFonts w:ascii="Times New Roman" w:eastAsia="Times New Roman" w:hAnsi="Times New Roman" w:cs="Times New Roman"/>
          <w:color w:val="000000"/>
          <w:sz w:val="28"/>
          <w:szCs w:val="28"/>
        </w:rPr>
        <w:br/>
        <w:t>Как милые Ваши дела? </w:t>
      </w:r>
      <w:r w:rsidRPr="0078748F">
        <w:rPr>
          <w:rFonts w:ascii="Times New Roman" w:eastAsia="Times New Roman" w:hAnsi="Times New Roman" w:cs="Times New Roman"/>
          <w:color w:val="000000"/>
          <w:sz w:val="28"/>
          <w:szCs w:val="28"/>
        </w:rPr>
        <w:br/>
        <w:t>Как, мамочка, твое здоровье? </w:t>
      </w:r>
      <w:r w:rsidRPr="0078748F">
        <w:rPr>
          <w:rFonts w:ascii="Times New Roman" w:eastAsia="Times New Roman" w:hAnsi="Times New Roman" w:cs="Times New Roman"/>
          <w:color w:val="000000"/>
          <w:sz w:val="28"/>
          <w:szCs w:val="28"/>
        </w:rPr>
        <w:br/>
        <w:t>Пишите больше и чаще. </w:t>
      </w:r>
    </w:p>
    <w:p w:rsidR="00E974B6" w:rsidRPr="0078748F" w:rsidRDefault="00E974B6"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Крепко целую Ваш Жора </w:t>
      </w:r>
    </w:p>
    <w:p w:rsidR="00E974B6" w:rsidRPr="0078748F" w:rsidRDefault="00E974B6" w:rsidP="00127EF5">
      <w:pPr>
        <w:spacing w:after="0" w:line="360" w:lineRule="auto"/>
        <w:ind w:firstLine="181"/>
        <w:rPr>
          <w:rFonts w:ascii="Times New Roman" w:eastAsia="Times New Roman" w:hAnsi="Times New Roman" w:cs="Times New Roman"/>
          <w:sz w:val="28"/>
          <w:szCs w:val="28"/>
        </w:rPr>
      </w:pPr>
      <w:r w:rsidRPr="0078748F">
        <w:rPr>
          <w:rFonts w:ascii="Times New Roman" w:eastAsia="Times New Roman" w:hAnsi="Times New Roman" w:cs="Times New Roman"/>
          <w:color w:val="000000"/>
          <w:sz w:val="28"/>
          <w:szCs w:val="28"/>
        </w:rPr>
        <w:lastRenderedPageBreak/>
        <w:br/>
        <w:t>Полевая почта 575 261 Б.А.О Горелов </w:t>
      </w:r>
      <w:r w:rsidRPr="0078748F">
        <w:rPr>
          <w:rFonts w:ascii="Times New Roman" w:eastAsia="Times New Roman" w:hAnsi="Times New Roman" w:cs="Times New Roman"/>
          <w:color w:val="000000"/>
          <w:sz w:val="28"/>
          <w:szCs w:val="28"/>
        </w:rPr>
        <w:br/>
      </w:r>
    </w:p>
    <w:p w:rsidR="00E974B6" w:rsidRPr="0078748F" w:rsidRDefault="00E974B6"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1. Д. 2. Л. 1-1об.</w:t>
      </w:r>
    </w:p>
    <w:p w:rsidR="00E974B6" w:rsidRPr="0078748F" w:rsidRDefault="00E974B6" w:rsidP="00127EF5">
      <w:pPr>
        <w:spacing w:after="0" w:line="360" w:lineRule="auto"/>
        <w:ind w:firstLine="181"/>
        <w:rPr>
          <w:rFonts w:ascii="Times New Roman" w:eastAsia="Times New Roman" w:hAnsi="Times New Roman" w:cs="Times New Roman"/>
          <w:b/>
          <w:color w:val="000000"/>
          <w:sz w:val="28"/>
          <w:szCs w:val="28"/>
        </w:rPr>
      </w:pPr>
    </w:p>
    <w:p w:rsidR="00974470" w:rsidRPr="0078748F" w:rsidRDefault="00974470" w:rsidP="00127EF5">
      <w:pPr>
        <w:spacing w:after="0" w:line="360" w:lineRule="auto"/>
        <w:ind w:firstLine="181"/>
        <w:rPr>
          <w:rFonts w:ascii="Times New Roman" w:eastAsia="Times New Roman" w:hAnsi="Times New Roman" w:cs="Times New Roman"/>
          <w:sz w:val="28"/>
          <w:szCs w:val="28"/>
        </w:rPr>
      </w:pPr>
      <w:r w:rsidRPr="0078748F">
        <w:rPr>
          <w:rFonts w:ascii="Times New Roman" w:eastAsia="Times New Roman" w:hAnsi="Times New Roman" w:cs="Times New Roman"/>
          <w:color w:val="000000"/>
          <w:sz w:val="28"/>
          <w:szCs w:val="28"/>
        </w:rPr>
        <w:t xml:space="preserve">Письмо с фронта Василия </w:t>
      </w:r>
      <w:proofErr w:type="spellStart"/>
      <w:r w:rsidRPr="0078748F">
        <w:rPr>
          <w:rFonts w:ascii="Times New Roman" w:eastAsia="Times New Roman" w:hAnsi="Times New Roman" w:cs="Times New Roman"/>
          <w:color w:val="000000"/>
          <w:sz w:val="28"/>
          <w:szCs w:val="28"/>
        </w:rPr>
        <w:t>Гондарева</w:t>
      </w:r>
      <w:proofErr w:type="spellEnd"/>
      <w:r w:rsidRPr="0078748F">
        <w:rPr>
          <w:rFonts w:ascii="Times New Roman" w:eastAsia="Times New Roman" w:hAnsi="Times New Roman" w:cs="Times New Roman"/>
          <w:color w:val="000000"/>
          <w:sz w:val="28"/>
          <w:szCs w:val="28"/>
        </w:rPr>
        <w:t>, погибшего 28 апреля 1944г. под Севастополем </w:t>
      </w:r>
      <w:r w:rsidRPr="0078748F">
        <w:rPr>
          <w:rFonts w:ascii="Times New Roman" w:eastAsia="Times New Roman" w:hAnsi="Times New Roman" w:cs="Times New Roman"/>
          <w:color w:val="000000"/>
          <w:sz w:val="28"/>
          <w:szCs w:val="28"/>
        </w:rPr>
        <w:br/>
      </w:r>
    </w:p>
    <w:p w:rsidR="00974470" w:rsidRPr="0078748F" w:rsidRDefault="00974470"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2 апреля 1944 г.</w:t>
      </w:r>
    </w:p>
    <w:p w:rsidR="00974470" w:rsidRPr="0078748F" w:rsidRDefault="00974470" w:rsidP="00127EF5">
      <w:pPr>
        <w:spacing w:after="0" w:line="360" w:lineRule="auto"/>
        <w:ind w:firstLine="181"/>
        <w:rPr>
          <w:rFonts w:ascii="Times New Roman" w:eastAsia="Times New Roman" w:hAnsi="Times New Roman" w:cs="Times New Roman"/>
          <w:sz w:val="28"/>
          <w:szCs w:val="28"/>
        </w:rPr>
      </w:pPr>
      <w:r w:rsidRPr="0078748F">
        <w:rPr>
          <w:rFonts w:ascii="Times New Roman" w:eastAsia="Times New Roman" w:hAnsi="Times New Roman" w:cs="Times New Roman"/>
          <w:color w:val="000000"/>
          <w:sz w:val="28"/>
          <w:szCs w:val="28"/>
        </w:rPr>
        <w:br/>
        <w:t>Здравствуйте мои родненькие </w:t>
      </w:r>
      <w:r w:rsidRPr="0078748F">
        <w:rPr>
          <w:rFonts w:ascii="Times New Roman" w:eastAsia="Times New Roman" w:hAnsi="Times New Roman" w:cs="Times New Roman"/>
          <w:color w:val="000000"/>
          <w:sz w:val="28"/>
          <w:szCs w:val="28"/>
        </w:rPr>
        <w:br/>
        <w:t xml:space="preserve">дочь </w:t>
      </w:r>
      <w:proofErr w:type="spellStart"/>
      <w:r w:rsidRPr="0078748F">
        <w:rPr>
          <w:rFonts w:ascii="Times New Roman" w:eastAsia="Times New Roman" w:hAnsi="Times New Roman" w:cs="Times New Roman"/>
          <w:color w:val="000000"/>
          <w:sz w:val="28"/>
          <w:szCs w:val="28"/>
        </w:rPr>
        <w:t>Панюся</w:t>
      </w:r>
      <w:proofErr w:type="spellEnd"/>
      <w:r w:rsidRPr="0078748F">
        <w:rPr>
          <w:rFonts w:ascii="Times New Roman" w:eastAsia="Times New Roman" w:hAnsi="Times New Roman" w:cs="Times New Roman"/>
          <w:color w:val="000000"/>
          <w:sz w:val="28"/>
          <w:szCs w:val="28"/>
        </w:rPr>
        <w:t xml:space="preserve"> и жена </w:t>
      </w:r>
      <w:proofErr w:type="spellStart"/>
      <w:r w:rsidRPr="0078748F">
        <w:rPr>
          <w:rFonts w:ascii="Times New Roman" w:eastAsia="Times New Roman" w:hAnsi="Times New Roman" w:cs="Times New Roman"/>
          <w:color w:val="000000"/>
          <w:sz w:val="28"/>
          <w:szCs w:val="28"/>
        </w:rPr>
        <w:t>Мусинька</w:t>
      </w:r>
      <w:proofErr w:type="spellEnd"/>
      <w:r w:rsidRPr="0078748F">
        <w:rPr>
          <w:rFonts w:ascii="Times New Roman" w:eastAsia="Times New Roman" w:hAnsi="Times New Roman" w:cs="Times New Roman"/>
          <w:color w:val="000000"/>
          <w:sz w:val="28"/>
          <w:szCs w:val="28"/>
        </w:rPr>
        <w:t>! </w:t>
      </w:r>
      <w:r w:rsidRPr="0078748F">
        <w:rPr>
          <w:rFonts w:ascii="Times New Roman" w:eastAsia="Times New Roman" w:hAnsi="Times New Roman" w:cs="Times New Roman"/>
          <w:color w:val="000000"/>
          <w:sz w:val="28"/>
          <w:szCs w:val="28"/>
        </w:rPr>
        <w:br/>
      </w:r>
    </w:p>
    <w:p w:rsidR="00974470" w:rsidRPr="0078748F" w:rsidRDefault="00974470" w:rsidP="00127EF5">
      <w:pPr>
        <w:spacing w:after="0" w:line="360" w:lineRule="auto"/>
        <w:ind w:firstLine="181"/>
        <w:rPr>
          <w:rFonts w:ascii="Times New Roman" w:eastAsia="Times New Roman" w:hAnsi="Times New Roman" w:cs="Times New Roman"/>
          <w:color w:val="000000"/>
          <w:sz w:val="28"/>
          <w:szCs w:val="28"/>
        </w:rPr>
      </w:pPr>
      <w:proofErr w:type="spellStart"/>
      <w:r w:rsidRPr="0078748F">
        <w:rPr>
          <w:rFonts w:ascii="Times New Roman" w:eastAsia="Times New Roman" w:hAnsi="Times New Roman" w:cs="Times New Roman"/>
          <w:color w:val="000000"/>
          <w:sz w:val="28"/>
          <w:szCs w:val="28"/>
        </w:rPr>
        <w:t>Панюся</w:t>
      </w:r>
      <w:proofErr w:type="spellEnd"/>
      <w:r w:rsidRPr="0078748F">
        <w:rPr>
          <w:rFonts w:ascii="Times New Roman" w:eastAsia="Times New Roman" w:hAnsi="Times New Roman" w:cs="Times New Roman"/>
          <w:color w:val="000000"/>
          <w:sz w:val="28"/>
          <w:szCs w:val="28"/>
        </w:rPr>
        <w:t xml:space="preserve">, поздравляю тебя с днем рождения, который будет 22 апреля, так как наша почта медленно идет, но я надеюсь, что к этому дню оно дойдет. </w:t>
      </w:r>
      <w:proofErr w:type="spellStart"/>
      <w:r w:rsidRPr="0078748F">
        <w:rPr>
          <w:rFonts w:ascii="Times New Roman" w:eastAsia="Times New Roman" w:hAnsi="Times New Roman" w:cs="Times New Roman"/>
          <w:color w:val="000000"/>
          <w:sz w:val="28"/>
          <w:szCs w:val="28"/>
        </w:rPr>
        <w:t>Панюся</w:t>
      </w:r>
      <w:proofErr w:type="spellEnd"/>
      <w:r w:rsidRPr="0078748F">
        <w:rPr>
          <w:rFonts w:ascii="Times New Roman" w:eastAsia="Times New Roman" w:hAnsi="Times New Roman" w:cs="Times New Roman"/>
          <w:color w:val="000000"/>
          <w:sz w:val="28"/>
          <w:szCs w:val="28"/>
        </w:rPr>
        <w:t>, желаю тебе быть здоровой, расти и дождаться своего папки. Он вернется только к вам с мамой. Я пока чувствую себя хорошо, но как вы - я не знаю, давно получал от вас письма. Прошу вас с мамой не обижаться на меня за мои письма. Я вам стал реже писать, ввиду того, у меня нет бумаги. Вот пока все. Привет всем нашим. Я всех прошу, чтобы не обижались на меня. А пока до свидания. Крепко, несчетно вас целую с мамочкой.</w:t>
      </w:r>
    </w:p>
    <w:p w:rsidR="00974470" w:rsidRPr="0078748F" w:rsidRDefault="00974470"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Ваш папа Вася.</w:t>
      </w:r>
    </w:p>
    <w:p w:rsidR="00974470" w:rsidRPr="0078748F" w:rsidRDefault="00974470" w:rsidP="00127EF5">
      <w:pPr>
        <w:spacing w:after="0" w:line="360" w:lineRule="auto"/>
        <w:ind w:firstLine="181"/>
        <w:rPr>
          <w:rFonts w:ascii="Times New Roman" w:eastAsia="Times New Roman" w:hAnsi="Times New Roman" w:cs="Times New Roman"/>
          <w:sz w:val="28"/>
          <w:szCs w:val="28"/>
        </w:rPr>
      </w:pPr>
    </w:p>
    <w:p w:rsidR="00974470" w:rsidRPr="0078748F" w:rsidRDefault="00974470"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1. Д. 10. Л.2</w:t>
      </w:r>
    </w:p>
    <w:p w:rsidR="00974470" w:rsidRPr="0078748F" w:rsidRDefault="00974470" w:rsidP="00127EF5">
      <w:pPr>
        <w:spacing w:after="0" w:line="360" w:lineRule="auto"/>
        <w:ind w:firstLine="181"/>
        <w:rPr>
          <w:rFonts w:ascii="Times New Roman" w:eastAsia="Times New Roman" w:hAnsi="Times New Roman" w:cs="Times New Roman"/>
          <w:color w:val="000000"/>
          <w:sz w:val="28"/>
          <w:szCs w:val="28"/>
        </w:rPr>
      </w:pPr>
    </w:p>
    <w:p w:rsidR="00974470" w:rsidRPr="0078748F" w:rsidRDefault="005B5B8E" w:rsidP="00127EF5">
      <w:pPr>
        <w:spacing w:after="0" w:line="360" w:lineRule="auto"/>
        <w:ind w:firstLine="181"/>
        <w:outlineLvl w:val="4"/>
        <w:rPr>
          <w:rFonts w:ascii="Times New Roman" w:eastAsia="Times New Roman" w:hAnsi="Times New Roman" w:cs="Times New Roman"/>
          <w:bCs/>
          <w:color w:val="000000"/>
          <w:sz w:val="28"/>
          <w:szCs w:val="28"/>
        </w:rPr>
      </w:pPr>
      <w:r w:rsidRPr="0078748F">
        <w:rPr>
          <w:rFonts w:ascii="Times New Roman" w:eastAsia="Times New Roman" w:hAnsi="Times New Roman" w:cs="Times New Roman"/>
          <w:bCs/>
          <w:color w:val="000000"/>
          <w:sz w:val="28"/>
          <w:szCs w:val="28"/>
        </w:rPr>
        <w:t>Письма</w:t>
      </w:r>
      <w:r w:rsidR="00974470" w:rsidRPr="0078748F">
        <w:rPr>
          <w:rFonts w:ascii="Times New Roman" w:eastAsia="Times New Roman" w:hAnsi="Times New Roman" w:cs="Times New Roman"/>
          <w:bCs/>
          <w:color w:val="000000"/>
          <w:sz w:val="28"/>
          <w:szCs w:val="28"/>
        </w:rPr>
        <w:t xml:space="preserve"> с фронта будущего старшего преподавателя кафедры «Электрические машины и аппараты» института РИИЖТ Сергея Цветного</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8 июля 1944 г.</w:t>
      </w:r>
    </w:p>
    <w:p w:rsidR="005B5B8E" w:rsidRPr="0078748F" w:rsidRDefault="005B5B8E" w:rsidP="00127EF5">
      <w:pPr>
        <w:spacing w:after="0" w:line="360" w:lineRule="auto"/>
        <w:ind w:firstLine="181"/>
        <w:rPr>
          <w:rFonts w:ascii="Times New Roman" w:eastAsia="Times New Roman" w:hAnsi="Times New Roman" w:cs="Times New Roman"/>
          <w:sz w:val="28"/>
          <w:szCs w:val="28"/>
        </w:rPr>
      </w:pP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Добрый день дорогие мама, папа, Оля, Тамара.</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lastRenderedPageBreak/>
        <w:t>Сообщаю вам, что ваше письмо я получил, за которое очень благодарен. Я в настоящий момент нахожусь все на старом месте и также по-прежнему учусь полтора м-</w:t>
      </w:r>
      <w:proofErr w:type="spellStart"/>
      <w:r w:rsidRPr="0078748F">
        <w:rPr>
          <w:rFonts w:ascii="Times New Roman" w:eastAsia="Times New Roman" w:hAnsi="Times New Roman" w:cs="Times New Roman"/>
          <w:color w:val="000000"/>
          <w:sz w:val="28"/>
          <w:szCs w:val="28"/>
        </w:rPr>
        <w:t>ца</w:t>
      </w:r>
      <w:proofErr w:type="spellEnd"/>
      <w:r w:rsidRPr="0078748F">
        <w:rPr>
          <w:rFonts w:ascii="Times New Roman" w:eastAsia="Times New Roman" w:hAnsi="Times New Roman" w:cs="Times New Roman"/>
          <w:color w:val="000000"/>
          <w:sz w:val="28"/>
          <w:szCs w:val="28"/>
        </w:rPr>
        <w:t xml:space="preserve">. Учеба идет хорошо. Учиться легко, правда Морзе надоедает – по несколько часов подряд </w:t>
      </w:r>
      <w:proofErr w:type="spellStart"/>
      <w:r w:rsidRPr="0078748F">
        <w:rPr>
          <w:rFonts w:ascii="Times New Roman" w:eastAsia="Times New Roman" w:hAnsi="Times New Roman" w:cs="Times New Roman"/>
          <w:color w:val="000000"/>
          <w:sz w:val="28"/>
          <w:szCs w:val="28"/>
        </w:rPr>
        <w:t>пипикаешь</w:t>
      </w:r>
      <w:proofErr w:type="spellEnd"/>
      <w:r w:rsidRPr="0078748F">
        <w:rPr>
          <w:rFonts w:ascii="Times New Roman" w:eastAsia="Times New Roman" w:hAnsi="Times New Roman" w:cs="Times New Roman"/>
          <w:color w:val="000000"/>
          <w:sz w:val="28"/>
          <w:szCs w:val="28"/>
        </w:rPr>
        <w:t>. Времени свободного мало. </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Вот получил уже несколько писем, а ответить некогда. Папаша, ведь у нас в армии все по минутам рассчитано. Получил письмо от В.И. Колесникова. Он освобождает Карельский перешеек. Находится за Выборгом. Его адрес: полевая почта, 71678 В. Он узнал мой адрес от Надежды. О вас он ничего не знает. Получаю письма от Людмилы. Живет она ничего, мать уехала в Мичуринск. </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Мама, ты спрашиваешь, где сейчас Павлик. Павлик сейчас пока что вместе со мной. Должны были его перевести в другую часть, но пока он у нас. От Нюси я ничего не получаю. Не знаю, неужели она настолько перегружена, что не может черкнуть пару строк.</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Мама, я вам перевел денег 650 руб. разве вы еще не получали, а если получили, то сообщи. В этом письме высылаю справку и один камушек для зажигалки. Пожалуй, у отца зажигалка еще есть, а камушка нету. Если найдется такой «смельчак» в военной цензуре, что заберет этот подарок, то не обижайтесь. В семье не без урода. Очень рад, что ваше хозяйство идет на лад. Очень жаль, что вам не приходится кушать фрукты. У нас сейчас вишни завились. Гражданского населения нет и нам хватает. В общем, сейчас с питаем очень хорошо. В землянке живем пять человек. У нас хлеб остается. Мы думаем, вот если бы и у наших дома тоже так хорошо было бы с хлебом.</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Мама, узнай, пожалуйста, о Юрии и об Анатолии – где они, их адрес.</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Людмилин адрес: Москва, Белорусский вокзал, до востребования.</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На этом кончаю. Передавайте привет всем.</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Пишите подробнее.</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Целую вас всех крепко-крепко.</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С приветом ваш сын Сергей.</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1. Д. 7. Л. 42-42об.</w:t>
      </w:r>
    </w:p>
    <w:p w:rsidR="005B5B8E" w:rsidRPr="0078748F" w:rsidRDefault="005B5B8E" w:rsidP="00127EF5">
      <w:pPr>
        <w:spacing w:after="0" w:line="360" w:lineRule="auto"/>
        <w:ind w:firstLine="181"/>
        <w:outlineLvl w:val="4"/>
        <w:rPr>
          <w:rFonts w:ascii="Times New Roman" w:eastAsia="Times New Roman" w:hAnsi="Times New Roman" w:cs="Times New Roman"/>
          <w:bCs/>
          <w:color w:val="000000"/>
          <w:sz w:val="28"/>
          <w:szCs w:val="28"/>
        </w:rPr>
      </w:pP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23 февраля 1945 г.</w:t>
      </w:r>
    </w:p>
    <w:p w:rsidR="005B5B8E" w:rsidRPr="0078748F" w:rsidRDefault="005B5B8E" w:rsidP="00127EF5">
      <w:pPr>
        <w:spacing w:after="0" w:line="360" w:lineRule="auto"/>
        <w:ind w:firstLine="181"/>
        <w:rPr>
          <w:rFonts w:ascii="Times New Roman" w:eastAsia="Times New Roman" w:hAnsi="Times New Roman" w:cs="Times New Roman"/>
          <w:sz w:val="28"/>
          <w:szCs w:val="28"/>
        </w:rPr>
      </w:pPr>
      <w:r w:rsidRPr="0078748F">
        <w:rPr>
          <w:rFonts w:ascii="Times New Roman" w:eastAsia="Times New Roman" w:hAnsi="Times New Roman" w:cs="Times New Roman"/>
          <w:color w:val="000000"/>
          <w:sz w:val="28"/>
          <w:szCs w:val="28"/>
        </w:rPr>
        <w:t>Добрый день дорогие мама, папа. </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 xml:space="preserve">Сообщаю Вам, что я в данный момент жив и здоров. Нахожусь в Германии, а точнее за Одером. От нас до логова немецкого всего 60 км, ближе всех. Да, батя, пришлось повоевать нам в Германии, а особенно на Одере. Немцы не хотели нас пустить за Одер, да ведь они много кое-чего не хотели, но ведь мы хотим и, в данный момент, мы за Одером. Правда, мы эту часть левого берега Одера назвали «Малой Землей». Пожалуй, она и в историю войдет. Уж крепко дрались мы за нее. В общем, живем мы не плохо. Всего имеем в достатке. На счет покушать не задумываемся – всего до черта. Сахар мешками. Ну и кроме него есть. В общем, живем пока ничего, только кое-когда не спокойно бывает, но ничего. Знаешь, батя, фрицы уже пускают на нас женские батальоны. Сняли рабочих своих с заводов Берлина и на нас, но, слава богу, и они здесь остались. В общем, не знают, что делать. Мы им найдем скоро выход из положения. Живы будем, может, придется побывать и в логове. Думаем эту бойню </w:t>
      </w:r>
      <w:proofErr w:type="spellStart"/>
      <w:r w:rsidRPr="0078748F">
        <w:rPr>
          <w:rFonts w:ascii="Times New Roman" w:eastAsia="Times New Roman" w:hAnsi="Times New Roman" w:cs="Times New Roman"/>
          <w:color w:val="000000"/>
          <w:sz w:val="28"/>
          <w:szCs w:val="28"/>
        </w:rPr>
        <w:t>вскором</w:t>
      </w:r>
      <w:proofErr w:type="spellEnd"/>
      <w:r w:rsidRPr="0078748F">
        <w:rPr>
          <w:rFonts w:ascii="Times New Roman" w:eastAsia="Times New Roman" w:hAnsi="Times New Roman" w:cs="Times New Roman"/>
          <w:color w:val="000000"/>
          <w:sz w:val="28"/>
          <w:szCs w:val="28"/>
        </w:rPr>
        <w:t xml:space="preserve"> закончить. Не знаю, что выйдет. </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Батя, я хотел тебя попросить одно. Сохрани ты себя и мать в отношении здоровья. Живи, пожалуйста, для своей семьи. Мне кажется, что ты все такой как и был щедрый. Оставь ты эту свою привычку. Удели больше внимания матери и себе. Ведь вас осталось двое. До конца этим мукам и лишениям осталось гораздо меньше. А как закончиться вся эта катавасия мы обязательно соберемся всей семьей и заживем на славу. Тебе, батя, может кажется, что я легкомысленный – нет. Я твердо решил учиться, как только представится хоть маленькая возможность. В данный момент я этого не имею, т.к. кроме газеты мы ничего не имеем нашего – родного. </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 xml:space="preserve">Батя, я тебя прошу выслать бандеролью немецко-русский словарь, т.к. он мне сейчас пригодился бы, но его не могу здесь достать. У нас был этот словарь на 50 000 слов в голубой коленкоровой обложке. Я прошу тебя, батя, </w:t>
      </w:r>
      <w:r w:rsidRPr="0078748F">
        <w:rPr>
          <w:rFonts w:ascii="Times New Roman" w:eastAsia="Times New Roman" w:hAnsi="Times New Roman" w:cs="Times New Roman"/>
          <w:color w:val="000000"/>
          <w:sz w:val="28"/>
          <w:szCs w:val="28"/>
        </w:rPr>
        <w:lastRenderedPageBreak/>
        <w:t>выслать эту книжку и как можно быстрее. Если дома не найдешь, пожалуйста, купи только не меньше как слов на 50 000. Очень и очень прошу вас это сделать.</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 xml:space="preserve">От Анюты писем сейчас не получаю. Наверное, заленилась. Редко получаю от Людмилы и Любы </w:t>
      </w:r>
      <w:proofErr w:type="spellStart"/>
      <w:r w:rsidRPr="0078748F">
        <w:rPr>
          <w:rFonts w:ascii="Times New Roman" w:eastAsia="Times New Roman" w:hAnsi="Times New Roman" w:cs="Times New Roman"/>
          <w:color w:val="000000"/>
          <w:sz w:val="28"/>
          <w:szCs w:val="28"/>
        </w:rPr>
        <w:t>Гочуа</w:t>
      </w:r>
      <w:proofErr w:type="spellEnd"/>
      <w:r w:rsidRPr="0078748F">
        <w:rPr>
          <w:rFonts w:ascii="Times New Roman" w:eastAsia="Times New Roman" w:hAnsi="Times New Roman" w:cs="Times New Roman"/>
          <w:color w:val="000000"/>
          <w:sz w:val="28"/>
          <w:szCs w:val="28"/>
        </w:rPr>
        <w:t>, а остальные все отказались. Кончаю. Мама, узнай Юрин П. адрес и вышли мне. Сообщи, что знаешь об Анатолии К. </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Всего. С приветом ваш сын Сергей Цветной.</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Вот уже 2 года как я в армии. </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1. Д. 7. Л. 39-39об</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11 апреля 1945 г.</w:t>
      </w:r>
    </w:p>
    <w:p w:rsidR="005B5B8E" w:rsidRPr="0078748F" w:rsidRDefault="005B5B8E" w:rsidP="00127EF5">
      <w:pPr>
        <w:spacing w:after="0" w:line="360" w:lineRule="auto"/>
        <w:ind w:firstLine="181"/>
        <w:rPr>
          <w:rFonts w:ascii="Times New Roman" w:eastAsia="Times New Roman" w:hAnsi="Times New Roman" w:cs="Times New Roman"/>
          <w:sz w:val="28"/>
          <w:szCs w:val="28"/>
        </w:rPr>
      </w:pP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 xml:space="preserve">… Батя, в свободное время занимаюсь фотографией. Да и теперь, пожалуй, полностью восстановил в памяти по этому делу и в дальнейшем будем живы, значит, буду вам высылать интересные фото. Мама, выслал тебе посылку, да веришь, мало чего хорошего, на 5 кг. Не знаю, дойдет или нет. В общем, не удивляйтесь, если даже придут опилки или что-либо подобное, ведь есть на свете </w:t>
      </w:r>
      <w:proofErr w:type="spellStart"/>
      <w:r w:rsidRPr="0078748F">
        <w:rPr>
          <w:rFonts w:ascii="Times New Roman" w:eastAsia="Times New Roman" w:hAnsi="Times New Roman" w:cs="Times New Roman"/>
          <w:color w:val="000000"/>
          <w:sz w:val="28"/>
          <w:szCs w:val="28"/>
        </w:rPr>
        <w:t>подлецы</w:t>
      </w:r>
      <w:proofErr w:type="spellEnd"/>
      <w:r w:rsidRPr="0078748F">
        <w:rPr>
          <w:rFonts w:ascii="Times New Roman" w:eastAsia="Times New Roman" w:hAnsi="Times New Roman" w:cs="Times New Roman"/>
          <w:color w:val="000000"/>
          <w:sz w:val="28"/>
          <w:szCs w:val="28"/>
        </w:rPr>
        <w:t>. В посылке выслал немного лосевой кожи на чувяки летние и кое-что из тряпок. Живы будем, пришлем кое-что лучшее. Частенько вижу Павлика. У нас уже давно наступила весна. Одер почти вошел в свои берега. говорят, что в тылу нас уже сеют хлеб, сажают картофель. Наши русские этим делом руководят. Заводы немецкие пущены и делают продукцию для фронта. Словом дела идут. Письма получаю редко. На этом кончаю.</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Передавай привет всем.</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Прошу, сообщи адреса и фамилии, имена и отчества Ивана, Марфы, Абрамовны.</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Кончаю с приветом.</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Ваш сын Сергей.</w:t>
      </w:r>
    </w:p>
    <w:p w:rsidR="005B5B8E" w:rsidRPr="0078748F" w:rsidRDefault="005B5B8E"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1. Д. 7. Л. 45-45об.</w:t>
      </w:r>
    </w:p>
    <w:p w:rsidR="00B41B23" w:rsidRPr="0078748F" w:rsidRDefault="00B41B23" w:rsidP="00127EF5">
      <w:pPr>
        <w:spacing w:line="360" w:lineRule="auto"/>
        <w:ind w:firstLine="181"/>
        <w:rPr>
          <w:rFonts w:ascii="Times New Roman" w:hAnsi="Times New Roman" w:cs="Times New Roman"/>
          <w:sz w:val="44"/>
          <w:szCs w:val="44"/>
        </w:rPr>
      </w:pPr>
    </w:p>
    <w:p w:rsidR="005B5B8E" w:rsidRPr="00165EAB" w:rsidRDefault="005B5B8E" w:rsidP="00127EF5">
      <w:pPr>
        <w:pStyle w:val="3"/>
        <w:rPr>
          <w:rFonts w:ascii="Times New Roman" w:hAnsi="Times New Roman" w:cs="Times New Roman"/>
          <w:color w:val="000000" w:themeColor="text1"/>
          <w:sz w:val="30"/>
          <w:szCs w:val="30"/>
        </w:rPr>
      </w:pPr>
      <w:bookmarkStart w:id="14" w:name="_Toc30516039"/>
      <w:r w:rsidRPr="00165EAB">
        <w:rPr>
          <w:rFonts w:ascii="Times New Roman" w:hAnsi="Times New Roman" w:cs="Times New Roman"/>
          <w:color w:val="000000" w:themeColor="text1"/>
          <w:sz w:val="30"/>
          <w:szCs w:val="30"/>
        </w:rPr>
        <w:lastRenderedPageBreak/>
        <w:t>Новостная тематика писем.</w:t>
      </w:r>
      <w:bookmarkEnd w:id="14"/>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Письмо друга Петра Ивченко жене Доре Тихоновне Ивченко о гибели ее мужа</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2 декабря 1944 г.</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Здравствуйте глубокоуважаемая</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Дора Тихоновна!!</w:t>
      </w:r>
    </w:p>
    <w:p w:rsidR="00075967" w:rsidRPr="0078748F" w:rsidRDefault="00075967" w:rsidP="00127EF5">
      <w:pPr>
        <w:spacing w:after="0" w:line="360" w:lineRule="auto"/>
        <w:ind w:firstLine="181"/>
        <w:rPr>
          <w:rFonts w:ascii="Times New Roman" w:eastAsia="Times New Roman" w:hAnsi="Times New Roman" w:cs="Times New Roman"/>
          <w:sz w:val="28"/>
          <w:szCs w:val="28"/>
        </w:rPr>
      </w:pPr>
      <w:r w:rsidRPr="0078748F">
        <w:rPr>
          <w:rFonts w:ascii="Times New Roman" w:eastAsia="Times New Roman" w:hAnsi="Times New Roman" w:cs="Times New Roman"/>
          <w:color w:val="000000"/>
          <w:sz w:val="28"/>
          <w:szCs w:val="28"/>
        </w:rPr>
        <w:t>Я друг и товарищ Вашего любимого и дорогого мужа Петра Титовича, с которым я в октябре 1942 г. пришел в это соединение и прошел весь боевой путь от Волги до Немана. До сентября т/г мы были в разных частях, но с сентября его перевели к нам в часть и мы снова стали с ним вместе служить. Он был верный товарищ, который верно служил нашей матери Родине и боролся за свободу и независимость не щадя свои силы, здоровье… я знаю, что… принесет очень печальную весть, но что ж сделать – случившееся не вернешь. Война, навязанная нам проклятым врагом, которого мы истребляем за причиненное нам горе и несчастья, много принесла тягот нашему народу. Я Вам очень сочувствую и вместе с Вами переживаю несчастье, постигшее Вас. </w:t>
      </w:r>
      <w:r w:rsidRPr="0078748F">
        <w:rPr>
          <w:rFonts w:ascii="Times New Roman" w:eastAsia="Times New Roman" w:hAnsi="Times New Roman" w:cs="Times New Roman"/>
          <w:color w:val="000000"/>
          <w:sz w:val="28"/>
          <w:szCs w:val="28"/>
        </w:rPr>
        <w:br/>
        <w:t>29 ноября в 1005 мин. вечера мы потеряли своего боевого друга и товарища, а Вы любимого мужа и отца детей. </w:t>
      </w:r>
      <w:r w:rsidRPr="0078748F">
        <w:rPr>
          <w:rFonts w:ascii="Times New Roman" w:eastAsia="Times New Roman" w:hAnsi="Times New Roman" w:cs="Times New Roman"/>
          <w:color w:val="000000"/>
          <w:sz w:val="28"/>
          <w:szCs w:val="28"/>
        </w:rPr>
        <w:br/>
        <w:t>Случилось это так. </w:t>
      </w:r>
      <w:r w:rsidRPr="0078748F">
        <w:rPr>
          <w:rFonts w:ascii="Times New Roman" w:eastAsia="Times New Roman" w:hAnsi="Times New Roman" w:cs="Times New Roman"/>
          <w:color w:val="000000"/>
          <w:sz w:val="28"/>
          <w:szCs w:val="28"/>
        </w:rPr>
        <w:br/>
        <w:t xml:space="preserve">Вечером 29 ноября мы пошли с ним на передний край проверять оборону. Окопы расположены в 500 метрах от леса по берегу реки Неман и вот, когда мы вышли из леса и пошли лугом к берегу реки со стороны противника раздался выстрел. Петя вскрикнул: «Ой, я кажется ранен» и стал опускаться на правый бок. Я быстро перевязал ему раненую грудь и повел его до повозки, чтоб отправить в полевой лазарет. Идти нам пришлось метров 300-400. Когда его клали на повозку, он еще был в сознании – говорил и просил: «Если что случится, ты чтобы сообщил домой Вам… полевой лазарет… Петя скончался… в последний путь… хирург делал вскрытие трупа и обнаружил, </w:t>
      </w:r>
      <w:r w:rsidRPr="0078748F">
        <w:rPr>
          <w:rFonts w:ascii="Times New Roman" w:eastAsia="Times New Roman" w:hAnsi="Times New Roman" w:cs="Times New Roman"/>
          <w:color w:val="000000"/>
          <w:sz w:val="28"/>
          <w:szCs w:val="28"/>
        </w:rPr>
        <w:lastRenderedPageBreak/>
        <w:t>что пуля задела сердце, если бы она прошла хоть на пол сантиметра в стороне, сердце было бы сохранено и он остался бы живой. Смерть наступила от излияния крови. </w:t>
      </w:r>
      <w:r w:rsidRPr="0078748F">
        <w:rPr>
          <w:rFonts w:ascii="Times New Roman" w:eastAsia="Times New Roman" w:hAnsi="Times New Roman" w:cs="Times New Roman"/>
          <w:color w:val="000000"/>
          <w:sz w:val="28"/>
          <w:szCs w:val="28"/>
        </w:rPr>
        <w:br/>
        <w:t>Похоронили мы его со всеми воинскими почестями, с отдачей салюта. Перед погребением мы его сфотографировали, правда день был пасмурный и видимость плохая, но как только я получу карточки, я их Вам вышлю. </w:t>
      </w:r>
      <w:r w:rsidRPr="0078748F">
        <w:rPr>
          <w:rFonts w:ascii="Times New Roman" w:eastAsia="Times New Roman" w:hAnsi="Times New Roman" w:cs="Times New Roman"/>
          <w:color w:val="000000"/>
          <w:sz w:val="28"/>
          <w:szCs w:val="28"/>
        </w:rPr>
        <w:br/>
        <w:t>Похоронен он на кладбище деревни «</w:t>
      </w:r>
      <w:proofErr w:type="spellStart"/>
      <w:r w:rsidRPr="0078748F">
        <w:rPr>
          <w:rFonts w:ascii="Times New Roman" w:eastAsia="Times New Roman" w:hAnsi="Times New Roman" w:cs="Times New Roman"/>
          <w:color w:val="000000"/>
          <w:sz w:val="28"/>
          <w:szCs w:val="28"/>
        </w:rPr>
        <w:t>Пектупинен</w:t>
      </w:r>
      <w:proofErr w:type="spellEnd"/>
      <w:r w:rsidRPr="0078748F">
        <w:rPr>
          <w:rFonts w:ascii="Times New Roman" w:eastAsia="Times New Roman" w:hAnsi="Times New Roman" w:cs="Times New Roman"/>
          <w:color w:val="000000"/>
          <w:sz w:val="28"/>
          <w:szCs w:val="28"/>
        </w:rPr>
        <w:t>» [</w:t>
      </w:r>
      <w:proofErr w:type="spellStart"/>
      <w:r w:rsidRPr="0078748F">
        <w:rPr>
          <w:rFonts w:ascii="Times New Roman" w:eastAsia="Times New Roman" w:hAnsi="Times New Roman" w:cs="Times New Roman"/>
          <w:color w:val="000000"/>
          <w:sz w:val="28"/>
          <w:szCs w:val="28"/>
        </w:rPr>
        <w:t>Почегенской</w:t>
      </w:r>
      <w:proofErr w:type="spellEnd"/>
      <w:r w:rsidRPr="0078748F">
        <w:rPr>
          <w:rFonts w:ascii="Times New Roman" w:eastAsia="Times New Roman" w:hAnsi="Times New Roman" w:cs="Times New Roman"/>
          <w:color w:val="000000"/>
          <w:sz w:val="28"/>
          <w:szCs w:val="28"/>
        </w:rPr>
        <w:t xml:space="preserve">] вол. </w:t>
      </w:r>
      <w:proofErr w:type="spellStart"/>
      <w:r w:rsidRPr="0078748F">
        <w:rPr>
          <w:rFonts w:ascii="Times New Roman" w:eastAsia="Times New Roman" w:hAnsi="Times New Roman" w:cs="Times New Roman"/>
          <w:color w:val="000000"/>
          <w:sz w:val="28"/>
          <w:szCs w:val="28"/>
        </w:rPr>
        <w:t>Мемельской</w:t>
      </w:r>
      <w:proofErr w:type="spellEnd"/>
      <w:r w:rsidRPr="0078748F">
        <w:rPr>
          <w:rFonts w:ascii="Times New Roman" w:eastAsia="Times New Roman" w:hAnsi="Times New Roman" w:cs="Times New Roman"/>
          <w:color w:val="000000"/>
          <w:sz w:val="28"/>
          <w:szCs w:val="28"/>
        </w:rPr>
        <w:t xml:space="preserve"> обл. на шоссе Тильзит-Шауляй, в 12 км от Тольятти. </w:t>
      </w:r>
      <w:r w:rsidRPr="0078748F">
        <w:rPr>
          <w:rFonts w:ascii="Times New Roman" w:eastAsia="Times New Roman" w:hAnsi="Times New Roman" w:cs="Times New Roman"/>
          <w:color w:val="000000"/>
          <w:sz w:val="28"/>
          <w:szCs w:val="28"/>
        </w:rPr>
        <w:br/>
        <w:t>Личные вещи я передал по описи в штаб части для отправления их нам, а эти 12 фотокарточек, что Петя снят в гражданской форме я послал сыну Михаилу по адресу Полевая почта 70968 ж. </w:t>
      </w:r>
      <w:r w:rsidRPr="0078748F">
        <w:rPr>
          <w:rFonts w:ascii="Times New Roman" w:eastAsia="Times New Roman" w:hAnsi="Times New Roman" w:cs="Times New Roman"/>
          <w:color w:val="000000"/>
          <w:sz w:val="28"/>
          <w:szCs w:val="28"/>
        </w:rPr>
        <w:br/>
        <w:t>На могиле Петра Титовича мы поклялись отомстить за нашего друга и товарища и Вашего спутника жизни. </w:t>
      </w:r>
      <w:r w:rsidRPr="0078748F">
        <w:rPr>
          <w:rFonts w:ascii="Times New Roman" w:eastAsia="Times New Roman" w:hAnsi="Times New Roman" w:cs="Times New Roman"/>
          <w:color w:val="000000"/>
          <w:sz w:val="28"/>
          <w:szCs w:val="28"/>
        </w:rPr>
        <w:br/>
        <w:t>Желаю Вам бодрости, здоровья </w:t>
      </w:r>
      <w:r w:rsidRPr="0078748F">
        <w:rPr>
          <w:rFonts w:ascii="Times New Roman" w:eastAsia="Times New Roman" w:hAnsi="Times New Roman" w:cs="Times New Roman"/>
          <w:color w:val="000000"/>
          <w:sz w:val="28"/>
          <w:szCs w:val="28"/>
        </w:rPr>
        <w:br/>
        <w:t>С искренним приветом – сочувствием вашему горю – уважающий… </w:t>
      </w:r>
      <w:r w:rsidRPr="0078748F">
        <w:rPr>
          <w:rFonts w:ascii="Times New Roman" w:eastAsia="Times New Roman" w:hAnsi="Times New Roman" w:cs="Times New Roman"/>
          <w:color w:val="000000"/>
          <w:sz w:val="28"/>
          <w:szCs w:val="28"/>
        </w:rPr>
        <w:br/>
        <w:t>Сам я москвич, где живет моя 65 летняя старуха мать, а жена Л.И.Розанова с 4-х летним сыном эвакуированы в … Саратовской области, ул.Тельмана, д.106. </w:t>
      </w:r>
      <w:r w:rsidRPr="0078748F">
        <w:rPr>
          <w:rFonts w:ascii="Times New Roman" w:eastAsia="Times New Roman" w:hAnsi="Times New Roman" w:cs="Times New Roman"/>
          <w:color w:val="000000"/>
          <w:sz w:val="28"/>
          <w:szCs w:val="28"/>
        </w:rPr>
        <w:br/>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2. Д. 20. Л. 1-2</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p>
    <w:p w:rsidR="00075967" w:rsidRPr="0078748F" w:rsidRDefault="00075967" w:rsidP="00127EF5">
      <w:pPr>
        <w:spacing w:after="0" w:line="360" w:lineRule="auto"/>
        <w:ind w:firstLine="181"/>
        <w:outlineLvl w:val="4"/>
        <w:rPr>
          <w:rFonts w:ascii="Times New Roman" w:eastAsia="Times New Roman" w:hAnsi="Times New Roman" w:cs="Times New Roman"/>
          <w:bCs/>
          <w:color w:val="000000"/>
          <w:sz w:val="28"/>
          <w:szCs w:val="28"/>
        </w:rPr>
      </w:pPr>
      <w:r w:rsidRPr="0078748F">
        <w:rPr>
          <w:rFonts w:ascii="Times New Roman" w:eastAsia="Times New Roman" w:hAnsi="Times New Roman" w:cs="Times New Roman"/>
          <w:bCs/>
          <w:color w:val="000000"/>
          <w:sz w:val="28"/>
          <w:szCs w:val="28"/>
        </w:rPr>
        <w:t>Письмо из Чехословакии Михаила Ивченко маме и сестре</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Чехословакия 12 мая 1945 г.</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Здравствуйте мои дорогие мама и Раечка!</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br/>
        <w:t>Примите от меня пламенный, горячий привет и разрешите поздравить Вас с Великой Победой под фашистской Германией. </w:t>
      </w:r>
      <w:r w:rsidRPr="0078748F">
        <w:rPr>
          <w:rFonts w:ascii="Times New Roman" w:eastAsia="Times New Roman" w:hAnsi="Times New Roman" w:cs="Times New Roman"/>
          <w:color w:val="000000"/>
          <w:sz w:val="28"/>
          <w:szCs w:val="28"/>
        </w:rPr>
        <w:br/>
        <w:t xml:space="preserve">Сейчас все мы празднуем окончание войны и победу советского народа и народа свободолюбивого над немецко-фашистскими захватчиками. Горит </w:t>
      </w:r>
      <w:r w:rsidRPr="0078748F">
        <w:rPr>
          <w:rFonts w:ascii="Times New Roman" w:eastAsia="Times New Roman" w:hAnsi="Times New Roman" w:cs="Times New Roman"/>
          <w:color w:val="000000"/>
          <w:sz w:val="28"/>
          <w:szCs w:val="28"/>
        </w:rPr>
        <w:lastRenderedPageBreak/>
        <w:t>сердце и кипит радость, те времена 1941-1942-1943 года больше не вернутся и те слезы, горе и переживания. Да велик русский народ и терпелив, он победил и разгромил людоедские гитлеровские банды, несущие смерть для народа. </w:t>
      </w:r>
      <w:r w:rsidRPr="0078748F">
        <w:rPr>
          <w:rFonts w:ascii="Times New Roman" w:eastAsia="Times New Roman" w:hAnsi="Times New Roman" w:cs="Times New Roman"/>
          <w:color w:val="000000"/>
          <w:sz w:val="28"/>
          <w:szCs w:val="28"/>
        </w:rPr>
        <w:br/>
        <w:t xml:space="preserve">Я хотел бы теперь коротко описать о моей жизни. Нахожусь я уже в 6-м западном государстве. Совершаем большие марши, продолжаем идти вперед, мимо нам проходят тысячи немецких солдат и офицеров, сложившие оружие, движущиеся поезда, нагруженные танками, автомашинами и другим вооружением. Я уже устал, у меня сейчас полные руки цветов, старики и старухи от радости плачут и целуют русских солдат. В селе кругом праздник, красные флаги, портреты наших вождей, лозунги. Чехословацкие партизаны выходят с лесов и также встречают нас и благодарят за освобождение их от гитлеровского ига. Мама, просто не знаю, видишь плачущих от радости людей и сам плачешь, и не знаешь почему. Или потому что этот народ жил в такой нищете, обиде, бедности или потому что кончилась война. Да, только одни немцы идут, и исходя посматривают на эти картины, они не довольные нашей победой, правда, пожилые фрицы рады были, что кончилась </w:t>
      </w:r>
      <w:proofErr w:type="gramStart"/>
      <w:r w:rsidRPr="0078748F">
        <w:rPr>
          <w:rFonts w:ascii="Times New Roman" w:eastAsia="Times New Roman" w:hAnsi="Times New Roman" w:cs="Times New Roman"/>
          <w:color w:val="000000"/>
          <w:sz w:val="28"/>
          <w:szCs w:val="28"/>
        </w:rPr>
        <w:t>война</w:t>
      </w:r>
      <w:proofErr w:type="gramEnd"/>
      <w:r w:rsidRPr="0078748F">
        <w:rPr>
          <w:rFonts w:ascii="Times New Roman" w:eastAsia="Times New Roman" w:hAnsi="Times New Roman" w:cs="Times New Roman"/>
          <w:color w:val="000000"/>
          <w:sz w:val="28"/>
          <w:szCs w:val="28"/>
        </w:rPr>
        <w:t xml:space="preserve"> ибо они не хотели воевать и ненавидели фашизм, а эти сынки банкиров, фабрикантов, богатых эксплуататоров недовольные своей судьбой. Наши танки, моторизированные части давно соединились с союзниками, но нам еще не скоро, но Прага близко. </w:t>
      </w:r>
      <w:r w:rsidRPr="0078748F">
        <w:rPr>
          <w:rFonts w:ascii="Times New Roman" w:eastAsia="Times New Roman" w:hAnsi="Times New Roman" w:cs="Times New Roman"/>
          <w:color w:val="000000"/>
          <w:sz w:val="28"/>
          <w:szCs w:val="28"/>
        </w:rPr>
        <w:br/>
        <w:t>Вот все, дорогая моя мама. </w:t>
      </w:r>
      <w:r w:rsidRPr="0078748F">
        <w:rPr>
          <w:rFonts w:ascii="Times New Roman" w:eastAsia="Times New Roman" w:hAnsi="Times New Roman" w:cs="Times New Roman"/>
          <w:color w:val="000000"/>
          <w:sz w:val="28"/>
          <w:szCs w:val="28"/>
        </w:rPr>
        <w:br/>
        <w:t>Кончаю, потому что нужно ехать дальше, на запад, маршрут большой, на день – 80 км. </w:t>
      </w:r>
      <w:r w:rsidRPr="0078748F">
        <w:rPr>
          <w:rFonts w:ascii="Times New Roman" w:eastAsia="Times New Roman" w:hAnsi="Times New Roman" w:cs="Times New Roman"/>
          <w:color w:val="000000"/>
          <w:sz w:val="28"/>
          <w:szCs w:val="28"/>
        </w:rPr>
        <w:br/>
        <w:t xml:space="preserve">Передайте привет тете Ане, </w:t>
      </w:r>
      <w:proofErr w:type="spellStart"/>
      <w:r w:rsidRPr="0078748F">
        <w:rPr>
          <w:rFonts w:ascii="Times New Roman" w:eastAsia="Times New Roman" w:hAnsi="Times New Roman" w:cs="Times New Roman"/>
          <w:color w:val="000000"/>
          <w:sz w:val="28"/>
          <w:szCs w:val="28"/>
        </w:rPr>
        <w:t>Алочке</w:t>
      </w:r>
      <w:proofErr w:type="spellEnd"/>
      <w:r w:rsidRPr="0078748F">
        <w:rPr>
          <w:rFonts w:ascii="Times New Roman" w:eastAsia="Times New Roman" w:hAnsi="Times New Roman" w:cs="Times New Roman"/>
          <w:color w:val="000000"/>
          <w:sz w:val="28"/>
          <w:szCs w:val="28"/>
        </w:rPr>
        <w:t>, Шурику, бабушке, дедушке и всем остальным и поздравьте их с Победой. </w:t>
      </w:r>
      <w:r w:rsidRPr="0078748F">
        <w:rPr>
          <w:rFonts w:ascii="Times New Roman" w:eastAsia="Times New Roman" w:hAnsi="Times New Roman" w:cs="Times New Roman"/>
          <w:color w:val="000000"/>
          <w:sz w:val="28"/>
          <w:szCs w:val="28"/>
        </w:rPr>
        <w:br/>
        <w:t>С тем до свидания. </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Ваш сын. </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2. Д. 19. Л. 13-13об.</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p>
    <w:p w:rsidR="00075967" w:rsidRPr="0078748F" w:rsidRDefault="00075967" w:rsidP="00127EF5">
      <w:pPr>
        <w:spacing w:after="0" w:line="360" w:lineRule="auto"/>
        <w:ind w:firstLine="181"/>
        <w:outlineLvl w:val="4"/>
        <w:rPr>
          <w:rFonts w:ascii="Times New Roman" w:eastAsia="Times New Roman" w:hAnsi="Times New Roman" w:cs="Times New Roman"/>
          <w:bCs/>
          <w:color w:val="000000"/>
          <w:sz w:val="28"/>
          <w:szCs w:val="28"/>
        </w:rPr>
      </w:pPr>
      <w:r w:rsidRPr="0078748F">
        <w:rPr>
          <w:rFonts w:ascii="Times New Roman" w:eastAsia="Times New Roman" w:hAnsi="Times New Roman" w:cs="Times New Roman"/>
          <w:bCs/>
          <w:color w:val="000000"/>
          <w:sz w:val="28"/>
          <w:szCs w:val="28"/>
        </w:rPr>
        <w:t>Письмо Виктора Павленко, погибшего 25 января 1945 г. под Кенигсбергом</w:t>
      </w:r>
    </w:p>
    <w:p w:rsidR="00075967" w:rsidRPr="0078748F" w:rsidRDefault="00075967" w:rsidP="00127EF5">
      <w:pPr>
        <w:spacing w:after="0" w:line="360" w:lineRule="auto"/>
        <w:ind w:firstLine="181"/>
        <w:rPr>
          <w:rFonts w:ascii="Times New Roman" w:eastAsia="Times New Roman" w:hAnsi="Times New Roman" w:cs="Times New Roman"/>
          <w:sz w:val="28"/>
          <w:szCs w:val="28"/>
        </w:rPr>
      </w:pP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28 сентября 1944 г.</w:t>
      </w:r>
    </w:p>
    <w:p w:rsidR="00075967" w:rsidRPr="0078748F" w:rsidRDefault="00075967" w:rsidP="00127EF5">
      <w:pPr>
        <w:spacing w:after="0" w:line="360" w:lineRule="auto"/>
        <w:ind w:firstLine="181"/>
        <w:rPr>
          <w:rFonts w:ascii="Times New Roman" w:eastAsia="Times New Roman" w:hAnsi="Times New Roman" w:cs="Times New Roman"/>
          <w:sz w:val="28"/>
          <w:szCs w:val="28"/>
        </w:rPr>
      </w:pPr>
      <w:r w:rsidRPr="0078748F">
        <w:rPr>
          <w:rFonts w:ascii="Times New Roman" w:eastAsia="Times New Roman" w:hAnsi="Times New Roman" w:cs="Times New Roman"/>
          <w:color w:val="000000"/>
          <w:sz w:val="28"/>
          <w:szCs w:val="28"/>
        </w:rPr>
        <w:br/>
        <w:t>Здравствуй дорогая мамочка, </w:t>
      </w:r>
      <w:r w:rsidRPr="0078748F">
        <w:rPr>
          <w:rFonts w:ascii="Times New Roman" w:eastAsia="Times New Roman" w:hAnsi="Times New Roman" w:cs="Times New Roman"/>
          <w:color w:val="000000"/>
          <w:sz w:val="28"/>
          <w:szCs w:val="28"/>
        </w:rPr>
        <w:br/>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шлю тебе свой горячий красноармейский привет и сообщаю, что я жив, здоров, чего и вам желаю. </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Чувствую себя еще лучше, чем до ранения. Ранило меня, как я тебе уже писал, в поясницу. В прорыве между Оршей и Витебском. В госпитале лежал в г.Ярцево Смоленской области. Мама, деньги, которые ты мне выслала, я еще не получил. Сфотографироваться, конечно, есть возможность, но нет денег. Мама, напиши подробней, что с Николаем Борисовичем. Ну а пока писать кончаю, остаюсь ваш сын Виктор. Привет всем родным и знакомым.</w:t>
      </w: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Виктор</w:t>
      </w:r>
    </w:p>
    <w:p w:rsidR="00075967" w:rsidRPr="0078748F" w:rsidRDefault="00075967" w:rsidP="00127EF5">
      <w:pPr>
        <w:spacing w:after="0" w:line="360" w:lineRule="auto"/>
        <w:ind w:firstLine="181"/>
        <w:rPr>
          <w:rFonts w:ascii="Times New Roman" w:eastAsia="Times New Roman" w:hAnsi="Times New Roman" w:cs="Times New Roman"/>
          <w:sz w:val="28"/>
          <w:szCs w:val="28"/>
        </w:rPr>
      </w:pPr>
    </w:p>
    <w:p w:rsidR="00075967" w:rsidRPr="0078748F" w:rsidRDefault="00075967"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 Р-4408. Оп.1. Д. 9. Л. 3, 9</w:t>
      </w:r>
    </w:p>
    <w:p w:rsidR="00DF0FBA" w:rsidRPr="0078748F" w:rsidRDefault="00DF0FBA" w:rsidP="00127EF5">
      <w:pPr>
        <w:spacing w:after="0" w:line="360" w:lineRule="auto"/>
        <w:ind w:firstLine="181"/>
        <w:outlineLvl w:val="4"/>
        <w:rPr>
          <w:rFonts w:ascii="Times New Roman" w:eastAsia="Times New Roman" w:hAnsi="Times New Roman" w:cs="Times New Roman"/>
          <w:bCs/>
          <w:color w:val="000000"/>
          <w:sz w:val="28"/>
          <w:szCs w:val="28"/>
        </w:rPr>
      </w:pPr>
      <w:r w:rsidRPr="0078748F">
        <w:rPr>
          <w:rFonts w:ascii="Times New Roman" w:eastAsia="Times New Roman" w:hAnsi="Times New Roman" w:cs="Times New Roman"/>
          <w:bCs/>
          <w:color w:val="000000"/>
          <w:sz w:val="28"/>
          <w:szCs w:val="28"/>
        </w:rPr>
        <w:t>Письма Эдика Жмайлова</w:t>
      </w:r>
    </w:p>
    <w:p w:rsidR="00DF0FBA" w:rsidRPr="0078748F" w:rsidRDefault="00DF0FBA" w:rsidP="00127EF5">
      <w:pPr>
        <w:spacing w:after="0" w:line="360" w:lineRule="auto"/>
        <w:ind w:firstLine="181"/>
        <w:rPr>
          <w:rFonts w:ascii="Times New Roman" w:eastAsia="Times New Roman" w:hAnsi="Times New Roman" w:cs="Times New Roman"/>
          <w:sz w:val="28"/>
          <w:szCs w:val="28"/>
        </w:rPr>
      </w:pP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 xml:space="preserve">Здравствуй мой дорогой папочка. Сообщаю тебе, что я жив, здоров, чего и тебе желаю. Папочка, недавно получил от тебя письмо и очень обрадовался, так как от тебя уже давно не получал писем. Папочка, ты пишешь, чтобы я ехал учиться в Суворовскую школу и был офицером, но меня туда, папочка, не примут, потому что уже перерос. Но я, папочка, твою просьбу исполню, так как поеду в военную школу музыкантских воспитанников на 3 года, а на 4 год буду капельмейстером. Школа эта в Москве, так что часто дубу видеться с тобой. Теперь, папочка, напишу о себе. Живу хорошо, все по-старому, часто бываю у </w:t>
      </w:r>
      <w:proofErr w:type="spellStart"/>
      <w:r w:rsidRPr="0078748F">
        <w:rPr>
          <w:rFonts w:ascii="Times New Roman" w:eastAsia="Times New Roman" w:hAnsi="Times New Roman" w:cs="Times New Roman"/>
          <w:color w:val="000000"/>
          <w:sz w:val="28"/>
          <w:szCs w:val="28"/>
        </w:rPr>
        <w:t>Томары</w:t>
      </w:r>
      <w:proofErr w:type="spellEnd"/>
      <w:r w:rsidRPr="0078748F">
        <w:rPr>
          <w:rFonts w:ascii="Times New Roman" w:eastAsia="Times New Roman" w:hAnsi="Times New Roman" w:cs="Times New Roman"/>
          <w:color w:val="000000"/>
          <w:sz w:val="28"/>
          <w:szCs w:val="28"/>
        </w:rPr>
        <w:t xml:space="preserve">. Живет она тоже хорошо, ездила домой. </w:t>
      </w:r>
      <w:r w:rsidRPr="0078748F">
        <w:rPr>
          <w:rFonts w:ascii="Times New Roman" w:eastAsia="Times New Roman" w:hAnsi="Times New Roman" w:cs="Times New Roman"/>
          <w:color w:val="000000"/>
          <w:sz w:val="28"/>
          <w:szCs w:val="28"/>
        </w:rPr>
        <w:lastRenderedPageBreak/>
        <w:t>Пока. До свидания. Целую тебя крепко-крепко. Передай всем привет. Твой сын.</w:t>
      </w: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Жмайлов Эдик.</w:t>
      </w:r>
    </w:p>
    <w:p w:rsidR="00DF0FBA" w:rsidRPr="0078748F" w:rsidRDefault="00DF0FBA" w:rsidP="00127EF5">
      <w:pPr>
        <w:spacing w:after="0" w:line="360" w:lineRule="auto"/>
        <w:ind w:firstLine="181"/>
        <w:rPr>
          <w:rFonts w:ascii="Times New Roman" w:eastAsia="Times New Roman" w:hAnsi="Times New Roman" w:cs="Times New Roman"/>
          <w:sz w:val="28"/>
          <w:szCs w:val="28"/>
        </w:rPr>
      </w:pP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1. Д. 11. Л. 9, 10</w:t>
      </w: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p>
    <w:p w:rsidR="00DF0FBA" w:rsidRPr="0078748F" w:rsidRDefault="00DF0FBA" w:rsidP="00127EF5">
      <w:pPr>
        <w:spacing w:after="0" w:line="360" w:lineRule="auto"/>
        <w:ind w:firstLine="181"/>
        <w:outlineLvl w:val="4"/>
        <w:rPr>
          <w:rFonts w:ascii="Times New Roman" w:eastAsia="Times New Roman" w:hAnsi="Times New Roman" w:cs="Times New Roman"/>
          <w:bCs/>
          <w:color w:val="000000"/>
          <w:sz w:val="28"/>
          <w:szCs w:val="28"/>
        </w:rPr>
      </w:pPr>
      <w:proofErr w:type="spellStart"/>
      <w:r w:rsidRPr="0078748F">
        <w:rPr>
          <w:rFonts w:ascii="Times New Roman" w:eastAsia="Times New Roman" w:hAnsi="Times New Roman" w:cs="Times New Roman"/>
          <w:bCs/>
          <w:color w:val="000000"/>
          <w:sz w:val="28"/>
          <w:szCs w:val="28"/>
        </w:rPr>
        <w:t>Письоа</w:t>
      </w:r>
      <w:proofErr w:type="spellEnd"/>
      <w:r w:rsidRPr="0078748F">
        <w:rPr>
          <w:rFonts w:ascii="Times New Roman" w:eastAsia="Times New Roman" w:hAnsi="Times New Roman" w:cs="Times New Roman"/>
          <w:bCs/>
          <w:color w:val="000000"/>
          <w:sz w:val="28"/>
          <w:szCs w:val="28"/>
        </w:rPr>
        <w:t xml:space="preserve"> с фронта будущего старшего преподавателя кафедры «Электрические машины и аппараты» института РИИЖТ Сергея Цветного</w:t>
      </w:r>
    </w:p>
    <w:p w:rsidR="00DF0FBA" w:rsidRPr="0078748F" w:rsidRDefault="00DF0FBA" w:rsidP="00127EF5">
      <w:pPr>
        <w:spacing w:after="0" w:line="360" w:lineRule="auto"/>
        <w:ind w:firstLine="181"/>
        <w:rPr>
          <w:rFonts w:ascii="Times New Roman" w:eastAsia="Times New Roman" w:hAnsi="Times New Roman" w:cs="Times New Roman"/>
          <w:sz w:val="28"/>
          <w:szCs w:val="28"/>
        </w:rPr>
      </w:pP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16 марта 1943 г.</w:t>
      </w: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Здравствуйте дорогие мама, папа, Тамара. </w:t>
      </w: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 xml:space="preserve">Сообщаю вам, что я жив и здоров. Прошло много больше полмесяца. За это время я уже послал два письма, но ответа не получил. Сейчас мы находимся в новом месте, на котором, пожалуй, некоторое время и задержимся. Мама, я часто вспоминаю, как мы с тобой ездили к бабушке в </w:t>
      </w:r>
      <w:proofErr w:type="spellStart"/>
      <w:r w:rsidRPr="0078748F">
        <w:rPr>
          <w:rFonts w:ascii="Times New Roman" w:eastAsia="Times New Roman" w:hAnsi="Times New Roman" w:cs="Times New Roman"/>
          <w:color w:val="000000"/>
          <w:sz w:val="28"/>
          <w:szCs w:val="28"/>
        </w:rPr>
        <w:t>Андриановку</w:t>
      </w:r>
      <w:proofErr w:type="spellEnd"/>
      <w:r w:rsidRPr="0078748F">
        <w:rPr>
          <w:rFonts w:ascii="Times New Roman" w:eastAsia="Times New Roman" w:hAnsi="Times New Roman" w:cs="Times New Roman"/>
          <w:color w:val="000000"/>
          <w:sz w:val="28"/>
          <w:szCs w:val="28"/>
        </w:rPr>
        <w:t>. Жизнь наша протекает армейская. Встаем рано. Кушаем два раза в день. Получаем горячую пищу два раза в день такую же, как и в Ростове. Живем в комнате. Наша комната очень похожа на нашу залу. Даже, пожалуй, по обстановке гораздо лучше, короче говоря, жизнь ничего, однако скучная – писем не получаю, а значит не знаю, что у вас нового. Мама, я сейчас целиком и полностью похож на нашего Ваську, который живет в Елизаветовке. Я уже получил шинель и почти себя ругаю, что много очень набрал из дому маек, которые приходится с собой носить. Я обрил себе голову. В общем, лысый. </w:t>
      </w: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Крепко целую. Мой адрес 1803, полевая почта, часть 115.</w:t>
      </w: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r w:rsidRPr="0078748F">
        <w:rPr>
          <w:rFonts w:ascii="Times New Roman" w:eastAsia="Times New Roman" w:hAnsi="Times New Roman" w:cs="Times New Roman"/>
          <w:color w:val="000000"/>
          <w:sz w:val="28"/>
          <w:szCs w:val="28"/>
        </w:rPr>
        <w:t>ГАРО. Ф.Р-4408. Оп. 1. Д. 7. Л.1-1об</w:t>
      </w:r>
    </w:p>
    <w:p w:rsidR="00DF0FBA" w:rsidRPr="0078748F" w:rsidRDefault="00DF0FBA" w:rsidP="00127EF5">
      <w:pPr>
        <w:spacing w:after="0" w:line="360" w:lineRule="auto"/>
        <w:ind w:firstLine="181"/>
        <w:rPr>
          <w:rFonts w:ascii="Times New Roman" w:eastAsia="Times New Roman" w:hAnsi="Times New Roman" w:cs="Times New Roman"/>
          <w:color w:val="000000"/>
          <w:sz w:val="28"/>
          <w:szCs w:val="28"/>
        </w:rPr>
      </w:pPr>
    </w:p>
    <w:p w:rsidR="00F864E0" w:rsidRDefault="00F864E0" w:rsidP="00127EF5">
      <w:pPr>
        <w:spacing w:line="360" w:lineRule="auto"/>
        <w:ind w:left="1416" w:firstLine="181"/>
        <w:rPr>
          <w:rFonts w:ascii="Times New Roman" w:hAnsi="Times New Roman" w:cs="Times New Roman"/>
          <w:sz w:val="48"/>
          <w:szCs w:val="48"/>
        </w:rPr>
      </w:pPr>
    </w:p>
    <w:p w:rsidR="00F864E0" w:rsidRDefault="00F864E0" w:rsidP="00127EF5">
      <w:pPr>
        <w:spacing w:line="360" w:lineRule="auto"/>
        <w:ind w:left="1416" w:firstLine="181"/>
        <w:rPr>
          <w:rFonts w:ascii="Times New Roman" w:hAnsi="Times New Roman" w:cs="Times New Roman"/>
          <w:sz w:val="48"/>
          <w:szCs w:val="48"/>
        </w:rPr>
      </w:pPr>
    </w:p>
    <w:p w:rsidR="00DF0FBA" w:rsidRPr="00974E38" w:rsidRDefault="00DF0FBA" w:rsidP="00127EF5">
      <w:pPr>
        <w:pStyle w:val="2"/>
        <w:rPr>
          <w:rFonts w:ascii="Times New Roman" w:hAnsi="Times New Roman" w:cs="Times New Roman"/>
          <w:color w:val="000000" w:themeColor="text1"/>
          <w:sz w:val="40"/>
          <w:szCs w:val="40"/>
        </w:rPr>
      </w:pPr>
      <w:bookmarkStart w:id="15" w:name="_Toc30516040"/>
      <w:r w:rsidRPr="00974E38">
        <w:rPr>
          <w:rFonts w:ascii="Times New Roman" w:hAnsi="Times New Roman" w:cs="Times New Roman"/>
          <w:color w:val="000000" w:themeColor="text1"/>
          <w:sz w:val="40"/>
          <w:szCs w:val="40"/>
        </w:rPr>
        <w:lastRenderedPageBreak/>
        <w:t>Заключение и итоги.</w:t>
      </w:r>
      <w:bookmarkEnd w:id="15"/>
    </w:p>
    <w:p w:rsidR="00640A81" w:rsidRPr="0078748F" w:rsidRDefault="00DF0FBA" w:rsidP="00127EF5">
      <w:pPr>
        <w:spacing w:line="360" w:lineRule="auto"/>
        <w:ind w:firstLine="181"/>
        <w:rPr>
          <w:rFonts w:ascii="Times New Roman" w:hAnsi="Times New Roman" w:cs="Times New Roman"/>
          <w:color w:val="000000"/>
          <w:sz w:val="28"/>
          <w:szCs w:val="28"/>
          <w:shd w:val="clear" w:color="auto" w:fill="FFFFFF"/>
        </w:rPr>
      </w:pPr>
      <w:r w:rsidRPr="0078748F">
        <w:rPr>
          <w:rFonts w:ascii="Times New Roman" w:hAnsi="Times New Roman" w:cs="Times New Roman"/>
          <w:color w:val="000000"/>
          <w:sz w:val="28"/>
          <w:szCs w:val="28"/>
          <w:shd w:val="clear" w:color="auto" w:fill="FFFFFF"/>
        </w:rPr>
        <w:t xml:space="preserve">Времена Великой Отечественной войны уже давно остались в истории. Все меньше и меньше сегодня людей, которые помнят эти страшные годы. Но эхо войны не утихает. На полях сражений все так же встречаются неразорванные снаряды, а в семейных архивах хранятся военные письма-треугольники и открытки, как память о героизме наших отцов и дедов. </w:t>
      </w:r>
      <w:r w:rsidRPr="0078748F">
        <w:rPr>
          <w:rFonts w:ascii="Times New Roman" w:hAnsi="Times New Roman" w:cs="Times New Roman"/>
          <w:sz w:val="28"/>
          <w:szCs w:val="28"/>
        </w:rPr>
        <w:t xml:space="preserve"> </w:t>
      </w:r>
      <w:r w:rsidR="00640A81" w:rsidRPr="0078748F">
        <w:rPr>
          <w:rFonts w:ascii="Times New Roman" w:hAnsi="Times New Roman" w:cs="Times New Roman"/>
          <w:color w:val="000000"/>
          <w:sz w:val="28"/>
          <w:szCs w:val="28"/>
          <w:shd w:val="clear" w:color="auto" w:fill="FFFFFF"/>
        </w:rPr>
        <w:t>Сегодня мы знаем, если бы бойцы не знали о том, как сделать военное письмо-треугольник, мы бы не узнали, какой на самом деле была война. Ведь ни для кого не секрет, что официальные данные не всегда совпадали с реальными событиями.</w:t>
      </w:r>
    </w:p>
    <w:p w:rsidR="00F864E0" w:rsidRDefault="00640A81" w:rsidP="00127EF5">
      <w:pPr>
        <w:spacing w:line="360" w:lineRule="auto"/>
        <w:ind w:firstLine="181"/>
        <w:rPr>
          <w:rFonts w:ascii="Times New Roman" w:hAnsi="Times New Roman" w:cs="Times New Roman"/>
          <w:color w:val="000000"/>
          <w:sz w:val="28"/>
          <w:szCs w:val="28"/>
          <w:shd w:val="clear" w:color="auto" w:fill="FFFFFF"/>
        </w:rPr>
      </w:pPr>
      <w:r w:rsidRPr="0078748F">
        <w:rPr>
          <w:rFonts w:ascii="Times New Roman" w:hAnsi="Times New Roman" w:cs="Times New Roman"/>
          <w:color w:val="000000"/>
          <w:sz w:val="28"/>
          <w:szCs w:val="28"/>
          <w:shd w:val="clear" w:color="auto" w:fill="FFFFFF"/>
        </w:rPr>
        <w:t xml:space="preserve"> </w:t>
      </w:r>
      <w:r w:rsidRPr="0078748F">
        <w:rPr>
          <w:rFonts w:ascii="Times New Roman" w:hAnsi="Times New Roman" w:cs="Times New Roman"/>
          <w:color w:val="000000"/>
          <w:sz w:val="28"/>
          <w:szCs w:val="28"/>
          <w:shd w:val="clear" w:color="auto" w:fill="FFFFFF"/>
        </w:rPr>
        <w:tab/>
      </w:r>
      <w:r w:rsidRPr="0078748F">
        <w:rPr>
          <w:rFonts w:ascii="Times New Roman" w:hAnsi="Times New Roman" w:cs="Times New Roman"/>
          <w:color w:val="000000"/>
          <w:sz w:val="28"/>
          <w:szCs w:val="28"/>
          <w:shd w:val="clear" w:color="auto" w:fill="FFFFFF"/>
        </w:rPr>
        <w:tab/>
      </w:r>
      <w:r w:rsidRPr="0078748F">
        <w:rPr>
          <w:rFonts w:ascii="Times New Roman" w:hAnsi="Times New Roman" w:cs="Times New Roman"/>
          <w:color w:val="000000"/>
          <w:sz w:val="28"/>
          <w:szCs w:val="28"/>
          <w:shd w:val="clear" w:color="auto" w:fill="FFFFFF"/>
        </w:rPr>
        <w:tab/>
      </w:r>
      <w:r w:rsidRPr="0078748F">
        <w:rPr>
          <w:rFonts w:ascii="Times New Roman" w:hAnsi="Times New Roman" w:cs="Times New Roman"/>
          <w:color w:val="000000"/>
          <w:sz w:val="28"/>
          <w:szCs w:val="28"/>
          <w:shd w:val="clear" w:color="auto" w:fill="FFFFFF"/>
        </w:rPr>
        <w:tab/>
      </w: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F864E0" w:rsidRDefault="00F864E0" w:rsidP="00127EF5">
      <w:pPr>
        <w:spacing w:line="360" w:lineRule="auto"/>
        <w:ind w:firstLine="181"/>
        <w:rPr>
          <w:rFonts w:ascii="Times New Roman" w:hAnsi="Times New Roman" w:cs="Times New Roman"/>
          <w:color w:val="000000"/>
          <w:sz w:val="28"/>
          <w:szCs w:val="28"/>
          <w:shd w:val="clear" w:color="auto" w:fill="FFFFFF"/>
        </w:rPr>
      </w:pPr>
    </w:p>
    <w:p w:rsidR="00640A81" w:rsidRPr="00974E38" w:rsidRDefault="00640A81" w:rsidP="00127EF5">
      <w:pPr>
        <w:pStyle w:val="2"/>
        <w:rPr>
          <w:rFonts w:ascii="Times New Roman" w:hAnsi="Times New Roman" w:cs="Times New Roman"/>
          <w:color w:val="000000" w:themeColor="text1"/>
          <w:sz w:val="40"/>
          <w:szCs w:val="40"/>
        </w:rPr>
      </w:pPr>
      <w:bookmarkStart w:id="16" w:name="_Toc30516041"/>
      <w:r w:rsidRPr="00974E38">
        <w:rPr>
          <w:rFonts w:ascii="Times New Roman" w:hAnsi="Times New Roman" w:cs="Times New Roman"/>
          <w:color w:val="000000" w:themeColor="text1"/>
          <w:sz w:val="40"/>
          <w:szCs w:val="40"/>
        </w:rPr>
        <w:lastRenderedPageBreak/>
        <w:t>Источники.</w:t>
      </w:r>
      <w:bookmarkEnd w:id="16"/>
    </w:p>
    <w:p w:rsidR="00640A81" w:rsidRPr="0078748F" w:rsidRDefault="00127EF5" w:rsidP="00127EF5">
      <w:pPr>
        <w:spacing w:line="360" w:lineRule="auto"/>
        <w:ind w:firstLine="181"/>
        <w:rPr>
          <w:rFonts w:ascii="Times New Roman" w:hAnsi="Times New Roman" w:cs="Times New Roman"/>
          <w:color w:val="000000" w:themeColor="text1"/>
          <w:sz w:val="28"/>
          <w:szCs w:val="28"/>
        </w:rPr>
      </w:pPr>
      <w:hyperlink r:id="rId6" w:history="1">
        <w:r w:rsidR="00640A81" w:rsidRPr="0078748F">
          <w:rPr>
            <w:rStyle w:val="a4"/>
            <w:rFonts w:ascii="Times New Roman" w:hAnsi="Times New Roman" w:cs="Times New Roman"/>
            <w:color w:val="000000" w:themeColor="text1"/>
            <w:sz w:val="28"/>
            <w:szCs w:val="28"/>
            <w:u w:val="none"/>
          </w:rPr>
          <w:t>https://fb.ru/article/181466/voennyie-pisma-treugolniki-istoriya</w:t>
        </w:r>
      </w:hyperlink>
    </w:p>
    <w:p w:rsidR="00380F8D" w:rsidRPr="0078748F" w:rsidRDefault="00640A81" w:rsidP="00127EF5">
      <w:pPr>
        <w:spacing w:line="360" w:lineRule="auto"/>
        <w:ind w:firstLine="181"/>
        <w:rPr>
          <w:rFonts w:ascii="Times New Roman" w:hAnsi="Times New Roman" w:cs="Times New Roman"/>
          <w:sz w:val="28"/>
          <w:szCs w:val="28"/>
        </w:rPr>
      </w:pPr>
      <w:r w:rsidRPr="0078748F">
        <w:rPr>
          <w:rFonts w:ascii="Times New Roman" w:hAnsi="Times New Roman" w:cs="Times New Roman"/>
          <w:sz w:val="28"/>
          <w:szCs w:val="28"/>
        </w:rPr>
        <w:t>http://gosarhro.ru/</w:t>
      </w:r>
      <w:bookmarkEnd w:id="12"/>
    </w:p>
    <w:sectPr w:rsidR="00380F8D" w:rsidRPr="0078748F" w:rsidSect="00663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F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A78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F29B1"/>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15:restartNumberingAfterBreak="0">
    <w:nsid w:val="1DD40D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6F4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C0824"/>
    <w:multiLevelType w:val="hybridMultilevel"/>
    <w:tmpl w:val="11A2B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60070"/>
    <w:multiLevelType w:val="multilevel"/>
    <w:tmpl w:val="F572BAB0"/>
    <w:lvl w:ilvl="0">
      <w:start w:val="1"/>
      <w:numFmt w:val="decimal"/>
      <w:lvlText w:val="%1"/>
      <w:lvlJc w:val="left"/>
      <w:pPr>
        <w:ind w:left="435" w:hanging="435"/>
      </w:pPr>
      <w:rPr>
        <w:rFonts w:hint="default"/>
        <w:sz w:val="30"/>
      </w:rPr>
    </w:lvl>
    <w:lvl w:ilvl="1">
      <w:start w:val="1"/>
      <w:numFmt w:val="decimal"/>
      <w:lvlText w:val="%1.%2"/>
      <w:lvlJc w:val="left"/>
      <w:pPr>
        <w:ind w:left="1440" w:hanging="720"/>
      </w:pPr>
      <w:rPr>
        <w:rFonts w:hint="default"/>
        <w:sz w:val="30"/>
      </w:rPr>
    </w:lvl>
    <w:lvl w:ilvl="2">
      <w:start w:val="1"/>
      <w:numFmt w:val="decimal"/>
      <w:lvlText w:val="%1.%2.%3"/>
      <w:lvlJc w:val="left"/>
      <w:pPr>
        <w:ind w:left="2160" w:hanging="720"/>
      </w:pPr>
      <w:rPr>
        <w:rFonts w:hint="default"/>
        <w:sz w:val="30"/>
      </w:rPr>
    </w:lvl>
    <w:lvl w:ilvl="3">
      <w:start w:val="1"/>
      <w:numFmt w:val="decimal"/>
      <w:lvlText w:val="%1.%2.%3.%4"/>
      <w:lvlJc w:val="left"/>
      <w:pPr>
        <w:ind w:left="3240" w:hanging="1080"/>
      </w:pPr>
      <w:rPr>
        <w:rFonts w:hint="default"/>
        <w:sz w:val="30"/>
      </w:rPr>
    </w:lvl>
    <w:lvl w:ilvl="4">
      <w:start w:val="1"/>
      <w:numFmt w:val="decimal"/>
      <w:lvlText w:val="%1.%2.%3.%4.%5"/>
      <w:lvlJc w:val="left"/>
      <w:pPr>
        <w:ind w:left="3960" w:hanging="1080"/>
      </w:pPr>
      <w:rPr>
        <w:rFonts w:hint="default"/>
        <w:sz w:val="30"/>
      </w:rPr>
    </w:lvl>
    <w:lvl w:ilvl="5">
      <w:start w:val="1"/>
      <w:numFmt w:val="decimal"/>
      <w:lvlText w:val="%1.%2.%3.%4.%5.%6"/>
      <w:lvlJc w:val="left"/>
      <w:pPr>
        <w:ind w:left="5040" w:hanging="1440"/>
      </w:pPr>
      <w:rPr>
        <w:rFonts w:hint="default"/>
        <w:sz w:val="30"/>
      </w:rPr>
    </w:lvl>
    <w:lvl w:ilvl="6">
      <w:start w:val="1"/>
      <w:numFmt w:val="decimal"/>
      <w:lvlText w:val="%1.%2.%3.%4.%5.%6.%7"/>
      <w:lvlJc w:val="left"/>
      <w:pPr>
        <w:ind w:left="6120" w:hanging="1800"/>
      </w:pPr>
      <w:rPr>
        <w:rFonts w:hint="default"/>
        <w:sz w:val="30"/>
      </w:rPr>
    </w:lvl>
    <w:lvl w:ilvl="7">
      <w:start w:val="1"/>
      <w:numFmt w:val="decimal"/>
      <w:lvlText w:val="%1.%2.%3.%4.%5.%6.%7.%8"/>
      <w:lvlJc w:val="left"/>
      <w:pPr>
        <w:ind w:left="6840" w:hanging="1800"/>
      </w:pPr>
      <w:rPr>
        <w:rFonts w:hint="default"/>
        <w:sz w:val="30"/>
      </w:rPr>
    </w:lvl>
    <w:lvl w:ilvl="8">
      <w:start w:val="1"/>
      <w:numFmt w:val="decimal"/>
      <w:lvlText w:val="%1.%2.%3.%4.%5.%6.%7.%8.%9"/>
      <w:lvlJc w:val="left"/>
      <w:pPr>
        <w:ind w:left="7920" w:hanging="2160"/>
      </w:pPr>
      <w:rPr>
        <w:rFonts w:hint="default"/>
        <w:sz w:val="30"/>
      </w:rPr>
    </w:lvl>
  </w:abstractNum>
  <w:abstractNum w:abstractNumId="7" w15:restartNumberingAfterBreak="0">
    <w:nsid w:val="2694426A"/>
    <w:multiLevelType w:val="hybridMultilevel"/>
    <w:tmpl w:val="5906A2E4"/>
    <w:lvl w:ilvl="0" w:tplc="E3885FA8">
      <w:start w:val="1"/>
      <w:numFmt w:val="decimal"/>
      <w:lvlText w:val="%1)"/>
      <w:lvlJc w:val="left"/>
      <w:pPr>
        <w:ind w:left="720" w:hanging="360"/>
      </w:pPr>
      <w:rPr>
        <w:rFonts w:ascii="Times New Roman" w:hAnsi="Times New Roman" w:cs="Times New Roman" w:hint="default"/>
        <w:b/>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22C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ED40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2103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CE3ECE"/>
    <w:multiLevelType w:val="multilevel"/>
    <w:tmpl w:val="7098D5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A937AEB"/>
    <w:multiLevelType w:val="hybridMultilevel"/>
    <w:tmpl w:val="FA4C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A218D6"/>
    <w:multiLevelType w:val="hybridMultilevel"/>
    <w:tmpl w:val="0CDEFA2A"/>
    <w:lvl w:ilvl="0" w:tplc="E3885FA8">
      <w:start w:val="1"/>
      <w:numFmt w:val="decimal"/>
      <w:lvlText w:val="%1)"/>
      <w:lvlJc w:val="left"/>
      <w:pPr>
        <w:ind w:left="720" w:hanging="360"/>
      </w:pPr>
      <w:rPr>
        <w:rFonts w:ascii="Times New Roman" w:hAnsi="Times New Roman" w:cs="Times New Roman" w:hint="default"/>
        <w:b/>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866BFE"/>
    <w:multiLevelType w:val="multilevel"/>
    <w:tmpl w:val="F572BAB0"/>
    <w:lvl w:ilvl="0">
      <w:start w:val="1"/>
      <w:numFmt w:val="decimal"/>
      <w:lvlText w:val="%1"/>
      <w:lvlJc w:val="left"/>
      <w:pPr>
        <w:ind w:left="435" w:hanging="435"/>
      </w:pPr>
      <w:rPr>
        <w:rFonts w:hint="default"/>
        <w:sz w:val="30"/>
      </w:rPr>
    </w:lvl>
    <w:lvl w:ilvl="1">
      <w:start w:val="1"/>
      <w:numFmt w:val="decimal"/>
      <w:lvlText w:val="%1.%2"/>
      <w:lvlJc w:val="left"/>
      <w:pPr>
        <w:ind w:left="1440" w:hanging="720"/>
      </w:pPr>
      <w:rPr>
        <w:rFonts w:hint="default"/>
        <w:sz w:val="30"/>
      </w:rPr>
    </w:lvl>
    <w:lvl w:ilvl="2">
      <w:start w:val="1"/>
      <w:numFmt w:val="decimal"/>
      <w:lvlText w:val="%1.%2.%3"/>
      <w:lvlJc w:val="left"/>
      <w:pPr>
        <w:ind w:left="2160" w:hanging="720"/>
      </w:pPr>
      <w:rPr>
        <w:rFonts w:hint="default"/>
        <w:sz w:val="30"/>
      </w:rPr>
    </w:lvl>
    <w:lvl w:ilvl="3">
      <w:start w:val="1"/>
      <w:numFmt w:val="decimal"/>
      <w:lvlText w:val="%1.%2.%3.%4"/>
      <w:lvlJc w:val="left"/>
      <w:pPr>
        <w:ind w:left="3240" w:hanging="1080"/>
      </w:pPr>
      <w:rPr>
        <w:rFonts w:hint="default"/>
        <w:sz w:val="30"/>
      </w:rPr>
    </w:lvl>
    <w:lvl w:ilvl="4">
      <w:start w:val="1"/>
      <w:numFmt w:val="decimal"/>
      <w:lvlText w:val="%1.%2.%3.%4.%5"/>
      <w:lvlJc w:val="left"/>
      <w:pPr>
        <w:ind w:left="3960" w:hanging="1080"/>
      </w:pPr>
      <w:rPr>
        <w:rFonts w:hint="default"/>
        <w:sz w:val="30"/>
      </w:rPr>
    </w:lvl>
    <w:lvl w:ilvl="5">
      <w:start w:val="1"/>
      <w:numFmt w:val="decimal"/>
      <w:lvlText w:val="%1.%2.%3.%4.%5.%6"/>
      <w:lvlJc w:val="left"/>
      <w:pPr>
        <w:ind w:left="5040" w:hanging="1440"/>
      </w:pPr>
      <w:rPr>
        <w:rFonts w:hint="default"/>
        <w:sz w:val="30"/>
      </w:rPr>
    </w:lvl>
    <w:lvl w:ilvl="6">
      <w:start w:val="1"/>
      <w:numFmt w:val="decimal"/>
      <w:lvlText w:val="%1.%2.%3.%4.%5.%6.%7"/>
      <w:lvlJc w:val="left"/>
      <w:pPr>
        <w:ind w:left="6120" w:hanging="1800"/>
      </w:pPr>
      <w:rPr>
        <w:rFonts w:hint="default"/>
        <w:sz w:val="30"/>
      </w:rPr>
    </w:lvl>
    <w:lvl w:ilvl="7">
      <w:start w:val="1"/>
      <w:numFmt w:val="decimal"/>
      <w:lvlText w:val="%1.%2.%3.%4.%5.%6.%7.%8"/>
      <w:lvlJc w:val="left"/>
      <w:pPr>
        <w:ind w:left="6840" w:hanging="1800"/>
      </w:pPr>
      <w:rPr>
        <w:rFonts w:hint="default"/>
        <w:sz w:val="30"/>
      </w:rPr>
    </w:lvl>
    <w:lvl w:ilvl="8">
      <w:start w:val="1"/>
      <w:numFmt w:val="decimal"/>
      <w:lvlText w:val="%1.%2.%3.%4.%5.%6.%7.%8.%9"/>
      <w:lvlJc w:val="left"/>
      <w:pPr>
        <w:ind w:left="7920" w:hanging="2160"/>
      </w:pPr>
      <w:rPr>
        <w:rFonts w:hint="default"/>
        <w:sz w:val="30"/>
      </w:rPr>
    </w:lvl>
  </w:abstractNum>
  <w:abstractNum w:abstractNumId="15" w15:restartNumberingAfterBreak="0">
    <w:nsid w:val="7109457A"/>
    <w:multiLevelType w:val="hybridMultilevel"/>
    <w:tmpl w:val="E1425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AC135D"/>
    <w:multiLevelType w:val="multilevel"/>
    <w:tmpl w:val="F572BAB0"/>
    <w:lvl w:ilvl="0">
      <w:start w:val="1"/>
      <w:numFmt w:val="decimal"/>
      <w:lvlText w:val="%1"/>
      <w:lvlJc w:val="left"/>
      <w:pPr>
        <w:ind w:left="435" w:hanging="435"/>
      </w:pPr>
      <w:rPr>
        <w:rFonts w:hint="default"/>
        <w:sz w:val="30"/>
      </w:rPr>
    </w:lvl>
    <w:lvl w:ilvl="1">
      <w:start w:val="1"/>
      <w:numFmt w:val="decimal"/>
      <w:lvlText w:val="%1.%2"/>
      <w:lvlJc w:val="left"/>
      <w:pPr>
        <w:ind w:left="1440" w:hanging="720"/>
      </w:pPr>
      <w:rPr>
        <w:rFonts w:hint="default"/>
        <w:sz w:val="30"/>
      </w:rPr>
    </w:lvl>
    <w:lvl w:ilvl="2">
      <w:start w:val="1"/>
      <w:numFmt w:val="decimal"/>
      <w:lvlText w:val="%1.%2.%3"/>
      <w:lvlJc w:val="left"/>
      <w:pPr>
        <w:ind w:left="2160" w:hanging="720"/>
      </w:pPr>
      <w:rPr>
        <w:rFonts w:hint="default"/>
        <w:sz w:val="30"/>
      </w:rPr>
    </w:lvl>
    <w:lvl w:ilvl="3">
      <w:start w:val="1"/>
      <w:numFmt w:val="decimal"/>
      <w:lvlText w:val="%1.%2.%3.%4"/>
      <w:lvlJc w:val="left"/>
      <w:pPr>
        <w:ind w:left="3240" w:hanging="1080"/>
      </w:pPr>
      <w:rPr>
        <w:rFonts w:hint="default"/>
        <w:sz w:val="30"/>
      </w:rPr>
    </w:lvl>
    <w:lvl w:ilvl="4">
      <w:start w:val="1"/>
      <w:numFmt w:val="decimal"/>
      <w:lvlText w:val="%1.%2.%3.%4.%5"/>
      <w:lvlJc w:val="left"/>
      <w:pPr>
        <w:ind w:left="3960" w:hanging="1080"/>
      </w:pPr>
      <w:rPr>
        <w:rFonts w:hint="default"/>
        <w:sz w:val="30"/>
      </w:rPr>
    </w:lvl>
    <w:lvl w:ilvl="5">
      <w:start w:val="1"/>
      <w:numFmt w:val="decimal"/>
      <w:lvlText w:val="%1.%2.%3.%4.%5.%6"/>
      <w:lvlJc w:val="left"/>
      <w:pPr>
        <w:ind w:left="5040" w:hanging="1440"/>
      </w:pPr>
      <w:rPr>
        <w:rFonts w:hint="default"/>
        <w:sz w:val="30"/>
      </w:rPr>
    </w:lvl>
    <w:lvl w:ilvl="6">
      <w:start w:val="1"/>
      <w:numFmt w:val="decimal"/>
      <w:lvlText w:val="%1.%2.%3.%4.%5.%6.%7"/>
      <w:lvlJc w:val="left"/>
      <w:pPr>
        <w:ind w:left="6120" w:hanging="1800"/>
      </w:pPr>
      <w:rPr>
        <w:rFonts w:hint="default"/>
        <w:sz w:val="30"/>
      </w:rPr>
    </w:lvl>
    <w:lvl w:ilvl="7">
      <w:start w:val="1"/>
      <w:numFmt w:val="decimal"/>
      <w:lvlText w:val="%1.%2.%3.%4.%5.%6.%7.%8"/>
      <w:lvlJc w:val="left"/>
      <w:pPr>
        <w:ind w:left="6840" w:hanging="1800"/>
      </w:pPr>
      <w:rPr>
        <w:rFonts w:hint="default"/>
        <w:sz w:val="30"/>
      </w:rPr>
    </w:lvl>
    <w:lvl w:ilvl="8">
      <w:start w:val="1"/>
      <w:numFmt w:val="decimal"/>
      <w:lvlText w:val="%1.%2.%3.%4.%5.%6.%7.%8.%9"/>
      <w:lvlJc w:val="left"/>
      <w:pPr>
        <w:ind w:left="7920" w:hanging="2160"/>
      </w:pPr>
      <w:rPr>
        <w:rFonts w:hint="default"/>
        <w:sz w:val="30"/>
      </w:rPr>
    </w:lvl>
  </w:abstractNum>
  <w:num w:numId="1">
    <w:abstractNumId w:val="12"/>
  </w:num>
  <w:num w:numId="2">
    <w:abstractNumId w:val="11"/>
  </w:num>
  <w:num w:numId="3">
    <w:abstractNumId w:val="15"/>
  </w:num>
  <w:num w:numId="4">
    <w:abstractNumId w:val="6"/>
  </w:num>
  <w:num w:numId="5">
    <w:abstractNumId w:val="16"/>
  </w:num>
  <w:num w:numId="6">
    <w:abstractNumId w:val="14"/>
  </w:num>
  <w:num w:numId="7">
    <w:abstractNumId w:val="5"/>
  </w:num>
  <w:num w:numId="8">
    <w:abstractNumId w:val="13"/>
  </w:num>
  <w:num w:numId="9">
    <w:abstractNumId w:val="7"/>
  </w:num>
  <w:num w:numId="10">
    <w:abstractNumId w:val="2"/>
  </w:num>
  <w:num w:numId="11">
    <w:abstractNumId w:val="3"/>
  </w:num>
  <w:num w:numId="12">
    <w:abstractNumId w:val="4"/>
  </w:num>
  <w:num w:numId="13">
    <w:abstractNumId w:val="1"/>
  </w:num>
  <w:num w:numId="14">
    <w:abstractNumId w:val="10"/>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76F4E"/>
    <w:rsid w:val="00032047"/>
    <w:rsid w:val="000410CD"/>
    <w:rsid w:val="00075967"/>
    <w:rsid w:val="00127EF5"/>
    <w:rsid w:val="00140C49"/>
    <w:rsid w:val="001574C7"/>
    <w:rsid w:val="00165EAB"/>
    <w:rsid w:val="001841CF"/>
    <w:rsid w:val="001D631D"/>
    <w:rsid w:val="001E35E9"/>
    <w:rsid w:val="00217037"/>
    <w:rsid w:val="00247E72"/>
    <w:rsid w:val="00276F4E"/>
    <w:rsid w:val="002A2D21"/>
    <w:rsid w:val="002F5D63"/>
    <w:rsid w:val="0031127A"/>
    <w:rsid w:val="00346C10"/>
    <w:rsid w:val="00380F8D"/>
    <w:rsid w:val="003F23E3"/>
    <w:rsid w:val="00422A13"/>
    <w:rsid w:val="004258AB"/>
    <w:rsid w:val="00433108"/>
    <w:rsid w:val="00464CDA"/>
    <w:rsid w:val="00476EC9"/>
    <w:rsid w:val="004E6EBD"/>
    <w:rsid w:val="00562D13"/>
    <w:rsid w:val="005B5B8E"/>
    <w:rsid w:val="005D171C"/>
    <w:rsid w:val="0060681A"/>
    <w:rsid w:val="00636907"/>
    <w:rsid w:val="00640445"/>
    <w:rsid w:val="00640A81"/>
    <w:rsid w:val="00661364"/>
    <w:rsid w:val="006637EB"/>
    <w:rsid w:val="006716C6"/>
    <w:rsid w:val="00671AB6"/>
    <w:rsid w:val="006D34D6"/>
    <w:rsid w:val="00711998"/>
    <w:rsid w:val="0078748F"/>
    <w:rsid w:val="007D51D5"/>
    <w:rsid w:val="0082630B"/>
    <w:rsid w:val="008B3B43"/>
    <w:rsid w:val="008D004D"/>
    <w:rsid w:val="008E4F22"/>
    <w:rsid w:val="008F6FC1"/>
    <w:rsid w:val="00974470"/>
    <w:rsid w:val="00974E38"/>
    <w:rsid w:val="00986343"/>
    <w:rsid w:val="00987C23"/>
    <w:rsid w:val="009B41B0"/>
    <w:rsid w:val="009C48A8"/>
    <w:rsid w:val="009C4ABF"/>
    <w:rsid w:val="009C4C2D"/>
    <w:rsid w:val="009D2FA2"/>
    <w:rsid w:val="009F6693"/>
    <w:rsid w:val="00A17430"/>
    <w:rsid w:val="00A404BF"/>
    <w:rsid w:val="00B239E2"/>
    <w:rsid w:val="00B41B23"/>
    <w:rsid w:val="00B450CA"/>
    <w:rsid w:val="00B53E79"/>
    <w:rsid w:val="00B961DF"/>
    <w:rsid w:val="00BB28AF"/>
    <w:rsid w:val="00BC41EA"/>
    <w:rsid w:val="00BC5DC7"/>
    <w:rsid w:val="00BD5745"/>
    <w:rsid w:val="00BE3988"/>
    <w:rsid w:val="00C647DA"/>
    <w:rsid w:val="00C70B24"/>
    <w:rsid w:val="00CD4246"/>
    <w:rsid w:val="00D95256"/>
    <w:rsid w:val="00DC6B66"/>
    <w:rsid w:val="00DF0FBA"/>
    <w:rsid w:val="00E974B6"/>
    <w:rsid w:val="00EC4B98"/>
    <w:rsid w:val="00F13808"/>
    <w:rsid w:val="00F23BAA"/>
    <w:rsid w:val="00F864E0"/>
    <w:rsid w:val="00FC05C4"/>
    <w:rsid w:val="00FD0E89"/>
    <w:rsid w:val="00FF0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7413C-456B-47BE-8086-E4642E67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EB"/>
  </w:style>
  <w:style w:type="paragraph" w:styleId="1">
    <w:name w:val="heading 1"/>
    <w:basedOn w:val="a"/>
    <w:next w:val="a"/>
    <w:link w:val="10"/>
    <w:uiPriority w:val="9"/>
    <w:qFormat/>
    <w:rsid w:val="009F6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17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65EA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9744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B66"/>
    <w:pPr>
      <w:ind w:left="720"/>
      <w:contextualSpacing/>
    </w:pPr>
  </w:style>
  <w:style w:type="character" w:styleId="a4">
    <w:name w:val="Hyperlink"/>
    <w:basedOn w:val="a0"/>
    <w:uiPriority w:val="99"/>
    <w:unhideWhenUsed/>
    <w:rsid w:val="00476EC9"/>
    <w:rPr>
      <w:color w:val="0000FF"/>
      <w:u w:val="single"/>
    </w:rPr>
  </w:style>
  <w:style w:type="character" w:customStyle="1" w:styleId="50">
    <w:name w:val="Заголовок 5 Знак"/>
    <w:basedOn w:val="a0"/>
    <w:link w:val="5"/>
    <w:uiPriority w:val="9"/>
    <w:rsid w:val="00974470"/>
    <w:rPr>
      <w:rFonts w:ascii="Times New Roman" w:eastAsia="Times New Roman" w:hAnsi="Times New Roman" w:cs="Times New Roman"/>
      <w:b/>
      <w:bCs/>
      <w:sz w:val="20"/>
      <w:szCs w:val="20"/>
    </w:rPr>
  </w:style>
  <w:style w:type="character" w:customStyle="1" w:styleId="10">
    <w:name w:val="Заголовок 1 Знак"/>
    <w:basedOn w:val="a0"/>
    <w:link w:val="1"/>
    <w:uiPriority w:val="9"/>
    <w:rsid w:val="009F6693"/>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9F6693"/>
    <w:pPr>
      <w:outlineLvl w:val="9"/>
    </w:pPr>
    <w:rPr>
      <w:lang w:eastAsia="en-US"/>
    </w:rPr>
  </w:style>
  <w:style w:type="paragraph" w:styleId="a6">
    <w:name w:val="Balloon Text"/>
    <w:basedOn w:val="a"/>
    <w:link w:val="a7"/>
    <w:uiPriority w:val="99"/>
    <w:semiHidden/>
    <w:unhideWhenUsed/>
    <w:rsid w:val="009F66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6693"/>
    <w:rPr>
      <w:rFonts w:ascii="Tahoma" w:hAnsi="Tahoma" w:cs="Tahoma"/>
      <w:sz w:val="16"/>
      <w:szCs w:val="16"/>
    </w:rPr>
  </w:style>
  <w:style w:type="character" w:customStyle="1" w:styleId="20">
    <w:name w:val="Заголовок 2 Знак"/>
    <w:basedOn w:val="a0"/>
    <w:link w:val="2"/>
    <w:uiPriority w:val="9"/>
    <w:rsid w:val="002170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65EAB"/>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165EAB"/>
    <w:pPr>
      <w:spacing w:after="100"/>
    </w:pPr>
  </w:style>
  <w:style w:type="paragraph" w:styleId="21">
    <w:name w:val="toc 2"/>
    <w:basedOn w:val="a"/>
    <w:next w:val="a"/>
    <w:autoRedefine/>
    <w:uiPriority w:val="39"/>
    <w:unhideWhenUsed/>
    <w:rsid w:val="00A404BF"/>
    <w:pPr>
      <w:tabs>
        <w:tab w:val="right" w:leader="dot" w:pos="9345"/>
      </w:tabs>
      <w:spacing w:after="100"/>
      <w:ind w:left="360"/>
    </w:pPr>
    <w:rPr>
      <w:rFonts w:ascii="Times New Roman" w:hAnsi="Times New Roman" w:cs="Times New Roman"/>
      <w:noProof/>
      <w:color w:val="000000" w:themeColor="text1"/>
      <w:sz w:val="28"/>
      <w:szCs w:val="28"/>
    </w:rPr>
  </w:style>
  <w:style w:type="paragraph" w:styleId="31">
    <w:name w:val="toc 3"/>
    <w:basedOn w:val="a"/>
    <w:next w:val="a"/>
    <w:autoRedefine/>
    <w:uiPriority w:val="39"/>
    <w:unhideWhenUsed/>
    <w:rsid w:val="00165E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5393">
      <w:bodyDiv w:val="1"/>
      <w:marLeft w:val="0"/>
      <w:marRight w:val="0"/>
      <w:marTop w:val="0"/>
      <w:marBottom w:val="0"/>
      <w:divBdr>
        <w:top w:val="none" w:sz="0" w:space="0" w:color="auto"/>
        <w:left w:val="none" w:sz="0" w:space="0" w:color="auto"/>
        <w:bottom w:val="none" w:sz="0" w:space="0" w:color="auto"/>
        <w:right w:val="none" w:sz="0" w:space="0" w:color="auto"/>
      </w:divBdr>
      <w:divsChild>
        <w:div w:id="1630357919">
          <w:marLeft w:val="0"/>
          <w:marRight w:val="0"/>
          <w:marTop w:val="0"/>
          <w:marBottom w:val="0"/>
          <w:divBdr>
            <w:top w:val="none" w:sz="0" w:space="0" w:color="auto"/>
            <w:left w:val="none" w:sz="0" w:space="0" w:color="auto"/>
            <w:bottom w:val="none" w:sz="0" w:space="0" w:color="auto"/>
            <w:right w:val="none" w:sz="0" w:space="0" w:color="auto"/>
          </w:divBdr>
        </w:div>
      </w:divsChild>
    </w:div>
    <w:div w:id="484511900">
      <w:bodyDiv w:val="1"/>
      <w:marLeft w:val="0"/>
      <w:marRight w:val="0"/>
      <w:marTop w:val="0"/>
      <w:marBottom w:val="0"/>
      <w:divBdr>
        <w:top w:val="none" w:sz="0" w:space="0" w:color="auto"/>
        <w:left w:val="none" w:sz="0" w:space="0" w:color="auto"/>
        <w:bottom w:val="none" w:sz="0" w:space="0" w:color="auto"/>
        <w:right w:val="none" w:sz="0" w:space="0" w:color="auto"/>
      </w:divBdr>
    </w:div>
    <w:div w:id="492180587">
      <w:bodyDiv w:val="1"/>
      <w:marLeft w:val="0"/>
      <w:marRight w:val="0"/>
      <w:marTop w:val="0"/>
      <w:marBottom w:val="0"/>
      <w:divBdr>
        <w:top w:val="none" w:sz="0" w:space="0" w:color="auto"/>
        <w:left w:val="none" w:sz="0" w:space="0" w:color="auto"/>
        <w:bottom w:val="none" w:sz="0" w:space="0" w:color="auto"/>
        <w:right w:val="none" w:sz="0" w:space="0" w:color="auto"/>
      </w:divBdr>
    </w:div>
    <w:div w:id="695351074">
      <w:bodyDiv w:val="1"/>
      <w:marLeft w:val="0"/>
      <w:marRight w:val="0"/>
      <w:marTop w:val="0"/>
      <w:marBottom w:val="0"/>
      <w:divBdr>
        <w:top w:val="none" w:sz="0" w:space="0" w:color="auto"/>
        <w:left w:val="none" w:sz="0" w:space="0" w:color="auto"/>
        <w:bottom w:val="none" w:sz="0" w:space="0" w:color="auto"/>
        <w:right w:val="none" w:sz="0" w:space="0" w:color="auto"/>
      </w:divBdr>
    </w:div>
    <w:div w:id="1042286551">
      <w:bodyDiv w:val="1"/>
      <w:marLeft w:val="0"/>
      <w:marRight w:val="0"/>
      <w:marTop w:val="0"/>
      <w:marBottom w:val="0"/>
      <w:divBdr>
        <w:top w:val="none" w:sz="0" w:space="0" w:color="auto"/>
        <w:left w:val="none" w:sz="0" w:space="0" w:color="auto"/>
        <w:bottom w:val="none" w:sz="0" w:space="0" w:color="auto"/>
        <w:right w:val="none" w:sz="0" w:space="0" w:color="auto"/>
      </w:divBdr>
    </w:div>
    <w:div w:id="1188176008">
      <w:bodyDiv w:val="1"/>
      <w:marLeft w:val="0"/>
      <w:marRight w:val="0"/>
      <w:marTop w:val="0"/>
      <w:marBottom w:val="0"/>
      <w:divBdr>
        <w:top w:val="none" w:sz="0" w:space="0" w:color="auto"/>
        <w:left w:val="none" w:sz="0" w:space="0" w:color="auto"/>
        <w:bottom w:val="none" w:sz="0" w:space="0" w:color="auto"/>
        <w:right w:val="none" w:sz="0" w:space="0" w:color="auto"/>
      </w:divBdr>
    </w:div>
    <w:div w:id="1248809501">
      <w:bodyDiv w:val="1"/>
      <w:marLeft w:val="0"/>
      <w:marRight w:val="0"/>
      <w:marTop w:val="0"/>
      <w:marBottom w:val="0"/>
      <w:divBdr>
        <w:top w:val="none" w:sz="0" w:space="0" w:color="auto"/>
        <w:left w:val="none" w:sz="0" w:space="0" w:color="auto"/>
        <w:bottom w:val="none" w:sz="0" w:space="0" w:color="auto"/>
        <w:right w:val="none" w:sz="0" w:space="0" w:color="auto"/>
      </w:divBdr>
    </w:div>
    <w:div w:id="1642660604">
      <w:bodyDiv w:val="1"/>
      <w:marLeft w:val="0"/>
      <w:marRight w:val="0"/>
      <w:marTop w:val="0"/>
      <w:marBottom w:val="0"/>
      <w:divBdr>
        <w:top w:val="none" w:sz="0" w:space="0" w:color="auto"/>
        <w:left w:val="none" w:sz="0" w:space="0" w:color="auto"/>
        <w:bottom w:val="none" w:sz="0" w:space="0" w:color="auto"/>
        <w:right w:val="none" w:sz="0" w:space="0" w:color="auto"/>
      </w:divBdr>
    </w:div>
    <w:div w:id="1884949025">
      <w:bodyDiv w:val="1"/>
      <w:marLeft w:val="0"/>
      <w:marRight w:val="0"/>
      <w:marTop w:val="0"/>
      <w:marBottom w:val="0"/>
      <w:divBdr>
        <w:top w:val="none" w:sz="0" w:space="0" w:color="auto"/>
        <w:left w:val="none" w:sz="0" w:space="0" w:color="auto"/>
        <w:bottom w:val="none" w:sz="0" w:space="0" w:color="auto"/>
        <w:right w:val="none" w:sz="0" w:space="0" w:color="auto"/>
      </w:divBdr>
    </w:div>
    <w:div w:id="1992557007">
      <w:bodyDiv w:val="1"/>
      <w:marLeft w:val="0"/>
      <w:marRight w:val="0"/>
      <w:marTop w:val="0"/>
      <w:marBottom w:val="0"/>
      <w:divBdr>
        <w:top w:val="none" w:sz="0" w:space="0" w:color="auto"/>
        <w:left w:val="none" w:sz="0" w:space="0" w:color="auto"/>
        <w:bottom w:val="none" w:sz="0" w:space="0" w:color="auto"/>
        <w:right w:val="none" w:sz="0" w:space="0" w:color="auto"/>
      </w:divBdr>
    </w:div>
    <w:div w:id="2116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b.ru/article/181466/voennyie-pisma-treugolniki-istor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9072-5E89-4EEA-917C-722F0892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dcterms:created xsi:type="dcterms:W3CDTF">2019-10-27T10:18:00Z</dcterms:created>
  <dcterms:modified xsi:type="dcterms:W3CDTF">2020-05-17T16:06:00Z</dcterms:modified>
</cp:coreProperties>
</file>