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E54E4" w14:textId="77777777" w:rsidR="009A5AAF" w:rsidRPr="00A95C91" w:rsidRDefault="009A5AAF" w:rsidP="00A95C91">
      <w:pPr>
        <w:spacing w:after="0" w:line="360" w:lineRule="auto"/>
        <w:ind w:left="-709" w:firstLine="85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CB75C9" w14:textId="77777777" w:rsidR="009A5AAF" w:rsidRDefault="009A5AAF" w:rsidP="00A95C91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7748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ПОСЛЕДСТВИЯ ВЛИЯНИЯ ПАНДЕМИИ НА РАЗВИТИЕ СФЕРЫ УСЛУГ В РФ</w:t>
      </w:r>
    </w:p>
    <w:p w14:paraId="11727A63" w14:textId="77777777" w:rsidR="00A95C91" w:rsidRPr="007748BB" w:rsidRDefault="00A95C91" w:rsidP="00A95C91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14:paraId="6FCDDDB0" w14:textId="77777777" w:rsidR="00855D42" w:rsidRPr="007748BB" w:rsidRDefault="007910A2" w:rsidP="00A95C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BB">
        <w:rPr>
          <w:rFonts w:ascii="Times New Roman" w:hAnsi="Times New Roman" w:cs="Times New Roman"/>
          <w:sz w:val="28"/>
          <w:szCs w:val="28"/>
        </w:rPr>
        <w:t>Изменения, произошедшие в мире</w:t>
      </w:r>
      <w:r w:rsidR="00A95C91">
        <w:rPr>
          <w:rFonts w:ascii="Times New Roman" w:hAnsi="Times New Roman" w:cs="Times New Roman"/>
          <w:sz w:val="28"/>
          <w:szCs w:val="28"/>
        </w:rPr>
        <w:t xml:space="preserve"> в конце 2019 – начале 2020 гг.</w:t>
      </w:r>
      <w:r w:rsidRPr="007748BB">
        <w:rPr>
          <w:rFonts w:ascii="Times New Roman" w:hAnsi="Times New Roman" w:cs="Times New Roman"/>
          <w:sz w:val="28"/>
          <w:szCs w:val="28"/>
        </w:rPr>
        <w:t>, повлияли н</w:t>
      </w:r>
      <w:r w:rsidR="00855D42" w:rsidRPr="007748BB">
        <w:rPr>
          <w:rFonts w:ascii="Times New Roman" w:hAnsi="Times New Roman" w:cs="Times New Roman"/>
          <w:sz w:val="28"/>
          <w:szCs w:val="28"/>
        </w:rPr>
        <w:t xml:space="preserve">а все сферы жизни человека. </w:t>
      </w:r>
      <w:r w:rsidR="00964E87" w:rsidRPr="007748BB">
        <w:rPr>
          <w:rFonts w:ascii="Times New Roman" w:hAnsi="Times New Roman" w:cs="Times New Roman"/>
          <w:sz w:val="28"/>
          <w:szCs w:val="28"/>
        </w:rPr>
        <w:t>Естественной реакцией на негативные последствия воздействия эпидемии стало изменение  экономических процессов</w:t>
      </w:r>
      <w:r w:rsidR="00855D42" w:rsidRPr="007748BB">
        <w:rPr>
          <w:rFonts w:ascii="Times New Roman" w:hAnsi="Times New Roman" w:cs="Times New Roman"/>
          <w:sz w:val="28"/>
          <w:szCs w:val="28"/>
        </w:rPr>
        <w:t xml:space="preserve">. Так, пандемия повлияла на мировую экономику в целом, и экономику России в частности. В связи с обострением ситуации распространения коронавируса в России, государству пришлось предпринять необходимые меры. </w:t>
      </w:r>
      <w:r w:rsidR="009538EA" w:rsidRPr="007748BB">
        <w:rPr>
          <w:rFonts w:ascii="Times New Roman" w:hAnsi="Times New Roman" w:cs="Times New Roman"/>
          <w:sz w:val="28"/>
          <w:szCs w:val="28"/>
        </w:rPr>
        <w:t>Вследствие этого,</w:t>
      </w:r>
      <w:r w:rsidR="00855D42" w:rsidRPr="007748BB">
        <w:rPr>
          <w:rFonts w:ascii="Times New Roman" w:hAnsi="Times New Roman" w:cs="Times New Roman"/>
          <w:sz w:val="28"/>
          <w:szCs w:val="28"/>
        </w:rPr>
        <w:t xml:space="preserve"> произошло приостановление деятельности всех сфер производства и потребления, кроме тех, которые создают ресурсы, необходимые для жизнедеятельности населения. Данные меры, по всей вероятности, повлекут за собой (а некоторые уже повлекли) негативные последствия, так как многие предприятия оказались не в силах выжить в сложившейся ситуации. </w:t>
      </w:r>
    </w:p>
    <w:p w14:paraId="47BE8BD8" w14:textId="77777777" w:rsidR="009538EA" w:rsidRPr="007748BB" w:rsidRDefault="009538EA" w:rsidP="00A95C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BB">
        <w:rPr>
          <w:rFonts w:ascii="Times New Roman" w:hAnsi="Times New Roman" w:cs="Times New Roman"/>
          <w:sz w:val="28"/>
          <w:szCs w:val="28"/>
        </w:rPr>
        <w:t>Утвержден перечень наиболее пострадавших от пандемии коронавируса отраслей экономики.</w:t>
      </w:r>
    </w:p>
    <w:p w14:paraId="7407AE50" w14:textId="77777777" w:rsidR="00AE252B" w:rsidRPr="007748BB" w:rsidRDefault="009538EA" w:rsidP="00A95C9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48BB">
        <w:rPr>
          <w:rFonts w:ascii="Times New Roman" w:hAnsi="Times New Roman" w:cs="Times New Roman"/>
          <w:sz w:val="28"/>
          <w:szCs w:val="28"/>
        </w:rPr>
        <w:t>Всего их девять: авиа- и автоперевозки, культура, организация досуга и развлечений, физкультурно-оздоровительная деятельность и спорт, туриндустрия и гостиничный бизнес, общественное питание, организация конференций и выставок.</w:t>
      </w:r>
      <w:r w:rsidR="005F285C" w:rsidRPr="007748BB">
        <w:rPr>
          <w:rFonts w:ascii="Times New Roman" w:hAnsi="Times New Roman" w:cs="Times New Roman"/>
          <w:sz w:val="28"/>
          <w:szCs w:val="28"/>
        </w:rPr>
        <w:t xml:space="preserve"> </w:t>
      </w:r>
      <w:r w:rsidRPr="007748BB">
        <w:rPr>
          <w:rFonts w:ascii="Times New Roman" w:hAnsi="Times New Roman" w:cs="Times New Roman"/>
          <w:sz w:val="28"/>
          <w:szCs w:val="28"/>
        </w:rPr>
        <w:t xml:space="preserve">Также в перечень вошла деятельность по предоставлению бытовых услуг населению – ремонт, химчистка, услуги парикмахерских и салонов красоты. </w:t>
      </w:r>
      <w:r w:rsidR="00567069" w:rsidRPr="0077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числе самых</w:t>
      </w:r>
      <w:r w:rsidR="00AE252B" w:rsidRPr="0077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пострадавших отраслей – общественное питание</w:t>
      </w:r>
      <w:r w:rsidR="00567069" w:rsidRPr="0077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фитнес и туризм.</w:t>
      </w:r>
    </w:p>
    <w:p w14:paraId="65B732E3" w14:textId="77777777" w:rsidR="000074BC" w:rsidRPr="001273EA" w:rsidRDefault="00AE252B" w:rsidP="00A95C9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7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общественном питании в РФ </w:t>
      </w:r>
      <w:r w:rsidRPr="007748BB">
        <w:rPr>
          <w:rFonts w:ascii="Times New Roman" w:hAnsi="Times New Roman" w:cs="Times New Roman"/>
          <w:color w:val="000000"/>
          <w:sz w:val="28"/>
          <w:szCs w:val="28"/>
        </w:rPr>
        <w:t>выручк</w:t>
      </w:r>
      <w:r w:rsidR="00A95C91">
        <w:rPr>
          <w:rFonts w:ascii="Times New Roman" w:hAnsi="Times New Roman" w:cs="Times New Roman"/>
          <w:color w:val="000000"/>
          <w:sz w:val="28"/>
          <w:szCs w:val="28"/>
        </w:rPr>
        <w:t>а ресторанов и кафе упала на 50-80% и падение ускоряется. Т</w:t>
      </w:r>
      <w:r w:rsidRPr="007748BB">
        <w:rPr>
          <w:rFonts w:ascii="Times New Roman" w:hAnsi="Times New Roman" w:cs="Times New Roman"/>
          <w:color w:val="000000"/>
          <w:sz w:val="28"/>
          <w:szCs w:val="28"/>
        </w:rPr>
        <w:t>акими темпами начнутся процедуры банкротства, ко</w:t>
      </w:r>
      <w:r w:rsidR="00A95C91">
        <w:rPr>
          <w:rFonts w:ascii="Times New Roman" w:hAnsi="Times New Roman" w:cs="Times New Roman"/>
          <w:color w:val="000000"/>
          <w:sz w:val="28"/>
          <w:szCs w:val="28"/>
        </w:rPr>
        <w:t>торые пройдут двумя волнами: 30-</w:t>
      </w:r>
      <w:r w:rsidRPr="007748BB">
        <w:rPr>
          <w:rFonts w:ascii="Times New Roman" w:hAnsi="Times New Roman" w:cs="Times New Roman"/>
          <w:color w:val="000000"/>
          <w:sz w:val="28"/>
          <w:szCs w:val="28"/>
        </w:rPr>
        <w:t xml:space="preserve">40% компаний разорятся уже в период </w:t>
      </w:r>
      <w:r w:rsidR="000074BC">
        <w:rPr>
          <w:rFonts w:ascii="Times New Roman" w:hAnsi="Times New Roman" w:cs="Times New Roman"/>
          <w:color w:val="000000"/>
          <w:sz w:val="28"/>
          <w:szCs w:val="28"/>
        </w:rPr>
        <w:t>самоизоляции</w:t>
      </w:r>
      <w:r w:rsidRPr="00A95C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748BB">
        <w:rPr>
          <w:rFonts w:ascii="Times New Roman" w:hAnsi="Times New Roman" w:cs="Times New Roman"/>
          <w:color w:val="000000"/>
          <w:sz w:val="28"/>
          <w:szCs w:val="28"/>
        </w:rPr>
        <w:t xml:space="preserve"> до 1 мая, а в случае отсутствия поддержки доля банкротящих</w:t>
      </w:r>
      <w:r w:rsidR="000074BC">
        <w:rPr>
          <w:rFonts w:ascii="Times New Roman" w:hAnsi="Times New Roman" w:cs="Times New Roman"/>
          <w:color w:val="000000"/>
          <w:sz w:val="28"/>
          <w:szCs w:val="28"/>
        </w:rPr>
        <w:t xml:space="preserve">ся заведений может дойти до 70% </w:t>
      </w:r>
      <w:r w:rsidR="000074BC" w:rsidRPr="000074BC">
        <w:rPr>
          <w:rFonts w:ascii="Times New Roman" w:hAnsi="Times New Roman" w:cs="Times New Roman"/>
          <w:color w:val="000000"/>
          <w:sz w:val="28"/>
          <w:szCs w:val="28"/>
        </w:rPr>
        <w:t>[1].</w:t>
      </w:r>
      <w:r w:rsidR="00A95C91" w:rsidRPr="00A95C9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14:paraId="40282A2C" w14:textId="77777777" w:rsidR="00AE252B" w:rsidRPr="007748BB" w:rsidRDefault="00AE252B" w:rsidP="00A95C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фитнес-индустрии </w:t>
      </w:r>
      <w:r w:rsidRPr="0077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E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</w:t>
      </w:r>
      <w:r w:rsidR="00A9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 уже в марте снизились на 98%. Б</w:t>
      </w:r>
      <w:r w:rsidRPr="00AE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анкротства ждут до 70% компаний</w:t>
      </w:r>
      <w:r w:rsidR="00A9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5C91" w:rsidRPr="00AE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фитнес-индустрии</w:t>
      </w:r>
      <w:r w:rsidRPr="00AE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FE6AF8D" w14:textId="77777777" w:rsidR="00AE252B" w:rsidRPr="007748BB" w:rsidRDefault="00AE252B" w:rsidP="00A95C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BB">
        <w:rPr>
          <w:rFonts w:ascii="Times New Roman" w:hAnsi="Times New Roman" w:cs="Times New Roman"/>
          <w:sz w:val="28"/>
          <w:szCs w:val="28"/>
        </w:rPr>
        <w:t xml:space="preserve">Гостиничным и туристским предприятиям запрещено бронировать места предоставления отдыха до 1 июня 2020 года. </w:t>
      </w:r>
      <w:r w:rsidRPr="00AE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Туроператоры и турагентства на 90% перешли в режим оптимизации, с апреля </w:t>
      </w:r>
      <w:r w:rsidRPr="0077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сокращение персонала</w:t>
      </w:r>
      <w:r w:rsidRPr="00AE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E99EB2" w14:textId="77777777" w:rsidR="00A95C91" w:rsidRDefault="00567069" w:rsidP="00A95C9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48BB">
        <w:rPr>
          <w:rFonts w:ascii="Times New Roman" w:hAnsi="Times New Roman" w:cs="Times New Roman"/>
          <w:sz w:val="28"/>
          <w:szCs w:val="28"/>
        </w:rPr>
        <w:t xml:space="preserve">Для того чтобы сократить затраты руководители предприятий сферы услуг </w:t>
      </w:r>
      <w:r w:rsidR="00855D42" w:rsidRPr="007748BB">
        <w:rPr>
          <w:rFonts w:ascii="Times New Roman" w:hAnsi="Times New Roman" w:cs="Times New Roman"/>
          <w:sz w:val="28"/>
          <w:szCs w:val="28"/>
        </w:rPr>
        <w:t xml:space="preserve">массово сокращают персонал. Без стабильной зарплаты остаются администраторы залов, официанты, консультанты. Многие работодатели сейчас не в состоянии содержать внушительный штат работников. В связи с этим расходы на заработные платы сокращаются, некоторых </w:t>
      </w:r>
      <w:r w:rsidR="00A95C91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855D42" w:rsidRPr="007748BB">
        <w:rPr>
          <w:rFonts w:ascii="Times New Roman" w:hAnsi="Times New Roman" w:cs="Times New Roman"/>
          <w:sz w:val="28"/>
          <w:szCs w:val="28"/>
        </w:rPr>
        <w:t>отправляют в бессрочные отпуска.</w:t>
      </w:r>
      <w:r w:rsidRPr="0077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079F0C6" w14:textId="77777777" w:rsidR="000074BC" w:rsidRPr="001273EA" w:rsidRDefault="00567069" w:rsidP="00A95C9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7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Перечисленные отрасли обеспечивают работой 5,5 млн</w:t>
      </w:r>
      <w:r w:rsidR="002F6C2E" w:rsidRPr="0077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7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россиян, </w:t>
      </w:r>
      <w:r w:rsidR="002F6C2E" w:rsidRPr="0077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7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бщие налоговые отчисления – почти 1 трлн</w:t>
      </w:r>
      <w:r w:rsidR="00A95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7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в том числе 202 млрд</w:t>
      </w:r>
      <w:r w:rsidR="00A95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руб.</w:t>
      </w:r>
      <w:r w:rsidRPr="0077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5C91" w:rsidRPr="0077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год </w:t>
      </w:r>
      <w:r w:rsidR="00A95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НДФЛ и социальные</w:t>
      </w:r>
      <w:r w:rsidRPr="0077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выплат</w:t>
      </w:r>
      <w:r w:rsidR="00A95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0074BC" w:rsidRPr="00007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[2]</w:t>
      </w:r>
      <w:r w:rsidRPr="0077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14:paraId="5116BB2A" w14:textId="77777777" w:rsidR="00AE252B" w:rsidRPr="007748BB" w:rsidRDefault="000074BC" w:rsidP="00A95C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BB">
        <w:rPr>
          <w:rFonts w:ascii="Times New Roman" w:hAnsi="Times New Roman" w:cs="Times New Roman"/>
          <w:sz w:val="28"/>
          <w:szCs w:val="28"/>
        </w:rPr>
        <w:t xml:space="preserve"> </w:t>
      </w:r>
      <w:r w:rsidR="00AE252B" w:rsidRPr="007748BB">
        <w:rPr>
          <w:rFonts w:ascii="Times New Roman" w:hAnsi="Times New Roman" w:cs="Times New Roman"/>
          <w:sz w:val="28"/>
          <w:szCs w:val="28"/>
        </w:rPr>
        <w:t>Всем упомянутым субъектам малого и среднего предпринимательства помогут в первую очередь, в частности с отсрочкой по уплате страховых взносов, кредитов и налоговых вычетов. Можно будет позже сдать декларации. Упрощен порядок предоставления отсрочек и рассрочек по налогам. На более поздний срок перенесены сроки начала проведения налоговых проверок.</w:t>
      </w:r>
    </w:p>
    <w:p w14:paraId="70170EED" w14:textId="77777777" w:rsidR="00933241" w:rsidRPr="007748BB" w:rsidRDefault="00933241" w:rsidP="00A95C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BB">
        <w:rPr>
          <w:rFonts w:ascii="Times New Roman" w:hAnsi="Times New Roman" w:cs="Times New Roman"/>
          <w:sz w:val="28"/>
          <w:szCs w:val="28"/>
        </w:rPr>
        <w:t>Подобные явления коснулись, безусловно, и города Волгодонска. Так, к примеру, базы отдыха и гостиницы отказались от приема постояльцев.</w:t>
      </w:r>
    </w:p>
    <w:p w14:paraId="3FA47DAD" w14:textId="77777777" w:rsidR="00933241" w:rsidRPr="001273EA" w:rsidRDefault="00933241" w:rsidP="00A95C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EA">
        <w:rPr>
          <w:rFonts w:ascii="Times New Roman" w:hAnsi="Times New Roman" w:cs="Times New Roman"/>
          <w:sz w:val="28"/>
          <w:szCs w:val="28"/>
        </w:rPr>
        <w:t>Для того чтобы предотвратить распространение новой коронавирусной инфекции, в соответствии с распоряжением губернатора Ростовской области</w:t>
      </w:r>
      <w:r w:rsidR="00A95C91" w:rsidRPr="001273EA">
        <w:rPr>
          <w:rFonts w:ascii="Times New Roman" w:hAnsi="Times New Roman" w:cs="Times New Roman"/>
          <w:sz w:val="28"/>
          <w:szCs w:val="28"/>
        </w:rPr>
        <w:t xml:space="preserve"> В. Голубева  </w:t>
      </w:r>
      <w:r w:rsidR="000074BC" w:rsidRPr="001273EA">
        <w:rPr>
          <w:rFonts w:ascii="Times New Roman" w:hAnsi="Times New Roman" w:cs="Times New Roman"/>
          <w:sz w:val="28"/>
          <w:szCs w:val="28"/>
        </w:rPr>
        <w:t>[1]</w:t>
      </w:r>
      <w:r w:rsidRPr="001273EA">
        <w:rPr>
          <w:rFonts w:ascii="Times New Roman" w:hAnsi="Times New Roman" w:cs="Times New Roman"/>
          <w:sz w:val="28"/>
          <w:szCs w:val="28"/>
        </w:rPr>
        <w:t>, было принято решение о временном приостановлении деятельности гостиниц и баз отдыха. Данное распоряжение вступило в силу с 28 марта и продлится до особого распоряжения.</w:t>
      </w:r>
    </w:p>
    <w:p w14:paraId="24763F20" w14:textId="77777777" w:rsidR="00933241" w:rsidRPr="007748BB" w:rsidRDefault="00933241" w:rsidP="00A95C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EA">
        <w:rPr>
          <w:rFonts w:ascii="Times New Roman" w:hAnsi="Times New Roman" w:cs="Times New Roman"/>
          <w:sz w:val="28"/>
          <w:szCs w:val="28"/>
        </w:rPr>
        <w:t xml:space="preserve">Как сообщает отдел экономического анализа и поддержки предпринимательства администрации в Волгодонске </w:t>
      </w:r>
      <w:r w:rsidR="000074BC" w:rsidRPr="001273EA">
        <w:rPr>
          <w:rFonts w:ascii="Times New Roman" w:hAnsi="Times New Roman" w:cs="Times New Roman"/>
          <w:sz w:val="28"/>
          <w:szCs w:val="28"/>
        </w:rPr>
        <w:t>[</w:t>
      </w:r>
      <w:r w:rsidR="000074BC" w:rsidRPr="000074BC">
        <w:rPr>
          <w:rFonts w:ascii="Times New Roman" w:hAnsi="Times New Roman" w:cs="Times New Roman"/>
          <w:sz w:val="28"/>
          <w:szCs w:val="28"/>
        </w:rPr>
        <w:t>1]</w:t>
      </w:r>
      <w:r w:rsidR="00A95C9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7748BB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7748BB">
        <w:rPr>
          <w:rFonts w:ascii="Times New Roman" w:hAnsi="Times New Roman" w:cs="Times New Roman"/>
          <w:sz w:val="28"/>
          <w:szCs w:val="28"/>
        </w:rPr>
        <w:lastRenderedPageBreak/>
        <w:t>деятельность 16 гостиниц. По состоянию на 28 марта в пяти гостиницах города проживали 282 командировочных. С 28 марта заселение в гостиницы города приостановлено. Что касается баз отдыха, то многие просто  даже не готовы к приему постояльцев, так как сезон еще не начался. Но были и те базы, на которых номера и домики уже были забронированы – они расторгли договоры и отказались от заселения постояльцев.</w:t>
      </w:r>
    </w:p>
    <w:p w14:paraId="676069F7" w14:textId="77777777" w:rsidR="00933241" w:rsidRPr="007748BB" w:rsidRDefault="00933241" w:rsidP="00A95C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BB">
        <w:rPr>
          <w:rFonts w:ascii="Times New Roman" w:hAnsi="Times New Roman" w:cs="Times New Roman"/>
          <w:sz w:val="28"/>
          <w:szCs w:val="28"/>
        </w:rPr>
        <w:t>В настоящий момент в Волгодонске также приостановили свою деятельность фитнес-центры, бассейны, салоны красоты, развлекательные центры и предприятия питания.</w:t>
      </w:r>
      <w:r w:rsidR="005A2E24" w:rsidRPr="007748BB">
        <w:rPr>
          <w:rFonts w:ascii="Times New Roman" w:hAnsi="Times New Roman" w:cs="Times New Roman"/>
          <w:sz w:val="28"/>
          <w:szCs w:val="28"/>
        </w:rPr>
        <w:t xml:space="preserve"> Все эти предприятия из-за закрыти</w:t>
      </w:r>
      <w:r w:rsidR="00A95C91">
        <w:rPr>
          <w:rFonts w:ascii="Times New Roman" w:hAnsi="Times New Roman" w:cs="Times New Roman"/>
          <w:sz w:val="28"/>
          <w:szCs w:val="28"/>
        </w:rPr>
        <w:t>я, запрета проведения культурно–</w:t>
      </w:r>
      <w:r w:rsidR="005A2E24" w:rsidRPr="007748BB">
        <w:rPr>
          <w:rFonts w:ascii="Times New Roman" w:hAnsi="Times New Roman" w:cs="Times New Roman"/>
          <w:sz w:val="28"/>
          <w:szCs w:val="28"/>
        </w:rPr>
        <w:t>массовых мероприятий и</w:t>
      </w:r>
      <w:r w:rsidR="00A95C91">
        <w:rPr>
          <w:rFonts w:ascii="Times New Roman" w:hAnsi="Times New Roman" w:cs="Times New Roman"/>
          <w:sz w:val="28"/>
          <w:szCs w:val="28"/>
        </w:rPr>
        <w:t>,</w:t>
      </w:r>
      <w:r w:rsidR="005A2E24" w:rsidRPr="007748BB">
        <w:rPr>
          <w:rFonts w:ascii="Times New Roman" w:hAnsi="Times New Roman" w:cs="Times New Roman"/>
          <w:sz w:val="28"/>
          <w:szCs w:val="28"/>
        </w:rPr>
        <w:t xml:space="preserve"> как следствие</w:t>
      </w:r>
      <w:r w:rsidR="00A95C91">
        <w:rPr>
          <w:rFonts w:ascii="Times New Roman" w:hAnsi="Times New Roman" w:cs="Times New Roman"/>
          <w:sz w:val="28"/>
          <w:szCs w:val="28"/>
        </w:rPr>
        <w:t>,</w:t>
      </w:r>
      <w:r w:rsidR="005A2E24" w:rsidRPr="007748BB">
        <w:rPr>
          <w:rFonts w:ascii="Times New Roman" w:hAnsi="Times New Roman" w:cs="Times New Roman"/>
          <w:sz w:val="28"/>
          <w:szCs w:val="28"/>
        </w:rPr>
        <w:t xml:space="preserve"> снижения количества клиентов или их полное отсутствие, терпят убытки.</w:t>
      </w:r>
    </w:p>
    <w:p w14:paraId="78CE2389" w14:textId="77777777" w:rsidR="009A43DE" w:rsidRPr="007748BB" w:rsidRDefault="00A95C91" w:rsidP="00A95C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сложившейся ситуации в</w:t>
      </w:r>
      <w:r w:rsidR="002F6C2E" w:rsidRPr="007748BB">
        <w:rPr>
          <w:rFonts w:ascii="Times New Roman" w:hAnsi="Times New Roman" w:cs="Times New Roman"/>
          <w:sz w:val="28"/>
          <w:szCs w:val="28"/>
        </w:rPr>
        <w:t xml:space="preserve"> перечисленных сфер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2F6C2E" w:rsidRPr="007748BB">
        <w:rPr>
          <w:rFonts w:ascii="Times New Roman" w:hAnsi="Times New Roman" w:cs="Times New Roman"/>
          <w:sz w:val="28"/>
          <w:szCs w:val="28"/>
        </w:rPr>
        <w:t xml:space="preserve"> деятельности, можно сделать вывод, что </w:t>
      </w:r>
      <w:r w:rsidR="00933241" w:rsidRPr="007748BB">
        <w:rPr>
          <w:rFonts w:ascii="Times New Roman" w:hAnsi="Times New Roman" w:cs="Times New Roman"/>
          <w:sz w:val="28"/>
          <w:szCs w:val="28"/>
        </w:rPr>
        <w:t xml:space="preserve">как </w:t>
      </w:r>
      <w:r w:rsidR="002F6C2E" w:rsidRPr="007748BB">
        <w:rPr>
          <w:rFonts w:ascii="Times New Roman" w:hAnsi="Times New Roman" w:cs="Times New Roman"/>
          <w:sz w:val="28"/>
          <w:szCs w:val="28"/>
        </w:rPr>
        <w:t xml:space="preserve">в </w:t>
      </w:r>
      <w:r w:rsidR="00933241" w:rsidRPr="007748BB">
        <w:rPr>
          <w:rFonts w:ascii="Times New Roman" w:hAnsi="Times New Roman" w:cs="Times New Roman"/>
          <w:sz w:val="28"/>
          <w:szCs w:val="28"/>
        </w:rPr>
        <w:t xml:space="preserve">Ростовской области, так и в </w:t>
      </w:r>
      <w:r w:rsidR="002F6C2E" w:rsidRPr="007748BB">
        <w:rPr>
          <w:rFonts w:ascii="Times New Roman" w:hAnsi="Times New Roman" w:cs="Times New Roman"/>
          <w:sz w:val="28"/>
          <w:szCs w:val="28"/>
        </w:rPr>
        <w:t xml:space="preserve">стране </w:t>
      </w:r>
      <w:r w:rsidR="00933241" w:rsidRPr="007748BB">
        <w:rPr>
          <w:rFonts w:ascii="Times New Roman" w:hAnsi="Times New Roman" w:cs="Times New Roman"/>
          <w:sz w:val="28"/>
          <w:szCs w:val="28"/>
        </w:rPr>
        <w:t xml:space="preserve">в целом, </w:t>
      </w:r>
      <w:r w:rsidR="002F6C2E" w:rsidRPr="007748BB">
        <w:rPr>
          <w:rFonts w:ascii="Times New Roman" w:hAnsi="Times New Roman" w:cs="Times New Roman"/>
          <w:sz w:val="28"/>
          <w:szCs w:val="28"/>
        </w:rPr>
        <w:t>особенно пострадала сфера услуг. При этом</w:t>
      </w:r>
      <w:r w:rsidR="00933241" w:rsidRPr="007748BB">
        <w:rPr>
          <w:rFonts w:ascii="Times New Roman" w:hAnsi="Times New Roman" w:cs="Times New Roman"/>
          <w:sz w:val="28"/>
          <w:szCs w:val="28"/>
        </w:rPr>
        <w:t xml:space="preserve"> нельзя говорить о полном крахе </w:t>
      </w:r>
      <w:proofErr w:type="spellStart"/>
      <w:r w:rsidR="00933241" w:rsidRPr="007748BB">
        <w:rPr>
          <w:rFonts w:ascii="Times New Roman" w:hAnsi="Times New Roman" w:cs="Times New Roman"/>
          <w:sz w:val="28"/>
          <w:szCs w:val="28"/>
        </w:rPr>
        <w:t>услуговой</w:t>
      </w:r>
      <w:proofErr w:type="spellEnd"/>
      <w:r w:rsidR="00933241" w:rsidRPr="007748BB">
        <w:rPr>
          <w:rFonts w:ascii="Times New Roman" w:hAnsi="Times New Roman" w:cs="Times New Roman"/>
          <w:sz w:val="28"/>
          <w:szCs w:val="28"/>
        </w:rPr>
        <w:t xml:space="preserve"> деятельности, так как</w:t>
      </w:r>
      <w:r w:rsidR="002F6C2E" w:rsidRPr="007748BB">
        <w:rPr>
          <w:rFonts w:ascii="Times New Roman" w:hAnsi="Times New Roman" w:cs="Times New Roman"/>
          <w:sz w:val="28"/>
          <w:szCs w:val="28"/>
        </w:rPr>
        <w:t xml:space="preserve"> произошло распределение сферы услуг на востребованную и невостребованную части. </w:t>
      </w:r>
      <w:r w:rsidR="00CD3A4E" w:rsidRPr="007748BB">
        <w:rPr>
          <w:rFonts w:ascii="Times New Roman" w:hAnsi="Times New Roman" w:cs="Times New Roman"/>
          <w:sz w:val="28"/>
          <w:szCs w:val="28"/>
        </w:rPr>
        <w:t>В условиях самоизоляции р</w:t>
      </w:r>
      <w:r w:rsidR="009A43DE" w:rsidRPr="007748BB">
        <w:rPr>
          <w:rFonts w:ascii="Times New Roman" w:hAnsi="Times New Roman" w:cs="Times New Roman"/>
          <w:sz w:val="28"/>
          <w:szCs w:val="28"/>
        </w:rPr>
        <w:t>яд сервисов</w:t>
      </w:r>
      <w:r w:rsidR="002F6C2E" w:rsidRPr="007748BB">
        <w:rPr>
          <w:rFonts w:ascii="Times New Roman" w:hAnsi="Times New Roman" w:cs="Times New Roman"/>
          <w:sz w:val="28"/>
          <w:szCs w:val="28"/>
        </w:rPr>
        <w:t xml:space="preserve"> оказался очень востребованным -</w:t>
      </w:r>
      <w:r w:rsidR="009A43DE" w:rsidRPr="007748BB">
        <w:rPr>
          <w:rFonts w:ascii="Times New Roman" w:hAnsi="Times New Roman" w:cs="Times New Roman"/>
          <w:sz w:val="28"/>
          <w:szCs w:val="28"/>
        </w:rPr>
        <w:t xml:space="preserve"> растут запросы на курьеров во всех отраслях. Клиентам стал интересен клининг, сервис по мелкому ремонту и сантехнике, дизайн: оказавшись дома, многие принялись решать давно отложенные бытовые вопросы.</w:t>
      </w:r>
    </w:p>
    <w:p w14:paraId="173633CF" w14:textId="77777777" w:rsidR="00CD3A4E" w:rsidRPr="007748BB" w:rsidRDefault="009A43DE" w:rsidP="00A95C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BB">
        <w:rPr>
          <w:rFonts w:ascii="Times New Roman" w:hAnsi="Times New Roman" w:cs="Times New Roman"/>
          <w:sz w:val="28"/>
          <w:szCs w:val="28"/>
        </w:rPr>
        <w:t>Возвращаются профессии, давно ушедшие в прошлое. Это, например, гувернёр. Дети не посещают школу, а родители не всегда в силах обеспечить им нужный объём информации. Гувернёр же сможет не только позаботиться, чтобы ребёнок усвоил школьную программу, но и дать более глубокие узкоспециализированные знания</w:t>
      </w:r>
      <w:r w:rsidR="00CD3A4E" w:rsidRPr="007748BB">
        <w:rPr>
          <w:rFonts w:ascii="Times New Roman" w:hAnsi="Times New Roman" w:cs="Times New Roman"/>
          <w:sz w:val="28"/>
          <w:szCs w:val="28"/>
        </w:rPr>
        <w:t>.</w:t>
      </w:r>
    </w:p>
    <w:p w14:paraId="156E5B8D" w14:textId="77777777" w:rsidR="009A43DE" w:rsidRPr="007748BB" w:rsidRDefault="009A43DE" w:rsidP="00A95C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BB">
        <w:rPr>
          <w:rFonts w:ascii="Times New Roman" w:hAnsi="Times New Roman" w:cs="Times New Roman"/>
          <w:sz w:val="28"/>
          <w:szCs w:val="28"/>
        </w:rPr>
        <w:t>Серьёзно изменится структура рабочих мест</w:t>
      </w:r>
      <w:r w:rsidR="00CD3A4E" w:rsidRPr="007748BB">
        <w:rPr>
          <w:rFonts w:ascii="Times New Roman" w:hAnsi="Times New Roman" w:cs="Times New Roman"/>
          <w:sz w:val="28"/>
          <w:szCs w:val="28"/>
        </w:rPr>
        <w:t xml:space="preserve">. </w:t>
      </w:r>
      <w:r w:rsidRPr="007748BB">
        <w:rPr>
          <w:rFonts w:ascii="Times New Roman" w:hAnsi="Times New Roman" w:cs="Times New Roman"/>
          <w:sz w:val="28"/>
          <w:szCs w:val="28"/>
        </w:rPr>
        <w:t xml:space="preserve">Уже сегодня на первый план вышла удалённая работа. Востребованными стали digital-специальности. </w:t>
      </w:r>
    </w:p>
    <w:p w14:paraId="45BAF169" w14:textId="77777777" w:rsidR="009A43DE" w:rsidRPr="007748BB" w:rsidRDefault="009A43DE" w:rsidP="00A95C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BB">
        <w:rPr>
          <w:rFonts w:ascii="Times New Roman" w:hAnsi="Times New Roman" w:cs="Times New Roman"/>
          <w:sz w:val="28"/>
          <w:szCs w:val="28"/>
        </w:rPr>
        <w:t xml:space="preserve">Появляются новые профессии. </w:t>
      </w:r>
      <w:r w:rsidR="002F6C2E" w:rsidRPr="007748BB">
        <w:rPr>
          <w:rFonts w:ascii="Times New Roman" w:hAnsi="Times New Roman" w:cs="Times New Roman"/>
          <w:sz w:val="28"/>
          <w:szCs w:val="28"/>
        </w:rPr>
        <w:t>Нужны специалисты по обработке «больших данных»</w:t>
      </w:r>
      <w:r w:rsidRPr="007748BB">
        <w:rPr>
          <w:rFonts w:ascii="Times New Roman" w:hAnsi="Times New Roman" w:cs="Times New Roman"/>
          <w:sz w:val="28"/>
          <w:szCs w:val="28"/>
        </w:rPr>
        <w:t xml:space="preserve">, те, кто займутся ведением цифрового документооборота. </w:t>
      </w:r>
      <w:r w:rsidRPr="007748BB">
        <w:rPr>
          <w:rFonts w:ascii="Times New Roman" w:hAnsi="Times New Roman" w:cs="Times New Roman"/>
          <w:sz w:val="28"/>
          <w:szCs w:val="28"/>
        </w:rPr>
        <w:lastRenderedPageBreak/>
        <w:t>Сегодня мы видим, как выстраивается электронная архитектура бизнеса. Как это произошло в Европе</w:t>
      </w:r>
      <w:r w:rsidR="00CD3A4E" w:rsidRPr="007748BB">
        <w:rPr>
          <w:rFonts w:ascii="Times New Roman" w:hAnsi="Times New Roman" w:cs="Times New Roman"/>
          <w:sz w:val="28"/>
          <w:szCs w:val="28"/>
        </w:rPr>
        <w:t>.</w:t>
      </w:r>
    </w:p>
    <w:p w14:paraId="2FCC2409" w14:textId="77777777" w:rsidR="009A43DE" w:rsidRPr="007748BB" w:rsidRDefault="009A43DE" w:rsidP="00A95C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BB">
        <w:rPr>
          <w:rFonts w:ascii="Times New Roman" w:hAnsi="Times New Roman" w:cs="Times New Roman"/>
          <w:sz w:val="28"/>
          <w:szCs w:val="28"/>
        </w:rPr>
        <w:t>Большая часть вакансий, открытых в марте в регионе, была ориентирована на представителей сфер продаж (31% от всех предложений), ИТ, интернета и телекоммуникаций (13%), производства (10%). Востребованы у работодателей также административный персонал (администраторы, курьеры, офис-менеджеры, операторы колл-центров и т.д.), специалисты в области медицины и ф</w:t>
      </w:r>
      <w:r w:rsidR="002F6C2E" w:rsidRPr="007748BB">
        <w:rPr>
          <w:rFonts w:ascii="Times New Roman" w:hAnsi="Times New Roman" w:cs="Times New Roman"/>
          <w:sz w:val="28"/>
          <w:szCs w:val="28"/>
        </w:rPr>
        <w:t>армацевтики (по 8%), студенты, «</w:t>
      </w:r>
      <w:r w:rsidRPr="007748BB">
        <w:rPr>
          <w:rFonts w:ascii="Times New Roman" w:hAnsi="Times New Roman" w:cs="Times New Roman"/>
          <w:sz w:val="28"/>
          <w:szCs w:val="28"/>
        </w:rPr>
        <w:t>синие воротнички</w:t>
      </w:r>
      <w:r w:rsidR="002F6C2E" w:rsidRPr="007748BB">
        <w:rPr>
          <w:rFonts w:ascii="Times New Roman" w:hAnsi="Times New Roman" w:cs="Times New Roman"/>
          <w:sz w:val="28"/>
          <w:szCs w:val="28"/>
        </w:rPr>
        <w:t>»</w:t>
      </w:r>
      <w:r w:rsidRPr="007748BB">
        <w:rPr>
          <w:rFonts w:ascii="Times New Roman" w:hAnsi="Times New Roman" w:cs="Times New Roman"/>
          <w:sz w:val="28"/>
          <w:szCs w:val="28"/>
        </w:rPr>
        <w:t>, маркетологи (по 7%)</w:t>
      </w:r>
      <w:r w:rsidR="00A95C91">
        <w:rPr>
          <w:rFonts w:ascii="Times New Roman" w:hAnsi="Times New Roman" w:cs="Times New Roman"/>
          <w:sz w:val="28"/>
          <w:szCs w:val="28"/>
        </w:rPr>
        <w:t xml:space="preserve"> </w:t>
      </w:r>
      <w:r w:rsidR="000074BC" w:rsidRPr="000074BC">
        <w:rPr>
          <w:rFonts w:ascii="Times New Roman" w:hAnsi="Times New Roman" w:cs="Times New Roman"/>
          <w:sz w:val="28"/>
          <w:szCs w:val="28"/>
        </w:rPr>
        <w:t>[3]</w:t>
      </w:r>
      <w:r w:rsidR="009538EA" w:rsidRPr="007748BB">
        <w:rPr>
          <w:rFonts w:ascii="Times New Roman" w:hAnsi="Times New Roman" w:cs="Times New Roman"/>
          <w:sz w:val="28"/>
          <w:szCs w:val="28"/>
        </w:rPr>
        <w:t>.</w:t>
      </w:r>
    </w:p>
    <w:p w14:paraId="458F2D68" w14:textId="77777777" w:rsidR="009A43DE" w:rsidRPr="007748BB" w:rsidRDefault="009A43DE" w:rsidP="00A95C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BB">
        <w:rPr>
          <w:rFonts w:ascii="Times New Roman" w:hAnsi="Times New Roman" w:cs="Times New Roman"/>
          <w:sz w:val="28"/>
          <w:szCs w:val="28"/>
        </w:rPr>
        <w:t>Пока работодатели региона по большей части ищут сотрудников на полный день (74% вакансий), либо сменный (12% предложений). На удалённую работу приходится еще 6% вариантов занятости</w:t>
      </w:r>
      <w:r w:rsidR="000074BC" w:rsidRPr="000074BC">
        <w:rPr>
          <w:rFonts w:ascii="Times New Roman" w:hAnsi="Times New Roman" w:cs="Times New Roman"/>
          <w:sz w:val="28"/>
          <w:szCs w:val="28"/>
        </w:rPr>
        <w:t xml:space="preserve"> [1]</w:t>
      </w:r>
      <w:r w:rsidRPr="007748BB">
        <w:rPr>
          <w:rFonts w:ascii="Times New Roman" w:hAnsi="Times New Roman" w:cs="Times New Roman"/>
          <w:sz w:val="28"/>
          <w:szCs w:val="28"/>
        </w:rPr>
        <w:t xml:space="preserve">. Однако представители многих специальностей уже могут трудиться из дома. </w:t>
      </w:r>
    </w:p>
    <w:p w14:paraId="20CDDB34" w14:textId="77777777" w:rsidR="009A43DE" w:rsidRPr="007748BB" w:rsidRDefault="009A43DE" w:rsidP="00A95C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BB">
        <w:rPr>
          <w:rFonts w:ascii="Times New Roman" w:hAnsi="Times New Roman" w:cs="Times New Roman"/>
          <w:sz w:val="28"/>
          <w:szCs w:val="28"/>
        </w:rPr>
        <w:t>Работать удалённо в текущих реалиях могут представители сфер ИТ, интернета, телекоммуникаций, маркетинга, рекламы, PR, продаж, страхования, массмедиа, образования, рекрутмента, бухгалтерии, искусства, а также некоторые работники, выполняющие административные функции</w:t>
      </w:r>
      <w:r w:rsidR="00CD3A4E" w:rsidRPr="007748BB">
        <w:rPr>
          <w:rFonts w:ascii="Times New Roman" w:hAnsi="Times New Roman" w:cs="Times New Roman"/>
          <w:sz w:val="28"/>
          <w:szCs w:val="28"/>
        </w:rPr>
        <w:t>.</w:t>
      </w:r>
    </w:p>
    <w:p w14:paraId="145F2D5D" w14:textId="77777777" w:rsidR="009A43DE" w:rsidRPr="007748BB" w:rsidRDefault="009A43DE" w:rsidP="00A95C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BB">
        <w:rPr>
          <w:rFonts w:ascii="Times New Roman" w:hAnsi="Times New Roman" w:cs="Times New Roman"/>
          <w:sz w:val="28"/>
          <w:szCs w:val="28"/>
        </w:rPr>
        <w:t xml:space="preserve">Для бизнеса сегодня жизненно необходимы специалисты по продажам и продвижению, а также специалисты в сфере доставки. </w:t>
      </w:r>
    </w:p>
    <w:p w14:paraId="225C099A" w14:textId="77777777" w:rsidR="00933241" w:rsidRPr="007748BB" w:rsidRDefault="009A43DE" w:rsidP="00A95C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BB">
        <w:rPr>
          <w:rFonts w:ascii="Times New Roman" w:hAnsi="Times New Roman" w:cs="Times New Roman"/>
          <w:sz w:val="28"/>
          <w:szCs w:val="28"/>
        </w:rPr>
        <w:t xml:space="preserve">Тем, чьи услуги сейчас не пользуются спросом на рынке, </w:t>
      </w:r>
      <w:r w:rsidR="002F6C2E" w:rsidRPr="007748B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748BB">
        <w:rPr>
          <w:rFonts w:ascii="Times New Roman" w:hAnsi="Times New Roman" w:cs="Times New Roman"/>
          <w:sz w:val="28"/>
          <w:szCs w:val="28"/>
        </w:rPr>
        <w:t xml:space="preserve"> перепрофилировать предприятия, переводя их в онлайн или немного меняя целевую аудиторию. Свои услуги онлайн могут предлагать преподаватели, тренеры, артисты, переводчики и даже авторы квестов: большинство сфер могут без серьёз</w:t>
      </w:r>
      <w:r w:rsidR="00933241" w:rsidRPr="007748BB">
        <w:rPr>
          <w:rFonts w:ascii="Times New Roman" w:hAnsi="Times New Roman" w:cs="Times New Roman"/>
          <w:sz w:val="28"/>
          <w:szCs w:val="28"/>
        </w:rPr>
        <w:t>ных потрясений уйти в интернет.</w:t>
      </w:r>
    </w:p>
    <w:p w14:paraId="3FE910FE" w14:textId="77777777" w:rsidR="009A5AAF" w:rsidRPr="00A95C91" w:rsidRDefault="009A43DE" w:rsidP="00A95C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BB">
        <w:rPr>
          <w:rFonts w:ascii="Times New Roman" w:hAnsi="Times New Roman" w:cs="Times New Roman"/>
          <w:sz w:val="28"/>
          <w:szCs w:val="28"/>
        </w:rPr>
        <w:t>Ясно уже сейчас, что компаниям в новых реалиях нужно научиться правильно выстраивать бизнес-процесс</w:t>
      </w:r>
      <w:r w:rsidR="002F6C2E" w:rsidRPr="007748BB">
        <w:rPr>
          <w:rFonts w:ascii="Times New Roman" w:hAnsi="Times New Roman" w:cs="Times New Roman"/>
          <w:sz w:val="28"/>
          <w:szCs w:val="28"/>
        </w:rPr>
        <w:t>ы, ставить чёткие задачи перед «</w:t>
      </w:r>
      <w:r w:rsidRPr="007748BB">
        <w:rPr>
          <w:rFonts w:ascii="Times New Roman" w:hAnsi="Times New Roman" w:cs="Times New Roman"/>
          <w:sz w:val="28"/>
          <w:szCs w:val="28"/>
        </w:rPr>
        <w:t>удалёнными</w:t>
      </w:r>
      <w:r w:rsidR="002F6C2E" w:rsidRPr="007748BB">
        <w:rPr>
          <w:rFonts w:ascii="Times New Roman" w:hAnsi="Times New Roman" w:cs="Times New Roman"/>
          <w:sz w:val="28"/>
          <w:szCs w:val="28"/>
        </w:rPr>
        <w:t>»</w:t>
      </w:r>
      <w:r w:rsidRPr="007748BB">
        <w:rPr>
          <w:rFonts w:ascii="Times New Roman" w:hAnsi="Times New Roman" w:cs="Times New Roman"/>
          <w:sz w:val="28"/>
          <w:szCs w:val="28"/>
        </w:rPr>
        <w:t xml:space="preserve"> сотрудниками и грамотно оценивать их эффективность, думать о людях и в то же время об оптимизации, а перед специалистами из разных профессиональных областей сто</w:t>
      </w:r>
      <w:r w:rsidR="002F6C2E" w:rsidRPr="007748BB">
        <w:rPr>
          <w:rFonts w:ascii="Times New Roman" w:hAnsi="Times New Roman" w:cs="Times New Roman"/>
          <w:sz w:val="28"/>
          <w:szCs w:val="28"/>
        </w:rPr>
        <w:t>ят не менее амбициозные задачи -</w:t>
      </w:r>
      <w:r w:rsidRPr="007748BB">
        <w:rPr>
          <w:rFonts w:ascii="Times New Roman" w:hAnsi="Times New Roman" w:cs="Times New Roman"/>
          <w:sz w:val="28"/>
          <w:szCs w:val="28"/>
        </w:rPr>
        <w:t xml:space="preserve"> за короткий срок освоить навыки тайм-менеджмента, быстро адаптироваться к </w:t>
      </w:r>
      <w:r w:rsidRPr="007748BB">
        <w:rPr>
          <w:rFonts w:ascii="Times New Roman" w:hAnsi="Times New Roman" w:cs="Times New Roman"/>
          <w:sz w:val="28"/>
          <w:szCs w:val="28"/>
        </w:rPr>
        <w:lastRenderedPageBreak/>
        <w:t>изменениям, правильно выстроить общение с работодателем, коллегами, клиентами и партнерами, учиться новому и не бояться изменений</w:t>
      </w:r>
      <w:r w:rsidR="009538EA" w:rsidRPr="007748BB">
        <w:rPr>
          <w:rFonts w:ascii="Times New Roman" w:hAnsi="Times New Roman" w:cs="Times New Roman"/>
          <w:sz w:val="28"/>
          <w:szCs w:val="28"/>
        </w:rPr>
        <w:t>. Г</w:t>
      </w:r>
      <w:r w:rsidRPr="007748BB">
        <w:rPr>
          <w:rFonts w:ascii="Times New Roman" w:hAnsi="Times New Roman" w:cs="Times New Roman"/>
          <w:sz w:val="28"/>
          <w:szCs w:val="28"/>
        </w:rPr>
        <w:t>лобальные тренды на рынке труда: дефицит соискателей рабочих специальностей, талантливых молодых специалистов, ИТ-специалистов</w:t>
      </w:r>
      <w:r w:rsidR="002F6C2E" w:rsidRPr="007748BB">
        <w:rPr>
          <w:rFonts w:ascii="Times New Roman" w:hAnsi="Times New Roman" w:cs="Times New Roman"/>
          <w:sz w:val="28"/>
          <w:szCs w:val="28"/>
        </w:rPr>
        <w:t>, рост требований к кандидатам -</w:t>
      </w:r>
      <w:r w:rsidRPr="007748BB">
        <w:rPr>
          <w:rFonts w:ascii="Times New Roman" w:hAnsi="Times New Roman" w:cs="Times New Roman"/>
          <w:sz w:val="28"/>
          <w:szCs w:val="28"/>
        </w:rPr>
        <w:t xml:space="preserve"> не изменятся.</w:t>
      </w:r>
    </w:p>
    <w:p w14:paraId="6B3DB504" w14:textId="77777777" w:rsidR="009A5AAF" w:rsidRPr="007748BB" w:rsidRDefault="009A5AAF" w:rsidP="00A95C91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48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Библиографический список </w:t>
      </w:r>
    </w:p>
    <w:p w14:paraId="39564500" w14:textId="77777777" w:rsidR="005A2E24" w:rsidRPr="007748BB" w:rsidRDefault="005A2E24" w:rsidP="00A95C91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BB">
        <w:rPr>
          <w:rFonts w:ascii="Times New Roman" w:eastAsia="Times New Roman" w:hAnsi="Times New Roman" w:cs="Times New Roman"/>
          <w:sz w:val="28"/>
          <w:szCs w:val="28"/>
        </w:rPr>
        <w:t xml:space="preserve">Иванов, А.С.  Сфера услуг в России погружается в кризис / А.С. Иванов. </w:t>
      </w:r>
      <w:r w:rsidR="007748BB" w:rsidRPr="007748B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="007748BB" w:rsidRPr="007748BB">
        <w:rPr>
          <w:rFonts w:ascii="Times New Roman" w:eastAsia="Times New Roman" w:hAnsi="Times New Roman" w:cs="Times New Roman"/>
          <w:sz w:val="28"/>
          <w:szCs w:val="28"/>
        </w:rPr>
        <w:t>текст :</w:t>
      </w:r>
      <w:proofErr w:type="gramEnd"/>
      <w:r w:rsidR="007748BB" w:rsidRPr="007748BB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// </w:t>
      </w:r>
      <w:r w:rsidRPr="007748BB">
        <w:rPr>
          <w:rFonts w:ascii="Times New Roman" w:eastAsia="Times New Roman" w:hAnsi="Times New Roman" w:cs="Times New Roman"/>
          <w:sz w:val="28"/>
          <w:szCs w:val="28"/>
        </w:rPr>
        <w:t xml:space="preserve">Биржевой </w:t>
      </w:r>
      <w:proofErr w:type="spellStart"/>
      <w:r w:rsidRPr="007748BB">
        <w:rPr>
          <w:rFonts w:ascii="Times New Roman" w:eastAsia="Times New Roman" w:hAnsi="Times New Roman" w:cs="Times New Roman"/>
          <w:sz w:val="28"/>
          <w:szCs w:val="28"/>
        </w:rPr>
        <w:t>лидер</w:t>
      </w:r>
      <w:r w:rsidR="007748BB" w:rsidRPr="007748BB">
        <w:rPr>
          <w:rFonts w:ascii="Times New Roman" w:eastAsia="Times New Roman" w:hAnsi="Times New Roman" w:cs="Times New Roman"/>
          <w:sz w:val="28"/>
          <w:szCs w:val="28"/>
        </w:rPr>
        <w:t>:электро.журнал</w:t>
      </w:r>
      <w:proofErr w:type="spellEnd"/>
      <w:r w:rsidR="007748BB" w:rsidRPr="007748BB">
        <w:rPr>
          <w:rFonts w:ascii="Times New Roman" w:eastAsia="Times New Roman" w:hAnsi="Times New Roman" w:cs="Times New Roman"/>
          <w:sz w:val="28"/>
          <w:szCs w:val="28"/>
        </w:rPr>
        <w:t xml:space="preserve">. -2020.№16. - </w:t>
      </w:r>
      <w:r w:rsidRPr="00774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8BB" w:rsidRPr="00774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8BB" w:rsidRPr="007748BB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="007748BB" w:rsidRPr="007748B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="007748BB" w:rsidRPr="007748B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http://www.profi-forex.org/novosti-rossii/entry1008281987.html</w:t>
        </w:r>
      </w:hyperlink>
      <w:r w:rsidR="007748BB" w:rsidRPr="007748BB">
        <w:rPr>
          <w:rFonts w:ascii="Times New Roman" w:hAnsi="Times New Roman" w:cs="Times New Roman"/>
          <w:sz w:val="28"/>
          <w:szCs w:val="28"/>
        </w:rPr>
        <w:t xml:space="preserve"> (дата обращения 4.04.2020)</w:t>
      </w:r>
    </w:p>
    <w:p w14:paraId="3DA1F63B" w14:textId="77777777" w:rsidR="007748BB" w:rsidRPr="007748BB" w:rsidRDefault="007748BB" w:rsidP="00A95C91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BB">
        <w:rPr>
          <w:rFonts w:ascii="Times New Roman" w:eastAsia="Times New Roman" w:hAnsi="Times New Roman" w:cs="Times New Roman"/>
          <w:sz w:val="28"/>
          <w:szCs w:val="28"/>
        </w:rPr>
        <w:t xml:space="preserve">Чернова, Н.В. Как кризис отражается на сфере услуг / Н.В. Чернова. – </w:t>
      </w:r>
      <w:proofErr w:type="gramStart"/>
      <w:r w:rsidRPr="007748BB">
        <w:rPr>
          <w:rFonts w:ascii="Times New Roman" w:eastAsia="Times New Roman" w:hAnsi="Times New Roman" w:cs="Times New Roman"/>
          <w:sz w:val="28"/>
          <w:szCs w:val="28"/>
        </w:rPr>
        <w:t>Текст :</w:t>
      </w:r>
      <w:proofErr w:type="gramEnd"/>
      <w:r w:rsidRPr="007748BB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// Библиотека управления: </w:t>
      </w:r>
      <w:proofErr w:type="spellStart"/>
      <w:r w:rsidRPr="007748BB">
        <w:rPr>
          <w:rFonts w:ascii="Times New Roman" w:eastAsia="Times New Roman" w:hAnsi="Times New Roman" w:cs="Times New Roman"/>
          <w:sz w:val="28"/>
          <w:szCs w:val="28"/>
        </w:rPr>
        <w:t>электрон.журнал</w:t>
      </w:r>
      <w:proofErr w:type="spellEnd"/>
      <w:r w:rsidRPr="007748BB">
        <w:rPr>
          <w:rFonts w:ascii="Times New Roman" w:eastAsia="Times New Roman" w:hAnsi="Times New Roman" w:cs="Times New Roman"/>
          <w:sz w:val="28"/>
          <w:szCs w:val="28"/>
        </w:rPr>
        <w:t xml:space="preserve">. – 2020. - №4. - </w:t>
      </w:r>
      <w:r w:rsidRPr="007748BB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7748B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 w:rsidRPr="007748B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https://www.cfin.ru/anticrisis/companies/cases/e-crisis-survey.shtml</w:t>
        </w:r>
      </w:hyperlink>
      <w:r w:rsidRPr="007748BB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обращения: 7.04.2020).</w:t>
      </w:r>
    </w:p>
    <w:p w14:paraId="096FF820" w14:textId="77777777" w:rsidR="009A5AAF" w:rsidRDefault="007748BB" w:rsidP="00A95C91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BB">
        <w:rPr>
          <w:rFonts w:ascii="Times New Roman" w:eastAsia="Times New Roman" w:hAnsi="Times New Roman" w:cs="Times New Roman"/>
          <w:sz w:val="28"/>
          <w:szCs w:val="28"/>
        </w:rPr>
        <w:t>Ярцев, М.С. Развитие сферы услуг в РФ</w:t>
      </w:r>
      <w:r w:rsidR="009A5AAF" w:rsidRPr="007748B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748BB">
        <w:rPr>
          <w:rFonts w:ascii="Times New Roman" w:eastAsia="Times New Roman" w:hAnsi="Times New Roman" w:cs="Times New Roman"/>
          <w:sz w:val="28"/>
          <w:szCs w:val="28"/>
        </w:rPr>
        <w:t>учебное пособие</w:t>
      </w:r>
      <w:r w:rsidR="009A5AAF" w:rsidRPr="007748BB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7748BB">
        <w:rPr>
          <w:rFonts w:ascii="Times New Roman" w:eastAsia="Times New Roman" w:hAnsi="Times New Roman" w:cs="Times New Roman"/>
          <w:sz w:val="28"/>
          <w:szCs w:val="28"/>
        </w:rPr>
        <w:t>М.С. Ярцев. -</w:t>
      </w:r>
      <w:r w:rsidR="009A5AAF" w:rsidRPr="007748BB">
        <w:rPr>
          <w:rFonts w:ascii="Times New Roman" w:eastAsia="Times New Roman" w:hAnsi="Times New Roman" w:cs="Times New Roman"/>
          <w:sz w:val="28"/>
          <w:szCs w:val="28"/>
        </w:rPr>
        <w:t xml:space="preserve"> М.: </w:t>
      </w:r>
      <w:proofErr w:type="spellStart"/>
      <w:r w:rsidRPr="007748BB">
        <w:rPr>
          <w:rFonts w:ascii="Times New Roman" w:eastAsia="Times New Roman" w:hAnsi="Times New Roman" w:cs="Times New Roman"/>
          <w:sz w:val="28"/>
          <w:szCs w:val="28"/>
        </w:rPr>
        <w:t>РГУТиС</w:t>
      </w:r>
      <w:proofErr w:type="spellEnd"/>
      <w:r w:rsidRPr="007748BB">
        <w:rPr>
          <w:rFonts w:ascii="Times New Roman" w:eastAsia="Times New Roman" w:hAnsi="Times New Roman" w:cs="Times New Roman"/>
          <w:sz w:val="28"/>
          <w:szCs w:val="28"/>
        </w:rPr>
        <w:t>, 2018 - 14</w:t>
      </w:r>
      <w:r w:rsidR="009A5AAF" w:rsidRPr="007748BB">
        <w:rPr>
          <w:rFonts w:ascii="Times New Roman" w:eastAsia="Times New Roman" w:hAnsi="Times New Roman" w:cs="Times New Roman"/>
          <w:sz w:val="28"/>
          <w:szCs w:val="28"/>
        </w:rPr>
        <w:t xml:space="preserve">0 с. - </w:t>
      </w:r>
      <w:proofErr w:type="gramStart"/>
      <w:r w:rsidR="009A5AAF" w:rsidRPr="007748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9A5AAF" w:rsidRPr="0077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14:paraId="278E8A11" w14:textId="77777777" w:rsidR="00A95C91" w:rsidRDefault="00A95C91" w:rsidP="00A95C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53689F" w14:textId="77777777" w:rsidR="00A95C91" w:rsidRPr="00A95C91" w:rsidRDefault="00A95C91" w:rsidP="00A95C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95C91" w:rsidRPr="00A95C91" w:rsidSect="00CD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575C52"/>
    <w:multiLevelType w:val="hybridMultilevel"/>
    <w:tmpl w:val="DBCA84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16"/>
    <w:rsid w:val="000074BC"/>
    <w:rsid w:val="001273EA"/>
    <w:rsid w:val="00170422"/>
    <w:rsid w:val="002F6C2E"/>
    <w:rsid w:val="003D4A03"/>
    <w:rsid w:val="0042322E"/>
    <w:rsid w:val="00457316"/>
    <w:rsid w:val="00541BF2"/>
    <w:rsid w:val="00567069"/>
    <w:rsid w:val="005A2E24"/>
    <w:rsid w:val="005F285C"/>
    <w:rsid w:val="006118A0"/>
    <w:rsid w:val="006A1A2E"/>
    <w:rsid w:val="00727CBC"/>
    <w:rsid w:val="007748BB"/>
    <w:rsid w:val="007910A2"/>
    <w:rsid w:val="00855D42"/>
    <w:rsid w:val="00933241"/>
    <w:rsid w:val="009538EA"/>
    <w:rsid w:val="00964E87"/>
    <w:rsid w:val="009A43DE"/>
    <w:rsid w:val="009A5AAF"/>
    <w:rsid w:val="00A60F51"/>
    <w:rsid w:val="00A95C91"/>
    <w:rsid w:val="00AE252B"/>
    <w:rsid w:val="00B4303B"/>
    <w:rsid w:val="00C00CA7"/>
    <w:rsid w:val="00CD3A4E"/>
    <w:rsid w:val="00CD4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FBD5"/>
  <w15:docId w15:val="{5284C857-41F1-4035-87F4-218F3E96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x-paragraphtext">
    <w:name w:val="box-paragraph__text"/>
    <w:basedOn w:val="a"/>
    <w:rsid w:val="00AE2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5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748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4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8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fin.ru/anticrisis/companies/cases/e-crisis-survey.shtml" TargetMode="External"/><Relationship Id="rId5" Type="http://schemas.openxmlformats.org/officeDocument/2006/relationships/hyperlink" Target="http://www.profi-forex.org/novosti-rossii/entry100828198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</dc:creator>
  <cp:lastModifiedBy>Мадина Турсунова</cp:lastModifiedBy>
  <cp:revision>2</cp:revision>
  <dcterms:created xsi:type="dcterms:W3CDTF">2020-12-29T05:28:00Z</dcterms:created>
  <dcterms:modified xsi:type="dcterms:W3CDTF">2020-12-29T05:28:00Z</dcterms:modified>
</cp:coreProperties>
</file>