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8A" w:rsidRPr="008A2AEA" w:rsidRDefault="0063488A" w:rsidP="00D7139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AEA">
        <w:rPr>
          <w:rFonts w:ascii="Times New Roman" w:hAnsi="Times New Roman" w:cs="Times New Roman"/>
          <w:b/>
          <w:sz w:val="28"/>
          <w:szCs w:val="28"/>
        </w:rPr>
        <w:t>Современные проблемы занятости</w:t>
      </w:r>
      <w:r w:rsidR="00D71390" w:rsidRPr="008A2AEA">
        <w:rPr>
          <w:rFonts w:ascii="Times New Roman" w:hAnsi="Times New Roman" w:cs="Times New Roman"/>
          <w:b/>
          <w:sz w:val="28"/>
          <w:szCs w:val="28"/>
        </w:rPr>
        <w:t xml:space="preserve"> и безработицы</w:t>
      </w:r>
      <w:r w:rsidRPr="008A2AEA">
        <w:rPr>
          <w:rFonts w:ascii="Times New Roman" w:hAnsi="Times New Roman" w:cs="Times New Roman"/>
          <w:b/>
          <w:sz w:val="28"/>
          <w:szCs w:val="28"/>
        </w:rPr>
        <w:t xml:space="preserve"> населения РФ</w:t>
      </w:r>
    </w:p>
    <w:p w:rsidR="0063488A" w:rsidRPr="008A2AEA" w:rsidRDefault="0063488A" w:rsidP="009D20E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488A" w:rsidRPr="008A2AEA" w:rsidRDefault="0063488A" w:rsidP="009D20E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A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Празукина</w:t>
      </w:r>
      <w:proofErr w:type="spellEnd"/>
      <w:r w:rsidRPr="008A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Анаста</w:t>
      </w:r>
      <w:bookmarkStart w:id="0" w:name="_GoBack"/>
      <w:bookmarkEnd w:id="0"/>
      <w:r w:rsidRPr="008A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сия Дмитриевна</w:t>
      </w:r>
    </w:p>
    <w:p w:rsidR="0063488A" w:rsidRPr="0063488A" w:rsidRDefault="0063488A" w:rsidP="009D20E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Студентка </w:t>
      </w:r>
      <w:r w:rsidRPr="008A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34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</w:t>
      </w:r>
    </w:p>
    <w:p w:rsidR="0063488A" w:rsidRPr="008A2AEA" w:rsidRDefault="0063488A" w:rsidP="009D20E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20E6" w:rsidRPr="008A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8A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ногопрофильный колледж</w:t>
      </w:r>
      <w:r w:rsidR="005E4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ФГБОУ Орловский  ГАУ</w:t>
      </w:r>
    </w:p>
    <w:p w:rsidR="0063488A" w:rsidRPr="008A2AEA" w:rsidRDefault="0063488A" w:rsidP="009D20E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Научный руководитель</w:t>
      </w:r>
      <w:r w:rsidR="009D20E6" w:rsidRPr="008A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3488A" w:rsidRPr="008A2AEA" w:rsidRDefault="0063488A" w:rsidP="009D20E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Анохина Наталия Юрьевна</w:t>
      </w:r>
    </w:p>
    <w:p w:rsidR="009D20E6" w:rsidRPr="0063488A" w:rsidRDefault="009D20E6" w:rsidP="009D20E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502" w:rsidRPr="008A2AEA" w:rsidRDefault="00125502" w:rsidP="0076303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AEA">
        <w:rPr>
          <w:rFonts w:ascii="Times New Roman" w:hAnsi="Times New Roman" w:cs="Times New Roman"/>
          <w:b/>
          <w:bCs/>
          <w:sz w:val="28"/>
          <w:szCs w:val="28"/>
        </w:rPr>
        <w:t>Введение.</w:t>
      </w:r>
    </w:p>
    <w:p w:rsidR="00125502" w:rsidRPr="008A2AEA" w:rsidRDefault="00125502" w:rsidP="0076303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AEA">
        <w:rPr>
          <w:rFonts w:ascii="Times New Roman" w:hAnsi="Times New Roman" w:cs="Times New Roman"/>
          <w:bCs/>
          <w:sz w:val="28"/>
          <w:szCs w:val="28"/>
        </w:rPr>
        <w:t xml:space="preserve">Сфера труда - огромная и многогранная сфера жизни общества. </w:t>
      </w:r>
      <w:proofErr w:type="gramStart"/>
      <w:r w:rsidRPr="008A2AEA">
        <w:rPr>
          <w:rFonts w:ascii="Times New Roman" w:hAnsi="Times New Roman" w:cs="Times New Roman"/>
          <w:bCs/>
          <w:sz w:val="28"/>
          <w:szCs w:val="28"/>
        </w:rPr>
        <w:t>Она охватывает рынок труда, на котором получают свою оценку стоимость рабочей силы, предопределяются требования ее найма, в том числе величина заработной платы, условия труда, способность приобретения образования, профессионального роста, гарантии занятости и т.д. рынок труда отображает главные тенденции в динамике занятости, ее основополагающих структурах, то есть в общественном делении труда, а также подвижность рабочей силы, масштабы и динамику безработицы.</w:t>
      </w:r>
      <w:proofErr w:type="gramEnd"/>
    </w:p>
    <w:p w:rsidR="00125502" w:rsidRPr="008A2AEA" w:rsidRDefault="009D20E6" w:rsidP="00763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b/>
          <w:bCs/>
          <w:sz w:val="28"/>
          <w:szCs w:val="28"/>
        </w:rPr>
        <w:t>Безработица</w:t>
      </w:r>
      <w:r w:rsidRPr="008A2AEA">
        <w:rPr>
          <w:rFonts w:ascii="Times New Roman" w:hAnsi="Times New Roman" w:cs="Times New Roman"/>
          <w:sz w:val="28"/>
          <w:szCs w:val="28"/>
        </w:rPr>
        <w:t> </w:t>
      </w:r>
      <w:r w:rsidR="00125502" w:rsidRPr="008A2AEA">
        <w:rPr>
          <w:rFonts w:ascii="Times New Roman" w:hAnsi="Times New Roman" w:cs="Times New Roman"/>
          <w:sz w:val="28"/>
          <w:szCs w:val="28"/>
        </w:rPr>
        <w:t xml:space="preserve">- </w:t>
      </w:r>
      <w:r w:rsidR="00125502" w:rsidRPr="008A2AEA">
        <w:rPr>
          <w:rFonts w:ascii="Times New Roman" w:hAnsi="Times New Roman" w:cs="Times New Roman"/>
          <w:sz w:val="28"/>
          <w:szCs w:val="28"/>
        </w:rPr>
        <w:t>беспрестанный спутник рыночной экономики, результат взаимоотношения между спросом на рынке на рабочую силу и её предложением. В промежуток упадка экономики безработица возрастает, в промежутки подъёма - уменьшается, но постоянно есть люди, ищущие работу.</w:t>
      </w:r>
    </w:p>
    <w:p w:rsidR="009D20E6" w:rsidRPr="008A2AEA" w:rsidRDefault="00125502" w:rsidP="00763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sz w:val="28"/>
          <w:szCs w:val="28"/>
        </w:rPr>
        <w:t>Огромное число безработных в РФ - это наше бездействие.</w:t>
      </w:r>
    </w:p>
    <w:p w:rsidR="009B0C80" w:rsidRPr="008A2AEA" w:rsidRDefault="009B0C80" w:rsidP="00763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b/>
          <w:bCs/>
          <w:sz w:val="28"/>
          <w:szCs w:val="28"/>
        </w:rPr>
        <w:t>Причины безработицы</w:t>
      </w:r>
    </w:p>
    <w:p w:rsidR="00125502" w:rsidRPr="008A2AEA" w:rsidRDefault="00125502" w:rsidP="00763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sz w:val="28"/>
          <w:szCs w:val="28"/>
        </w:rPr>
        <w:t>Самым большим аспектом роста безработицы в России</w:t>
      </w:r>
      <w:r w:rsidRPr="008A2AEA">
        <w:rPr>
          <w:rFonts w:ascii="Times New Roman" w:hAnsi="Times New Roman" w:cs="Times New Roman"/>
          <w:sz w:val="28"/>
          <w:szCs w:val="28"/>
        </w:rPr>
        <w:t>,</w:t>
      </w:r>
      <w:r w:rsidRPr="008A2AEA">
        <w:rPr>
          <w:rFonts w:ascii="Times New Roman" w:hAnsi="Times New Roman" w:cs="Times New Roman"/>
          <w:sz w:val="28"/>
          <w:szCs w:val="28"/>
        </w:rPr>
        <w:t xml:space="preserve"> является распад межхозяйственных взаимосвязей</w:t>
      </w:r>
      <w:r w:rsidRPr="008A2AEA">
        <w:rPr>
          <w:rFonts w:ascii="Times New Roman" w:hAnsi="Times New Roman" w:cs="Times New Roman"/>
          <w:sz w:val="28"/>
          <w:szCs w:val="28"/>
        </w:rPr>
        <w:t>,</w:t>
      </w:r>
      <w:r w:rsidRPr="008A2AEA">
        <w:rPr>
          <w:rFonts w:ascii="Times New Roman" w:hAnsi="Times New Roman" w:cs="Times New Roman"/>
          <w:sz w:val="28"/>
          <w:szCs w:val="28"/>
        </w:rPr>
        <w:t xml:space="preserve"> вследствие чего возникает свертывание больших производств</w:t>
      </w:r>
      <w:r w:rsidRPr="008A2AEA">
        <w:rPr>
          <w:rFonts w:ascii="Times New Roman" w:hAnsi="Times New Roman" w:cs="Times New Roman"/>
          <w:sz w:val="28"/>
          <w:szCs w:val="28"/>
        </w:rPr>
        <w:t xml:space="preserve">, </w:t>
      </w:r>
      <w:r w:rsidRPr="008A2AEA">
        <w:rPr>
          <w:rFonts w:ascii="Times New Roman" w:hAnsi="Times New Roman" w:cs="Times New Roman"/>
          <w:sz w:val="28"/>
          <w:szCs w:val="28"/>
        </w:rPr>
        <w:t xml:space="preserve"> приносящий доход огромному числу населения.</w:t>
      </w:r>
    </w:p>
    <w:p w:rsidR="00125502" w:rsidRPr="008A2AEA" w:rsidRDefault="00125502" w:rsidP="00763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sz w:val="28"/>
          <w:szCs w:val="28"/>
        </w:rPr>
        <w:t>К безработным, зафиксированным в органах государственной службы занятости, относятся лица, не имеющие работы, ищущие работу и в установленном порядке приобретшие официальный статус безработного в органах государственной службы занятости.</w:t>
      </w:r>
    </w:p>
    <w:p w:rsidR="00071C88" w:rsidRPr="008A2AEA" w:rsidRDefault="00071C88" w:rsidP="0076303B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A2AEA">
        <w:rPr>
          <w:rFonts w:ascii="Times New Roman" w:hAnsi="Times New Roman" w:cs="Times New Roman"/>
          <w:sz w:val="28"/>
          <w:szCs w:val="28"/>
        </w:rPr>
        <w:lastRenderedPageBreak/>
        <w:t>В период безработицы имеются 4 основных категории граждан обладающих рабочей силой:</w:t>
      </w:r>
      <w:r w:rsidRPr="008A2AEA">
        <w:rPr>
          <w:rFonts w:ascii="Helvetica" w:eastAsia="Times New Roman" w:hAnsi="Helvetica"/>
          <w:color w:val="000000"/>
          <w:sz w:val="28"/>
          <w:szCs w:val="28"/>
          <w:lang w:eastAsia="ru-RU"/>
        </w:rPr>
        <w:t xml:space="preserve"> </w:t>
      </w:r>
    </w:p>
    <w:p w:rsidR="00071C88" w:rsidRPr="008A2AEA" w:rsidRDefault="00071C88" w:rsidP="0076303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sz w:val="28"/>
          <w:szCs w:val="28"/>
        </w:rPr>
        <w:t xml:space="preserve">потерявшие работу в результате увольнения; </w:t>
      </w:r>
    </w:p>
    <w:p w:rsidR="00071C88" w:rsidRPr="008A2AEA" w:rsidRDefault="00071C88" w:rsidP="0076303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sz w:val="28"/>
          <w:szCs w:val="28"/>
        </w:rPr>
        <w:t xml:space="preserve">добровольно </w:t>
      </w:r>
      <w:proofErr w:type="gramStart"/>
      <w:r w:rsidRPr="008A2AEA">
        <w:rPr>
          <w:rFonts w:ascii="Times New Roman" w:hAnsi="Times New Roman" w:cs="Times New Roman"/>
          <w:sz w:val="28"/>
          <w:szCs w:val="28"/>
        </w:rPr>
        <w:t>оставившие</w:t>
      </w:r>
      <w:proofErr w:type="gramEnd"/>
      <w:r w:rsidRPr="008A2AEA">
        <w:rPr>
          <w:rFonts w:ascii="Times New Roman" w:hAnsi="Times New Roman" w:cs="Times New Roman"/>
          <w:sz w:val="28"/>
          <w:szCs w:val="28"/>
        </w:rPr>
        <w:t xml:space="preserve"> работу;</w:t>
      </w:r>
    </w:p>
    <w:p w:rsidR="00071C88" w:rsidRPr="008A2AEA" w:rsidRDefault="00071C88" w:rsidP="0076303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sz w:val="28"/>
          <w:szCs w:val="28"/>
        </w:rPr>
        <w:t>пришедшие на рынок труда после перерыва;</w:t>
      </w:r>
    </w:p>
    <w:p w:rsidR="00071C88" w:rsidRPr="008A2AEA" w:rsidRDefault="00071C88" w:rsidP="0076303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sz w:val="28"/>
          <w:szCs w:val="28"/>
        </w:rPr>
        <w:t>впервые пришедшие на рынок труда.</w:t>
      </w:r>
    </w:p>
    <w:p w:rsidR="00071C88" w:rsidRPr="008A2AEA" w:rsidRDefault="00071C88" w:rsidP="00763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Pr="008A2AEA">
        <w:rPr>
          <w:rFonts w:ascii="Times New Roman" w:hAnsi="Times New Roman" w:cs="Times New Roman"/>
          <w:sz w:val="28"/>
          <w:szCs w:val="28"/>
        </w:rPr>
        <w:t>причин</w:t>
      </w:r>
      <w:proofErr w:type="gramEnd"/>
      <w:r w:rsidRPr="008A2AEA">
        <w:rPr>
          <w:rFonts w:ascii="Times New Roman" w:hAnsi="Times New Roman" w:cs="Times New Roman"/>
          <w:sz w:val="28"/>
          <w:szCs w:val="28"/>
        </w:rPr>
        <w:t xml:space="preserve"> по которым в России происходит сокращение занятости трудоспособного населения можно выделить:</w:t>
      </w:r>
    </w:p>
    <w:p w:rsidR="00071C88" w:rsidRPr="008A2AEA" w:rsidRDefault="00071C88" w:rsidP="0076303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sz w:val="28"/>
          <w:szCs w:val="28"/>
        </w:rPr>
        <w:t>В СССР была чрезмерно большая численность производственного персонала, что подрывало дисциплину труда.</w:t>
      </w:r>
    </w:p>
    <w:p w:rsidR="00071C88" w:rsidRPr="008A2AEA" w:rsidRDefault="00071C88" w:rsidP="0076303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sz w:val="28"/>
          <w:szCs w:val="28"/>
        </w:rPr>
        <w:t xml:space="preserve">Хозяйственные предприятия оказывались </w:t>
      </w:r>
      <w:proofErr w:type="gramStart"/>
      <w:r w:rsidRPr="008A2AEA">
        <w:rPr>
          <w:rFonts w:ascii="Times New Roman" w:hAnsi="Times New Roman" w:cs="Times New Roman"/>
          <w:sz w:val="28"/>
          <w:szCs w:val="28"/>
        </w:rPr>
        <w:t>несостоятельными</w:t>
      </w:r>
      <w:proofErr w:type="gramEnd"/>
      <w:r w:rsidRPr="008A2AEA">
        <w:rPr>
          <w:rFonts w:ascii="Times New Roman" w:hAnsi="Times New Roman" w:cs="Times New Roman"/>
          <w:sz w:val="28"/>
          <w:szCs w:val="28"/>
        </w:rPr>
        <w:t xml:space="preserve"> поскольку не могли приспособиться к реальному спросу, цене, качеству.</w:t>
      </w:r>
    </w:p>
    <w:p w:rsidR="009B0C80" w:rsidRPr="008A2AEA" w:rsidRDefault="009B0C80" w:rsidP="0076303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sz w:val="28"/>
          <w:szCs w:val="28"/>
        </w:rPr>
        <w:t>Госпредприятия восприняли либерализацию цен как возможность их бесконтрольного повышения с тем, чтобы не только покрыть свои чрезмерные издержки, но и значительно увеличить доход</w:t>
      </w:r>
    </w:p>
    <w:p w:rsidR="009B0C80" w:rsidRPr="008A2AEA" w:rsidRDefault="009B0C80" w:rsidP="0076303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AEA">
        <w:rPr>
          <w:rFonts w:ascii="Times New Roman" w:hAnsi="Times New Roman" w:cs="Times New Roman"/>
          <w:b/>
          <w:bCs/>
          <w:sz w:val="28"/>
          <w:szCs w:val="28"/>
        </w:rPr>
        <w:t>Современные проблемы занятости и безработица на российском рынке труда.</w:t>
      </w:r>
    </w:p>
    <w:p w:rsidR="009B0C80" w:rsidRPr="008A2AEA" w:rsidRDefault="009B0C80" w:rsidP="0076303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AEA">
        <w:rPr>
          <w:rFonts w:ascii="Times New Roman" w:hAnsi="Times New Roman" w:cs="Times New Roman"/>
          <w:bCs/>
          <w:sz w:val="28"/>
          <w:szCs w:val="28"/>
        </w:rPr>
        <w:t>Рабочая сила не рассматривалась в нашей стране как товар изначально, однако в реальном мире все больше</w:t>
      </w:r>
      <w:r w:rsidRPr="008A2AEA">
        <w:rPr>
          <w:rFonts w:ascii="Helvetica" w:hAnsi="Helvetica"/>
          <w:color w:val="000000"/>
          <w:sz w:val="28"/>
          <w:szCs w:val="28"/>
          <w:shd w:val="clear" w:color="auto" w:fill="FFFFFF"/>
        </w:rPr>
        <w:t xml:space="preserve"> </w:t>
      </w:r>
      <w:r w:rsidRPr="008A2AEA">
        <w:rPr>
          <w:rFonts w:ascii="Times New Roman" w:hAnsi="Times New Roman" w:cs="Times New Roman"/>
          <w:bCs/>
          <w:sz w:val="28"/>
          <w:szCs w:val="28"/>
        </w:rPr>
        <w:t>людей вступали и вступают в отношения найма.</w:t>
      </w:r>
    </w:p>
    <w:p w:rsidR="009B0C80" w:rsidRPr="008A2AEA" w:rsidRDefault="009B0C80" w:rsidP="0076303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AEA">
        <w:rPr>
          <w:rFonts w:ascii="Times New Roman" w:hAnsi="Times New Roman" w:cs="Times New Roman"/>
          <w:bCs/>
          <w:sz w:val="28"/>
          <w:szCs w:val="28"/>
        </w:rPr>
        <w:t>Рынок труда в России совершенно не сбалансирован. В то время как в одних регионах России во много раз превышало спрос на нее, в других областях была большая нехватка рабочей силы.</w:t>
      </w:r>
    </w:p>
    <w:p w:rsidR="009B0C80" w:rsidRPr="008A2AEA" w:rsidRDefault="009B0C80" w:rsidP="00763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sz w:val="28"/>
          <w:szCs w:val="28"/>
        </w:rPr>
        <w:t xml:space="preserve">По 2002 году общее число лиц без работы было на уровне не 5,65%. В численном выражении это составило практически 185 </w:t>
      </w:r>
      <w:proofErr w:type="gramStart"/>
      <w:r w:rsidRPr="008A2AE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A2AEA">
        <w:rPr>
          <w:rFonts w:ascii="Times New Roman" w:hAnsi="Times New Roman" w:cs="Times New Roman"/>
          <w:sz w:val="28"/>
          <w:szCs w:val="28"/>
        </w:rPr>
        <w:t xml:space="preserve"> человек от общей численности людей трудоспособного возраста, проживающих во всех странах мира.</w:t>
      </w:r>
    </w:p>
    <w:p w:rsidR="009B0C80" w:rsidRPr="008A2AEA" w:rsidRDefault="009B0C80" w:rsidP="00763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sz w:val="28"/>
          <w:szCs w:val="28"/>
        </w:rPr>
        <w:t xml:space="preserve">Затем в 2007 году этот показатель снизился до минимальных 5,4%. В численном выражении это составило чуть менее 170 </w:t>
      </w:r>
      <w:proofErr w:type="gramStart"/>
      <w:r w:rsidRPr="008A2AE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A2AEA">
        <w:rPr>
          <w:rFonts w:ascii="Times New Roman" w:hAnsi="Times New Roman" w:cs="Times New Roman"/>
          <w:sz w:val="28"/>
          <w:szCs w:val="28"/>
        </w:rPr>
        <w:t xml:space="preserve"> граждан разных стран.</w:t>
      </w:r>
    </w:p>
    <w:p w:rsidR="009B0C80" w:rsidRPr="008A2AEA" w:rsidRDefault="009B0C80" w:rsidP="00763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sz w:val="28"/>
          <w:szCs w:val="28"/>
        </w:rPr>
        <w:lastRenderedPageBreak/>
        <w:t xml:space="preserve">Вплоть до 2017 года, наблюдался постоянный рост с небольшими спадами. В этом году количество людей, не имеющих официальной работы, составило 6,23%. По количеству это около 211 </w:t>
      </w:r>
      <w:proofErr w:type="gramStart"/>
      <w:r w:rsidRPr="008A2AE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A2AEA">
        <w:rPr>
          <w:rFonts w:ascii="Times New Roman" w:hAnsi="Times New Roman" w:cs="Times New Roman"/>
          <w:sz w:val="28"/>
          <w:szCs w:val="28"/>
        </w:rPr>
        <w:t xml:space="preserve"> взрослого населения.</w:t>
      </w:r>
    </w:p>
    <w:p w:rsidR="009B0C80" w:rsidRPr="008A2AEA" w:rsidRDefault="009B0C80" w:rsidP="0076303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AEA">
        <w:rPr>
          <w:rFonts w:ascii="Times New Roman" w:hAnsi="Times New Roman" w:cs="Times New Roman"/>
          <w:b/>
          <w:bCs/>
          <w:sz w:val="28"/>
          <w:szCs w:val="28"/>
        </w:rPr>
        <w:t>Пути регулирования безработицы и занятости в РФ</w:t>
      </w:r>
    </w:p>
    <w:p w:rsidR="00AB734A" w:rsidRPr="008A2AEA" w:rsidRDefault="00AB734A" w:rsidP="00763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sz w:val="28"/>
          <w:szCs w:val="28"/>
        </w:rPr>
        <w:t>Для поддержки молодежи могут п</w:t>
      </w:r>
      <w:r w:rsidRPr="008A2AEA">
        <w:rPr>
          <w:rFonts w:ascii="Times New Roman" w:hAnsi="Times New Roman" w:cs="Times New Roman"/>
          <w:sz w:val="28"/>
          <w:szCs w:val="28"/>
        </w:rPr>
        <w:t>рименяться всевозможные методы:</w:t>
      </w:r>
    </w:p>
    <w:p w:rsidR="00AB734A" w:rsidRPr="008A2AEA" w:rsidRDefault="00AB734A" w:rsidP="00763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sz w:val="28"/>
          <w:szCs w:val="28"/>
        </w:rPr>
        <w:t>- экономическое стимулирование молодежной занятости (например, оказание определенн</w:t>
      </w:r>
      <w:r w:rsidRPr="008A2AEA">
        <w:rPr>
          <w:rFonts w:ascii="Times New Roman" w:hAnsi="Times New Roman" w:cs="Times New Roman"/>
          <w:sz w:val="28"/>
          <w:szCs w:val="28"/>
        </w:rPr>
        <w:t>ых налоговых выплат компаниям, в</w:t>
      </w:r>
      <w:r w:rsidRPr="008A2AEA">
        <w:rPr>
          <w:rFonts w:ascii="Times New Roman" w:hAnsi="Times New Roman" w:cs="Times New Roman"/>
          <w:sz w:val="28"/>
          <w:szCs w:val="28"/>
        </w:rPr>
        <w:t xml:space="preserve"> штате которых молодые сотрудники</w:t>
      </w:r>
      <w:r w:rsidRPr="008A2AEA">
        <w:rPr>
          <w:rFonts w:ascii="Times New Roman" w:hAnsi="Times New Roman" w:cs="Times New Roman"/>
          <w:sz w:val="28"/>
          <w:szCs w:val="28"/>
        </w:rPr>
        <w:t xml:space="preserve"> составляют обговорённую долю);</w:t>
      </w:r>
    </w:p>
    <w:p w:rsidR="00AB734A" w:rsidRPr="008A2AEA" w:rsidRDefault="00AB734A" w:rsidP="00763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sz w:val="28"/>
          <w:szCs w:val="28"/>
        </w:rPr>
        <w:t>- формирование специальных фирм, приглаш</w:t>
      </w:r>
      <w:r w:rsidRPr="008A2AEA">
        <w:rPr>
          <w:rFonts w:ascii="Times New Roman" w:hAnsi="Times New Roman" w:cs="Times New Roman"/>
          <w:sz w:val="28"/>
          <w:szCs w:val="28"/>
        </w:rPr>
        <w:t>ающих на работу именно молодежь;</w:t>
      </w:r>
    </w:p>
    <w:p w:rsidR="00AB734A" w:rsidRPr="008A2AEA" w:rsidRDefault="00AB734A" w:rsidP="00763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sz w:val="28"/>
          <w:szCs w:val="28"/>
        </w:rPr>
        <w:t>- создание центров преподавания молодым людям тех специальностей, шансы на за</w:t>
      </w:r>
      <w:r w:rsidRPr="008A2AEA">
        <w:rPr>
          <w:rFonts w:ascii="Times New Roman" w:hAnsi="Times New Roman" w:cs="Times New Roman"/>
          <w:sz w:val="28"/>
          <w:szCs w:val="28"/>
        </w:rPr>
        <w:t>нятость в которых более высоки.</w:t>
      </w:r>
    </w:p>
    <w:p w:rsidR="00AB734A" w:rsidRPr="008A2AEA" w:rsidRDefault="00AB734A" w:rsidP="00763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sz w:val="28"/>
          <w:szCs w:val="28"/>
        </w:rPr>
        <w:t>Бор</w:t>
      </w:r>
      <w:r w:rsidRPr="008A2AEA">
        <w:rPr>
          <w:rFonts w:ascii="Times New Roman" w:hAnsi="Times New Roman" w:cs="Times New Roman"/>
          <w:sz w:val="28"/>
          <w:szCs w:val="28"/>
        </w:rPr>
        <w:t>ьба с циклической безработицей:</w:t>
      </w:r>
    </w:p>
    <w:p w:rsidR="00AB734A" w:rsidRPr="008A2AEA" w:rsidRDefault="00AB734A" w:rsidP="00763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sz w:val="28"/>
          <w:szCs w:val="28"/>
        </w:rPr>
        <w:t>- выстраивание условий для роста спроса на товары: спрос на рынке труда - производный и зависит от ситуации на рынках товаров и услуг. Следовательно, занятость повысится, а безработица уменьшится в том случае, если товарные рынки выдадут большой спрос и для его удовлетворения нужно будет нан</w:t>
      </w:r>
      <w:r w:rsidRPr="008A2AEA">
        <w:rPr>
          <w:rFonts w:ascii="Times New Roman" w:hAnsi="Times New Roman" w:cs="Times New Roman"/>
          <w:sz w:val="28"/>
          <w:szCs w:val="28"/>
        </w:rPr>
        <w:t>ять дополнительных сотрудников.</w:t>
      </w:r>
    </w:p>
    <w:p w:rsidR="00AB734A" w:rsidRPr="008A2AEA" w:rsidRDefault="00AB734A" w:rsidP="00763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sz w:val="28"/>
          <w:szCs w:val="28"/>
        </w:rPr>
        <w:t>-создание обстоятель</w:t>
      </w:r>
      <w:proofErr w:type="gramStart"/>
      <w:r w:rsidRPr="008A2AE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8A2AEA">
        <w:rPr>
          <w:rFonts w:ascii="Times New Roman" w:hAnsi="Times New Roman" w:cs="Times New Roman"/>
          <w:sz w:val="28"/>
          <w:szCs w:val="28"/>
        </w:rPr>
        <w:t>я уменьшения предложения труда: очевидно, что чем меньше людей посягают на рабочие места, тем легче найти работу даже при том ж</w:t>
      </w:r>
      <w:r w:rsidRPr="008A2AEA">
        <w:rPr>
          <w:rFonts w:ascii="Times New Roman" w:hAnsi="Times New Roman" w:cs="Times New Roman"/>
          <w:sz w:val="28"/>
          <w:szCs w:val="28"/>
        </w:rPr>
        <w:t>е числе незанятых рабочих мест.</w:t>
      </w:r>
    </w:p>
    <w:p w:rsidR="00AB734A" w:rsidRPr="008A2AEA" w:rsidRDefault="00AB734A" w:rsidP="00763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sz w:val="28"/>
          <w:szCs w:val="28"/>
        </w:rPr>
        <w:t xml:space="preserve">- Обеспечение условий для </w:t>
      </w:r>
      <w:proofErr w:type="spellStart"/>
      <w:r w:rsidRPr="008A2AEA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8A2AEA">
        <w:rPr>
          <w:rFonts w:ascii="Times New Roman" w:hAnsi="Times New Roman" w:cs="Times New Roman"/>
          <w:sz w:val="28"/>
          <w:szCs w:val="28"/>
        </w:rPr>
        <w:t xml:space="preserve"> жителей.</w:t>
      </w:r>
    </w:p>
    <w:p w:rsidR="00D71390" w:rsidRPr="008A2AEA" w:rsidRDefault="00D71390" w:rsidP="0076303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AE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D71390" w:rsidRPr="008A2AEA" w:rsidRDefault="00AB734A" w:rsidP="00763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sz w:val="28"/>
          <w:szCs w:val="28"/>
        </w:rPr>
        <w:t> Б</w:t>
      </w:r>
      <w:r w:rsidR="00D71390" w:rsidRPr="008A2AEA">
        <w:rPr>
          <w:rFonts w:ascii="Times New Roman" w:hAnsi="Times New Roman" w:cs="Times New Roman"/>
          <w:sz w:val="28"/>
          <w:szCs w:val="28"/>
        </w:rPr>
        <w:t xml:space="preserve">езработица в России в настоящее время находится в нестабильном состоянии, так как одно время повышается, а в другое снижается. Рост безработицы следует из-за нехватки рабочих мест на каждого трудоспособного гражданина. Отсюда, соответственно, сокращение экономического потенциала. Следовательно, безработица тормозит развитие общества и не полностью используются производственные возможности. В итоге в стране происходит замедление экономического роста, отставание объемов увеличения валового </w:t>
      </w:r>
      <w:r w:rsidR="00D71390" w:rsidRPr="008A2AEA">
        <w:rPr>
          <w:rFonts w:ascii="Times New Roman" w:hAnsi="Times New Roman" w:cs="Times New Roman"/>
          <w:sz w:val="28"/>
          <w:szCs w:val="28"/>
        </w:rPr>
        <w:lastRenderedPageBreak/>
        <w:t xml:space="preserve">внутреннего продукта. Забота государства </w:t>
      </w:r>
      <w:proofErr w:type="gramStart"/>
      <w:r w:rsidR="00D71390" w:rsidRPr="008A2AEA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="00D71390" w:rsidRPr="008A2AEA">
        <w:rPr>
          <w:rFonts w:ascii="Times New Roman" w:hAnsi="Times New Roman" w:cs="Times New Roman"/>
          <w:sz w:val="28"/>
          <w:szCs w:val="28"/>
        </w:rPr>
        <w:t xml:space="preserve"> в стране наиболее полной и эффективной занятости является важнейшим аспектом государственного регулирования рынка труда. </w:t>
      </w:r>
    </w:p>
    <w:p w:rsidR="00D71390" w:rsidRPr="008A2AEA" w:rsidRDefault="00D71390" w:rsidP="00763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AEA">
        <w:rPr>
          <w:rFonts w:ascii="Times New Roman" w:hAnsi="Times New Roman" w:cs="Times New Roman"/>
          <w:sz w:val="28"/>
          <w:szCs w:val="28"/>
        </w:rPr>
        <w:t>Занятость – это понятие, которое имеет много значений. Она связана со всеми сторонами жизнедеятельности людей: производством, распределением, потреблением, доходами, культурой населения, его репродуктивным поведением, образом жизни и т.д.  Как научная категория занятость представляет собой совокупность социально-экономических отношений, в которые вступают люди  между собой по поводу участия в трудовой деятельности независимо от места нахождения рабочего места. Она  отражает сходства и различия, согласие и борьбу между индивидами и группами в обществе с точки зрения таких важных социальных ценностей  в жизни людей, как труд, профессиональное самоопределение, доходы как материальная основа существования</w:t>
      </w:r>
      <w:r w:rsidR="00DE4C6C" w:rsidRPr="008A2AEA">
        <w:rPr>
          <w:rFonts w:ascii="Times New Roman" w:hAnsi="Times New Roman" w:cs="Times New Roman"/>
          <w:sz w:val="28"/>
          <w:szCs w:val="28"/>
        </w:rPr>
        <w:t>.</w:t>
      </w:r>
    </w:p>
    <w:p w:rsidR="009B0C80" w:rsidRPr="005E42D2" w:rsidRDefault="005E42D2" w:rsidP="007630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  <w:r w:rsidR="008A2AEA" w:rsidRPr="005E42D2">
        <w:rPr>
          <w:rFonts w:ascii="Times New Roman" w:hAnsi="Times New Roman" w:cs="Times New Roman"/>
          <w:b/>
          <w:sz w:val="28"/>
          <w:szCs w:val="28"/>
        </w:rPr>
        <w:t>:</w:t>
      </w:r>
    </w:p>
    <w:p w:rsidR="008A2AEA" w:rsidRPr="008A2AEA" w:rsidRDefault="008A2AEA" w:rsidP="00763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42D2">
        <w:rPr>
          <w:rFonts w:ascii="Times New Roman" w:hAnsi="Times New Roman" w:cs="Times New Roman"/>
          <w:sz w:val="28"/>
          <w:szCs w:val="28"/>
        </w:rPr>
        <w:t xml:space="preserve"> </w:t>
      </w:r>
      <w:r w:rsidRPr="008A2AEA">
        <w:rPr>
          <w:rFonts w:ascii="Times New Roman" w:hAnsi="Times New Roman" w:cs="Times New Roman"/>
          <w:sz w:val="28"/>
          <w:szCs w:val="28"/>
        </w:rPr>
        <w:t>Баранов А. Социально-экономические проблемы депопуляции и старения населения. // Вопросы экономики, 2002, №7, с.111-120.</w:t>
      </w:r>
    </w:p>
    <w:p w:rsidR="005E42D2" w:rsidRPr="005E42D2" w:rsidRDefault="005E42D2" w:rsidP="00763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E42D2">
        <w:rPr>
          <w:rFonts w:ascii="Times New Roman" w:hAnsi="Times New Roman" w:cs="Times New Roman"/>
          <w:sz w:val="28"/>
          <w:szCs w:val="28"/>
        </w:rPr>
        <w:t>Камаев</w:t>
      </w:r>
      <w:proofErr w:type="spellEnd"/>
      <w:r w:rsidRPr="005E42D2">
        <w:rPr>
          <w:rFonts w:ascii="Times New Roman" w:hAnsi="Times New Roman" w:cs="Times New Roman"/>
          <w:sz w:val="28"/>
          <w:szCs w:val="28"/>
        </w:rPr>
        <w:t xml:space="preserve"> В. Д. Основы экономической теории - М.,2001 г.</w:t>
      </w:r>
    </w:p>
    <w:p w:rsidR="005E42D2" w:rsidRPr="005E42D2" w:rsidRDefault="005E42D2" w:rsidP="00763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E42D2">
        <w:rPr>
          <w:rFonts w:ascii="Times New Roman" w:hAnsi="Times New Roman" w:cs="Times New Roman"/>
          <w:sz w:val="28"/>
          <w:szCs w:val="28"/>
        </w:rPr>
        <w:t>Колтунов В. М. Основы рыночной экономики - Н. Новгород, 2004 г.</w:t>
      </w:r>
    </w:p>
    <w:p w:rsidR="00071C88" w:rsidRPr="008A2AEA" w:rsidRDefault="005E42D2" w:rsidP="007630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E42D2">
        <w:rPr>
          <w:rFonts w:ascii="Times New Roman" w:hAnsi="Times New Roman" w:cs="Times New Roman"/>
          <w:sz w:val="28"/>
          <w:szCs w:val="28"/>
        </w:rPr>
        <w:t>Никифорова А. А. Рынок труда, занятость и безработица. - М., 2003.</w:t>
      </w:r>
    </w:p>
    <w:sectPr w:rsidR="00071C88" w:rsidRPr="008A2AEA" w:rsidSect="006348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36C5"/>
    <w:multiLevelType w:val="hybridMultilevel"/>
    <w:tmpl w:val="D03AB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D721C"/>
    <w:multiLevelType w:val="multilevel"/>
    <w:tmpl w:val="C23E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43B72"/>
    <w:multiLevelType w:val="multilevel"/>
    <w:tmpl w:val="76B4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A44C5"/>
    <w:multiLevelType w:val="hybridMultilevel"/>
    <w:tmpl w:val="9432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DC"/>
    <w:rsid w:val="00071C88"/>
    <w:rsid w:val="00125502"/>
    <w:rsid w:val="00216E54"/>
    <w:rsid w:val="002F484E"/>
    <w:rsid w:val="00403A54"/>
    <w:rsid w:val="004106EA"/>
    <w:rsid w:val="0041081E"/>
    <w:rsid w:val="00540FF3"/>
    <w:rsid w:val="005D1CA4"/>
    <w:rsid w:val="005E42D2"/>
    <w:rsid w:val="0063488A"/>
    <w:rsid w:val="0076303B"/>
    <w:rsid w:val="007C23C8"/>
    <w:rsid w:val="00817F88"/>
    <w:rsid w:val="008278DA"/>
    <w:rsid w:val="008A2AEA"/>
    <w:rsid w:val="008F11C2"/>
    <w:rsid w:val="009212DC"/>
    <w:rsid w:val="00943DFF"/>
    <w:rsid w:val="009B0C80"/>
    <w:rsid w:val="009D20E6"/>
    <w:rsid w:val="00AB734A"/>
    <w:rsid w:val="00B74C01"/>
    <w:rsid w:val="00CA7B93"/>
    <w:rsid w:val="00D6363A"/>
    <w:rsid w:val="00D71390"/>
    <w:rsid w:val="00DB3B35"/>
    <w:rsid w:val="00D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B9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D20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1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B9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D20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80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34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641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11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206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65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08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62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88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75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139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27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61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888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935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2020-12-16T15:53:00Z</dcterms:created>
  <dcterms:modified xsi:type="dcterms:W3CDTF">2020-12-16T15:53:00Z</dcterms:modified>
</cp:coreProperties>
</file>