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8D" w:rsidRDefault="00F6228D" w:rsidP="00F62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«</w:t>
      </w:r>
      <w:proofErr w:type="spellStart"/>
      <w:r>
        <w:rPr>
          <w:rFonts w:ascii="Times New Roman" w:hAnsi="Times New Roman"/>
          <w:sz w:val="28"/>
          <w:szCs w:val="28"/>
        </w:rPr>
        <w:t>Ардатовский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аграрный техникум» </w:t>
      </w:r>
    </w:p>
    <w:p w:rsidR="00F6228D" w:rsidRDefault="00F6228D" w:rsidP="00F62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228D" w:rsidRDefault="00F6228D" w:rsidP="00F622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28D" w:rsidRDefault="00F6228D" w:rsidP="00F622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28D" w:rsidRDefault="00F6228D" w:rsidP="00F622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28D" w:rsidRDefault="00F6228D" w:rsidP="00F622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28D" w:rsidRDefault="00F6228D" w:rsidP="00F622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28D" w:rsidRDefault="00F6228D" w:rsidP="00F622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28D" w:rsidRDefault="00F6228D" w:rsidP="00F622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28D" w:rsidRDefault="00F6228D" w:rsidP="00F622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28D" w:rsidRDefault="00F6228D" w:rsidP="00F622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28D" w:rsidRDefault="00E63028" w:rsidP="00F62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52"/>
          <w:szCs w:val="52"/>
        </w:rPr>
        <w:t>ПРОЕКТ</w:t>
      </w:r>
    </w:p>
    <w:p w:rsidR="00F6228D" w:rsidRPr="00F6228D" w:rsidRDefault="00F6228D" w:rsidP="00F622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thick"/>
        </w:rPr>
      </w:pPr>
      <w:r w:rsidRPr="00F6228D">
        <w:rPr>
          <w:rFonts w:ascii="Times New Roman" w:hAnsi="Times New Roman" w:cs="Times New Roman"/>
          <w:b/>
          <w:sz w:val="32"/>
          <w:szCs w:val="32"/>
        </w:rPr>
        <w:t xml:space="preserve"> ТЕХНОЛОГИЯ ВОЗДЕЛЫВАНИЯ ГОРОХА НА СЕМЕНА В УСЛОВИЯХ ООО «МЕРИДИАН-ГОЛЯТКИНО» </w:t>
      </w:r>
    </w:p>
    <w:p w:rsidR="00F6228D" w:rsidRPr="00F6228D" w:rsidRDefault="00F6228D" w:rsidP="00F622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thick"/>
        </w:rPr>
      </w:pPr>
    </w:p>
    <w:p w:rsidR="00F6228D" w:rsidRDefault="00F6228D" w:rsidP="00F622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thick"/>
        </w:rPr>
      </w:pPr>
    </w:p>
    <w:p w:rsidR="00F6228D" w:rsidRDefault="00F6228D" w:rsidP="00F622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thick"/>
        </w:rPr>
      </w:pPr>
    </w:p>
    <w:p w:rsidR="00F6228D" w:rsidRDefault="00F6228D" w:rsidP="00F622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thick"/>
        </w:rPr>
      </w:pPr>
    </w:p>
    <w:p w:rsidR="00F6228D" w:rsidRPr="00B14B6A" w:rsidRDefault="00F6228D" w:rsidP="00F622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thick"/>
        </w:rPr>
      </w:pPr>
    </w:p>
    <w:p w:rsidR="00F6228D" w:rsidRPr="004A31C0" w:rsidRDefault="00F6228D" w:rsidP="00F622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thick"/>
        </w:rPr>
      </w:pPr>
    </w:p>
    <w:p w:rsidR="00F6228D" w:rsidRDefault="00F6228D" w:rsidP="00F62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228D" w:rsidRDefault="00F6228D" w:rsidP="00F622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Выполнила студентка</w:t>
      </w:r>
      <w:r w:rsidRPr="00AE1FB7">
        <w:rPr>
          <w:rFonts w:ascii="Times New Roman" w:hAnsi="Times New Roman"/>
          <w:b/>
          <w:sz w:val="28"/>
          <w:szCs w:val="28"/>
        </w:rPr>
        <w:t xml:space="preserve">  </w:t>
      </w:r>
    </w:p>
    <w:p w:rsidR="00F6228D" w:rsidRPr="00AE1FB7" w:rsidRDefault="00F6228D" w:rsidP="00F622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Колганова Людмила Анатольевна</w:t>
      </w:r>
    </w:p>
    <w:p w:rsidR="00F6228D" w:rsidRPr="00AE1FB7" w:rsidRDefault="00F6228D" w:rsidP="00F62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1FB7">
        <w:rPr>
          <w:rFonts w:ascii="Times New Roman" w:hAnsi="Times New Roman"/>
          <w:b/>
          <w:sz w:val="28"/>
          <w:szCs w:val="28"/>
        </w:rPr>
        <w:t>Специальность 35.02.05. Агрономия</w:t>
      </w:r>
    </w:p>
    <w:p w:rsidR="00F6228D" w:rsidRPr="00AE1FB7" w:rsidRDefault="00F6228D" w:rsidP="00F62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228D" w:rsidRDefault="00F6228D" w:rsidP="00F6228D">
      <w:pPr>
        <w:jc w:val="both"/>
        <w:rPr>
          <w:b/>
        </w:rPr>
      </w:pPr>
    </w:p>
    <w:p w:rsidR="00F6228D" w:rsidRDefault="00F6228D" w:rsidP="00F6228D">
      <w:pPr>
        <w:jc w:val="both"/>
        <w:rPr>
          <w:b/>
        </w:rPr>
      </w:pPr>
    </w:p>
    <w:p w:rsidR="00F6228D" w:rsidRDefault="00F6228D" w:rsidP="00F6228D">
      <w:pPr>
        <w:jc w:val="both"/>
        <w:rPr>
          <w:b/>
        </w:rPr>
      </w:pPr>
    </w:p>
    <w:p w:rsidR="00F6228D" w:rsidRDefault="00F6228D" w:rsidP="00F6228D">
      <w:pPr>
        <w:jc w:val="both"/>
        <w:rPr>
          <w:b/>
        </w:rPr>
      </w:pPr>
    </w:p>
    <w:p w:rsidR="00F6228D" w:rsidRDefault="00F6228D" w:rsidP="00F6228D">
      <w:pPr>
        <w:jc w:val="both"/>
        <w:rPr>
          <w:b/>
        </w:rPr>
      </w:pPr>
    </w:p>
    <w:p w:rsidR="00F6228D" w:rsidRDefault="00F6228D" w:rsidP="00F6228D">
      <w:pPr>
        <w:jc w:val="both"/>
        <w:rPr>
          <w:b/>
        </w:rPr>
      </w:pPr>
    </w:p>
    <w:p w:rsidR="00F6228D" w:rsidRDefault="00F6228D" w:rsidP="00F6228D">
      <w:pPr>
        <w:jc w:val="both"/>
        <w:rPr>
          <w:b/>
        </w:rPr>
      </w:pPr>
    </w:p>
    <w:p w:rsidR="00F6228D" w:rsidRDefault="00F6228D" w:rsidP="00F6228D">
      <w:pPr>
        <w:jc w:val="both"/>
        <w:rPr>
          <w:b/>
        </w:rPr>
      </w:pPr>
    </w:p>
    <w:p w:rsidR="00F6228D" w:rsidRDefault="00F6228D" w:rsidP="00F6228D">
      <w:pPr>
        <w:jc w:val="both"/>
        <w:rPr>
          <w:b/>
        </w:rPr>
      </w:pPr>
    </w:p>
    <w:p w:rsidR="00F6228D" w:rsidRDefault="00F6228D" w:rsidP="00F6228D">
      <w:pPr>
        <w:jc w:val="both"/>
        <w:rPr>
          <w:b/>
        </w:rPr>
      </w:pPr>
    </w:p>
    <w:p w:rsidR="00F6228D" w:rsidRDefault="00F6228D" w:rsidP="00F6228D">
      <w:pPr>
        <w:jc w:val="both"/>
        <w:rPr>
          <w:b/>
        </w:rPr>
      </w:pPr>
    </w:p>
    <w:p w:rsidR="00F6228D" w:rsidRDefault="00F6228D" w:rsidP="00F622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228D" w:rsidRPr="00E43BAC" w:rsidRDefault="00F6228D" w:rsidP="00F622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3BAC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F6228D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Семена – носители биологических и хозяйственных свойств растений, поэтому от их качеств зависят величина и качество урожая. Приказом Федерального Агентства по техническому регулированию и метрологии от 23 марта 2005г. №63-ст. утвержден и введен в действие национальный стандарт российской Федерации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52325-2005 «Семена сельскохозяйственных растений. Сортовые и посевные качества. Общие технические условия». </w:t>
      </w:r>
    </w:p>
    <w:p w:rsidR="00F6228D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 на зерно, используемое в качестве посевного материала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включают требования к сортовым и посевным качествам семян. Получение семян с высокими посевными и сортовыми качествами возможно только при высокой культуре земледелия и осуществления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агроприемов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направленных на улучшение их качества, устойчивости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неблагопрятным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факторам, повышение их урожайности.</w:t>
      </w:r>
    </w:p>
    <w:p w:rsidR="00F6228D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путь получения высокоурожайных семян – выращивание здоровых высокоурожайных растений с крупным, хорошо выполненным и выровненным зерном. Выращивая на семенных посевах высокоурожайные семена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высевая их на общих (товарных) площадках, можно ежегодно иметь прибавку урожая 2-3ц/га и более на производственных посевах без дополнительных затрат.</w:t>
      </w:r>
    </w:p>
    <w:p w:rsidR="00F6228D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Наивысшими посевными и сортовыми качествами обладают элитные семена. Их выращивают специализированные элитно-семеноводческие хозяйства.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Элиту закупают сельхозпредприятия для регулярного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сортообновления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сортосмены.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внутрихозяйственном семеноводстве элиту размножают до необходимых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объёмов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обеспечить товарные посевы семенами. Размножение семян осуществляется на семенных участках, которые размещают на лучших по качеству почвах. К семенным посевам агроном проявляет особое внимание, соблюдая  правила  сортовой агротехники. Размноженные сортовые семена до 5-6 репродукции при правильном уходе хорошо сохраняют свои биологические и хозяйственные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признаки, что позволяет хозяйству экономить средства на приобретение элиты. </w:t>
      </w:r>
    </w:p>
    <w:p w:rsidR="00F6228D" w:rsidRDefault="00E63028" w:rsidP="00F622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настоящей </w:t>
      </w:r>
      <w:r w:rsidR="00F6228D">
        <w:rPr>
          <w:rFonts w:ascii="Times New Roman" w:hAnsi="Times New Roman" w:cs="Times New Roman"/>
          <w:sz w:val="28"/>
          <w:szCs w:val="28"/>
        </w:rPr>
        <w:t xml:space="preserve"> работе ставилось целью разработать технологию возделывания гороха на семена в условиях ООО «</w:t>
      </w:r>
      <w:proofErr w:type="spellStart"/>
      <w:r w:rsidR="00F6228D">
        <w:rPr>
          <w:rFonts w:ascii="Times New Roman" w:hAnsi="Times New Roman" w:cs="Times New Roman"/>
          <w:sz w:val="28"/>
          <w:szCs w:val="28"/>
        </w:rPr>
        <w:t>Меридиан-Голяткино</w:t>
      </w:r>
      <w:proofErr w:type="spellEnd"/>
      <w:r w:rsidR="00F6228D">
        <w:rPr>
          <w:rFonts w:ascii="Times New Roman" w:hAnsi="Times New Roman" w:cs="Times New Roman"/>
          <w:sz w:val="28"/>
          <w:szCs w:val="28"/>
        </w:rPr>
        <w:t>». Для осуществления поставленной цели решались следующие задачи:</w:t>
      </w:r>
    </w:p>
    <w:p w:rsidR="00F6228D" w:rsidRDefault="00F6228D" w:rsidP="00F6228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C00">
        <w:rPr>
          <w:rFonts w:ascii="Times New Roman" w:hAnsi="Times New Roman" w:cs="Times New Roman"/>
          <w:sz w:val="28"/>
          <w:szCs w:val="28"/>
        </w:rPr>
        <w:t>изучение биологии вида и сорта, сущности образования семян;</w:t>
      </w:r>
      <w:r>
        <w:rPr>
          <w:rFonts w:ascii="Times New Roman" w:hAnsi="Times New Roman" w:cs="Times New Roman"/>
          <w:sz w:val="28"/>
          <w:szCs w:val="28"/>
        </w:rPr>
        <w:t xml:space="preserve"> способов их размножения;</w:t>
      </w:r>
    </w:p>
    <w:p w:rsidR="00F6228D" w:rsidRPr="00701C00" w:rsidRDefault="00F6228D" w:rsidP="00F6228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C00">
        <w:rPr>
          <w:rFonts w:ascii="Times New Roman" w:hAnsi="Times New Roman" w:cs="Times New Roman"/>
          <w:sz w:val="28"/>
          <w:szCs w:val="28"/>
        </w:rPr>
        <w:t>изучение посевных и сортовых качеств семян, Государственных стандартов на пос</w:t>
      </w:r>
      <w:r>
        <w:rPr>
          <w:rFonts w:ascii="Times New Roman" w:hAnsi="Times New Roman" w:cs="Times New Roman"/>
          <w:sz w:val="28"/>
          <w:szCs w:val="28"/>
        </w:rPr>
        <w:t>евные и сортовые качества семян;</w:t>
      </w:r>
    </w:p>
    <w:p w:rsidR="00F6228D" w:rsidRDefault="00F6228D" w:rsidP="00F6228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влияния окружающей среды и приемов агротехники  на образование семян, их качество и количество;</w:t>
      </w:r>
    </w:p>
    <w:p w:rsidR="00F6228D" w:rsidRPr="00EA792C" w:rsidRDefault="00F6228D" w:rsidP="00F6228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климатических, почвенных, хозяйственно-экономических условий сельхозпредприятия, на базе которого разрабатывается проект.</w:t>
      </w:r>
    </w:p>
    <w:p w:rsidR="00F6228D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5D">
        <w:rPr>
          <w:rFonts w:ascii="Times New Roman" w:hAnsi="Times New Roman" w:cs="Times New Roman"/>
          <w:sz w:val="28"/>
          <w:szCs w:val="28"/>
        </w:rPr>
        <w:t>Теоретиче</w:t>
      </w:r>
      <w:r w:rsidR="00E63028">
        <w:rPr>
          <w:rFonts w:ascii="Times New Roman" w:hAnsi="Times New Roman" w:cs="Times New Roman"/>
          <w:sz w:val="28"/>
          <w:szCs w:val="28"/>
        </w:rPr>
        <w:t xml:space="preserve">ской основой написания </w:t>
      </w:r>
      <w:r w:rsidRPr="0027635D">
        <w:rPr>
          <w:rFonts w:ascii="Times New Roman" w:hAnsi="Times New Roman" w:cs="Times New Roman"/>
          <w:sz w:val="28"/>
          <w:szCs w:val="28"/>
        </w:rPr>
        <w:t xml:space="preserve"> работы явились законодательные и нормативные документы, учебники и учебные пособия, статьи в периодической печати, освещающие передовой опыт по изучаемому вопросу.</w:t>
      </w:r>
    </w:p>
    <w:p w:rsidR="00F6228D" w:rsidRPr="0027635D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5D">
        <w:rPr>
          <w:rFonts w:ascii="Times New Roman" w:hAnsi="Times New Roman" w:cs="Times New Roman"/>
          <w:sz w:val="28"/>
          <w:szCs w:val="28"/>
        </w:rPr>
        <w:t>Практическая значимость работы заключается в разработке рекомендаций по совершенствовани</w:t>
      </w:r>
      <w:r>
        <w:rPr>
          <w:rFonts w:ascii="Times New Roman" w:hAnsi="Times New Roman" w:cs="Times New Roman"/>
          <w:sz w:val="28"/>
          <w:szCs w:val="28"/>
        </w:rPr>
        <w:t>ю технологии возделывания гороха на семена  в условиях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Меридиан-Голяткино</w:t>
      </w:r>
      <w:proofErr w:type="spellEnd"/>
      <w:r w:rsidRPr="0027635D">
        <w:rPr>
          <w:rFonts w:ascii="Times New Roman" w:hAnsi="Times New Roman" w:cs="Times New Roman"/>
          <w:sz w:val="28"/>
          <w:szCs w:val="28"/>
        </w:rPr>
        <w:t>».</w:t>
      </w:r>
    </w:p>
    <w:p w:rsidR="00F6228D" w:rsidRDefault="00F6228D" w:rsidP="00F6228D">
      <w:pPr>
        <w:pStyle w:val="a3"/>
        <w:spacing w:line="360" w:lineRule="auto"/>
        <w:ind w:left="0" w:firstLine="785"/>
        <w:jc w:val="both"/>
        <w:rPr>
          <w:rFonts w:ascii="Times New Roman" w:hAnsi="Times New Roman" w:cs="Times New Roman"/>
          <w:sz w:val="28"/>
          <w:szCs w:val="28"/>
        </w:rPr>
      </w:pPr>
    </w:p>
    <w:p w:rsidR="00F6228D" w:rsidRDefault="00F6228D" w:rsidP="00F6228D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6228D" w:rsidRDefault="00F6228D" w:rsidP="00F6228D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6228D" w:rsidRDefault="00F6228D" w:rsidP="00F6228D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6228D" w:rsidRDefault="00F6228D" w:rsidP="00F62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028" w:rsidRDefault="00E63028" w:rsidP="00F62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028" w:rsidRDefault="00E63028" w:rsidP="00F62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028" w:rsidRPr="00E43BAC" w:rsidRDefault="00E63028" w:rsidP="00F62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28D" w:rsidRDefault="00F6228D" w:rsidP="00F6228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682EA4">
        <w:rPr>
          <w:rFonts w:ascii="Times New Roman" w:eastAsia="MS Mincho" w:hAnsi="Times New Roman" w:cs="Times New Roman"/>
          <w:color w:val="000000"/>
          <w:sz w:val="28"/>
          <w:szCs w:val="28"/>
        </w:rPr>
        <w:lastRenderedPageBreak/>
        <w:t xml:space="preserve">НОРМАТИВНОЕ РЕГУЛИРОВАНИЕ ВОПРОСОВ О СЕМЕНОВОДСТВЕ ПОЛЕВЫХ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682EA4">
        <w:rPr>
          <w:rFonts w:ascii="Times New Roman" w:eastAsia="MS Mincho" w:hAnsi="Times New Roman" w:cs="Times New Roman"/>
          <w:color w:val="000000"/>
          <w:sz w:val="28"/>
          <w:szCs w:val="28"/>
        </w:rPr>
        <w:t>КУЛЬТУР</w:t>
      </w:r>
    </w:p>
    <w:p w:rsidR="00F6228D" w:rsidRPr="00682EA4" w:rsidRDefault="00F6228D" w:rsidP="00F6228D">
      <w:pPr>
        <w:pStyle w:val="a3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F6228D" w:rsidRDefault="00F6228D" w:rsidP="00F62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FB64F8">
        <w:rPr>
          <w:rFonts w:ascii="Times New Roman" w:hAnsi="Times New Roman" w:cs="Times New Roman"/>
          <w:b/>
          <w:sz w:val="28"/>
          <w:szCs w:val="28"/>
        </w:rPr>
        <w:t xml:space="preserve">Законодательные и нормативно – правовые документы,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регулирующие </w:t>
      </w:r>
      <w:r w:rsidRPr="00FB64F8">
        <w:rPr>
          <w:rFonts w:ascii="Times New Roman" w:hAnsi="Times New Roman" w:cs="Times New Roman"/>
          <w:b/>
          <w:sz w:val="28"/>
          <w:szCs w:val="28"/>
        </w:rPr>
        <w:t xml:space="preserve"> семеноводство</w:t>
      </w:r>
    </w:p>
    <w:p w:rsidR="00F6228D" w:rsidRPr="00682EA4" w:rsidRDefault="00F6228D" w:rsidP="00F62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28D" w:rsidRPr="00D41F70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70">
        <w:rPr>
          <w:rFonts w:ascii="Times New Roman" w:hAnsi="Times New Roman" w:cs="Times New Roman"/>
          <w:sz w:val="28"/>
          <w:szCs w:val="28"/>
        </w:rPr>
        <w:t xml:space="preserve">Законодательство  Российской Федерации в области семеноводства состоит из Федерального закона от 17 декабря 1997 №149 – ФЗ «О семеноводстве» и принимаемых в соответствии с ним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    </w:t>
      </w:r>
    </w:p>
    <w:p w:rsidR="00F6228D" w:rsidRPr="00D41F70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70">
        <w:rPr>
          <w:rFonts w:ascii="Times New Roman" w:hAnsi="Times New Roman" w:cs="Times New Roman"/>
          <w:sz w:val="28"/>
          <w:szCs w:val="28"/>
        </w:rPr>
        <w:t>Наст</w:t>
      </w:r>
      <w:r>
        <w:rPr>
          <w:rFonts w:ascii="Times New Roman" w:hAnsi="Times New Roman" w:cs="Times New Roman"/>
          <w:sz w:val="28"/>
          <w:szCs w:val="28"/>
        </w:rPr>
        <w:t>оящим</w:t>
      </w:r>
      <w:r w:rsidRPr="00D41F70">
        <w:rPr>
          <w:rFonts w:ascii="Times New Roman" w:hAnsi="Times New Roman" w:cs="Times New Roman"/>
          <w:sz w:val="28"/>
          <w:szCs w:val="28"/>
        </w:rPr>
        <w:t xml:space="preserve"> Федеральным законом устанавливает правовую основу деятельности по производству, заготовке, обработке, хранению, реализации, транспортировке и использованию семян сельскохозяйственных и лесных растений, а также организации и проведения сортового контроля и семенного контроля. </w:t>
      </w:r>
    </w:p>
    <w:p w:rsidR="00F6228D" w:rsidRPr="00D41F70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70">
        <w:rPr>
          <w:rFonts w:ascii="Times New Roman" w:hAnsi="Times New Roman" w:cs="Times New Roman"/>
          <w:sz w:val="28"/>
          <w:szCs w:val="28"/>
        </w:rPr>
        <w:t>(Извлечение из статей Федерального закона от 17 декабря 1997 №149 –ФЗ «О Семеноводстве»)</w:t>
      </w:r>
    </w:p>
    <w:p w:rsidR="00F6228D" w:rsidRPr="00D41F70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70">
        <w:rPr>
          <w:rFonts w:ascii="Times New Roman" w:hAnsi="Times New Roman" w:cs="Times New Roman"/>
          <w:i/>
          <w:sz w:val="28"/>
          <w:szCs w:val="28"/>
        </w:rPr>
        <w:t>Статья 16.</w:t>
      </w:r>
      <w:r w:rsidRPr="00D41F70">
        <w:rPr>
          <w:rFonts w:ascii="Times New Roman" w:hAnsi="Times New Roman" w:cs="Times New Roman"/>
          <w:sz w:val="28"/>
          <w:szCs w:val="28"/>
        </w:rPr>
        <w:t xml:space="preserve"> Научное обеспечение семеноводства. </w:t>
      </w:r>
    </w:p>
    <w:p w:rsidR="00F6228D" w:rsidRPr="00D41F70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F70">
        <w:rPr>
          <w:rFonts w:ascii="Times New Roman" w:hAnsi="Times New Roman" w:cs="Times New Roman"/>
          <w:i/>
          <w:sz w:val="28"/>
          <w:szCs w:val="28"/>
        </w:rPr>
        <w:t>Статья 17</w:t>
      </w:r>
      <w:r w:rsidRPr="00D41F70">
        <w:rPr>
          <w:rFonts w:ascii="Times New Roman" w:hAnsi="Times New Roman" w:cs="Times New Roman"/>
          <w:b/>
          <w:sz w:val="28"/>
          <w:szCs w:val="28"/>
        </w:rPr>
        <w:t>.</w:t>
      </w:r>
      <w:r w:rsidRPr="00D41F70">
        <w:rPr>
          <w:rFonts w:ascii="Times New Roman" w:hAnsi="Times New Roman" w:cs="Times New Roman"/>
          <w:sz w:val="28"/>
          <w:szCs w:val="28"/>
        </w:rPr>
        <w:t>Требование к производству семян.</w:t>
      </w:r>
    </w:p>
    <w:p w:rsidR="00F6228D" w:rsidRPr="00D41F70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70">
        <w:rPr>
          <w:rFonts w:ascii="Times New Roman" w:hAnsi="Times New Roman" w:cs="Times New Roman"/>
          <w:i/>
          <w:sz w:val="28"/>
          <w:szCs w:val="28"/>
        </w:rPr>
        <w:t>Статья 19.</w:t>
      </w:r>
      <w:r w:rsidRPr="00D41F70">
        <w:rPr>
          <w:rFonts w:ascii="Times New Roman" w:hAnsi="Times New Roman" w:cs="Times New Roman"/>
          <w:sz w:val="28"/>
          <w:szCs w:val="28"/>
        </w:rPr>
        <w:t>Производители семян.</w:t>
      </w:r>
    </w:p>
    <w:p w:rsidR="00F6228D" w:rsidRPr="00D41F70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70">
        <w:rPr>
          <w:rFonts w:ascii="Times New Roman" w:hAnsi="Times New Roman" w:cs="Times New Roman"/>
          <w:i/>
          <w:sz w:val="28"/>
          <w:szCs w:val="28"/>
        </w:rPr>
        <w:t>Статья 21</w:t>
      </w:r>
      <w:r w:rsidRPr="00D41F70">
        <w:rPr>
          <w:rFonts w:ascii="Times New Roman" w:hAnsi="Times New Roman" w:cs="Times New Roman"/>
          <w:b/>
          <w:sz w:val="28"/>
          <w:szCs w:val="28"/>
        </w:rPr>
        <w:t>.</w:t>
      </w:r>
      <w:r w:rsidRPr="00D41F70">
        <w:rPr>
          <w:rFonts w:ascii="Times New Roman" w:hAnsi="Times New Roman" w:cs="Times New Roman"/>
          <w:sz w:val="28"/>
          <w:szCs w:val="28"/>
        </w:rPr>
        <w:t>Заготовка, обработка, хранение и использование семян.</w:t>
      </w:r>
    </w:p>
    <w:p w:rsidR="00F6228D" w:rsidRPr="00D41F70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70">
        <w:rPr>
          <w:rFonts w:ascii="Times New Roman" w:hAnsi="Times New Roman" w:cs="Times New Roman"/>
          <w:i/>
          <w:sz w:val="28"/>
          <w:szCs w:val="28"/>
        </w:rPr>
        <w:t>Статья 25.</w:t>
      </w:r>
      <w:r w:rsidRPr="00D41F70">
        <w:rPr>
          <w:rFonts w:ascii="Times New Roman" w:hAnsi="Times New Roman" w:cs="Times New Roman"/>
          <w:sz w:val="28"/>
          <w:szCs w:val="28"/>
        </w:rPr>
        <w:t xml:space="preserve"> Общие требования к определению сортовых и посевных качеств семян.</w:t>
      </w:r>
    </w:p>
    <w:p w:rsidR="00F6228D" w:rsidRPr="00D41F70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70">
        <w:rPr>
          <w:rFonts w:ascii="Times New Roman" w:hAnsi="Times New Roman" w:cs="Times New Roman"/>
          <w:i/>
          <w:sz w:val="28"/>
          <w:szCs w:val="28"/>
        </w:rPr>
        <w:t>Статья 26</w:t>
      </w:r>
      <w:r w:rsidRPr="00D41F70">
        <w:rPr>
          <w:rFonts w:ascii="Times New Roman" w:hAnsi="Times New Roman" w:cs="Times New Roman"/>
          <w:b/>
          <w:sz w:val="28"/>
          <w:szCs w:val="28"/>
        </w:rPr>
        <w:t>.</w:t>
      </w:r>
      <w:r w:rsidRPr="00D41F70">
        <w:rPr>
          <w:rFonts w:ascii="Times New Roman" w:hAnsi="Times New Roman" w:cs="Times New Roman"/>
          <w:sz w:val="28"/>
          <w:szCs w:val="28"/>
        </w:rPr>
        <w:t xml:space="preserve">Определение сортовых качеств семян сельскохозяйственных растений. </w:t>
      </w:r>
    </w:p>
    <w:p w:rsidR="00F6228D" w:rsidRPr="00D41F70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70">
        <w:rPr>
          <w:rFonts w:ascii="Times New Roman" w:hAnsi="Times New Roman" w:cs="Times New Roman"/>
          <w:i/>
          <w:sz w:val="28"/>
          <w:szCs w:val="28"/>
        </w:rPr>
        <w:t>Статья 27.</w:t>
      </w:r>
      <w:r w:rsidRPr="00D41F70">
        <w:rPr>
          <w:rFonts w:ascii="Times New Roman" w:hAnsi="Times New Roman" w:cs="Times New Roman"/>
          <w:sz w:val="28"/>
          <w:szCs w:val="28"/>
        </w:rPr>
        <w:t xml:space="preserve"> Определение посевных качеств семян. </w:t>
      </w:r>
    </w:p>
    <w:p w:rsidR="00F6228D" w:rsidRPr="00D41F70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70">
        <w:rPr>
          <w:rFonts w:ascii="Times New Roman" w:hAnsi="Times New Roman" w:cs="Times New Roman"/>
          <w:i/>
          <w:sz w:val="28"/>
          <w:szCs w:val="28"/>
        </w:rPr>
        <w:t>Статья 28.</w:t>
      </w:r>
      <w:r w:rsidRPr="00D41F70">
        <w:rPr>
          <w:rFonts w:ascii="Times New Roman" w:hAnsi="Times New Roman" w:cs="Times New Roman"/>
          <w:sz w:val="28"/>
          <w:szCs w:val="28"/>
        </w:rPr>
        <w:t xml:space="preserve"> Сертификация семян. </w:t>
      </w:r>
    </w:p>
    <w:p w:rsidR="00F6228D" w:rsidRPr="00D41F70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70">
        <w:rPr>
          <w:rFonts w:ascii="Times New Roman" w:hAnsi="Times New Roman" w:cs="Times New Roman"/>
          <w:i/>
          <w:sz w:val="28"/>
          <w:szCs w:val="28"/>
        </w:rPr>
        <w:t>Статья 29.</w:t>
      </w:r>
      <w:r w:rsidRPr="00D41F70">
        <w:rPr>
          <w:rFonts w:ascii="Times New Roman" w:hAnsi="Times New Roman" w:cs="Times New Roman"/>
          <w:sz w:val="28"/>
          <w:szCs w:val="28"/>
        </w:rPr>
        <w:t xml:space="preserve"> Удостоверения о качестве семян.</w:t>
      </w:r>
    </w:p>
    <w:p w:rsidR="00F6228D" w:rsidRPr="00D41F70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70">
        <w:rPr>
          <w:rFonts w:ascii="Times New Roman" w:hAnsi="Times New Roman" w:cs="Times New Roman"/>
          <w:i/>
          <w:sz w:val="28"/>
          <w:szCs w:val="28"/>
        </w:rPr>
        <w:t>Статья 31.</w:t>
      </w:r>
      <w:r w:rsidRPr="00D41F70">
        <w:rPr>
          <w:rFonts w:ascii="Times New Roman" w:hAnsi="Times New Roman" w:cs="Times New Roman"/>
          <w:sz w:val="28"/>
          <w:szCs w:val="28"/>
        </w:rPr>
        <w:t>Реализация и транспортировка партий семян.</w:t>
      </w:r>
    </w:p>
    <w:p w:rsidR="00F6228D" w:rsidRPr="00D41F70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70">
        <w:rPr>
          <w:rFonts w:ascii="Times New Roman" w:hAnsi="Times New Roman" w:cs="Times New Roman"/>
          <w:i/>
          <w:sz w:val="28"/>
          <w:szCs w:val="28"/>
        </w:rPr>
        <w:lastRenderedPageBreak/>
        <w:t>Статья 36.</w:t>
      </w:r>
      <w:r w:rsidRPr="00D41F70">
        <w:rPr>
          <w:rFonts w:ascii="Times New Roman" w:hAnsi="Times New Roman" w:cs="Times New Roman"/>
          <w:sz w:val="28"/>
          <w:szCs w:val="28"/>
        </w:rPr>
        <w:t xml:space="preserve"> Организации, проводящие сортовой контроль и семенной контроль.</w:t>
      </w:r>
    </w:p>
    <w:p w:rsidR="00F6228D" w:rsidRPr="00D41F70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70">
        <w:rPr>
          <w:rFonts w:ascii="Times New Roman" w:hAnsi="Times New Roman" w:cs="Times New Roman"/>
          <w:i/>
          <w:sz w:val="28"/>
          <w:szCs w:val="28"/>
        </w:rPr>
        <w:t>Статья 39.</w:t>
      </w:r>
      <w:r w:rsidRPr="00D41F70">
        <w:rPr>
          <w:rFonts w:ascii="Times New Roman" w:hAnsi="Times New Roman" w:cs="Times New Roman"/>
          <w:sz w:val="28"/>
          <w:szCs w:val="28"/>
        </w:rPr>
        <w:t xml:space="preserve"> Ответственность за нарушение законодательства Российской Федерации в области семеноводства.   </w:t>
      </w:r>
    </w:p>
    <w:p w:rsidR="00F6228D" w:rsidRPr="00D41F70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1F70">
        <w:rPr>
          <w:rFonts w:ascii="Times New Roman" w:hAnsi="Times New Roman" w:cs="Times New Roman"/>
          <w:i/>
          <w:sz w:val="28"/>
          <w:szCs w:val="28"/>
        </w:rPr>
        <w:t>Подзаконные нормативно – правовые акты.</w:t>
      </w:r>
    </w:p>
    <w:p w:rsidR="00F6228D" w:rsidRPr="00BC4FCD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70">
        <w:rPr>
          <w:rFonts w:ascii="Times New Roman" w:hAnsi="Times New Roman" w:cs="Times New Roman"/>
          <w:sz w:val="28"/>
          <w:szCs w:val="28"/>
        </w:rPr>
        <w:t xml:space="preserve">Положение о сортовом и семенном контроле сельскохозяйственных растений в РФ, утверждённое постановление Правительство РФ от 15 октября 1998 г. </w:t>
      </w:r>
      <w:r w:rsidRPr="00D41F7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1F70">
        <w:rPr>
          <w:rFonts w:ascii="Times New Roman" w:hAnsi="Times New Roman" w:cs="Times New Roman"/>
          <w:sz w:val="28"/>
          <w:szCs w:val="28"/>
        </w:rPr>
        <w:t xml:space="preserve"> 1200.</w:t>
      </w:r>
      <w:r w:rsidRPr="00BC4FCD">
        <w:rPr>
          <w:rFonts w:ascii="Times New Roman" w:hAnsi="Times New Roman" w:cs="Times New Roman"/>
          <w:sz w:val="28"/>
          <w:szCs w:val="28"/>
        </w:rPr>
        <w:t>[3]</w:t>
      </w:r>
    </w:p>
    <w:p w:rsidR="00F6228D" w:rsidRPr="00D41F70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70">
        <w:rPr>
          <w:rFonts w:ascii="Times New Roman" w:hAnsi="Times New Roman" w:cs="Times New Roman"/>
          <w:sz w:val="28"/>
          <w:szCs w:val="28"/>
        </w:rPr>
        <w:t xml:space="preserve">Положение о деятельности государственных инспекторов в области семеноводства сельскохозяйственных растений, утверждённое постановлением Правительства РФ от 15 октября 1998 г. </w:t>
      </w:r>
      <w:r w:rsidRPr="00D41F7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1F70">
        <w:rPr>
          <w:rFonts w:ascii="Times New Roman" w:hAnsi="Times New Roman" w:cs="Times New Roman"/>
          <w:sz w:val="28"/>
          <w:szCs w:val="28"/>
        </w:rPr>
        <w:t xml:space="preserve"> 1200.</w:t>
      </w:r>
    </w:p>
    <w:p w:rsidR="00F6228D" w:rsidRPr="00D41F70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70">
        <w:rPr>
          <w:rFonts w:ascii="Times New Roman" w:hAnsi="Times New Roman" w:cs="Times New Roman"/>
          <w:sz w:val="28"/>
          <w:szCs w:val="28"/>
        </w:rPr>
        <w:t xml:space="preserve">Положение о порядке проведения сертификации семян сельскохозяйственных и лесных растений, утверждённое Приказом Минсельхозпрода РФ от 8 декабря 1999 г. </w:t>
      </w:r>
      <w:r w:rsidRPr="00D41F7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1F70">
        <w:rPr>
          <w:rFonts w:ascii="Times New Roman" w:hAnsi="Times New Roman" w:cs="Times New Roman"/>
          <w:sz w:val="28"/>
          <w:szCs w:val="28"/>
        </w:rPr>
        <w:t xml:space="preserve"> 859.</w:t>
      </w:r>
    </w:p>
    <w:p w:rsidR="00F6228D" w:rsidRPr="00D41F70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70">
        <w:rPr>
          <w:rFonts w:ascii="Times New Roman" w:hAnsi="Times New Roman" w:cs="Times New Roman"/>
          <w:sz w:val="28"/>
          <w:szCs w:val="28"/>
        </w:rPr>
        <w:t xml:space="preserve">Положение о порядке аккредитации физических и юридических лиц на право определения посевных качеств семян сельскохозяйственных растений, утверждённое приказом Министерства РФ от 17 июля 2000 г. </w:t>
      </w:r>
      <w:r w:rsidRPr="00D41F7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1F70">
        <w:rPr>
          <w:rFonts w:ascii="Times New Roman" w:hAnsi="Times New Roman" w:cs="Times New Roman"/>
          <w:sz w:val="28"/>
          <w:szCs w:val="28"/>
        </w:rPr>
        <w:t xml:space="preserve"> 664.</w:t>
      </w:r>
    </w:p>
    <w:p w:rsidR="00F6228D" w:rsidRPr="00D41F70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70">
        <w:rPr>
          <w:rFonts w:ascii="Times New Roman" w:hAnsi="Times New Roman" w:cs="Times New Roman"/>
          <w:sz w:val="28"/>
          <w:szCs w:val="28"/>
        </w:rPr>
        <w:t xml:space="preserve">Положение о порядке аккредитации </w:t>
      </w:r>
      <w:proofErr w:type="spellStart"/>
      <w:r w:rsidRPr="00D41F70">
        <w:rPr>
          <w:rFonts w:ascii="Times New Roman" w:hAnsi="Times New Roman" w:cs="Times New Roman"/>
          <w:sz w:val="28"/>
          <w:szCs w:val="28"/>
        </w:rPr>
        <w:t>апробаторов</w:t>
      </w:r>
      <w:proofErr w:type="spellEnd"/>
      <w:r w:rsidRPr="00D41F70">
        <w:rPr>
          <w:rFonts w:ascii="Times New Roman" w:hAnsi="Times New Roman" w:cs="Times New Roman"/>
          <w:sz w:val="28"/>
          <w:szCs w:val="28"/>
        </w:rPr>
        <w:t xml:space="preserve"> сортовых посевов сельскохозяйственных растений и Положение о порядке аккредитации отборщиков проб из партий семян сельскохозяйственных растений, утверждённые приказом Минсельхозпрода РФ от 6 октября 1999 г. </w:t>
      </w:r>
      <w:r w:rsidRPr="00D41F7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1F70">
        <w:rPr>
          <w:rFonts w:ascii="Times New Roman" w:hAnsi="Times New Roman" w:cs="Times New Roman"/>
          <w:sz w:val="28"/>
          <w:szCs w:val="28"/>
        </w:rPr>
        <w:t xml:space="preserve"> 690.</w:t>
      </w:r>
    </w:p>
    <w:p w:rsidR="00F6228D" w:rsidRPr="00D41F70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70">
        <w:rPr>
          <w:rFonts w:ascii="Times New Roman" w:hAnsi="Times New Roman" w:cs="Times New Roman"/>
          <w:sz w:val="28"/>
          <w:szCs w:val="28"/>
        </w:rPr>
        <w:t xml:space="preserve">Порядок реализации и транспортировки семян сельскохозяйственных растений, утверждённые Приказом Минсельхозпрода РФ от 18 октября    1999 г. </w:t>
      </w:r>
      <w:r w:rsidRPr="00D41F7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1F70">
        <w:rPr>
          <w:rFonts w:ascii="Times New Roman" w:hAnsi="Times New Roman" w:cs="Times New Roman"/>
          <w:sz w:val="28"/>
          <w:szCs w:val="28"/>
        </w:rPr>
        <w:t xml:space="preserve"> 707.      </w:t>
      </w:r>
    </w:p>
    <w:p w:rsidR="00F6228D" w:rsidRPr="00D41F70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70">
        <w:rPr>
          <w:rFonts w:ascii="Times New Roman" w:hAnsi="Times New Roman" w:cs="Times New Roman"/>
          <w:sz w:val="28"/>
          <w:szCs w:val="28"/>
        </w:rPr>
        <w:t>Правила проведения сравнительных анализов семян сельскохозяйственных растений в спорных случаях, утверждённый Приказом Минсельхозпрода РФ от 6 октября 1999 г.</w:t>
      </w:r>
      <w:r w:rsidRPr="00D41F7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1F70">
        <w:rPr>
          <w:rFonts w:ascii="Times New Roman" w:hAnsi="Times New Roman" w:cs="Times New Roman"/>
          <w:sz w:val="28"/>
          <w:szCs w:val="28"/>
        </w:rPr>
        <w:t xml:space="preserve"> 689.</w:t>
      </w:r>
    </w:p>
    <w:p w:rsidR="00F6228D" w:rsidRPr="00D41F70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70">
        <w:rPr>
          <w:rFonts w:ascii="Times New Roman" w:hAnsi="Times New Roman" w:cs="Times New Roman"/>
          <w:sz w:val="28"/>
          <w:szCs w:val="28"/>
        </w:rPr>
        <w:t xml:space="preserve">   Правовое регулирование взаимоотношений, возникающих в связи с созданием селекционных достижений, их правовой охраной и использованием определяет Гражданский кодекс Российской Федерации (ГК </w:t>
      </w:r>
      <w:r w:rsidRPr="00D41F70">
        <w:rPr>
          <w:rFonts w:ascii="Times New Roman" w:hAnsi="Times New Roman" w:cs="Times New Roman"/>
          <w:sz w:val="28"/>
          <w:szCs w:val="28"/>
        </w:rPr>
        <w:lastRenderedPageBreak/>
        <w:t>РФ часть четвёртая, глава 73). Часть четвёртая настоящего Кодекса введена в действие с 1 января 2008 г.</w:t>
      </w:r>
    </w:p>
    <w:p w:rsidR="00F6228D" w:rsidRPr="00DD5FDC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70">
        <w:rPr>
          <w:rFonts w:ascii="Times New Roman" w:hAnsi="Times New Roman" w:cs="Times New Roman"/>
          <w:sz w:val="28"/>
          <w:szCs w:val="28"/>
        </w:rPr>
        <w:t xml:space="preserve">(Извлечение статей из главы 73 части четвёртой ГК РФ) </w:t>
      </w:r>
      <w:r w:rsidRPr="00DD5FDC">
        <w:rPr>
          <w:rFonts w:ascii="Times New Roman" w:hAnsi="Times New Roman" w:cs="Times New Roman"/>
          <w:sz w:val="28"/>
          <w:szCs w:val="28"/>
        </w:rPr>
        <w:t>[18].</w:t>
      </w:r>
    </w:p>
    <w:p w:rsidR="00F6228D" w:rsidRPr="00FB64F8" w:rsidRDefault="00F6228D" w:rsidP="00F6228D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</w:p>
    <w:p w:rsidR="00F6228D" w:rsidRPr="00151E76" w:rsidRDefault="00F6228D" w:rsidP="00F6228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1.2.</w:t>
      </w:r>
      <w:r w:rsidRPr="00151E76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 xml:space="preserve"> </w:t>
      </w:r>
      <w:r w:rsidRPr="00151E76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Безопасность жизнедеятельности работников растениеводства</w:t>
      </w:r>
    </w:p>
    <w:p w:rsidR="00F6228D" w:rsidRPr="007827B0" w:rsidRDefault="00F6228D" w:rsidP="00F62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В системе агропромышленного комплекса самой </w:t>
      </w:r>
      <w:proofErr w:type="spellStart"/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>травмоопасной</w:t>
      </w:r>
      <w:proofErr w:type="spellEnd"/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отраслью остается растениеводство. Несомненно, что здесь имеются и объективные причины. Например, из-за большой разбросанности производственных участков очень трудно осуществить </w:t>
      </w:r>
      <w:proofErr w:type="gramStart"/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состоянием труда. Сезонность и разбросанность работ требуют привлечения сельскохозяйственной техники, что значительно осложняет сам процесс безопасности труда. Еще одной негативной проблемой в сельскохозяйственном производстве, к нашему стыду и сожалению, является злоупотребление алкоголем на рабочем месте. Это в свою очередь увеличивает количество несчастных случаев на производстве (</w:t>
      </w:r>
      <w:proofErr w:type="spellStart"/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>А.К.Тургиев</w:t>
      </w:r>
      <w:proofErr w:type="spellEnd"/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>, 2003).</w:t>
      </w:r>
    </w:p>
    <w:p w:rsidR="00F6228D" w:rsidRPr="007827B0" w:rsidRDefault="00F6228D" w:rsidP="00F62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>Работники службы охраны труда в своей деятельности руководствуются законами и иными нормативными актами об охране труда Российской Федерации и соответствующего субъекта России, соглашениями (генеральным, региональным, отраслевым), коллективным договором, соглашением по охране труда, другими локальными нормативными правовыми актами предприятия (</w:t>
      </w:r>
      <w:proofErr w:type="spellStart"/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>А.ВЛуковников</w:t>
      </w:r>
      <w:proofErr w:type="spellEnd"/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>, 2003).</w:t>
      </w:r>
    </w:p>
    <w:p w:rsidR="00F6228D" w:rsidRPr="007827B0" w:rsidRDefault="00F6228D" w:rsidP="00F62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>Система охраны труда призвана решать следующие основные задачи:</w:t>
      </w:r>
    </w:p>
    <w:p w:rsidR="00F6228D" w:rsidRPr="007827B0" w:rsidRDefault="00F6228D" w:rsidP="00F62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>- обеспечение безопасности труда работающих и пропаганда вопросов охраны труда;</w:t>
      </w:r>
    </w:p>
    <w:p w:rsidR="00F6228D" w:rsidRPr="007827B0" w:rsidRDefault="00F6228D" w:rsidP="00F62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>обеспечение безопасности производственного оборудования, производственных процессов, зданий и сооружений, нормализация санитарно-гигиенических условий труда;</w:t>
      </w:r>
    </w:p>
    <w:p w:rsidR="00F6228D" w:rsidRPr="007827B0" w:rsidRDefault="00F6228D" w:rsidP="00F62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- обеспечение </w:t>
      </w:r>
      <w:proofErr w:type="gramStart"/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>работающих</w:t>
      </w:r>
      <w:proofErr w:type="gramEnd"/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средствами индивидуальной защиты;</w:t>
      </w:r>
    </w:p>
    <w:p w:rsidR="00F6228D" w:rsidRPr="007827B0" w:rsidRDefault="00F6228D" w:rsidP="00F62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>- создание оптимальных режимов труда и отдыха;</w:t>
      </w:r>
    </w:p>
    <w:p w:rsidR="00F6228D" w:rsidRPr="007827B0" w:rsidRDefault="00F6228D" w:rsidP="00F62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lastRenderedPageBreak/>
        <w:t>- организация лечебн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о - профилактического и санитар</w:t>
      </w:r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но - бытового обслуживания </w:t>
      </w:r>
      <w:proofErr w:type="gramStart"/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>работающих</w:t>
      </w:r>
      <w:proofErr w:type="gramEnd"/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а так же организация обучения и инструктажа, работающих по безопасности труда (В.С. </w:t>
      </w:r>
      <w:proofErr w:type="spellStart"/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>Шрабак</w:t>
      </w:r>
      <w:proofErr w:type="spellEnd"/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>, 2004)</w:t>
      </w:r>
    </w:p>
    <w:p w:rsidR="00F6228D" w:rsidRPr="007827B0" w:rsidRDefault="00F6228D" w:rsidP="00F6228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MS Mincho" w:hAnsi="Times New Roman" w:cs="Times New Roman"/>
          <w:i/>
          <w:color w:val="000000"/>
          <w:sz w:val="28"/>
          <w:szCs w:val="28"/>
        </w:rPr>
      </w:pPr>
      <w:r w:rsidRPr="007827B0">
        <w:rPr>
          <w:rFonts w:ascii="Times New Roman" w:eastAsia="MS Mincho" w:hAnsi="Times New Roman" w:cs="Times New Roman"/>
          <w:i/>
          <w:color w:val="000000"/>
          <w:sz w:val="28"/>
          <w:szCs w:val="28"/>
        </w:rPr>
        <w:t xml:space="preserve"> Безопасность труда при выполнении механизированных работ</w:t>
      </w:r>
    </w:p>
    <w:p w:rsidR="00F6228D" w:rsidRPr="007827B0" w:rsidRDefault="00F6228D" w:rsidP="00F62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Механизированные работы: </w:t>
      </w:r>
      <w:proofErr w:type="spellStart"/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>почвообработку</w:t>
      </w:r>
      <w:proofErr w:type="spellEnd"/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>, посев, уход за посевами, уборку тракторные транспортные работы и т.д. проводят в соответствии с требованиями технологических карт (операционных), технических описаний и инструкций по эксплуатации, выданных заводами-изготовителями машин.</w:t>
      </w:r>
    </w:p>
    <w:p w:rsidR="00F6228D" w:rsidRPr="007827B0" w:rsidRDefault="00F6228D" w:rsidP="00F62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>К управлению и обслуживанию тракторов допускаются лица не моложе 17 лет, имеющие единое удостоверение тракториста машиниста на право управления трактором с талоном предупреждения, прошедшие предварительное и периодическое медицинское освидетельствование (проводится каждые 12 мес.) и инструктаж по технике безопасности, а также изучившие Правила дорожного движения.</w:t>
      </w:r>
    </w:p>
    <w:p w:rsidR="00F6228D" w:rsidRPr="007827B0" w:rsidRDefault="00F6228D" w:rsidP="00F62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Перед началом работы поле осматривают и соответствующим образом готовят: убирают камни, солому, засыпают ямы, подготавливают полосы для разворота машинно-тракторных агрегатов, производят противопожарные </w:t>
      </w:r>
      <w:proofErr w:type="spellStart"/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>обкосы</w:t>
      </w:r>
      <w:proofErr w:type="spellEnd"/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.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7827B0">
          <w:rPr>
            <w:rFonts w:ascii="Times New Roman" w:eastAsia="MS Mincho" w:hAnsi="Times New Roman" w:cs="Times New Roman"/>
            <w:color w:val="000000"/>
            <w:sz w:val="28"/>
            <w:szCs w:val="28"/>
          </w:rPr>
          <w:t>10 метров</w:t>
        </w:r>
      </w:smartTag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от склонов и оврагов производят контрольные борозды, въезд на которые запрещен (</w:t>
      </w:r>
      <w:proofErr w:type="spellStart"/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>В.С.Шкрабак</w:t>
      </w:r>
      <w:proofErr w:type="spellEnd"/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>, 2004).</w:t>
      </w:r>
    </w:p>
    <w:p w:rsidR="00F6228D" w:rsidRPr="007827B0" w:rsidRDefault="00F6228D" w:rsidP="00F62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Соединение </w:t>
      </w:r>
      <w:proofErr w:type="spellStart"/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>агрегатируемых</w:t>
      </w:r>
      <w:proofErr w:type="spellEnd"/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машин с трактором (сеялки, плуги, бороны, культиваторы и др.) и между отдельными машинами должно быть надежным и исключать самопроизвольное их </w:t>
      </w:r>
      <w:proofErr w:type="spellStart"/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>рассоединение</w:t>
      </w:r>
      <w:proofErr w:type="spellEnd"/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</w:p>
    <w:p w:rsidR="00F6228D" w:rsidRPr="007827B0" w:rsidRDefault="00F6228D" w:rsidP="00F62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>Машины необходимо укомплектовать средствами для очистки рабочих органов. Очистка или технологическая регулировка рабочих органов на движущемся агрегате или при работающем двигателе запрещается.</w:t>
      </w:r>
    </w:p>
    <w:p w:rsidR="00F6228D" w:rsidRPr="007827B0" w:rsidRDefault="00F6228D" w:rsidP="00F62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Маркеры должны быть надежно соединены с рамой машины, а фиксирующие устройства исключать возможность их самопроизвольного опускания. В зоне возможного движения маркеров или навесных машин при развороте машинно-тракторных агрегатов не должны находиться люди. Не </w:t>
      </w:r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lastRenderedPageBreak/>
        <w:t>допускается во время движения одновременное обслуживание одним работником двух или более сеялок.</w:t>
      </w:r>
    </w:p>
    <w:p w:rsidR="00F6228D" w:rsidRPr="007827B0" w:rsidRDefault="00F6228D" w:rsidP="00F62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>Посевной агрегат, поворачивают на скорости 3-</w:t>
      </w:r>
      <w:smartTag w:uri="urn:schemas-microsoft-com:office:smarttags" w:element="metricconverter">
        <w:smartTagPr>
          <w:attr w:name="ProductID" w:val="4 км/ч"/>
        </w:smartTagPr>
        <w:r w:rsidRPr="007827B0">
          <w:rPr>
            <w:rFonts w:ascii="Times New Roman" w:eastAsia="MS Mincho" w:hAnsi="Times New Roman" w:cs="Times New Roman"/>
            <w:color w:val="000000"/>
            <w:sz w:val="28"/>
            <w:szCs w:val="28"/>
          </w:rPr>
          <w:t>4 км/ч</w:t>
        </w:r>
      </w:smartTag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>, а на склонах 2-3 км/ ч, при этом сеяльщик должен отойти на безопасное расстояние. Запрещается движение сеялок задним ходом с опущенными сошниками, перегон агрегатов с загруженными семенными или туковыми ящиками. В них нельзя класть посторонние предметы, нельзя разравнивать зерно руками во избежание захвата пальцев высевающими аппаратами.</w:t>
      </w:r>
    </w:p>
    <w:p w:rsidR="00F6228D" w:rsidRPr="007827B0" w:rsidRDefault="00F6228D" w:rsidP="00F62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>При проведении уборочных работ скорость движения машин на поворотах не должна превышать 3-</w:t>
      </w:r>
      <w:smartTag w:uri="urn:schemas-microsoft-com:office:smarttags" w:element="metricconverter">
        <w:smartTagPr>
          <w:attr w:name="ProductID" w:val="4 км/ч"/>
        </w:smartTagPr>
        <w:r w:rsidRPr="007827B0">
          <w:rPr>
            <w:rFonts w:ascii="Times New Roman" w:eastAsia="MS Mincho" w:hAnsi="Times New Roman" w:cs="Times New Roman"/>
            <w:color w:val="000000"/>
            <w:sz w:val="28"/>
            <w:szCs w:val="28"/>
          </w:rPr>
          <w:t>4 км/ч</w:t>
        </w:r>
      </w:smartTag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>. Запасные ножи режущих аппаратов хранят в специальных чехлах из дерева на полевом стане. Замену их производят вдвоем в рукавицах. Из-за особой опасности, запрещено проводить какие-либо работы под комбайном на уклонах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</w:p>
    <w:p w:rsidR="00F6228D" w:rsidRPr="007827B0" w:rsidRDefault="00F6228D" w:rsidP="00F62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>Агрегаты, в состав которых входят прицепные машины, оборудованные рабочим местом, должны иметь исправные приспособления дистанционной связи, подножные доски и ограждения.</w:t>
      </w:r>
    </w:p>
    <w:p w:rsidR="00F6228D" w:rsidRPr="007827B0" w:rsidRDefault="00F6228D" w:rsidP="00F62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>Загрузку сеялок семенным материалом и удобрениями следует производить механическими средствами. Ручная загрузка разрешается только при остановленном сеялочном агрегате, выключенном двигателе трактора, с использованием средств индивидуальной защиты и соблюдением предельно допустимых нагрузок при подъеме и перемещении тяжестей вручную.</w:t>
      </w:r>
    </w:p>
    <w:p w:rsidR="00F6228D" w:rsidRPr="007827B0" w:rsidRDefault="00F6228D" w:rsidP="00F62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>Смену, очистку и регулировку рабочих органов навесных орудий и машин, находящихся в поднятом состоянии, допускается проводить только после принятия мер, предупреждающих самопроизвольное их опускание.</w:t>
      </w:r>
    </w:p>
    <w:p w:rsidR="00F6228D" w:rsidRPr="007827B0" w:rsidRDefault="00F6228D" w:rsidP="00F62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>Работающие машинно-тракторные агрегаты, самоходные или стационарные машины следует немедленно остановить при возникновении любой неисправности. Работать на неисправных машинах и машинно-тракторных агрегатах запрещается.</w:t>
      </w:r>
    </w:p>
    <w:p w:rsidR="00F6228D" w:rsidRDefault="00F6228D" w:rsidP="00F62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lastRenderedPageBreak/>
        <w:t>При возникновении аварийных или близких к ним ситуации, немедленно следует прекратить работы, до устранения причин аварии и получения разрешения к дальнейшей работе</w:t>
      </w:r>
      <w:r w:rsidRPr="00DD5FDC">
        <w:rPr>
          <w:rFonts w:ascii="Times New Roman" w:eastAsia="MS Mincho" w:hAnsi="Times New Roman" w:cs="Times New Roman"/>
          <w:color w:val="000000"/>
          <w:sz w:val="28"/>
          <w:szCs w:val="28"/>
        </w:rPr>
        <w:t>[12]</w:t>
      </w:r>
      <w:r w:rsidRPr="007827B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. </w:t>
      </w:r>
    </w:p>
    <w:p w:rsidR="00F6228D" w:rsidRPr="00282BC6" w:rsidRDefault="00F6228D" w:rsidP="00F62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F6228D" w:rsidRDefault="00F6228D" w:rsidP="00F622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Охрана окружающей среды и обеспечение производства качественной пищевой продукции</w:t>
      </w:r>
    </w:p>
    <w:p w:rsidR="00F6228D" w:rsidRDefault="00F6228D" w:rsidP="00F622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28D" w:rsidRPr="00174EED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Охрана окружающей среды</w:t>
      </w:r>
      <w:r w:rsidRPr="00174EED">
        <w:rPr>
          <w:rFonts w:ascii="Times New Roman" w:hAnsi="Times New Roman" w:cs="Times New Roman"/>
          <w:sz w:val="28"/>
          <w:szCs w:val="28"/>
          <w:lang w:eastAsia="en-US"/>
        </w:rPr>
        <w:t xml:space="preserve"> – это комплекс мероприятий, направленных на рациональное использование, восстановление, умножение и охрану природных ресурсов.</w:t>
      </w:r>
    </w:p>
    <w:p w:rsidR="00F6228D" w:rsidRPr="00174EED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 w:rsidRPr="00174EED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сельскохозяйственном  производстве охрана природы многогранна. </w:t>
      </w:r>
      <w:proofErr w:type="gramStart"/>
      <w:r w:rsidRPr="00174EED">
        <w:rPr>
          <w:rFonts w:ascii="Times New Roman" w:hAnsi="Times New Roman" w:cs="Times New Roman"/>
          <w:sz w:val="28"/>
          <w:szCs w:val="28"/>
          <w:lang w:eastAsia="en-US"/>
        </w:rPr>
        <w:t xml:space="preserve">Она охватывает мероприятия, направленные на сохранение почвы от разрушения, заболачивания и </w:t>
      </w:r>
      <w:proofErr w:type="spellStart"/>
      <w:r w:rsidRPr="00174EED">
        <w:rPr>
          <w:rFonts w:ascii="Times New Roman" w:hAnsi="Times New Roman" w:cs="Times New Roman"/>
          <w:sz w:val="28"/>
          <w:szCs w:val="28"/>
          <w:lang w:eastAsia="en-US"/>
        </w:rPr>
        <w:t>переосушения</w:t>
      </w:r>
      <w:proofErr w:type="spellEnd"/>
      <w:r w:rsidRPr="00174EED">
        <w:rPr>
          <w:rFonts w:ascii="Times New Roman" w:hAnsi="Times New Roman" w:cs="Times New Roman"/>
          <w:sz w:val="28"/>
          <w:szCs w:val="28"/>
          <w:lang w:eastAsia="en-US"/>
        </w:rPr>
        <w:t>, на правильное и рациональное использование органических и минеральных удобрений, химических средств  защиты растений, на рациональное использование и улучшение сенокосов и пастбищ, охрану поверхностных и грунтовых вод и  их сельскохозяйственного производства, охрану и использование лесов, правильную эксплуатацию полезащитных лесных полос, озеленение поселков.</w:t>
      </w:r>
      <w:proofErr w:type="gramEnd"/>
    </w:p>
    <w:p w:rsidR="00F6228D" w:rsidRPr="00174EED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74EED">
        <w:rPr>
          <w:rFonts w:ascii="Times New Roman" w:hAnsi="Times New Roman" w:cs="Times New Roman"/>
          <w:sz w:val="28"/>
          <w:szCs w:val="28"/>
          <w:lang w:eastAsia="en-US"/>
        </w:rPr>
        <w:t xml:space="preserve">Из  мероприятий по охране природы особенно </w:t>
      </w:r>
      <w:proofErr w:type="gramStart"/>
      <w:r w:rsidRPr="00174EED">
        <w:rPr>
          <w:rFonts w:ascii="Times New Roman" w:hAnsi="Times New Roman" w:cs="Times New Roman"/>
          <w:sz w:val="28"/>
          <w:szCs w:val="28"/>
          <w:lang w:eastAsia="en-US"/>
        </w:rPr>
        <w:t>важное значение</w:t>
      </w:r>
      <w:proofErr w:type="gramEnd"/>
      <w:r w:rsidRPr="00174EED">
        <w:rPr>
          <w:rFonts w:ascii="Times New Roman" w:hAnsi="Times New Roman" w:cs="Times New Roman"/>
          <w:sz w:val="28"/>
          <w:szCs w:val="28"/>
          <w:lang w:eastAsia="en-US"/>
        </w:rPr>
        <w:t xml:space="preserve"> на территории Нижегородской области имеет осуществление комплекса приемов по охране почвы от водной эрозии.</w:t>
      </w:r>
    </w:p>
    <w:p w:rsidR="00F6228D" w:rsidRPr="00174EED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Эроди</w:t>
      </w:r>
      <w:r w:rsidRPr="00174EED">
        <w:rPr>
          <w:rFonts w:ascii="Times New Roman" w:hAnsi="Times New Roman" w:cs="Times New Roman"/>
          <w:sz w:val="28"/>
          <w:szCs w:val="28"/>
          <w:lang w:eastAsia="en-US"/>
        </w:rPr>
        <w:t>рованные почвы имеются на всей территории области. В левобережной части они составляют около 2% пашни, а в правобережной – около 20%. Общая площад</w:t>
      </w:r>
      <w:r>
        <w:rPr>
          <w:rFonts w:ascii="Times New Roman" w:hAnsi="Times New Roman" w:cs="Times New Roman"/>
          <w:sz w:val="28"/>
          <w:szCs w:val="28"/>
          <w:lang w:eastAsia="en-US"/>
        </w:rPr>
        <w:t>ь смытых пахотных почв  341 тыс.</w:t>
      </w:r>
      <w:r w:rsidRPr="00174EED">
        <w:rPr>
          <w:rFonts w:ascii="Times New Roman" w:hAnsi="Times New Roman" w:cs="Times New Roman"/>
          <w:sz w:val="28"/>
          <w:szCs w:val="28"/>
          <w:lang w:eastAsia="en-US"/>
        </w:rPr>
        <w:t>га.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территории землепользования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ООО «Меридиан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Голяткино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благодаря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выровненности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рельефа  </w:t>
      </w:r>
      <w:r>
        <w:rPr>
          <w:rFonts w:ascii="Times New Roman" w:hAnsi="Times New Roman" w:cs="Times New Roman"/>
          <w:sz w:val="28"/>
          <w:szCs w:val="28"/>
          <w:lang w:eastAsia="en-US"/>
        </w:rPr>
        <w:t>слабо- и среднесмытые почвы занимают  всего 217 га, т.е. 8,7 %.</w:t>
      </w:r>
    </w:p>
    <w:p w:rsidR="00F6228D" w:rsidRPr="00174EED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Различают эрозию</w:t>
      </w:r>
      <w:r w:rsidRPr="00174EED">
        <w:rPr>
          <w:rFonts w:ascii="Times New Roman" w:hAnsi="Times New Roman" w:cs="Times New Roman"/>
          <w:sz w:val="28"/>
          <w:szCs w:val="28"/>
          <w:lang w:eastAsia="en-US"/>
        </w:rPr>
        <w:t xml:space="preserve"> плоскостную и овражную. Пахотным землям наибольший вред причиняют плоскостная эрозия. Весной с каждого гектара </w:t>
      </w:r>
      <w:r w:rsidRPr="00174EE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смывается в водоемы в среднем од 300кг питательных </w:t>
      </w:r>
      <w:proofErr w:type="gramStart"/>
      <w:r w:rsidRPr="00174EED">
        <w:rPr>
          <w:rFonts w:ascii="Times New Roman" w:hAnsi="Times New Roman" w:cs="Times New Roman"/>
          <w:sz w:val="28"/>
          <w:szCs w:val="28"/>
          <w:lang w:eastAsia="en-US"/>
        </w:rPr>
        <w:t>элементов</w:t>
      </w:r>
      <w:proofErr w:type="gramEnd"/>
      <w:r w:rsidRPr="00174EED">
        <w:rPr>
          <w:rFonts w:ascii="Times New Roman" w:hAnsi="Times New Roman" w:cs="Times New Roman"/>
          <w:sz w:val="28"/>
          <w:szCs w:val="28"/>
          <w:lang w:eastAsia="en-US"/>
        </w:rPr>
        <w:t xml:space="preserve"> а урожай зерна на среднесмытых почвах снижается на 40-50%. Сносимая с полей почвенная масса способствует затоплению водоемов и пойменных лугов, а смываемые минеральные удобрения и пестициды – загрязнению воды и ухудшению условий существования населяющих ее организмов.</w:t>
      </w:r>
    </w:p>
    <w:p w:rsidR="00F6228D" w:rsidRPr="00174EED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4EED">
        <w:rPr>
          <w:rFonts w:ascii="Times New Roman" w:hAnsi="Times New Roman" w:cs="Times New Roman"/>
          <w:sz w:val="28"/>
          <w:szCs w:val="28"/>
          <w:lang w:eastAsia="en-US"/>
        </w:rPr>
        <w:t xml:space="preserve"> Все мероприятия по борьбе с эрозией преследуют одну цель – остановить разрушающее действие текущей воды. Этого можно достичь, если усилить впитывание ее в почву, ослабить энергию текущей воды.</w:t>
      </w:r>
    </w:p>
    <w:p w:rsidR="00F6228D" w:rsidRPr="00174EED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комплекс п</w:t>
      </w:r>
      <w:r w:rsidRPr="00174EED">
        <w:rPr>
          <w:rFonts w:ascii="Times New Roman" w:hAnsi="Times New Roman" w:cs="Times New Roman"/>
          <w:sz w:val="28"/>
          <w:szCs w:val="28"/>
          <w:lang w:eastAsia="en-US"/>
        </w:rPr>
        <w:t xml:space="preserve">ротивоэрозийных мероприятий входят: </w:t>
      </w:r>
      <w:proofErr w:type="gramStart"/>
      <w:r w:rsidRPr="00174EED">
        <w:rPr>
          <w:rFonts w:ascii="Times New Roman" w:hAnsi="Times New Roman" w:cs="Times New Roman"/>
          <w:sz w:val="28"/>
          <w:szCs w:val="28"/>
          <w:lang w:eastAsia="en-US"/>
        </w:rPr>
        <w:t>организационные</w:t>
      </w:r>
      <w:proofErr w:type="gramEnd"/>
      <w:r w:rsidRPr="00174EED">
        <w:rPr>
          <w:rFonts w:ascii="Times New Roman" w:hAnsi="Times New Roman" w:cs="Times New Roman"/>
          <w:sz w:val="28"/>
          <w:szCs w:val="28"/>
          <w:lang w:eastAsia="en-US"/>
        </w:rPr>
        <w:t>, агротехнические, лесомелиоративные и гидротехнические.</w:t>
      </w:r>
    </w:p>
    <w:p w:rsidR="00F6228D" w:rsidRPr="00174EED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4EED">
        <w:rPr>
          <w:rFonts w:ascii="Times New Roman" w:hAnsi="Times New Roman" w:cs="Times New Roman"/>
          <w:sz w:val="28"/>
          <w:szCs w:val="28"/>
          <w:lang w:eastAsia="en-US"/>
        </w:rPr>
        <w:t xml:space="preserve">Основой организационных мероприятий является </w:t>
      </w:r>
      <w:proofErr w:type="spellStart"/>
      <w:r w:rsidRPr="00174EED">
        <w:rPr>
          <w:rFonts w:ascii="Times New Roman" w:hAnsi="Times New Roman" w:cs="Times New Roman"/>
          <w:sz w:val="28"/>
          <w:szCs w:val="28"/>
          <w:lang w:eastAsia="en-US"/>
        </w:rPr>
        <w:t>проитивоэрозионная</w:t>
      </w:r>
      <w:proofErr w:type="spellEnd"/>
      <w:r w:rsidRPr="00174EED"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организация территории: введение почвозащитных севооборотов, размещение дорог, лесополос, населенных пунктов, специализацию бригад, отделений, ферм.</w:t>
      </w:r>
    </w:p>
    <w:p w:rsidR="00F6228D" w:rsidRPr="00174EED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4EED">
        <w:rPr>
          <w:rFonts w:ascii="Times New Roman" w:hAnsi="Times New Roman" w:cs="Times New Roman"/>
          <w:sz w:val="28"/>
          <w:szCs w:val="28"/>
          <w:lang w:eastAsia="en-US"/>
        </w:rPr>
        <w:t xml:space="preserve">К агротехническим мероприятиям относится почвозащитная обработка почвы: горизонтальная  вспашка, </w:t>
      </w:r>
      <w:proofErr w:type="spellStart"/>
      <w:r w:rsidRPr="00174EED">
        <w:rPr>
          <w:rFonts w:ascii="Times New Roman" w:hAnsi="Times New Roman" w:cs="Times New Roman"/>
          <w:sz w:val="28"/>
          <w:szCs w:val="28"/>
          <w:lang w:eastAsia="en-US"/>
        </w:rPr>
        <w:t>лункование</w:t>
      </w:r>
      <w:proofErr w:type="spellEnd"/>
      <w:r w:rsidRPr="00174EED">
        <w:rPr>
          <w:rFonts w:ascii="Times New Roman" w:hAnsi="Times New Roman" w:cs="Times New Roman"/>
          <w:sz w:val="28"/>
          <w:szCs w:val="28"/>
          <w:lang w:eastAsia="en-US"/>
        </w:rPr>
        <w:t xml:space="preserve"> зяби, вспашка с </w:t>
      </w:r>
      <w:proofErr w:type="spellStart"/>
      <w:r w:rsidRPr="00174EED">
        <w:rPr>
          <w:rFonts w:ascii="Times New Roman" w:hAnsi="Times New Roman" w:cs="Times New Roman"/>
          <w:sz w:val="28"/>
          <w:szCs w:val="28"/>
          <w:lang w:eastAsia="en-US"/>
        </w:rPr>
        <w:t>почвоуглублением</w:t>
      </w:r>
      <w:proofErr w:type="spellEnd"/>
      <w:r w:rsidRPr="00174EED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174EED">
        <w:rPr>
          <w:rFonts w:ascii="Times New Roman" w:hAnsi="Times New Roman" w:cs="Times New Roman"/>
          <w:sz w:val="28"/>
          <w:szCs w:val="28"/>
          <w:lang w:eastAsia="en-US"/>
        </w:rPr>
        <w:t>щелевание</w:t>
      </w:r>
      <w:proofErr w:type="spellEnd"/>
      <w:r w:rsidRPr="00174EED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174EED">
        <w:rPr>
          <w:rFonts w:ascii="Times New Roman" w:hAnsi="Times New Roman" w:cs="Times New Roman"/>
          <w:sz w:val="28"/>
          <w:szCs w:val="28"/>
          <w:lang w:eastAsia="en-US"/>
        </w:rPr>
        <w:t>бороздование</w:t>
      </w:r>
      <w:proofErr w:type="spellEnd"/>
      <w:r w:rsidRPr="00174EED">
        <w:rPr>
          <w:rFonts w:ascii="Times New Roman" w:hAnsi="Times New Roman" w:cs="Times New Roman"/>
          <w:sz w:val="28"/>
          <w:szCs w:val="28"/>
          <w:lang w:eastAsia="en-US"/>
        </w:rPr>
        <w:t>, безотвальная вспашка, плоскорезная обработка</w:t>
      </w:r>
      <w:proofErr w:type="gramStart"/>
      <w:r w:rsidRPr="00174EED">
        <w:rPr>
          <w:rFonts w:ascii="Times New Roman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174EED">
        <w:rPr>
          <w:rFonts w:ascii="Times New Roman" w:hAnsi="Times New Roman" w:cs="Times New Roman"/>
          <w:sz w:val="28"/>
          <w:szCs w:val="28"/>
          <w:lang w:eastAsia="en-US"/>
        </w:rPr>
        <w:t xml:space="preserve"> комбинированная вспашка. Большое значение в борьбе с  эрозией имеет защитное лесоразведение. Полезащитные и водорегулирующие лесные полосы способствуют задержанию и равномерному распределению снега на полях, улучшают микроклимат, увеличивают плодородие почв, уменьшают сток и смыв на склоновых землях.</w:t>
      </w:r>
    </w:p>
    <w:p w:rsidR="00F6228D" w:rsidRPr="00174EED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4EED">
        <w:rPr>
          <w:rFonts w:ascii="Times New Roman" w:hAnsi="Times New Roman" w:cs="Times New Roman"/>
          <w:sz w:val="28"/>
          <w:szCs w:val="28"/>
          <w:lang w:eastAsia="en-US"/>
        </w:rPr>
        <w:t xml:space="preserve"> Гидротехнические мероприятия – четвертое составное звено комплекса противоэрозионных мероприятий.</w:t>
      </w:r>
    </w:p>
    <w:p w:rsidR="00F6228D" w:rsidRPr="00174EED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74EED">
        <w:rPr>
          <w:rFonts w:ascii="Times New Roman" w:hAnsi="Times New Roman" w:cs="Times New Roman"/>
          <w:sz w:val="28"/>
          <w:szCs w:val="28"/>
          <w:lang w:eastAsia="en-US"/>
        </w:rPr>
        <w:t>Ликвидация стока на ложбинных склонах достигается только при устройстве водозадерживающих валов. Для предотвращения размывов вдоль шоссейных и проселочных дорог устанавливают железобетонные быстротоки по дну кюветов вдоль дорог. В отсутствие таких быстротоков боковые стенки и днища кюветов выкладывают дерном.</w:t>
      </w:r>
    </w:p>
    <w:p w:rsidR="00F6228D" w:rsidRPr="00174EED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4EE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 </w:t>
      </w:r>
      <w:proofErr w:type="gramStart"/>
      <w:r w:rsidRPr="00174EED">
        <w:rPr>
          <w:rFonts w:ascii="Times New Roman" w:hAnsi="Times New Roman" w:cs="Times New Roman"/>
          <w:sz w:val="28"/>
          <w:szCs w:val="28"/>
          <w:lang w:eastAsia="en-US"/>
        </w:rPr>
        <w:t>неумеренном</w:t>
      </w:r>
      <w:proofErr w:type="gramEnd"/>
      <w:r w:rsidRPr="00174EED">
        <w:rPr>
          <w:rFonts w:ascii="Times New Roman" w:hAnsi="Times New Roman" w:cs="Times New Roman"/>
          <w:sz w:val="28"/>
          <w:szCs w:val="28"/>
          <w:lang w:eastAsia="en-US"/>
        </w:rPr>
        <w:t xml:space="preserve"> внесением минеральных удобрений и пестицидов происходит загрязнение сточных вод и водоемов.</w:t>
      </w:r>
    </w:p>
    <w:p w:rsidR="00F6228D" w:rsidRPr="00174EED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174EED">
        <w:rPr>
          <w:rFonts w:ascii="Times New Roman" w:hAnsi="Times New Roman" w:cs="Times New Roman"/>
          <w:sz w:val="28"/>
          <w:szCs w:val="28"/>
          <w:lang w:eastAsia="en-US"/>
        </w:rPr>
        <w:t>Избежать этого  вполне можно, если соблюдать регламенты применения химических средств.</w:t>
      </w:r>
    </w:p>
    <w:p w:rsidR="00F6228D" w:rsidRDefault="00F6228D" w:rsidP="00F62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74EED">
        <w:rPr>
          <w:rFonts w:ascii="Times New Roman" w:hAnsi="Times New Roman" w:cs="Times New Roman"/>
          <w:sz w:val="28"/>
          <w:szCs w:val="28"/>
          <w:lang w:eastAsia="en-US"/>
        </w:rPr>
        <w:t>Наиболее токсичные хлорорганические препараты, менее ядовиты – фосфорорганические соединения. Менее безопасно применять химические средства защиты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ви</w:t>
      </w:r>
      <w:r w:rsidRPr="00174EED">
        <w:rPr>
          <w:rFonts w:ascii="Times New Roman" w:hAnsi="Times New Roman" w:cs="Times New Roman"/>
          <w:sz w:val="28"/>
          <w:szCs w:val="28"/>
          <w:lang w:eastAsia="en-US"/>
        </w:rPr>
        <w:t xml:space="preserve">де суспензий и эмульсий, которыми опрыскиваются растения, обработки желательно проводить краевые и очаговые. </w:t>
      </w:r>
      <w:proofErr w:type="gramStart"/>
      <w:r w:rsidRPr="00174EED">
        <w:rPr>
          <w:rFonts w:ascii="Times New Roman" w:hAnsi="Times New Roman" w:cs="Times New Roman"/>
          <w:sz w:val="28"/>
          <w:szCs w:val="28"/>
          <w:lang w:eastAsia="en-US"/>
        </w:rPr>
        <w:t>Важное значение</w:t>
      </w:r>
      <w:proofErr w:type="gramEnd"/>
      <w:r w:rsidRPr="00174EED">
        <w:rPr>
          <w:rFonts w:ascii="Times New Roman" w:hAnsi="Times New Roman" w:cs="Times New Roman"/>
          <w:sz w:val="28"/>
          <w:szCs w:val="28"/>
          <w:lang w:eastAsia="en-US"/>
        </w:rPr>
        <w:t xml:space="preserve"> имеет правильное хранение пестицидов, их транспортировка и утилизация.</w:t>
      </w:r>
    </w:p>
    <w:p w:rsidR="00F6228D" w:rsidRPr="00290D1F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ru-RU"/>
        </w:rPr>
      </w:pPr>
      <w:r w:rsidRPr="00290D1F">
        <w:rPr>
          <w:rFonts w:ascii="Times New Roman" w:hAnsi="Times New Roman" w:cs="Times New Roman"/>
          <w:sz w:val="28"/>
          <w:szCs w:val="28"/>
          <w:lang w:eastAsia="en-US" w:bidi="ru-RU"/>
        </w:rPr>
        <w:t>Для уменьшения отрицательного влияния удобрений и ядохимикатов на окружающую среду необходимо предусматривать и осуществлять следующие мероприятия:</w:t>
      </w:r>
    </w:p>
    <w:p w:rsidR="00F6228D" w:rsidRPr="00290D1F" w:rsidRDefault="00F6228D" w:rsidP="00F6228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 w:bidi="ru-RU"/>
        </w:rPr>
      </w:pPr>
      <w:r w:rsidRPr="00290D1F">
        <w:rPr>
          <w:rFonts w:ascii="Times New Roman" w:hAnsi="Times New Roman" w:cs="Times New Roman"/>
          <w:sz w:val="28"/>
          <w:szCs w:val="28"/>
          <w:lang w:eastAsia="en-US" w:bidi="ru-RU"/>
        </w:rPr>
        <w:t xml:space="preserve"> В соответствии со статьей 3 закона «О безопасном обращении с пестицидами и </w:t>
      </w:r>
      <w:proofErr w:type="spellStart"/>
      <w:r w:rsidRPr="00290D1F">
        <w:rPr>
          <w:rFonts w:ascii="Times New Roman" w:hAnsi="Times New Roman" w:cs="Times New Roman"/>
          <w:sz w:val="28"/>
          <w:szCs w:val="28"/>
          <w:lang w:eastAsia="en-US" w:bidi="ru-RU"/>
        </w:rPr>
        <w:t>агрохимикатами</w:t>
      </w:r>
      <w:proofErr w:type="spellEnd"/>
      <w:r w:rsidRPr="00290D1F">
        <w:rPr>
          <w:rFonts w:ascii="Times New Roman" w:hAnsi="Times New Roman" w:cs="Times New Roman"/>
          <w:sz w:val="28"/>
          <w:szCs w:val="28"/>
          <w:lang w:eastAsia="en-US" w:bidi="ru-RU"/>
        </w:rPr>
        <w:t xml:space="preserve">», принятого Государственной Думой 29 июня 2004 года, не допускать использование пестицидов и </w:t>
      </w:r>
      <w:proofErr w:type="spellStart"/>
      <w:r w:rsidRPr="00290D1F">
        <w:rPr>
          <w:rFonts w:ascii="Times New Roman" w:hAnsi="Times New Roman" w:cs="Times New Roman"/>
          <w:sz w:val="28"/>
          <w:szCs w:val="28"/>
          <w:lang w:eastAsia="en-US" w:bidi="ru-RU"/>
        </w:rPr>
        <w:t>агрохимикатов</w:t>
      </w:r>
      <w:proofErr w:type="spellEnd"/>
      <w:r w:rsidRPr="00290D1F">
        <w:rPr>
          <w:rFonts w:ascii="Times New Roman" w:hAnsi="Times New Roman" w:cs="Times New Roman"/>
          <w:sz w:val="28"/>
          <w:szCs w:val="28"/>
          <w:lang w:eastAsia="en-US" w:bidi="ru-RU"/>
        </w:rPr>
        <w:t>, не прошедших государственную регистрацию и не вош</w:t>
      </w:r>
      <w:r>
        <w:rPr>
          <w:rFonts w:ascii="Times New Roman" w:hAnsi="Times New Roman" w:cs="Times New Roman"/>
          <w:sz w:val="28"/>
          <w:szCs w:val="28"/>
          <w:lang w:eastAsia="en-US" w:bidi="ru-RU"/>
        </w:rPr>
        <w:t xml:space="preserve">едших в Государственный каталог </w:t>
      </w:r>
      <w:r w:rsidRPr="00BC4FCD">
        <w:rPr>
          <w:rFonts w:ascii="Times New Roman" w:hAnsi="Times New Roman" w:cs="Times New Roman"/>
          <w:sz w:val="28"/>
          <w:szCs w:val="28"/>
          <w:lang w:eastAsia="en-US" w:bidi="ru-RU"/>
        </w:rPr>
        <w:t>[4].</w:t>
      </w:r>
    </w:p>
    <w:p w:rsidR="00F6228D" w:rsidRPr="00290D1F" w:rsidRDefault="00F6228D" w:rsidP="00F6228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 w:bidi="ru-RU"/>
        </w:rPr>
      </w:pPr>
      <w:r w:rsidRPr="00290D1F">
        <w:rPr>
          <w:rFonts w:ascii="Times New Roman" w:hAnsi="Times New Roman" w:cs="Times New Roman"/>
          <w:sz w:val="28"/>
          <w:szCs w:val="28"/>
          <w:lang w:eastAsia="en-US" w:bidi="ru-RU"/>
        </w:rPr>
        <w:t xml:space="preserve"> Обеспечить надежное хранение туков, предотвращать их потери.</w:t>
      </w:r>
    </w:p>
    <w:p w:rsidR="00F6228D" w:rsidRPr="00290D1F" w:rsidRDefault="00F6228D" w:rsidP="00F62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0D1F">
        <w:rPr>
          <w:rFonts w:ascii="Times New Roman" w:hAnsi="Times New Roman" w:cs="Times New Roman"/>
          <w:sz w:val="28"/>
          <w:szCs w:val="28"/>
          <w:lang w:eastAsia="en-US"/>
        </w:rPr>
        <w:t>способствующие попаданию удобрений в водоемы, источники питьевой воды.</w:t>
      </w:r>
    </w:p>
    <w:p w:rsidR="00F6228D" w:rsidRPr="00290D1F" w:rsidRDefault="00F6228D" w:rsidP="00F6228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0D1F">
        <w:rPr>
          <w:rFonts w:ascii="Times New Roman" w:hAnsi="Times New Roman" w:cs="Times New Roman"/>
          <w:sz w:val="28"/>
          <w:szCs w:val="28"/>
          <w:lang w:eastAsia="en-US"/>
        </w:rPr>
        <w:t xml:space="preserve"> Не применять удобрения по снежному покрову и мерзлой почве.</w:t>
      </w:r>
    </w:p>
    <w:p w:rsidR="00F6228D" w:rsidRPr="00290D1F" w:rsidRDefault="00F6228D" w:rsidP="00F6228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Жидкий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бес</w:t>
      </w:r>
      <w:r w:rsidRPr="00290D1F">
        <w:rPr>
          <w:rFonts w:ascii="Times New Roman" w:hAnsi="Times New Roman" w:cs="Times New Roman"/>
          <w:sz w:val="28"/>
          <w:szCs w:val="28"/>
          <w:lang w:eastAsia="en-US"/>
        </w:rPr>
        <w:t>подстилочный</w:t>
      </w:r>
      <w:proofErr w:type="spellEnd"/>
      <w:r w:rsidRPr="00290D1F">
        <w:rPr>
          <w:rFonts w:ascii="Times New Roman" w:hAnsi="Times New Roman" w:cs="Times New Roman"/>
          <w:sz w:val="28"/>
          <w:szCs w:val="28"/>
          <w:lang w:eastAsia="en-US"/>
        </w:rPr>
        <w:t xml:space="preserve"> навоз и навозную жижу компостировать с торфом и соломой и вносить в виде компостов в дозе не более 150 т/га.</w:t>
      </w:r>
    </w:p>
    <w:p w:rsidR="00F6228D" w:rsidRPr="00290D1F" w:rsidRDefault="00F6228D" w:rsidP="00F6228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Обеспечить более </w:t>
      </w:r>
      <w:r w:rsidRPr="00290D1F">
        <w:rPr>
          <w:rFonts w:ascii="Times New Roman" w:hAnsi="Times New Roman" w:cs="Times New Roman"/>
          <w:sz w:val="28"/>
          <w:szCs w:val="28"/>
          <w:lang w:eastAsia="en-US"/>
        </w:rPr>
        <w:t>полное использование внесенных в почву удобрений сельскохозяйственными культурами за счет повы</w:t>
      </w:r>
      <w:r>
        <w:rPr>
          <w:rFonts w:ascii="Times New Roman" w:hAnsi="Times New Roman" w:cs="Times New Roman"/>
          <w:sz w:val="28"/>
          <w:szCs w:val="28"/>
          <w:lang w:eastAsia="en-US"/>
        </w:rPr>
        <w:t>шения общего уровня агротехники.</w:t>
      </w:r>
    </w:p>
    <w:p w:rsidR="00F6228D" w:rsidRPr="00174EED" w:rsidRDefault="00F6228D" w:rsidP="00F62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4EED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Pr="00174EED">
        <w:rPr>
          <w:rFonts w:ascii="Times New Roman" w:hAnsi="Times New Roman" w:cs="Times New Roman"/>
          <w:sz w:val="28"/>
          <w:szCs w:val="28"/>
          <w:lang w:eastAsia="en-US"/>
        </w:rPr>
        <w:t xml:space="preserve">Плодородие почвы снижается от загрязнения отходами животноводческих комплексов. Загрязненные навозной жижей почвы выходит из сельскохозяйственного использования. Жидкий навоз и сточные </w:t>
      </w:r>
      <w:r w:rsidRPr="00174EE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воды являются благоприятной средой для сохранения жизнеспособности разных бактерий, яиц и личинок гельминтов. Для обеззараживания животноводческих нечистот применяют тепловую обработку, используют, как органическое удобрение и как топливо.</w:t>
      </w:r>
    </w:p>
    <w:p w:rsidR="00F6228D" w:rsidRPr="00174EED" w:rsidRDefault="00F6228D" w:rsidP="00F62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4EED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Pr="00174EED">
        <w:rPr>
          <w:rFonts w:ascii="Times New Roman" w:hAnsi="Times New Roman" w:cs="Times New Roman"/>
          <w:sz w:val="28"/>
          <w:szCs w:val="28"/>
          <w:lang w:eastAsia="en-US"/>
        </w:rPr>
        <w:t xml:space="preserve"> Воздух вблизи животноводческих ферм и комплексов насыщается вредными газами – аммиаком, сероводородом, меркаптаном. Высокая концентрация этих паров вредна для здоровья человека. У животных снижается продуктивность. Поэтому животноводческие фермы строят в отдалении от населенных пунктов</w:t>
      </w:r>
      <w:proofErr w:type="gramStart"/>
      <w:r w:rsidRPr="00174EED">
        <w:rPr>
          <w:rFonts w:ascii="Times New Roman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174EED">
        <w:rPr>
          <w:rFonts w:ascii="Times New Roman" w:hAnsi="Times New Roman" w:cs="Times New Roman"/>
          <w:sz w:val="28"/>
          <w:szCs w:val="28"/>
          <w:lang w:eastAsia="en-US"/>
        </w:rPr>
        <w:t xml:space="preserve"> а комплексы удаляют от городов на несколько километров.</w:t>
      </w:r>
    </w:p>
    <w:p w:rsidR="00F6228D" w:rsidRPr="00174EED" w:rsidRDefault="00F6228D" w:rsidP="00F62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174EED">
        <w:rPr>
          <w:rFonts w:ascii="Times New Roman" w:hAnsi="Times New Roman" w:cs="Times New Roman"/>
          <w:sz w:val="28"/>
          <w:szCs w:val="28"/>
          <w:lang w:eastAsia="en-US"/>
        </w:rPr>
        <w:t xml:space="preserve"> Растительность является основным компонентом биосферы и от ее состояния и сохранности зависит существование всего живого на Земле, в том числе и человека. Леса и участки девственной травянистой растительности являются местом обитания и размножения  полезных насекомых и птиц, сохраняющих биологическое равновесие с вредителями сельскохозяйственных культур. Дикорастущая флора нашей страны служит источником получения ценного сырья для народного хозяйства.</w:t>
      </w:r>
    </w:p>
    <w:p w:rsidR="00F6228D" w:rsidRPr="00174EED" w:rsidRDefault="00F6228D" w:rsidP="00F62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4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виновные в деградации земель и в нарушении режима использования территории </w:t>
      </w:r>
      <w:proofErr w:type="spellStart"/>
      <w:r w:rsidRPr="00174EED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водоохранной</w:t>
      </w:r>
      <w:proofErr w:type="spellEnd"/>
      <w:r w:rsidRPr="00174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зоны и прибрежных полос малых рек, несут ответственность в соответствии с действующим законодательством.</w:t>
      </w:r>
    </w:p>
    <w:p w:rsidR="00F6228D" w:rsidRPr="00174EED" w:rsidRDefault="00F6228D" w:rsidP="00F6228D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F6228D" w:rsidRDefault="00F6228D" w:rsidP="00F6228D">
      <w:pPr>
        <w:spacing w:line="360" w:lineRule="auto"/>
      </w:pPr>
    </w:p>
    <w:p w:rsidR="00F6228D" w:rsidRDefault="00F6228D" w:rsidP="00F622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28D" w:rsidRPr="007827B0" w:rsidRDefault="00F6228D" w:rsidP="00F622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228D" w:rsidRDefault="00F6228D" w:rsidP="00F622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28D" w:rsidRDefault="00F6228D" w:rsidP="00F622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28D" w:rsidRDefault="00F6228D" w:rsidP="00F622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28D" w:rsidRDefault="00F6228D" w:rsidP="00F622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28D" w:rsidRDefault="00F6228D" w:rsidP="00F622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28D" w:rsidRPr="007827B0" w:rsidRDefault="00F6228D" w:rsidP="00F622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28D" w:rsidRDefault="00F6228D" w:rsidP="00F6228D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E43BAC">
        <w:rPr>
          <w:rFonts w:ascii="Times New Roman" w:hAnsi="Times New Roman" w:cs="Times New Roman"/>
          <w:sz w:val="28"/>
          <w:szCs w:val="28"/>
        </w:rPr>
        <w:lastRenderedPageBreak/>
        <w:t>2.ТЕОРЕТИЧЕСКОЕ ОБОСНОВАНИЕ ТЕМЫ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B7ECF">
        <w:rPr>
          <w:rFonts w:ascii="Times New Roman" w:hAnsi="Times New Roman" w:cs="Times New Roman"/>
          <w:sz w:val="28"/>
          <w:szCs w:val="28"/>
        </w:rPr>
        <w:t xml:space="preserve"> ТЕХНОЛ</w:t>
      </w:r>
      <w:r>
        <w:rPr>
          <w:rFonts w:ascii="Times New Roman" w:hAnsi="Times New Roman" w:cs="Times New Roman"/>
          <w:sz w:val="28"/>
          <w:szCs w:val="28"/>
        </w:rPr>
        <w:t xml:space="preserve">ОГИЯ  ВОЗДЕЛЫВАНИЯ  ГОРОХА </w:t>
      </w:r>
      <w:r w:rsidRPr="002B7ECF">
        <w:rPr>
          <w:rFonts w:ascii="Times New Roman" w:hAnsi="Times New Roman" w:cs="Times New Roman"/>
          <w:sz w:val="28"/>
          <w:szCs w:val="28"/>
        </w:rPr>
        <w:t>НА С</w:t>
      </w:r>
      <w:r>
        <w:rPr>
          <w:rFonts w:ascii="Times New Roman" w:hAnsi="Times New Roman" w:cs="Times New Roman"/>
          <w:sz w:val="28"/>
          <w:szCs w:val="28"/>
        </w:rPr>
        <w:t>ЕМЕНА В УСЛОВИЯХ ООО «МЕРИДИАН-ГОЛЯТКИНО</w:t>
      </w:r>
      <w:r w:rsidRPr="002B7ECF">
        <w:rPr>
          <w:rFonts w:ascii="Times New Roman" w:hAnsi="Times New Roman" w:cs="Times New Roman"/>
          <w:sz w:val="28"/>
          <w:szCs w:val="28"/>
        </w:rPr>
        <w:t>»</w:t>
      </w:r>
    </w:p>
    <w:p w:rsidR="00F6228D" w:rsidRPr="002B7ECF" w:rsidRDefault="00F6228D" w:rsidP="00F6228D">
      <w:pPr>
        <w:spacing w:before="240" w:after="0" w:line="360" w:lineRule="auto"/>
        <w:rPr>
          <w:sz w:val="24"/>
          <w:szCs w:val="24"/>
        </w:rPr>
      </w:pPr>
    </w:p>
    <w:p w:rsidR="00F6228D" w:rsidRDefault="00F6228D" w:rsidP="00F6228D">
      <w:pPr>
        <w:pStyle w:val="20"/>
        <w:shd w:val="clear" w:color="auto" w:fill="auto"/>
        <w:spacing w:line="360" w:lineRule="auto"/>
        <w:rPr>
          <w:rStyle w:val="24"/>
          <w:rFonts w:ascii="Times New Roman" w:hAnsi="Times New Roman" w:cs="Times New Roman"/>
          <w:sz w:val="28"/>
          <w:szCs w:val="28"/>
        </w:rPr>
      </w:pPr>
      <w:r>
        <w:rPr>
          <w:rStyle w:val="24"/>
          <w:rFonts w:ascii="Times New Roman" w:hAnsi="Times New Roman" w:cs="Times New Roman"/>
          <w:sz w:val="28"/>
          <w:szCs w:val="28"/>
        </w:rPr>
        <w:t>2.1.</w:t>
      </w:r>
      <w:r w:rsidRPr="009316D1">
        <w:rPr>
          <w:rStyle w:val="24"/>
          <w:rFonts w:ascii="Times New Roman" w:hAnsi="Times New Roman" w:cs="Times New Roman"/>
          <w:sz w:val="28"/>
          <w:szCs w:val="28"/>
        </w:rPr>
        <w:t>Семяобразован</w:t>
      </w:r>
      <w:r>
        <w:rPr>
          <w:rStyle w:val="24"/>
          <w:rFonts w:ascii="Times New Roman" w:hAnsi="Times New Roman" w:cs="Times New Roman"/>
          <w:sz w:val="28"/>
          <w:szCs w:val="28"/>
        </w:rPr>
        <w:t>ие у гороха</w:t>
      </w:r>
    </w:p>
    <w:p w:rsidR="00F6228D" w:rsidRDefault="00F6228D" w:rsidP="00F6228D">
      <w:pPr>
        <w:pStyle w:val="20"/>
        <w:shd w:val="clear" w:color="auto" w:fill="auto"/>
        <w:spacing w:line="360" w:lineRule="auto"/>
        <w:rPr>
          <w:rStyle w:val="24"/>
          <w:rFonts w:ascii="Times New Roman" w:hAnsi="Times New Roman" w:cs="Times New Roman"/>
          <w:sz w:val="28"/>
          <w:szCs w:val="28"/>
        </w:rPr>
      </w:pPr>
    </w:p>
    <w:p w:rsidR="00F6228D" w:rsidRPr="009316D1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6D1">
        <w:rPr>
          <w:rFonts w:ascii="Times New Roman" w:hAnsi="Times New Roman" w:cs="Times New Roman"/>
          <w:sz w:val="28"/>
          <w:szCs w:val="28"/>
        </w:rPr>
        <w:t>Развитие плода (боба) гороха проходит в два этапа: развитие створок боба и развитие семян.</w:t>
      </w:r>
    </w:p>
    <w:p w:rsidR="00F6228D" w:rsidRPr="009316D1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6D1">
        <w:rPr>
          <w:rStyle w:val="23"/>
          <w:rFonts w:ascii="Times New Roman" w:hAnsi="Times New Roman" w:cs="Times New Roman"/>
          <w:sz w:val="28"/>
          <w:szCs w:val="28"/>
        </w:rPr>
        <w:t>Развитие створок</w:t>
      </w:r>
      <w:r w:rsidRPr="009316D1">
        <w:rPr>
          <w:rFonts w:ascii="Times New Roman" w:hAnsi="Times New Roman" w:cs="Times New Roman"/>
          <w:sz w:val="28"/>
          <w:szCs w:val="28"/>
        </w:rPr>
        <w:t xml:space="preserve"> боба длится 10-17 дней после оконча</w:t>
      </w:r>
      <w:r w:rsidRPr="009316D1">
        <w:rPr>
          <w:rFonts w:ascii="Times New Roman" w:hAnsi="Times New Roman" w:cs="Times New Roman"/>
          <w:sz w:val="28"/>
          <w:szCs w:val="28"/>
        </w:rPr>
        <w:softHyphen/>
        <w:t>ния цветения. В конце развития в створках содержится мак</w:t>
      </w:r>
      <w:r w:rsidRPr="009316D1">
        <w:rPr>
          <w:rFonts w:ascii="Times New Roman" w:hAnsi="Times New Roman" w:cs="Times New Roman"/>
          <w:sz w:val="28"/>
          <w:szCs w:val="28"/>
        </w:rPr>
        <w:softHyphen/>
        <w:t>симум сухих веществ, а в семенах — 25% максимума.</w:t>
      </w:r>
    </w:p>
    <w:p w:rsidR="00F6228D" w:rsidRPr="009316D1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6D1">
        <w:rPr>
          <w:rStyle w:val="23"/>
          <w:rFonts w:ascii="Times New Roman" w:hAnsi="Times New Roman" w:cs="Times New Roman"/>
          <w:sz w:val="28"/>
          <w:szCs w:val="28"/>
        </w:rPr>
        <w:t>Развитие семян</w:t>
      </w:r>
      <w:r w:rsidRPr="009316D1">
        <w:rPr>
          <w:rFonts w:ascii="Times New Roman" w:hAnsi="Times New Roman" w:cs="Times New Roman"/>
          <w:sz w:val="28"/>
          <w:szCs w:val="28"/>
        </w:rPr>
        <w:t xml:space="preserve"> характеризуется наливом семян за счет оттока пластических веществ из створок боба и фотосинтеза в зеленых органах растения — листьях и прилистниках. В кон</w:t>
      </w:r>
      <w:r w:rsidRPr="009316D1">
        <w:rPr>
          <w:rFonts w:ascii="Times New Roman" w:hAnsi="Times New Roman" w:cs="Times New Roman"/>
          <w:sz w:val="28"/>
          <w:szCs w:val="28"/>
        </w:rPr>
        <w:softHyphen/>
        <w:t>це налива семян в створках бобов остается пластических ве</w:t>
      </w:r>
      <w:r w:rsidRPr="009316D1">
        <w:rPr>
          <w:rFonts w:ascii="Times New Roman" w:hAnsi="Times New Roman" w:cs="Times New Roman"/>
          <w:sz w:val="28"/>
          <w:szCs w:val="28"/>
        </w:rPr>
        <w:softHyphen/>
        <w:t>ществ 50% их максимума.</w:t>
      </w:r>
    </w:p>
    <w:p w:rsidR="00F6228D" w:rsidRPr="009316D1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6D1">
        <w:rPr>
          <w:rFonts w:ascii="Times New Roman" w:hAnsi="Times New Roman" w:cs="Times New Roman"/>
          <w:sz w:val="28"/>
          <w:szCs w:val="28"/>
        </w:rPr>
        <w:t>Развитие семян продолжается от сахаристого состояния до полной спелости в течение 16-36 дней в зависимости от погодных условий.</w:t>
      </w:r>
    </w:p>
    <w:p w:rsidR="00F6228D" w:rsidRPr="009316D1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6D1">
        <w:rPr>
          <w:rFonts w:ascii="Times New Roman" w:hAnsi="Times New Roman" w:cs="Times New Roman"/>
          <w:sz w:val="28"/>
          <w:szCs w:val="28"/>
        </w:rPr>
        <w:t>Этап развития семян включает три фазы: углеводное со</w:t>
      </w:r>
      <w:r w:rsidRPr="009316D1">
        <w:rPr>
          <w:rFonts w:ascii="Times New Roman" w:hAnsi="Times New Roman" w:cs="Times New Roman"/>
          <w:sz w:val="28"/>
          <w:szCs w:val="28"/>
        </w:rPr>
        <w:softHyphen/>
        <w:t>стояние, белковую (или уборочную) спелость и полную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softHyphen/>
        <w:t>лость (табл. 2.1</w:t>
      </w:r>
      <w:r w:rsidRPr="009316D1">
        <w:rPr>
          <w:rFonts w:ascii="Times New Roman" w:hAnsi="Times New Roman" w:cs="Times New Roman"/>
          <w:sz w:val="28"/>
          <w:szCs w:val="28"/>
        </w:rPr>
        <w:t>).</w:t>
      </w:r>
    </w:p>
    <w:p w:rsidR="00F6228D" w:rsidRPr="009316D1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6D1">
        <w:rPr>
          <w:rFonts w:ascii="Times New Roman" w:hAnsi="Times New Roman" w:cs="Times New Roman"/>
          <w:sz w:val="28"/>
          <w:szCs w:val="28"/>
        </w:rPr>
        <w:t>Углеводное состояние характеризуется влажностью се</w:t>
      </w:r>
      <w:r w:rsidRPr="009316D1">
        <w:rPr>
          <w:rFonts w:ascii="Times New Roman" w:hAnsi="Times New Roman" w:cs="Times New Roman"/>
          <w:sz w:val="28"/>
          <w:szCs w:val="28"/>
        </w:rPr>
        <w:softHyphen/>
        <w:t>мян от 75 до 41%. В это время идет наиболее интенсивный налив, а преобладающая часть пластических веществ семени состоит из углеводов (сахара и крахмала). Фаза делится на два периода: сахаристый и крахмалистый.</w:t>
      </w:r>
    </w:p>
    <w:p w:rsidR="00F6228D" w:rsidRPr="009316D1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6D1">
        <w:rPr>
          <w:rFonts w:ascii="Times New Roman" w:hAnsi="Times New Roman" w:cs="Times New Roman"/>
          <w:sz w:val="28"/>
          <w:szCs w:val="28"/>
        </w:rPr>
        <w:t xml:space="preserve">В </w:t>
      </w:r>
      <w:r w:rsidRPr="009316D1">
        <w:rPr>
          <w:rStyle w:val="23"/>
          <w:rFonts w:ascii="Times New Roman" w:hAnsi="Times New Roman" w:cs="Times New Roman"/>
          <w:sz w:val="28"/>
          <w:szCs w:val="28"/>
        </w:rPr>
        <w:t>сахаристый период</w:t>
      </w:r>
      <w:r w:rsidRPr="009316D1">
        <w:rPr>
          <w:rFonts w:ascii="Times New Roman" w:hAnsi="Times New Roman" w:cs="Times New Roman"/>
          <w:sz w:val="28"/>
          <w:szCs w:val="28"/>
        </w:rPr>
        <w:t xml:space="preserve"> влажность семян гороха 75-64%, в них содержится наибольшее количество сахара, что опреде</w:t>
      </w:r>
      <w:r w:rsidRPr="009316D1">
        <w:rPr>
          <w:rFonts w:ascii="Times New Roman" w:hAnsi="Times New Roman" w:cs="Times New Roman"/>
          <w:sz w:val="28"/>
          <w:szCs w:val="28"/>
        </w:rPr>
        <w:softHyphen/>
        <w:t>ляет их хорошие вкусовые качества в зеленом виде. Продол</w:t>
      </w:r>
      <w:r w:rsidRPr="009316D1">
        <w:rPr>
          <w:rFonts w:ascii="Times New Roman" w:hAnsi="Times New Roman" w:cs="Times New Roman"/>
          <w:sz w:val="28"/>
          <w:szCs w:val="28"/>
        </w:rPr>
        <w:softHyphen/>
        <w:t>жительность периода 3-8 дней.</w:t>
      </w:r>
    </w:p>
    <w:p w:rsidR="00F6228D" w:rsidRPr="009316D1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6D1">
        <w:rPr>
          <w:rFonts w:ascii="Times New Roman" w:hAnsi="Times New Roman" w:cs="Times New Roman"/>
          <w:sz w:val="28"/>
          <w:szCs w:val="28"/>
        </w:rPr>
        <w:t xml:space="preserve">В </w:t>
      </w:r>
      <w:r w:rsidRPr="009316D1">
        <w:rPr>
          <w:rStyle w:val="23"/>
          <w:rFonts w:ascii="Times New Roman" w:hAnsi="Times New Roman" w:cs="Times New Roman"/>
          <w:sz w:val="28"/>
          <w:szCs w:val="28"/>
        </w:rPr>
        <w:t>крахмалистый период</w:t>
      </w:r>
      <w:r w:rsidRPr="009316D1">
        <w:rPr>
          <w:rFonts w:ascii="Times New Roman" w:hAnsi="Times New Roman" w:cs="Times New Roman"/>
          <w:sz w:val="28"/>
          <w:szCs w:val="28"/>
        </w:rPr>
        <w:t xml:space="preserve"> влажность семян 63-41%, в них содержится большое количество крахмала. При надавлива</w:t>
      </w:r>
      <w:r w:rsidRPr="009316D1">
        <w:rPr>
          <w:rFonts w:ascii="Times New Roman" w:hAnsi="Times New Roman" w:cs="Times New Roman"/>
          <w:sz w:val="28"/>
          <w:szCs w:val="28"/>
        </w:rPr>
        <w:softHyphen/>
        <w:t xml:space="preserve">нии семя разделяется на семядоли. В этот период семена уже несладкие и невкусные. </w:t>
      </w:r>
      <w:proofErr w:type="gramStart"/>
      <w:r w:rsidRPr="009316D1">
        <w:rPr>
          <w:rFonts w:ascii="Times New Roman" w:hAnsi="Times New Roman" w:cs="Times New Roman"/>
          <w:sz w:val="28"/>
          <w:szCs w:val="28"/>
        </w:rPr>
        <w:t>Нижние</w:t>
      </w:r>
      <w:proofErr w:type="gramEnd"/>
      <w:r w:rsidRPr="009316D1">
        <w:rPr>
          <w:rFonts w:ascii="Times New Roman" w:hAnsi="Times New Roman" w:cs="Times New Roman"/>
          <w:sz w:val="28"/>
          <w:szCs w:val="28"/>
        </w:rPr>
        <w:t xml:space="preserve"> 4-5 листьев желтеют, созре</w:t>
      </w:r>
      <w:r w:rsidRPr="009316D1">
        <w:rPr>
          <w:rFonts w:ascii="Times New Roman" w:hAnsi="Times New Roman" w:cs="Times New Roman"/>
          <w:sz w:val="28"/>
          <w:szCs w:val="28"/>
        </w:rPr>
        <w:softHyphen/>
        <w:t xml:space="preserve">вает 30-40% бобов. Продолжительность периода 7-12 </w:t>
      </w:r>
      <w:r w:rsidRPr="009316D1">
        <w:rPr>
          <w:rFonts w:ascii="Times New Roman" w:hAnsi="Times New Roman" w:cs="Times New Roman"/>
          <w:sz w:val="28"/>
          <w:szCs w:val="28"/>
        </w:rPr>
        <w:lastRenderedPageBreak/>
        <w:t>дней. Уборка в этот период приводит к недобору биологического урожая.</w:t>
      </w:r>
    </w:p>
    <w:p w:rsidR="00F6228D" w:rsidRPr="009316D1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6D1">
        <w:rPr>
          <w:rFonts w:ascii="Times New Roman" w:hAnsi="Times New Roman" w:cs="Times New Roman"/>
          <w:sz w:val="28"/>
          <w:szCs w:val="28"/>
        </w:rPr>
        <w:t>Белковая (или уборочная) спелость характеризуется влажностью семян от 40 до 20%. Начинается созревание семян, в них содержится наибольшее количество белка. В начале и середине этой фазы созревает 50-75% бобов. При скашивании гороха в валки в этой фазе обеспечива</w:t>
      </w:r>
      <w:r w:rsidRPr="009316D1">
        <w:rPr>
          <w:rFonts w:ascii="Times New Roman" w:hAnsi="Times New Roman" w:cs="Times New Roman"/>
          <w:sz w:val="28"/>
          <w:szCs w:val="28"/>
        </w:rPr>
        <w:softHyphen/>
        <w:t>ется наибольший сбор урожая. Продолжительность фазы 3-8 дней.</w:t>
      </w:r>
    </w:p>
    <w:p w:rsidR="00F6228D" w:rsidRPr="009316D1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6D1">
        <w:rPr>
          <w:rFonts w:ascii="Times New Roman" w:hAnsi="Times New Roman" w:cs="Times New Roman"/>
          <w:sz w:val="28"/>
          <w:szCs w:val="28"/>
        </w:rPr>
        <w:t>В начале белковой (уборочной) спелости влажность се</w:t>
      </w:r>
      <w:r w:rsidRPr="009316D1">
        <w:rPr>
          <w:rFonts w:ascii="Times New Roman" w:hAnsi="Times New Roman" w:cs="Times New Roman"/>
          <w:sz w:val="28"/>
          <w:szCs w:val="28"/>
        </w:rPr>
        <w:softHyphen/>
        <w:t>мян 40-32%. В этот период завершается накопление сухих веществ в семенах, но биологическая связь семян с растени</w:t>
      </w:r>
      <w:r w:rsidRPr="009316D1">
        <w:rPr>
          <w:rFonts w:ascii="Times New Roman" w:hAnsi="Times New Roman" w:cs="Times New Roman"/>
          <w:sz w:val="28"/>
          <w:szCs w:val="28"/>
        </w:rPr>
        <w:softHyphen/>
        <w:t>ем еще существует. Семена в этот период приобретают ти</w:t>
      </w:r>
      <w:r w:rsidRPr="009316D1">
        <w:rPr>
          <w:rFonts w:ascii="Times New Roman" w:hAnsi="Times New Roman" w:cs="Times New Roman"/>
          <w:sz w:val="28"/>
          <w:szCs w:val="28"/>
        </w:rPr>
        <w:softHyphen/>
        <w:t>пичную для сорта окраску, легко режутся ногтем; семенная оболочка при раздавливании не отделяется от семядолей. Растение наполовину желтое. Длится период 1-2 дня.</w:t>
      </w:r>
    </w:p>
    <w:p w:rsidR="00F6228D" w:rsidRPr="009316D1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6D1">
        <w:rPr>
          <w:rFonts w:ascii="Times New Roman" w:hAnsi="Times New Roman" w:cs="Times New Roman"/>
          <w:sz w:val="28"/>
          <w:szCs w:val="28"/>
        </w:rPr>
        <w:t>В конце белковой спелости влажность семян 23-20%. В этот период уже все растение имеет желтый цвет, а нижние бобы на первом плодовом узле имеют засохший вид. Семена ногтем не режутся, на них остается след. В это время семена приобретают окончательные размеры и цвет, типичные для сорта. Длится период 1-2 дня.</w:t>
      </w:r>
    </w:p>
    <w:p w:rsidR="00F6228D" w:rsidRPr="009316D1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6D1">
        <w:rPr>
          <w:rFonts w:ascii="Times New Roman" w:hAnsi="Times New Roman" w:cs="Times New Roman"/>
          <w:sz w:val="28"/>
          <w:szCs w:val="28"/>
        </w:rPr>
        <w:t>Полная спелость семян характеризуется влажностью 19- 14%, длится фаза 3-8 дней.</w:t>
      </w:r>
    </w:p>
    <w:p w:rsidR="00F6228D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6D1">
        <w:rPr>
          <w:rFonts w:ascii="Times New Roman" w:hAnsi="Times New Roman" w:cs="Times New Roman"/>
          <w:sz w:val="28"/>
          <w:szCs w:val="28"/>
        </w:rPr>
        <w:t>В начале полной спелости влажность семян 19-17%, се</w:t>
      </w:r>
      <w:r w:rsidRPr="009316D1">
        <w:rPr>
          <w:rFonts w:ascii="Times New Roman" w:hAnsi="Times New Roman" w:cs="Times New Roman"/>
          <w:sz w:val="28"/>
          <w:szCs w:val="28"/>
        </w:rPr>
        <w:softHyphen/>
        <w:t>мена упругие и меньше всего дробятся и давятся. В этот пери</w:t>
      </w:r>
      <w:r w:rsidRPr="009316D1">
        <w:rPr>
          <w:rFonts w:ascii="Times New Roman" w:hAnsi="Times New Roman" w:cs="Times New Roman"/>
          <w:sz w:val="28"/>
          <w:szCs w:val="28"/>
        </w:rPr>
        <w:softHyphen/>
        <w:t>од семена пригодны для обмолота валков или, если горох на корню и поле без сорняков, для комбайновой уборки.</w:t>
      </w:r>
    </w:p>
    <w:p w:rsidR="00F6228D" w:rsidRPr="009316D1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6D1">
        <w:rPr>
          <w:rFonts w:ascii="Times New Roman" w:hAnsi="Times New Roman" w:cs="Times New Roman"/>
          <w:sz w:val="28"/>
          <w:szCs w:val="28"/>
        </w:rPr>
        <w:t>В конце полной спелости при влажности 16-14% семена теряют упругость и дробятся при обмолоте. Пересохшие (пере</w:t>
      </w:r>
      <w:r w:rsidRPr="009316D1">
        <w:rPr>
          <w:rFonts w:ascii="Times New Roman" w:hAnsi="Times New Roman" w:cs="Times New Roman"/>
          <w:sz w:val="28"/>
          <w:szCs w:val="28"/>
        </w:rPr>
        <w:softHyphen/>
        <w:t>зрелые) семена при влажности ниже 12% в нижних бобах на</w:t>
      </w:r>
      <w:r w:rsidRPr="009316D1">
        <w:rPr>
          <w:rFonts w:ascii="Times New Roman" w:hAnsi="Times New Roman" w:cs="Times New Roman"/>
          <w:sz w:val="28"/>
          <w:szCs w:val="28"/>
        </w:rPr>
        <w:softHyphen/>
        <w:t>чинают осыпаться, так как бобы растрескиваются.</w:t>
      </w:r>
    </w:p>
    <w:p w:rsidR="00F6228D" w:rsidRPr="002B7ECF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6D1">
        <w:rPr>
          <w:rFonts w:ascii="Times New Roman" w:hAnsi="Times New Roman" w:cs="Times New Roman"/>
          <w:sz w:val="28"/>
          <w:szCs w:val="28"/>
        </w:rPr>
        <w:t>При определении процента зрелых бобов следует разли</w:t>
      </w:r>
      <w:r w:rsidRPr="009316D1">
        <w:rPr>
          <w:rFonts w:ascii="Times New Roman" w:hAnsi="Times New Roman" w:cs="Times New Roman"/>
          <w:sz w:val="28"/>
          <w:szCs w:val="28"/>
        </w:rPr>
        <w:softHyphen/>
        <w:t>чать бобы засохшие и зрелые. Иногда засохшие и начинаю</w:t>
      </w:r>
      <w:r w:rsidRPr="009316D1">
        <w:rPr>
          <w:rFonts w:ascii="Times New Roman" w:hAnsi="Times New Roman" w:cs="Times New Roman"/>
          <w:sz w:val="28"/>
          <w:szCs w:val="28"/>
        </w:rPr>
        <w:softHyphen/>
        <w:t xml:space="preserve">щие буреть бобы ошибочно относят к </w:t>
      </w:r>
      <w:proofErr w:type="gramStart"/>
      <w:r w:rsidRPr="009316D1">
        <w:rPr>
          <w:rFonts w:ascii="Times New Roman" w:hAnsi="Times New Roman" w:cs="Times New Roman"/>
          <w:sz w:val="28"/>
          <w:szCs w:val="28"/>
        </w:rPr>
        <w:t>зрелым</w:t>
      </w:r>
      <w:proofErr w:type="gramEnd"/>
      <w:r w:rsidRPr="009316D1">
        <w:rPr>
          <w:rFonts w:ascii="Times New Roman" w:hAnsi="Times New Roman" w:cs="Times New Roman"/>
          <w:sz w:val="28"/>
          <w:szCs w:val="28"/>
        </w:rPr>
        <w:t>, а они перезре</w:t>
      </w:r>
      <w:r w:rsidRPr="009316D1">
        <w:rPr>
          <w:rFonts w:ascii="Times New Roman" w:hAnsi="Times New Roman" w:cs="Times New Roman"/>
          <w:sz w:val="28"/>
          <w:szCs w:val="28"/>
        </w:rPr>
        <w:softHyphen/>
        <w:t>лые. Перезрелые бобы легко раскрыва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при уборочных работах.</w:t>
      </w:r>
    </w:p>
    <w:p w:rsidR="00F6228D" w:rsidRPr="0030218C" w:rsidRDefault="00F6228D" w:rsidP="00F6228D">
      <w:pPr>
        <w:pStyle w:val="32"/>
        <w:shd w:val="clear" w:color="auto" w:fill="auto"/>
        <w:spacing w:after="24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Таблица 2.1. - </w:t>
      </w:r>
      <w:r w:rsidRPr="0030218C">
        <w:rPr>
          <w:rFonts w:ascii="Times New Roman" w:hAnsi="Times New Roman" w:cs="Times New Roman"/>
          <w:b w:val="0"/>
          <w:sz w:val="28"/>
          <w:szCs w:val="28"/>
        </w:rPr>
        <w:t>Фазы развития и созревания плодов и семян гороха</w:t>
      </w:r>
    </w:p>
    <w:tbl>
      <w:tblPr>
        <w:tblOverlap w:val="never"/>
        <w:tblW w:w="93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1"/>
        <w:gridCol w:w="7"/>
        <w:gridCol w:w="849"/>
        <w:gridCol w:w="1135"/>
        <w:gridCol w:w="851"/>
        <w:gridCol w:w="7"/>
        <w:gridCol w:w="985"/>
        <w:gridCol w:w="9"/>
        <w:gridCol w:w="1125"/>
        <w:gridCol w:w="12"/>
        <w:gridCol w:w="1278"/>
        <w:gridCol w:w="1697"/>
      </w:tblGrid>
      <w:tr w:rsidR="00F6228D" w:rsidRPr="004425BA" w:rsidTr="00F6228D">
        <w:trPr>
          <w:trHeight w:val="754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28D" w:rsidRDefault="00F6228D" w:rsidP="00F6228D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Фаза развития боба</w:t>
            </w:r>
          </w:p>
          <w:p w:rsidR="00F6228D" w:rsidRPr="004425BA" w:rsidRDefault="00F6228D" w:rsidP="00F6228D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или семени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Влажность,</w:t>
            </w:r>
          </w:p>
          <w:p w:rsidR="00F6228D" w:rsidRPr="004425BA" w:rsidRDefault="00F6228D" w:rsidP="00F6228D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Абсолютно сухая мас</w:t>
            </w: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 xml:space="preserve">са, </w:t>
            </w:r>
            <w:r w:rsidRPr="004425BA">
              <w:rPr>
                <w:rStyle w:val="25pt"/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от максимума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28D" w:rsidRDefault="00F6228D" w:rsidP="00F6228D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периодов,</w:t>
            </w:r>
          </w:p>
          <w:p w:rsidR="00F6228D" w:rsidRPr="004425BA" w:rsidRDefault="00F6228D" w:rsidP="00F6228D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</w:tr>
      <w:tr w:rsidR="00F6228D" w:rsidRPr="004425BA" w:rsidTr="00F6228D">
        <w:trPr>
          <w:trHeight w:val="879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6228D" w:rsidRPr="004425BA" w:rsidRDefault="00F6228D" w:rsidP="00F622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6228D" w:rsidRPr="004425BA" w:rsidRDefault="00F6228D" w:rsidP="00F622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семян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636641" w:rsidRDefault="00F6228D" w:rsidP="00F6228D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бобов</w:t>
            </w:r>
          </w:p>
          <w:p w:rsidR="00F6228D" w:rsidRPr="004425BA" w:rsidRDefault="00F6228D" w:rsidP="00F6228D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28D" w:rsidRPr="004425BA" w:rsidRDefault="00F6228D" w:rsidP="00F6228D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28D" w:rsidRPr="004425BA" w:rsidRDefault="00F6228D" w:rsidP="00F6228D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F6228D" w:rsidRPr="004425BA" w:rsidRDefault="00F6228D" w:rsidP="00F6228D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семян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>рок, 100 бо</w:t>
            </w: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>бов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100 бо</w:t>
            </w: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>бов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8D" w:rsidRPr="004425BA" w:rsidTr="00F6228D">
        <w:trPr>
          <w:trHeight w:val="336"/>
        </w:trPr>
        <w:tc>
          <w:tcPr>
            <w:tcW w:w="937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Первый этап (развитие створок боба)</w:t>
            </w:r>
          </w:p>
        </w:tc>
      </w:tr>
      <w:tr w:rsidR="00F6228D" w:rsidRPr="004425BA" w:rsidTr="00F6228D">
        <w:trPr>
          <w:trHeight w:val="398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Формирова-ние</w:t>
            </w:r>
            <w:proofErr w:type="spellEnd"/>
            <w:proofErr w:type="gramEnd"/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боба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85-83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87-83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0,04-9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25-75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7-23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</w:tr>
      <w:tr w:rsidR="00F6228D" w:rsidRPr="004425BA" w:rsidTr="00F6228D">
        <w:trPr>
          <w:trHeight w:val="394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82-76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85-79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30-75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F6228D" w:rsidRPr="004425BA" w:rsidTr="00F6228D">
        <w:trPr>
          <w:trHeight w:val="341"/>
        </w:trPr>
        <w:tc>
          <w:tcPr>
            <w:tcW w:w="937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Второй этап (развитие семени)</w:t>
            </w:r>
          </w:p>
        </w:tc>
      </w:tr>
      <w:tr w:rsidR="00F6228D" w:rsidRPr="004425BA" w:rsidTr="00F6228D">
        <w:trPr>
          <w:trHeight w:val="566"/>
        </w:trPr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Углеводное</w:t>
            </w:r>
          </w:p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Саха</w:t>
            </w: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ристый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75-64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81-72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90-74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50-80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</w:tr>
      <w:tr w:rsidR="00F6228D" w:rsidRPr="004425BA" w:rsidTr="00F6228D">
        <w:trPr>
          <w:trHeight w:val="562"/>
        </w:trPr>
        <w:tc>
          <w:tcPr>
            <w:tcW w:w="1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Крах</w:t>
            </w: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мали</w:t>
            </w:r>
            <w:proofErr w:type="spellEnd"/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стый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63-41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74-51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87-93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65-55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80-100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</w:tr>
      <w:tr w:rsidR="00F6228D" w:rsidRPr="004425BA" w:rsidTr="00F6228D">
        <w:trPr>
          <w:trHeight w:val="398"/>
        </w:trPr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Белковая</w:t>
            </w:r>
          </w:p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(уборочная)</w:t>
            </w:r>
          </w:p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спелость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40-32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40-27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F6228D" w:rsidRPr="004425BA" w:rsidTr="00F6228D">
        <w:trPr>
          <w:trHeight w:val="394"/>
        </w:trPr>
        <w:tc>
          <w:tcPr>
            <w:tcW w:w="1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Сере</w:t>
            </w: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дина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31-24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32-22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F6228D" w:rsidRPr="004425BA" w:rsidTr="00F6228D">
        <w:trPr>
          <w:trHeight w:val="336"/>
        </w:trPr>
        <w:tc>
          <w:tcPr>
            <w:tcW w:w="14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23-20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23-17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F6228D" w:rsidRPr="004425BA" w:rsidTr="00F6228D">
        <w:trPr>
          <w:trHeight w:val="341"/>
        </w:trPr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спелость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19-17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18-15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F6228D" w:rsidRPr="004425BA" w:rsidTr="00F6228D">
        <w:trPr>
          <w:trHeight w:val="470"/>
        </w:trPr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16-14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16-13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28D" w:rsidRPr="004425BA" w:rsidRDefault="00F6228D" w:rsidP="00F6228D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BA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</w:tbl>
    <w:p w:rsidR="00F6228D" w:rsidRPr="004425BA" w:rsidRDefault="00F6228D" w:rsidP="00F6228D">
      <w:pPr>
        <w:spacing w:line="360" w:lineRule="auto"/>
        <w:jc w:val="center"/>
        <w:rPr>
          <w:rFonts w:ascii="Times New Roman" w:hAnsi="Times New Roman" w:cs="Times New Roman"/>
        </w:rPr>
      </w:pPr>
    </w:p>
    <w:p w:rsidR="00F6228D" w:rsidRPr="009316D1" w:rsidRDefault="00F6228D" w:rsidP="00F6228D">
      <w:pPr>
        <w:pStyle w:val="20"/>
        <w:shd w:val="clear" w:color="auto" w:fill="auto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316D1">
        <w:rPr>
          <w:rFonts w:ascii="Times New Roman" w:hAnsi="Times New Roman" w:cs="Times New Roman"/>
          <w:sz w:val="28"/>
          <w:szCs w:val="28"/>
        </w:rPr>
        <w:t xml:space="preserve">Н. Н. Кулешов указывал, что в ходе </w:t>
      </w:r>
      <w:proofErr w:type="spellStart"/>
      <w:r w:rsidRPr="009316D1">
        <w:rPr>
          <w:rFonts w:ascii="Times New Roman" w:hAnsi="Times New Roman" w:cs="Times New Roman"/>
          <w:sz w:val="28"/>
          <w:szCs w:val="28"/>
        </w:rPr>
        <w:t>семяобразования</w:t>
      </w:r>
      <w:proofErr w:type="spellEnd"/>
      <w:r w:rsidRPr="009316D1">
        <w:rPr>
          <w:rFonts w:ascii="Times New Roman" w:hAnsi="Times New Roman" w:cs="Times New Roman"/>
          <w:sz w:val="28"/>
          <w:szCs w:val="28"/>
        </w:rPr>
        <w:t xml:space="preserve"> очень важен момент наступления влажности 35-40%, кото</w:t>
      </w:r>
      <w:r w:rsidRPr="009316D1">
        <w:rPr>
          <w:rFonts w:ascii="Times New Roman" w:hAnsi="Times New Roman" w:cs="Times New Roman"/>
          <w:sz w:val="28"/>
          <w:szCs w:val="28"/>
        </w:rPr>
        <w:softHyphen/>
        <w:t xml:space="preserve">рый является важнейшим биологическим порогом в процессе образования семени. При 35-40%-ной </w:t>
      </w:r>
      <w:proofErr w:type="gramStart"/>
      <w:r w:rsidRPr="009316D1">
        <w:rPr>
          <w:rFonts w:ascii="Times New Roman" w:hAnsi="Times New Roman" w:cs="Times New Roman"/>
          <w:sz w:val="28"/>
          <w:szCs w:val="28"/>
        </w:rPr>
        <w:t>влажности</w:t>
      </w:r>
      <w:proofErr w:type="gramEnd"/>
      <w:r w:rsidRPr="009316D1">
        <w:rPr>
          <w:rFonts w:ascii="Times New Roman" w:hAnsi="Times New Roman" w:cs="Times New Roman"/>
          <w:sz w:val="28"/>
          <w:szCs w:val="28"/>
        </w:rPr>
        <w:t xml:space="preserve"> происходит коагуляция белковых коллоидов, после чего поступление су</w:t>
      </w:r>
      <w:r w:rsidRPr="009316D1">
        <w:rPr>
          <w:rFonts w:ascii="Times New Roman" w:hAnsi="Times New Roman" w:cs="Times New Roman"/>
          <w:sz w:val="28"/>
          <w:szCs w:val="28"/>
        </w:rPr>
        <w:softHyphen/>
        <w:t>хих веществ и влаги в семя возобновляться не может.</w:t>
      </w:r>
    </w:p>
    <w:p w:rsidR="00F6228D" w:rsidRPr="009316D1" w:rsidRDefault="00F6228D" w:rsidP="00F6228D">
      <w:pPr>
        <w:pStyle w:val="20"/>
        <w:shd w:val="clear" w:color="auto" w:fill="auto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316D1">
        <w:rPr>
          <w:rFonts w:ascii="Times New Roman" w:hAnsi="Times New Roman" w:cs="Times New Roman"/>
          <w:sz w:val="28"/>
          <w:szCs w:val="28"/>
        </w:rPr>
        <w:t>Погодные и агротехнические условия оказывают суще</w:t>
      </w:r>
      <w:r w:rsidRPr="009316D1">
        <w:rPr>
          <w:rFonts w:ascii="Times New Roman" w:hAnsi="Times New Roman" w:cs="Times New Roman"/>
          <w:sz w:val="28"/>
          <w:szCs w:val="28"/>
        </w:rPr>
        <w:softHyphen/>
        <w:t>ственное влияние на продолжительность налива и интенсив</w:t>
      </w:r>
      <w:r w:rsidRPr="009316D1">
        <w:rPr>
          <w:rFonts w:ascii="Times New Roman" w:hAnsi="Times New Roman" w:cs="Times New Roman"/>
          <w:sz w:val="28"/>
          <w:szCs w:val="28"/>
        </w:rPr>
        <w:softHyphen/>
        <w:t>ность поступления пластических веществ в семена. Во время сухой и жаркой погоды при недостаточном запасе влаги в по</w:t>
      </w:r>
      <w:r w:rsidRPr="009316D1">
        <w:rPr>
          <w:rFonts w:ascii="Times New Roman" w:hAnsi="Times New Roman" w:cs="Times New Roman"/>
          <w:sz w:val="28"/>
          <w:szCs w:val="28"/>
        </w:rPr>
        <w:softHyphen/>
        <w:t xml:space="preserve">чве в период </w:t>
      </w:r>
      <w:proofErr w:type="spellStart"/>
      <w:r w:rsidRPr="009316D1">
        <w:rPr>
          <w:rFonts w:ascii="Times New Roman" w:hAnsi="Times New Roman" w:cs="Times New Roman"/>
          <w:sz w:val="28"/>
          <w:szCs w:val="28"/>
        </w:rPr>
        <w:t>семяобразования</w:t>
      </w:r>
      <w:proofErr w:type="spellEnd"/>
      <w:r w:rsidRPr="009316D1">
        <w:rPr>
          <w:rFonts w:ascii="Times New Roman" w:hAnsi="Times New Roman" w:cs="Times New Roman"/>
          <w:sz w:val="28"/>
          <w:szCs w:val="28"/>
        </w:rPr>
        <w:t xml:space="preserve"> период налива сокращается, </w:t>
      </w:r>
      <w:r w:rsidRPr="009316D1">
        <w:rPr>
          <w:rFonts w:ascii="Times New Roman" w:hAnsi="Times New Roman" w:cs="Times New Roman"/>
          <w:sz w:val="28"/>
          <w:szCs w:val="28"/>
        </w:rPr>
        <w:lastRenderedPageBreak/>
        <w:t>что препятствует образованию крупного зерна, хотя зерно при этом получается полноценным.</w:t>
      </w:r>
    </w:p>
    <w:p w:rsidR="00F6228D" w:rsidRPr="009316D1" w:rsidRDefault="00F6228D" w:rsidP="00F6228D">
      <w:pPr>
        <w:pStyle w:val="20"/>
        <w:shd w:val="clear" w:color="auto" w:fill="auto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316D1">
        <w:rPr>
          <w:rFonts w:ascii="Times New Roman" w:hAnsi="Times New Roman" w:cs="Times New Roman"/>
          <w:sz w:val="28"/>
          <w:szCs w:val="28"/>
        </w:rPr>
        <w:t>Неблагоприятные погодные условия (запал, захват) в начале налива зерна могут прервать процесс поступления сухих веществ в зерно, и зерно получается щуплое, неполно</w:t>
      </w:r>
      <w:r w:rsidRPr="009316D1">
        <w:rPr>
          <w:rFonts w:ascii="Times New Roman" w:hAnsi="Times New Roman" w:cs="Times New Roman"/>
          <w:sz w:val="28"/>
          <w:szCs w:val="28"/>
        </w:rPr>
        <w:softHyphen/>
        <w:t>ценное.</w:t>
      </w:r>
    </w:p>
    <w:p w:rsidR="00F6228D" w:rsidRPr="00981BFB" w:rsidRDefault="00F6228D" w:rsidP="00F6228D">
      <w:pPr>
        <w:pStyle w:val="20"/>
        <w:shd w:val="clear" w:color="auto" w:fill="auto"/>
        <w:spacing w:after="24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316D1">
        <w:rPr>
          <w:rFonts w:ascii="Times New Roman" w:hAnsi="Times New Roman" w:cs="Times New Roman"/>
          <w:sz w:val="28"/>
          <w:szCs w:val="28"/>
        </w:rPr>
        <w:t>При влажной благоприятной погоде период налива и со</w:t>
      </w:r>
      <w:r w:rsidRPr="009316D1">
        <w:rPr>
          <w:rFonts w:ascii="Times New Roman" w:hAnsi="Times New Roman" w:cs="Times New Roman"/>
          <w:sz w:val="28"/>
          <w:szCs w:val="28"/>
        </w:rPr>
        <w:softHyphen/>
        <w:t>зревания удлиняется, зерно получается крупное и тяжеловес</w:t>
      </w:r>
      <w:r w:rsidRPr="009316D1">
        <w:rPr>
          <w:rFonts w:ascii="Times New Roman" w:hAnsi="Times New Roman" w:cs="Times New Roman"/>
          <w:sz w:val="28"/>
          <w:szCs w:val="28"/>
        </w:rPr>
        <w:softHyphen/>
        <w:t>ное, хотя это несколько задерживает начало уборки</w:t>
      </w:r>
      <w:r>
        <w:rPr>
          <w:rFonts w:ascii="Times New Roman" w:hAnsi="Times New Roman" w:cs="Times New Roman"/>
          <w:sz w:val="28"/>
          <w:szCs w:val="28"/>
        </w:rPr>
        <w:t xml:space="preserve"> [19]</w:t>
      </w:r>
      <w:r w:rsidRPr="009316D1">
        <w:rPr>
          <w:rFonts w:ascii="Times New Roman" w:hAnsi="Times New Roman" w:cs="Times New Roman"/>
          <w:sz w:val="28"/>
          <w:szCs w:val="28"/>
        </w:rPr>
        <w:t>.</w:t>
      </w:r>
    </w:p>
    <w:p w:rsidR="00F6228D" w:rsidRDefault="00F6228D" w:rsidP="00F6228D">
      <w:pPr>
        <w:pStyle w:val="30"/>
        <w:keepNext/>
        <w:keepLines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sz w:val="28"/>
          <w:szCs w:val="28"/>
        </w:rPr>
        <w:t>2.2.  М</w:t>
      </w:r>
      <w:r w:rsidRPr="009316D1">
        <w:rPr>
          <w:rFonts w:ascii="Times New Roman" w:hAnsi="Times New Roman" w:cs="Times New Roman"/>
          <w:sz w:val="28"/>
          <w:szCs w:val="28"/>
        </w:rPr>
        <w:t>орфологические и анатоми</w:t>
      </w:r>
      <w:r>
        <w:rPr>
          <w:rFonts w:ascii="Times New Roman" w:hAnsi="Times New Roman" w:cs="Times New Roman"/>
          <w:sz w:val="28"/>
          <w:szCs w:val="28"/>
        </w:rPr>
        <w:t>ческие особенности строения семе</w:t>
      </w:r>
      <w:r w:rsidRPr="009316D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End w:id="0"/>
    </w:p>
    <w:p w:rsidR="00F6228D" w:rsidRDefault="00F6228D" w:rsidP="00F6228D">
      <w:pPr>
        <w:pStyle w:val="30"/>
        <w:keepNext/>
        <w:keepLines/>
        <w:shd w:val="clear" w:color="auto" w:fill="auto"/>
        <w:spacing w:after="24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гороха</w:t>
      </w:r>
    </w:p>
    <w:p w:rsidR="00F6228D" w:rsidRPr="00DA0CC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0CC0">
        <w:rPr>
          <w:rFonts w:ascii="Times New Roman" w:hAnsi="Times New Roman" w:cs="Times New Roman"/>
          <w:sz w:val="28"/>
          <w:szCs w:val="28"/>
        </w:rPr>
        <w:t>Плод гороха — боб, состоит из двух створок, но раз</w:t>
      </w:r>
      <w:r w:rsidRPr="00DA0CC0">
        <w:rPr>
          <w:rFonts w:ascii="Times New Roman" w:hAnsi="Times New Roman" w:cs="Times New Roman"/>
          <w:sz w:val="28"/>
          <w:szCs w:val="28"/>
        </w:rPr>
        <w:softHyphen/>
        <w:t xml:space="preserve">вивается из одной </w:t>
      </w:r>
      <w:proofErr w:type="spellStart"/>
      <w:r w:rsidRPr="00DA0CC0">
        <w:rPr>
          <w:rFonts w:ascii="Times New Roman" w:hAnsi="Times New Roman" w:cs="Times New Roman"/>
          <w:sz w:val="28"/>
          <w:szCs w:val="28"/>
        </w:rPr>
        <w:t>карпеллы</w:t>
      </w:r>
      <w:proofErr w:type="spellEnd"/>
      <w:r w:rsidRPr="00DA0CC0">
        <w:rPr>
          <w:rFonts w:ascii="Times New Roman" w:hAnsi="Times New Roman" w:cs="Times New Roman"/>
          <w:sz w:val="28"/>
          <w:szCs w:val="28"/>
        </w:rPr>
        <w:t xml:space="preserve"> («плодолистика»). По строению створок боба различают лущильные и сахарные формы горо</w:t>
      </w:r>
      <w:r w:rsidRPr="00DA0CC0">
        <w:rPr>
          <w:rFonts w:ascii="Times New Roman" w:hAnsi="Times New Roman" w:cs="Times New Roman"/>
          <w:sz w:val="28"/>
          <w:szCs w:val="28"/>
        </w:rPr>
        <w:softHyphen/>
        <w:t xml:space="preserve">ха. У лущильных форм створки имеют внутренний жесткий, так называемый пергаментный слой, состоящий обычно из 2-3 слоев одревесневших и 1-2 рядов </w:t>
      </w:r>
      <w:proofErr w:type="spellStart"/>
      <w:r w:rsidRPr="00DA0CC0">
        <w:rPr>
          <w:rFonts w:ascii="Times New Roman" w:hAnsi="Times New Roman" w:cs="Times New Roman"/>
          <w:sz w:val="28"/>
          <w:szCs w:val="28"/>
        </w:rPr>
        <w:t>неодревесневших</w:t>
      </w:r>
      <w:proofErr w:type="spellEnd"/>
      <w:r w:rsidRPr="00DA0CC0">
        <w:rPr>
          <w:rFonts w:ascii="Times New Roman" w:hAnsi="Times New Roman" w:cs="Times New Roman"/>
          <w:sz w:val="28"/>
          <w:szCs w:val="28"/>
        </w:rPr>
        <w:t xml:space="preserve"> кле</w:t>
      </w:r>
      <w:r w:rsidRPr="00DA0CC0">
        <w:rPr>
          <w:rFonts w:ascii="Times New Roman" w:hAnsi="Times New Roman" w:cs="Times New Roman"/>
          <w:sz w:val="28"/>
          <w:szCs w:val="28"/>
        </w:rPr>
        <w:softHyphen/>
        <w:t>ток. У сахарных форм створки боба не имеют пергаментного слоя, у полусахарных — пергаментный слой развит частично, отдельными участками в виде полосок. Наличие пергамент</w:t>
      </w:r>
      <w:r w:rsidRPr="00DA0CC0">
        <w:rPr>
          <w:rFonts w:ascii="Times New Roman" w:hAnsi="Times New Roman" w:cs="Times New Roman"/>
          <w:sz w:val="28"/>
          <w:szCs w:val="28"/>
        </w:rPr>
        <w:softHyphen/>
        <w:t xml:space="preserve">ного слоя обусловливает </w:t>
      </w:r>
      <w:proofErr w:type="spellStart"/>
      <w:r w:rsidRPr="00DA0CC0">
        <w:rPr>
          <w:rFonts w:ascii="Times New Roman" w:hAnsi="Times New Roman" w:cs="Times New Roman"/>
          <w:sz w:val="28"/>
          <w:szCs w:val="28"/>
        </w:rPr>
        <w:t>легкуюрастрескиваемость</w:t>
      </w:r>
      <w:proofErr w:type="spellEnd"/>
      <w:r w:rsidRPr="00DA0CC0">
        <w:rPr>
          <w:rFonts w:ascii="Times New Roman" w:hAnsi="Times New Roman" w:cs="Times New Roman"/>
          <w:sz w:val="28"/>
          <w:szCs w:val="28"/>
        </w:rPr>
        <w:t xml:space="preserve"> бобов при пересыхании, а отсутствие его — </w:t>
      </w:r>
      <w:proofErr w:type="gramStart"/>
      <w:r w:rsidRPr="00DA0CC0">
        <w:rPr>
          <w:rFonts w:ascii="Times New Roman" w:hAnsi="Times New Roman" w:cs="Times New Roman"/>
          <w:sz w:val="28"/>
          <w:szCs w:val="28"/>
        </w:rPr>
        <w:t>плохую</w:t>
      </w:r>
      <w:proofErr w:type="gramEnd"/>
      <w:r w:rsidRPr="00DA0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CC0">
        <w:rPr>
          <w:rFonts w:ascii="Times New Roman" w:hAnsi="Times New Roman" w:cs="Times New Roman"/>
          <w:sz w:val="28"/>
          <w:szCs w:val="28"/>
        </w:rPr>
        <w:t>вымолачиваемость</w:t>
      </w:r>
      <w:proofErr w:type="spellEnd"/>
      <w:r w:rsidRPr="00DA0CC0">
        <w:rPr>
          <w:rFonts w:ascii="Times New Roman" w:hAnsi="Times New Roman" w:cs="Times New Roman"/>
          <w:sz w:val="28"/>
          <w:szCs w:val="28"/>
        </w:rPr>
        <w:t xml:space="preserve"> семян.</w:t>
      </w:r>
    </w:p>
    <w:p w:rsidR="00F6228D" w:rsidRPr="00DA0CC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0CC0">
        <w:rPr>
          <w:rFonts w:ascii="Times New Roman" w:hAnsi="Times New Roman" w:cs="Times New Roman"/>
          <w:sz w:val="28"/>
          <w:szCs w:val="28"/>
        </w:rPr>
        <w:t>Различают мелкие бобы (длиной 3-4,5 см), средние (4,5-6 см), крупные (6-10 см) и очень крупные (10-15 см).</w:t>
      </w:r>
    </w:p>
    <w:p w:rsidR="00F6228D" w:rsidRPr="00DA0CC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A0CC0">
        <w:rPr>
          <w:rFonts w:ascii="Times New Roman" w:hAnsi="Times New Roman" w:cs="Times New Roman"/>
          <w:sz w:val="28"/>
          <w:szCs w:val="28"/>
        </w:rPr>
        <w:t>Число семян в бобе (</w:t>
      </w:r>
      <w:proofErr w:type="spellStart"/>
      <w:r w:rsidRPr="00DA0CC0">
        <w:rPr>
          <w:rFonts w:ascii="Times New Roman" w:hAnsi="Times New Roman" w:cs="Times New Roman"/>
          <w:sz w:val="28"/>
          <w:szCs w:val="28"/>
        </w:rPr>
        <w:t>выполненность</w:t>
      </w:r>
      <w:proofErr w:type="spellEnd"/>
      <w:r w:rsidRPr="00DA0CC0">
        <w:rPr>
          <w:rFonts w:ascii="Times New Roman" w:hAnsi="Times New Roman" w:cs="Times New Roman"/>
          <w:sz w:val="28"/>
          <w:szCs w:val="28"/>
        </w:rPr>
        <w:t xml:space="preserve"> его) варьирует: ма</w:t>
      </w:r>
      <w:r w:rsidRPr="00DA0CC0">
        <w:rPr>
          <w:rFonts w:ascii="Times New Roman" w:hAnsi="Times New Roman" w:cs="Times New Roman"/>
          <w:sz w:val="28"/>
          <w:szCs w:val="28"/>
        </w:rPr>
        <w:softHyphen/>
        <w:t>лое — 3-4 шт., среднее — 5-6 шт. и большое — 7- 12 шт. Се</w:t>
      </w:r>
      <w:r w:rsidRPr="00DA0CC0">
        <w:rPr>
          <w:rFonts w:ascii="Times New Roman" w:hAnsi="Times New Roman" w:cs="Times New Roman"/>
          <w:sz w:val="28"/>
          <w:szCs w:val="28"/>
        </w:rPr>
        <w:softHyphen/>
        <w:t>мена расположены в бобе по-разному: редко (почти не сопри</w:t>
      </w:r>
      <w:r w:rsidRPr="00DA0CC0">
        <w:rPr>
          <w:rFonts w:ascii="Times New Roman" w:hAnsi="Times New Roman" w:cs="Times New Roman"/>
          <w:sz w:val="28"/>
          <w:szCs w:val="28"/>
        </w:rPr>
        <w:softHyphen/>
        <w:t>касаясь между собой), средне (соприкасаются, но не сжаты), сжато (тесно соприкасаются и сдавлены), очень сжато (как бы склеены по 3-6 семян вместе — «гусеничное» расположение).</w:t>
      </w:r>
      <w:proofErr w:type="gramEnd"/>
    </w:p>
    <w:p w:rsidR="00F6228D" w:rsidRPr="00DA0CC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0CC0">
        <w:rPr>
          <w:rFonts w:ascii="Times New Roman" w:hAnsi="Times New Roman" w:cs="Times New Roman"/>
          <w:sz w:val="28"/>
          <w:szCs w:val="28"/>
        </w:rPr>
        <w:t xml:space="preserve">Крупность семян — один из сортовых признаков. Мелкие семена имеют диаметр, равный 3,5-5 мм, вес 1000 шт. менее 150 г, средние семена — </w:t>
      </w:r>
      <w:r w:rsidRPr="00DA0CC0">
        <w:rPr>
          <w:rFonts w:ascii="Times New Roman" w:hAnsi="Times New Roman" w:cs="Times New Roman"/>
          <w:sz w:val="28"/>
          <w:szCs w:val="28"/>
        </w:rPr>
        <w:lastRenderedPageBreak/>
        <w:t>диаметром 5-7 мм и вес 1000 шт. 150- 250 г, крупные семена — диаметром 7-10,5 мм и вес 1000 шт. более 250 г.</w:t>
      </w:r>
    </w:p>
    <w:p w:rsidR="00F6228D" w:rsidRPr="00DA0CC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0CC0">
        <w:rPr>
          <w:rFonts w:ascii="Times New Roman" w:hAnsi="Times New Roman" w:cs="Times New Roman"/>
          <w:sz w:val="28"/>
          <w:szCs w:val="28"/>
        </w:rPr>
        <w:t xml:space="preserve">Семена имеют различную форму. </w:t>
      </w:r>
      <w:proofErr w:type="gramStart"/>
      <w:r w:rsidRPr="00DA0CC0">
        <w:rPr>
          <w:rFonts w:ascii="Times New Roman" w:hAnsi="Times New Roman" w:cs="Times New Roman"/>
          <w:sz w:val="28"/>
          <w:szCs w:val="28"/>
        </w:rPr>
        <w:t>Наиболее часто встре</w:t>
      </w:r>
      <w:r w:rsidRPr="00DA0CC0">
        <w:rPr>
          <w:rFonts w:ascii="Times New Roman" w:hAnsi="Times New Roman" w:cs="Times New Roman"/>
          <w:sz w:val="28"/>
          <w:szCs w:val="28"/>
        </w:rPr>
        <w:softHyphen/>
        <w:t>чаются округлые семена; бывают угловато-округлые, углова</w:t>
      </w:r>
      <w:r w:rsidRPr="00DA0CC0">
        <w:rPr>
          <w:rFonts w:ascii="Times New Roman" w:hAnsi="Times New Roman" w:cs="Times New Roman"/>
          <w:sz w:val="28"/>
          <w:szCs w:val="28"/>
        </w:rPr>
        <w:softHyphen/>
        <w:t>тые, несколько овально-удлиненные, шаровидные, плоско</w:t>
      </w:r>
      <w:r w:rsidRPr="00DA0CC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DA0CC0">
        <w:rPr>
          <w:rFonts w:ascii="Times New Roman" w:hAnsi="Times New Roman" w:cs="Times New Roman"/>
          <w:sz w:val="28"/>
          <w:szCs w:val="28"/>
        </w:rPr>
        <w:t>сдавленные параллельно рубчику, квадратно-сдавленные перпендикулярно рубчику (барабанчиком), неправильно</w:t>
      </w:r>
      <w:r w:rsidRPr="00DA0CC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DA0CC0">
        <w:rPr>
          <w:rFonts w:ascii="Times New Roman" w:hAnsi="Times New Roman" w:cs="Times New Roman"/>
          <w:sz w:val="28"/>
          <w:szCs w:val="28"/>
        </w:rPr>
        <w:t>сдавленные.</w:t>
      </w:r>
      <w:proofErr w:type="gramEnd"/>
      <w:r w:rsidRPr="00DA0CC0">
        <w:rPr>
          <w:rFonts w:ascii="Times New Roman" w:hAnsi="Times New Roman" w:cs="Times New Roman"/>
          <w:sz w:val="28"/>
          <w:szCs w:val="28"/>
        </w:rPr>
        <w:t xml:space="preserve"> Поверхность семян может быть гладкой, </w:t>
      </w:r>
      <w:proofErr w:type="gramStart"/>
      <w:r w:rsidRPr="00DA0CC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A0CC0">
        <w:rPr>
          <w:rFonts w:ascii="Times New Roman" w:hAnsi="Times New Roman" w:cs="Times New Roman"/>
          <w:sz w:val="28"/>
          <w:szCs w:val="28"/>
        </w:rPr>
        <w:t xml:space="preserve"> вдавлинами, морщинистая и прерывисто-морщинистая. В со</w:t>
      </w:r>
      <w:r w:rsidRPr="00DA0CC0">
        <w:rPr>
          <w:rFonts w:ascii="Times New Roman" w:hAnsi="Times New Roman" w:cs="Times New Roman"/>
          <w:sz w:val="28"/>
          <w:szCs w:val="28"/>
        </w:rPr>
        <w:softHyphen/>
        <w:t xml:space="preserve">ответствии с этим семена называют гладкими, с вдавлинами, мозговыми и переходными </w:t>
      </w:r>
      <w:proofErr w:type="gramStart"/>
      <w:r w:rsidRPr="00DA0C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A0CC0">
        <w:rPr>
          <w:rFonts w:ascii="Times New Roman" w:hAnsi="Times New Roman" w:cs="Times New Roman"/>
          <w:sz w:val="28"/>
          <w:szCs w:val="28"/>
        </w:rPr>
        <w:t xml:space="preserve"> мозговым.</w:t>
      </w:r>
    </w:p>
    <w:p w:rsidR="00F6228D" w:rsidRPr="00DA0CC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0CC0">
        <w:rPr>
          <w:rFonts w:ascii="Times New Roman" w:hAnsi="Times New Roman" w:cs="Times New Roman"/>
          <w:sz w:val="28"/>
          <w:szCs w:val="28"/>
        </w:rPr>
        <w:t>Строение семени бобовых значительно отличается от строения зерновых и злаковых культур. Главное отличие за</w:t>
      </w:r>
      <w:r w:rsidRPr="00DA0CC0">
        <w:rPr>
          <w:rFonts w:ascii="Times New Roman" w:hAnsi="Times New Roman" w:cs="Times New Roman"/>
          <w:sz w:val="28"/>
          <w:szCs w:val="28"/>
        </w:rPr>
        <w:softHyphen/>
        <w:t>ключается в том, что семя не содержит запасной питательной ткани (эндосперма). В семенах бобовых запасные питатель</w:t>
      </w:r>
      <w:r w:rsidRPr="00DA0CC0">
        <w:rPr>
          <w:rFonts w:ascii="Times New Roman" w:hAnsi="Times New Roman" w:cs="Times New Roman"/>
          <w:sz w:val="28"/>
          <w:szCs w:val="28"/>
        </w:rPr>
        <w:softHyphen/>
        <w:t>ные вещества, необходимые для прорастания, отложены в семядолях зародыша.</w:t>
      </w:r>
    </w:p>
    <w:p w:rsidR="00F6228D" w:rsidRPr="00CE2D38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0CC0">
        <w:rPr>
          <w:rFonts w:ascii="Times New Roman" w:hAnsi="Times New Roman" w:cs="Times New Roman"/>
          <w:sz w:val="28"/>
          <w:szCs w:val="28"/>
        </w:rPr>
        <w:t>Типичным для бобовых культур являетс</w:t>
      </w:r>
      <w:r>
        <w:rPr>
          <w:rFonts w:ascii="Times New Roman" w:hAnsi="Times New Roman" w:cs="Times New Roman"/>
          <w:sz w:val="28"/>
          <w:szCs w:val="28"/>
        </w:rPr>
        <w:t>я строение семе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 гороха. Семя гороха состоит из зародыша и семенной оболочки (кожуры).  </w:t>
      </w:r>
      <w:r w:rsidRPr="00DA0CC0">
        <w:rPr>
          <w:rFonts w:ascii="Times New Roman" w:hAnsi="Times New Roman" w:cs="Times New Roman"/>
          <w:sz w:val="28"/>
          <w:szCs w:val="28"/>
        </w:rPr>
        <w:t>На семени легко можно заметить маленький рубе</w:t>
      </w:r>
      <w:r>
        <w:rPr>
          <w:rFonts w:ascii="Times New Roman" w:hAnsi="Times New Roman" w:cs="Times New Roman"/>
          <w:sz w:val="28"/>
          <w:szCs w:val="28"/>
        </w:rPr>
        <w:t>ц, назы</w:t>
      </w:r>
      <w:r>
        <w:rPr>
          <w:rFonts w:ascii="Times New Roman" w:hAnsi="Times New Roman" w:cs="Times New Roman"/>
          <w:sz w:val="28"/>
          <w:szCs w:val="28"/>
        </w:rPr>
        <w:softHyphen/>
        <w:t>ваемый рубчиком</w:t>
      </w:r>
      <w:r w:rsidRPr="00DA0CC0">
        <w:rPr>
          <w:rFonts w:ascii="Times New Roman" w:hAnsi="Times New Roman" w:cs="Times New Roman"/>
          <w:sz w:val="28"/>
          <w:szCs w:val="28"/>
        </w:rPr>
        <w:t xml:space="preserve">. Это след от семяножки, благодаря которой оно было прикреплено к стенке завязи материнского </w:t>
      </w:r>
      <w:proofErr w:type="spellStart"/>
      <w:r w:rsidRPr="00DA0CC0">
        <w:rPr>
          <w:rFonts w:ascii="Times New Roman" w:hAnsi="Times New Roman" w:cs="Times New Roman"/>
          <w:sz w:val="28"/>
          <w:szCs w:val="28"/>
        </w:rPr>
        <w:t>растения</w:t>
      </w:r>
      <w:proofErr w:type="gramStart"/>
      <w:r w:rsidRPr="00DA0C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0CC0">
        <w:rPr>
          <w:rFonts w:ascii="Times New Roman" w:hAnsi="Times New Roman" w:cs="Times New Roman"/>
          <w:sz w:val="28"/>
          <w:szCs w:val="28"/>
        </w:rPr>
        <w:t>убчик</w:t>
      </w:r>
      <w:proofErr w:type="spellEnd"/>
      <w:r w:rsidRPr="00DA0CC0">
        <w:rPr>
          <w:rFonts w:ascii="Times New Roman" w:hAnsi="Times New Roman" w:cs="Times New Roman"/>
          <w:sz w:val="28"/>
          <w:szCs w:val="28"/>
        </w:rPr>
        <w:t xml:space="preserve"> развивающегося семени прикрыт </w:t>
      </w:r>
      <w:proofErr w:type="spellStart"/>
      <w:r w:rsidRPr="00DA0CC0">
        <w:rPr>
          <w:rFonts w:ascii="Times New Roman" w:hAnsi="Times New Roman" w:cs="Times New Roman"/>
          <w:sz w:val="28"/>
          <w:szCs w:val="28"/>
        </w:rPr>
        <w:t>ариллюсом</w:t>
      </w:r>
      <w:proofErr w:type="spellEnd"/>
      <w:r w:rsidRPr="00DA0CC0">
        <w:rPr>
          <w:rFonts w:ascii="Times New Roman" w:hAnsi="Times New Roman" w:cs="Times New Roman"/>
          <w:sz w:val="28"/>
          <w:szCs w:val="28"/>
        </w:rPr>
        <w:t>, ча</w:t>
      </w:r>
      <w:r w:rsidRPr="00DA0CC0">
        <w:rPr>
          <w:rFonts w:ascii="Times New Roman" w:hAnsi="Times New Roman" w:cs="Times New Roman"/>
          <w:sz w:val="28"/>
          <w:szCs w:val="28"/>
        </w:rPr>
        <w:softHyphen/>
        <w:t>стью которого является семяножка. Внутри семяножки прохо</w:t>
      </w:r>
      <w:r w:rsidRPr="00DA0CC0">
        <w:rPr>
          <w:rFonts w:ascii="Times New Roman" w:hAnsi="Times New Roman" w:cs="Times New Roman"/>
          <w:sz w:val="28"/>
          <w:szCs w:val="28"/>
        </w:rPr>
        <w:softHyphen/>
        <w:t>дит сосудистый пучок, доставляющий питательные вещества из створки боба. С одной стороны рубчика находится точечное отверстие — семявход (</w:t>
      </w:r>
      <w:proofErr w:type="spellStart"/>
      <w:r w:rsidRPr="00DA0CC0">
        <w:rPr>
          <w:rFonts w:ascii="Times New Roman" w:hAnsi="Times New Roman" w:cs="Times New Roman"/>
          <w:sz w:val="28"/>
          <w:szCs w:val="28"/>
        </w:rPr>
        <w:t>микропиле</w:t>
      </w:r>
      <w:proofErr w:type="spellEnd"/>
      <w:r w:rsidRPr="00DA0CC0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DA0CC0">
        <w:rPr>
          <w:rFonts w:ascii="Times New Roman" w:hAnsi="Times New Roman" w:cs="Times New Roman"/>
          <w:sz w:val="28"/>
          <w:szCs w:val="28"/>
        </w:rPr>
        <w:t>пальцевход</w:t>
      </w:r>
      <w:proofErr w:type="spellEnd"/>
      <w:r w:rsidRPr="00DA0CC0">
        <w:rPr>
          <w:rFonts w:ascii="Times New Roman" w:hAnsi="Times New Roman" w:cs="Times New Roman"/>
          <w:sz w:val="28"/>
          <w:szCs w:val="28"/>
        </w:rPr>
        <w:t xml:space="preserve"> семяпоч</w:t>
      </w:r>
      <w:r w:rsidRPr="00DA0CC0">
        <w:rPr>
          <w:rFonts w:ascii="Times New Roman" w:hAnsi="Times New Roman" w:cs="Times New Roman"/>
          <w:sz w:val="28"/>
          <w:szCs w:val="28"/>
        </w:rPr>
        <w:softHyphen/>
        <w:t xml:space="preserve">ки), через него прорастает зародышевый </w:t>
      </w:r>
      <w:proofErr w:type="spellStart"/>
      <w:r w:rsidRPr="00DA0CC0">
        <w:rPr>
          <w:rFonts w:ascii="Times New Roman" w:hAnsi="Times New Roman" w:cs="Times New Roman"/>
          <w:sz w:val="28"/>
          <w:szCs w:val="28"/>
        </w:rPr>
        <w:t>корень</w:t>
      </w:r>
      <w:proofErr w:type="gramStart"/>
      <w:r w:rsidRPr="00DA0CC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A0CC0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DA0CC0">
        <w:rPr>
          <w:rFonts w:ascii="Times New Roman" w:hAnsi="Times New Roman" w:cs="Times New Roman"/>
          <w:sz w:val="28"/>
          <w:szCs w:val="28"/>
        </w:rPr>
        <w:t xml:space="preserve"> семенной кожурой находятся две семядоли, наиболее крупная часть зародыша, в которых сосредоточены запасные питательные вещества, необходимые для питания в первый период роста главной его части, состоящей из зачаточного кор</w:t>
      </w:r>
      <w:r>
        <w:rPr>
          <w:rFonts w:ascii="Times New Roman" w:hAnsi="Times New Roman" w:cs="Times New Roman"/>
          <w:sz w:val="28"/>
          <w:szCs w:val="28"/>
        </w:rPr>
        <w:t>ешка, зачаточного стебля</w:t>
      </w:r>
      <w:r w:rsidRPr="00DA0CC0">
        <w:rPr>
          <w:rFonts w:ascii="Times New Roman" w:hAnsi="Times New Roman" w:cs="Times New Roman"/>
          <w:sz w:val="28"/>
          <w:szCs w:val="28"/>
        </w:rPr>
        <w:t xml:space="preserve"> и зародышевой верху</w:t>
      </w:r>
      <w:r w:rsidRPr="00DA0CC0">
        <w:rPr>
          <w:rFonts w:ascii="Times New Roman" w:hAnsi="Times New Roman" w:cs="Times New Roman"/>
          <w:sz w:val="28"/>
          <w:szCs w:val="28"/>
        </w:rPr>
        <w:softHyphen/>
        <w:t>шечной почки. Зародышевый корень отходит от зачаточного стебля в сторону</w:t>
      </w:r>
      <w:r>
        <w:rPr>
          <w:rFonts w:ascii="Times New Roman" w:hAnsi="Times New Roman" w:cs="Times New Roman"/>
          <w:sz w:val="28"/>
          <w:szCs w:val="28"/>
        </w:rPr>
        <w:t xml:space="preserve"> семявхода, а в другую сторону -</w:t>
      </w:r>
      <w:r w:rsidRPr="00DA0CC0">
        <w:rPr>
          <w:rFonts w:ascii="Times New Roman" w:hAnsi="Times New Roman" w:cs="Times New Roman"/>
          <w:sz w:val="28"/>
          <w:szCs w:val="28"/>
        </w:rPr>
        <w:t xml:space="preserve"> зародыше</w:t>
      </w:r>
      <w:r w:rsidRPr="00DA0CC0">
        <w:rPr>
          <w:rFonts w:ascii="Times New Roman" w:hAnsi="Times New Roman" w:cs="Times New Roman"/>
          <w:sz w:val="28"/>
          <w:szCs w:val="28"/>
        </w:rPr>
        <w:softHyphen/>
        <w:t xml:space="preserve">вая верхушечная </w:t>
      </w:r>
      <w:r>
        <w:rPr>
          <w:rFonts w:ascii="Times New Roman" w:hAnsi="Times New Roman" w:cs="Times New Roman"/>
          <w:sz w:val="28"/>
          <w:szCs w:val="28"/>
        </w:rPr>
        <w:lastRenderedPageBreak/>
        <w:t>почка</w:t>
      </w:r>
      <w:r w:rsidRPr="00913BCC">
        <w:rPr>
          <w:rFonts w:ascii="Times New Roman" w:hAnsi="Times New Roman" w:cs="Times New Roman"/>
          <w:sz w:val="28"/>
          <w:szCs w:val="28"/>
        </w:rPr>
        <w:t>[19</w:t>
      </w:r>
      <w:r w:rsidRPr="002B7ECF">
        <w:rPr>
          <w:rFonts w:ascii="Times New Roman" w:hAnsi="Times New Roman" w:cs="Times New Roman"/>
          <w:sz w:val="28"/>
          <w:szCs w:val="28"/>
        </w:rPr>
        <w:t>]</w:t>
      </w:r>
    </w:p>
    <w:p w:rsidR="00F6228D" w:rsidRPr="00122000" w:rsidRDefault="00F6228D" w:rsidP="00F6228D">
      <w:pPr>
        <w:pStyle w:val="22"/>
        <w:keepNext/>
        <w:keepLines/>
        <w:shd w:val="clear" w:color="auto" w:fill="auto"/>
        <w:spacing w:line="360" w:lineRule="auto"/>
        <w:ind w:right="-458" w:firstLine="0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1"/>
      <w:r>
        <w:rPr>
          <w:rFonts w:ascii="Times New Roman" w:hAnsi="Times New Roman" w:cs="Times New Roman"/>
          <w:sz w:val="28"/>
          <w:szCs w:val="28"/>
        </w:rPr>
        <w:t>2.3. Сортовые</w:t>
      </w:r>
      <w:r w:rsidRPr="00122000">
        <w:rPr>
          <w:rFonts w:ascii="Times New Roman" w:hAnsi="Times New Roman" w:cs="Times New Roman"/>
          <w:sz w:val="28"/>
          <w:szCs w:val="28"/>
        </w:rPr>
        <w:t xml:space="preserve"> и посевные качества семян</w:t>
      </w:r>
      <w:bookmarkEnd w:id="1"/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>Семена — носители биологических и хозяйственных свойств растений, поэтому от их качеств зависят величина и качество урожая.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>Различают сортовые (гибридные), посевные и урожай</w:t>
      </w:r>
      <w:r w:rsidRPr="003B6A90">
        <w:rPr>
          <w:rFonts w:ascii="Times New Roman" w:hAnsi="Times New Roman" w:cs="Times New Roman"/>
          <w:sz w:val="28"/>
          <w:szCs w:val="28"/>
        </w:rPr>
        <w:softHyphen/>
        <w:t xml:space="preserve">ные качества семян. </w:t>
      </w:r>
      <w:r w:rsidRPr="003B6A90">
        <w:rPr>
          <w:rStyle w:val="23"/>
          <w:rFonts w:ascii="Times New Roman" w:hAnsi="Times New Roman" w:cs="Times New Roman"/>
          <w:sz w:val="28"/>
          <w:szCs w:val="28"/>
        </w:rPr>
        <w:t>Сортом</w:t>
      </w:r>
      <w:r w:rsidRPr="003B6A90">
        <w:rPr>
          <w:rFonts w:ascii="Times New Roman" w:hAnsi="Times New Roman" w:cs="Times New Roman"/>
          <w:sz w:val="28"/>
          <w:szCs w:val="28"/>
        </w:rPr>
        <w:t xml:space="preserve"> называется созданная и раз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множенная для выращивания в конкретных природных и производственных условиях качественно определенная форма (группа) морфологически и биологически однотип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ных в своей массе растений одной культуры с комплексом хозяйственно-биологических свойств и признаков, переда</w:t>
      </w:r>
      <w:r w:rsidRPr="003B6A90">
        <w:rPr>
          <w:rFonts w:ascii="Times New Roman" w:hAnsi="Times New Roman" w:cs="Times New Roman"/>
          <w:sz w:val="28"/>
          <w:szCs w:val="28"/>
        </w:rPr>
        <w:softHyphen/>
        <w:t xml:space="preserve">ваемых по наследству. </w:t>
      </w:r>
      <w:r w:rsidRPr="003B6A90">
        <w:rPr>
          <w:rStyle w:val="23"/>
          <w:rFonts w:ascii="Times New Roman" w:hAnsi="Times New Roman" w:cs="Times New Roman"/>
          <w:sz w:val="28"/>
          <w:szCs w:val="28"/>
        </w:rPr>
        <w:t>Гибридом</w:t>
      </w:r>
      <w:r w:rsidRPr="003B6A90">
        <w:rPr>
          <w:rFonts w:ascii="Times New Roman" w:hAnsi="Times New Roman" w:cs="Times New Roman"/>
          <w:sz w:val="28"/>
          <w:szCs w:val="28"/>
        </w:rPr>
        <w:t xml:space="preserve"> называют растение, по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лученное в результате скрещивания генетически различаю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щихся родительских форм.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 xml:space="preserve">Под </w:t>
      </w:r>
      <w:r w:rsidRPr="003B6A90">
        <w:rPr>
          <w:rStyle w:val="23"/>
          <w:rFonts w:ascii="Times New Roman" w:hAnsi="Times New Roman" w:cs="Times New Roman"/>
          <w:sz w:val="28"/>
          <w:szCs w:val="28"/>
        </w:rPr>
        <w:t>сортовыми</w:t>
      </w:r>
      <w:r w:rsidRPr="003B6A90">
        <w:rPr>
          <w:rFonts w:ascii="Times New Roman" w:hAnsi="Times New Roman" w:cs="Times New Roman"/>
          <w:sz w:val="28"/>
          <w:szCs w:val="28"/>
        </w:rPr>
        <w:t xml:space="preserve"> (наследственными) </w:t>
      </w:r>
      <w:r w:rsidRPr="003B6A90">
        <w:rPr>
          <w:rStyle w:val="23"/>
          <w:rFonts w:ascii="Times New Roman" w:hAnsi="Times New Roman" w:cs="Times New Roman"/>
          <w:sz w:val="28"/>
          <w:szCs w:val="28"/>
        </w:rPr>
        <w:t>качествами</w:t>
      </w:r>
      <w:r w:rsidRPr="003B6A90">
        <w:rPr>
          <w:rFonts w:ascii="Times New Roman" w:hAnsi="Times New Roman" w:cs="Times New Roman"/>
          <w:sz w:val="28"/>
          <w:szCs w:val="28"/>
        </w:rPr>
        <w:t xml:space="preserve"> семян понимают их принадлежность к определенному сорту, сорто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вую чистоту, репродукцию,</w:t>
      </w:r>
      <w:r>
        <w:rPr>
          <w:rFonts w:ascii="Times New Roman" w:hAnsi="Times New Roman" w:cs="Times New Roman"/>
          <w:sz w:val="28"/>
          <w:szCs w:val="28"/>
        </w:rPr>
        <w:t xml:space="preserve"> типичность 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перекрестноопы</w:t>
      </w:r>
      <w:r w:rsidRPr="003B6A90">
        <w:rPr>
          <w:rFonts w:ascii="Times New Roman" w:hAnsi="Times New Roman" w:cs="Times New Roman"/>
          <w:sz w:val="28"/>
          <w:szCs w:val="28"/>
        </w:rPr>
        <w:t>лителей</w:t>
      </w:r>
      <w:proofErr w:type="spellEnd"/>
      <w:r w:rsidRPr="003B6A90">
        <w:rPr>
          <w:rFonts w:ascii="Times New Roman" w:hAnsi="Times New Roman" w:cs="Times New Roman"/>
          <w:sz w:val="28"/>
          <w:szCs w:val="28"/>
        </w:rPr>
        <w:t>), определяемые по результатам полевой апробации.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 xml:space="preserve">Под </w:t>
      </w:r>
      <w:r w:rsidRPr="003B6A90">
        <w:rPr>
          <w:rStyle w:val="23"/>
          <w:rFonts w:ascii="Times New Roman" w:hAnsi="Times New Roman" w:cs="Times New Roman"/>
          <w:sz w:val="28"/>
          <w:szCs w:val="28"/>
        </w:rPr>
        <w:t>сортовой чистотой</w:t>
      </w:r>
      <w:r w:rsidRPr="003B6A90">
        <w:rPr>
          <w:rFonts w:ascii="Times New Roman" w:hAnsi="Times New Roman" w:cs="Times New Roman"/>
          <w:sz w:val="28"/>
          <w:szCs w:val="28"/>
        </w:rPr>
        <w:t xml:space="preserve"> понимают наличие в данных посевах растений основного сорта. Категории сортовой чисто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ты — условные единицы, определяемые средним минималь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ным процентом сортовой чистоты для самоопыляющихся культур или числом ре</w:t>
      </w:r>
      <w:r>
        <w:rPr>
          <w:rFonts w:ascii="Times New Roman" w:hAnsi="Times New Roman" w:cs="Times New Roman"/>
          <w:sz w:val="28"/>
          <w:szCs w:val="28"/>
        </w:rPr>
        <w:t>продукций для перекрестноопыляю</w:t>
      </w:r>
      <w:r w:rsidRPr="003B6A90">
        <w:rPr>
          <w:rFonts w:ascii="Times New Roman" w:hAnsi="Times New Roman" w:cs="Times New Roman"/>
          <w:sz w:val="28"/>
          <w:szCs w:val="28"/>
        </w:rPr>
        <w:t>щихся культур.</w:t>
      </w:r>
    </w:p>
    <w:p w:rsidR="00F6228D" w:rsidRDefault="00F6228D" w:rsidP="00F6228D">
      <w:pPr>
        <w:pStyle w:val="20"/>
        <w:shd w:val="clear" w:color="auto" w:fill="auto"/>
        <w:spacing w:line="36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Style w:val="23"/>
          <w:rFonts w:ascii="Times New Roman" w:hAnsi="Times New Roman" w:cs="Times New Roman"/>
          <w:sz w:val="28"/>
          <w:szCs w:val="28"/>
        </w:rPr>
        <w:t>Репродукция</w:t>
      </w:r>
      <w:r w:rsidRPr="003B6A90">
        <w:rPr>
          <w:rFonts w:ascii="Times New Roman" w:hAnsi="Times New Roman" w:cs="Times New Roman"/>
          <w:sz w:val="28"/>
          <w:szCs w:val="28"/>
        </w:rPr>
        <w:t xml:space="preserve"> — это воспроизведение, следующее за эли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той звено размножения. Понятие «репродукция» совпадает с понятием «поколение», считая от элиты.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Style w:val="23"/>
          <w:rFonts w:ascii="Times New Roman" w:hAnsi="Times New Roman" w:cs="Times New Roman"/>
          <w:sz w:val="28"/>
          <w:szCs w:val="28"/>
        </w:rPr>
        <w:t>Посевные качества семян</w:t>
      </w:r>
      <w:r w:rsidRPr="003B6A90">
        <w:rPr>
          <w:rFonts w:ascii="Times New Roman" w:hAnsi="Times New Roman" w:cs="Times New Roman"/>
          <w:sz w:val="28"/>
          <w:szCs w:val="28"/>
        </w:rPr>
        <w:t xml:space="preserve"> — совокупность признаков и свойств, характеризующих пригодность семян для посева.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>К показателям посевных качеств семян относятся: чисто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та, всхожесть и энергия пр</w:t>
      </w:r>
      <w:r>
        <w:rPr>
          <w:rFonts w:ascii="Times New Roman" w:hAnsi="Times New Roman" w:cs="Times New Roman"/>
          <w:sz w:val="28"/>
          <w:szCs w:val="28"/>
        </w:rPr>
        <w:t>орастания, сила роста, выравнен</w:t>
      </w:r>
      <w:r w:rsidRPr="003B6A90">
        <w:rPr>
          <w:rFonts w:ascii="Times New Roman" w:hAnsi="Times New Roman" w:cs="Times New Roman"/>
          <w:sz w:val="28"/>
          <w:szCs w:val="28"/>
        </w:rPr>
        <w:t>ность, зараженность болезнями и заселенность вредителями.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Style w:val="23"/>
          <w:rFonts w:ascii="Times New Roman" w:hAnsi="Times New Roman" w:cs="Times New Roman"/>
          <w:sz w:val="28"/>
          <w:szCs w:val="28"/>
        </w:rPr>
        <w:lastRenderedPageBreak/>
        <w:t>Чистота семян</w:t>
      </w:r>
      <w:r w:rsidRPr="003B6A90">
        <w:rPr>
          <w:rFonts w:ascii="Times New Roman" w:hAnsi="Times New Roman" w:cs="Times New Roman"/>
          <w:sz w:val="28"/>
          <w:szCs w:val="28"/>
        </w:rPr>
        <w:t xml:space="preserve"> — содержание в семенном материале се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мян основной культуры, выраженное в процентах по массе. Чем более чистые семена, тем меньше их требуется для по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сева. Кроме того, чистые семена лучше сохраняют свои био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логические признаки — долговечность и всхожесть.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 xml:space="preserve">Под </w:t>
      </w:r>
      <w:r w:rsidRPr="003B6A90">
        <w:rPr>
          <w:rStyle w:val="23"/>
          <w:rFonts w:ascii="Times New Roman" w:hAnsi="Times New Roman" w:cs="Times New Roman"/>
          <w:sz w:val="28"/>
          <w:szCs w:val="28"/>
        </w:rPr>
        <w:t>лабораторной всхожестью</w:t>
      </w:r>
      <w:r w:rsidRPr="003B6A90">
        <w:rPr>
          <w:rFonts w:ascii="Times New Roman" w:hAnsi="Times New Roman" w:cs="Times New Roman"/>
          <w:sz w:val="28"/>
          <w:szCs w:val="28"/>
        </w:rPr>
        <w:t xml:space="preserve"> понимают количество в пробе, взятой для анализа, семян, нормально проросших в течение установленного для каждой культуры срока (7 дней для большинства культур). Всхожесть выражают в процентах.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Style w:val="23"/>
          <w:rFonts w:ascii="Times New Roman" w:hAnsi="Times New Roman" w:cs="Times New Roman"/>
          <w:sz w:val="28"/>
          <w:szCs w:val="28"/>
        </w:rPr>
        <w:t>Энергия прорастания</w:t>
      </w:r>
      <w:r w:rsidRPr="003B6A90">
        <w:rPr>
          <w:rFonts w:ascii="Times New Roman" w:hAnsi="Times New Roman" w:cs="Times New Roman"/>
          <w:sz w:val="28"/>
          <w:szCs w:val="28"/>
        </w:rPr>
        <w:t xml:space="preserve"> — процент нормально проросших за короткий срок (примерно 3-4 суток) семян. Семена, имею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щие высокую энергию прорастания, более устойчивы к не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благоприятным условиям прорастания в поле, их проростки быстрее растут и развиваются, меньше заболевают и повреж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даются вредителями.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Style w:val="23"/>
          <w:rFonts w:ascii="Times New Roman" w:hAnsi="Times New Roman" w:cs="Times New Roman"/>
          <w:sz w:val="28"/>
          <w:szCs w:val="28"/>
        </w:rPr>
        <w:t>Сила роста</w:t>
      </w:r>
      <w:r w:rsidRPr="003B6A90">
        <w:rPr>
          <w:rFonts w:ascii="Times New Roman" w:hAnsi="Times New Roman" w:cs="Times New Roman"/>
          <w:sz w:val="28"/>
          <w:szCs w:val="28"/>
        </w:rPr>
        <w:t xml:space="preserve"> семян характеризует способность ростков се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мян пробиваться через определенный слой (3-5 см) песка или почвы. Сила роста семян измеряется количеством здоровых ростков (в процентах), вышедших на поверхность на десятые сутки, и массой зеленых проростков в пересчете на 100 рост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ков (в граммах).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Style w:val="23"/>
          <w:rFonts w:ascii="Times New Roman" w:hAnsi="Times New Roman" w:cs="Times New Roman"/>
          <w:sz w:val="28"/>
          <w:szCs w:val="28"/>
        </w:rPr>
        <w:t>Жизнеспособность семян</w:t>
      </w:r>
      <w:r w:rsidRPr="003B6A90">
        <w:rPr>
          <w:rFonts w:ascii="Times New Roman" w:hAnsi="Times New Roman" w:cs="Times New Roman"/>
          <w:sz w:val="28"/>
          <w:szCs w:val="28"/>
        </w:rPr>
        <w:t xml:space="preserve"> характеризует содержание в се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менном материале живых семян (в процентах). Жизнеспособ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ность семян определяется при необходимости срочной оценки качества семян и для выяснения причин низкой их всхожести.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Style w:val="23"/>
          <w:rFonts w:ascii="Times New Roman" w:hAnsi="Times New Roman" w:cs="Times New Roman"/>
          <w:sz w:val="28"/>
          <w:szCs w:val="28"/>
        </w:rPr>
        <w:t>Влажность семян</w:t>
      </w:r>
      <w:r w:rsidRPr="003B6A90">
        <w:rPr>
          <w:rFonts w:ascii="Times New Roman" w:hAnsi="Times New Roman" w:cs="Times New Roman"/>
          <w:sz w:val="28"/>
          <w:szCs w:val="28"/>
        </w:rPr>
        <w:t xml:space="preserve"> — содержание влаги в семенах (в про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центах). Влажность нормируется стандартом (кондиционная влажность). Влажность семян имеет первостепенное значение для сохранения высоких посевных качеств семенного мате</w:t>
      </w:r>
      <w:r w:rsidRPr="003B6A90">
        <w:rPr>
          <w:rFonts w:ascii="Times New Roman" w:hAnsi="Times New Roman" w:cs="Times New Roman"/>
          <w:sz w:val="28"/>
          <w:szCs w:val="28"/>
        </w:rPr>
        <w:softHyphen/>
        <w:t xml:space="preserve">риала в процессе хранения. Дело в том, что при повышенной влажности усиливается дыхание и поднимается </w:t>
      </w:r>
      <w:proofErr w:type="spellStart"/>
      <w:r w:rsidRPr="003B6A90">
        <w:rPr>
          <w:rFonts w:ascii="Times New Roman" w:hAnsi="Times New Roman" w:cs="Times New Roman"/>
          <w:sz w:val="28"/>
          <w:szCs w:val="28"/>
        </w:rPr>
        <w:t>температурасемян</w:t>
      </w:r>
      <w:proofErr w:type="spellEnd"/>
      <w:r w:rsidRPr="003B6A90">
        <w:rPr>
          <w:rFonts w:ascii="Times New Roman" w:hAnsi="Times New Roman" w:cs="Times New Roman"/>
          <w:sz w:val="28"/>
          <w:szCs w:val="28"/>
        </w:rPr>
        <w:t>, что приводит к самосогреванию и снижению всхоже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сти. Кроме того, в морозные дни влажные семена тоже могут потерять всхожесть.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Style w:val="23"/>
          <w:rFonts w:ascii="Times New Roman" w:hAnsi="Times New Roman" w:cs="Times New Roman"/>
          <w:sz w:val="28"/>
          <w:szCs w:val="28"/>
        </w:rPr>
        <w:t>Массу 1000 семян</w:t>
      </w:r>
      <w:r w:rsidRPr="003B6A90">
        <w:rPr>
          <w:rFonts w:ascii="Times New Roman" w:hAnsi="Times New Roman" w:cs="Times New Roman"/>
          <w:sz w:val="28"/>
          <w:szCs w:val="28"/>
        </w:rPr>
        <w:t xml:space="preserve"> определяют, доведя семена до </w:t>
      </w:r>
      <w:proofErr w:type="spellStart"/>
      <w:r w:rsidRPr="003B6A90">
        <w:rPr>
          <w:rFonts w:ascii="Times New Roman" w:hAnsi="Times New Roman" w:cs="Times New Roman"/>
          <w:sz w:val="28"/>
          <w:szCs w:val="28"/>
        </w:rPr>
        <w:t>воздушно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сухого</w:t>
      </w:r>
      <w:proofErr w:type="spellEnd"/>
      <w:r w:rsidRPr="003B6A90">
        <w:rPr>
          <w:rFonts w:ascii="Times New Roman" w:hAnsi="Times New Roman" w:cs="Times New Roman"/>
          <w:sz w:val="28"/>
          <w:szCs w:val="28"/>
        </w:rPr>
        <w:t xml:space="preserve"> </w:t>
      </w:r>
      <w:r w:rsidRPr="003B6A90">
        <w:rPr>
          <w:rFonts w:ascii="Times New Roman" w:hAnsi="Times New Roman" w:cs="Times New Roman"/>
          <w:sz w:val="28"/>
          <w:szCs w:val="28"/>
        </w:rPr>
        <w:lastRenderedPageBreak/>
        <w:t xml:space="preserve">состояния, и выражают в граммах. Этот показатель показывает полновесность, </w:t>
      </w:r>
      <w:proofErr w:type="spellStart"/>
      <w:r w:rsidRPr="003B6A90">
        <w:rPr>
          <w:rFonts w:ascii="Times New Roman" w:hAnsi="Times New Roman" w:cs="Times New Roman"/>
          <w:sz w:val="28"/>
          <w:szCs w:val="28"/>
        </w:rPr>
        <w:t>выполненность</w:t>
      </w:r>
      <w:proofErr w:type="spellEnd"/>
      <w:r w:rsidRPr="003B6A90">
        <w:rPr>
          <w:rFonts w:ascii="Times New Roman" w:hAnsi="Times New Roman" w:cs="Times New Roman"/>
          <w:sz w:val="28"/>
          <w:szCs w:val="28"/>
        </w:rPr>
        <w:t xml:space="preserve"> и крупность по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севного материала. Масса 1000 семян на практике часто ис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пользуется для пересчета норм высева — из числовой (</w:t>
      </w:r>
      <w:proofErr w:type="spellStart"/>
      <w:proofErr w:type="gramStart"/>
      <w:r w:rsidRPr="003B6A9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3B6A90">
        <w:rPr>
          <w:rFonts w:ascii="Times New Roman" w:hAnsi="Times New Roman" w:cs="Times New Roman"/>
          <w:sz w:val="28"/>
          <w:szCs w:val="28"/>
        </w:rPr>
        <w:t xml:space="preserve"> шт./га) в весовую (кг/га) и наоборот.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B6A90">
        <w:rPr>
          <w:rStyle w:val="23"/>
          <w:rFonts w:ascii="Times New Roman" w:hAnsi="Times New Roman" w:cs="Times New Roman"/>
          <w:sz w:val="28"/>
          <w:szCs w:val="28"/>
        </w:rPr>
        <w:t>Выравненностъ</w:t>
      </w:r>
      <w:proofErr w:type="spellEnd"/>
      <w:r w:rsidRPr="003B6A90">
        <w:rPr>
          <w:rStyle w:val="23"/>
          <w:rFonts w:ascii="Times New Roman" w:hAnsi="Times New Roman" w:cs="Times New Roman"/>
          <w:sz w:val="28"/>
          <w:szCs w:val="28"/>
        </w:rPr>
        <w:t xml:space="preserve"> семян</w:t>
      </w:r>
      <w:r w:rsidRPr="003B6A90">
        <w:rPr>
          <w:rFonts w:ascii="Times New Roman" w:hAnsi="Times New Roman" w:cs="Times New Roman"/>
          <w:sz w:val="28"/>
          <w:szCs w:val="28"/>
        </w:rPr>
        <w:t xml:space="preserve"> — однородность их по массе или раз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мерам. Высокой выравненностью семян должны в первую оче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редь обладать культуры, посев которых осуществляют сеялка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ми точного высева (кукуруза, сахарная свекла, подсолнечник).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Style w:val="23"/>
          <w:rFonts w:ascii="Times New Roman" w:hAnsi="Times New Roman" w:cs="Times New Roman"/>
          <w:sz w:val="28"/>
          <w:szCs w:val="28"/>
        </w:rPr>
        <w:t>Зараженность семян</w:t>
      </w:r>
      <w:r w:rsidRPr="003B6A90">
        <w:rPr>
          <w:rFonts w:ascii="Times New Roman" w:hAnsi="Times New Roman" w:cs="Times New Roman"/>
          <w:sz w:val="28"/>
          <w:szCs w:val="28"/>
        </w:rPr>
        <w:t xml:space="preserve"> болезнями и заселенность вредите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лями также относится к показателям качества. Если в ана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лизируемых семенах обнаруживаются живые вредители и их личинки, головневые мешочки, галлы пшеничной нематоды, то такие семена для посева непригодны.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Style w:val="23"/>
          <w:rFonts w:ascii="Times New Roman" w:hAnsi="Times New Roman" w:cs="Times New Roman"/>
          <w:sz w:val="28"/>
          <w:szCs w:val="28"/>
        </w:rPr>
        <w:t>Посевная годность семян</w:t>
      </w:r>
      <w:r w:rsidRPr="003B6A90">
        <w:rPr>
          <w:rFonts w:ascii="Times New Roman" w:hAnsi="Times New Roman" w:cs="Times New Roman"/>
          <w:sz w:val="28"/>
          <w:szCs w:val="28"/>
        </w:rPr>
        <w:t xml:space="preserve"> — процент в партии чистых се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мян основной культуры, обладающих всхожестью.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Style w:val="23"/>
          <w:rFonts w:ascii="Times New Roman" w:hAnsi="Times New Roman" w:cs="Times New Roman"/>
          <w:sz w:val="28"/>
          <w:szCs w:val="28"/>
        </w:rPr>
        <w:t>Урожайные свойства семян</w:t>
      </w:r>
      <w:r w:rsidRPr="003B6A90">
        <w:rPr>
          <w:rFonts w:ascii="Times New Roman" w:hAnsi="Times New Roman" w:cs="Times New Roman"/>
          <w:sz w:val="28"/>
          <w:szCs w:val="28"/>
        </w:rPr>
        <w:t xml:space="preserve"> — это их способность фор</w:t>
      </w:r>
      <w:r w:rsidRPr="003B6A90">
        <w:rPr>
          <w:rFonts w:ascii="Times New Roman" w:hAnsi="Times New Roman" w:cs="Times New Roman"/>
          <w:sz w:val="28"/>
          <w:szCs w:val="28"/>
        </w:rPr>
        <w:softHyphen/>
        <w:t xml:space="preserve">мировать определенную урожайность. Урожайные свойства семян </w:t>
      </w:r>
      <w:proofErr w:type="gramStart"/>
      <w:r w:rsidRPr="003B6A90">
        <w:rPr>
          <w:rFonts w:ascii="Times New Roman" w:hAnsi="Times New Roman" w:cs="Times New Roman"/>
          <w:sz w:val="28"/>
          <w:szCs w:val="28"/>
        </w:rPr>
        <w:t>определяются</w:t>
      </w:r>
      <w:proofErr w:type="gramEnd"/>
      <w:r w:rsidRPr="003B6A90">
        <w:rPr>
          <w:rFonts w:ascii="Times New Roman" w:hAnsi="Times New Roman" w:cs="Times New Roman"/>
          <w:sz w:val="28"/>
          <w:szCs w:val="28"/>
        </w:rPr>
        <w:t xml:space="preserve"> прежде всего их наследственностью и </w:t>
      </w:r>
      <w:proofErr w:type="spellStart"/>
      <w:r w:rsidRPr="003B6A90">
        <w:rPr>
          <w:rFonts w:ascii="Times New Roman" w:hAnsi="Times New Roman" w:cs="Times New Roman"/>
          <w:sz w:val="28"/>
          <w:szCs w:val="28"/>
        </w:rPr>
        <w:t>модификационной</w:t>
      </w:r>
      <w:proofErr w:type="spellEnd"/>
      <w:r w:rsidRPr="003B6A90">
        <w:rPr>
          <w:rFonts w:ascii="Times New Roman" w:hAnsi="Times New Roman" w:cs="Times New Roman"/>
          <w:sz w:val="28"/>
          <w:szCs w:val="28"/>
        </w:rPr>
        <w:t xml:space="preserve"> изменчивостью под влиянием условий окружающей среды. Урожайность зависит от сорта и условий, в которых формировались семена. Семена одного сорта, вы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ращенные в разных условиях, при посеве на одном поле мо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гут дать неодинаковую урожайность. На урожайность семян влияют условия их выращивания, а также условия уборки, дальнейшей обработки и хранения</w:t>
      </w:r>
      <w:r w:rsidRPr="00DD5FDC">
        <w:rPr>
          <w:rFonts w:ascii="Times New Roman" w:hAnsi="Times New Roman" w:cs="Times New Roman"/>
          <w:sz w:val="28"/>
          <w:szCs w:val="28"/>
        </w:rPr>
        <w:t>[8]</w:t>
      </w:r>
      <w:r w:rsidRPr="003B6A90">
        <w:rPr>
          <w:rFonts w:ascii="Times New Roman" w:hAnsi="Times New Roman" w:cs="Times New Roman"/>
          <w:sz w:val="28"/>
          <w:szCs w:val="28"/>
        </w:rPr>
        <w:t>.</w:t>
      </w:r>
    </w:p>
    <w:p w:rsidR="00F6228D" w:rsidRPr="00122000" w:rsidRDefault="00F6228D" w:rsidP="00F6228D">
      <w:pPr>
        <w:pStyle w:val="22"/>
        <w:keepNext/>
        <w:keepLines/>
        <w:shd w:val="clear" w:color="auto" w:fill="auto"/>
        <w:spacing w:line="36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Г</w:t>
      </w:r>
      <w:r w:rsidRPr="00122000">
        <w:rPr>
          <w:rFonts w:ascii="Times New Roman" w:hAnsi="Times New Roman" w:cs="Times New Roman"/>
          <w:sz w:val="28"/>
          <w:szCs w:val="28"/>
        </w:rPr>
        <w:t>осударственный стандарт на посевные качества семян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>Приказом Федерального Агентства по техническому регу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лированию и метрологии от 23 марта 2005 г. № 63-ст утверж</w:t>
      </w:r>
      <w:r w:rsidRPr="003B6A90">
        <w:rPr>
          <w:rFonts w:ascii="Times New Roman" w:hAnsi="Times New Roman" w:cs="Times New Roman"/>
          <w:sz w:val="28"/>
          <w:szCs w:val="28"/>
        </w:rPr>
        <w:softHyphen/>
        <w:t xml:space="preserve">ден и введен в действие национальный стандарт </w:t>
      </w:r>
      <w:proofErr w:type="spellStart"/>
      <w:r w:rsidRPr="003B6A90">
        <w:rPr>
          <w:rFonts w:ascii="Times New Roman" w:hAnsi="Times New Roman" w:cs="Times New Roman"/>
          <w:sz w:val="28"/>
          <w:szCs w:val="28"/>
        </w:rPr>
        <w:t>РоссийскойФедерации</w:t>
      </w:r>
      <w:proofErr w:type="spellEnd"/>
      <w:r w:rsidRPr="003B6A90">
        <w:rPr>
          <w:rFonts w:ascii="Times New Roman" w:hAnsi="Times New Roman" w:cs="Times New Roman"/>
          <w:sz w:val="28"/>
          <w:szCs w:val="28"/>
        </w:rPr>
        <w:t xml:space="preserve"> ГОСТ </w:t>
      </w:r>
      <w:proofErr w:type="gramStart"/>
      <w:r w:rsidRPr="003B6A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6A90">
        <w:rPr>
          <w:rFonts w:ascii="Times New Roman" w:hAnsi="Times New Roman" w:cs="Times New Roman"/>
          <w:sz w:val="28"/>
          <w:szCs w:val="28"/>
        </w:rPr>
        <w:t xml:space="preserve"> 52325-2005 «Семена сельскохозяйствен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ных растений. Сортовые и посевные качества. Общие техни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ческие условия».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>В ГО</w:t>
      </w:r>
      <w:proofErr w:type="gramStart"/>
      <w:r w:rsidRPr="003B6A90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3B6A90">
        <w:rPr>
          <w:rFonts w:ascii="Times New Roman" w:hAnsi="Times New Roman" w:cs="Times New Roman"/>
          <w:sz w:val="28"/>
          <w:szCs w:val="28"/>
        </w:rPr>
        <w:t>ючены все полевые культуры 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3B6A90">
        <w:rPr>
          <w:rFonts w:ascii="Times New Roman" w:hAnsi="Times New Roman" w:cs="Times New Roman"/>
          <w:sz w:val="28"/>
          <w:szCs w:val="28"/>
        </w:rPr>
        <w:t>).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lastRenderedPageBreak/>
        <w:t>Стандарты на зерно, используемое в качестве посевного материала, включают требования к сортовым и посевным ка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чествам семян.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>Группу сортовых качеств семян составляют следующие показатели: репродукция, подлинность, сортовая чистота и категория.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>По результатам полевой апробации посевов, урожай с ко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торых предназначен для использования на семенные цели, устанавливают сортовую чистоту семян. Так, для семян пше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ницы, овса, ячменя, проса, гороха и фасоли I категория — 99,5%; II — 98,0%; III — 95,0% сортовой чистоты.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>В группу посевных качеств семян включены следую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щие показатели: чистота, всхожесть, жизнеспособность, зараженность болезнями и вредителями хлебных запасов, масса 1000 семян.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 xml:space="preserve">В ГОСТ </w:t>
      </w:r>
      <w:proofErr w:type="gramStart"/>
      <w:r w:rsidRPr="003B6A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6A90">
        <w:rPr>
          <w:rFonts w:ascii="Times New Roman" w:hAnsi="Times New Roman" w:cs="Times New Roman"/>
          <w:sz w:val="28"/>
          <w:szCs w:val="28"/>
        </w:rPr>
        <w:t xml:space="preserve"> 52325-2005 «Семена сельскохозяйственных расте</w:t>
      </w:r>
      <w:r w:rsidRPr="003B6A90">
        <w:rPr>
          <w:rFonts w:ascii="Times New Roman" w:hAnsi="Times New Roman" w:cs="Times New Roman"/>
          <w:sz w:val="28"/>
          <w:szCs w:val="28"/>
        </w:rPr>
        <w:softHyphen/>
        <w:t xml:space="preserve">ний. </w:t>
      </w:r>
      <w:proofErr w:type="gramStart"/>
      <w:r w:rsidRPr="003B6A90">
        <w:rPr>
          <w:rFonts w:ascii="Times New Roman" w:hAnsi="Times New Roman" w:cs="Times New Roman"/>
          <w:sz w:val="28"/>
          <w:szCs w:val="28"/>
        </w:rPr>
        <w:t>Сортовые и посевные качества» включены следующие раз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делы: область применения, нормативные ссылки (на соответ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ствующие стандарты), термины, определения, технологические требования, содержащие общие требования к семенам, качеству семян отдельных культур (пшеницы, ржи и т. д.), правила упа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ковки, маркировки, приемки, правила методов контроля, транс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портирования и хранения, а также требования безопасности и охраны окружающей среды.</w:t>
      </w:r>
      <w:proofErr w:type="gramEnd"/>
      <w:r w:rsidRPr="003B6A90">
        <w:rPr>
          <w:rFonts w:ascii="Times New Roman" w:hAnsi="Times New Roman" w:cs="Times New Roman"/>
          <w:sz w:val="28"/>
          <w:szCs w:val="28"/>
        </w:rPr>
        <w:t xml:space="preserve"> В стандарте введена взамен ранее существовавшей схемы нормирования по классам прогрессив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ная система нормирования качества семян по категориям.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 xml:space="preserve">Согласно нормативным требованиям ГОСТ </w:t>
      </w:r>
      <w:proofErr w:type="gramStart"/>
      <w:r w:rsidRPr="003B6A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6A90">
        <w:rPr>
          <w:rFonts w:ascii="Times New Roman" w:hAnsi="Times New Roman" w:cs="Times New Roman"/>
          <w:sz w:val="28"/>
          <w:szCs w:val="28"/>
        </w:rPr>
        <w:t xml:space="preserve"> 52325-2005 на сортовые и посевные качества семян их классифицируют на оригинальные (ОС), элитные (ЭС), репродукционные для семенных целей </w:t>
      </w:r>
      <w:r w:rsidRPr="003B6A90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3B6A90">
        <w:rPr>
          <w:rFonts w:ascii="Times New Roman" w:hAnsi="Times New Roman" w:cs="Times New Roman"/>
          <w:sz w:val="28"/>
          <w:szCs w:val="28"/>
          <w:lang w:val="en-US" w:eastAsia="en-US" w:bidi="en-US"/>
        </w:rPr>
        <w:t>PC</w:t>
      </w:r>
      <w:r w:rsidRPr="003B6A9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), </w:t>
      </w:r>
      <w:r w:rsidRPr="003B6A90">
        <w:rPr>
          <w:rFonts w:ascii="Times New Roman" w:hAnsi="Times New Roman" w:cs="Times New Roman"/>
          <w:sz w:val="28"/>
          <w:szCs w:val="28"/>
        </w:rPr>
        <w:t>репродукционные для производства то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варной продукции (</w:t>
      </w:r>
      <w:proofErr w:type="spellStart"/>
      <w:r w:rsidRPr="003B6A90">
        <w:rPr>
          <w:rFonts w:ascii="Times New Roman" w:hAnsi="Times New Roman" w:cs="Times New Roman"/>
          <w:sz w:val="28"/>
          <w:szCs w:val="28"/>
        </w:rPr>
        <w:t>РСт</w:t>
      </w:r>
      <w:proofErr w:type="spellEnd"/>
      <w:r w:rsidRPr="003B6A90">
        <w:rPr>
          <w:rFonts w:ascii="Times New Roman" w:hAnsi="Times New Roman" w:cs="Times New Roman"/>
          <w:sz w:val="28"/>
          <w:szCs w:val="28"/>
        </w:rPr>
        <w:t>).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Style w:val="23"/>
          <w:rFonts w:ascii="Times New Roman" w:hAnsi="Times New Roman" w:cs="Times New Roman"/>
          <w:sz w:val="28"/>
          <w:szCs w:val="28"/>
        </w:rPr>
        <w:t>Оригинальные семена,</w:t>
      </w:r>
      <w:r w:rsidRPr="003B6A90">
        <w:rPr>
          <w:rFonts w:ascii="Times New Roman" w:hAnsi="Times New Roman" w:cs="Times New Roman"/>
          <w:sz w:val="28"/>
          <w:szCs w:val="28"/>
        </w:rPr>
        <w:t xml:space="preserve"> ОС — семена первичных звеньев семеноводства, питомников размножения и суперэлиты,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 xml:space="preserve">произведенные </w:t>
      </w:r>
      <w:proofErr w:type="spellStart"/>
      <w:r w:rsidRPr="003B6A90">
        <w:rPr>
          <w:rFonts w:ascii="Times New Roman" w:hAnsi="Times New Roman" w:cs="Times New Roman"/>
          <w:sz w:val="28"/>
          <w:szCs w:val="28"/>
        </w:rPr>
        <w:t>оригинатором</w:t>
      </w:r>
      <w:proofErr w:type="spellEnd"/>
      <w:r w:rsidRPr="003B6A90">
        <w:rPr>
          <w:rFonts w:ascii="Times New Roman" w:hAnsi="Times New Roman" w:cs="Times New Roman"/>
          <w:sz w:val="28"/>
          <w:szCs w:val="28"/>
        </w:rPr>
        <w:t xml:space="preserve"> сорта или уполномоченным им лицом и предназначенные для дальнейшего размножения.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Style w:val="23"/>
          <w:rFonts w:ascii="Times New Roman" w:hAnsi="Times New Roman" w:cs="Times New Roman"/>
          <w:sz w:val="28"/>
          <w:szCs w:val="28"/>
        </w:rPr>
        <w:t>Элитные семена</w:t>
      </w:r>
      <w:r w:rsidRPr="003B6A90">
        <w:rPr>
          <w:rFonts w:ascii="Times New Roman" w:hAnsi="Times New Roman" w:cs="Times New Roman"/>
          <w:sz w:val="28"/>
          <w:szCs w:val="28"/>
        </w:rPr>
        <w:t xml:space="preserve"> (семена элиты); ЭС — семена, получен</w:t>
      </w:r>
      <w:r w:rsidRPr="003B6A90">
        <w:rPr>
          <w:rFonts w:ascii="Times New Roman" w:hAnsi="Times New Roman" w:cs="Times New Roman"/>
          <w:sz w:val="28"/>
          <w:szCs w:val="28"/>
        </w:rPr>
        <w:softHyphen/>
        <w:t xml:space="preserve">ные от </w:t>
      </w:r>
      <w:r w:rsidRPr="003B6A90">
        <w:rPr>
          <w:rFonts w:ascii="Times New Roman" w:hAnsi="Times New Roman" w:cs="Times New Roman"/>
          <w:sz w:val="28"/>
          <w:szCs w:val="28"/>
        </w:rPr>
        <w:lastRenderedPageBreak/>
        <w:t xml:space="preserve">последующего </w:t>
      </w:r>
      <w:proofErr w:type="gramStart"/>
      <w:r w:rsidRPr="003B6A90">
        <w:rPr>
          <w:rFonts w:ascii="Times New Roman" w:hAnsi="Times New Roman" w:cs="Times New Roman"/>
          <w:sz w:val="28"/>
          <w:szCs w:val="28"/>
        </w:rPr>
        <w:t>размножении</w:t>
      </w:r>
      <w:proofErr w:type="gramEnd"/>
      <w:r w:rsidRPr="003B6A90">
        <w:rPr>
          <w:rFonts w:ascii="Times New Roman" w:hAnsi="Times New Roman" w:cs="Times New Roman"/>
          <w:sz w:val="28"/>
          <w:szCs w:val="28"/>
        </w:rPr>
        <w:t xml:space="preserve"> оригинальных семян.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>Семена, предназначенные для использования в качестве родительских форм, относят к категории «элитные семена». Семена гибридов (родительских форм гибридов) обозначают ЭС</w:t>
      </w:r>
      <w:proofErr w:type="gramStart"/>
      <w:r w:rsidRPr="003B6A9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B6A90">
        <w:rPr>
          <w:rFonts w:ascii="Times New Roman" w:hAnsi="Times New Roman" w:cs="Times New Roman"/>
          <w:sz w:val="28"/>
          <w:szCs w:val="28"/>
        </w:rPr>
        <w:t xml:space="preserve"> — первое поколение, ЭС2 — второе поколение.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Style w:val="23"/>
          <w:rFonts w:ascii="Times New Roman" w:hAnsi="Times New Roman" w:cs="Times New Roman"/>
          <w:sz w:val="28"/>
          <w:szCs w:val="28"/>
        </w:rPr>
        <w:t>Репродукционные семена</w:t>
      </w:r>
      <w:r w:rsidRPr="003B6A90">
        <w:rPr>
          <w:rFonts w:ascii="Times New Roman" w:hAnsi="Times New Roman" w:cs="Times New Roman"/>
          <w:sz w:val="28"/>
          <w:szCs w:val="28"/>
        </w:rPr>
        <w:t xml:space="preserve">; </w:t>
      </w:r>
      <w:r w:rsidRPr="003B6A90">
        <w:rPr>
          <w:rFonts w:ascii="Times New Roman" w:hAnsi="Times New Roman" w:cs="Times New Roman"/>
          <w:sz w:val="28"/>
          <w:szCs w:val="28"/>
          <w:lang w:val="en-US" w:eastAsia="en-US" w:bidi="en-US"/>
        </w:rPr>
        <w:t>PC</w:t>
      </w:r>
      <w:r w:rsidRPr="003B6A90">
        <w:rPr>
          <w:rFonts w:ascii="Times New Roman" w:hAnsi="Times New Roman" w:cs="Times New Roman"/>
          <w:sz w:val="28"/>
          <w:szCs w:val="28"/>
        </w:rPr>
        <w:t>— семена, полученные от последовательного пересева элитных семян (первое и после</w:t>
      </w:r>
      <w:r w:rsidRPr="003B6A90">
        <w:rPr>
          <w:rFonts w:ascii="Times New Roman" w:hAnsi="Times New Roman" w:cs="Times New Roman"/>
          <w:sz w:val="28"/>
          <w:szCs w:val="28"/>
        </w:rPr>
        <w:softHyphen/>
        <w:t xml:space="preserve">дующие поколения — </w:t>
      </w:r>
      <w:r w:rsidRPr="003B6A90">
        <w:rPr>
          <w:rFonts w:ascii="Times New Roman" w:hAnsi="Times New Roman" w:cs="Times New Roman"/>
          <w:sz w:val="28"/>
          <w:szCs w:val="28"/>
          <w:lang w:val="en-US" w:eastAsia="en-US" w:bidi="en-US"/>
        </w:rPr>
        <w:t>PCI</w:t>
      </w:r>
      <w:r w:rsidRPr="003B6A9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3B6A90">
        <w:rPr>
          <w:rFonts w:ascii="Times New Roman" w:hAnsi="Times New Roman" w:cs="Times New Roman"/>
          <w:sz w:val="28"/>
          <w:szCs w:val="28"/>
        </w:rPr>
        <w:t>РС</w:t>
      </w:r>
      <w:proofErr w:type="gramStart"/>
      <w:r w:rsidRPr="003B6A9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B6A90">
        <w:rPr>
          <w:rFonts w:ascii="Times New Roman" w:hAnsi="Times New Roman" w:cs="Times New Roman"/>
          <w:sz w:val="28"/>
          <w:szCs w:val="28"/>
        </w:rPr>
        <w:t xml:space="preserve"> и т. д.).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>Репродукционные семена, предназначенные для произ</w:t>
      </w:r>
      <w:r w:rsidRPr="003B6A90">
        <w:rPr>
          <w:rFonts w:ascii="Times New Roman" w:hAnsi="Times New Roman" w:cs="Times New Roman"/>
          <w:sz w:val="28"/>
          <w:szCs w:val="28"/>
        </w:rPr>
        <w:softHyphen/>
        <w:t xml:space="preserve">водства товарной продукции, обозначают </w:t>
      </w:r>
      <w:proofErr w:type="spellStart"/>
      <w:r w:rsidRPr="003B6A90">
        <w:rPr>
          <w:rFonts w:ascii="Times New Roman" w:hAnsi="Times New Roman" w:cs="Times New Roman"/>
          <w:sz w:val="28"/>
          <w:szCs w:val="28"/>
        </w:rPr>
        <w:t>РСт</w:t>
      </w:r>
      <w:proofErr w:type="spellEnd"/>
      <w:r w:rsidRPr="003B6A90">
        <w:rPr>
          <w:rFonts w:ascii="Times New Roman" w:hAnsi="Times New Roman" w:cs="Times New Roman"/>
          <w:sz w:val="28"/>
          <w:szCs w:val="28"/>
        </w:rPr>
        <w:t>.</w:t>
      </w:r>
    </w:p>
    <w:p w:rsidR="00F6228D" w:rsidRPr="00CE2D38" w:rsidRDefault="00F6228D" w:rsidP="00F6228D">
      <w:pPr>
        <w:pStyle w:val="20"/>
        <w:shd w:val="clear" w:color="auto" w:fill="auto"/>
        <w:spacing w:after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>Гибридные семена товарного назначения (первое поколе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ние) относят к категории репродукционные семена (</w:t>
      </w:r>
      <w:proofErr w:type="spellStart"/>
      <w:r w:rsidRPr="003B6A90">
        <w:rPr>
          <w:rFonts w:ascii="Times New Roman" w:hAnsi="Times New Roman" w:cs="Times New Roman"/>
          <w:sz w:val="28"/>
          <w:szCs w:val="28"/>
        </w:rPr>
        <w:t>РСт</w:t>
      </w:r>
      <w:proofErr w:type="spellEnd"/>
      <w:r w:rsidRPr="003B6A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58621D">
        <w:rPr>
          <w:rFonts w:ascii="Times New Roman" w:hAnsi="Times New Roman" w:cs="Times New Roman"/>
          <w:sz w:val="28"/>
          <w:szCs w:val="28"/>
        </w:rPr>
        <w:t>1</w:t>
      </w:r>
      <w:r w:rsidRPr="00DD5FDC">
        <w:rPr>
          <w:rFonts w:ascii="Times New Roman" w:hAnsi="Times New Roman" w:cs="Times New Roman"/>
          <w:sz w:val="28"/>
          <w:szCs w:val="28"/>
        </w:rPr>
        <w:t>]</w:t>
      </w:r>
      <w:r w:rsidRPr="003B6A90">
        <w:rPr>
          <w:rFonts w:ascii="Times New Roman" w:hAnsi="Times New Roman" w:cs="Times New Roman"/>
          <w:sz w:val="28"/>
          <w:szCs w:val="28"/>
        </w:rPr>
        <w:t>.</w:t>
      </w:r>
    </w:p>
    <w:p w:rsidR="00F6228D" w:rsidRDefault="00F6228D" w:rsidP="00F6228D">
      <w:pPr>
        <w:pStyle w:val="20"/>
        <w:shd w:val="clear" w:color="auto" w:fill="auto"/>
        <w:spacing w:after="240" w:line="360" w:lineRule="auto"/>
        <w:rPr>
          <w:rStyle w:val="24"/>
          <w:rFonts w:ascii="Times New Roman" w:hAnsi="Times New Roman" w:cs="Times New Roman"/>
          <w:sz w:val="28"/>
          <w:szCs w:val="28"/>
        </w:rPr>
      </w:pPr>
      <w:r>
        <w:rPr>
          <w:rStyle w:val="24"/>
          <w:rFonts w:ascii="Times New Roman" w:hAnsi="Times New Roman" w:cs="Times New Roman"/>
          <w:sz w:val="28"/>
          <w:szCs w:val="28"/>
        </w:rPr>
        <w:t xml:space="preserve">2.5. </w:t>
      </w:r>
      <w:r w:rsidRPr="003B6A90">
        <w:rPr>
          <w:rStyle w:val="24"/>
          <w:rFonts w:ascii="Times New Roman" w:hAnsi="Times New Roman" w:cs="Times New Roman"/>
          <w:sz w:val="28"/>
          <w:szCs w:val="28"/>
        </w:rPr>
        <w:t>Общие требования к семенам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>Для посева используют семена сортов гибридных популяций, гибридов и родитель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ских форм гибридов, внесенных в Государственный реестр селекционных достижений, допущенных к использованию, утвержденный в установленном порядке.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>Семена, предназначенные для посева, должны быть про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верены на сортовые и посевные качества и удостоверены со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ответствующими документами в установленном порядке.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B6A90">
        <w:rPr>
          <w:rFonts w:ascii="Times New Roman" w:hAnsi="Times New Roman" w:cs="Times New Roman"/>
          <w:sz w:val="28"/>
          <w:szCs w:val="28"/>
        </w:rPr>
        <w:t>Нормативные требования на сортовые и посевные каче</w:t>
      </w:r>
      <w:r w:rsidRPr="003B6A90">
        <w:rPr>
          <w:rFonts w:ascii="Times New Roman" w:hAnsi="Times New Roman" w:cs="Times New Roman"/>
          <w:sz w:val="28"/>
          <w:szCs w:val="28"/>
        </w:rPr>
        <w:softHyphen/>
        <w:t xml:space="preserve">ства семян классифицируют на оригинальные (ОС), элитные (ЭС), репродукционные для семенных целей </w:t>
      </w:r>
      <w:r w:rsidRPr="003B6A90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3B6A90">
        <w:rPr>
          <w:rFonts w:ascii="Times New Roman" w:hAnsi="Times New Roman" w:cs="Times New Roman"/>
          <w:sz w:val="28"/>
          <w:szCs w:val="28"/>
          <w:lang w:val="en-US" w:eastAsia="en-US" w:bidi="en-US"/>
        </w:rPr>
        <w:t>PC</w:t>
      </w:r>
      <w:r w:rsidRPr="003B6A9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), </w:t>
      </w:r>
      <w:r w:rsidRPr="003B6A90">
        <w:rPr>
          <w:rFonts w:ascii="Times New Roman" w:hAnsi="Times New Roman" w:cs="Times New Roman"/>
          <w:sz w:val="28"/>
          <w:szCs w:val="28"/>
        </w:rPr>
        <w:t>репродук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ционные для производства товарной продукции (</w:t>
      </w:r>
      <w:proofErr w:type="spellStart"/>
      <w:r w:rsidRPr="003B6A90">
        <w:rPr>
          <w:rFonts w:ascii="Times New Roman" w:hAnsi="Times New Roman" w:cs="Times New Roman"/>
          <w:sz w:val="28"/>
          <w:szCs w:val="28"/>
        </w:rPr>
        <w:t>РСт</w:t>
      </w:r>
      <w:proofErr w:type="spellEnd"/>
      <w:r w:rsidRPr="003B6A9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>Семенные посевы и семена, не отвечающие по сортовым и посевным качествам требованиям настоящего стандарта для заявленных категорий, переводят в более низкую кате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горию и документируют в соответствии с их фактическим качеством.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 xml:space="preserve">Перевод в более низкую категорию допускается только при </w:t>
      </w:r>
      <w:r w:rsidRPr="003B6A90">
        <w:rPr>
          <w:rFonts w:ascii="Times New Roman" w:hAnsi="Times New Roman" w:cs="Times New Roman"/>
          <w:sz w:val="28"/>
          <w:szCs w:val="28"/>
        </w:rPr>
        <w:lastRenderedPageBreak/>
        <w:t>невозможности повышения качества путем дополнитель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ной прополки посевов или подработки семян.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>Запрещается использовать для посева семена, в которых обнаружены:</w:t>
      </w:r>
    </w:p>
    <w:p w:rsidR="00F6228D" w:rsidRPr="003B6A90" w:rsidRDefault="00F6228D" w:rsidP="00F6228D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>сорняки (семена, плоды), вредители и возбудители болезней, имеющие карантинное значение для Российской Федерации;</w:t>
      </w:r>
    </w:p>
    <w:p w:rsidR="00F6228D" w:rsidRPr="003B6A90" w:rsidRDefault="00F6228D" w:rsidP="00F6228D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>живые вредители и их личинки, повреждающие се</w:t>
      </w:r>
      <w:r w:rsidRPr="003B6A90">
        <w:rPr>
          <w:rFonts w:ascii="Times New Roman" w:hAnsi="Times New Roman" w:cs="Times New Roman"/>
          <w:sz w:val="28"/>
          <w:szCs w:val="28"/>
        </w:rPr>
        <w:softHyphen/>
        <w:t xml:space="preserve">мена соответствующей культуры, за исключением клещей, наличие которых допускается в </w:t>
      </w:r>
      <w:proofErr w:type="spellStart"/>
      <w:r w:rsidRPr="003B6A90">
        <w:rPr>
          <w:rFonts w:ascii="Times New Roman" w:hAnsi="Times New Roman" w:cs="Times New Roman"/>
          <w:sz w:val="28"/>
          <w:szCs w:val="28"/>
        </w:rPr>
        <w:t>РСт</w:t>
      </w:r>
      <w:proofErr w:type="spellEnd"/>
      <w:r w:rsidRPr="003B6A90">
        <w:rPr>
          <w:rFonts w:ascii="Times New Roman" w:hAnsi="Times New Roman" w:cs="Times New Roman"/>
          <w:sz w:val="28"/>
          <w:szCs w:val="28"/>
        </w:rPr>
        <w:t xml:space="preserve"> не более 20 шт./</w:t>
      </w:r>
      <w:proofErr w:type="gramStart"/>
      <w:r w:rsidRPr="003B6A90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3B6A90">
        <w:rPr>
          <w:rFonts w:ascii="Times New Roman" w:hAnsi="Times New Roman" w:cs="Times New Roman"/>
          <w:sz w:val="28"/>
          <w:szCs w:val="28"/>
        </w:rPr>
        <w:t>;</w:t>
      </w:r>
    </w:p>
    <w:p w:rsidR="00F6228D" w:rsidRPr="003B6A90" w:rsidRDefault="00F6228D" w:rsidP="00F6228D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>семена ядовитых растений — гелиотропа волосисто</w:t>
      </w:r>
      <w:r w:rsidRPr="003B6A90">
        <w:rPr>
          <w:rFonts w:ascii="Times New Roman" w:hAnsi="Times New Roman" w:cs="Times New Roman"/>
          <w:sz w:val="28"/>
          <w:szCs w:val="28"/>
        </w:rPr>
        <w:softHyphen/>
        <w:t xml:space="preserve">плодного и </w:t>
      </w:r>
      <w:proofErr w:type="spellStart"/>
      <w:r w:rsidRPr="003B6A90">
        <w:rPr>
          <w:rFonts w:ascii="Times New Roman" w:hAnsi="Times New Roman" w:cs="Times New Roman"/>
          <w:sz w:val="28"/>
          <w:szCs w:val="28"/>
        </w:rPr>
        <w:t>триходесмыседой</w:t>
      </w:r>
      <w:proofErr w:type="spellEnd"/>
      <w:r w:rsidRPr="003B6A90">
        <w:rPr>
          <w:rFonts w:ascii="Times New Roman" w:hAnsi="Times New Roman" w:cs="Times New Roman"/>
          <w:sz w:val="28"/>
          <w:szCs w:val="28"/>
        </w:rPr>
        <w:t>.</w:t>
      </w:r>
    </w:p>
    <w:p w:rsidR="00F6228D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B6A90">
        <w:rPr>
          <w:rFonts w:ascii="Times New Roman" w:hAnsi="Times New Roman" w:cs="Times New Roman"/>
          <w:sz w:val="28"/>
          <w:szCs w:val="28"/>
        </w:rPr>
        <w:t>Допускается во всех климатических зонах с разрешения уполномоченных органов управления сельским хозяйством субъектов Российской Федерации использовать для посева семена, выращенные в неблагоприятные по погодным усло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виям годы, со всхожестью (жизнеспособностью для озимых зерновых культур, высеваемых в год уборки) менее установ</w:t>
      </w:r>
      <w:r w:rsidRPr="003B6A90">
        <w:rPr>
          <w:rFonts w:ascii="Times New Roman" w:hAnsi="Times New Roman" w:cs="Times New Roman"/>
          <w:sz w:val="28"/>
          <w:szCs w:val="28"/>
        </w:rPr>
        <w:softHyphen/>
        <w:t xml:space="preserve">ленных настоящим стандартом норм для ОС и ЭС на 3%, для </w:t>
      </w:r>
      <w:r w:rsidRPr="003B6A90">
        <w:rPr>
          <w:rFonts w:ascii="Times New Roman" w:hAnsi="Times New Roman" w:cs="Times New Roman"/>
          <w:sz w:val="28"/>
          <w:szCs w:val="28"/>
          <w:lang w:val="en-US" w:eastAsia="en-US" w:bidi="en-US"/>
        </w:rPr>
        <w:t>PC</w:t>
      </w:r>
      <w:r w:rsidRPr="003B6A9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B6A90">
        <w:rPr>
          <w:rFonts w:ascii="Times New Roman" w:hAnsi="Times New Roman" w:cs="Times New Roman"/>
          <w:sz w:val="28"/>
          <w:szCs w:val="28"/>
        </w:rPr>
        <w:t>РСт</w:t>
      </w:r>
      <w:proofErr w:type="spellEnd"/>
      <w:r w:rsidRPr="003B6A90">
        <w:rPr>
          <w:rFonts w:ascii="Times New Roman" w:hAnsi="Times New Roman" w:cs="Times New Roman"/>
          <w:sz w:val="28"/>
          <w:szCs w:val="28"/>
        </w:rPr>
        <w:t xml:space="preserve"> — на 5%.</w:t>
      </w:r>
      <w:proofErr w:type="gramEnd"/>
    </w:p>
    <w:p w:rsidR="00F6228D" w:rsidRPr="003B6A90" w:rsidRDefault="00F6228D" w:rsidP="00F6228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 xml:space="preserve">Засорение посевов ОС и ЭС гороха посевного </w:t>
      </w:r>
      <w:proofErr w:type="spellStart"/>
      <w:r w:rsidRPr="003B6A90">
        <w:rPr>
          <w:rFonts w:ascii="Times New Roman" w:hAnsi="Times New Roman" w:cs="Times New Roman"/>
          <w:sz w:val="28"/>
          <w:szCs w:val="28"/>
        </w:rPr>
        <w:t>пелюшкой</w:t>
      </w:r>
      <w:proofErr w:type="spellEnd"/>
      <w:r w:rsidRPr="003B6A90">
        <w:rPr>
          <w:rFonts w:ascii="Times New Roman" w:hAnsi="Times New Roman" w:cs="Times New Roman"/>
          <w:sz w:val="28"/>
          <w:szCs w:val="28"/>
        </w:rPr>
        <w:t xml:space="preserve"> и, наоборот, </w:t>
      </w:r>
      <w:proofErr w:type="spellStart"/>
      <w:r w:rsidRPr="003B6A90">
        <w:rPr>
          <w:rFonts w:ascii="Times New Roman" w:hAnsi="Times New Roman" w:cs="Times New Roman"/>
          <w:sz w:val="28"/>
          <w:szCs w:val="28"/>
        </w:rPr>
        <w:t>пелюшки</w:t>
      </w:r>
      <w:proofErr w:type="spellEnd"/>
      <w:r w:rsidRPr="003B6A90">
        <w:rPr>
          <w:rFonts w:ascii="Times New Roman" w:hAnsi="Times New Roman" w:cs="Times New Roman"/>
          <w:sz w:val="28"/>
          <w:szCs w:val="28"/>
        </w:rPr>
        <w:t xml:space="preserve"> — горохом посевным не допускается. При</w:t>
      </w:r>
      <w:r w:rsidRPr="003B6A90">
        <w:rPr>
          <w:rFonts w:ascii="Times New Roman" w:hAnsi="Times New Roman" w:cs="Times New Roman"/>
          <w:sz w:val="28"/>
          <w:szCs w:val="28"/>
        </w:rPr>
        <w:softHyphen/>
        <w:t xml:space="preserve">месь растений этих видов при взаимном засорении не должна превышать в посевах </w:t>
      </w:r>
      <w:r w:rsidRPr="003B6A90">
        <w:rPr>
          <w:rFonts w:ascii="Times New Roman" w:hAnsi="Times New Roman" w:cs="Times New Roman"/>
          <w:sz w:val="28"/>
          <w:szCs w:val="28"/>
          <w:lang w:val="en-US" w:eastAsia="en-US" w:bidi="en-US"/>
        </w:rPr>
        <w:t>PC</w:t>
      </w:r>
      <w:r w:rsidRPr="003B6A90">
        <w:rPr>
          <w:rFonts w:ascii="Times New Roman" w:hAnsi="Times New Roman" w:cs="Times New Roman"/>
          <w:sz w:val="28"/>
          <w:szCs w:val="28"/>
        </w:rPr>
        <w:t xml:space="preserve">0,5%, </w:t>
      </w:r>
      <w:proofErr w:type="spellStart"/>
      <w:r w:rsidRPr="003B6A90">
        <w:rPr>
          <w:rFonts w:ascii="Times New Roman" w:hAnsi="Times New Roman" w:cs="Times New Roman"/>
          <w:sz w:val="28"/>
          <w:szCs w:val="28"/>
        </w:rPr>
        <w:t>РСт</w:t>
      </w:r>
      <w:proofErr w:type="spellEnd"/>
      <w:r w:rsidRPr="003B6A90">
        <w:rPr>
          <w:rFonts w:ascii="Times New Roman" w:hAnsi="Times New Roman" w:cs="Times New Roman"/>
          <w:sz w:val="28"/>
          <w:szCs w:val="28"/>
        </w:rPr>
        <w:t xml:space="preserve"> — 1,0%.В семенах гороха наличие живых жуков и личинок горо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ховой зерновки (</w:t>
      </w:r>
      <w:proofErr w:type="spellStart"/>
      <w:r w:rsidRPr="003B6A90">
        <w:rPr>
          <w:rFonts w:ascii="Times New Roman" w:hAnsi="Times New Roman" w:cs="Times New Roman"/>
          <w:sz w:val="28"/>
          <w:szCs w:val="28"/>
        </w:rPr>
        <w:t>брухуса</w:t>
      </w:r>
      <w:proofErr w:type="spellEnd"/>
      <w:r w:rsidRPr="003B6A90">
        <w:rPr>
          <w:rFonts w:ascii="Times New Roman" w:hAnsi="Times New Roman" w:cs="Times New Roman"/>
          <w:sz w:val="28"/>
          <w:szCs w:val="28"/>
        </w:rPr>
        <w:t>) допускается не более 10 шт./</w:t>
      </w:r>
      <w:proofErr w:type="gramStart"/>
      <w:r w:rsidRPr="003B6A90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3B6A90">
        <w:rPr>
          <w:rFonts w:ascii="Times New Roman" w:hAnsi="Times New Roman" w:cs="Times New Roman"/>
          <w:sz w:val="28"/>
          <w:szCs w:val="28"/>
        </w:rPr>
        <w:t>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>Сортовые и посевные качества семян должны соот</w:t>
      </w:r>
      <w:r w:rsidRPr="003B6A90">
        <w:rPr>
          <w:rFonts w:ascii="Times New Roman" w:hAnsi="Times New Roman" w:cs="Times New Roman"/>
          <w:sz w:val="28"/>
          <w:szCs w:val="28"/>
        </w:rPr>
        <w:softHyphen/>
        <w:t xml:space="preserve">ветствовать требованиям ГОСТ </w:t>
      </w:r>
      <w:proofErr w:type="gramStart"/>
      <w:r w:rsidRPr="003B6A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6A90">
        <w:rPr>
          <w:rFonts w:ascii="Times New Roman" w:hAnsi="Times New Roman" w:cs="Times New Roman"/>
          <w:sz w:val="28"/>
          <w:szCs w:val="28"/>
        </w:rPr>
        <w:t xml:space="preserve"> 52325-2005</w:t>
      </w:r>
      <w:r w:rsidRPr="0058621D">
        <w:rPr>
          <w:rFonts w:ascii="Times New Roman" w:hAnsi="Times New Roman" w:cs="Times New Roman"/>
          <w:sz w:val="28"/>
          <w:szCs w:val="28"/>
        </w:rPr>
        <w:t xml:space="preserve"> [1]</w:t>
      </w:r>
      <w:r w:rsidRPr="003B6A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28D" w:rsidRPr="00C96DE8" w:rsidRDefault="00F6228D" w:rsidP="00F6228D">
      <w:pPr>
        <w:pStyle w:val="22"/>
        <w:keepNext/>
        <w:keepLines/>
        <w:shd w:val="clear" w:color="auto" w:fill="auto"/>
        <w:spacing w:line="36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7"/>
      <w:r>
        <w:rPr>
          <w:rFonts w:ascii="Times New Roman" w:hAnsi="Times New Roman" w:cs="Times New Roman"/>
          <w:sz w:val="28"/>
          <w:szCs w:val="28"/>
        </w:rPr>
        <w:t>2.6. В</w:t>
      </w:r>
      <w:r w:rsidRPr="00C96DE8">
        <w:rPr>
          <w:rFonts w:ascii="Times New Roman" w:hAnsi="Times New Roman" w:cs="Times New Roman"/>
          <w:sz w:val="28"/>
          <w:szCs w:val="28"/>
        </w:rPr>
        <w:t>лияние экологических условий на урожайность и качество семян</w:t>
      </w:r>
      <w:bookmarkEnd w:id="2"/>
    </w:p>
    <w:p w:rsidR="00F6228D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>Сельскохозяйственные культуры обладают широкой эко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логической пластичностью и под влиянием условий внешней среды подвержены значительным изменениям. На высеян</w:t>
      </w:r>
      <w:r w:rsidRPr="003B6A90">
        <w:rPr>
          <w:rFonts w:ascii="Times New Roman" w:hAnsi="Times New Roman" w:cs="Times New Roman"/>
          <w:sz w:val="28"/>
          <w:szCs w:val="28"/>
        </w:rPr>
        <w:softHyphen/>
        <w:t xml:space="preserve">ные семена воздействуют почва, ее температура, влажность, воздух, свет. Эти факторы не всегда находятся в </w:t>
      </w:r>
      <w:r w:rsidRPr="003B6A90">
        <w:rPr>
          <w:rFonts w:ascii="Times New Roman" w:hAnsi="Times New Roman" w:cs="Times New Roman"/>
          <w:sz w:val="28"/>
          <w:szCs w:val="28"/>
        </w:rPr>
        <w:lastRenderedPageBreak/>
        <w:t>оптимальных пропорциях, необходимых для прорастания семян и дальней</w:t>
      </w:r>
      <w:r w:rsidRPr="003B6A90">
        <w:rPr>
          <w:rFonts w:ascii="Times New Roman" w:hAnsi="Times New Roman" w:cs="Times New Roman"/>
          <w:sz w:val="28"/>
          <w:szCs w:val="28"/>
        </w:rPr>
        <w:softHyphen/>
        <w:t xml:space="preserve">шего роста растения. 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>Разница в урожайности при посеве семенами одного и того же сорта, но полученными в разных условиях выращи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вания, может достигать 80% и перекрывать сортовые разли</w:t>
      </w:r>
      <w:r w:rsidRPr="003B6A90">
        <w:rPr>
          <w:rFonts w:ascii="Times New Roman" w:hAnsi="Times New Roman" w:cs="Times New Roman"/>
          <w:sz w:val="28"/>
          <w:szCs w:val="28"/>
        </w:rPr>
        <w:softHyphen/>
        <w:t xml:space="preserve">чия. Под влиянием внешних условий в семенах происходят изменения, затрагивающие ход биологических процессов, а также изменения в химическом составе семян. Например, содержание белка в семенах пшеницы в зависимости от места выращивания колеблется от 9 до 26%, а в семенах гороха — от 20 до 36%. Возделывание культур на почвах, бедных макро- и микроэлементами, обусловливает низкое содержание их в семенах, а </w:t>
      </w:r>
      <w:proofErr w:type="gramStart"/>
      <w:r w:rsidRPr="003B6A90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3B6A90">
        <w:rPr>
          <w:rFonts w:ascii="Times New Roman" w:hAnsi="Times New Roman" w:cs="Times New Roman"/>
          <w:sz w:val="28"/>
          <w:szCs w:val="28"/>
        </w:rPr>
        <w:t xml:space="preserve"> в конечном счете сказывается на прорастании и нормальном развитии новых растений.</w:t>
      </w:r>
    </w:p>
    <w:p w:rsidR="00F6228D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>При выращивании высококачественного посевного ма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териала надо иметь в виду, что высокоурожайные семена можно получать, как правило, только от высокопродуктив</w:t>
      </w:r>
      <w:r w:rsidRPr="003B6A90">
        <w:rPr>
          <w:rFonts w:ascii="Times New Roman" w:hAnsi="Times New Roman" w:cs="Times New Roman"/>
          <w:sz w:val="28"/>
          <w:szCs w:val="28"/>
        </w:rPr>
        <w:softHyphen/>
        <w:t xml:space="preserve">ных растений. 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B6A90">
        <w:rPr>
          <w:rFonts w:ascii="Times New Roman" w:hAnsi="Times New Roman" w:cs="Times New Roman"/>
          <w:sz w:val="28"/>
          <w:szCs w:val="28"/>
        </w:rPr>
        <w:t>В Центральном районе Нечерноземья лучшими оказались семена озимой пшеницы и ячменя, выращенные в Рязанской, Калужской и Московской областях.</w:t>
      </w:r>
      <w:proofErr w:type="gramEnd"/>
      <w:r w:rsidRPr="003B6A90">
        <w:rPr>
          <w:rFonts w:ascii="Times New Roman" w:hAnsi="Times New Roman" w:cs="Times New Roman"/>
          <w:sz w:val="28"/>
          <w:szCs w:val="28"/>
        </w:rPr>
        <w:t xml:space="preserve"> По посевным качествам и урожайным свойствам такие семена в среднем на 15% пре</w:t>
      </w:r>
      <w:r w:rsidRPr="003B6A90">
        <w:rPr>
          <w:rFonts w:ascii="Times New Roman" w:hAnsi="Times New Roman" w:cs="Times New Roman"/>
          <w:sz w:val="28"/>
          <w:szCs w:val="28"/>
        </w:rPr>
        <w:softHyphen/>
        <w:t xml:space="preserve">восходили семена, выращенные в </w:t>
      </w:r>
      <w:proofErr w:type="gramStart"/>
      <w:r w:rsidRPr="003B6A90">
        <w:rPr>
          <w:rFonts w:ascii="Times New Roman" w:hAnsi="Times New Roman" w:cs="Times New Roman"/>
          <w:sz w:val="28"/>
          <w:szCs w:val="28"/>
        </w:rPr>
        <w:t>более северных</w:t>
      </w:r>
      <w:proofErr w:type="gramEnd"/>
      <w:r w:rsidRPr="003B6A90">
        <w:rPr>
          <w:rFonts w:ascii="Times New Roman" w:hAnsi="Times New Roman" w:cs="Times New Roman"/>
          <w:sz w:val="28"/>
          <w:szCs w:val="28"/>
        </w:rPr>
        <w:t xml:space="preserve"> областях — Ярославской, Костромской и Владимирской.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 xml:space="preserve">Место возделывания растений довольно сильно влияет на посевные и урожайные свойства семян. Посевной материал, полученный в более благоприятных почвенно-климатических зонах, обеспечивает прибавку урожая в 2-5 </w:t>
      </w:r>
      <w:proofErr w:type="spellStart"/>
      <w:r w:rsidRPr="003B6A9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B6A90">
        <w:rPr>
          <w:rFonts w:ascii="Times New Roman" w:hAnsi="Times New Roman" w:cs="Times New Roman"/>
          <w:sz w:val="28"/>
          <w:szCs w:val="28"/>
        </w:rPr>
        <w:t>/га. Правда, та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кое различие в урожайных свойствах семян, выращенных в разных экологических условиях, сохраняется, как правило, в одном поколении.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>Следует отметить и тот факт, что если окончание нали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ва и созревание зерновых</w:t>
      </w:r>
      <w:r>
        <w:rPr>
          <w:rFonts w:ascii="Times New Roman" w:hAnsi="Times New Roman" w:cs="Times New Roman"/>
          <w:sz w:val="28"/>
          <w:szCs w:val="28"/>
        </w:rPr>
        <w:t xml:space="preserve"> и зернобобовых</w:t>
      </w:r>
      <w:r w:rsidRPr="003B6A90">
        <w:rPr>
          <w:rFonts w:ascii="Times New Roman" w:hAnsi="Times New Roman" w:cs="Times New Roman"/>
          <w:sz w:val="28"/>
          <w:szCs w:val="28"/>
        </w:rPr>
        <w:t xml:space="preserve"> культур проходят в благоприятных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A90">
        <w:rPr>
          <w:rFonts w:ascii="Times New Roman" w:hAnsi="Times New Roman" w:cs="Times New Roman"/>
          <w:sz w:val="28"/>
          <w:szCs w:val="28"/>
        </w:rPr>
        <w:t>условиях (при оптимальных температурах, достаточной ин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соляции, наличии доступных запасов влаги), то семенной ма</w:t>
      </w:r>
      <w:r w:rsidRPr="003B6A90">
        <w:rPr>
          <w:rFonts w:ascii="Times New Roman" w:hAnsi="Times New Roman" w:cs="Times New Roman"/>
          <w:sz w:val="28"/>
          <w:szCs w:val="28"/>
        </w:rPr>
        <w:softHyphen/>
        <w:t xml:space="preserve">териал будет обладать повышенной энергией </w:t>
      </w:r>
      <w:r w:rsidRPr="003B6A90">
        <w:rPr>
          <w:rFonts w:ascii="Times New Roman" w:hAnsi="Times New Roman" w:cs="Times New Roman"/>
          <w:sz w:val="28"/>
          <w:szCs w:val="28"/>
        </w:rPr>
        <w:lastRenderedPageBreak/>
        <w:t>прорастания и силой роста, высокими урожайными качествами.</w:t>
      </w:r>
    </w:p>
    <w:p w:rsidR="00F6228D" w:rsidRPr="003B6A90" w:rsidRDefault="00F6228D" w:rsidP="00F6228D">
      <w:pPr>
        <w:pStyle w:val="20"/>
        <w:shd w:val="clear" w:color="auto" w:fill="auto"/>
        <w:spacing w:after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>Из всего сказанного следует, что страховые и переходя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щие фонды некоторых зерновых культур (</w:t>
      </w:r>
      <w:r>
        <w:rPr>
          <w:rFonts w:ascii="Times New Roman" w:hAnsi="Times New Roman" w:cs="Times New Roman"/>
          <w:sz w:val="28"/>
          <w:szCs w:val="28"/>
        </w:rPr>
        <w:t xml:space="preserve">озимая пшеница, </w:t>
      </w:r>
      <w:r w:rsidRPr="003B6A90">
        <w:rPr>
          <w:rFonts w:ascii="Times New Roman" w:hAnsi="Times New Roman" w:cs="Times New Roman"/>
          <w:sz w:val="28"/>
          <w:szCs w:val="28"/>
        </w:rPr>
        <w:t>озимый ячмень, просо, вика и др.) лучше заготавливать только в годы, благо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приятные для формирования семян</w:t>
      </w:r>
      <w:r w:rsidRPr="00DD5FDC">
        <w:rPr>
          <w:rFonts w:ascii="Times New Roman" w:hAnsi="Times New Roman" w:cs="Times New Roman"/>
          <w:sz w:val="28"/>
          <w:szCs w:val="28"/>
        </w:rPr>
        <w:t>[19]</w:t>
      </w:r>
      <w:r w:rsidRPr="003B6A90">
        <w:rPr>
          <w:rFonts w:ascii="Times New Roman" w:hAnsi="Times New Roman" w:cs="Times New Roman"/>
          <w:sz w:val="28"/>
          <w:szCs w:val="28"/>
        </w:rPr>
        <w:t>.</w:t>
      </w:r>
    </w:p>
    <w:p w:rsidR="00F6228D" w:rsidRPr="00C96DE8" w:rsidRDefault="00F6228D" w:rsidP="00F6228D">
      <w:pPr>
        <w:pStyle w:val="22"/>
        <w:keepNext/>
        <w:keepLines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8"/>
      <w:r>
        <w:rPr>
          <w:rFonts w:ascii="Times New Roman" w:hAnsi="Times New Roman" w:cs="Times New Roman"/>
          <w:sz w:val="28"/>
          <w:szCs w:val="28"/>
        </w:rPr>
        <w:t>2.7. В</w:t>
      </w:r>
      <w:r w:rsidRPr="00C96DE8">
        <w:rPr>
          <w:rFonts w:ascii="Times New Roman" w:hAnsi="Times New Roman" w:cs="Times New Roman"/>
          <w:sz w:val="28"/>
          <w:szCs w:val="28"/>
        </w:rPr>
        <w:t>лияние отдельных агротехнических приемов на урожайность и качество семян</w:t>
      </w:r>
      <w:bookmarkEnd w:id="3"/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430F">
        <w:rPr>
          <w:rStyle w:val="24"/>
          <w:rFonts w:ascii="Times New Roman" w:hAnsi="Times New Roman" w:cs="Times New Roman"/>
          <w:sz w:val="28"/>
          <w:szCs w:val="28"/>
        </w:rPr>
        <w:t>Место в севообороте.</w:t>
      </w:r>
      <w:r>
        <w:rPr>
          <w:rStyle w:val="24"/>
          <w:rFonts w:ascii="Times New Roman" w:hAnsi="Times New Roman" w:cs="Times New Roman"/>
          <w:sz w:val="28"/>
          <w:szCs w:val="28"/>
        </w:rPr>
        <w:t xml:space="preserve"> </w:t>
      </w:r>
      <w:r w:rsidRPr="003B6A90">
        <w:rPr>
          <w:rFonts w:ascii="Times New Roman" w:hAnsi="Times New Roman" w:cs="Times New Roman"/>
          <w:sz w:val="28"/>
          <w:szCs w:val="28"/>
        </w:rPr>
        <w:t>Одним из важнейших элементов технологии выращивания семян является выбор предше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ственников.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>Предшественники оказывают косвенное влияние на каче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ство семян, заключающееся в том, насколько иссушена почва и в какой степени использованы запасы питательных веществ, имеющихся в ней. Чем меньше предшествующая культура по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глощает из почвы воду и чем меньше расходует запас пита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тельных веществ, тем лучше для последующей культуры.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>В некоторых случаях наблюдается и специфическое влия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ние предшествующих культур через корневые выделения, которые могут действовать угнетающе на последующие куль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туры, но это довольно редкое явление (отмечено для проса). В основном же ценность предшественника определяется сохра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нившейся в почве влагой и запасом питательных веществ.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>В зависимости от биологических особенностей и техно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логии возделывания сельс</w:t>
      </w:r>
      <w:r>
        <w:rPr>
          <w:rFonts w:ascii="Times New Roman" w:hAnsi="Times New Roman" w:cs="Times New Roman"/>
          <w:sz w:val="28"/>
          <w:szCs w:val="28"/>
        </w:rPr>
        <w:t xml:space="preserve">кохозяйственных культур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3B6A90">
        <w:rPr>
          <w:rFonts w:ascii="Times New Roman" w:hAnsi="Times New Roman" w:cs="Times New Roman"/>
          <w:sz w:val="28"/>
          <w:szCs w:val="28"/>
        </w:rPr>
        <w:t>разному</w:t>
      </w:r>
      <w:proofErr w:type="spellEnd"/>
      <w:r w:rsidRPr="003B6A90">
        <w:rPr>
          <w:rFonts w:ascii="Times New Roman" w:hAnsi="Times New Roman" w:cs="Times New Roman"/>
          <w:sz w:val="28"/>
          <w:szCs w:val="28"/>
        </w:rPr>
        <w:t xml:space="preserve"> реагируют на повторные посевы и на периодичность возвращения на прежнее поле.</w:t>
      </w:r>
    </w:p>
    <w:p w:rsidR="00F6228D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>Для озимых культур лучшие предшественники в семено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водческих севооборотах — чистые и занятые пары, зерновые бобовые, многолетние бобовые травы; для яровых культур — зерновые бобовые и пропашные культуры, многолетние и однолетние травы, в засушливых районах — черный пар.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зернобобовых культур хорошими предшественниками служат озимые зерновые и пропашные культуры.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Ч</w:t>
      </w:r>
      <w:r w:rsidRPr="003B6A90">
        <w:rPr>
          <w:rFonts w:ascii="Times New Roman" w:hAnsi="Times New Roman" w:cs="Times New Roman"/>
          <w:sz w:val="28"/>
          <w:szCs w:val="28"/>
        </w:rPr>
        <w:t xml:space="preserve">истый пар не всегда лучший предшественник в семеноводстве, особенно в районах достаточного увлажнения или в годы, когда вегетационный период сокращается за счет неблагоприятных условий. Многие сорта озимых и яровых культур на </w:t>
      </w:r>
      <w:proofErr w:type="gramStart"/>
      <w:r w:rsidRPr="003B6A90"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  <w:r w:rsidRPr="003B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A90">
        <w:rPr>
          <w:rFonts w:ascii="Times New Roman" w:hAnsi="Times New Roman" w:cs="Times New Roman"/>
          <w:sz w:val="28"/>
          <w:szCs w:val="28"/>
        </w:rPr>
        <w:t>агрофоне</w:t>
      </w:r>
      <w:proofErr w:type="spellEnd"/>
      <w:r w:rsidRPr="003B6A90">
        <w:rPr>
          <w:rFonts w:ascii="Times New Roman" w:hAnsi="Times New Roman" w:cs="Times New Roman"/>
          <w:sz w:val="28"/>
          <w:szCs w:val="28"/>
        </w:rPr>
        <w:t xml:space="preserve"> полегают. В этом случае по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легшие участки следует убирать отдельно, а зерно исполь</w:t>
      </w:r>
      <w:r w:rsidRPr="003B6A90">
        <w:rPr>
          <w:rFonts w:ascii="Times New Roman" w:hAnsi="Times New Roman" w:cs="Times New Roman"/>
          <w:sz w:val="28"/>
          <w:szCs w:val="28"/>
        </w:rPr>
        <w:softHyphen/>
        <w:t xml:space="preserve">зовать на фуражные цели, так как семена с таких участков некачественные, и в следующем году урожайность при посеве снижается на 2-3 </w:t>
      </w:r>
      <w:proofErr w:type="spellStart"/>
      <w:r w:rsidRPr="003B6A9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B6A90">
        <w:rPr>
          <w:rFonts w:ascii="Times New Roman" w:hAnsi="Times New Roman" w:cs="Times New Roman"/>
          <w:sz w:val="28"/>
          <w:szCs w:val="28"/>
        </w:rPr>
        <w:t>/га.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>При размещении сельскохозяйственных культур в сево</w:t>
      </w:r>
      <w:r w:rsidRPr="003B6A90">
        <w:rPr>
          <w:rFonts w:ascii="Times New Roman" w:hAnsi="Times New Roman" w:cs="Times New Roman"/>
          <w:sz w:val="28"/>
          <w:szCs w:val="28"/>
        </w:rPr>
        <w:softHyphen/>
        <w:t xml:space="preserve">обороте необходимо иметь в виду и чистосортность семенных посевов. Нельзя сеять разные сорта пшеницы по пшенице, пшеницу по ячменю, рожь по пшенице, потому что семена всех этих культур </w:t>
      </w:r>
      <w:proofErr w:type="gramStart"/>
      <w:r w:rsidRPr="003B6A90">
        <w:rPr>
          <w:rFonts w:ascii="Times New Roman" w:hAnsi="Times New Roman" w:cs="Times New Roman"/>
          <w:sz w:val="28"/>
          <w:szCs w:val="28"/>
        </w:rPr>
        <w:t>трудно отделимы</w:t>
      </w:r>
      <w:proofErr w:type="gramEnd"/>
      <w:r w:rsidRPr="003B6A90">
        <w:rPr>
          <w:rFonts w:ascii="Times New Roman" w:hAnsi="Times New Roman" w:cs="Times New Roman"/>
          <w:sz w:val="28"/>
          <w:szCs w:val="28"/>
        </w:rPr>
        <w:t xml:space="preserve"> друг от друга. Нужно также учитывать известную биологическую закономерность: чем сорт урожайнее, тем он требовательнее к условиям возделывания, при неблагоприятных обстоятельствах его урожайность может снижаться сильнее, чем у менее продуктивного сорта.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>Лучше всего семена выращивать в специализированных се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вооборотах, которые необходимы в семеноводческих хозяйствах.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9D6">
        <w:rPr>
          <w:rStyle w:val="24"/>
          <w:rFonts w:ascii="Times New Roman" w:hAnsi="Times New Roman" w:cs="Times New Roman"/>
          <w:sz w:val="28"/>
          <w:szCs w:val="28"/>
        </w:rPr>
        <w:t>Удобрение.</w:t>
      </w:r>
      <w:r>
        <w:rPr>
          <w:rStyle w:val="24"/>
          <w:rFonts w:ascii="Times New Roman" w:hAnsi="Times New Roman" w:cs="Times New Roman"/>
          <w:sz w:val="28"/>
          <w:szCs w:val="28"/>
        </w:rPr>
        <w:t xml:space="preserve"> </w:t>
      </w:r>
      <w:r w:rsidRPr="003B6A90">
        <w:rPr>
          <w:rFonts w:ascii="Times New Roman" w:hAnsi="Times New Roman" w:cs="Times New Roman"/>
          <w:sz w:val="28"/>
          <w:szCs w:val="28"/>
        </w:rPr>
        <w:t>Биологически полноценные семена форми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руются при полной обеспеченности растений всеми элемента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ми питания в оптимальных отношениях. Содержание азота, фосфора и калия в семенах изменяется в зависимости от усло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вий питания в 1,5-2 раза, а это означает, что и физиология се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мян подвергается существенному изменению. Биохимические и другие соединения семени образуются в разном соотноше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нии, что влияет на активность физиологических процессов, интенсивность начального роста и продуктивность.</w:t>
      </w:r>
    </w:p>
    <w:p w:rsidR="00F6228D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 xml:space="preserve">Под влиянием полного удобрения </w:t>
      </w:r>
      <w:r w:rsidRPr="003B6A90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3B6A90">
        <w:rPr>
          <w:rFonts w:ascii="Times New Roman" w:hAnsi="Times New Roman" w:cs="Times New Roman"/>
          <w:sz w:val="28"/>
          <w:szCs w:val="28"/>
          <w:lang w:val="en-US" w:eastAsia="en-US" w:bidi="en-US"/>
        </w:rPr>
        <w:t>NPK</w:t>
      </w:r>
      <w:r w:rsidRPr="003B6A9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3B6A90">
        <w:rPr>
          <w:rFonts w:ascii="Times New Roman" w:hAnsi="Times New Roman" w:cs="Times New Roman"/>
          <w:sz w:val="28"/>
          <w:szCs w:val="28"/>
        </w:rPr>
        <w:t>энергия прора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стания семян зерновых культур повышается примерно на 5%,всхожесть — на 3, урожайность — на 28-30%. Внесение бак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териальных удобрений, корневые и некорневые подкормки значительно повышают крупность семян и улучшают их ко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личество. Эффективность удобрений отмечается во всех зо</w:t>
      </w:r>
      <w:r w:rsidRPr="003B6A90">
        <w:rPr>
          <w:rFonts w:ascii="Times New Roman" w:hAnsi="Times New Roman" w:cs="Times New Roman"/>
          <w:sz w:val="28"/>
          <w:szCs w:val="28"/>
        </w:rPr>
        <w:softHyphen/>
        <w:t xml:space="preserve">нах </w:t>
      </w:r>
      <w:r w:rsidRPr="003B6A90">
        <w:rPr>
          <w:rFonts w:ascii="Times New Roman" w:hAnsi="Times New Roman" w:cs="Times New Roman"/>
          <w:sz w:val="28"/>
          <w:szCs w:val="28"/>
        </w:rPr>
        <w:lastRenderedPageBreak/>
        <w:t>возделывания зерновых культур.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>Наряду с основными элементами питания в формирова</w:t>
      </w:r>
      <w:r w:rsidRPr="003B6A90">
        <w:rPr>
          <w:rFonts w:ascii="Times New Roman" w:hAnsi="Times New Roman" w:cs="Times New Roman"/>
          <w:sz w:val="28"/>
          <w:szCs w:val="28"/>
        </w:rPr>
        <w:softHyphen/>
        <w:t xml:space="preserve">нии урожая </w:t>
      </w:r>
      <w:proofErr w:type="gramStart"/>
      <w:r w:rsidRPr="003B6A90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3B6A90">
        <w:rPr>
          <w:rFonts w:ascii="Times New Roman" w:hAnsi="Times New Roman" w:cs="Times New Roman"/>
          <w:sz w:val="28"/>
          <w:szCs w:val="28"/>
        </w:rPr>
        <w:t xml:space="preserve"> имеют микроэлементы, которые присутствуют в организмах в низких концентрациях, однако необходимы для жизнедеятельности растений.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>В организме микроэлементы входят в состав разнообраз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ных биологически активных соединений — ферментов, ви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таминов, гормонов, пигментов. Основное их действие заклю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чается в изменении активности процессов метаболизма. Из всех микроэлементов наиболее изучен бор, марганец, цинк и некоторые другие, которые оказывают положительное воз</w:t>
      </w:r>
      <w:r w:rsidRPr="003B6A90">
        <w:rPr>
          <w:rFonts w:ascii="Times New Roman" w:hAnsi="Times New Roman" w:cs="Times New Roman"/>
          <w:sz w:val="28"/>
          <w:szCs w:val="28"/>
        </w:rPr>
        <w:softHyphen/>
        <w:t xml:space="preserve">действие на формирование высокоурожайных семян. Под влиянием этих микроэлементов на фоне </w:t>
      </w:r>
      <w:proofErr w:type="gramStart"/>
      <w:r w:rsidRPr="003B6A90">
        <w:rPr>
          <w:rFonts w:ascii="Times New Roman" w:hAnsi="Times New Roman" w:cs="Times New Roman"/>
          <w:sz w:val="28"/>
          <w:szCs w:val="28"/>
          <w:lang w:val="en-US" w:eastAsia="en-US" w:bidi="en-US"/>
        </w:rPr>
        <w:t>NPK</w:t>
      </w:r>
      <w:proofErr w:type="gramEnd"/>
      <w:r w:rsidRPr="003B6A90">
        <w:rPr>
          <w:rFonts w:ascii="Times New Roman" w:hAnsi="Times New Roman" w:cs="Times New Roman"/>
          <w:sz w:val="28"/>
          <w:szCs w:val="28"/>
        </w:rPr>
        <w:t xml:space="preserve">значительно увеличивается масса семян, содержание белка, клейковины, стекловидность. При обработке семян сернокислым цинком (30 г/10 л воды) энергия прорастания их повышается на 7%, лабораторная всхожесть — на 7,2%, масса 1000 семян — на 2,7 г, а </w:t>
      </w:r>
      <w:proofErr w:type="spellStart"/>
      <w:r w:rsidRPr="003B6A90">
        <w:rPr>
          <w:rFonts w:ascii="Times New Roman" w:hAnsi="Times New Roman" w:cs="Times New Roman"/>
          <w:sz w:val="28"/>
          <w:szCs w:val="28"/>
        </w:rPr>
        <w:t>пораженность</w:t>
      </w:r>
      <w:proofErr w:type="spellEnd"/>
      <w:r w:rsidRPr="003B6A90">
        <w:rPr>
          <w:rFonts w:ascii="Times New Roman" w:hAnsi="Times New Roman" w:cs="Times New Roman"/>
          <w:sz w:val="28"/>
          <w:szCs w:val="28"/>
        </w:rPr>
        <w:t xml:space="preserve"> пыльной головней снижалась.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>Бор, например, необходим для нормального развития кор</w:t>
      </w:r>
      <w:r w:rsidRPr="003B6A90">
        <w:rPr>
          <w:rFonts w:ascii="Times New Roman" w:hAnsi="Times New Roman" w:cs="Times New Roman"/>
          <w:sz w:val="28"/>
          <w:szCs w:val="28"/>
        </w:rPr>
        <w:softHyphen/>
        <w:t xml:space="preserve">невой системы, его применение повышает крупность семян. Клевер и люцерна при обработке молибденом растений или семян перед посевом имеют более высокую массу 1000 семян, энергию прорастания, лабораторную всхожесть и силу роста, у них на 10-12% меньше твердых семян. Микроэлементы </w:t>
      </w:r>
      <w:r w:rsidRPr="003B6A90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3B6A90">
        <w:rPr>
          <w:rFonts w:ascii="Times New Roman" w:hAnsi="Times New Roman" w:cs="Times New Roman"/>
          <w:sz w:val="28"/>
          <w:szCs w:val="28"/>
          <w:lang w:val="en-US" w:eastAsia="en-US" w:bidi="en-US"/>
        </w:rPr>
        <w:t>Mg</w:t>
      </w:r>
      <w:r w:rsidRPr="003B6A9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3B6A90">
        <w:rPr>
          <w:rFonts w:ascii="Times New Roman" w:hAnsi="Times New Roman" w:cs="Times New Roman"/>
          <w:sz w:val="28"/>
          <w:szCs w:val="28"/>
          <w:lang w:val="en-US" w:eastAsia="en-US" w:bidi="en-US"/>
        </w:rPr>
        <w:t>Mo</w:t>
      </w:r>
      <w:r w:rsidRPr="003B6A9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3B6A90">
        <w:rPr>
          <w:rFonts w:ascii="Times New Roman" w:hAnsi="Times New Roman" w:cs="Times New Roman"/>
          <w:sz w:val="28"/>
          <w:szCs w:val="28"/>
        </w:rPr>
        <w:t xml:space="preserve">Си, </w:t>
      </w:r>
      <w:r w:rsidRPr="003B6A90">
        <w:rPr>
          <w:rFonts w:ascii="Times New Roman" w:hAnsi="Times New Roman" w:cs="Times New Roman"/>
          <w:sz w:val="28"/>
          <w:szCs w:val="28"/>
          <w:lang w:val="en-US" w:eastAsia="en-US" w:bidi="en-US"/>
        </w:rPr>
        <w:t>Zn</w:t>
      </w:r>
      <w:r w:rsidRPr="003B6A9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3B6A90">
        <w:rPr>
          <w:rFonts w:ascii="Times New Roman" w:hAnsi="Times New Roman" w:cs="Times New Roman"/>
          <w:sz w:val="28"/>
          <w:szCs w:val="28"/>
        </w:rPr>
        <w:t>повышают биологическую полноценность се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мян и устойчивость растений к ряду болезней. Это свойство удерживается в течение нескольких поколений и обусловли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вает повышенную урожайность семенного материала.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>Таким образом, удобрения являются мощным фактором повышения урожайности и улучшения качества семян сель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скохозяйственных культур. Однако эффективность их ис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пользования может быть высокой лишь тогда, когда при их применении будут соблюдаться важнейшие агротехнические требования: правильный выбор удобрений, их сроков и спосо</w:t>
      </w:r>
      <w:r w:rsidRPr="003B6A90">
        <w:rPr>
          <w:rFonts w:ascii="Times New Roman" w:hAnsi="Times New Roman" w:cs="Times New Roman"/>
          <w:sz w:val="28"/>
          <w:szCs w:val="28"/>
        </w:rPr>
        <w:softHyphen/>
        <w:t xml:space="preserve">бов внесения. Основой системы удобрения должно являться создание питательного режима </w:t>
      </w:r>
      <w:r w:rsidRPr="003B6A90">
        <w:rPr>
          <w:rFonts w:ascii="Times New Roman" w:hAnsi="Times New Roman" w:cs="Times New Roman"/>
          <w:sz w:val="28"/>
          <w:szCs w:val="28"/>
        </w:rPr>
        <w:lastRenderedPageBreak/>
        <w:t>растений, сбалансированного по всем элементам.</w:t>
      </w:r>
    </w:p>
    <w:p w:rsidR="00F6228D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209C">
        <w:rPr>
          <w:rStyle w:val="24"/>
          <w:rFonts w:ascii="Times New Roman" w:hAnsi="Times New Roman" w:cs="Times New Roman"/>
          <w:sz w:val="28"/>
          <w:szCs w:val="28"/>
        </w:rPr>
        <w:t>Сроки посева</w:t>
      </w:r>
      <w:r w:rsidR="00E63028">
        <w:rPr>
          <w:rStyle w:val="24"/>
          <w:rFonts w:ascii="Times New Roman" w:hAnsi="Times New Roman" w:cs="Times New Roman"/>
          <w:sz w:val="28"/>
          <w:szCs w:val="28"/>
        </w:rPr>
        <w:t xml:space="preserve"> </w:t>
      </w:r>
      <w:r w:rsidRPr="003B6A90">
        <w:rPr>
          <w:rFonts w:ascii="Times New Roman" w:hAnsi="Times New Roman" w:cs="Times New Roman"/>
          <w:sz w:val="28"/>
          <w:szCs w:val="28"/>
        </w:rPr>
        <w:t>разных культур зависят от их биологиче</w:t>
      </w:r>
      <w:r w:rsidRPr="003B6A90">
        <w:rPr>
          <w:rFonts w:ascii="Times New Roman" w:hAnsi="Times New Roman" w:cs="Times New Roman"/>
          <w:sz w:val="28"/>
          <w:szCs w:val="28"/>
        </w:rPr>
        <w:softHyphen/>
        <w:t xml:space="preserve">ских особенностей и требовательности к ведущим факторам среды. </w:t>
      </w:r>
    </w:p>
    <w:p w:rsidR="00F6228D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B6A90">
        <w:rPr>
          <w:rFonts w:ascii="Times New Roman" w:hAnsi="Times New Roman" w:cs="Times New Roman"/>
          <w:sz w:val="28"/>
          <w:szCs w:val="28"/>
        </w:rPr>
        <w:t>се яровые культуры разделяют на две группы. Первая группа — ранние яровые, семена которых прорастают при тем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пературе ниже 5</w:t>
      </w:r>
      <w:proofErr w:type="gramStart"/>
      <w:r w:rsidRPr="003B6A90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3B6A90">
        <w:rPr>
          <w:rFonts w:ascii="Times New Roman" w:hAnsi="Times New Roman" w:cs="Times New Roman"/>
          <w:sz w:val="28"/>
          <w:szCs w:val="28"/>
        </w:rPr>
        <w:t xml:space="preserve">, а всходы устойчивы к заморозкам. </w:t>
      </w:r>
      <w:proofErr w:type="gramStart"/>
      <w:r w:rsidRPr="003B6A90">
        <w:rPr>
          <w:rFonts w:ascii="Times New Roman" w:hAnsi="Times New Roman" w:cs="Times New Roman"/>
          <w:sz w:val="28"/>
          <w:szCs w:val="28"/>
        </w:rPr>
        <w:t>К этой группе относятся яровая пшеница, ячмень, овес, горох, бобы, чечевица, чина, люпин, нут, многолетние и некоторые одно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летние травы (вика, сераделла).</w:t>
      </w:r>
      <w:proofErr w:type="gramEnd"/>
      <w:r w:rsidRPr="003B6A90">
        <w:rPr>
          <w:rFonts w:ascii="Times New Roman" w:hAnsi="Times New Roman" w:cs="Times New Roman"/>
          <w:sz w:val="28"/>
          <w:szCs w:val="28"/>
        </w:rPr>
        <w:t xml:space="preserve"> Эти культуры в большин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стве регионов высевают в ранние или средние весенние сроки, когда почва достигает состояния спелости. Во вторую группу входят теплолюбивые культуры, прорастающие при 8-12</w:t>
      </w:r>
      <w:proofErr w:type="gramStart"/>
      <w:r w:rsidRPr="003B6A90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3B6A90">
        <w:rPr>
          <w:rFonts w:ascii="Times New Roman" w:hAnsi="Times New Roman" w:cs="Times New Roman"/>
          <w:sz w:val="28"/>
          <w:szCs w:val="28"/>
        </w:rPr>
        <w:t xml:space="preserve"> и неустойчивые к заморозкам. </w:t>
      </w:r>
      <w:proofErr w:type="gramStart"/>
      <w:r w:rsidRPr="003B6A90">
        <w:rPr>
          <w:rFonts w:ascii="Times New Roman" w:hAnsi="Times New Roman" w:cs="Times New Roman"/>
          <w:sz w:val="28"/>
          <w:szCs w:val="28"/>
        </w:rPr>
        <w:t>К ним из зерновых культур отно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сятся кукуруза, просо, сорго, рис; из бобовых — соя и фасоль; из масличных — клещевина, арахис, кунжут; из прядильных — хлопчатник; а также бахчевые — арбузы, тыквы, дыни, ка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бачки.</w:t>
      </w:r>
      <w:proofErr w:type="gramEnd"/>
      <w:r w:rsidRPr="003B6A90">
        <w:rPr>
          <w:rFonts w:ascii="Times New Roman" w:hAnsi="Times New Roman" w:cs="Times New Roman"/>
          <w:sz w:val="28"/>
          <w:szCs w:val="28"/>
        </w:rPr>
        <w:t xml:space="preserve"> Их высевают в </w:t>
      </w:r>
      <w:proofErr w:type="spellStart"/>
      <w:r w:rsidRPr="003B6A90">
        <w:rPr>
          <w:rFonts w:ascii="Times New Roman" w:hAnsi="Times New Roman" w:cs="Times New Roman"/>
          <w:sz w:val="28"/>
          <w:szCs w:val="28"/>
        </w:rPr>
        <w:t>средневесенние</w:t>
      </w:r>
      <w:proofErr w:type="spellEnd"/>
      <w:r w:rsidRPr="003B6A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6A90">
        <w:rPr>
          <w:rFonts w:ascii="Times New Roman" w:hAnsi="Times New Roman" w:cs="Times New Roman"/>
          <w:sz w:val="28"/>
          <w:szCs w:val="28"/>
        </w:rPr>
        <w:t>поздневесенние</w:t>
      </w:r>
      <w:proofErr w:type="spellEnd"/>
      <w:r w:rsidRPr="003B6A90">
        <w:rPr>
          <w:rFonts w:ascii="Times New Roman" w:hAnsi="Times New Roman" w:cs="Times New Roman"/>
          <w:sz w:val="28"/>
          <w:szCs w:val="28"/>
        </w:rPr>
        <w:t xml:space="preserve"> сроки при прогревании верхнего (10 см) слоя почвы до 10-12</w:t>
      </w:r>
      <w:proofErr w:type="gramStart"/>
      <w:r w:rsidRPr="003B6A90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3B6A90">
        <w:rPr>
          <w:rFonts w:ascii="Times New Roman" w:hAnsi="Times New Roman" w:cs="Times New Roman"/>
          <w:sz w:val="28"/>
          <w:szCs w:val="28"/>
        </w:rPr>
        <w:t xml:space="preserve"> или даже до 12-15°С (бахчевые культуры).</w:t>
      </w:r>
    </w:p>
    <w:p w:rsidR="00F6228D" w:rsidRPr="003B6A90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A90">
        <w:rPr>
          <w:rFonts w:ascii="Times New Roman" w:hAnsi="Times New Roman" w:cs="Times New Roman"/>
          <w:sz w:val="28"/>
          <w:szCs w:val="28"/>
        </w:rPr>
        <w:t>Таким образом, оптимальный срок посева для получе</w:t>
      </w:r>
      <w:r w:rsidRPr="003B6A90">
        <w:rPr>
          <w:rFonts w:ascii="Times New Roman" w:hAnsi="Times New Roman" w:cs="Times New Roman"/>
          <w:sz w:val="28"/>
          <w:szCs w:val="28"/>
        </w:rPr>
        <w:softHyphen/>
        <w:t xml:space="preserve">ния семян с высокими посевными качествами и </w:t>
      </w:r>
      <w:proofErr w:type="spellStart"/>
      <w:r w:rsidRPr="003B6A90">
        <w:rPr>
          <w:rFonts w:ascii="Times New Roman" w:hAnsi="Times New Roman" w:cs="Times New Roman"/>
          <w:sz w:val="28"/>
          <w:szCs w:val="28"/>
        </w:rPr>
        <w:t>урожайнымисвойствами</w:t>
      </w:r>
      <w:proofErr w:type="spellEnd"/>
      <w:r w:rsidRPr="003B6A90">
        <w:rPr>
          <w:rFonts w:ascii="Times New Roman" w:hAnsi="Times New Roman" w:cs="Times New Roman"/>
          <w:sz w:val="28"/>
          <w:szCs w:val="28"/>
        </w:rPr>
        <w:t xml:space="preserve"> определяется метеорологическими условиями, особенно в период налива и созревания зерна. В зонах с ко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ротким безморозным периодом посев на семена необходимо проводить в ранние (первые) сроки по мере наступления фи</w:t>
      </w:r>
      <w:r w:rsidRPr="003B6A90">
        <w:rPr>
          <w:rFonts w:ascii="Times New Roman" w:hAnsi="Times New Roman" w:cs="Times New Roman"/>
          <w:sz w:val="28"/>
          <w:szCs w:val="28"/>
        </w:rPr>
        <w:softHyphen/>
        <w:t>зической спелости почвы.</w:t>
      </w:r>
    </w:p>
    <w:p w:rsidR="00F6228D" w:rsidRDefault="00F6228D" w:rsidP="00F6228D">
      <w:pPr>
        <w:pStyle w:val="5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54E61">
        <w:rPr>
          <w:sz w:val="28"/>
          <w:szCs w:val="28"/>
        </w:rPr>
        <w:t>В каждом районе для всех возделываемых сельскохозяй</w:t>
      </w:r>
      <w:r w:rsidRPr="00B54E61">
        <w:rPr>
          <w:sz w:val="28"/>
          <w:szCs w:val="28"/>
        </w:rPr>
        <w:softHyphen/>
        <w:t xml:space="preserve">ственных культур научными учреждениями установлены оптимальные сроки посева. Семенные посевы </w:t>
      </w:r>
      <w:proofErr w:type="spellStart"/>
      <w:r w:rsidRPr="00B54E61">
        <w:rPr>
          <w:sz w:val="28"/>
          <w:szCs w:val="28"/>
        </w:rPr>
        <w:t>обеспечиваютнаивысшее</w:t>
      </w:r>
      <w:proofErr w:type="spellEnd"/>
      <w:r w:rsidRPr="00B54E61">
        <w:rPr>
          <w:sz w:val="28"/>
          <w:szCs w:val="28"/>
        </w:rPr>
        <w:t xml:space="preserve"> качество семян при соблюдении оптимальных для местных условий сроков. В большинстве случаев высококаче</w:t>
      </w:r>
      <w:r w:rsidRPr="00B54E61">
        <w:rPr>
          <w:sz w:val="28"/>
          <w:szCs w:val="28"/>
        </w:rPr>
        <w:softHyphen/>
        <w:t>ственные семена формируются при тех сроках посева, когда получают максимальный урожай.</w:t>
      </w:r>
    </w:p>
    <w:p w:rsidR="00F6228D" w:rsidRPr="00633237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205">
        <w:rPr>
          <w:rStyle w:val="24"/>
          <w:rFonts w:ascii="Times New Roman" w:hAnsi="Times New Roman" w:cs="Times New Roman"/>
          <w:sz w:val="28"/>
          <w:szCs w:val="28"/>
        </w:rPr>
        <w:t>Норма высева.</w:t>
      </w:r>
      <w:r>
        <w:rPr>
          <w:rStyle w:val="24"/>
          <w:rFonts w:ascii="Times New Roman" w:hAnsi="Times New Roman" w:cs="Times New Roman"/>
          <w:sz w:val="28"/>
          <w:szCs w:val="28"/>
        </w:rPr>
        <w:t xml:space="preserve"> </w:t>
      </w:r>
      <w:r w:rsidRPr="00633237">
        <w:rPr>
          <w:rFonts w:ascii="Times New Roman" w:hAnsi="Times New Roman" w:cs="Times New Roman"/>
          <w:sz w:val="28"/>
          <w:szCs w:val="28"/>
        </w:rPr>
        <w:t>Определение норм высева с ориентаци</w:t>
      </w:r>
      <w:r w:rsidRPr="00633237">
        <w:rPr>
          <w:rFonts w:ascii="Times New Roman" w:hAnsi="Times New Roman" w:cs="Times New Roman"/>
          <w:sz w:val="28"/>
          <w:szCs w:val="28"/>
        </w:rPr>
        <w:softHyphen/>
        <w:t xml:space="preserve">ей на получение </w:t>
      </w:r>
      <w:r w:rsidRPr="00633237">
        <w:rPr>
          <w:rFonts w:ascii="Times New Roman" w:hAnsi="Times New Roman" w:cs="Times New Roman"/>
          <w:sz w:val="28"/>
          <w:szCs w:val="28"/>
        </w:rPr>
        <w:lastRenderedPageBreak/>
        <w:t>оптимального стеблестоя к моменту уборки в первую очередь лимитируется качеством самих семян, выжи</w:t>
      </w:r>
      <w:r w:rsidRPr="00633237">
        <w:rPr>
          <w:rFonts w:ascii="Times New Roman" w:hAnsi="Times New Roman" w:cs="Times New Roman"/>
          <w:sz w:val="28"/>
          <w:szCs w:val="28"/>
        </w:rPr>
        <w:softHyphen/>
        <w:t>ваемостью растений и их компенсаторной способностью форми</w:t>
      </w:r>
      <w:r w:rsidRPr="00633237">
        <w:rPr>
          <w:rFonts w:ascii="Times New Roman" w:hAnsi="Times New Roman" w:cs="Times New Roman"/>
          <w:sz w:val="28"/>
          <w:szCs w:val="28"/>
        </w:rPr>
        <w:softHyphen/>
        <w:t xml:space="preserve">ровать урожай в неблагоприятных условиях.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33237">
        <w:rPr>
          <w:rFonts w:ascii="Times New Roman" w:hAnsi="Times New Roman" w:cs="Times New Roman"/>
          <w:sz w:val="28"/>
          <w:szCs w:val="28"/>
        </w:rPr>
        <w:t>нормальные годы гибнет 5-10% растений от вредителей и болезней, а в годы массового их развития — до 70%. От механических повреждений при обработке полей на</w:t>
      </w:r>
      <w:r w:rsidRPr="00633237">
        <w:rPr>
          <w:rFonts w:ascii="Times New Roman" w:hAnsi="Times New Roman" w:cs="Times New Roman"/>
          <w:sz w:val="28"/>
          <w:szCs w:val="28"/>
        </w:rPr>
        <w:softHyphen/>
        <w:t>земными орудиями выпадает от 5 до 15% растений, от повреж</w:t>
      </w:r>
      <w:r w:rsidRPr="00633237">
        <w:rPr>
          <w:rFonts w:ascii="Times New Roman" w:hAnsi="Times New Roman" w:cs="Times New Roman"/>
          <w:sz w:val="28"/>
          <w:szCs w:val="28"/>
        </w:rPr>
        <w:softHyphen/>
        <w:t>дений пестицидами при неправильном их применении — от 1 до 10%, от сорняков, если не ведется их активное уничтоже</w:t>
      </w:r>
      <w:r w:rsidRPr="00633237">
        <w:rPr>
          <w:rFonts w:ascii="Times New Roman" w:hAnsi="Times New Roman" w:cs="Times New Roman"/>
          <w:sz w:val="28"/>
          <w:szCs w:val="28"/>
        </w:rPr>
        <w:softHyphen/>
        <w:t>ние, — 10-15% и от стихийных бедствий — до 20-50%.</w:t>
      </w:r>
      <w:proofErr w:type="gramEnd"/>
    </w:p>
    <w:p w:rsidR="00F6228D" w:rsidRPr="00633237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237">
        <w:rPr>
          <w:rFonts w:ascii="Times New Roman" w:hAnsi="Times New Roman" w:cs="Times New Roman"/>
          <w:sz w:val="28"/>
          <w:szCs w:val="28"/>
        </w:rPr>
        <w:t>Для формирования высокого урожая хорошего качества необходима оптимальная густота стояния растений, при кото</w:t>
      </w:r>
      <w:r w:rsidRPr="00633237">
        <w:rPr>
          <w:rFonts w:ascii="Times New Roman" w:hAnsi="Times New Roman" w:cs="Times New Roman"/>
          <w:sz w:val="28"/>
          <w:szCs w:val="28"/>
        </w:rPr>
        <w:softHyphen/>
        <w:t>рой они наиболее полно используют основные факторы жиз</w:t>
      </w:r>
      <w:r w:rsidRPr="00633237">
        <w:rPr>
          <w:rFonts w:ascii="Times New Roman" w:hAnsi="Times New Roman" w:cs="Times New Roman"/>
          <w:sz w:val="28"/>
          <w:szCs w:val="28"/>
        </w:rPr>
        <w:softHyphen/>
        <w:t>ни (влагу, питательные вещества, свет).</w:t>
      </w:r>
    </w:p>
    <w:p w:rsidR="00F6228D" w:rsidRPr="00633237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237">
        <w:rPr>
          <w:rFonts w:ascii="Times New Roman" w:hAnsi="Times New Roman" w:cs="Times New Roman"/>
          <w:sz w:val="28"/>
          <w:szCs w:val="28"/>
        </w:rPr>
        <w:t>Сильно загущенные посевы со слабым обеспечением каждого растения влагой и пищей дают плохие семена и по физическим показателям, и по урожайным свойствам. На разреженных посевах семена получаются с хорошими физи</w:t>
      </w:r>
      <w:r w:rsidRPr="00633237">
        <w:rPr>
          <w:rFonts w:ascii="Times New Roman" w:hAnsi="Times New Roman" w:cs="Times New Roman"/>
          <w:sz w:val="28"/>
          <w:szCs w:val="28"/>
        </w:rPr>
        <w:softHyphen/>
        <w:t>ческими показателями, но с большими отличиями по физио</w:t>
      </w:r>
      <w:r w:rsidRPr="00633237">
        <w:rPr>
          <w:rFonts w:ascii="Times New Roman" w:hAnsi="Times New Roman" w:cs="Times New Roman"/>
          <w:sz w:val="28"/>
          <w:szCs w:val="28"/>
        </w:rPr>
        <w:softHyphen/>
        <w:t>логическим свойствам и в связи с этим с пониженными уро</w:t>
      </w:r>
      <w:r w:rsidRPr="00633237">
        <w:rPr>
          <w:rFonts w:ascii="Times New Roman" w:hAnsi="Times New Roman" w:cs="Times New Roman"/>
          <w:sz w:val="28"/>
          <w:szCs w:val="28"/>
        </w:rPr>
        <w:softHyphen/>
        <w:t>жайными свойствами.</w:t>
      </w:r>
    </w:p>
    <w:p w:rsidR="00F6228D" w:rsidRPr="00633237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237">
        <w:rPr>
          <w:rFonts w:ascii="Times New Roman" w:hAnsi="Times New Roman" w:cs="Times New Roman"/>
          <w:sz w:val="28"/>
          <w:szCs w:val="28"/>
        </w:rPr>
        <w:t xml:space="preserve">Семена, полученные с полегшего стеблестоя, дают урожай на 14-16% ниже, чем семена с </w:t>
      </w:r>
      <w:proofErr w:type="spellStart"/>
      <w:r w:rsidRPr="00633237">
        <w:rPr>
          <w:rFonts w:ascii="Times New Roman" w:hAnsi="Times New Roman" w:cs="Times New Roman"/>
          <w:sz w:val="28"/>
          <w:szCs w:val="28"/>
        </w:rPr>
        <w:t>неполегших</w:t>
      </w:r>
      <w:proofErr w:type="spellEnd"/>
      <w:r w:rsidRPr="00633237">
        <w:rPr>
          <w:rFonts w:ascii="Times New Roman" w:hAnsi="Times New Roman" w:cs="Times New Roman"/>
          <w:sz w:val="28"/>
          <w:szCs w:val="28"/>
        </w:rPr>
        <w:t xml:space="preserve"> растений, поэтому надо применять все меры, чтобы избежать полегания хлебов, а если оно произошло, то по возможности меньше использо</w:t>
      </w:r>
      <w:r w:rsidRPr="00633237">
        <w:rPr>
          <w:rFonts w:ascii="Times New Roman" w:hAnsi="Times New Roman" w:cs="Times New Roman"/>
          <w:sz w:val="28"/>
          <w:szCs w:val="28"/>
        </w:rPr>
        <w:softHyphen/>
        <w:t>вать такие посевы на семена.</w:t>
      </w:r>
    </w:p>
    <w:p w:rsidR="00F6228D" w:rsidRPr="00633237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237">
        <w:rPr>
          <w:rFonts w:ascii="Times New Roman" w:hAnsi="Times New Roman" w:cs="Times New Roman"/>
          <w:sz w:val="28"/>
          <w:szCs w:val="28"/>
        </w:rPr>
        <w:t>Известно, что полегание зависит от природы сорта, усло</w:t>
      </w:r>
      <w:r w:rsidRPr="00633237">
        <w:rPr>
          <w:rFonts w:ascii="Times New Roman" w:hAnsi="Times New Roman" w:cs="Times New Roman"/>
          <w:sz w:val="28"/>
          <w:szCs w:val="28"/>
        </w:rPr>
        <w:softHyphen/>
        <w:t>вий питания, освещения и ряда других причин. Загущенный стеблестой, который образуется в результате избыточного азотного питания и увеличения нормы посева, способствует полеганию хлебов, поэтому удобрение и норма посева для се</w:t>
      </w:r>
      <w:r w:rsidRPr="00633237">
        <w:rPr>
          <w:rFonts w:ascii="Times New Roman" w:hAnsi="Times New Roman" w:cs="Times New Roman"/>
          <w:sz w:val="28"/>
          <w:szCs w:val="28"/>
        </w:rPr>
        <w:softHyphen/>
        <w:t>меноводческих посевов приобретают особое значение.</w:t>
      </w:r>
    </w:p>
    <w:p w:rsidR="00F6228D" w:rsidRPr="00633237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237">
        <w:rPr>
          <w:rFonts w:ascii="Times New Roman" w:hAnsi="Times New Roman" w:cs="Times New Roman"/>
          <w:sz w:val="28"/>
          <w:szCs w:val="28"/>
        </w:rPr>
        <w:t>Для семеноводческих целей наиболее приемлемы узко</w:t>
      </w:r>
      <w:r w:rsidRPr="00633237">
        <w:rPr>
          <w:rFonts w:ascii="Times New Roman" w:hAnsi="Times New Roman" w:cs="Times New Roman"/>
          <w:sz w:val="28"/>
          <w:szCs w:val="28"/>
        </w:rPr>
        <w:softHyphen/>
        <w:t xml:space="preserve">рядный и перекрестный способы посева, т. е. обеспечивающие наиболее равномерное распределение растений по площади. Особенно сильно проявляется </w:t>
      </w:r>
      <w:r w:rsidRPr="00633237">
        <w:rPr>
          <w:rFonts w:ascii="Times New Roman" w:hAnsi="Times New Roman" w:cs="Times New Roman"/>
          <w:sz w:val="28"/>
          <w:szCs w:val="28"/>
        </w:rPr>
        <w:lastRenderedPageBreak/>
        <w:t>преимущество перекрестного и узкорядного посевов при раздельной уборке, так как густая равномерная стерня хорошо поддерживает валки, они бы</w:t>
      </w:r>
      <w:r w:rsidRPr="00633237">
        <w:rPr>
          <w:rFonts w:ascii="Times New Roman" w:hAnsi="Times New Roman" w:cs="Times New Roman"/>
          <w:sz w:val="28"/>
          <w:szCs w:val="28"/>
        </w:rPr>
        <w:softHyphen/>
        <w:t>стрее просыхают, зерно меньше поражается болезнями, со</w:t>
      </w:r>
      <w:r w:rsidRPr="00633237">
        <w:rPr>
          <w:rFonts w:ascii="Times New Roman" w:hAnsi="Times New Roman" w:cs="Times New Roman"/>
          <w:sz w:val="28"/>
          <w:szCs w:val="28"/>
        </w:rPr>
        <w:softHyphen/>
        <w:t>кращаются потери. Семена получают более высококачествен</w:t>
      </w:r>
      <w:r w:rsidRPr="00633237">
        <w:rPr>
          <w:rFonts w:ascii="Times New Roman" w:hAnsi="Times New Roman" w:cs="Times New Roman"/>
          <w:sz w:val="28"/>
          <w:szCs w:val="28"/>
        </w:rPr>
        <w:softHyphen/>
        <w:t>ные. Заниженные нормы высева и широкорядные посевы мо</w:t>
      </w:r>
      <w:r w:rsidRPr="00633237">
        <w:rPr>
          <w:rFonts w:ascii="Times New Roman" w:hAnsi="Times New Roman" w:cs="Times New Roman"/>
          <w:sz w:val="28"/>
          <w:szCs w:val="28"/>
        </w:rPr>
        <w:softHyphen/>
        <w:t>гут быть рекомендованы лишь для ускорения размножения дефицитных и перспективных сортов.</w:t>
      </w:r>
    </w:p>
    <w:p w:rsidR="00F6228D" w:rsidRPr="00633237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6A91">
        <w:rPr>
          <w:rStyle w:val="24"/>
          <w:rFonts w:ascii="Times New Roman" w:hAnsi="Times New Roman" w:cs="Times New Roman"/>
          <w:sz w:val="28"/>
          <w:szCs w:val="28"/>
        </w:rPr>
        <w:t>Уход за посевами.</w:t>
      </w:r>
      <w:r>
        <w:rPr>
          <w:rStyle w:val="24"/>
          <w:rFonts w:ascii="Times New Roman" w:hAnsi="Times New Roman" w:cs="Times New Roman"/>
          <w:sz w:val="28"/>
          <w:szCs w:val="28"/>
        </w:rPr>
        <w:t xml:space="preserve"> </w:t>
      </w:r>
      <w:r w:rsidRPr="00633237">
        <w:rPr>
          <w:rFonts w:ascii="Times New Roman" w:hAnsi="Times New Roman" w:cs="Times New Roman"/>
          <w:sz w:val="28"/>
          <w:szCs w:val="28"/>
        </w:rPr>
        <w:t>Приемы ухода связаны с созданием благоприятных условий для роста, развития растений и фор</w:t>
      </w:r>
      <w:r w:rsidRPr="00633237">
        <w:rPr>
          <w:rFonts w:ascii="Times New Roman" w:hAnsi="Times New Roman" w:cs="Times New Roman"/>
          <w:sz w:val="28"/>
          <w:szCs w:val="28"/>
        </w:rPr>
        <w:softHyphen/>
        <w:t>мирования семян после всходов. В значительной мере они на</w:t>
      </w:r>
      <w:r w:rsidRPr="00633237">
        <w:rPr>
          <w:rFonts w:ascii="Times New Roman" w:hAnsi="Times New Roman" w:cs="Times New Roman"/>
          <w:sz w:val="28"/>
          <w:szCs w:val="28"/>
        </w:rPr>
        <w:softHyphen/>
        <w:t>правлены на борьбу с сорными растениями, вредителями и болезнями, которые снижают урожайность и особенно сильно влияют на качество семян.</w:t>
      </w:r>
    </w:p>
    <w:p w:rsidR="00F6228D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237">
        <w:rPr>
          <w:rFonts w:ascii="Times New Roman" w:hAnsi="Times New Roman" w:cs="Times New Roman"/>
          <w:sz w:val="28"/>
          <w:szCs w:val="28"/>
        </w:rPr>
        <w:t>Значительный ущерб прои</w:t>
      </w:r>
      <w:r>
        <w:rPr>
          <w:rFonts w:ascii="Times New Roman" w:hAnsi="Times New Roman" w:cs="Times New Roman"/>
          <w:sz w:val="28"/>
          <w:szCs w:val="28"/>
        </w:rPr>
        <w:t xml:space="preserve">зводству семян </w:t>
      </w:r>
      <w:r w:rsidRPr="00633237">
        <w:rPr>
          <w:rFonts w:ascii="Times New Roman" w:hAnsi="Times New Roman" w:cs="Times New Roman"/>
          <w:sz w:val="28"/>
          <w:szCs w:val="28"/>
        </w:rPr>
        <w:t>могут причинить многочисленные вредители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28D" w:rsidRPr="00633237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Вредоносность гороховой тли</w:t>
      </w:r>
      <w:r w:rsidRPr="00633237">
        <w:rPr>
          <w:rFonts w:ascii="Times New Roman" w:hAnsi="Times New Roman" w:cs="Times New Roman"/>
          <w:sz w:val="28"/>
          <w:szCs w:val="28"/>
        </w:rPr>
        <w:t xml:space="preserve"> заключается не только в снижении массы зерна, но и в ухудшении посевных качеств семян. </w:t>
      </w:r>
      <w:proofErr w:type="gramStart"/>
      <w:r w:rsidRPr="00633237">
        <w:rPr>
          <w:rFonts w:ascii="Times New Roman" w:hAnsi="Times New Roman" w:cs="Times New Roman"/>
          <w:sz w:val="28"/>
          <w:szCs w:val="28"/>
        </w:rPr>
        <w:t xml:space="preserve">У поврежденных семян снижается полевая всхожесть, всходы получаются ослабленными и имеют корневую </w:t>
      </w:r>
      <w:proofErr w:type="spellStart"/>
      <w:r w:rsidRPr="00633237">
        <w:rPr>
          <w:rFonts w:ascii="Times New Roman" w:hAnsi="Times New Roman" w:cs="Times New Roman"/>
          <w:sz w:val="28"/>
          <w:szCs w:val="28"/>
        </w:rPr>
        <w:t>системуна</w:t>
      </w:r>
      <w:proofErr w:type="spellEnd"/>
      <w:r w:rsidRPr="00633237">
        <w:rPr>
          <w:rFonts w:ascii="Times New Roman" w:hAnsi="Times New Roman" w:cs="Times New Roman"/>
          <w:sz w:val="28"/>
          <w:szCs w:val="28"/>
        </w:rPr>
        <w:t xml:space="preserve"> 16-25% короче, чем растения, выращенные из неповреж</w:t>
      </w:r>
      <w:r w:rsidRPr="00633237">
        <w:rPr>
          <w:rFonts w:ascii="Times New Roman" w:hAnsi="Times New Roman" w:cs="Times New Roman"/>
          <w:sz w:val="28"/>
          <w:szCs w:val="28"/>
        </w:rPr>
        <w:softHyphen/>
        <w:t>денных зерен, а урожай иногда снижается на 25%.</w:t>
      </w:r>
      <w:proofErr w:type="gramEnd"/>
    </w:p>
    <w:p w:rsidR="00F6228D" w:rsidRPr="00633237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237">
        <w:rPr>
          <w:rFonts w:ascii="Times New Roman" w:hAnsi="Times New Roman" w:cs="Times New Roman"/>
          <w:sz w:val="28"/>
          <w:szCs w:val="28"/>
        </w:rPr>
        <w:t>Наиболее вредоносными болезнями зерно</w:t>
      </w:r>
      <w:r>
        <w:rPr>
          <w:rFonts w:ascii="Times New Roman" w:hAnsi="Times New Roman" w:cs="Times New Roman"/>
          <w:sz w:val="28"/>
          <w:szCs w:val="28"/>
        </w:rPr>
        <w:t>бобо</w:t>
      </w:r>
      <w:r w:rsidRPr="00633237">
        <w:rPr>
          <w:rFonts w:ascii="Times New Roman" w:hAnsi="Times New Roman" w:cs="Times New Roman"/>
          <w:sz w:val="28"/>
          <w:szCs w:val="28"/>
        </w:rPr>
        <w:t>вых культу</w:t>
      </w:r>
      <w:r>
        <w:rPr>
          <w:rFonts w:ascii="Times New Roman" w:hAnsi="Times New Roman" w:cs="Times New Roman"/>
          <w:sz w:val="28"/>
          <w:szCs w:val="28"/>
        </w:rPr>
        <w:t>р яв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ляются корневые гнили, ржавчина,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аскохитоз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антракноз, </w:t>
      </w:r>
      <w:r w:rsidRPr="00633237">
        <w:rPr>
          <w:rFonts w:ascii="Times New Roman" w:hAnsi="Times New Roman" w:cs="Times New Roman"/>
          <w:sz w:val="28"/>
          <w:szCs w:val="28"/>
        </w:rPr>
        <w:t xml:space="preserve"> вирусные и бактериальные болезни.</w:t>
      </w:r>
    </w:p>
    <w:p w:rsidR="00F6228D" w:rsidRPr="00633237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237">
        <w:rPr>
          <w:rFonts w:ascii="Times New Roman" w:hAnsi="Times New Roman" w:cs="Times New Roman"/>
          <w:sz w:val="28"/>
          <w:szCs w:val="28"/>
        </w:rPr>
        <w:t>При сильном поражен</w:t>
      </w:r>
      <w:r>
        <w:rPr>
          <w:rFonts w:ascii="Times New Roman" w:hAnsi="Times New Roman" w:cs="Times New Roman"/>
          <w:sz w:val="28"/>
          <w:szCs w:val="28"/>
        </w:rPr>
        <w:t>ии растений ржавчиной в бобах</w:t>
      </w:r>
      <w:r w:rsidRPr="00633237">
        <w:rPr>
          <w:rFonts w:ascii="Times New Roman" w:hAnsi="Times New Roman" w:cs="Times New Roman"/>
          <w:sz w:val="28"/>
          <w:szCs w:val="28"/>
        </w:rPr>
        <w:t xml:space="preserve"> образуется меньше зерен, они низкого качества, легковесны.</w:t>
      </w:r>
    </w:p>
    <w:p w:rsidR="00F6228D" w:rsidRPr="00633237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237">
        <w:rPr>
          <w:rFonts w:ascii="Times New Roman" w:hAnsi="Times New Roman" w:cs="Times New Roman"/>
          <w:sz w:val="28"/>
          <w:szCs w:val="28"/>
        </w:rPr>
        <w:t>Поражение расте</w:t>
      </w:r>
      <w:r>
        <w:rPr>
          <w:rFonts w:ascii="Times New Roman" w:hAnsi="Times New Roman" w:cs="Times New Roman"/>
          <w:sz w:val="28"/>
          <w:szCs w:val="28"/>
        </w:rPr>
        <w:t xml:space="preserve">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аскохитозом</w:t>
      </w:r>
      <w:proofErr w:type="spellEnd"/>
      <w:r w:rsidRPr="00633237">
        <w:rPr>
          <w:rFonts w:ascii="Times New Roman" w:hAnsi="Times New Roman" w:cs="Times New Roman"/>
          <w:sz w:val="28"/>
          <w:szCs w:val="28"/>
        </w:rPr>
        <w:t xml:space="preserve"> уменьшает ассимиля</w:t>
      </w:r>
      <w:r w:rsidRPr="00633237">
        <w:rPr>
          <w:rFonts w:ascii="Times New Roman" w:hAnsi="Times New Roman" w:cs="Times New Roman"/>
          <w:sz w:val="28"/>
          <w:szCs w:val="28"/>
        </w:rPr>
        <w:softHyphen/>
        <w:t>ционную поверхность листьев, вызывает усыхание их, изло</w:t>
      </w:r>
      <w:r>
        <w:rPr>
          <w:rFonts w:ascii="Times New Roman" w:hAnsi="Times New Roman" w:cs="Times New Roman"/>
          <w:sz w:val="28"/>
          <w:szCs w:val="28"/>
        </w:rPr>
        <w:t>м стеблей, недоразвитость бобов</w:t>
      </w:r>
      <w:r w:rsidRPr="00633237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реждевременное созревание семян</w:t>
      </w:r>
      <w:r w:rsidRPr="00633237">
        <w:rPr>
          <w:rFonts w:ascii="Times New Roman" w:hAnsi="Times New Roman" w:cs="Times New Roman"/>
          <w:sz w:val="28"/>
          <w:szCs w:val="28"/>
        </w:rPr>
        <w:t>, что приводи</w:t>
      </w:r>
      <w:r>
        <w:rPr>
          <w:rFonts w:ascii="Times New Roman" w:hAnsi="Times New Roman" w:cs="Times New Roman"/>
          <w:sz w:val="28"/>
          <w:szCs w:val="28"/>
        </w:rPr>
        <w:t>т к значительному недобору урожая</w:t>
      </w:r>
      <w:r w:rsidRPr="00633237">
        <w:rPr>
          <w:rFonts w:ascii="Times New Roman" w:hAnsi="Times New Roman" w:cs="Times New Roman"/>
          <w:sz w:val="28"/>
          <w:szCs w:val="28"/>
        </w:rPr>
        <w:t xml:space="preserve">. Сорная растительность оказывает отрицательное </w:t>
      </w:r>
      <w:proofErr w:type="gramStart"/>
      <w:r w:rsidRPr="00633237">
        <w:rPr>
          <w:rFonts w:ascii="Times New Roman" w:hAnsi="Times New Roman" w:cs="Times New Roman"/>
          <w:sz w:val="28"/>
          <w:szCs w:val="28"/>
        </w:rPr>
        <w:t>влия</w:t>
      </w:r>
      <w:r w:rsidRPr="00633237">
        <w:rPr>
          <w:rFonts w:ascii="Times New Roman" w:hAnsi="Times New Roman" w:cs="Times New Roman"/>
          <w:sz w:val="28"/>
          <w:szCs w:val="28"/>
        </w:rPr>
        <w:softHyphen/>
        <w:t>ние</w:t>
      </w:r>
      <w:proofErr w:type="gramEnd"/>
      <w:r w:rsidRPr="00633237">
        <w:rPr>
          <w:rFonts w:ascii="Times New Roman" w:hAnsi="Times New Roman" w:cs="Times New Roman"/>
          <w:sz w:val="28"/>
          <w:szCs w:val="28"/>
        </w:rPr>
        <w:t xml:space="preserve"> как на урожай, так и на качество получаемых семян.</w:t>
      </w:r>
    </w:p>
    <w:p w:rsidR="00F6228D" w:rsidRPr="0058621D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237">
        <w:rPr>
          <w:rFonts w:ascii="Times New Roman" w:hAnsi="Times New Roman" w:cs="Times New Roman"/>
          <w:sz w:val="28"/>
          <w:szCs w:val="28"/>
        </w:rPr>
        <w:t>На засоренных почвах уменьшается полевая всхожесть се</w:t>
      </w:r>
      <w:r w:rsidRPr="00633237">
        <w:rPr>
          <w:rFonts w:ascii="Times New Roman" w:hAnsi="Times New Roman" w:cs="Times New Roman"/>
          <w:sz w:val="28"/>
          <w:szCs w:val="28"/>
        </w:rPr>
        <w:softHyphen/>
        <w:t xml:space="preserve">мян, задерживаются рост и развитие проростков вследствие влияния на них </w:t>
      </w:r>
      <w:r w:rsidRPr="00633237">
        <w:rPr>
          <w:rFonts w:ascii="Times New Roman" w:hAnsi="Times New Roman" w:cs="Times New Roman"/>
          <w:sz w:val="28"/>
          <w:szCs w:val="28"/>
        </w:rPr>
        <w:lastRenderedPageBreak/>
        <w:t xml:space="preserve">корневых выделений сорняков, содержащих физиологически активные вещества, </w:t>
      </w:r>
      <w:proofErr w:type="spellStart"/>
      <w:r w:rsidRPr="00633237">
        <w:rPr>
          <w:rFonts w:ascii="Times New Roman" w:hAnsi="Times New Roman" w:cs="Times New Roman"/>
          <w:sz w:val="28"/>
          <w:szCs w:val="28"/>
        </w:rPr>
        <w:t>токсикогенные</w:t>
      </w:r>
      <w:proofErr w:type="spellEnd"/>
      <w:r w:rsidRPr="00633237">
        <w:rPr>
          <w:rFonts w:ascii="Times New Roman" w:hAnsi="Times New Roman" w:cs="Times New Roman"/>
          <w:sz w:val="28"/>
          <w:szCs w:val="28"/>
        </w:rPr>
        <w:t xml:space="preserve"> химиче</w:t>
      </w:r>
      <w:r w:rsidRPr="00633237">
        <w:rPr>
          <w:rFonts w:ascii="Times New Roman" w:hAnsi="Times New Roman" w:cs="Times New Roman"/>
          <w:sz w:val="28"/>
          <w:szCs w:val="28"/>
        </w:rPr>
        <w:softHyphen/>
        <w:t>ские соединения. Сорняки иссушают корнеобитаемый слой почвы, используя почвенную влагу, снижают содержание в нем элементов питания. Сорняки способствуют массовому развитию болезней и вредителей, поражающих посевы сель</w:t>
      </w:r>
      <w:r w:rsidRPr="00633237">
        <w:rPr>
          <w:rFonts w:ascii="Times New Roman" w:hAnsi="Times New Roman" w:cs="Times New Roman"/>
          <w:sz w:val="28"/>
          <w:szCs w:val="28"/>
        </w:rPr>
        <w:softHyphen/>
        <w:t>скохозяйственных культур.</w:t>
      </w:r>
      <w:r w:rsidRPr="0058621D">
        <w:rPr>
          <w:rFonts w:ascii="Times New Roman" w:hAnsi="Times New Roman" w:cs="Times New Roman"/>
          <w:sz w:val="28"/>
          <w:szCs w:val="28"/>
        </w:rPr>
        <w:t>[19]</w:t>
      </w:r>
    </w:p>
    <w:p w:rsidR="00F6228D" w:rsidRPr="00633237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237">
        <w:rPr>
          <w:rFonts w:ascii="Times New Roman" w:hAnsi="Times New Roman" w:cs="Times New Roman"/>
          <w:sz w:val="28"/>
          <w:szCs w:val="28"/>
        </w:rPr>
        <w:t>Для борьбы с вредными организмами на семенных по</w:t>
      </w:r>
      <w:r w:rsidRPr="00633237">
        <w:rPr>
          <w:rFonts w:ascii="Times New Roman" w:hAnsi="Times New Roman" w:cs="Times New Roman"/>
          <w:sz w:val="28"/>
          <w:szCs w:val="28"/>
        </w:rPr>
        <w:softHyphen/>
        <w:t>севах наиболее эффективны системы защиты растений, основанные на интеграции агротехнических, биологических, химических и других методов борьбы. Они обеспечивают по</w:t>
      </w:r>
      <w:r w:rsidRPr="00633237">
        <w:rPr>
          <w:rFonts w:ascii="Times New Roman" w:hAnsi="Times New Roman" w:cs="Times New Roman"/>
          <w:sz w:val="28"/>
          <w:szCs w:val="28"/>
        </w:rPr>
        <w:softHyphen/>
        <w:t>лучение высоких и устойчивых урожаев семян с хорошими посевными качествами, улучшают экономические условия работы семеноводческих предприятий, позволяют правильно решать вопросы взаимоотношений защиты растений с окру</w:t>
      </w:r>
      <w:r w:rsidRPr="00633237">
        <w:rPr>
          <w:rFonts w:ascii="Times New Roman" w:hAnsi="Times New Roman" w:cs="Times New Roman"/>
          <w:sz w:val="28"/>
          <w:szCs w:val="28"/>
        </w:rPr>
        <w:softHyphen/>
        <w:t>жающей средой.</w:t>
      </w:r>
    </w:p>
    <w:p w:rsidR="00F6228D" w:rsidRPr="00633237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6A91">
        <w:rPr>
          <w:rStyle w:val="24"/>
          <w:rFonts w:ascii="Times New Roman" w:hAnsi="Times New Roman" w:cs="Times New Roman"/>
          <w:sz w:val="28"/>
          <w:szCs w:val="28"/>
        </w:rPr>
        <w:t>Уборка семенных посевов.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33237">
        <w:rPr>
          <w:rFonts w:ascii="Times New Roman" w:hAnsi="Times New Roman" w:cs="Times New Roman"/>
          <w:sz w:val="28"/>
          <w:szCs w:val="28"/>
        </w:rPr>
        <w:t>борка семенного зерна — один из важнейших и завершающих этапов всей технологии производства высококачественного семенного материала.</w:t>
      </w:r>
    </w:p>
    <w:p w:rsidR="00F6228D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237">
        <w:rPr>
          <w:rFonts w:ascii="Times New Roman" w:hAnsi="Times New Roman" w:cs="Times New Roman"/>
          <w:sz w:val="28"/>
          <w:szCs w:val="28"/>
        </w:rPr>
        <w:t>Для механизированной уборки зерно</w:t>
      </w:r>
      <w:r>
        <w:rPr>
          <w:rFonts w:ascii="Times New Roman" w:hAnsi="Times New Roman" w:cs="Times New Roman"/>
          <w:sz w:val="28"/>
          <w:szCs w:val="28"/>
        </w:rPr>
        <w:t>бобо</w:t>
      </w:r>
      <w:r w:rsidRPr="00633237">
        <w:rPr>
          <w:rFonts w:ascii="Times New Roman" w:hAnsi="Times New Roman" w:cs="Times New Roman"/>
          <w:sz w:val="28"/>
          <w:szCs w:val="28"/>
        </w:rPr>
        <w:t>вых культур исполь</w:t>
      </w:r>
      <w:r w:rsidRPr="00633237">
        <w:rPr>
          <w:rFonts w:ascii="Times New Roman" w:hAnsi="Times New Roman" w:cs="Times New Roman"/>
          <w:sz w:val="28"/>
          <w:szCs w:val="28"/>
        </w:rPr>
        <w:softHyphen/>
        <w:t xml:space="preserve">зуют два способа: </w:t>
      </w:r>
      <w:proofErr w:type="gramStart"/>
      <w:r w:rsidRPr="00633237">
        <w:rPr>
          <w:rFonts w:ascii="Times New Roman" w:hAnsi="Times New Roman" w:cs="Times New Roman"/>
          <w:sz w:val="28"/>
          <w:szCs w:val="28"/>
        </w:rPr>
        <w:t>однофазный</w:t>
      </w:r>
      <w:proofErr w:type="gramEnd"/>
      <w:r w:rsidRPr="00633237">
        <w:rPr>
          <w:rFonts w:ascii="Times New Roman" w:hAnsi="Times New Roman" w:cs="Times New Roman"/>
          <w:sz w:val="28"/>
          <w:szCs w:val="28"/>
        </w:rPr>
        <w:t xml:space="preserve">, или прямое </w:t>
      </w:r>
      <w:proofErr w:type="spellStart"/>
      <w:r w:rsidRPr="00633237">
        <w:rPr>
          <w:rFonts w:ascii="Times New Roman" w:hAnsi="Times New Roman" w:cs="Times New Roman"/>
          <w:sz w:val="28"/>
          <w:szCs w:val="28"/>
        </w:rPr>
        <w:t>комбайнирование</w:t>
      </w:r>
      <w:proofErr w:type="spellEnd"/>
      <w:r w:rsidRPr="00633237">
        <w:rPr>
          <w:rFonts w:ascii="Times New Roman" w:hAnsi="Times New Roman" w:cs="Times New Roman"/>
          <w:sz w:val="28"/>
          <w:szCs w:val="28"/>
        </w:rPr>
        <w:t xml:space="preserve">, и двухфазный, или раздельное </w:t>
      </w:r>
      <w:proofErr w:type="spellStart"/>
      <w:r w:rsidRPr="00633237">
        <w:rPr>
          <w:rFonts w:ascii="Times New Roman" w:hAnsi="Times New Roman" w:cs="Times New Roman"/>
          <w:sz w:val="28"/>
          <w:szCs w:val="28"/>
        </w:rPr>
        <w:t>комбайнирование</w:t>
      </w:r>
      <w:proofErr w:type="spellEnd"/>
      <w:r w:rsidRPr="006332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28D" w:rsidRPr="003B6FF9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FF9">
        <w:rPr>
          <w:rFonts w:ascii="Times New Roman" w:hAnsi="Times New Roman" w:cs="Times New Roman"/>
          <w:sz w:val="28"/>
          <w:szCs w:val="28"/>
        </w:rPr>
        <w:t>У гороха первыми созревают бобы нижнего яруса. Созревшие растения полегают, перезревшие плоды раскры</w:t>
      </w:r>
      <w:r w:rsidRPr="003B6FF9">
        <w:rPr>
          <w:rFonts w:ascii="Times New Roman" w:hAnsi="Times New Roman" w:cs="Times New Roman"/>
          <w:sz w:val="28"/>
          <w:szCs w:val="28"/>
        </w:rPr>
        <w:softHyphen/>
        <w:t>ваются, и теряются в первую очередь наиболее ценные круп</w:t>
      </w:r>
      <w:r w:rsidRPr="003B6FF9">
        <w:rPr>
          <w:rFonts w:ascii="Times New Roman" w:hAnsi="Times New Roman" w:cs="Times New Roman"/>
          <w:sz w:val="28"/>
          <w:szCs w:val="28"/>
        </w:rPr>
        <w:softHyphen/>
        <w:t>ные семена.</w:t>
      </w:r>
      <w:r>
        <w:rPr>
          <w:rFonts w:ascii="Times New Roman" w:hAnsi="Times New Roman" w:cs="Times New Roman"/>
          <w:sz w:val="28"/>
          <w:szCs w:val="28"/>
        </w:rPr>
        <w:t xml:space="preserve"> Учитывая эту особенность, семенные посевы гороха лучше убирать раздельным способом.</w:t>
      </w:r>
    </w:p>
    <w:p w:rsidR="00F6228D" w:rsidRPr="003B6FF9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FF9">
        <w:rPr>
          <w:rFonts w:ascii="Times New Roman" w:hAnsi="Times New Roman" w:cs="Times New Roman"/>
          <w:sz w:val="28"/>
          <w:szCs w:val="28"/>
        </w:rPr>
        <w:t>При раздельной уборке к скашиванию гороха в валки следует приступать, когда около 60-75% бобов стали желты</w:t>
      </w:r>
      <w:r w:rsidRPr="003B6FF9">
        <w:rPr>
          <w:rFonts w:ascii="Times New Roman" w:hAnsi="Times New Roman" w:cs="Times New Roman"/>
          <w:sz w:val="28"/>
          <w:szCs w:val="28"/>
        </w:rPr>
        <w:softHyphen/>
        <w:t>ми, семена сформировались и затвердели, имеют влажность 30-35%; бобы верхнего яруса в это время еще сохраняют сла</w:t>
      </w:r>
      <w:r w:rsidRPr="003B6FF9">
        <w:rPr>
          <w:rFonts w:ascii="Times New Roman" w:hAnsi="Times New Roman" w:cs="Times New Roman"/>
          <w:sz w:val="28"/>
          <w:szCs w:val="28"/>
        </w:rPr>
        <w:softHyphen/>
        <w:t>бую зеленую окраску, а стебли и листья желтеют. Однако при определении срока уборки гороха надо учитывать и погодные условия. В засушливое лето косить горох в валки надо при 60-75%, а во влажное — при 50-60% созревших бобов, что обе</w:t>
      </w:r>
      <w:r w:rsidRPr="003B6FF9">
        <w:rPr>
          <w:rFonts w:ascii="Times New Roman" w:hAnsi="Times New Roman" w:cs="Times New Roman"/>
          <w:sz w:val="28"/>
          <w:szCs w:val="28"/>
        </w:rPr>
        <w:softHyphen/>
        <w:t xml:space="preserve">спечивает более </w:t>
      </w:r>
      <w:r w:rsidRPr="003B6FF9">
        <w:rPr>
          <w:rFonts w:ascii="Times New Roman" w:hAnsi="Times New Roman" w:cs="Times New Roman"/>
          <w:sz w:val="28"/>
          <w:szCs w:val="28"/>
        </w:rPr>
        <w:lastRenderedPageBreak/>
        <w:t>полный сбор урожая.</w:t>
      </w:r>
    </w:p>
    <w:p w:rsidR="00F6228D" w:rsidRPr="003B6FF9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6FF9">
        <w:rPr>
          <w:rFonts w:ascii="Times New Roman" w:hAnsi="Times New Roman" w:cs="Times New Roman"/>
          <w:sz w:val="28"/>
          <w:szCs w:val="28"/>
        </w:rPr>
        <w:t>Раздельный способ уборки полностью проявляет свою эф</w:t>
      </w:r>
      <w:r w:rsidRPr="003B6FF9">
        <w:rPr>
          <w:rFonts w:ascii="Times New Roman" w:hAnsi="Times New Roman" w:cs="Times New Roman"/>
          <w:sz w:val="28"/>
          <w:szCs w:val="28"/>
        </w:rPr>
        <w:softHyphen/>
        <w:t xml:space="preserve">фективность только в том случае, если стеблестой скошен в </w:t>
      </w:r>
      <w:proofErr w:type="gramStart"/>
      <w:r w:rsidRPr="003B6FF9">
        <w:rPr>
          <w:rFonts w:ascii="Times New Roman" w:hAnsi="Times New Roman" w:cs="Times New Roman"/>
          <w:sz w:val="28"/>
          <w:szCs w:val="28"/>
        </w:rPr>
        <w:t>валки</w:t>
      </w:r>
      <w:proofErr w:type="gramEnd"/>
      <w:r w:rsidRPr="003B6FF9">
        <w:rPr>
          <w:rFonts w:ascii="Times New Roman" w:hAnsi="Times New Roman" w:cs="Times New Roman"/>
          <w:sz w:val="28"/>
          <w:szCs w:val="28"/>
        </w:rPr>
        <w:t xml:space="preserve"> и они подобраны своевременно. Основное правило раз</w:t>
      </w:r>
      <w:r w:rsidRPr="003B6FF9">
        <w:rPr>
          <w:rFonts w:ascii="Times New Roman" w:hAnsi="Times New Roman" w:cs="Times New Roman"/>
          <w:sz w:val="28"/>
          <w:szCs w:val="28"/>
        </w:rPr>
        <w:softHyphen/>
        <w:t>дельной уборки — не допускать большого разрыва между ска</w:t>
      </w:r>
      <w:r w:rsidRPr="003B6FF9">
        <w:rPr>
          <w:rFonts w:ascii="Times New Roman" w:hAnsi="Times New Roman" w:cs="Times New Roman"/>
          <w:sz w:val="28"/>
          <w:szCs w:val="28"/>
        </w:rPr>
        <w:softHyphen/>
        <w:t>шиванием и подбором валков. Обмолот валков должен быть начат в момент достижения полной спелости, что происходит в течение 3-6 дней после скашивания. Затягивание подбора валков заметно снижает урожай зерна</w:t>
      </w:r>
      <w:r w:rsidRPr="00121081">
        <w:rPr>
          <w:rFonts w:ascii="Times New Roman" w:hAnsi="Times New Roman" w:cs="Times New Roman"/>
          <w:sz w:val="28"/>
          <w:szCs w:val="28"/>
        </w:rPr>
        <w:t>[19]</w:t>
      </w:r>
      <w:r w:rsidRPr="003B6FF9">
        <w:rPr>
          <w:rFonts w:ascii="Times New Roman" w:hAnsi="Times New Roman" w:cs="Times New Roman"/>
          <w:sz w:val="28"/>
          <w:szCs w:val="28"/>
        </w:rPr>
        <w:t>.</w:t>
      </w:r>
    </w:p>
    <w:p w:rsidR="00F6228D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0CC0">
        <w:rPr>
          <w:rFonts w:ascii="Times New Roman" w:hAnsi="Times New Roman" w:cs="Times New Roman"/>
          <w:sz w:val="28"/>
          <w:szCs w:val="28"/>
        </w:rPr>
        <w:t>.</w:t>
      </w:r>
    </w:p>
    <w:p w:rsidR="00F6228D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228D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228D" w:rsidRDefault="00F6228D" w:rsidP="00F6228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228D" w:rsidRDefault="00F6228D" w:rsidP="00F6228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228D" w:rsidRDefault="00F6228D" w:rsidP="00F6228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228D" w:rsidRDefault="00F6228D" w:rsidP="00F6228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228D" w:rsidRDefault="00F6228D" w:rsidP="00F6228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228D" w:rsidRDefault="00F6228D" w:rsidP="00F6228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228D" w:rsidRDefault="00F6228D" w:rsidP="00F6228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228D" w:rsidRDefault="00F6228D" w:rsidP="00F6228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228D" w:rsidRDefault="00F6228D" w:rsidP="00F6228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228D" w:rsidRDefault="00F6228D" w:rsidP="00F6228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228D" w:rsidRDefault="00F6228D" w:rsidP="00F6228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3028" w:rsidRDefault="00E63028" w:rsidP="00F6228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3028" w:rsidRDefault="00E63028" w:rsidP="00F6228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3028" w:rsidRDefault="00E63028" w:rsidP="00F6228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3028" w:rsidRDefault="00E63028" w:rsidP="00F6228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3028" w:rsidRDefault="00E63028" w:rsidP="00F6228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228D" w:rsidRDefault="00F6228D" w:rsidP="00F6228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228D" w:rsidRDefault="00F6228D" w:rsidP="00F6228D"/>
    <w:p w:rsidR="00F6228D" w:rsidRPr="00B54588" w:rsidRDefault="00F6228D" w:rsidP="00F6228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24602">
        <w:rPr>
          <w:rFonts w:ascii="Times New Roman" w:hAnsi="Times New Roman"/>
          <w:sz w:val="28"/>
          <w:szCs w:val="28"/>
        </w:rPr>
        <w:lastRenderedPageBreak/>
        <w:t>3. ПРАКТИЧЕСКАЯ ЧАСТЬ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602">
        <w:rPr>
          <w:rFonts w:ascii="Times New Roman" w:hAnsi="Times New Roman"/>
          <w:sz w:val="28"/>
          <w:szCs w:val="28"/>
        </w:rPr>
        <w:t xml:space="preserve"> </w:t>
      </w:r>
      <w:r w:rsidRPr="00B54588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ТЕХНОЛОГИЯ ВОЗДЕЛЫВАНИЯ ГОРОХА </w:t>
      </w:r>
      <w:r w:rsidRPr="00B54588">
        <w:rPr>
          <w:rFonts w:ascii="Times New Roman" w:hAnsi="Times New Roman"/>
          <w:sz w:val="28"/>
          <w:szCs w:val="28"/>
        </w:rPr>
        <w:t>НА СЕМЕНА В УСЛОВИЯХ ООО «МЕРИДИАН-ГОЛЯТКИНО»</w:t>
      </w:r>
    </w:p>
    <w:p w:rsidR="00F6228D" w:rsidRPr="00B54588" w:rsidRDefault="00F6228D" w:rsidP="00F6228D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CE2D38">
        <w:rPr>
          <w:color w:val="000000"/>
          <w:sz w:val="28"/>
          <w:szCs w:val="28"/>
        </w:rPr>
        <w:t>3.1</w:t>
      </w:r>
      <w:r w:rsidRPr="00CE2D38">
        <w:rPr>
          <w:sz w:val="28"/>
          <w:szCs w:val="28"/>
        </w:rPr>
        <w:t xml:space="preserve">.  </w:t>
      </w:r>
      <w:r w:rsidRPr="00CE2D38">
        <w:rPr>
          <w:rFonts w:ascii="Times New Roman" w:hAnsi="Times New Roman"/>
          <w:sz w:val="28"/>
          <w:szCs w:val="28"/>
        </w:rPr>
        <w:t xml:space="preserve"> Характеристик</w:t>
      </w:r>
      <w:proofErr w:type="gramStart"/>
      <w:r w:rsidRPr="00CE2D38">
        <w:rPr>
          <w:rFonts w:ascii="Times New Roman" w:hAnsi="Times New Roman"/>
          <w:sz w:val="28"/>
          <w:szCs w:val="28"/>
        </w:rPr>
        <w:t>а ООО</w:t>
      </w:r>
      <w:proofErr w:type="gramEnd"/>
      <w:r w:rsidRPr="00CE2D3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E2D38">
        <w:rPr>
          <w:rFonts w:ascii="Times New Roman" w:hAnsi="Times New Roman"/>
          <w:sz w:val="28"/>
          <w:szCs w:val="28"/>
        </w:rPr>
        <w:t>Меридиан-Голяткино</w:t>
      </w:r>
      <w:proofErr w:type="spellEnd"/>
      <w:r w:rsidRPr="00CE2D38">
        <w:rPr>
          <w:rFonts w:ascii="Times New Roman" w:hAnsi="Times New Roman"/>
          <w:sz w:val="28"/>
          <w:szCs w:val="28"/>
        </w:rPr>
        <w:t>»</w:t>
      </w:r>
    </w:p>
    <w:p w:rsidR="00F6228D" w:rsidRPr="008B6D3C" w:rsidRDefault="00F6228D" w:rsidP="00F6228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B6D3C">
        <w:rPr>
          <w:rFonts w:ascii="Times New Roman" w:hAnsi="Times New Roman"/>
          <w:b/>
          <w:sz w:val="28"/>
          <w:szCs w:val="28"/>
        </w:rPr>
        <w:t>3.1.1. Местоположение</w:t>
      </w:r>
      <w:r>
        <w:rPr>
          <w:rFonts w:ascii="Times New Roman" w:hAnsi="Times New Roman"/>
          <w:b/>
          <w:sz w:val="28"/>
          <w:szCs w:val="28"/>
        </w:rPr>
        <w:t>,  размеры и природно</w:t>
      </w:r>
      <w:r w:rsidRPr="008B6D3C">
        <w:rPr>
          <w:rFonts w:ascii="Times New Roman" w:hAnsi="Times New Roman"/>
          <w:b/>
          <w:sz w:val="28"/>
          <w:szCs w:val="28"/>
        </w:rPr>
        <w:t>-климатические условия</w:t>
      </w:r>
    </w:p>
    <w:p w:rsidR="00F6228D" w:rsidRDefault="00F6228D" w:rsidP="00F622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Землепользование ООО «Меридиан – </w:t>
      </w:r>
      <w:proofErr w:type="spellStart"/>
      <w:r>
        <w:rPr>
          <w:rFonts w:ascii="Times New Roman" w:hAnsi="Times New Roman"/>
          <w:sz w:val="28"/>
          <w:szCs w:val="28"/>
        </w:rPr>
        <w:t>Голяткино</w:t>
      </w:r>
      <w:proofErr w:type="spellEnd"/>
      <w:r>
        <w:rPr>
          <w:rFonts w:ascii="Times New Roman" w:hAnsi="Times New Roman"/>
          <w:sz w:val="28"/>
          <w:szCs w:val="28"/>
        </w:rPr>
        <w:t xml:space="preserve">» расположено в  северо-восточной части </w:t>
      </w:r>
      <w:proofErr w:type="spellStart"/>
      <w:r>
        <w:rPr>
          <w:rFonts w:ascii="Times New Roman" w:hAnsi="Times New Roman"/>
          <w:sz w:val="28"/>
          <w:szCs w:val="28"/>
        </w:rPr>
        <w:t>Ардатовского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в 200 км от областного центра г. Нижнего Новгорода, в 25 км от районного центра р. п. Ардатов, в 18 км от ближайшей железнодорожной станции в р. п. Мухтолово.</w:t>
      </w:r>
    </w:p>
    <w:p w:rsidR="00F6228D" w:rsidRPr="001A5D35" w:rsidRDefault="00F6228D" w:rsidP="00F622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СПК </w:t>
      </w:r>
      <w:proofErr w:type="spellStart"/>
      <w:r>
        <w:rPr>
          <w:rFonts w:ascii="Times New Roman" w:hAnsi="Times New Roman"/>
          <w:sz w:val="28"/>
          <w:szCs w:val="28"/>
        </w:rPr>
        <w:t>Голяткинский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образовался из одноименного колхоза, который был создан в 1958 году на базе 7 колхозов. </w:t>
      </w:r>
    </w:p>
    <w:p w:rsidR="00F6228D" w:rsidRPr="00BD0418" w:rsidRDefault="00F6228D" w:rsidP="00F622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До слияния с соседними хозяйствами протяженность земельного массива СПК </w:t>
      </w:r>
      <w:proofErr w:type="spellStart"/>
      <w:r>
        <w:rPr>
          <w:rFonts w:ascii="Times New Roman" w:hAnsi="Times New Roman"/>
          <w:sz w:val="28"/>
          <w:szCs w:val="28"/>
        </w:rPr>
        <w:t>Голяткинский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составляла с севера на юг – 11 км, с запада на восток – 8 км. На территории хозяйства находилось 5 населенных пунктов: </w:t>
      </w:r>
      <w:proofErr w:type="spellStart"/>
      <w:r>
        <w:rPr>
          <w:rFonts w:ascii="Times New Roman" w:hAnsi="Times New Roman"/>
          <w:sz w:val="28"/>
          <w:szCs w:val="28"/>
        </w:rPr>
        <w:t>Голяткино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Липовка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Ново-Лазаревка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Выползово, </w:t>
      </w:r>
      <w:proofErr w:type="spellStart"/>
      <w:r>
        <w:rPr>
          <w:rFonts w:ascii="Times New Roman" w:hAnsi="Times New Roman"/>
          <w:sz w:val="28"/>
          <w:szCs w:val="28"/>
        </w:rPr>
        <w:t>Левашово</w:t>
      </w:r>
      <w:proofErr w:type="spellEnd"/>
      <w:r>
        <w:rPr>
          <w:rFonts w:ascii="Times New Roman" w:hAnsi="Times New Roman"/>
          <w:sz w:val="28"/>
          <w:szCs w:val="28"/>
        </w:rPr>
        <w:t xml:space="preserve">. Хозяйственным центром до настоящего времени является с. </w:t>
      </w:r>
      <w:proofErr w:type="spellStart"/>
      <w:r>
        <w:rPr>
          <w:rFonts w:ascii="Times New Roman" w:hAnsi="Times New Roman"/>
          <w:sz w:val="28"/>
          <w:szCs w:val="28"/>
        </w:rPr>
        <w:t>Голяткино</w:t>
      </w:r>
      <w:proofErr w:type="spellEnd"/>
      <w:r>
        <w:rPr>
          <w:rFonts w:ascii="Times New Roman" w:hAnsi="Times New Roman"/>
          <w:sz w:val="28"/>
          <w:szCs w:val="28"/>
        </w:rPr>
        <w:t xml:space="preserve">. Гидрологическая сеть хозяйства представлена реками </w:t>
      </w:r>
      <w:proofErr w:type="spellStart"/>
      <w:r>
        <w:rPr>
          <w:rFonts w:ascii="Times New Roman" w:hAnsi="Times New Roman"/>
          <w:sz w:val="28"/>
          <w:szCs w:val="28"/>
        </w:rPr>
        <w:t>Нучей</w:t>
      </w:r>
      <w:proofErr w:type="spellEnd"/>
      <w:r>
        <w:rPr>
          <w:rFonts w:ascii="Times New Roman" w:hAnsi="Times New Roman"/>
          <w:sz w:val="28"/>
          <w:szCs w:val="28"/>
        </w:rPr>
        <w:t xml:space="preserve"> и Тешей.</w:t>
      </w:r>
    </w:p>
    <w:p w:rsidR="00F6228D" w:rsidRDefault="00F6228D" w:rsidP="00F622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2014 - 2015 годах  к СПК  </w:t>
      </w:r>
      <w:proofErr w:type="spellStart"/>
      <w:r>
        <w:rPr>
          <w:rFonts w:ascii="Times New Roman" w:hAnsi="Times New Roman"/>
          <w:sz w:val="28"/>
          <w:szCs w:val="28"/>
        </w:rPr>
        <w:t>Голяткинский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присоединились земли соседних хозяйств </w:t>
      </w:r>
      <w:proofErr w:type="spellStart"/>
      <w:r>
        <w:rPr>
          <w:rFonts w:ascii="Times New Roman" w:hAnsi="Times New Roman"/>
          <w:sz w:val="28"/>
          <w:szCs w:val="28"/>
        </w:rPr>
        <w:t>Личадеева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Стексова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таким образом, появились отделения:  </w:t>
      </w:r>
      <w:proofErr w:type="spellStart"/>
      <w:r>
        <w:rPr>
          <w:rFonts w:ascii="Times New Roman" w:hAnsi="Times New Roman"/>
          <w:sz w:val="28"/>
          <w:szCs w:val="28"/>
        </w:rPr>
        <w:t>Голяткинское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Личадеевское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и  </w:t>
      </w:r>
      <w:proofErr w:type="spellStart"/>
      <w:r>
        <w:rPr>
          <w:rFonts w:ascii="Times New Roman" w:hAnsi="Times New Roman"/>
          <w:sz w:val="28"/>
          <w:szCs w:val="28"/>
        </w:rPr>
        <w:t>Стексовское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6228D" w:rsidRDefault="00F6228D" w:rsidP="00F622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апреле 2016 года СПК «</w:t>
      </w:r>
      <w:proofErr w:type="spellStart"/>
      <w:r>
        <w:rPr>
          <w:rFonts w:ascii="Times New Roman" w:hAnsi="Times New Roman"/>
          <w:sz w:val="28"/>
          <w:szCs w:val="28"/>
        </w:rPr>
        <w:t>Голяткинский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был преобразован в ООО «Меридиан – </w:t>
      </w:r>
      <w:proofErr w:type="spellStart"/>
      <w:r>
        <w:rPr>
          <w:rFonts w:ascii="Times New Roman" w:hAnsi="Times New Roman"/>
          <w:sz w:val="28"/>
          <w:szCs w:val="28"/>
        </w:rPr>
        <w:t>Голяткино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F6228D" w:rsidRPr="00C80AFE" w:rsidRDefault="00F6228D" w:rsidP="00F6228D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152D5">
        <w:rPr>
          <w:rFonts w:ascii="Times New Roman" w:hAnsi="Times New Roman"/>
          <w:i/>
          <w:sz w:val="28"/>
          <w:szCs w:val="28"/>
        </w:rPr>
        <w:t xml:space="preserve">Экспликация земельных угодий </w:t>
      </w:r>
      <w:proofErr w:type="gramStart"/>
      <w:r w:rsidRPr="00F152D5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F152D5">
        <w:rPr>
          <w:rFonts w:ascii="Times New Roman" w:hAnsi="Times New Roman"/>
          <w:i/>
          <w:sz w:val="28"/>
          <w:szCs w:val="28"/>
        </w:rPr>
        <w:t>по данным 2016года</w:t>
      </w:r>
      <w:r w:rsidRPr="004079EC">
        <w:rPr>
          <w:rFonts w:ascii="Times New Roman" w:hAnsi="Times New Roman"/>
          <w:sz w:val="28"/>
          <w:szCs w:val="28"/>
        </w:rPr>
        <w:t>)[</w:t>
      </w:r>
      <w:r>
        <w:rPr>
          <w:rFonts w:ascii="Times New Roman" w:hAnsi="Times New Roman"/>
          <w:sz w:val="28"/>
          <w:szCs w:val="28"/>
        </w:rPr>
        <w:t xml:space="preserve"> 5</w:t>
      </w:r>
      <w:r w:rsidRPr="004079EC">
        <w:rPr>
          <w:rFonts w:ascii="Times New Roman" w:hAnsi="Times New Roman"/>
          <w:sz w:val="28"/>
          <w:szCs w:val="28"/>
        </w:rPr>
        <w:t xml:space="preserve"> ]</w:t>
      </w:r>
    </w:p>
    <w:p w:rsidR="00F6228D" w:rsidRDefault="00F6228D" w:rsidP="00F6228D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земельная площадь, </w:t>
      </w:r>
      <w:proofErr w:type="gramStart"/>
      <w:r>
        <w:rPr>
          <w:rFonts w:ascii="Times New Roman" w:hAnsi="Times New Roman"/>
          <w:sz w:val="28"/>
          <w:szCs w:val="28"/>
        </w:rPr>
        <w:t>га</w:t>
      </w:r>
      <w:proofErr w:type="gramEnd"/>
      <w:r>
        <w:rPr>
          <w:rFonts w:ascii="Times New Roman" w:hAnsi="Times New Roman"/>
          <w:sz w:val="28"/>
          <w:szCs w:val="28"/>
        </w:rPr>
        <w:t xml:space="preserve"> - 7051</w:t>
      </w:r>
    </w:p>
    <w:p w:rsidR="00F6228D" w:rsidRDefault="00F6228D" w:rsidP="00F6228D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т.ч. сельхозугодий, </w:t>
      </w:r>
      <w:proofErr w:type="gramStart"/>
      <w:r>
        <w:rPr>
          <w:rFonts w:ascii="Times New Roman" w:hAnsi="Times New Roman"/>
          <w:sz w:val="28"/>
          <w:szCs w:val="28"/>
        </w:rPr>
        <w:t>га</w:t>
      </w:r>
      <w:proofErr w:type="gramEnd"/>
      <w:r>
        <w:rPr>
          <w:rFonts w:ascii="Times New Roman" w:hAnsi="Times New Roman"/>
          <w:sz w:val="28"/>
          <w:szCs w:val="28"/>
        </w:rPr>
        <w:t xml:space="preserve"> - 7051</w:t>
      </w:r>
    </w:p>
    <w:p w:rsidR="00F6228D" w:rsidRDefault="00F6228D" w:rsidP="00F6228D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 </w:t>
      </w:r>
    </w:p>
    <w:p w:rsidR="00F6228D" w:rsidRDefault="00F6228D" w:rsidP="00F6228D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пашня,  </w:t>
      </w:r>
      <w:proofErr w:type="gramStart"/>
      <w:r>
        <w:rPr>
          <w:rFonts w:ascii="Times New Roman" w:hAnsi="Times New Roman"/>
          <w:sz w:val="28"/>
          <w:szCs w:val="28"/>
        </w:rPr>
        <w:t>га</w:t>
      </w:r>
      <w:proofErr w:type="gramEnd"/>
      <w:r>
        <w:rPr>
          <w:rFonts w:ascii="Times New Roman" w:hAnsi="Times New Roman"/>
          <w:sz w:val="28"/>
          <w:szCs w:val="28"/>
        </w:rPr>
        <w:t xml:space="preserve"> - 6225</w:t>
      </w:r>
    </w:p>
    <w:p w:rsidR="00F6228D" w:rsidRDefault="00F6228D" w:rsidP="00F6228D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пастбища,  </w:t>
      </w:r>
      <w:proofErr w:type="gramStart"/>
      <w:r>
        <w:rPr>
          <w:rFonts w:ascii="Times New Roman" w:hAnsi="Times New Roman"/>
          <w:sz w:val="28"/>
          <w:szCs w:val="28"/>
        </w:rPr>
        <w:t>га</w:t>
      </w:r>
      <w:proofErr w:type="gramEnd"/>
      <w:r>
        <w:rPr>
          <w:rFonts w:ascii="Times New Roman" w:hAnsi="Times New Roman"/>
          <w:sz w:val="28"/>
          <w:szCs w:val="28"/>
        </w:rPr>
        <w:t xml:space="preserve"> - 826</w:t>
      </w:r>
    </w:p>
    <w:p w:rsidR="00F6228D" w:rsidRDefault="00F6228D" w:rsidP="00F6228D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Земли, находящиеся в собственности, </w:t>
      </w:r>
      <w:proofErr w:type="gramStart"/>
      <w:r>
        <w:rPr>
          <w:rFonts w:ascii="Times New Roman" w:hAnsi="Times New Roman"/>
          <w:sz w:val="28"/>
          <w:szCs w:val="28"/>
        </w:rPr>
        <w:t>га</w:t>
      </w:r>
      <w:proofErr w:type="gramEnd"/>
      <w:r>
        <w:rPr>
          <w:rFonts w:ascii="Times New Roman" w:hAnsi="Times New Roman"/>
          <w:sz w:val="28"/>
          <w:szCs w:val="28"/>
        </w:rPr>
        <w:t xml:space="preserve"> – 3867</w:t>
      </w:r>
    </w:p>
    <w:p w:rsidR="00F6228D" w:rsidRDefault="00F6228D" w:rsidP="00F6228D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Арендованные земли, </w:t>
      </w:r>
      <w:proofErr w:type="gramStart"/>
      <w:r>
        <w:rPr>
          <w:rFonts w:ascii="Times New Roman" w:hAnsi="Times New Roman"/>
          <w:sz w:val="28"/>
          <w:szCs w:val="28"/>
        </w:rPr>
        <w:t>га</w:t>
      </w:r>
      <w:proofErr w:type="gramEnd"/>
      <w:r>
        <w:rPr>
          <w:rFonts w:ascii="Times New Roman" w:hAnsi="Times New Roman"/>
          <w:sz w:val="28"/>
          <w:szCs w:val="28"/>
        </w:rPr>
        <w:t xml:space="preserve"> – 2358</w:t>
      </w:r>
    </w:p>
    <w:p w:rsidR="00F6228D" w:rsidRDefault="00F6228D" w:rsidP="00F6228D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Неоформленные земли, </w:t>
      </w:r>
      <w:proofErr w:type="gramStart"/>
      <w:r>
        <w:rPr>
          <w:rFonts w:ascii="Times New Roman" w:hAnsi="Times New Roman"/>
          <w:sz w:val="28"/>
          <w:szCs w:val="28"/>
        </w:rPr>
        <w:t>га</w:t>
      </w:r>
      <w:proofErr w:type="gramEnd"/>
      <w:r>
        <w:rPr>
          <w:rFonts w:ascii="Times New Roman" w:hAnsi="Times New Roman"/>
          <w:sz w:val="28"/>
          <w:szCs w:val="28"/>
        </w:rPr>
        <w:t xml:space="preserve"> - 826</w:t>
      </w:r>
    </w:p>
    <w:p w:rsidR="00F6228D" w:rsidRDefault="00F6228D" w:rsidP="00F6228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Характеристика  почвенного покрова </w:t>
      </w:r>
    </w:p>
    <w:p w:rsidR="00F6228D" w:rsidRDefault="00F6228D" w:rsidP="00F6228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мае 2014 года Государственной службой мониторинга земельных угодий в СПК «</w:t>
      </w:r>
      <w:proofErr w:type="spellStart"/>
      <w:r>
        <w:rPr>
          <w:rFonts w:ascii="Times New Roman" w:hAnsi="Times New Roman"/>
          <w:sz w:val="28"/>
          <w:szCs w:val="28"/>
        </w:rPr>
        <w:t>Голяткинский</w:t>
      </w:r>
      <w:proofErr w:type="spellEnd"/>
      <w:r>
        <w:rPr>
          <w:rFonts w:ascii="Times New Roman" w:hAnsi="Times New Roman"/>
          <w:sz w:val="28"/>
          <w:szCs w:val="28"/>
        </w:rPr>
        <w:t>» было обследовано 2744,2 га земли сельскохозяйственного назначения. Наибольшие площади занимают серые лесные почвы разного уровня плодородия. По обобщенным данным агрохимического обследования почвы СПК «</w:t>
      </w:r>
      <w:proofErr w:type="spellStart"/>
      <w:r>
        <w:rPr>
          <w:rFonts w:ascii="Times New Roman" w:hAnsi="Times New Roman"/>
          <w:sz w:val="28"/>
          <w:szCs w:val="28"/>
        </w:rPr>
        <w:t>Голяткинский</w:t>
      </w:r>
      <w:proofErr w:type="spellEnd"/>
      <w:r>
        <w:rPr>
          <w:rFonts w:ascii="Times New Roman" w:hAnsi="Times New Roman"/>
          <w:sz w:val="28"/>
          <w:szCs w:val="28"/>
        </w:rPr>
        <w:t>» имеют показатели, представленные в таблице 3.1.</w:t>
      </w:r>
    </w:p>
    <w:p w:rsidR="00F6228D" w:rsidRPr="000F0809" w:rsidRDefault="00F6228D" w:rsidP="00F6228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3.1 - Характеристика почв хозяйства (отделение </w:t>
      </w:r>
      <w:proofErr w:type="spellStart"/>
      <w:r>
        <w:rPr>
          <w:rFonts w:ascii="Times New Roman" w:hAnsi="Times New Roman"/>
          <w:sz w:val="28"/>
          <w:szCs w:val="28"/>
        </w:rPr>
        <w:t>Голяткинское</w:t>
      </w:r>
      <w:proofErr w:type="spellEnd"/>
      <w:r>
        <w:rPr>
          <w:rFonts w:ascii="Times New Roman" w:hAnsi="Times New Roman"/>
          <w:sz w:val="28"/>
          <w:szCs w:val="28"/>
        </w:rPr>
        <w:t>)[15</w:t>
      </w:r>
      <w:r w:rsidRPr="000F0809">
        <w:rPr>
          <w:rFonts w:ascii="Times New Roman" w:hAnsi="Times New Roman"/>
          <w:sz w:val="28"/>
          <w:szCs w:val="28"/>
        </w:rPr>
        <w:t>]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1"/>
        <w:gridCol w:w="1212"/>
        <w:gridCol w:w="1546"/>
        <w:gridCol w:w="1134"/>
        <w:gridCol w:w="980"/>
        <w:gridCol w:w="295"/>
        <w:gridCol w:w="1418"/>
      </w:tblGrid>
      <w:tr w:rsidR="00F6228D" w:rsidRPr="00020B42" w:rsidTr="00F6228D"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Тип почвы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gramStart"/>
            <w:r w:rsidRPr="00020B42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B42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020B42">
              <w:rPr>
                <w:rFonts w:ascii="Times New Roman" w:hAnsi="Times New Roman"/>
                <w:sz w:val="24"/>
                <w:szCs w:val="24"/>
              </w:rPr>
              <w:t xml:space="preserve"> солевой вытяжки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F6228D" w:rsidRPr="00020B42" w:rsidTr="00F6228D">
        <w:trPr>
          <w:trHeight w:val="158"/>
        </w:trPr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D" w:rsidRPr="00020B42" w:rsidRDefault="00F6228D" w:rsidP="00F6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D" w:rsidRPr="00020B42" w:rsidRDefault="00F6228D" w:rsidP="00F6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B42">
              <w:rPr>
                <w:rFonts w:ascii="Times New Roman" w:hAnsi="Times New Roman"/>
                <w:sz w:val="24"/>
                <w:szCs w:val="24"/>
              </w:rPr>
              <w:t>Гумус,%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мг/на 1кг почвы</w:t>
            </w:r>
          </w:p>
        </w:tc>
      </w:tr>
      <w:tr w:rsidR="00F6228D" w:rsidRPr="00020B42" w:rsidTr="00F6228D">
        <w:trPr>
          <w:trHeight w:val="415"/>
        </w:trPr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D" w:rsidRPr="00020B42" w:rsidRDefault="00F6228D" w:rsidP="00F6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D" w:rsidRPr="00020B42" w:rsidRDefault="00F6228D" w:rsidP="00F6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D" w:rsidRPr="00020B42" w:rsidRDefault="00F6228D" w:rsidP="00F6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Р</w:t>
            </w:r>
            <w:r w:rsidRPr="00020B4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20B42">
              <w:rPr>
                <w:rFonts w:ascii="Times New Roman" w:hAnsi="Times New Roman"/>
                <w:sz w:val="24"/>
                <w:szCs w:val="24"/>
              </w:rPr>
              <w:t>О</w:t>
            </w:r>
            <w:r w:rsidRPr="00020B42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К</w:t>
            </w:r>
            <w:r w:rsidRPr="00020B4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20B42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F6228D" w:rsidRPr="00020B42" w:rsidTr="00F6228D">
        <w:trPr>
          <w:trHeight w:val="58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1.Дерново-луговые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F6228D" w:rsidRPr="00020B42" w:rsidTr="00F6228D">
        <w:trPr>
          <w:trHeight w:val="541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2.Светло-серые лесные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2700,6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F6228D" w:rsidRPr="00020B42" w:rsidTr="00F6228D">
        <w:trPr>
          <w:trHeight w:val="549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3.Темно- серые лесные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</w:tbl>
    <w:p w:rsidR="00F6228D" w:rsidRDefault="00F6228D" w:rsidP="00F6228D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6228D" w:rsidRPr="00635103" w:rsidRDefault="00F6228D" w:rsidP="00F622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 кислотности почвы  в хозяйстве относятся к средне- и </w:t>
      </w:r>
      <w:proofErr w:type="gramStart"/>
      <w:r>
        <w:rPr>
          <w:rFonts w:ascii="Times New Roman" w:hAnsi="Times New Roman"/>
          <w:sz w:val="28"/>
          <w:szCs w:val="28"/>
        </w:rPr>
        <w:t>слабокислым</w:t>
      </w:r>
      <w:proofErr w:type="gramEnd"/>
      <w:r>
        <w:rPr>
          <w:rFonts w:ascii="Times New Roman" w:hAnsi="Times New Roman"/>
          <w:sz w:val="28"/>
          <w:szCs w:val="28"/>
        </w:rPr>
        <w:t xml:space="preserve">, темно-серые – близко к нейтральным. Обеспеченность почв подвижными формами фосфора и калия колеблется от </w:t>
      </w:r>
      <w:proofErr w:type="gramStart"/>
      <w:r>
        <w:rPr>
          <w:rFonts w:ascii="Times New Roman" w:hAnsi="Times New Roman"/>
          <w:sz w:val="28"/>
          <w:szCs w:val="28"/>
        </w:rPr>
        <w:t>средней</w:t>
      </w:r>
      <w:proofErr w:type="gramEnd"/>
      <w:r>
        <w:rPr>
          <w:rFonts w:ascii="Times New Roman" w:hAnsi="Times New Roman"/>
          <w:sz w:val="28"/>
          <w:szCs w:val="28"/>
        </w:rPr>
        <w:t xml:space="preserve"> до высокой.      По степени </w:t>
      </w:r>
      <w:proofErr w:type="spellStart"/>
      <w:r>
        <w:rPr>
          <w:rFonts w:ascii="Times New Roman" w:hAnsi="Times New Roman"/>
          <w:sz w:val="28"/>
          <w:szCs w:val="28"/>
        </w:rPr>
        <w:t>окультуренности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участки пахотных почв  значительно отличаются. Индекс </w:t>
      </w:r>
      <w:proofErr w:type="spellStart"/>
      <w:r>
        <w:rPr>
          <w:rFonts w:ascii="Times New Roman" w:hAnsi="Times New Roman"/>
          <w:sz w:val="28"/>
          <w:szCs w:val="28"/>
        </w:rPr>
        <w:t>окультуренности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варьирует от  0,22  до  0,96. Среднее значение этого показателя для почв хозяйства – 0,57 ед., что соответствует  низкой степени </w:t>
      </w:r>
      <w:proofErr w:type="spellStart"/>
      <w:r>
        <w:rPr>
          <w:rFonts w:ascii="Times New Roman" w:hAnsi="Times New Roman"/>
          <w:sz w:val="28"/>
          <w:szCs w:val="28"/>
        </w:rPr>
        <w:t>окультуренности</w:t>
      </w:r>
      <w:proofErr w:type="spellEnd"/>
      <w:r>
        <w:rPr>
          <w:rFonts w:ascii="Times New Roman" w:hAnsi="Times New Roman"/>
          <w:sz w:val="28"/>
          <w:szCs w:val="28"/>
        </w:rPr>
        <w:t>[</w:t>
      </w:r>
      <w:r w:rsidRPr="0058621D">
        <w:rPr>
          <w:rFonts w:ascii="Times New Roman" w:hAnsi="Times New Roman"/>
          <w:sz w:val="28"/>
          <w:szCs w:val="28"/>
        </w:rPr>
        <w:t>15</w:t>
      </w:r>
      <w:r w:rsidRPr="0063510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F6228D" w:rsidRDefault="00F6228D" w:rsidP="00F6228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Характеристика климатических условий</w:t>
      </w:r>
    </w:p>
    <w:p w:rsidR="00F6228D" w:rsidRDefault="00F6228D" w:rsidP="00F6228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ООО «Меридиан – </w:t>
      </w:r>
      <w:proofErr w:type="spellStart"/>
      <w:r>
        <w:rPr>
          <w:rFonts w:ascii="Times New Roman" w:hAnsi="Times New Roman"/>
          <w:sz w:val="28"/>
          <w:szCs w:val="28"/>
        </w:rPr>
        <w:t>Голяткино</w:t>
      </w:r>
      <w:proofErr w:type="spellEnd"/>
      <w:r>
        <w:rPr>
          <w:rFonts w:ascii="Times New Roman" w:hAnsi="Times New Roman"/>
          <w:sz w:val="28"/>
          <w:szCs w:val="28"/>
        </w:rPr>
        <w:t>» расположен в лесостепной зоне. Климат зоны умеренно теплый, увлажнение достаточное.  Изменения основных климатических показателей  по месяцам года представлены в таблицах 3.2, 3.3 и на рис. 3.1.</w:t>
      </w:r>
    </w:p>
    <w:p w:rsidR="00F6228D" w:rsidRDefault="00F6228D" w:rsidP="00F6228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3.2 -  Средняя температура воздуха по месяцам  (многолетние данные)</w:t>
      </w:r>
    </w:p>
    <w:p w:rsidR="00F6228D" w:rsidRDefault="00F6228D" w:rsidP="00F622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2"/>
        <w:gridCol w:w="820"/>
        <w:gridCol w:w="850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F6228D" w:rsidRPr="00020B42" w:rsidTr="00F6228D">
        <w:trPr>
          <w:cantSplit/>
          <w:trHeight w:val="104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</w:tr>
      <w:tr w:rsidR="00F6228D" w:rsidRPr="00020B42" w:rsidTr="00F6228D">
        <w:trPr>
          <w:trHeight w:val="69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-12,3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-11,8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-5,5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-3,3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-9,4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</w:tbl>
    <w:p w:rsidR="00F6228D" w:rsidRDefault="00F6228D" w:rsidP="00F6228D">
      <w:pPr>
        <w:rPr>
          <w:rFonts w:ascii="Times New Roman" w:hAnsi="Times New Roman"/>
          <w:b/>
          <w:sz w:val="28"/>
          <w:szCs w:val="28"/>
        </w:rPr>
      </w:pPr>
    </w:p>
    <w:p w:rsidR="00F6228D" w:rsidRDefault="00F6228D" w:rsidP="00F6228D">
      <w:pPr>
        <w:spacing w:after="0"/>
        <w:rPr>
          <w:rFonts w:ascii="Times New Roman" w:hAnsi="Times New Roman"/>
          <w:sz w:val="28"/>
          <w:szCs w:val="28"/>
        </w:rPr>
      </w:pPr>
      <w:r w:rsidRPr="00640937">
        <w:rPr>
          <w:rFonts w:ascii="Times New Roman" w:hAnsi="Times New Roman"/>
          <w:sz w:val="28"/>
          <w:szCs w:val="28"/>
        </w:rPr>
        <w:t>Таблица 3.3</w:t>
      </w:r>
      <w:r>
        <w:rPr>
          <w:rFonts w:ascii="Times New Roman" w:hAnsi="Times New Roman"/>
          <w:sz w:val="28"/>
          <w:szCs w:val="28"/>
        </w:rPr>
        <w:t xml:space="preserve"> - Распределение осадков по месяцам (многолетние данные)</w:t>
      </w:r>
    </w:p>
    <w:p w:rsidR="00F6228D" w:rsidRDefault="00F6228D" w:rsidP="00F6228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835"/>
      </w:tblGrid>
      <w:tr w:rsidR="00F6228D" w:rsidRPr="00020B42" w:rsidTr="00F6228D">
        <w:trPr>
          <w:cantSplit/>
          <w:trHeight w:val="94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42"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</w:tr>
      <w:tr w:rsidR="00F6228D" w:rsidRPr="00020B42" w:rsidTr="00F6228D">
        <w:trPr>
          <w:trHeight w:val="60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</w:rPr>
            </w:pPr>
            <w:r w:rsidRPr="00020B42">
              <w:rPr>
                <w:rFonts w:ascii="Times New Roman" w:hAnsi="Times New Roman"/>
              </w:rPr>
              <w:t>37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</w:rPr>
            </w:pPr>
            <w:r w:rsidRPr="00020B42">
              <w:rPr>
                <w:rFonts w:ascii="Times New Roman" w:hAnsi="Times New Roman"/>
              </w:rPr>
              <w:t>32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</w:rPr>
            </w:pPr>
            <w:r w:rsidRPr="00020B42">
              <w:rPr>
                <w:rFonts w:ascii="Times New Roman" w:hAnsi="Times New Roman"/>
              </w:rPr>
              <w:t>32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</w:rPr>
            </w:pPr>
            <w:r w:rsidRPr="00020B42">
              <w:rPr>
                <w:rFonts w:ascii="Times New Roman" w:hAnsi="Times New Roman"/>
              </w:rPr>
              <w:t>35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</w:rPr>
            </w:pPr>
            <w:r w:rsidRPr="00020B42">
              <w:rPr>
                <w:rFonts w:ascii="Times New Roman" w:hAnsi="Times New Roman"/>
              </w:rPr>
              <w:t>49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</w:rPr>
            </w:pPr>
            <w:r w:rsidRPr="00020B42">
              <w:rPr>
                <w:rFonts w:ascii="Times New Roman" w:hAnsi="Times New Roman"/>
              </w:rPr>
              <w:t>69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</w:rPr>
            </w:pPr>
            <w:r w:rsidRPr="00020B42">
              <w:rPr>
                <w:rFonts w:ascii="Times New Roman" w:hAnsi="Times New Roman"/>
              </w:rPr>
              <w:t>74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</w:rPr>
            </w:pPr>
            <w:r w:rsidRPr="00020B42">
              <w:rPr>
                <w:rFonts w:ascii="Times New Roman" w:hAnsi="Times New Roman"/>
              </w:rPr>
              <w:t>62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</w:rPr>
            </w:pPr>
            <w:r w:rsidRPr="00020B42">
              <w:rPr>
                <w:rFonts w:ascii="Times New Roman" w:hAnsi="Times New Roman"/>
              </w:rPr>
              <w:t>57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</w:rPr>
            </w:pPr>
            <w:r w:rsidRPr="00020B42">
              <w:rPr>
                <w:rFonts w:ascii="Times New Roman" w:hAnsi="Times New Roman"/>
              </w:rPr>
              <w:t>56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</w:rPr>
            </w:pPr>
            <w:r w:rsidRPr="00020B42">
              <w:rPr>
                <w:rFonts w:ascii="Times New Roman" w:hAnsi="Times New Roman"/>
              </w:rPr>
              <w:t>47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</w:rPr>
            </w:pPr>
            <w:r w:rsidRPr="00020B42">
              <w:rPr>
                <w:rFonts w:ascii="Times New Roman" w:hAnsi="Times New Roman"/>
              </w:rPr>
              <w:t>45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020B42" w:rsidRDefault="00F6228D" w:rsidP="00F6228D">
            <w:pPr>
              <w:spacing w:after="0" w:line="240" w:lineRule="auto"/>
              <w:rPr>
                <w:rFonts w:ascii="Times New Roman" w:hAnsi="Times New Roman"/>
              </w:rPr>
            </w:pPr>
            <w:r w:rsidRPr="00020B42">
              <w:rPr>
                <w:rFonts w:ascii="Times New Roman" w:hAnsi="Times New Roman"/>
              </w:rPr>
              <w:t>590</w:t>
            </w:r>
          </w:p>
        </w:tc>
      </w:tr>
    </w:tbl>
    <w:p w:rsidR="00F6228D" w:rsidRDefault="00F6228D" w:rsidP="00F6228D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6228D" w:rsidRDefault="00F6228D" w:rsidP="00F622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166995" cy="2458720"/>
            <wp:effectExtent l="0" t="0" r="0" b="0"/>
            <wp:docPr id="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6228D" w:rsidRPr="00967656" w:rsidRDefault="00F6228D" w:rsidP="00F622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Рис. 3.1. 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Климатограмма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 выпадения осадков</w:t>
      </w:r>
    </w:p>
    <w:p w:rsidR="00F6228D" w:rsidRDefault="00F6228D" w:rsidP="00F622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Продолжительность активной вегетации для озимых культур 172 дня, для яровых – 132 дня.</w:t>
      </w:r>
    </w:p>
    <w:p w:rsidR="00F6228D" w:rsidRDefault="00F6228D" w:rsidP="00F622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Дата перехода среднесуточной температуры воздуха весной через 5 градусов - 20.04,  через 10 градусов – 08.05,  через 15 градусов – 02.06,  осенью через 5 градусов – 08.10,  через 10 градусов – 17.09, 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через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15 градусов – 22.08.</w:t>
      </w:r>
    </w:p>
    <w:p w:rsidR="00F6228D" w:rsidRPr="0058621D" w:rsidRDefault="00F6228D" w:rsidP="00F6228D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Время последних весенних заморозков в воздухе – 12.05,  на почве – 18.05 и первых осенних заморозков на почве – 23.09.[</w:t>
      </w:r>
      <w:r w:rsidRPr="0058621D">
        <w:rPr>
          <w:rFonts w:ascii="Times New Roman" w:hAnsi="Times New Roman"/>
          <w:sz w:val="28"/>
          <w:szCs w:val="28"/>
          <w:lang w:eastAsia="en-US"/>
        </w:rPr>
        <w:t>6</w:t>
      </w:r>
      <w:r w:rsidRPr="00635103">
        <w:rPr>
          <w:rFonts w:ascii="Times New Roman" w:hAnsi="Times New Roman"/>
          <w:sz w:val="28"/>
          <w:szCs w:val="28"/>
          <w:lang w:eastAsia="en-US"/>
        </w:rPr>
        <w:t>]</w:t>
      </w:r>
    </w:p>
    <w:p w:rsidR="00F6228D" w:rsidRDefault="00F6228D" w:rsidP="00F622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Климатические условия хозяйства полностью удовлетворяют  биологическим требованиям гороха.</w:t>
      </w:r>
    </w:p>
    <w:p w:rsidR="00F6228D" w:rsidRPr="008B6D3C" w:rsidRDefault="00F6228D" w:rsidP="00F6228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B6D3C">
        <w:rPr>
          <w:rFonts w:ascii="Times New Roman" w:hAnsi="Times New Roman"/>
          <w:b/>
          <w:sz w:val="28"/>
          <w:szCs w:val="28"/>
        </w:rPr>
        <w:t>3.1.2. Производственно-экономическая характеристика хозяйства</w:t>
      </w:r>
    </w:p>
    <w:p w:rsidR="00F6228D" w:rsidRDefault="00F6228D" w:rsidP="00F6228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Организационная структура и структура управления в хозяйстве</w:t>
      </w:r>
    </w:p>
    <w:p w:rsidR="00F6228D" w:rsidRPr="000611E4" w:rsidRDefault="00F6228D" w:rsidP="00F622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Организационная структура  - это совокупность подразделений  основного, дополнительного и  обслуживающего назначения. </w:t>
      </w:r>
      <w:proofErr w:type="gramStart"/>
      <w:r>
        <w:rPr>
          <w:rFonts w:ascii="Times New Roman" w:hAnsi="Times New Roman"/>
          <w:sz w:val="28"/>
          <w:szCs w:val="28"/>
        </w:rPr>
        <w:t xml:space="preserve">К ним относятся отделения, цеха, производственные участки, бригады, звенья, ремонтные мастерские, энергетическое, складское и жилищно-коммунальное хозяйство, строительный цех, подсобные цеха и </w:t>
      </w:r>
      <w:r w:rsidRPr="00635103">
        <w:rPr>
          <w:rFonts w:ascii="Times New Roman" w:hAnsi="Times New Roman"/>
          <w:sz w:val="28"/>
          <w:szCs w:val="28"/>
        </w:rPr>
        <w:t>промыслы</w:t>
      </w:r>
      <w:r>
        <w:rPr>
          <w:rFonts w:ascii="Times New Roman" w:hAnsi="Times New Roman"/>
          <w:sz w:val="28"/>
          <w:szCs w:val="28"/>
        </w:rPr>
        <w:t>[22</w:t>
      </w:r>
      <w:r w:rsidRPr="00635103">
        <w:rPr>
          <w:rFonts w:ascii="Times New Roman" w:hAnsi="Times New Roman"/>
          <w:sz w:val="28"/>
          <w:szCs w:val="28"/>
        </w:rPr>
        <w:t>].</w:t>
      </w:r>
      <w:proofErr w:type="gramEnd"/>
    </w:p>
    <w:p w:rsidR="00F6228D" w:rsidRDefault="00F6228D" w:rsidP="00F622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Структура управления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это совокупность звеньев и отдельных работников управления, порядок их соподчиненности и взаимосвязи по вертикали и горизонтали. Между звеньями управления всех уровней устанавливаются связи инспекционного, консультационного или методического характера. В зависимости  от характера взаимосвязей и отношений структура управления может быть линейной, функциональной и линейно-функциональной.</w:t>
      </w:r>
    </w:p>
    <w:p w:rsidR="00F6228D" w:rsidRDefault="00F6228D" w:rsidP="00F622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 линейной структуре управления каждый работник аппарата управления выполняет непосредственно все функции руководства данным объектом производства, исполнитель по всем вопросам подчиняется одному вышестоящему лицу. При таком соподчинении обеспечивается принцип единоначалия.</w:t>
      </w:r>
    </w:p>
    <w:p w:rsidR="00F6228D" w:rsidRDefault="00F6228D" w:rsidP="00F622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Функциональная структура предполагает организационное деление по функциям управления. При этой структуре выделяют специальные функциональные звенья, которые руководят деятельностью всех работников в рамках своей компетенции (по планированию, агрономии, зоотехнии и т.д.), а исполнитель по определенным вопросам подчиняется соответствующим специалистам.</w:t>
      </w:r>
    </w:p>
    <w:p w:rsidR="00F6228D" w:rsidRDefault="00F6228D" w:rsidP="00F622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В процессе развития производства происходило постепенное слияние линейной и функциональной структур управления. Так образовалась линейно-функциональная структура, которая соединяет преимущества обеих [22</w:t>
      </w:r>
      <w:r w:rsidRPr="00D53AB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F6228D" w:rsidRDefault="00F6228D" w:rsidP="00F622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ООО «Меридиан – </w:t>
      </w:r>
      <w:proofErr w:type="spellStart"/>
      <w:r>
        <w:rPr>
          <w:rFonts w:ascii="Times New Roman" w:hAnsi="Times New Roman"/>
          <w:sz w:val="28"/>
          <w:szCs w:val="28"/>
        </w:rPr>
        <w:t>Голяткино</w:t>
      </w:r>
      <w:proofErr w:type="spellEnd"/>
      <w:r>
        <w:rPr>
          <w:rFonts w:ascii="Times New Roman" w:hAnsi="Times New Roman"/>
          <w:sz w:val="28"/>
          <w:szCs w:val="28"/>
        </w:rPr>
        <w:t xml:space="preserve">»  сложилась и действует  линейная структура управления, основанная на принципе единоначалия. Она построена по 2- ступенчатой схеме бригадного типа: руководитель предприятия – бригадир. Это обеспечивает повышение оперативности, качества, надежности функционирования аппарата управления и снижение затрат на его содержание. </w:t>
      </w:r>
    </w:p>
    <w:p w:rsidR="00F6228D" w:rsidRPr="00011B8E" w:rsidRDefault="00F6228D" w:rsidP="00F6228D">
      <w:pPr>
        <w:spacing w:after="0" w:line="360" w:lineRule="auto"/>
        <w:ind w:right="-142"/>
        <w:rPr>
          <w:rFonts w:ascii="Times New Roman" w:hAnsi="Times New Roman"/>
          <w:i/>
          <w:sz w:val="28"/>
          <w:szCs w:val="28"/>
        </w:rPr>
      </w:pPr>
      <w:r w:rsidRPr="00CF7026">
        <w:rPr>
          <w:rFonts w:ascii="Times New Roman" w:hAnsi="Times New Roman"/>
          <w:i/>
          <w:sz w:val="28"/>
          <w:szCs w:val="28"/>
        </w:rPr>
        <w:t>Анализ производственной деятельности хозяйства</w:t>
      </w:r>
    </w:p>
    <w:p w:rsidR="00F6228D" w:rsidRDefault="00F6228D" w:rsidP="00F6228D">
      <w:pPr>
        <w:spacing w:line="36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 обеспеченности предприятия такими ресурсами, как земля, основной и оборотный капитал, трудовые ресурсы, рационального их соотношения и научной организации использования во многом зависит эффективность основной (производственной и коммерческой) деятельности предприятия (табл.3.4).</w:t>
      </w:r>
    </w:p>
    <w:p w:rsidR="00F6228D" w:rsidRDefault="00F6228D" w:rsidP="00F622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C90">
        <w:rPr>
          <w:rFonts w:ascii="Times New Roman" w:eastAsia="Times New Roman" w:hAnsi="Times New Roman" w:cs="Times New Roman"/>
          <w:sz w:val="28"/>
          <w:szCs w:val="28"/>
        </w:rPr>
        <w:t xml:space="preserve">Таблица  </w:t>
      </w:r>
      <w:r>
        <w:rPr>
          <w:rFonts w:ascii="Times New Roman" w:eastAsia="Times New Roman" w:hAnsi="Times New Roman" w:cs="Times New Roman"/>
          <w:sz w:val="28"/>
          <w:szCs w:val="28"/>
        </w:rPr>
        <w:t>3.4   - Экономические и производственные</w:t>
      </w:r>
      <w:r w:rsidRPr="00F61C90">
        <w:rPr>
          <w:rFonts w:ascii="Times New Roman" w:eastAsia="Times New Roman" w:hAnsi="Times New Roman" w:cs="Times New Roman"/>
          <w:sz w:val="28"/>
          <w:szCs w:val="28"/>
        </w:rPr>
        <w:t xml:space="preserve"> показатели работ</w:t>
      </w:r>
      <w:proofErr w:type="gramStart"/>
      <w:r w:rsidRPr="00F61C90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Меридиан-Голяткино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6228D" w:rsidRPr="00F61C90" w:rsidRDefault="00F6228D" w:rsidP="00F6228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276"/>
        <w:gridCol w:w="1276"/>
        <w:gridCol w:w="1276"/>
        <w:gridCol w:w="1669"/>
      </w:tblGrid>
      <w:tr w:rsidR="00F6228D" w:rsidRPr="00F61C90" w:rsidTr="00F6228D">
        <w:trPr>
          <w:trHeight w:val="7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F61C90" w:rsidRDefault="00F6228D" w:rsidP="00F62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9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F61C90" w:rsidRDefault="00F6228D" w:rsidP="00F62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Pr="00F61C9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F61C90" w:rsidRDefault="00F6228D" w:rsidP="00F62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F61C90" w:rsidRDefault="00F6228D" w:rsidP="00F62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F61C90" w:rsidRDefault="00F6228D" w:rsidP="00F62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F61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 w:rsidRPr="00F61C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1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2015году</w:t>
            </w:r>
            <w:r w:rsidRPr="00F61C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228D" w:rsidRPr="00F61C90" w:rsidTr="00F6228D">
        <w:trPr>
          <w:trHeight w:val="2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F61C90" w:rsidRDefault="00F6228D" w:rsidP="00F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F61C90" w:rsidRDefault="00F6228D" w:rsidP="00F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F61C90" w:rsidRDefault="00F6228D" w:rsidP="00F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F61C90" w:rsidRDefault="00F6228D" w:rsidP="00F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F61C90" w:rsidRDefault="00F6228D" w:rsidP="00F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6228D" w:rsidRPr="00F61C90" w:rsidTr="00F62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A606A0" w:rsidRDefault="00F6228D" w:rsidP="00F6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A0">
              <w:rPr>
                <w:rFonts w:ascii="Times New Roman" w:eastAsia="Times New Roman" w:hAnsi="Times New Roman" w:cs="Times New Roman"/>
                <w:sz w:val="24"/>
                <w:szCs w:val="24"/>
              </w:rPr>
              <w:t>1.Выручка от реализации продукции,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A606A0" w:rsidRDefault="00F6228D" w:rsidP="00F62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A0">
              <w:rPr>
                <w:rFonts w:ascii="Times New Roman" w:eastAsia="Times New Roman" w:hAnsi="Times New Roman" w:cs="Times New Roman"/>
                <w:sz w:val="24"/>
                <w:szCs w:val="24"/>
              </w:rPr>
              <w:t>144368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A606A0" w:rsidRDefault="00F6228D" w:rsidP="00F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A0">
              <w:rPr>
                <w:rFonts w:ascii="Times New Roman" w:eastAsia="Times New Roman" w:hAnsi="Times New Roman" w:cs="Times New Roman"/>
                <w:sz w:val="24"/>
                <w:szCs w:val="24"/>
              </w:rPr>
              <w:t>91435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A606A0" w:rsidRDefault="00F6228D" w:rsidP="00F62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131878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A606A0" w:rsidRDefault="00F6228D" w:rsidP="00F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F6228D" w:rsidRPr="00F61C90" w:rsidTr="00F62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A606A0" w:rsidRDefault="00F6228D" w:rsidP="00F6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A0">
              <w:rPr>
                <w:rFonts w:ascii="Times New Roman" w:eastAsia="Times New Roman" w:hAnsi="Times New Roman" w:cs="Times New Roman"/>
                <w:sz w:val="24"/>
                <w:szCs w:val="24"/>
              </w:rPr>
              <w:t>2. Полная себестоимость реализованной продукции,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A606A0" w:rsidRDefault="00F6228D" w:rsidP="00F62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A0">
              <w:rPr>
                <w:rFonts w:ascii="Times New Roman" w:eastAsia="Times New Roman" w:hAnsi="Times New Roman" w:cs="Times New Roman"/>
                <w:sz w:val="24"/>
                <w:szCs w:val="24"/>
              </w:rPr>
              <w:t>109886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A606A0" w:rsidRDefault="00F6228D" w:rsidP="00F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A0">
              <w:rPr>
                <w:rFonts w:ascii="Times New Roman" w:eastAsia="Times New Roman" w:hAnsi="Times New Roman" w:cs="Times New Roman"/>
                <w:sz w:val="24"/>
                <w:szCs w:val="24"/>
              </w:rPr>
              <w:t>81690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A606A0" w:rsidRDefault="00F6228D" w:rsidP="00F62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121800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A606A0" w:rsidRDefault="00F6228D" w:rsidP="00F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F6228D" w:rsidRPr="00F61C90" w:rsidTr="00F62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A606A0" w:rsidRDefault="00F6228D" w:rsidP="00F6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A0">
              <w:rPr>
                <w:rFonts w:ascii="Times New Roman" w:eastAsia="Times New Roman" w:hAnsi="Times New Roman" w:cs="Times New Roman"/>
                <w:sz w:val="24"/>
                <w:szCs w:val="24"/>
              </w:rPr>
              <w:t>3.Прибыль от продаж,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A606A0" w:rsidRDefault="00F6228D" w:rsidP="00F62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A0">
              <w:rPr>
                <w:rFonts w:ascii="Times New Roman" w:eastAsia="Times New Roman" w:hAnsi="Times New Roman" w:cs="Times New Roman"/>
                <w:sz w:val="24"/>
                <w:szCs w:val="24"/>
              </w:rPr>
              <w:t>34482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A606A0" w:rsidRDefault="00F6228D" w:rsidP="00F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A0">
              <w:rPr>
                <w:rFonts w:ascii="Times New Roman" w:eastAsia="Times New Roman" w:hAnsi="Times New Roman" w:cs="Times New Roman"/>
                <w:sz w:val="24"/>
                <w:szCs w:val="24"/>
              </w:rPr>
              <w:t>9745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A606A0" w:rsidRDefault="00F6228D" w:rsidP="00F62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7259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A606A0" w:rsidRDefault="00F6228D" w:rsidP="00F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6228D" w:rsidRPr="00F61C90" w:rsidTr="00F62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A606A0" w:rsidRDefault="00F6228D" w:rsidP="00F6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A0">
              <w:rPr>
                <w:rFonts w:ascii="Times New Roman" w:eastAsia="Times New Roman" w:hAnsi="Times New Roman" w:cs="Times New Roman"/>
                <w:sz w:val="24"/>
                <w:szCs w:val="24"/>
              </w:rPr>
              <w:t>4.Чистая прибыль,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A606A0" w:rsidRDefault="00F6228D" w:rsidP="00F62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A0">
              <w:rPr>
                <w:rFonts w:ascii="Times New Roman" w:eastAsia="Times New Roman" w:hAnsi="Times New Roman" w:cs="Times New Roman"/>
                <w:sz w:val="24"/>
                <w:szCs w:val="24"/>
              </w:rPr>
              <w:t>34599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A606A0" w:rsidRDefault="00F6228D" w:rsidP="00F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A0">
              <w:rPr>
                <w:rFonts w:ascii="Times New Roman" w:eastAsia="Times New Roman" w:hAnsi="Times New Roman" w:cs="Times New Roman"/>
                <w:sz w:val="24"/>
                <w:szCs w:val="24"/>
              </w:rPr>
              <w:t>6983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A606A0" w:rsidRDefault="00F6228D" w:rsidP="00F62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A606A0" w:rsidRDefault="00F6228D" w:rsidP="00F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F6228D" w:rsidRPr="00F61C90" w:rsidTr="00F62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A606A0" w:rsidRDefault="00F6228D" w:rsidP="00F6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A0">
              <w:rPr>
                <w:rFonts w:ascii="Times New Roman" w:eastAsia="Times New Roman" w:hAnsi="Times New Roman" w:cs="Times New Roman"/>
                <w:sz w:val="24"/>
                <w:szCs w:val="24"/>
              </w:rPr>
              <w:t>5.Уровень рентабельности,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A606A0" w:rsidRDefault="00F6228D" w:rsidP="00F62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A0"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A606A0" w:rsidRDefault="00F6228D" w:rsidP="00F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A0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A606A0" w:rsidRDefault="00F6228D" w:rsidP="00F62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Default="00F6228D" w:rsidP="00F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разница </w:t>
            </w:r>
          </w:p>
          <w:p w:rsidR="00F6228D" w:rsidRPr="00A606A0" w:rsidRDefault="00F6228D" w:rsidP="00F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-25,8</w:t>
            </w:r>
            <w:r w:rsidRPr="00A60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</w:t>
            </w:r>
          </w:p>
        </w:tc>
      </w:tr>
      <w:tr w:rsidR="00F6228D" w:rsidRPr="00F61C90" w:rsidTr="00F62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A606A0" w:rsidRDefault="00F6228D" w:rsidP="00F6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6.Площадь </w:t>
            </w:r>
            <w:proofErr w:type="spellStart"/>
            <w:proofErr w:type="gramStart"/>
            <w:r w:rsidRPr="00A606A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606A0"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зяйственных</w:t>
            </w:r>
            <w:proofErr w:type="spellEnd"/>
            <w:proofErr w:type="gramEnd"/>
            <w:r w:rsidRPr="00A60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угодий,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A606A0" w:rsidRDefault="00F6228D" w:rsidP="00F62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A0">
              <w:rPr>
                <w:rFonts w:ascii="Times New Roman" w:eastAsia="Times New Roman" w:hAnsi="Times New Roman" w:cs="Times New Roman"/>
                <w:sz w:val="24"/>
                <w:szCs w:val="24"/>
              </w:rPr>
              <w:t>6342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A606A0" w:rsidRDefault="00F6228D" w:rsidP="00F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A0">
              <w:rPr>
                <w:rFonts w:ascii="Times New Roman" w:eastAsia="Times New Roman" w:hAnsi="Times New Roman" w:cs="Times New Roman"/>
                <w:sz w:val="24"/>
                <w:szCs w:val="24"/>
              </w:rPr>
              <w:t>7051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A606A0" w:rsidRDefault="00F6228D" w:rsidP="00F62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7051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A606A0" w:rsidRDefault="00F6228D" w:rsidP="00F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228D" w:rsidRPr="00F61C90" w:rsidTr="00F62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A606A0" w:rsidRDefault="00F6228D" w:rsidP="00F6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A0">
              <w:rPr>
                <w:rFonts w:ascii="Times New Roman" w:eastAsia="Times New Roman" w:hAnsi="Times New Roman" w:cs="Times New Roman"/>
                <w:sz w:val="24"/>
                <w:szCs w:val="24"/>
              </w:rPr>
              <w:t>7.Среднегодовая численность работников,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A606A0" w:rsidRDefault="00F6228D" w:rsidP="00F62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A606A0" w:rsidRDefault="00F6228D" w:rsidP="00F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6A0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A606A0" w:rsidRDefault="00F6228D" w:rsidP="00F622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D" w:rsidRPr="00A606A0" w:rsidRDefault="00F6228D" w:rsidP="00F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</w:tr>
    </w:tbl>
    <w:p w:rsidR="00F6228D" w:rsidRDefault="00F6228D" w:rsidP="00F62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28D" w:rsidRPr="004A4638" w:rsidRDefault="00F6228D" w:rsidP="00F622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4638">
        <w:rPr>
          <w:rFonts w:ascii="Times New Roman" w:eastAsia="Times New Roman" w:hAnsi="Times New Roman" w:cs="Times New Roman"/>
          <w:sz w:val="28"/>
          <w:szCs w:val="28"/>
        </w:rPr>
        <w:t>Анализ производственных и экономических показателей работ</w:t>
      </w:r>
      <w:proofErr w:type="gramStart"/>
      <w:r w:rsidRPr="004A4638">
        <w:rPr>
          <w:rFonts w:ascii="Times New Roman" w:eastAsia="Times New Roman" w:hAnsi="Times New Roman" w:cs="Times New Roman"/>
          <w:sz w:val="28"/>
          <w:szCs w:val="28"/>
        </w:rPr>
        <w:t>ы ООО</w:t>
      </w:r>
      <w:proofErr w:type="gramEnd"/>
      <w:r w:rsidRPr="004A463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4A4638">
        <w:rPr>
          <w:rFonts w:ascii="Times New Roman" w:eastAsia="Times New Roman" w:hAnsi="Times New Roman" w:cs="Times New Roman"/>
          <w:sz w:val="28"/>
          <w:szCs w:val="28"/>
        </w:rPr>
        <w:t>Меридиан-Голяткино</w:t>
      </w:r>
      <w:proofErr w:type="spellEnd"/>
      <w:r w:rsidRPr="004A4638">
        <w:rPr>
          <w:rFonts w:ascii="Times New Roman" w:eastAsia="Times New Roman" w:hAnsi="Times New Roman" w:cs="Times New Roman"/>
          <w:sz w:val="28"/>
          <w:szCs w:val="28"/>
        </w:rPr>
        <w:t>» в 2017 году, показал, что выручка от реализации продукции составила 131878 тысяч рублей, прибыль от продаж составила 7259 тысяч рублей, чистая прибыль – 8167 тысячи рублей, уровень рентабельности составил – 5,9%.</w:t>
      </w:r>
    </w:p>
    <w:p w:rsidR="00F6228D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предприятия в динамике за три года снизилась, это подтверждают следующие экономические показатели: выручка уменьшилась на 8,7%, прибыль от продаж  уменьшилась на 79%, уровень рентабельности уменьшился на 25,8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истая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прибыль  снизилась на 76,4%,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405A9">
        <w:rPr>
          <w:rFonts w:ascii="Times New Roman" w:eastAsia="Times New Roman" w:hAnsi="Times New Roman" w:cs="Times New Roman"/>
          <w:sz w:val="28"/>
          <w:szCs w:val="28"/>
        </w:rPr>
        <w:t>олная</w:t>
      </w:r>
      <w:proofErr w:type="spellEnd"/>
      <w:r w:rsidRPr="002405A9">
        <w:rPr>
          <w:rFonts w:ascii="Times New Roman" w:eastAsia="Times New Roman" w:hAnsi="Times New Roman" w:cs="Times New Roman"/>
          <w:sz w:val="28"/>
          <w:szCs w:val="28"/>
        </w:rPr>
        <w:t xml:space="preserve"> себестоимость реализованной продукции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выросла на 11%.</w:t>
      </w:r>
    </w:p>
    <w:p w:rsidR="00F6228D" w:rsidRPr="00DB69E8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5A9">
        <w:rPr>
          <w:rFonts w:ascii="Times New Roman" w:eastAsia="Times New Roman" w:hAnsi="Times New Roman" w:cs="Times New Roman"/>
          <w:sz w:val="28"/>
          <w:szCs w:val="28"/>
        </w:rPr>
        <w:t>Площадь сельскохозяйственных угодий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Меридиан-Голяткино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в 2017 году  составляет </w:t>
      </w:r>
      <w:r w:rsidRPr="0095652D">
        <w:rPr>
          <w:rFonts w:ascii="Times New Roman" w:eastAsia="Times New Roman" w:hAnsi="Times New Roman" w:cs="Times New Roman"/>
          <w:sz w:val="28"/>
          <w:szCs w:val="28"/>
        </w:rPr>
        <w:t>7051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 и в динамике за 3 года она выросла на 11%. В настоящее время в хозяйстве работает </w:t>
      </w:r>
      <w:r w:rsidRPr="004A4638"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человек. В  динамике за три года среднегодовая численность работников снизилась на 4,5% или на 4 человека.</w:t>
      </w:r>
    </w:p>
    <w:p w:rsidR="00F6228D" w:rsidRPr="003B06A1" w:rsidRDefault="00F6228D" w:rsidP="00F6228D">
      <w:pPr>
        <w:spacing w:after="0" w:line="36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3B06A1">
        <w:rPr>
          <w:rFonts w:ascii="Times New Roman" w:hAnsi="Times New Roman"/>
          <w:sz w:val="28"/>
          <w:szCs w:val="28"/>
        </w:rPr>
        <w:t xml:space="preserve">         ООО  «Меридиан – </w:t>
      </w:r>
      <w:proofErr w:type="spellStart"/>
      <w:r w:rsidRPr="003B06A1">
        <w:rPr>
          <w:rFonts w:ascii="Times New Roman" w:hAnsi="Times New Roman"/>
          <w:sz w:val="28"/>
          <w:szCs w:val="28"/>
        </w:rPr>
        <w:t>Голяткино</w:t>
      </w:r>
      <w:proofErr w:type="spellEnd"/>
      <w:r w:rsidRPr="003B06A1">
        <w:rPr>
          <w:rFonts w:ascii="Times New Roman" w:hAnsi="Times New Roman"/>
          <w:sz w:val="28"/>
          <w:szCs w:val="28"/>
        </w:rPr>
        <w:t xml:space="preserve">» является одним из самых сильных хозяйств в </w:t>
      </w:r>
      <w:proofErr w:type="spellStart"/>
      <w:r w:rsidRPr="003B06A1">
        <w:rPr>
          <w:rFonts w:ascii="Times New Roman" w:hAnsi="Times New Roman"/>
          <w:sz w:val="28"/>
          <w:szCs w:val="28"/>
        </w:rPr>
        <w:t>Ардатовском</w:t>
      </w:r>
      <w:proofErr w:type="spellEnd"/>
      <w:r w:rsidRPr="003B06A1">
        <w:rPr>
          <w:rFonts w:ascii="Times New Roman" w:hAnsi="Times New Roman"/>
          <w:sz w:val="28"/>
          <w:szCs w:val="28"/>
        </w:rPr>
        <w:t xml:space="preserve"> районе. Его производственно-экономические показатели   в несколько раз превышают средние по  району. </w:t>
      </w:r>
    </w:p>
    <w:p w:rsidR="00F6228D" w:rsidRDefault="00F6228D" w:rsidP="00F6228D">
      <w:pPr>
        <w:spacing w:after="0" w:line="36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3B06A1">
        <w:rPr>
          <w:rFonts w:ascii="Times New Roman" w:hAnsi="Times New Roman"/>
          <w:sz w:val="28"/>
          <w:szCs w:val="28"/>
        </w:rPr>
        <w:t xml:space="preserve">         Хозяйство в пос</w:t>
      </w:r>
      <w:r>
        <w:rPr>
          <w:rFonts w:ascii="Times New Roman" w:hAnsi="Times New Roman"/>
          <w:sz w:val="28"/>
          <w:szCs w:val="28"/>
        </w:rPr>
        <w:t xml:space="preserve">ледние годы успешно развивается, причем растениеводство и животноводство имеют почти одинаковую значимость в экономике сельхозпредприятия. </w:t>
      </w:r>
      <w:r w:rsidRPr="003B06A1">
        <w:rPr>
          <w:rFonts w:ascii="Times New Roman" w:hAnsi="Times New Roman"/>
          <w:sz w:val="28"/>
          <w:szCs w:val="28"/>
        </w:rPr>
        <w:t xml:space="preserve"> Главными направлениями  деятельности является производство  зерна, молока и мяса.   Имеется хорошая кормовая </w:t>
      </w:r>
      <w:r>
        <w:rPr>
          <w:rFonts w:ascii="Times New Roman" w:hAnsi="Times New Roman"/>
          <w:sz w:val="28"/>
          <w:szCs w:val="28"/>
        </w:rPr>
        <w:t xml:space="preserve">база для животноводства.  </w:t>
      </w:r>
      <w:r w:rsidRPr="003B06A1">
        <w:rPr>
          <w:rFonts w:ascii="Times New Roman" w:hAnsi="Times New Roman"/>
          <w:sz w:val="28"/>
          <w:szCs w:val="28"/>
        </w:rPr>
        <w:t xml:space="preserve">  </w:t>
      </w:r>
    </w:p>
    <w:p w:rsidR="00F6228D" w:rsidRDefault="00F6228D" w:rsidP="00F6228D">
      <w:pPr>
        <w:spacing w:after="0"/>
        <w:ind w:right="-142" w:firstLine="709"/>
      </w:pPr>
    </w:p>
    <w:p w:rsidR="00F6228D" w:rsidRDefault="00F6228D"/>
    <w:p w:rsidR="00F6228D" w:rsidRDefault="00F6228D"/>
    <w:p w:rsidR="00F6228D" w:rsidRDefault="00F6228D"/>
    <w:p w:rsidR="00F6228D" w:rsidRDefault="00F6228D"/>
    <w:p w:rsidR="00F6228D" w:rsidRDefault="00F6228D"/>
    <w:p w:rsidR="00F6228D" w:rsidRDefault="00F6228D" w:rsidP="00F6228D">
      <w:pPr>
        <w:pStyle w:val="aa"/>
        <w:spacing w:before="0" w:after="0" w:line="360" w:lineRule="auto"/>
        <w:jc w:val="both"/>
        <w:outlineLvl w:val="9"/>
        <w:rPr>
          <w:rFonts w:ascii="Times New Roman" w:hAnsi="Times New Roman"/>
          <w:sz w:val="28"/>
          <w:szCs w:val="28"/>
        </w:rPr>
      </w:pPr>
      <w:r w:rsidRPr="00630523">
        <w:rPr>
          <w:rFonts w:ascii="Times New Roman" w:hAnsi="Times New Roman"/>
          <w:sz w:val="28"/>
          <w:szCs w:val="28"/>
        </w:rPr>
        <w:lastRenderedPageBreak/>
        <w:t>3.2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30523">
        <w:rPr>
          <w:rFonts w:ascii="Times New Roman" w:hAnsi="Times New Roman"/>
          <w:sz w:val="28"/>
          <w:szCs w:val="28"/>
        </w:rPr>
        <w:t>Проектируемая  технология  возделывания   культуры</w:t>
      </w:r>
    </w:p>
    <w:p w:rsidR="00F6228D" w:rsidRPr="00774ACC" w:rsidRDefault="00F6228D" w:rsidP="00F6228D"/>
    <w:p w:rsidR="00F6228D" w:rsidRDefault="00F6228D" w:rsidP="00F6228D">
      <w:pPr>
        <w:pStyle w:val="aa"/>
        <w:spacing w:before="0" w:after="0" w:line="360" w:lineRule="auto"/>
        <w:jc w:val="both"/>
        <w:outlineLvl w:val="9"/>
        <w:rPr>
          <w:rFonts w:ascii="Times New Roman" w:hAnsi="Times New Roman"/>
          <w:sz w:val="28"/>
          <w:szCs w:val="28"/>
        </w:rPr>
      </w:pPr>
      <w:bookmarkStart w:id="4" w:name="_Toc405066140"/>
      <w:r>
        <w:rPr>
          <w:rFonts w:ascii="Times New Roman" w:hAnsi="Times New Roman"/>
          <w:sz w:val="28"/>
          <w:szCs w:val="28"/>
        </w:rPr>
        <w:t>3.2</w:t>
      </w:r>
      <w:r w:rsidRPr="003D79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3D7959">
        <w:rPr>
          <w:rFonts w:ascii="Times New Roman" w:hAnsi="Times New Roman"/>
          <w:sz w:val="28"/>
          <w:szCs w:val="28"/>
        </w:rPr>
        <w:t xml:space="preserve">  Размещение культуры в севообороте</w:t>
      </w:r>
      <w:bookmarkEnd w:id="4"/>
    </w:p>
    <w:p w:rsidR="00F6228D" w:rsidRDefault="00F6228D" w:rsidP="00F6228D">
      <w:pPr>
        <w:pStyle w:val="20"/>
        <w:shd w:val="clear" w:color="auto" w:fill="auto"/>
        <w:spacing w:line="360" w:lineRule="auto"/>
        <w:ind w:firstLine="709"/>
        <w:rPr>
          <w:rStyle w:val="24"/>
          <w:rFonts w:ascii="Times New Roman" w:hAnsi="Times New Roman" w:cs="Times New Roman"/>
          <w:sz w:val="28"/>
          <w:szCs w:val="28"/>
        </w:rPr>
      </w:pPr>
    </w:p>
    <w:p w:rsidR="00F6228D" w:rsidRPr="00EE7C6D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7C6D">
        <w:rPr>
          <w:rFonts w:ascii="Times New Roman" w:hAnsi="Times New Roman" w:cs="Times New Roman"/>
          <w:sz w:val="28"/>
          <w:szCs w:val="28"/>
        </w:rPr>
        <w:t>Горох развивает большую надзем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ную массу при относительно небольшой корневой системе, что обусловливает высокую требовательность его к влаж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ности и плодородию почвы. Кроме того, максимальное чис</w:t>
      </w:r>
      <w:r w:rsidRPr="00EE7C6D">
        <w:rPr>
          <w:rFonts w:ascii="Times New Roman" w:hAnsi="Times New Roman" w:cs="Times New Roman"/>
          <w:sz w:val="28"/>
          <w:szCs w:val="28"/>
        </w:rPr>
        <w:softHyphen/>
        <w:t xml:space="preserve">ло клубеньков на корнях и соответственно более высокий урожай и </w:t>
      </w:r>
      <w:proofErr w:type="spellStart"/>
      <w:r w:rsidRPr="00EE7C6D">
        <w:rPr>
          <w:rFonts w:ascii="Times New Roman" w:hAnsi="Times New Roman" w:cs="Times New Roman"/>
          <w:sz w:val="28"/>
          <w:szCs w:val="28"/>
        </w:rPr>
        <w:t>белковость</w:t>
      </w:r>
      <w:proofErr w:type="spellEnd"/>
      <w:r w:rsidRPr="00EE7C6D">
        <w:rPr>
          <w:rFonts w:ascii="Times New Roman" w:hAnsi="Times New Roman" w:cs="Times New Roman"/>
          <w:sz w:val="28"/>
          <w:szCs w:val="28"/>
        </w:rPr>
        <w:t xml:space="preserve"> гороха формируются при условии, ес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ли почва хорошо увлажнена, разрыхлена и содержит доста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точное количество питательных веществ. Поэтому горох лучше всего удается на черноземах, богатых известью. Плохо растет на плотных тяжелых и песчаных почвах, еще хуже — на солонцеватых и заболоченных.</w:t>
      </w:r>
    </w:p>
    <w:p w:rsidR="00F6228D" w:rsidRPr="00EE7C6D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7C6D">
        <w:rPr>
          <w:rFonts w:ascii="Times New Roman" w:hAnsi="Times New Roman" w:cs="Times New Roman"/>
          <w:sz w:val="28"/>
          <w:szCs w:val="28"/>
        </w:rPr>
        <w:t>Как бобовая культура, к тому же полегающая, он сла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бо подавляет развитие сорняков и часто вследствие засорен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ности посевов потери урожая достигают 20—25 %. Поэто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му решающим фактором при размещении семенных участ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ков гороха в севообороте является выбор более чистого от сорняков предшественника.</w:t>
      </w:r>
    </w:p>
    <w:p w:rsidR="00F6228D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7C6D">
        <w:rPr>
          <w:rFonts w:ascii="Times New Roman" w:hAnsi="Times New Roman" w:cs="Times New Roman"/>
          <w:sz w:val="28"/>
          <w:szCs w:val="28"/>
        </w:rPr>
        <w:t>Лучшие предшественники гороха — озимые, а также са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харная свекла, кукуруза, картофель. Его не следует сеять после гороха и других бобовых культур, а также рядом с многолетними бобовыми травами, имеющими общих с ним вредителей.</w:t>
      </w:r>
    </w:p>
    <w:p w:rsidR="00F6228D" w:rsidRPr="003D7959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959">
        <w:rPr>
          <w:rFonts w:ascii="Times New Roman" w:hAnsi="Times New Roman" w:cs="Times New Roman"/>
          <w:sz w:val="28"/>
          <w:szCs w:val="28"/>
        </w:rPr>
        <w:t xml:space="preserve">     В проектируемой технол</w:t>
      </w:r>
      <w:r>
        <w:rPr>
          <w:rFonts w:ascii="Times New Roman" w:hAnsi="Times New Roman" w:cs="Times New Roman"/>
          <w:sz w:val="28"/>
          <w:szCs w:val="28"/>
        </w:rPr>
        <w:t>огии возделывания гороха</w:t>
      </w:r>
      <w:r w:rsidRPr="003D79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на семена в условиях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Меридиан-Голяткино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целесообразно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семенной участок после озимой пшеницы, следующей по чистому черному пару: </w:t>
      </w:r>
    </w:p>
    <w:p w:rsidR="00F6228D" w:rsidRPr="003D7959" w:rsidRDefault="00F6228D" w:rsidP="00F6228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959">
        <w:rPr>
          <w:rFonts w:ascii="Times New Roman" w:hAnsi="Times New Roman" w:cs="Times New Roman"/>
          <w:sz w:val="28"/>
          <w:szCs w:val="28"/>
        </w:rPr>
        <w:t>Чистый черный пар</w:t>
      </w:r>
    </w:p>
    <w:p w:rsidR="00F6228D" w:rsidRPr="003D7959" w:rsidRDefault="00F6228D" w:rsidP="00F6228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959">
        <w:rPr>
          <w:rFonts w:ascii="Times New Roman" w:hAnsi="Times New Roman" w:cs="Times New Roman"/>
          <w:sz w:val="28"/>
          <w:szCs w:val="28"/>
        </w:rPr>
        <w:t>Озимая пшеница</w:t>
      </w:r>
    </w:p>
    <w:p w:rsidR="00F6228D" w:rsidRPr="003D7959" w:rsidRDefault="00F6228D" w:rsidP="00F6228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</w:t>
      </w:r>
    </w:p>
    <w:p w:rsidR="00F6228D" w:rsidRPr="003D7959" w:rsidRDefault="00F6228D" w:rsidP="00F6228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Яровая пшеница</w:t>
      </w:r>
    </w:p>
    <w:p w:rsidR="00F6228D" w:rsidRPr="003D7959" w:rsidRDefault="00F6228D" w:rsidP="00F6228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Кукуруза на силос</w:t>
      </w:r>
    </w:p>
    <w:p w:rsidR="00F6228D" w:rsidRPr="003D7959" w:rsidRDefault="00F6228D" w:rsidP="00F6228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Ячмень </w:t>
      </w:r>
    </w:p>
    <w:p w:rsidR="00F6228D" w:rsidRDefault="00F6228D" w:rsidP="00F6228D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Овёс </w:t>
      </w:r>
    </w:p>
    <w:p w:rsidR="00F6228D" w:rsidRPr="00774ACC" w:rsidRDefault="00F6228D" w:rsidP="00F622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6228D" w:rsidRDefault="00F6228D" w:rsidP="00F6228D">
      <w:pPr>
        <w:pStyle w:val="aa"/>
        <w:spacing w:before="0" w:after="0" w:line="360" w:lineRule="auto"/>
        <w:jc w:val="both"/>
        <w:outlineLvl w:val="9"/>
        <w:rPr>
          <w:rFonts w:ascii="Times New Roman" w:hAnsi="Times New Roman"/>
          <w:sz w:val="28"/>
          <w:szCs w:val="28"/>
        </w:rPr>
      </w:pPr>
      <w:bookmarkStart w:id="5" w:name="_Toc405066141"/>
      <w:r w:rsidRPr="005C39B6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5C39B6">
        <w:rPr>
          <w:rFonts w:ascii="Times New Roman" w:hAnsi="Times New Roman"/>
          <w:sz w:val="28"/>
          <w:szCs w:val="28"/>
        </w:rPr>
        <w:t xml:space="preserve"> Система обработки почвы</w:t>
      </w:r>
      <w:bookmarkEnd w:id="5"/>
    </w:p>
    <w:p w:rsidR="00F6228D" w:rsidRPr="00774ACC" w:rsidRDefault="00F6228D" w:rsidP="00F6228D"/>
    <w:p w:rsidR="00F6228D" w:rsidRPr="00EE7C6D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7C6D">
        <w:rPr>
          <w:rFonts w:ascii="Times New Roman" w:hAnsi="Times New Roman" w:cs="Times New Roman"/>
          <w:sz w:val="28"/>
          <w:szCs w:val="28"/>
        </w:rPr>
        <w:t xml:space="preserve"> Корни гороха глубоко проникают в почву, поэтому он хорошо удается при вспашке на 25— 27см. Необходимо следить за качеством вспашки, чтобы оборот пласта был без огрехов и гребней. Весной, как толь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ко поспеет почва, поверхность пахоты выравнивают агре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гатом из борон и шлейфов.</w:t>
      </w:r>
    </w:p>
    <w:p w:rsidR="00F6228D" w:rsidRPr="008F66E6" w:rsidRDefault="00F6228D" w:rsidP="00F6228D">
      <w:pPr>
        <w:pStyle w:val="20"/>
        <w:shd w:val="clear" w:color="auto" w:fill="auto"/>
        <w:spacing w:after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7C6D">
        <w:rPr>
          <w:rFonts w:ascii="Times New Roman" w:hAnsi="Times New Roman" w:cs="Times New Roman"/>
          <w:sz w:val="28"/>
          <w:szCs w:val="28"/>
        </w:rPr>
        <w:t>Высококачественная осенняя вспашка и тщательное вы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равнивание поверхности почвы создают благоприятные ус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ловия для предпосевной культивации и равномерной задел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ки семян</w:t>
      </w:r>
      <w:r>
        <w:rPr>
          <w:rFonts w:ascii="Times New Roman" w:hAnsi="Times New Roman" w:cs="Times New Roman"/>
          <w:sz w:val="28"/>
          <w:szCs w:val="28"/>
        </w:rPr>
        <w:t xml:space="preserve"> (табл. 3.5)</w:t>
      </w:r>
      <w:r w:rsidRPr="00EE7C6D">
        <w:rPr>
          <w:rFonts w:ascii="Times New Roman" w:hAnsi="Times New Roman" w:cs="Times New Roman"/>
          <w:sz w:val="28"/>
          <w:szCs w:val="28"/>
        </w:rPr>
        <w:t>.</w:t>
      </w:r>
    </w:p>
    <w:p w:rsidR="00F6228D" w:rsidRPr="00105FDF" w:rsidRDefault="00F6228D" w:rsidP="00F62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3.5 - </w:t>
      </w:r>
      <w:r w:rsidRPr="003D7959">
        <w:rPr>
          <w:rFonts w:ascii="Times New Roman" w:hAnsi="Times New Roman" w:cs="Times New Roman"/>
          <w:sz w:val="28"/>
          <w:szCs w:val="28"/>
        </w:rPr>
        <w:t>Обработка почвы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4"/>
        <w:gridCol w:w="2797"/>
        <w:gridCol w:w="1376"/>
        <w:gridCol w:w="2324"/>
      </w:tblGrid>
      <w:tr w:rsidR="00F6228D" w:rsidRPr="003D7959" w:rsidTr="00F6228D">
        <w:tc>
          <w:tcPr>
            <w:tcW w:w="2802" w:type="dxa"/>
          </w:tcPr>
          <w:p w:rsidR="00F6228D" w:rsidRPr="009A1595" w:rsidRDefault="00F6228D" w:rsidP="00F62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595">
              <w:rPr>
                <w:rFonts w:ascii="Times New Roman" w:hAnsi="Times New Roman" w:cs="Times New Roman"/>
                <w:sz w:val="24"/>
                <w:szCs w:val="24"/>
              </w:rPr>
              <w:t>Виды обработки почвы</w:t>
            </w:r>
          </w:p>
        </w:tc>
        <w:tc>
          <w:tcPr>
            <w:tcW w:w="3007" w:type="dxa"/>
          </w:tcPr>
          <w:p w:rsidR="00F6228D" w:rsidRPr="009A1595" w:rsidRDefault="00F6228D" w:rsidP="00F6228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A159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F6228D" w:rsidRPr="009A1595" w:rsidRDefault="00F6228D" w:rsidP="00F6228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A159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387" w:type="dxa"/>
          </w:tcPr>
          <w:p w:rsidR="00F6228D" w:rsidRPr="009A1595" w:rsidRDefault="00F6228D" w:rsidP="00F6228D">
            <w:pPr>
              <w:spacing w:after="0" w:line="240" w:lineRule="auto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A1595">
              <w:rPr>
                <w:rFonts w:ascii="Times New Roman" w:hAnsi="Times New Roman" w:cs="Times New Roman"/>
                <w:sz w:val="24"/>
                <w:szCs w:val="24"/>
              </w:rPr>
              <w:t xml:space="preserve">Глубина обработки,    </w:t>
            </w:r>
            <w:proofErr w:type="gramStart"/>
            <w:r w:rsidRPr="009A159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375" w:type="dxa"/>
          </w:tcPr>
          <w:p w:rsidR="00F6228D" w:rsidRPr="009A1595" w:rsidRDefault="00F6228D" w:rsidP="00F6228D">
            <w:pPr>
              <w:spacing w:after="0" w:line="240" w:lineRule="auto"/>
              <w:ind w:right="63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595">
              <w:rPr>
                <w:rFonts w:ascii="Times New Roman" w:hAnsi="Times New Roman" w:cs="Times New Roman"/>
                <w:sz w:val="24"/>
                <w:szCs w:val="24"/>
              </w:rPr>
              <w:t>Марки с/</w:t>
            </w:r>
            <w:proofErr w:type="spellStart"/>
            <w:r w:rsidRPr="009A15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A1595"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5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595">
              <w:rPr>
                <w:rFonts w:ascii="Times New Roman" w:hAnsi="Times New Roman" w:cs="Times New Roman"/>
                <w:sz w:val="24"/>
                <w:szCs w:val="24"/>
              </w:rPr>
              <w:t>орудий</w:t>
            </w:r>
          </w:p>
        </w:tc>
      </w:tr>
      <w:tr w:rsidR="00F6228D" w:rsidRPr="003D7959" w:rsidTr="00F6228D">
        <w:tc>
          <w:tcPr>
            <w:tcW w:w="2802" w:type="dxa"/>
            <w:shd w:val="clear" w:color="auto" w:fill="auto"/>
          </w:tcPr>
          <w:p w:rsidR="00F6228D" w:rsidRPr="009A1595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95">
              <w:rPr>
                <w:rFonts w:ascii="Times New Roman" w:hAnsi="Times New Roman" w:cs="Times New Roman"/>
                <w:sz w:val="24"/>
                <w:szCs w:val="24"/>
              </w:rPr>
              <w:t>Лущение</w:t>
            </w:r>
          </w:p>
        </w:tc>
        <w:tc>
          <w:tcPr>
            <w:tcW w:w="3007" w:type="dxa"/>
          </w:tcPr>
          <w:p w:rsidR="00F6228D" w:rsidRPr="009A1595" w:rsidRDefault="00F6228D" w:rsidP="00F6228D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95">
              <w:rPr>
                <w:rFonts w:ascii="Times New Roman" w:hAnsi="Times New Roman" w:cs="Times New Roman"/>
                <w:sz w:val="24"/>
                <w:szCs w:val="24"/>
              </w:rPr>
              <w:t xml:space="preserve">вслед за уборкой предшественника </w:t>
            </w:r>
          </w:p>
        </w:tc>
        <w:tc>
          <w:tcPr>
            <w:tcW w:w="1387" w:type="dxa"/>
          </w:tcPr>
          <w:p w:rsidR="00F6228D" w:rsidRPr="009A1595" w:rsidRDefault="00F6228D" w:rsidP="00F6228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95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375" w:type="dxa"/>
          </w:tcPr>
          <w:p w:rsidR="00F6228D" w:rsidRPr="009A1595" w:rsidRDefault="00F6228D" w:rsidP="00F6228D">
            <w:pPr>
              <w:spacing w:after="0" w:line="240" w:lineRule="auto"/>
              <w:ind w:right="63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95">
              <w:rPr>
                <w:rFonts w:ascii="Times New Roman" w:hAnsi="Times New Roman" w:cs="Times New Roman"/>
                <w:sz w:val="24"/>
                <w:szCs w:val="24"/>
              </w:rPr>
              <w:t xml:space="preserve">Т-150, </w:t>
            </w:r>
          </w:p>
          <w:p w:rsidR="00F6228D" w:rsidRPr="009A1595" w:rsidRDefault="00F6228D" w:rsidP="00F6228D">
            <w:pPr>
              <w:spacing w:after="0" w:line="240" w:lineRule="auto"/>
              <w:ind w:right="63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95">
              <w:rPr>
                <w:rFonts w:ascii="Times New Roman" w:hAnsi="Times New Roman" w:cs="Times New Roman"/>
                <w:sz w:val="24"/>
                <w:szCs w:val="24"/>
              </w:rPr>
              <w:t xml:space="preserve"> ЛДГ-15</w:t>
            </w:r>
          </w:p>
        </w:tc>
      </w:tr>
      <w:tr w:rsidR="00F6228D" w:rsidRPr="003D7959" w:rsidTr="00F6228D">
        <w:tc>
          <w:tcPr>
            <w:tcW w:w="2802" w:type="dxa"/>
            <w:shd w:val="clear" w:color="auto" w:fill="auto"/>
          </w:tcPr>
          <w:p w:rsidR="00F6228D" w:rsidRPr="009A1595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95">
              <w:rPr>
                <w:rFonts w:ascii="Times New Roman" w:hAnsi="Times New Roman" w:cs="Times New Roman"/>
                <w:sz w:val="24"/>
                <w:szCs w:val="24"/>
              </w:rPr>
              <w:t>Вспашка</w:t>
            </w:r>
          </w:p>
        </w:tc>
        <w:tc>
          <w:tcPr>
            <w:tcW w:w="3007" w:type="dxa"/>
          </w:tcPr>
          <w:p w:rsidR="00F6228D" w:rsidRPr="009A1595" w:rsidRDefault="00F6228D" w:rsidP="00F6228D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95">
              <w:rPr>
                <w:rFonts w:ascii="Times New Roman" w:hAnsi="Times New Roman" w:cs="Times New Roman"/>
                <w:sz w:val="24"/>
                <w:szCs w:val="24"/>
              </w:rPr>
              <w:t>первая декада сентября (через 2-3 недели после лущения)</w:t>
            </w:r>
          </w:p>
        </w:tc>
        <w:tc>
          <w:tcPr>
            <w:tcW w:w="1387" w:type="dxa"/>
          </w:tcPr>
          <w:p w:rsidR="00F6228D" w:rsidRPr="009A1595" w:rsidRDefault="00F6228D" w:rsidP="00F6228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F6228D" w:rsidRDefault="00F6228D" w:rsidP="00F6228D">
            <w:pPr>
              <w:spacing w:after="0" w:line="240" w:lineRule="auto"/>
              <w:ind w:right="63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Джон-Дир510, </w:t>
            </w:r>
          </w:p>
          <w:p w:rsidR="00F6228D" w:rsidRPr="009A1595" w:rsidRDefault="00F6228D" w:rsidP="00F6228D">
            <w:pPr>
              <w:spacing w:after="0" w:line="240" w:lineRule="auto"/>
              <w:ind w:right="63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Плуг Квернеланд-8</w:t>
            </w:r>
          </w:p>
        </w:tc>
      </w:tr>
      <w:tr w:rsidR="00F6228D" w:rsidRPr="003D7959" w:rsidTr="00F6228D">
        <w:tc>
          <w:tcPr>
            <w:tcW w:w="2802" w:type="dxa"/>
            <w:shd w:val="clear" w:color="auto" w:fill="auto"/>
          </w:tcPr>
          <w:p w:rsidR="00F6228D" w:rsidRPr="009A1595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Лущение или мелкая культивация</w:t>
            </w:r>
          </w:p>
        </w:tc>
        <w:tc>
          <w:tcPr>
            <w:tcW w:w="3007" w:type="dxa"/>
          </w:tcPr>
          <w:p w:rsidR="00F6228D" w:rsidRPr="009A1595" w:rsidRDefault="00F6228D" w:rsidP="00F6228D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сорняков</w:t>
            </w:r>
          </w:p>
        </w:tc>
        <w:tc>
          <w:tcPr>
            <w:tcW w:w="1387" w:type="dxa"/>
          </w:tcPr>
          <w:p w:rsidR="00F6228D" w:rsidRPr="009A1595" w:rsidRDefault="00F6228D" w:rsidP="00F6228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75" w:type="dxa"/>
          </w:tcPr>
          <w:p w:rsidR="00F6228D" w:rsidRDefault="00F6228D" w:rsidP="00F6228D">
            <w:pPr>
              <w:spacing w:after="0" w:line="240" w:lineRule="auto"/>
              <w:ind w:right="63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Т-150 </w:t>
            </w:r>
          </w:p>
          <w:p w:rsidR="00F6228D" w:rsidRPr="009A1595" w:rsidRDefault="00F6228D" w:rsidP="00F6228D">
            <w:pPr>
              <w:spacing w:after="0" w:line="240" w:lineRule="auto"/>
              <w:ind w:right="63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ЛДГ-15</w:t>
            </w:r>
          </w:p>
        </w:tc>
      </w:tr>
      <w:tr w:rsidR="00F6228D" w:rsidRPr="003D7959" w:rsidTr="00F6228D">
        <w:tc>
          <w:tcPr>
            <w:tcW w:w="2802" w:type="dxa"/>
            <w:shd w:val="clear" w:color="auto" w:fill="auto"/>
          </w:tcPr>
          <w:p w:rsidR="00F6228D" w:rsidRPr="009A1595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595">
              <w:rPr>
                <w:rFonts w:ascii="Times New Roman" w:hAnsi="Times New Roman" w:cs="Times New Roman"/>
                <w:sz w:val="24"/>
                <w:szCs w:val="24"/>
              </w:rPr>
              <w:t>Боронование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ишлейфование</w:t>
            </w:r>
            <w:proofErr w:type="spellEnd"/>
          </w:p>
        </w:tc>
        <w:tc>
          <w:tcPr>
            <w:tcW w:w="3007" w:type="dxa"/>
          </w:tcPr>
          <w:p w:rsidR="00F6228D" w:rsidRPr="009A1595" w:rsidRDefault="00F6228D" w:rsidP="00F6228D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95">
              <w:rPr>
                <w:rFonts w:ascii="Times New Roman" w:hAnsi="Times New Roman" w:cs="Times New Roman"/>
                <w:sz w:val="24"/>
                <w:szCs w:val="24"/>
              </w:rPr>
              <w:t xml:space="preserve">весной при </w:t>
            </w:r>
            <w:proofErr w:type="spellStart"/>
            <w:r w:rsidRPr="009A1595">
              <w:rPr>
                <w:rFonts w:ascii="Times New Roman" w:hAnsi="Times New Roman" w:cs="Times New Roman"/>
                <w:sz w:val="24"/>
                <w:szCs w:val="24"/>
              </w:rPr>
              <w:t>подсыхании</w:t>
            </w:r>
            <w:proofErr w:type="spellEnd"/>
            <w:r w:rsidRPr="009A1595">
              <w:rPr>
                <w:rFonts w:ascii="Times New Roman" w:hAnsi="Times New Roman" w:cs="Times New Roman"/>
                <w:sz w:val="24"/>
                <w:szCs w:val="24"/>
              </w:rPr>
              <w:t xml:space="preserve"> гребней</w:t>
            </w:r>
          </w:p>
        </w:tc>
        <w:tc>
          <w:tcPr>
            <w:tcW w:w="1387" w:type="dxa"/>
          </w:tcPr>
          <w:p w:rsidR="00F6228D" w:rsidRPr="009A1595" w:rsidRDefault="00F6228D" w:rsidP="00F6228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9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375" w:type="dxa"/>
          </w:tcPr>
          <w:p w:rsidR="00F6228D" w:rsidRDefault="00F6228D" w:rsidP="00F6228D">
            <w:pPr>
              <w:spacing w:after="0" w:line="240" w:lineRule="auto"/>
              <w:ind w:right="63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95">
              <w:rPr>
                <w:rFonts w:ascii="Times New Roman" w:hAnsi="Times New Roman" w:cs="Times New Roman"/>
                <w:sz w:val="24"/>
                <w:szCs w:val="24"/>
              </w:rPr>
              <w:t>Т-150</w:t>
            </w:r>
          </w:p>
          <w:p w:rsidR="00F6228D" w:rsidRPr="009A1595" w:rsidRDefault="00F6228D" w:rsidP="00F6228D">
            <w:pPr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Борона Кама-21,</w:t>
            </w:r>
          </w:p>
          <w:p w:rsidR="00F6228D" w:rsidRPr="009A1595" w:rsidRDefault="00F6228D" w:rsidP="00F6228D">
            <w:pPr>
              <w:spacing w:after="0" w:line="240" w:lineRule="auto"/>
              <w:ind w:right="63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95">
              <w:rPr>
                <w:rFonts w:ascii="Times New Roman" w:hAnsi="Times New Roman" w:cs="Times New Roman"/>
                <w:sz w:val="24"/>
                <w:szCs w:val="24"/>
              </w:rPr>
              <w:t>на заплывших почвах БДТ -7</w:t>
            </w:r>
          </w:p>
          <w:p w:rsidR="00F6228D" w:rsidRPr="009A1595" w:rsidRDefault="00F6228D" w:rsidP="00F6228D">
            <w:pPr>
              <w:spacing w:after="0" w:line="240" w:lineRule="auto"/>
              <w:ind w:right="63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8D" w:rsidRPr="003D7959" w:rsidTr="00F6228D">
        <w:tc>
          <w:tcPr>
            <w:tcW w:w="2802" w:type="dxa"/>
            <w:shd w:val="clear" w:color="auto" w:fill="auto"/>
          </w:tcPr>
          <w:p w:rsidR="00F6228D" w:rsidRPr="009A1595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Предпосевная культивация, посев</w:t>
            </w:r>
          </w:p>
        </w:tc>
        <w:tc>
          <w:tcPr>
            <w:tcW w:w="3007" w:type="dxa"/>
          </w:tcPr>
          <w:p w:rsidR="00F6228D" w:rsidRPr="009A1595" w:rsidRDefault="00F6228D" w:rsidP="00F6228D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посева</w:t>
            </w:r>
          </w:p>
        </w:tc>
        <w:tc>
          <w:tcPr>
            <w:tcW w:w="1387" w:type="dxa"/>
          </w:tcPr>
          <w:p w:rsidR="00F6228D" w:rsidRPr="009A1595" w:rsidRDefault="00F6228D" w:rsidP="00F6228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375" w:type="dxa"/>
          </w:tcPr>
          <w:p w:rsidR="00F6228D" w:rsidRPr="009A1595" w:rsidRDefault="00F6228D" w:rsidP="00F6228D">
            <w:pPr>
              <w:spacing w:after="0" w:line="240" w:lineRule="auto"/>
              <w:ind w:right="63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Посевной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Джон-Дир</w:t>
            </w:r>
            <w:proofErr w:type="spellEnd"/>
          </w:p>
        </w:tc>
      </w:tr>
    </w:tbl>
    <w:p w:rsidR="00F6228D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28D" w:rsidRDefault="00F6228D" w:rsidP="00F622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28D" w:rsidRDefault="00F6228D" w:rsidP="00F622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28D" w:rsidRDefault="00F6228D" w:rsidP="00F622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3.2.3. Расчет потенциального урожая по приходу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фотосинтетически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активной радиации (ФАР) и влагообеспеченности</w:t>
      </w:r>
    </w:p>
    <w:p w:rsidR="00F6228D" w:rsidRPr="003C6855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28D" w:rsidRPr="003C6855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855">
        <w:rPr>
          <w:rFonts w:ascii="Times New Roman" w:hAnsi="Times New Roman" w:cs="Times New Roman"/>
          <w:sz w:val="28"/>
          <w:szCs w:val="28"/>
        </w:rPr>
        <w:t>Программирование начинается с обоснования величины возможной урожайности, на которую необходимо ориентироваться. Уровень урожайности зависит от биологических свойств культуры 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6855">
        <w:rPr>
          <w:rFonts w:ascii="Times New Roman" w:hAnsi="Times New Roman" w:cs="Times New Roman"/>
          <w:sz w:val="28"/>
          <w:szCs w:val="28"/>
        </w:rPr>
        <w:t xml:space="preserve"> сорта, количество прихода ФАР, количества элементов питания в почве, уровня агротехники и метеорологических условий.    </w:t>
      </w:r>
    </w:p>
    <w:p w:rsidR="00F6228D" w:rsidRPr="003C6855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855">
        <w:rPr>
          <w:rFonts w:ascii="Times New Roman" w:hAnsi="Times New Roman" w:cs="Times New Roman"/>
          <w:sz w:val="28"/>
          <w:szCs w:val="28"/>
        </w:rPr>
        <w:t xml:space="preserve">     Потенциальная урожайность – это теоретически возможная максимальная урожайность, которую можно получить в идеальных метеорологических условиях (достаточно воды, тепла, света). Она зависит от прихода ФАР и потенциальной продуктивности культуры или сорта. </w:t>
      </w:r>
    </w:p>
    <w:p w:rsidR="00F6228D" w:rsidRPr="003C6855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 расчёте</w:t>
      </w:r>
      <w:r w:rsidRPr="003C6855">
        <w:rPr>
          <w:rFonts w:ascii="Times New Roman" w:hAnsi="Times New Roman" w:cs="Times New Roman"/>
          <w:sz w:val="28"/>
          <w:szCs w:val="28"/>
        </w:rPr>
        <w:t xml:space="preserve"> потенциальной урожайности </w:t>
      </w:r>
      <w:r>
        <w:rPr>
          <w:rFonts w:ascii="Times New Roman" w:hAnsi="Times New Roman" w:cs="Times New Roman"/>
          <w:sz w:val="28"/>
          <w:szCs w:val="28"/>
        </w:rPr>
        <w:t xml:space="preserve">по приходу  ФАР  </w:t>
      </w:r>
      <w:r w:rsidRPr="003C6855">
        <w:rPr>
          <w:rFonts w:ascii="Times New Roman" w:hAnsi="Times New Roman" w:cs="Times New Roman"/>
          <w:sz w:val="28"/>
          <w:szCs w:val="28"/>
        </w:rPr>
        <w:t xml:space="preserve">абсолютно сухой </w:t>
      </w:r>
      <w:r>
        <w:rPr>
          <w:rFonts w:ascii="Times New Roman" w:hAnsi="Times New Roman" w:cs="Times New Roman"/>
          <w:sz w:val="28"/>
          <w:szCs w:val="28"/>
        </w:rPr>
        <w:t>растительной массы применяют</w:t>
      </w:r>
      <w:r w:rsidRPr="003C6855">
        <w:rPr>
          <w:rFonts w:ascii="Times New Roman" w:hAnsi="Times New Roman" w:cs="Times New Roman"/>
          <w:sz w:val="28"/>
          <w:szCs w:val="28"/>
        </w:rPr>
        <w:t xml:space="preserve"> формулу</w:t>
      </w:r>
      <w:r>
        <w:rPr>
          <w:rFonts w:ascii="Times New Roman" w:hAnsi="Times New Roman" w:cs="Times New Roman"/>
          <w:sz w:val="28"/>
          <w:szCs w:val="28"/>
        </w:rPr>
        <w:t xml:space="preserve"> А. А. Ничипоровича</w:t>
      </w:r>
      <w:r w:rsidRPr="00105FDF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5FDF">
        <w:rPr>
          <w:rFonts w:ascii="Times New Roman" w:hAnsi="Times New Roman" w:cs="Times New Roman"/>
          <w:sz w:val="28"/>
          <w:szCs w:val="28"/>
        </w:rPr>
        <w:t>7]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228D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Уб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Qфар*Дн.м</m:t>
                </m:r>
              </m:e>
            </m:nary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*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den>
        </m:f>
      </m:oMath>
      <w:r w:rsidRPr="002B13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(3.1)</w:t>
      </w:r>
    </w:p>
    <w:p w:rsidR="00F6228D" w:rsidRPr="003C6855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F6228D" w:rsidRPr="003C6855" w:rsidRDefault="000D7595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Qфар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-количество приходящей ФАР за период вегетации культуры </m:t>
          </m:r>
        </m:oMath>
      </m:oMathPara>
    </w:p>
    <w:p w:rsidR="00F6228D" w:rsidRPr="003C6855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в данной зоне, МДж/га;</m:t>
          </m:r>
        </m:oMath>
      </m:oMathPara>
    </w:p>
    <w:p w:rsidR="00F6228D" w:rsidRPr="003C6855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8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C6855">
        <w:rPr>
          <w:rFonts w:ascii="Times New Roman" w:hAnsi="Times New Roman" w:cs="Times New Roman"/>
          <w:sz w:val="28"/>
          <w:szCs w:val="28"/>
        </w:rPr>
        <w:t xml:space="preserve"> – запланированный коэффициент использования ФАР, %;</w:t>
      </w:r>
    </w:p>
    <w:p w:rsidR="00F6228D" w:rsidRPr="003C6855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855">
        <w:rPr>
          <w:rFonts w:ascii="Times New Roman" w:hAnsi="Times New Roman" w:cs="Times New Roman"/>
          <w:sz w:val="28"/>
          <w:szCs w:val="28"/>
        </w:rPr>
        <w:t>Д</w:t>
      </w:r>
      <w:r w:rsidRPr="003C6855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3C6855">
        <w:rPr>
          <w:rFonts w:ascii="Times New Roman" w:hAnsi="Times New Roman" w:cs="Times New Roman"/>
          <w:sz w:val="28"/>
          <w:szCs w:val="28"/>
          <w:vertAlign w:val="subscript"/>
        </w:rPr>
        <w:t>.м</w:t>
      </w:r>
      <w:proofErr w:type="spellEnd"/>
      <w:proofErr w:type="gramEnd"/>
      <w:r w:rsidRPr="003C6855">
        <w:rPr>
          <w:rFonts w:ascii="Times New Roman" w:hAnsi="Times New Roman" w:cs="Times New Roman"/>
          <w:sz w:val="28"/>
          <w:szCs w:val="28"/>
        </w:rPr>
        <w:t xml:space="preserve"> – доля надземной массы в урожае, %;</w:t>
      </w:r>
    </w:p>
    <w:p w:rsidR="00F6228D" w:rsidRPr="003C6855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855">
        <w:rPr>
          <w:rFonts w:ascii="Times New Roman" w:hAnsi="Times New Roman" w:cs="Times New Roman"/>
          <w:sz w:val="28"/>
          <w:szCs w:val="28"/>
        </w:rPr>
        <w:t>10</w:t>
      </w:r>
      <w:r w:rsidRPr="003C685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3C6855">
        <w:rPr>
          <w:rFonts w:ascii="Times New Roman" w:hAnsi="Times New Roman" w:cs="Times New Roman"/>
          <w:sz w:val="28"/>
          <w:szCs w:val="28"/>
        </w:rPr>
        <w:t xml:space="preserve"> – коэффициент для пересчёта урожайности в тонны;</w:t>
      </w:r>
    </w:p>
    <w:p w:rsidR="00F6228D" w:rsidRPr="003C6855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85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C68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C6855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3C6855">
        <w:rPr>
          <w:rFonts w:ascii="Times New Roman" w:hAnsi="Times New Roman" w:cs="Times New Roman"/>
          <w:sz w:val="28"/>
          <w:szCs w:val="28"/>
        </w:rPr>
        <w:t xml:space="preserve"> энергии, выделяемое при сжигании 1 кг сухого вещества биомассы, 16,76 МДж.</w:t>
      </w:r>
    </w:p>
    <w:p w:rsidR="00F6228D" w:rsidRPr="003C6855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855">
        <w:rPr>
          <w:rFonts w:ascii="Times New Roman" w:hAnsi="Times New Roman" w:cs="Times New Roman"/>
          <w:sz w:val="28"/>
          <w:szCs w:val="28"/>
        </w:rPr>
        <w:t xml:space="preserve"> Доля надземной массы в урожае составляет у зерновых</w:t>
      </w:r>
      <w:r>
        <w:rPr>
          <w:rFonts w:ascii="Times New Roman" w:hAnsi="Times New Roman" w:cs="Times New Roman"/>
          <w:sz w:val="28"/>
          <w:szCs w:val="28"/>
        </w:rPr>
        <w:t xml:space="preserve"> и зернобобовых культур -</w:t>
      </w:r>
      <w:r w:rsidRPr="003C6855">
        <w:rPr>
          <w:rFonts w:ascii="Times New Roman" w:hAnsi="Times New Roman" w:cs="Times New Roman"/>
          <w:sz w:val="28"/>
          <w:szCs w:val="28"/>
        </w:rPr>
        <w:t xml:space="preserve"> 75 – 80%  </w:t>
      </w:r>
    </w:p>
    <w:p w:rsidR="00F6228D" w:rsidRPr="002B13DA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Уб=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9*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*2*0,75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*16,76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16,76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=8,05 (т</m:t>
        </m:r>
        <m:r>
          <w:rPr>
            <w:rFonts w:ascii="Cambria Math" w:hAnsi="Cambria Math" w:cs="Times New Roman"/>
            <w:sz w:val="24"/>
            <w:szCs w:val="24"/>
          </w:rPr>
          <m:t>/га</m:t>
        </m:r>
      </m:oMath>
      <w:r w:rsidRPr="002B13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B13DA">
        <w:rPr>
          <w:rFonts w:ascii="Times New Roman" w:hAnsi="Times New Roman" w:cs="Times New Roman"/>
          <w:sz w:val="28"/>
          <w:szCs w:val="28"/>
        </w:rPr>
        <w:t>(3.2)</w:t>
      </w:r>
    </w:p>
    <w:p w:rsidR="00F6228D" w:rsidRPr="001050A8" w:rsidRDefault="00F6228D" w:rsidP="00F622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Потенциальную урожайность основной продукции (т</w:t>
      </w:r>
      <w:r w:rsidRPr="001050A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га) при стандартной влажности рассчитывают по формуле:</w:t>
      </w:r>
    </w:p>
    <w:p w:rsidR="00F6228D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Уп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100Уб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100-Вс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а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,</m:t>
        </m:r>
      </m:oMath>
      <w:r>
        <w:rPr>
          <w:rFonts w:ascii="Times New Roman" w:hAnsi="Times New Roman" w:cs="Times New Roman"/>
          <w:sz w:val="28"/>
          <w:szCs w:val="28"/>
        </w:rPr>
        <w:t>(3.3)</w:t>
      </w:r>
    </w:p>
    <w:p w:rsidR="00F6228D" w:rsidRPr="003C6855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 </w:t>
      </w:r>
      <w:proofErr w:type="spellStart"/>
      <w:r w:rsidRPr="003C685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C6855">
        <w:rPr>
          <w:rFonts w:ascii="Times New Roman" w:hAnsi="Times New Roman" w:cs="Times New Roman"/>
          <w:sz w:val="28"/>
          <w:szCs w:val="28"/>
        </w:rPr>
        <w:t xml:space="preserve"> – биологическая урожайность, т/га;</w:t>
      </w:r>
    </w:p>
    <w:p w:rsidR="00F6228D" w:rsidRPr="003C6855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C6855">
        <w:rPr>
          <w:rFonts w:ascii="Times New Roman" w:hAnsi="Times New Roman" w:cs="Times New Roman"/>
          <w:sz w:val="28"/>
          <w:szCs w:val="28"/>
        </w:rPr>
        <w:t>В</w:t>
      </w:r>
      <w:r w:rsidRPr="003C685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proofErr w:type="gramEnd"/>
      <w:r w:rsidRPr="003C6855">
        <w:rPr>
          <w:rFonts w:ascii="Times New Roman" w:hAnsi="Times New Roman" w:cs="Times New Roman"/>
          <w:sz w:val="28"/>
          <w:szCs w:val="28"/>
        </w:rPr>
        <w:t xml:space="preserve"> – стандартная влажность, %;</w:t>
      </w:r>
    </w:p>
    <w:p w:rsidR="00F6228D" w:rsidRPr="003C6855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C6855">
        <w:rPr>
          <w:rFonts w:ascii="Times New Roman" w:hAnsi="Times New Roman" w:cs="Times New Roman"/>
          <w:sz w:val="28"/>
          <w:szCs w:val="28"/>
        </w:rPr>
        <w:t xml:space="preserve"> – сумма частей основной  и  побочной продукции;</w:t>
      </w:r>
    </w:p>
    <w:p w:rsidR="00F6228D" w:rsidRPr="003C6855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855">
        <w:rPr>
          <w:rFonts w:ascii="Times New Roman" w:hAnsi="Times New Roman" w:cs="Times New Roman"/>
          <w:sz w:val="28"/>
          <w:szCs w:val="28"/>
        </w:rPr>
        <w:t>Соотношение основной и побочной продукции в общем урожае надземной массы кул</w:t>
      </w:r>
      <w:r>
        <w:rPr>
          <w:rFonts w:ascii="Times New Roman" w:hAnsi="Times New Roman" w:cs="Times New Roman"/>
          <w:sz w:val="28"/>
          <w:szCs w:val="28"/>
        </w:rPr>
        <w:t>ьтур составляет у гороха</w:t>
      </w:r>
      <w:r w:rsidRPr="003C6855">
        <w:rPr>
          <w:rFonts w:ascii="Times New Roman" w:hAnsi="Times New Roman" w:cs="Times New Roman"/>
          <w:sz w:val="28"/>
          <w:szCs w:val="28"/>
        </w:rPr>
        <w:t xml:space="preserve">  1:1,5 (а = 2,5)</w:t>
      </w:r>
    </w:p>
    <w:p w:rsidR="00F6228D" w:rsidRPr="0085080F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Уп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8,05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14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2,5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=3,74 (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т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/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га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)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(3.4)</w:t>
      </w:r>
    </w:p>
    <w:p w:rsidR="00F6228D" w:rsidRPr="003C6855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855">
        <w:rPr>
          <w:rFonts w:ascii="Times New Roman" w:hAnsi="Times New Roman" w:cs="Times New Roman"/>
          <w:sz w:val="28"/>
          <w:szCs w:val="28"/>
        </w:rPr>
        <w:t xml:space="preserve">Если фактор, лимитирующий урожай, является не тепло, а влага, то потенциальную урожайность по влагообеспеченности посевов рассчитывают по формуле: </w:t>
      </w:r>
    </w:p>
    <w:p w:rsidR="00F6228D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ДВУ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п 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*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3 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Дн.м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Кв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100-Вс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а</m:t>
            </m:r>
          </m:den>
        </m:f>
      </m:oMath>
      <w:r w:rsidRPr="003C6855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(3.5)</w:t>
      </w:r>
    </w:p>
    <w:p w:rsidR="00F6228D" w:rsidRPr="001050A8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 ДВУ – действительно возможный урожай по влагообеспеченности, (т</w:t>
      </w:r>
      <w:r w:rsidRPr="001050A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га);</w:t>
      </w:r>
    </w:p>
    <w:p w:rsidR="00F6228D" w:rsidRPr="003C6855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85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3C68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C6855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Pr="003C6855">
        <w:rPr>
          <w:rFonts w:ascii="Times New Roman" w:hAnsi="Times New Roman" w:cs="Times New Roman"/>
          <w:sz w:val="28"/>
          <w:szCs w:val="28"/>
        </w:rPr>
        <w:t xml:space="preserve"> осадков за год, мм;  </w:t>
      </w:r>
    </w:p>
    <w:p w:rsidR="00F6228D" w:rsidRPr="003C6855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855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3C6855">
        <w:rPr>
          <w:rFonts w:ascii="Times New Roman" w:hAnsi="Times New Roman" w:cs="Times New Roman"/>
          <w:sz w:val="28"/>
          <w:szCs w:val="28"/>
        </w:rPr>
        <w:t xml:space="preserve"> – коэффициент полезности осадков;</w:t>
      </w:r>
    </w:p>
    <w:p w:rsidR="00F6228D" w:rsidRPr="003C6855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855">
        <w:rPr>
          <w:rFonts w:ascii="Times New Roman" w:hAnsi="Times New Roman" w:cs="Times New Roman"/>
          <w:sz w:val="28"/>
          <w:szCs w:val="28"/>
        </w:rPr>
        <w:t>10</w:t>
      </w:r>
      <w:r w:rsidRPr="003C68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C6855">
        <w:rPr>
          <w:rFonts w:ascii="Times New Roman" w:hAnsi="Times New Roman" w:cs="Times New Roman"/>
          <w:sz w:val="28"/>
          <w:szCs w:val="28"/>
        </w:rPr>
        <w:t xml:space="preserve"> – коэффициент для пересчёта урожайности в тонны;</w:t>
      </w:r>
    </w:p>
    <w:p w:rsidR="00F6228D" w:rsidRPr="001050A8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3C685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C6855">
        <w:rPr>
          <w:rFonts w:ascii="Times New Roman" w:hAnsi="Times New Roman" w:cs="Times New Roman"/>
          <w:sz w:val="28"/>
          <w:szCs w:val="28"/>
        </w:rPr>
        <w:t xml:space="preserve"> – коэффициент водопотребления </w:t>
      </w:r>
    </w:p>
    <w:p w:rsidR="00F6228D" w:rsidRPr="000F00DE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ДВ</m:t>
        </m:r>
        <m:r>
          <w:rPr>
            <w:rFonts w:ascii="Cambria Math" w:hAnsi="Cambria Math" w:cs="Times New Roman"/>
            <w:sz w:val="24"/>
            <w:szCs w:val="24"/>
          </w:rPr>
          <m:t>У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600*0,75 * 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*0,75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400*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100-14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*2,5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=3,92 (т/га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0F00DE">
        <w:rPr>
          <w:rFonts w:ascii="Times New Roman" w:hAnsi="Times New Roman" w:cs="Times New Roman"/>
          <w:sz w:val="28"/>
          <w:szCs w:val="28"/>
        </w:rPr>
        <w:t>(3.6)</w:t>
      </w:r>
    </w:p>
    <w:p w:rsidR="00F6228D" w:rsidRPr="003659EC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EC">
        <w:rPr>
          <w:rFonts w:ascii="Times New Roman" w:hAnsi="Times New Roman" w:cs="Times New Roman"/>
          <w:sz w:val="28"/>
          <w:szCs w:val="28"/>
        </w:rPr>
        <w:t>Приведенный выше расчет показал, что ограничивающим урожай гороха фактором является поступление ФАР.</w:t>
      </w:r>
    </w:p>
    <w:p w:rsidR="00F6228D" w:rsidRPr="003C6855" w:rsidRDefault="00F6228D" w:rsidP="00F62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в условиях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Меридиан-Голяткино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программируемый урожай гороха составит 3,74 т</w:t>
      </w:r>
      <w:r w:rsidRPr="00BE14C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га. Эту величину следует использовать для расчёта доз удобрений. (В расчетах программируемой урожайности использовались данные приложений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>
        <w:rPr>
          <w:rFonts w:ascii="Times New Roman" w:hAnsi="Times New Roman" w:cs="Times New Roman"/>
          <w:sz w:val="28"/>
          <w:szCs w:val="28"/>
        </w:rPr>
        <w:t>, Б, В)</w:t>
      </w:r>
    </w:p>
    <w:p w:rsidR="00F6228D" w:rsidRPr="00592640" w:rsidRDefault="00F6228D" w:rsidP="00F6228D">
      <w:pPr>
        <w:pStyle w:val="aa"/>
        <w:spacing w:before="0" w:line="480" w:lineRule="auto"/>
        <w:jc w:val="both"/>
        <w:outlineLvl w:val="9"/>
        <w:rPr>
          <w:rFonts w:ascii="Times New Roman" w:hAnsi="Times New Roman"/>
          <w:sz w:val="28"/>
          <w:szCs w:val="28"/>
        </w:rPr>
      </w:pPr>
      <w:bookmarkStart w:id="6" w:name="_Toc405066142"/>
      <w:r>
        <w:rPr>
          <w:rFonts w:ascii="Times New Roman" w:hAnsi="Times New Roman"/>
          <w:sz w:val="28"/>
          <w:szCs w:val="28"/>
        </w:rPr>
        <w:t>3.2</w:t>
      </w:r>
      <w:r w:rsidRPr="003659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3659EC">
        <w:rPr>
          <w:rFonts w:ascii="Times New Roman" w:hAnsi="Times New Roman"/>
          <w:sz w:val="28"/>
          <w:szCs w:val="28"/>
        </w:rPr>
        <w:t xml:space="preserve"> Система применения удобрени</w:t>
      </w:r>
      <w:bookmarkEnd w:id="6"/>
      <w:r w:rsidRPr="003659EC">
        <w:rPr>
          <w:rFonts w:ascii="Times New Roman" w:hAnsi="Times New Roman"/>
          <w:sz w:val="28"/>
          <w:szCs w:val="28"/>
        </w:rPr>
        <w:t>й</w:t>
      </w:r>
    </w:p>
    <w:p w:rsidR="00F6228D" w:rsidRPr="005C39B6" w:rsidRDefault="00F6228D" w:rsidP="00F622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63028">
        <w:rPr>
          <w:rStyle w:val="21"/>
          <w:rFonts w:ascii="Times New Roman" w:hAnsi="Times New Roman" w:cs="Times New Roman"/>
          <w:b w:val="0"/>
          <w:sz w:val="28"/>
          <w:szCs w:val="28"/>
        </w:rPr>
        <w:t xml:space="preserve">Полноценные семена формируются при полной обеспеченности растений всеми элементами питания в наилучшем их сочетании. Семена одинаковой массы, выращенные в разных условиях  агротехники, с </w:t>
      </w:r>
      <w:r w:rsidRPr="00E63028">
        <w:rPr>
          <w:rStyle w:val="21"/>
          <w:rFonts w:ascii="Times New Roman" w:hAnsi="Times New Roman" w:cs="Times New Roman"/>
          <w:b w:val="0"/>
          <w:sz w:val="28"/>
          <w:szCs w:val="28"/>
        </w:rPr>
        <w:lastRenderedPageBreak/>
        <w:t>удобренных фонов при оптимальном соотношении элементов питания имеют более развитый зародыш и высокие посевные качества. Из таких семян растения в начале вегетации быстро и дружно растут, формируют полновесное зерно. При внесении минеральных удобрений под семенные посевы необходимо учитывать потребности растений и плодородие почв</w:t>
      </w:r>
      <w:r w:rsidRPr="005C39B6">
        <w:rPr>
          <w:rStyle w:val="21"/>
          <w:rFonts w:ascii="Times New Roman" w:hAnsi="Times New Roman" w:cs="Times New Roman"/>
          <w:sz w:val="28"/>
          <w:szCs w:val="28"/>
        </w:rPr>
        <w:t xml:space="preserve">.   </w:t>
      </w:r>
    </w:p>
    <w:p w:rsidR="00F6228D" w:rsidRDefault="00F6228D" w:rsidP="00F62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A4E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Чем полнее обеспечены растения элемен</w:t>
      </w:r>
      <w:r w:rsidRPr="00976A4E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тами питания, тем лучше формируются у них семена.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Горох очень отзывчив на </w:t>
      </w:r>
      <w:r w:rsidRPr="003D7959">
        <w:rPr>
          <w:rFonts w:ascii="Times New Roman" w:hAnsi="Times New Roman" w:cs="Times New Roman"/>
          <w:sz w:val="28"/>
          <w:szCs w:val="28"/>
        </w:rPr>
        <w:t>минеральные удобрения. Они способствуют экономному использованию почвенно</w:t>
      </w:r>
      <w:r>
        <w:rPr>
          <w:rFonts w:ascii="Times New Roman" w:hAnsi="Times New Roman" w:cs="Times New Roman"/>
          <w:sz w:val="28"/>
          <w:szCs w:val="28"/>
        </w:rPr>
        <w:t>й влаги,</w:t>
      </w:r>
      <w:r w:rsidRPr="003D7959">
        <w:rPr>
          <w:rFonts w:ascii="Times New Roman" w:hAnsi="Times New Roman" w:cs="Times New Roman"/>
          <w:sz w:val="28"/>
          <w:szCs w:val="28"/>
        </w:rPr>
        <w:t xml:space="preserve"> повышают урожай и его качество, способствуют сохранению и воспроизводству плодородия почвы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28D" w:rsidRDefault="00F6228D" w:rsidP="00F6228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7C6D">
        <w:rPr>
          <w:rFonts w:ascii="Times New Roman" w:hAnsi="Times New Roman" w:cs="Times New Roman"/>
          <w:sz w:val="28"/>
          <w:szCs w:val="28"/>
        </w:rPr>
        <w:t>Горох очень отзывчив на удобрения, особен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но на малоплодородных почвах. Однако внесение навоза и азотных удобрений непосредственно под горох не только нецелесообразно, но и вредно, так как чрезмерное азотное питание способствует развитию большой вегетативной мас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сы, затягивает цветение и созревание, ухудшает посевные качества и снижает урожай семян.</w:t>
      </w:r>
    </w:p>
    <w:p w:rsidR="00F6228D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7C6D">
        <w:rPr>
          <w:rFonts w:ascii="Times New Roman" w:hAnsi="Times New Roman" w:cs="Times New Roman"/>
          <w:sz w:val="28"/>
          <w:szCs w:val="28"/>
        </w:rPr>
        <w:t>Наиболее эффективны под горох фосфорные и калийные удобрения в норме Р</w:t>
      </w:r>
      <w:r w:rsidRPr="00EE7C6D">
        <w:rPr>
          <w:rFonts w:ascii="Times New Roman" w:hAnsi="Times New Roman" w:cs="Times New Roman"/>
          <w:sz w:val="28"/>
          <w:szCs w:val="28"/>
          <w:vertAlign w:val="subscript"/>
        </w:rPr>
        <w:t>40</w:t>
      </w:r>
      <w:r w:rsidRPr="00EE7C6D">
        <w:rPr>
          <w:rFonts w:ascii="Times New Roman" w:hAnsi="Times New Roman" w:cs="Times New Roman"/>
          <w:sz w:val="28"/>
          <w:szCs w:val="28"/>
        </w:rPr>
        <w:t xml:space="preserve"> К</w:t>
      </w:r>
      <w:r w:rsidRPr="00EE7C6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E7C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на малоплодородных почвах —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D3F38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D3F38">
        <w:rPr>
          <w:rFonts w:ascii="Times New Roman" w:hAnsi="Times New Roman" w:cs="Times New Roman"/>
          <w:sz w:val="28"/>
          <w:szCs w:val="28"/>
        </w:rPr>
        <w:t xml:space="preserve">60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D3F38">
        <w:rPr>
          <w:rFonts w:ascii="Times New Roman" w:hAnsi="Times New Roman" w:cs="Times New Roman"/>
          <w:sz w:val="28"/>
          <w:szCs w:val="28"/>
        </w:rPr>
        <w:t>60.</w:t>
      </w:r>
      <w:r w:rsidRPr="00EE7C6D">
        <w:rPr>
          <w:rFonts w:ascii="Times New Roman" w:hAnsi="Times New Roman" w:cs="Times New Roman"/>
          <w:sz w:val="28"/>
          <w:szCs w:val="28"/>
        </w:rPr>
        <w:t xml:space="preserve"> Вносить их необходимо под зяблевую вспашку. Положительные результаты дает внесение гранулированно</w:t>
      </w:r>
      <w:r w:rsidRPr="00EE7C6D">
        <w:rPr>
          <w:rFonts w:ascii="Times New Roman" w:hAnsi="Times New Roman" w:cs="Times New Roman"/>
          <w:sz w:val="28"/>
          <w:szCs w:val="28"/>
        </w:rPr>
        <w:softHyphen/>
        <w:t xml:space="preserve">го суперфосфата по 0,5—1 </w:t>
      </w:r>
      <w:proofErr w:type="spellStart"/>
      <w:r w:rsidRPr="00EE7C6D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EE7C6D">
        <w:rPr>
          <w:rFonts w:ascii="Times New Roman" w:hAnsi="Times New Roman" w:cs="Times New Roman"/>
          <w:sz w:val="28"/>
          <w:szCs w:val="28"/>
        </w:rPr>
        <w:t>/га вместе с семенами при по</w:t>
      </w:r>
      <w:r w:rsidRPr="00EE7C6D">
        <w:rPr>
          <w:rFonts w:ascii="Times New Roman" w:hAnsi="Times New Roman" w:cs="Times New Roman"/>
          <w:sz w:val="28"/>
          <w:szCs w:val="28"/>
        </w:rPr>
        <w:softHyphen/>
        <w:t xml:space="preserve">севе. Фосфорно-калийные удобрения не только повышают урожай гороха на 3—4 </w:t>
      </w:r>
      <w:proofErr w:type="spellStart"/>
      <w:r w:rsidRPr="00EE7C6D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EE7C6D">
        <w:rPr>
          <w:rFonts w:ascii="Times New Roman" w:hAnsi="Times New Roman" w:cs="Times New Roman"/>
          <w:sz w:val="28"/>
          <w:szCs w:val="28"/>
        </w:rPr>
        <w:t>/га, но и улучшают качество семян.</w:t>
      </w:r>
    </w:p>
    <w:p w:rsidR="00F6228D" w:rsidRPr="00105FDF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Расчет норм минеральных и органических удобрений под программируемый урожай производят для каждого поля севооборота отдельно с учетом агрохимических показателей почвы и биологических особенностей культуры.</w:t>
      </w:r>
      <w:r w:rsidRPr="00105FDF">
        <w:rPr>
          <w:rFonts w:ascii="Times New Roman" w:hAnsi="Times New Roman" w:cs="Times New Roman"/>
          <w:sz w:val="28"/>
          <w:szCs w:val="28"/>
        </w:rPr>
        <w:t>[14]</w:t>
      </w:r>
    </w:p>
    <w:p w:rsidR="00F6228D" w:rsidRPr="00E63028" w:rsidRDefault="00F6228D" w:rsidP="00F6228D">
      <w:pPr>
        <w:spacing w:after="0" w:line="360" w:lineRule="auto"/>
        <w:ind w:firstLine="709"/>
        <w:jc w:val="both"/>
        <w:rPr>
          <w:rStyle w:val="21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данным агрохимического обследования содержание питательных веществ на поле, где планируется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горох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следующее: </w:t>
      </w:r>
      <w:r>
        <w:rPr>
          <w:rStyle w:val="21"/>
          <w:rFonts w:ascii="Times New Roman" w:hAnsi="Times New Roman" w:cs="Times New Roman"/>
          <w:sz w:val="28"/>
          <w:szCs w:val="28"/>
        </w:rPr>
        <w:t>с</w:t>
      </w:r>
      <w:r w:rsidRPr="001D2E96">
        <w:rPr>
          <w:rStyle w:val="21"/>
          <w:rFonts w:ascii="Times New Roman" w:eastAsia="Times New Roman" w:hAnsi="Times New Roman" w:cs="Times New Roman"/>
          <w:sz w:val="28"/>
          <w:szCs w:val="28"/>
        </w:rPr>
        <w:t xml:space="preserve">одержание </w:t>
      </w:r>
      <w:r w:rsidRPr="00E63028">
        <w:rPr>
          <w:rStyle w:val="21"/>
          <w:rFonts w:ascii="Times New Roman" w:eastAsia="Times New Roman" w:hAnsi="Times New Roman" w:cs="Times New Roman"/>
          <w:b w:val="0"/>
          <w:sz w:val="28"/>
          <w:szCs w:val="28"/>
        </w:rPr>
        <w:t>подвижных форм, мг на 100 г почвы: Р</w:t>
      </w:r>
      <w:r w:rsidRPr="00E63028">
        <w:rPr>
          <w:rStyle w:val="21"/>
          <w:rFonts w:ascii="Times New Roman" w:eastAsia="Times New Roman" w:hAnsi="Times New Roman" w:cs="Times New Roman"/>
          <w:b w:val="0"/>
          <w:sz w:val="28"/>
          <w:szCs w:val="28"/>
          <w:vertAlign w:val="subscript"/>
        </w:rPr>
        <w:t>2</w:t>
      </w:r>
      <w:r w:rsidRPr="00E63028">
        <w:rPr>
          <w:rStyle w:val="21"/>
          <w:rFonts w:ascii="Times New Roman" w:eastAsia="Times New Roman" w:hAnsi="Times New Roman" w:cs="Times New Roman"/>
          <w:b w:val="0"/>
          <w:sz w:val="28"/>
          <w:szCs w:val="28"/>
        </w:rPr>
        <w:t>О</w:t>
      </w:r>
      <w:r w:rsidRPr="00E63028">
        <w:rPr>
          <w:rStyle w:val="21"/>
          <w:rFonts w:ascii="Times New Roman" w:eastAsia="Times New Roman" w:hAnsi="Times New Roman" w:cs="Times New Roman"/>
          <w:b w:val="0"/>
          <w:sz w:val="28"/>
          <w:szCs w:val="28"/>
          <w:vertAlign w:val="subscript"/>
        </w:rPr>
        <w:t>5</w:t>
      </w:r>
      <w:r w:rsidRPr="00E63028">
        <w:rPr>
          <w:rStyle w:val="21"/>
          <w:rFonts w:ascii="Times New Roman" w:hAnsi="Times New Roman" w:cs="Times New Roman"/>
          <w:b w:val="0"/>
          <w:sz w:val="28"/>
          <w:szCs w:val="28"/>
        </w:rPr>
        <w:t xml:space="preserve"> - 130</w:t>
      </w:r>
      <w:r w:rsidRPr="00E63028">
        <w:rPr>
          <w:rStyle w:val="21"/>
          <w:rFonts w:ascii="Times New Roman" w:eastAsia="Times New Roman" w:hAnsi="Times New Roman" w:cs="Times New Roman"/>
          <w:b w:val="0"/>
          <w:sz w:val="28"/>
          <w:szCs w:val="28"/>
        </w:rPr>
        <w:t>,  К</w:t>
      </w:r>
      <w:r w:rsidRPr="00E63028">
        <w:rPr>
          <w:rStyle w:val="21"/>
          <w:rFonts w:ascii="Times New Roman" w:eastAsia="Times New Roman" w:hAnsi="Times New Roman" w:cs="Times New Roman"/>
          <w:b w:val="0"/>
          <w:sz w:val="28"/>
          <w:szCs w:val="28"/>
          <w:vertAlign w:val="subscript"/>
        </w:rPr>
        <w:t>2</w:t>
      </w:r>
      <w:r w:rsidRPr="00E63028">
        <w:rPr>
          <w:rStyle w:val="21"/>
          <w:rFonts w:ascii="Times New Roman" w:hAnsi="Times New Roman" w:cs="Times New Roman"/>
          <w:b w:val="0"/>
          <w:sz w:val="28"/>
          <w:szCs w:val="28"/>
        </w:rPr>
        <w:t>О – 14</w:t>
      </w:r>
      <w:r w:rsidRPr="00E63028">
        <w:rPr>
          <w:rStyle w:val="21"/>
          <w:rFonts w:ascii="Times New Roman" w:eastAsia="Times New Roman" w:hAnsi="Times New Roman" w:cs="Times New Roman"/>
          <w:b w:val="0"/>
          <w:sz w:val="28"/>
          <w:szCs w:val="28"/>
        </w:rPr>
        <w:t xml:space="preserve">0, </w:t>
      </w:r>
      <w:r w:rsidRPr="00E63028">
        <w:rPr>
          <w:rStyle w:val="21"/>
          <w:rFonts w:ascii="Times New Roman" w:hAnsi="Times New Roman" w:cs="Times New Roman"/>
          <w:b w:val="0"/>
          <w:sz w:val="28"/>
          <w:szCs w:val="28"/>
        </w:rPr>
        <w:t>с</w:t>
      </w:r>
      <w:r w:rsidRPr="00E63028">
        <w:rPr>
          <w:rStyle w:val="21"/>
          <w:rFonts w:ascii="Times New Roman" w:eastAsia="Times New Roman" w:hAnsi="Times New Roman" w:cs="Times New Roman"/>
          <w:b w:val="0"/>
          <w:sz w:val="28"/>
          <w:szCs w:val="28"/>
        </w:rPr>
        <w:t>одержание легкогидролизуемого а</w:t>
      </w:r>
      <w:r w:rsidRPr="00E63028">
        <w:rPr>
          <w:rStyle w:val="21"/>
          <w:rFonts w:ascii="Times New Roman" w:hAnsi="Times New Roman" w:cs="Times New Roman"/>
          <w:b w:val="0"/>
          <w:sz w:val="28"/>
          <w:szCs w:val="28"/>
        </w:rPr>
        <w:t>зота, мг на 100 г почвы – 75</w:t>
      </w:r>
      <w:r w:rsidRPr="00E63028">
        <w:rPr>
          <w:rStyle w:val="21"/>
          <w:rFonts w:ascii="Times New Roman" w:eastAsia="Times New Roman" w:hAnsi="Times New Roman" w:cs="Times New Roman"/>
          <w:b w:val="0"/>
          <w:sz w:val="28"/>
          <w:szCs w:val="28"/>
        </w:rPr>
        <w:t>.[15]</w:t>
      </w:r>
    </w:p>
    <w:p w:rsidR="00F6228D" w:rsidRPr="00E63028" w:rsidRDefault="00F6228D" w:rsidP="00F6228D">
      <w:pPr>
        <w:spacing w:after="0" w:line="360" w:lineRule="auto"/>
        <w:jc w:val="both"/>
        <w:rPr>
          <w:rStyle w:val="21"/>
          <w:rFonts w:ascii="Times New Roman" w:eastAsia="Times New Roman" w:hAnsi="Times New Roman" w:cs="Times New Roman"/>
          <w:b w:val="0"/>
          <w:sz w:val="28"/>
          <w:szCs w:val="28"/>
        </w:rPr>
      </w:pPr>
      <w:r w:rsidRPr="00E63028">
        <w:rPr>
          <w:rStyle w:val="21"/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         Принимая во внимание научные рекомендации по внесению минеральных удобрений, а также способность гороха использовать азот из атмосферного воздуха за счет клубеньковых бактерий, надлежит </w:t>
      </w:r>
      <w:proofErr w:type="gramStart"/>
      <w:r w:rsidRPr="00E63028">
        <w:rPr>
          <w:rStyle w:val="21"/>
          <w:rFonts w:ascii="Times New Roman" w:eastAsia="Times New Roman" w:hAnsi="Times New Roman" w:cs="Times New Roman"/>
          <w:b w:val="0"/>
          <w:sz w:val="28"/>
          <w:szCs w:val="28"/>
        </w:rPr>
        <w:t>возможным</w:t>
      </w:r>
      <w:proofErr w:type="gramEnd"/>
      <w:r w:rsidRPr="00E63028">
        <w:rPr>
          <w:rStyle w:val="21"/>
          <w:rFonts w:ascii="Times New Roman" w:eastAsia="Times New Roman" w:hAnsi="Times New Roman" w:cs="Times New Roman"/>
          <w:b w:val="0"/>
          <w:sz w:val="28"/>
          <w:szCs w:val="28"/>
        </w:rPr>
        <w:t xml:space="preserve"> исключить азот из системы удобрения.</w:t>
      </w:r>
    </w:p>
    <w:p w:rsidR="00F6228D" w:rsidRPr="003D7959" w:rsidRDefault="00F6228D" w:rsidP="00F62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7959">
        <w:rPr>
          <w:rFonts w:ascii="Times New Roman" w:hAnsi="Times New Roman" w:cs="Times New Roman"/>
          <w:sz w:val="28"/>
          <w:szCs w:val="28"/>
        </w:rPr>
        <w:t>Учи</w:t>
      </w:r>
      <w:r>
        <w:rPr>
          <w:rFonts w:ascii="Times New Roman" w:hAnsi="Times New Roman" w:cs="Times New Roman"/>
          <w:sz w:val="28"/>
          <w:szCs w:val="28"/>
        </w:rPr>
        <w:t xml:space="preserve">тывая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можно рассчитать </w:t>
      </w:r>
      <w:r w:rsidRPr="003D7959">
        <w:rPr>
          <w:rFonts w:ascii="Times New Roman" w:hAnsi="Times New Roman" w:cs="Times New Roman"/>
          <w:sz w:val="28"/>
          <w:szCs w:val="28"/>
        </w:rPr>
        <w:t xml:space="preserve"> доз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7959">
        <w:rPr>
          <w:rFonts w:ascii="Times New Roman" w:hAnsi="Times New Roman" w:cs="Times New Roman"/>
          <w:sz w:val="28"/>
          <w:szCs w:val="28"/>
        </w:rPr>
        <w:t xml:space="preserve"> минераль</w:t>
      </w:r>
      <w:r>
        <w:rPr>
          <w:rFonts w:ascii="Times New Roman" w:hAnsi="Times New Roman" w:cs="Times New Roman"/>
          <w:sz w:val="28"/>
          <w:szCs w:val="28"/>
        </w:rPr>
        <w:t>ных удобрений под горох</w:t>
      </w:r>
      <w:r w:rsidRPr="003D7959">
        <w:rPr>
          <w:rFonts w:ascii="Times New Roman" w:hAnsi="Times New Roman" w:cs="Times New Roman"/>
          <w:sz w:val="28"/>
          <w:szCs w:val="28"/>
        </w:rPr>
        <w:t xml:space="preserve"> с программиру</w:t>
      </w:r>
      <w:r>
        <w:rPr>
          <w:rFonts w:ascii="Times New Roman" w:hAnsi="Times New Roman" w:cs="Times New Roman"/>
          <w:sz w:val="28"/>
          <w:szCs w:val="28"/>
        </w:rPr>
        <w:t>емой урожайностью зерна 3,74 т/га. Справочные данные для расчета использованы из  приложений  Г, Д, Е.</w:t>
      </w:r>
    </w:p>
    <w:p w:rsidR="00F6228D" w:rsidRPr="003D7959" w:rsidRDefault="00F6228D" w:rsidP="00F62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осуществляется балансовым методом </w:t>
      </w:r>
      <w:r w:rsidRPr="003D7959">
        <w:rPr>
          <w:rFonts w:ascii="Times New Roman" w:hAnsi="Times New Roman" w:cs="Times New Roman"/>
          <w:sz w:val="28"/>
          <w:szCs w:val="28"/>
        </w:rPr>
        <w:t>по формуле:</w:t>
      </w:r>
    </w:p>
    <w:p w:rsidR="00F6228D" w:rsidRPr="003D7959" w:rsidRDefault="00F6228D" w:rsidP="00F6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7959">
        <w:rPr>
          <w:rFonts w:ascii="Times New Roman" w:hAnsi="Times New Roman" w:cs="Times New Roman"/>
          <w:sz w:val="28"/>
          <w:szCs w:val="28"/>
        </w:rPr>
        <w:t xml:space="preserve">   Д = </w:t>
      </w:r>
      <w:r w:rsidRPr="003D7959">
        <w:rPr>
          <w:rFonts w:ascii="Times New Roman" w:hAnsi="Times New Roman" w:cs="Times New Roman"/>
          <w:sz w:val="28"/>
          <w:szCs w:val="28"/>
          <w:u w:val="single"/>
        </w:rPr>
        <w:t xml:space="preserve">У </w:t>
      </w:r>
      <w:proofErr w:type="spellStart"/>
      <w:r w:rsidRPr="003D7959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Pr="003D7959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Pr="003D7959">
        <w:rPr>
          <w:rFonts w:ascii="Times New Roman" w:hAnsi="Times New Roman" w:cs="Times New Roman"/>
          <w:sz w:val="18"/>
          <w:szCs w:val="18"/>
          <w:u w:val="single"/>
        </w:rPr>
        <w:t>1</w:t>
      </w:r>
      <w:r w:rsidRPr="003D7959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gramStart"/>
      <w:r w:rsidRPr="003D7959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3D795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Pr="003D7959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Км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Кп</w:t>
      </w:r>
      <w:proofErr w:type="spellEnd"/>
      <w:r w:rsidRPr="003D7959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(3.7)</w:t>
      </w:r>
    </w:p>
    <w:p w:rsidR="00F6228D" w:rsidRDefault="00F6228D" w:rsidP="00F6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D7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959">
        <w:rPr>
          <w:rFonts w:ascii="Times New Roman" w:hAnsi="Times New Roman" w:cs="Times New Roman"/>
          <w:sz w:val="28"/>
          <w:szCs w:val="28"/>
        </w:rPr>
        <w:t>Ку</w:t>
      </w:r>
      <w:proofErr w:type="spellEnd"/>
    </w:p>
    <w:p w:rsidR="00F6228D" w:rsidRDefault="00F6228D" w:rsidP="00F6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28D" w:rsidRPr="003D7959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gramStart"/>
      <w:r w:rsidRPr="003D7959">
        <w:rPr>
          <w:rFonts w:ascii="Times New Roman" w:hAnsi="Times New Roman" w:cs="Times New Roman"/>
          <w:sz w:val="28"/>
          <w:szCs w:val="28"/>
        </w:rPr>
        <w:t>Д – доза питательного вещества (азота, фосфора, калия) на заданный урожай, кг д.в./га;</w:t>
      </w:r>
      <w:proofErr w:type="gramEnd"/>
    </w:p>
    <w:p w:rsidR="00F6228D" w:rsidRPr="003D7959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959">
        <w:rPr>
          <w:rFonts w:ascii="Times New Roman" w:hAnsi="Times New Roman" w:cs="Times New Roman"/>
          <w:sz w:val="28"/>
          <w:szCs w:val="28"/>
        </w:rPr>
        <w:t>У – программируемая урожайность, т/га;</w:t>
      </w:r>
    </w:p>
    <w:p w:rsidR="00F6228D" w:rsidRPr="003D7959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95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3D7959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3D7959">
        <w:rPr>
          <w:rFonts w:ascii="Times New Roman" w:hAnsi="Times New Roman" w:cs="Times New Roman"/>
          <w:sz w:val="28"/>
          <w:szCs w:val="28"/>
        </w:rPr>
        <w:t xml:space="preserve"> – вынос питательного вещества на 1т основной и побочной продукцией, кг;</w:t>
      </w:r>
    </w:p>
    <w:p w:rsidR="00F6228D" w:rsidRPr="003D7959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9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7959">
        <w:rPr>
          <w:rFonts w:ascii="Times New Roman" w:hAnsi="Times New Roman" w:cs="Times New Roman"/>
          <w:sz w:val="28"/>
          <w:szCs w:val="28"/>
        </w:rPr>
        <w:t xml:space="preserve"> – содержание элементов питания в почве, мг/1000г;</w:t>
      </w:r>
    </w:p>
    <w:p w:rsidR="00F6228D" w:rsidRPr="003D7959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95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3D7959">
        <w:rPr>
          <w:rFonts w:ascii="Times New Roman" w:hAnsi="Times New Roman" w:cs="Times New Roman"/>
          <w:sz w:val="28"/>
          <w:szCs w:val="28"/>
        </w:rPr>
        <w:t xml:space="preserve"> – коэффициент для перевода из мг/ </w:t>
      </w:r>
      <w:smartTag w:uri="urn:schemas-microsoft-com:office:smarttags" w:element="metricconverter">
        <w:smartTagPr>
          <w:attr w:name="ProductID" w:val="1000 г"/>
        </w:smartTagPr>
        <w:r w:rsidRPr="003D7959">
          <w:rPr>
            <w:rFonts w:ascii="Times New Roman" w:hAnsi="Times New Roman" w:cs="Times New Roman"/>
            <w:sz w:val="28"/>
            <w:szCs w:val="28"/>
          </w:rPr>
          <w:t>1000 г</w:t>
        </w:r>
      </w:smartTag>
      <w:r w:rsidRPr="003D7959">
        <w:rPr>
          <w:rFonts w:ascii="Times New Roman" w:hAnsi="Times New Roman" w:cs="Times New Roman"/>
          <w:sz w:val="28"/>
          <w:szCs w:val="28"/>
        </w:rPr>
        <w:t xml:space="preserve"> в кг питательного вещества на </w:t>
      </w:r>
      <w:smartTag w:uri="urn:schemas-microsoft-com:office:smarttags" w:element="metricconverter">
        <w:smartTagPr>
          <w:attr w:name="ProductID" w:val="1 га"/>
        </w:smartTagPr>
        <w:r w:rsidRPr="003D7959">
          <w:rPr>
            <w:rFonts w:ascii="Times New Roman" w:hAnsi="Times New Roman" w:cs="Times New Roman"/>
            <w:sz w:val="28"/>
            <w:szCs w:val="28"/>
          </w:rPr>
          <w:t>1 га</w:t>
        </w:r>
      </w:smartTag>
      <w:r w:rsidRPr="003D7959">
        <w:rPr>
          <w:rFonts w:ascii="Times New Roman" w:hAnsi="Times New Roman" w:cs="Times New Roman"/>
          <w:sz w:val="28"/>
          <w:szCs w:val="28"/>
        </w:rPr>
        <w:t xml:space="preserve"> в расчетном слое почвы;</w:t>
      </w:r>
    </w:p>
    <w:p w:rsidR="00F6228D" w:rsidRPr="003D7959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7959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3D7959">
        <w:rPr>
          <w:rFonts w:ascii="Times New Roman" w:hAnsi="Times New Roman" w:cs="Times New Roman"/>
          <w:sz w:val="28"/>
          <w:szCs w:val="28"/>
        </w:rPr>
        <w:t xml:space="preserve"> – коэффициент использования питательного вещества из почвы;</w:t>
      </w:r>
    </w:p>
    <w:p w:rsidR="00F6228D" w:rsidRPr="003D7959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7959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3D7959">
        <w:rPr>
          <w:rFonts w:ascii="Times New Roman" w:hAnsi="Times New Roman" w:cs="Times New Roman"/>
          <w:sz w:val="28"/>
          <w:szCs w:val="28"/>
        </w:rPr>
        <w:t xml:space="preserve"> – коэффициент использования питательного вещества из удобрений; </w:t>
      </w:r>
    </w:p>
    <w:p w:rsidR="00F6228D" w:rsidRPr="003D7959" w:rsidRDefault="00F6228D" w:rsidP="00F62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59">
        <w:rPr>
          <w:rFonts w:ascii="Times New Roman" w:hAnsi="Times New Roman" w:cs="Times New Roman"/>
          <w:sz w:val="28"/>
          <w:szCs w:val="28"/>
        </w:rPr>
        <w:t xml:space="preserve"> Расчет дозы действующего вещества фосфора:</w:t>
      </w:r>
    </w:p>
    <w:p w:rsidR="00F6228D" w:rsidRPr="003D7959" w:rsidRDefault="00F6228D" w:rsidP="00F6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7959">
        <w:rPr>
          <w:rFonts w:ascii="Times New Roman" w:hAnsi="Times New Roman" w:cs="Times New Roman"/>
          <w:sz w:val="28"/>
          <w:szCs w:val="28"/>
        </w:rPr>
        <w:t xml:space="preserve">    Д =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3,74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15 – 130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2,6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0,05  </w:t>
      </w:r>
      <w:r>
        <w:rPr>
          <w:rFonts w:ascii="Times New Roman" w:hAnsi="Times New Roman" w:cs="Times New Roman"/>
          <w:sz w:val="28"/>
          <w:szCs w:val="28"/>
        </w:rPr>
        <w:t>=  156</w:t>
      </w:r>
      <w:proofErr w:type="gramStart"/>
      <w:r w:rsidRPr="003D79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7959">
        <w:rPr>
          <w:rFonts w:ascii="Times New Roman" w:hAnsi="Times New Roman" w:cs="Times New Roman"/>
          <w:sz w:val="28"/>
          <w:szCs w:val="28"/>
        </w:rPr>
        <w:t>кг/га)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(3.8)</w:t>
      </w:r>
    </w:p>
    <w:p w:rsidR="00F6228D" w:rsidRDefault="00F6228D" w:rsidP="00F6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D7959"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F6228D" w:rsidRPr="003D7959" w:rsidRDefault="00F6228D" w:rsidP="00F6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28D" w:rsidRPr="003D7959" w:rsidRDefault="00F6228D" w:rsidP="00F62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59">
        <w:rPr>
          <w:rFonts w:ascii="Times New Roman" w:hAnsi="Times New Roman" w:cs="Times New Roman"/>
          <w:sz w:val="28"/>
          <w:szCs w:val="28"/>
        </w:rPr>
        <w:t>Расчет дозы действующего вещества калия:</w:t>
      </w:r>
    </w:p>
    <w:p w:rsidR="00F6228D" w:rsidRPr="003D7959" w:rsidRDefault="00F6228D" w:rsidP="00F6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7959">
        <w:rPr>
          <w:rFonts w:ascii="Times New Roman" w:hAnsi="Times New Roman" w:cs="Times New Roman"/>
          <w:sz w:val="28"/>
          <w:szCs w:val="28"/>
        </w:rPr>
        <w:t xml:space="preserve">     Д =  </w:t>
      </w:r>
      <w:r>
        <w:rPr>
          <w:rFonts w:ascii="Times New Roman" w:hAnsi="Times New Roman" w:cs="Times New Roman"/>
          <w:sz w:val="28"/>
          <w:szCs w:val="28"/>
          <w:u w:val="single"/>
        </w:rPr>
        <w:t>3,74</w:t>
      </w:r>
      <w:r w:rsidRPr="003D79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D7959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Pr="003D7959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sz w:val="28"/>
          <w:szCs w:val="28"/>
          <w:u w:val="single"/>
        </w:rPr>
        <w:t>0– 14</w:t>
      </w:r>
      <w:r w:rsidRPr="003D7959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2,6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0,1 </w:t>
      </w:r>
      <w:r>
        <w:rPr>
          <w:rFonts w:ascii="Times New Roman" w:hAnsi="Times New Roman" w:cs="Times New Roman"/>
          <w:sz w:val="28"/>
          <w:szCs w:val="28"/>
        </w:rPr>
        <w:t>= 76,8(</w:t>
      </w:r>
      <w:r w:rsidRPr="003D7959">
        <w:rPr>
          <w:rFonts w:ascii="Times New Roman" w:hAnsi="Times New Roman" w:cs="Times New Roman"/>
          <w:sz w:val="28"/>
          <w:szCs w:val="28"/>
        </w:rPr>
        <w:t>кг/га)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(3.9)</w:t>
      </w:r>
    </w:p>
    <w:p w:rsidR="00F6228D" w:rsidRPr="00D4748B" w:rsidRDefault="00F6228D" w:rsidP="00F6228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959">
        <w:rPr>
          <w:rFonts w:ascii="Times New Roman" w:hAnsi="Times New Roman" w:cs="Times New Roman"/>
          <w:sz w:val="28"/>
          <w:szCs w:val="28"/>
        </w:rPr>
        <w:t xml:space="preserve">                                         0,5  </w:t>
      </w:r>
    </w:p>
    <w:p w:rsidR="00F6228D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959">
        <w:rPr>
          <w:rFonts w:ascii="Times New Roman" w:hAnsi="Times New Roman" w:cs="Times New Roman"/>
          <w:sz w:val="28"/>
          <w:szCs w:val="28"/>
        </w:rPr>
        <w:t>Расчет показал, что для получения урожая зерна</w:t>
      </w:r>
      <w:r>
        <w:rPr>
          <w:rFonts w:ascii="Times New Roman" w:hAnsi="Times New Roman" w:cs="Times New Roman"/>
          <w:sz w:val="28"/>
          <w:szCs w:val="28"/>
        </w:rPr>
        <w:t xml:space="preserve"> гороха 3,74 т/га необходимо внести</w:t>
      </w:r>
      <w:r w:rsidRPr="003D7959">
        <w:rPr>
          <w:rFonts w:ascii="Times New Roman" w:hAnsi="Times New Roman" w:cs="Times New Roman"/>
          <w:sz w:val="28"/>
          <w:szCs w:val="28"/>
        </w:rPr>
        <w:t xml:space="preserve"> фосфора</w:t>
      </w:r>
      <w:r>
        <w:rPr>
          <w:rFonts w:ascii="Times New Roman" w:hAnsi="Times New Roman" w:cs="Times New Roman"/>
          <w:sz w:val="28"/>
          <w:szCs w:val="28"/>
        </w:rPr>
        <w:t xml:space="preserve"> – 156 кг, а калия 77 кг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 на га</w:t>
      </w:r>
      <w:r w:rsidRPr="003D79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28D" w:rsidRPr="000F00DE" w:rsidRDefault="00F6228D" w:rsidP="00F6228D">
      <w:pPr>
        <w:spacing w:line="36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Затем следует определить, сколько потребуется внести удобрений в физическом весе с учетом содержания в них питательных веществ.</w:t>
      </w:r>
    </w:p>
    <w:p w:rsidR="00F6228D" w:rsidRPr="003D7959" w:rsidRDefault="00F6228D" w:rsidP="00F62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3.6 - </w:t>
      </w:r>
      <w:r w:rsidRPr="003D7959">
        <w:rPr>
          <w:rFonts w:ascii="Times New Roman" w:hAnsi="Times New Roman" w:cs="Times New Roman"/>
          <w:sz w:val="28"/>
          <w:szCs w:val="28"/>
        </w:rPr>
        <w:t>Потребность в удобрениях</w:t>
      </w:r>
      <w:r>
        <w:rPr>
          <w:rFonts w:ascii="Times New Roman" w:hAnsi="Times New Roman" w:cs="Times New Roman"/>
          <w:sz w:val="28"/>
          <w:szCs w:val="28"/>
        </w:rPr>
        <w:t xml:space="preserve"> (Приложение  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559"/>
        <w:gridCol w:w="3222"/>
        <w:gridCol w:w="2322"/>
      </w:tblGrid>
      <w:tr w:rsidR="00F6228D" w:rsidRPr="003D7959" w:rsidTr="00F6228D">
        <w:tc>
          <w:tcPr>
            <w:tcW w:w="2235" w:type="dxa"/>
            <w:shd w:val="clear" w:color="auto" w:fill="auto"/>
          </w:tcPr>
          <w:p w:rsidR="00F6228D" w:rsidRPr="00E64BE3" w:rsidRDefault="00F6228D" w:rsidP="00F62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Удобрения</w:t>
            </w:r>
          </w:p>
        </w:tc>
        <w:tc>
          <w:tcPr>
            <w:tcW w:w="1559" w:type="dxa"/>
            <w:shd w:val="clear" w:color="auto" w:fill="auto"/>
          </w:tcPr>
          <w:p w:rsidR="00F6228D" w:rsidRPr="00E64BE3" w:rsidRDefault="00F6228D" w:rsidP="00F6228D">
            <w:pPr>
              <w:spacing w:after="0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Дозы удобрений,</w:t>
            </w:r>
          </w:p>
          <w:p w:rsidR="00F6228D" w:rsidRPr="00E64BE3" w:rsidRDefault="00F6228D" w:rsidP="00F6228D">
            <w:pPr>
              <w:spacing w:after="0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E64BE3">
              <w:rPr>
                <w:rFonts w:ascii="Times New Roman" w:hAnsi="Times New Roman" w:cs="Times New Roman"/>
                <w:sz w:val="24"/>
                <w:szCs w:val="24"/>
              </w:rPr>
              <w:t xml:space="preserve"> д.в./га</w:t>
            </w:r>
          </w:p>
        </w:tc>
        <w:tc>
          <w:tcPr>
            <w:tcW w:w="3222" w:type="dxa"/>
            <w:shd w:val="clear" w:color="auto" w:fill="auto"/>
          </w:tcPr>
          <w:p w:rsidR="00F6228D" w:rsidRPr="00E64BE3" w:rsidRDefault="00F6228D" w:rsidP="00F6228D">
            <w:pPr>
              <w:spacing w:after="0"/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Название  и процент д.в. удобрениях</w:t>
            </w:r>
          </w:p>
        </w:tc>
        <w:tc>
          <w:tcPr>
            <w:tcW w:w="2322" w:type="dxa"/>
            <w:shd w:val="clear" w:color="auto" w:fill="auto"/>
          </w:tcPr>
          <w:p w:rsidR="00F6228D" w:rsidRPr="00E64BE3" w:rsidRDefault="00F6228D" w:rsidP="00F6228D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Дозы удобрений в физической массе</w:t>
            </w:r>
          </w:p>
        </w:tc>
      </w:tr>
      <w:tr w:rsidR="00F6228D" w:rsidRPr="003D7959" w:rsidTr="00F6228D">
        <w:tc>
          <w:tcPr>
            <w:tcW w:w="2235" w:type="dxa"/>
            <w:shd w:val="clear" w:color="auto" w:fill="auto"/>
          </w:tcPr>
          <w:p w:rsidR="00F6228D" w:rsidRPr="00E64BE3" w:rsidRDefault="00F6228D" w:rsidP="00F62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Фосфорные</w:t>
            </w:r>
          </w:p>
        </w:tc>
        <w:tc>
          <w:tcPr>
            <w:tcW w:w="1559" w:type="dxa"/>
            <w:shd w:val="clear" w:color="auto" w:fill="auto"/>
          </w:tcPr>
          <w:p w:rsidR="00F6228D" w:rsidRPr="00E64BE3" w:rsidRDefault="00F6228D" w:rsidP="00F6228D">
            <w:pPr>
              <w:spacing w:after="0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222" w:type="dxa"/>
            <w:shd w:val="clear" w:color="auto" w:fill="auto"/>
          </w:tcPr>
          <w:p w:rsidR="00F6228D" w:rsidRDefault="00F6228D" w:rsidP="00F6228D">
            <w:pPr>
              <w:spacing w:after="0"/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Суперфосфат гранулированный (20%)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228D" w:rsidRPr="00E64BE3" w:rsidRDefault="00F6228D" w:rsidP="00F6228D">
            <w:pPr>
              <w:spacing w:after="0"/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Фосфоритная мука(20%)</w:t>
            </w:r>
          </w:p>
        </w:tc>
        <w:tc>
          <w:tcPr>
            <w:tcW w:w="2322" w:type="dxa"/>
            <w:shd w:val="clear" w:color="auto" w:fill="auto"/>
          </w:tcPr>
          <w:p w:rsidR="00F6228D" w:rsidRDefault="00F6228D" w:rsidP="00F6228D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28D" w:rsidRDefault="00F6228D" w:rsidP="00F6228D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 xml:space="preserve"> кг/га</w:t>
            </w:r>
          </w:p>
          <w:p w:rsidR="00F6228D" w:rsidRPr="00E64BE3" w:rsidRDefault="00F6228D" w:rsidP="00F6228D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 кг/га</w:t>
            </w:r>
          </w:p>
        </w:tc>
      </w:tr>
      <w:tr w:rsidR="00F6228D" w:rsidRPr="003D7959" w:rsidTr="00F6228D">
        <w:tc>
          <w:tcPr>
            <w:tcW w:w="2235" w:type="dxa"/>
            <w:shd w:val="clear" w:color="auto" w:fill="auto"/>
          </w:tcPr>
          <w:p w:rsidR="00F6228D" w:rsidRPr="00E64BE3" w:rsidRDefault="00F6228D" w:rsidP="00F622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Калийные</w:t>
            </w:r>
          </w:p>
        </w:tc>
        <w:tc>
          <w:tcPr>
            <w:tcW w:w="1559" w:type="dxa"/>
            <w:shd w:val="clear" w:color="auto" w:fill="auto"/>
          </w:tcPr>
          <w:p w:rsidR="00F6228D" w:rsidRPr="00E64BE3" w:rsidRDefault="00F6228D" w:rsidP="00F6228D">
            <w:pPr>
              <w:spacing w:after="0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22" w:type="dxa"/>
            <w:shd w:val="clear" w:color="auto" w:fill="auto"/>
          </w:tcPr>
          <w:p w:rsidR="00F6228D" w:rsidRPr="00E64BE3" w:rsidRDefault="00F6228D" w:rsidP="00F6228D">
            <w:pPr>
              <w:spacing w:after="0"/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sz w:val="24"/>
                <w:szCs w:val="24"/>
              </w:rPr>
              <w:t>Соль калийная  (40%)</w:t>
            </w:r>
          </w:p>
        </w:tc>
        <w:tc>
          <w:tcPr>
            <w:tcW w:w="2322" w:type="dxa"/>
            <w:shd w:val="clear" w:color="auto" w:fill="auto"/>
          </w:tcPr>
          <w:p w:rsidR="00F6228D" w:rsidRPr="00E64BE3" w:rsidRDefault="00F6228D" w:rsidP="00F6228D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 кг/га</w:t>
            </w:r>
          </w:p>
        </w:tc>
      </w:tr>
    </w:tbl>
    <w:p w:rsidR="00F6228D" w:rsidRDefault="00F6228D" w:rsidP="00F6228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228D" w:rsidRDefault="00F6228D" w:rsidP="00F622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учетом рассчитанных доз минеральных удобрений составляется система удобрений (табл. 3.7)</w:t>
      </w:r>
    </w:p>
    <w:p w:rsidR="00F6228D" w:rsidRPr="003D7959" w:rsidRDefault="00F6228D" w:rsidP="00F62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3.7 -</w:t>
      </w:r>
      <w:r w:rsidRPr="003D7959">
        <w:rPr>
          <w:rFonts w:ascii="Times New Roman" w:hAnsi="Times New Roman" w:cs="Times New Roman"/>
          <w:sz w:val="28"/>
          <w:szCs w:val="28"/>
        </w:rPr>
        <w:t xml:space="preserve"> Система применения удобрений</w:t>
      </w:r>
    </w:p>
    <w:tbl>
      <w:tblPr>
        <w:tblpPr w:leftFromText="180" w:rightFromText="180" w:vertAnchor="text" w:horzAnchor="margin" w:tblpY="19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843"/>
        <w:gridCol w:w="1828"/>
        <w:gridCol w:w="1432"/>
        <w:gridCol w:w="1418"/>
        <w:gridCol w:w="1417"/>
      </w:tblGrid>
      <w:tr w:rsidR="00F6228D" w:rsidRPr="00942EC9" w:rsidTr="00F6228D">
        <w:trPr>
          <w:trHeight w:val="1114"/>
        </w:trPr>
        <w:tc>
          <w:tcPr>
            <w:tcW w:w="1809" w:type="dxa"/>
          </w:tcPr>
          <w:p w:rsidR="00F6228D" w:rsidRPr="00942EC9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C9">
              <w:rPr>
                <w:rFonts w:ascii="Times New Roman" w:hAnsi="Times New Roman" w:cs="Times New Roman"/>
                <w:sz w:val="24"/>
                <w:szCs w:val="24"/>
              </w:rPr>
              <w:t>Удобрения</w:t>
            </w:r>
          </w:p>
        </w:tc>
        <w:tc>
          <w:tcPr>
            <w:tcW w:w="1843" w:type="dxa"/>
          </w:tcPr>
          <w:p w:rsidR="00F6228D" w:rsidRPr="00942EC9" w:rsidRDefault="00F6228D" w:rsidP="00F6228D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C9">
              <w:rPr>
                <w:rFonts w:ascii="Times New Roman" w:hAnsi="Times New Roman" w:cs="Times New Roman"/>
                <w:sz w:val="24"/>
                <w:szCs w:val="24"/>
              </w:rPr>
              <w:t>Сроки внесения</w:t>
            </w:r>
          </w:p>
        </w:tc>
        <w:tc>
          <w:tcPr>
            <w:tcW w:w="1828" w:type="dxa"/>
          </w:tcPr>
          <w:p w:rsidR="00F6228D" w:rsidRPr="00942EC9" w:rsidRDefault="00F6228D" w:rsidP="00F6228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C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F6228D" w:rsidRPr="00942EC9" w:rsidRDefault="00F6228D" w:rsidP="00F6228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C9">
              <w:rPr>
                <w:rFonts w:ascii="Times New Roman" w:hAnsi="Times New Roman" w:cs="Times New Roman"/>
                <w:sz w:val="24"/>
                <w:szCs w:val="24"/>
              </w:rPr>
              <w:t>удобрения</w:t>
            </w:r>
          </w:p>
        </w:tc>
        <w:tc>
          <w:tcPr>
            <w:tcW w:w="1432" w:type="dxa"/>
          </w:tcPr>
          <w:p w:rsidR="00F6228D" w:rsidRDefault="00F6228D" w:rsidP="00F6228D">
            <w:pPr>
              <w:spacing w:after="0" w:line="240" w:lineRule="auto"/>
              <w:ind w:righ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42EC9">
              <w:rPr>
                <w:rFonts w:ascii="Times New Roman" w:hAnsi="Times New Roman" w:cs="Times New Roman"/>
                <w:sz w:val="24"/>
                <w:szCs w:val="24"/>
              </w:rPr>
              <w:t>Доза</w:t>
            </w:r>
          </w:p>
          <w:p w:rsidR="00F6228D" w:rsidRPr="00942EC9" w:rsidRDefault="00F6228D" w:rsidP="00F6228D">
            <w:pPr>
              <w:spacing w:after="0" w:line="240" w:lineRule="auto"/>
              <w:ind w:righ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/га</w:t>
            </w:r>
          </w:p>
          <w:p w:rsidR="00F6228D" w:rsidRPr="00942EC9" w:rsidRDefault="00F6228D" w:rsidP="00F6228D">
            <w:pPr>
              <w:spacing w:after="0" w:line="240" w:lineRule="auto"/>
              <w:ind w:right="39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228D" w:rsidRPr="00942EC9" w:rsidRDefault="00F6228D" w:rsidP="00F6228D">
            <w:pPr>
              <w:spacing w:after="0" w:line="240" w:lineRule="auto"/>
              <w:ind w:right="-966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C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F6228D" w:rsidRPr="00942EC9" w:rsidRDefault="00F6228D" w:rsidP="00F6228D">
            <w:pPr>
              <w:spacing w:after="0" w:line="240" w:lineRule="auto"/>
              <w:ind w:right="-966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C9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  <w:tc>
          <w:tcPr>
            <w:tcW w:w="1417" w:type="dxa"/>
          </w:tcPr>
          <w:p w:rsidR="00F6228D" w:rsidRPr="00942EC9" w:rsidRDefault="00F6228D" w:rsidP="00F6228D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C9">
              <w:rPr>
                <w:rFonts w:ascii="Times New Roman" w:hAnsi="Times New Roman" w:cs="Times New Roman"/>
                <w:sz w:val="24"/>
                <w:szCs w:val="24"/>
              </w:rPr>
              <w:t>Марки</w:t>
            </w:r>
          </w:p>
          <w:p w:rsidR="00F6228D" w:rsidRPr="00942EC9" w:rsidRDefault="00F6228D" w:rsidP="00F622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C9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</w:p>
        </w:tc>
      </w:tr>
      <w:tr w:rsidR="00F6228D" w:rsidRPr="00942EC9" w:rsidTr="00F6228D">
        <w:trPr>
          <w:trHeight w:val="555"/>
        </w:trPr>
        <w:tc>
          <w:tcPr>
            <w:tcW w:w="1809" w:type="dxa"/>
            <w:vMerge w:val="restart"/>
          </w:tcPr>
          <w:p w:rsidR="00F6228D" w:rsidRPr="00942EC9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C9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F6228D" w:rsidRPr="00942EC9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C9">
              <w:rPr>
                <w:rFonts w:ascii="Times New Roman" w:hAnsi="Times New Roman" w:cs="Times New Roman"/>
                <w:sz w:val="24"/>
                <w:szCs w:val="24"/>
              </w:rPr>
              <w:t>(предпосевное)</w:t>
            </w:r>
          </w:p>
        </w:tc>
        <w:tc>
          <w:tcPr>
            <w:tcW w:w="1843" w:type="dxa"/>
            <w:vMerge w:val="restart"/>
          </w:tcPr>
          <w:p w:rsidR="00F6228D" w:rsidRDefault="00F6228D" w:rsidP="00F6228D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декада августа – 1-я декада</w:t>
            </w:r>
          </w:p>
          <w:p w:rsidR="00F6228D" w:rsidRPr="00942EC9" w:rsidRDefault="00F6228D" w:rsidP="00F6228D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828" w:type="dxa"/>
          </w:tcPr>
          <w:p w:rsidR="00F6228D" w:rsidRDefault="00F6228D" w:rsidP="00F6228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 калийная</w:t>
            </w:r>
          </w:p>
        </w:tc>
        <w:tc>
          <w:tcPr>
            <w:tcW w:w="1432" w:type="dxa"/>
          </w:tcPr>
          <w:p w:rsidR="00F6228D" w:rsidRPr="00942EC9" w:rsidRDefault="00F6228D" w:rsidP="00F6228D">
            <w:pPr>
              <w:spacing w:after="0" w:line="240" w:lineRule="auto"/>
              <w:ind w:righ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1,92</w:t>
            </w:r>
          </w:p>
          <w:p w:rsidR="00F6228D" w:rsidRPr="00942EC9" w:rsidRDefault="00F6228D" w:rsidP="00F6228D">
            <w:pPr>
              <w:spacing w:after="0" w:line="240" w:lineRule="auto"/>
              <w:ind w:right="39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6228D" w:rsidRDefault="00F6228D" w:rsidP="00F6228D">
            <w:pPr>
              <w:spacing w:after="0" w:line="240" w:lineRule="auto"/>
              <w:ind w:right="-966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EC9">
              <w:rPr>
                <w:rFonts w:ascii="Times New Roman" w:hAnsi="Times New Roman" w:cs="Times New Roman"/>
                <w:sz w:val="24"/>
                <w:szCs w:val="24"/>
              </w:rPr>
              <w:t>Разбрасыва</w:t>
            </w:r>
            <w:proofErr w:type="spellEnd"/>
          </w:p>
          <w:p w:rsidR="00F6228D" w:rsidRDefault="00F6228D" w:rsidP="00F6228D">
            <w:pPr>
              <w:spacing w:after="0" w:line="240" w:lineRule="auto"/>
              <w:ind w:right="-966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EC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42EC9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</w:p>
          <w:p w:rsidR="00F6228D" w:rsidRPr="00942EC9" w:rsidRDefault="00F6228D" w:rsidP="00F6228D">
            <w:pPr>
              <w:spacing w:after="0" w:line="240" w:lineRule="auto"/>
              <w:ind w:right="-108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C9">
              <w:rPr>
                <w:rFonts w:ascii="Times New Roman" w:hAnsi="Times New Roman" w:cs="Times New Roman"/>
                <w:sz w:val="24"/>
                <w:szCs w:val="24"/>
              </w:rPr>
              <w:t xml:space="preserve"> вспашку</w:t>
            </w:r>
          </w:p>
        </w:tc>
        <w:tc>
          <w:tcPr>
            <w:tcW w:w="1417" w:type="dxa"/>
            <w:vMerge w:val="restart"/>
          </w:tcPr>
          <w:p w:rsidR="00F6228D" w:rsidRDefault="00F6228D" w:rsidP="00F6228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2EC9">
              <w:rPr>
                <w:rFonts w:ascii="Times New Roman" w:hAnsi="Times New Roman" w:cs="Times New Roman"/>
                <w:sz w:val="24"/>
                <w:szCs w:val="24"/>
              </w:rPr>
              <w:t>Т-150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228D" w:rsidRPr="00942EC9" w:rsidRDefault="00F6228D" w:rsidP="00F6228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Разбрасыва-тель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удобрений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</w:p>
          <w:p w:rsidR="00F6228D" w:rsidRPr="00942EC9" w:rsidRDefault="00F6228D" w:rsidP="00F6228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8D" w:rsidRPr="00942EC9" w:rsidTr="00F6228D">
        <w:trPr>
          <w:trHeight w:val="240"/>
        </w:trPr>
        <w:tc>
          <w:tcPr>
            <w:tcW w:w="1809" w:type="dxa"/>
            <w:vMerge/>
          </w:tcPr>
          <w:p w:rsidR="00F6228D" w:rsidRPr="00942EC9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228D" w:rsidRPr="00942EC9" w:rsidRDefault="00F6228D" w:rsidP="00F6228D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6228D" w:rsidRDefault="00F6228D" w:rsidP="00F6228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Фосфоритная мука</w:t>
            </w:r>
          </w:p>
        </w:tc>
        <w:tc>
          <w:tcPr>
            <w:tcW w:w="1432" w:type="dxa"/>
          </w:tcPr>
          <w:p w:rsidR="00F6228D" w:rsidRDefault="00F6228D" w:rsidP="00F6228D">
            <w:pPr>
              <w:spacing w:after="0" w:line="240" w:lineRule="auto"/>
              <w:ind w:righ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6,80</w:t>
            </w:r>
          </w:p>
          <w:p w:rsidR="00F6228D" w:rsidRPr="00942EC9" w:rsidRDefault="00F6228D" w:rsidP="00F6228D">
            <w:pPr>
              <w:spacing w:after="0" w:line="240" w:lineRule="auto"/>
              <w:ind w:right="39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228D" w:rsidRPr="00942EC9" w:rsidRDefault="00F6228D" w:rsidP="00F6228D">
            <w:pPr>
              <w:spacing w:after="0" w:line="240" w:lineRule="auto"/>
              <w:ind w:right="-966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228D" w:rsidRPr="00942EC9" w:rsidRDefault="00F6228D" w:rsidP="00F6228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8D" w:rsidRPr="00942EC9" w:rsidTr="00F6228D">
        <w:tc>
          <w:tcPr>
            <w:tcW w:w="1809" w:type="dxa"/>
          </w:tcPr>
          <w:p w:rsidR="00F6228D" w:rsidRPr="00942EC9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C9">
              <w:rPr>
                <w:rFonts w:ascii="Times New Roman" w:hAnsi="Times New Roman" w:cs="Times New Roman"/>
                <w:sz w:val="24"/>
                <w:szCs w:val="24"/>
              </w:rPr>
              <w:t>Рядковое</w:t>
            </w:r>
          </w:p>
          <w:p w:rsidR="00F6228D" w:rsidRPr="00942EC9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42EC9">
              <w:rPr>
                <w:rFonts w:ascii="Times New Roman" w:hAnsi="Times New Roman" w:cs="Times New Roman"/>
                <w:sz w:val="24"/>
                <w:szCs w:val="24"/>
              </w:rPr>
              <w:t>припосевное</w:t>
            </w:r>
            <w:proofErr w:type="spellEnd"/>
            <w:r w:rsidRPr="00942E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6228D" w:rsidRPr="00942EC9" w:rsidRDefault="00F6228D" w:rsidP="00F6228D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C9">
              <w:rPr>
                <w:rFonts w:ascii="Times New Roman" w:hAnsi="Times New Roman" w:cs="Times New Roman"/>
                <w:sz w:val="24"/>
                <w:szCs w:val="24"/>
              </w:rPr>
              <w:t>3-я декад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апреля</w:t>
            </w:r>
          </w:p>
        </w:tc>
        <w:tc>
          <w:tcPr>
            <w:tcW w:w="1828" w:type="dxa"/>
          </w:tcPr>
          <w:p w:rsidR="00F6228D" w:rsidRPr="00942EC9" w:rsidRDefault="00F6228D" w:rsidP="00F6228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Простой суперфосфат</w:t>
            </w:r>
          </w:p>
        </w:tc>
        <w:tc>
          <w:tcPr>
            <w:tcW w:w="1432" w:type="dxa"/>
          </w:tcPr>
          <w:p w:rsidR="00F6228D" w:rsidRPr="00942EC9" w:rsidRDefault="00F6228D" w:rsidP="00F6228D">
            <w:pPr>
              <w:spacing w:after="0" w:line="240" w:lineRule="auto"/>
              <w:ind w:righ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1,00</w:t>
            </w:r>
          </w:p>
          <w:p w:rsidR="00F6228D" w:rsidRPr="00942EC9" w:rsidRDefault="00F6228D" w:rsidP="00F6228D">
            <w:pPr>
              <w:spacing w:after="0" w:line="240" w:lineRule="auto"/>
              <w:ind w:right="39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228D" w:rsidRDefault="00F6228D" w:rsidP="00F6228D">
            <w:pPr>
              <w:spacing w:after="0" w:line="240" w:lineRule="auto"/>
              <w:ind w:right="-966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C9">
              <w:rPr>
                <w:rFonts w:ascii="Times New Roman" w:hAnsi="Times New Roman" w:cs="Times New Roman"/>
                <w:sz w:val="24"/>
                <w:szCs w:val="24"/>
              </w:rPr>
              <w:t xml:space="preserve">в рядки </w:t>
            </w:r>
            <w:proofErr w:type="gramStart"/>
            <w:r w:rsidRPr="00942EC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F6228D" w:rsidRPr="00942EC9" w:rsidRDefault="00F6228D" w:rsidP="00F6228D">
            <w:pPr>
              <w:spacing w:after="0" w:line="240" w:lineRule="auto"/>
              <w:ind w:right="-966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EC9">
              <w:rPr>
                <w:rFonts w:ascii="Times New Roman" w:hAnsi="Times New Roman" w:cs="Times New Roman"/>
                <w:sz w:val="24"/>
                <w:szCs w:val="24"/>
              </w:rPr>
              <w:t>посеве</w:t>
            </w:r>
            <w:proofErr w:type="gramEnd"/>
          </w:p>
        </w:tc>
        <w:tc>
          <w:tcPr>
            <w:tcW w:w="1417" w:type="dxa"/>
          </w:tcPr>
          <w:p w:rsidR="00F6228D" w:rsidRPr="00942EC9" w:rsidRDefault="00F6228D" w:rsidP="00F6228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Посевной комплекс</w:t>
            </w:r>
          </w:p>
          <w:p w:rsidR="00F6228D" w:rsidRPr="00942EC9" w:rsidRDefault="00F6228D" w:rsidP="00F6228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EC9">
              <w:rPr>
                <w:rFonts w:ascii="Times New Roman" w:hAnsi="Times New Roman" w:cs="Times New Roman"/>
                <w:sz w:val="24"/>
                <w:szCs w:val="24"/>
              </w:rPr>
              <w:t>Джон-дир</w:t>
            </w:r>
            <w:proofErr w:type="spellEnd"/>
          </w:p>
        </w:tc>
      </w:tr>
    </w:tbl>
    <w:p w:rsidR="00F6228D" w:rsidRPr="00942EC9" w:rsidRDefault="00F6228D" w:rsidP="00F622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28D" w:rsidRDefault="00F6228D" w:rsidP="00F6228D">
      <w:pPr>
        <w:pStyle w:val="ae"/>
        <w:shd w:val="clear" w:color="auto" w:fill="FFFFFF"/>
        <w:spacing w:before="0" w:beforeAutospacing="0" w:after="240" w:afterAutospacing="0" w:line="360" w:lineRule="auto"/>
        <w:ind w:right="1275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3.2.5 Выбор и характеристика рекомендуемого сорта гороха в условиях ООО «</w:t>
      </w:r>
      <w:proofErr w:type="spellStart"/>
      <w:r>
        <w:rPr>
          <w:b/>
          <w:color w:val="333333"/>
          <w:sz w:val="28"/>
          <w:szCs w:val="28"/>
        </w:rPr>
        <w:t>Меридиан-Голяткино</w:t>
      </w:r>
      <w:proofErr w:type="spellEnd"/>
      <w:r>
        <w:rPr>
          <w:b/>
          <w:color w:val="333333"/>
          <w:sz w:val="28"/>
          <w:szCs w:val="28"/>
        </w:rPr>
        <w:t>»</w:t>
      </w:r>
    </w:p>
    <w:p w:rsidR="00F6228D" w:rsidRPr="00B00F2E" w:rsidRDefault="00F6228D" w:rsidP="00F6228D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Горох посевной </w:t>
      </w:r>
      <w:proofErr w:type="spellStart"/>
      <w:r>
        <w:rPr>
          <w:color w:val="333333"/>
          <w:sz w:val="28"/>
          <w:szCs w:val="28"/>
        </w:rPr>
        <w:t>Варис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 w:rsidRPr="00B00F2E">
        <w:rPr>
          <w:color w:val="333333"/>
          <w:sz w:val="28"/>
          <w:szCs w:val="28"/>
        </w:rPr>
        <w:t>Оригинатор</w:t>
      </w:r>
      <w:proofErr w:type="spellEnd"/>
      <w:r w:rsidRPr="00B00F2E">
        <w:rPr>
          <w:color w:val="333333"/>
          <w:sz w:val="28"/>
          <w:szCs w:val="28"/>
        </w:rPr>
        <w:t xml:space="preserve"> и </w:t>
      </w:r>
      <w:proofErr w:type="spellStart"/>
      <w:r w:rsidRPr="00B00F2E">
        <w:rPr>
          <w:color w:val="333333"/>
          <w:sz w:val="28"/>
          <w:szCs w:val="28"/>
        </w:rPr>
        <w:t>патентообладатель</w:t>
      </w:r>
      <w:proofErr w:type="spellEnd"/>
      <w:r w:rsidRPr="00B00F2E">
        <w:rPr>
          <w:color w:val="333333"/>
          <w:sz w:val="28"/>
          <w:szCs w:val="28"/>
        </w:rPr>
        <w:t xml:space="preserve">: ГНУ Тат НИИСХ </w:t>
      </w:r>
      <w:proofErr w:type="spellStart"/>
      <w:r w:rsidRPr="00B00F2E">
        <w:rPr>
          <w:color w:val="333333"/>
          <w:sz w:val="28"/>
          <w:szCs w:val="28"/>
        </w:rPr>
        <w:t>Россельхозакадемии</w:t>
      </w:r>
      <w:proofErr w:type="spellEnd"/>
      <w:r w:rsidRPr="00B00F2E">
        <w:rPr>
          <w:color w:val="333333"/>
          <w:sz w:val="28"/>
          <w:szCs w:val="28"/>
        </w:rPr>
        <w:t>. Патент РФ № 4521 от 12.02.2009 г.</w:t>
      </w:r>
    </w:p>
    <w:p w:rsidR="00F6228D" w:rsidRDefault="00F6228D" w:rsidP="00F6228D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00F2E">
        <w:rPr>
          <w:color w:val="333333"/>
          <w:sz w:val="28"/>
          <w:szCs w:val="28"/>
        </w:rPr>
        <w:t xml:space="preserve">Авторы сорта: А.Н. Фадеева, Т.Г. Евдокимова, К.Д. </w:t>
      </w:r>
      <w:proofErr w:type="spellStart"/>
      <w:r w:rsidRPr="00B00F2E">
        <w:rPr>
          <w:color w:val="333333"/>
          <w:sz w:val="28"/>
          <w:szCs w:val="28"/>
        </w:rPr>
        <w:t>Шурхаева</w:t>
      </w:r>
      <w:proofErr w:type="spellEnd"/>
      <w:r w:rsidRPr="00B00F2E">
        <w:rPr>
          <w:color w:val="333333"/>
          <w:sz w:val="28"/>
          <w:szCs w:val="28"/>
        </w:rPr>
        <w:t>.</w:t>
      </w:r>
    </w:p>
    <w:p w:rsidR="00F6228D" w:rsidRPr="00B00F2E" w:rsidRDefault="00F6228D" w:rsidP="00F6228D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00F2E">
        <w:rPr>
          <w:color w:val="333333"/>
          <w:sz w:val="28"/>
          <w:szCs w:val="28"/>
        </w:rPr>
        <w:t>Ботаническая характер</w:t>
      </w:r>
      <w:r>
        <w:rPr>
          <w:color w:val="333333"/>
          <w:sz w:val="28"/>
          <w:szCs w:val="28"/>
        </w:rPr>
        <w:t>и</w:t>
      </w:r>
      <w:r w:rsidRPr="00B00F2E">
        <w:rPr>
          <w:color w:val="333333"/>
          <w:sz w:val="28"/>
          <w:szCs w:val="28"/>
        </w:rPr>
        <w:t xml:space="preserve">стика. Разновидность – </w:t>
      </w:r>
      <w:proofErr w:type="spellStart"/>
      <w:r w:rsidRPr="00B00F2E">
        <w:rPr>
          <w:color w:val="333333"/>
          <w:sz w:val="28"/>
          <w:szCs w:val="28"/>
        </w:rPr>
        <w:t>вульгато-циррозум</w:t>
      </w:r>
      <w:proofErr w:type="spellEnd"/>
      <w:r w:rsidRPr="00B00F2E">
        <w:rPr>
          <w:color w:val="333333"/>
          <w:sz w:val="28"/>
          <w:szCs w:val="28"/>
        </w:rPr>
        <w:t xml:space="preserve">. Лист видоизмененного усатого типа. Стебель и междоузлия укорочены, средняя длина их соответственно составляет 65 и 4 см. Число междоузлий до первого </w:t>
      </w:r>
      <w:r w:rsidRPr="00B00F2E">
        <w:rPr>
          <w:color w:val="333333"/>
          <w:sz w:val="28"/>
          <w:szCs w:val="28"/>
        </w:rPr>
        <w:lastRenderedPageBreak/>
        <w:t xml:space="preserve">цветка 13–14, всего на растении 16–17. Прилистники с сизым восковым налетом, </w:t>
      </w:r>
      <w:proofErr w:type="spellStart"/>
      <w:r w:rsidRPr="00B00F2E">
        <w:rPr>
          <w:color w:val="333333"/>
          <w:sz w:val="28"/>
          <w:szCs w:val="28"/>
        </w:rPr>
        <w:t>полусердцевидные</w:t>
      </w:r>
      <w:proofErr w:type="spellEnd"/>
      <w:r w:rsidRPr="00B00F2E">
        <w:rPr>
          <w:color w:val="333333"/>
          <w:sz w:val="28"/>
          <w:szCs w:val="28"/>
        </w:rPr>
        <w:t xml:space="preserve">, </w:t>
      </w:r>
      <w:proofErr w:type="spellStart"/>
      <w:r w:rsidRPr="00B00F2E">
        <w:rPr>
          <w:color w:val="333333"/>
          <w:sz w:val="28"/>
          <w:szCs w:val="28"/>
        </w:rPr>
        <w:t>антоциановое</w:t>
      </w:r>
      <w:proofErr w:type="spellEnd"/>
      <w:r w:rsidRPr="00B00F2E">
        <w:rPr>
          <w:color w:val="333333"/>
          <w:sz w:val="28"/>
          <w:szCs w:val="28"/>
        </w:rPr>
        <w:t xml:space="preserve"> кольцо в пазухе отсутствует. Цветонос средней длины, примерно равен длине междоузлия. Соцветие </w:t>
      </w:r>
      <w:proofErr w:type="spellStart"/>
      <w:r w:rsidRPr="00B00F2E">
        <w:rPr>
          <w:color w:val="333333"/>
          <w:sz w:val="28"/>
          <w:szCs w:val="28"/>
        </w:rPr>
        <w:t>двухцветковая</w:t>
      </w:r>
      <w:proofErr w:type="spellEnd"/>
      <w:r w:rsidRPr="00B00F2E">
        <w:rPr>
          <w:color w:val="333333"/>
          <w:sz w:val="28"/>
          <w:szCs w:val="28"/>
        </w:rPr>
        <w:t xml:space="preserve"> кисть, иногда на цветоносе образуется 3 цветка. Цветки белые, крупные. Бобы слабоизогнутые с заостренной верхушкой, средней величины, длина 48–61 мм, ширина 12,5–14 мм. Число семян в бобе 4–5, максимальное – 7. Семена округлые или иногда слегка сдавленные, светло-розовые, </w:t>
      </w:r>
      <w:proofErr w:type="gramStart"/>
      <w:r w:rsidRPr="00B00F2E">
        <w:rPr>
          <w:color w:val="333333"/>
          <w:sz w:val="28"/>
          <w:szCs w:val="28"/>
        </w:rPr>
        <w:t>семяножка</w:t>
      </w:r>
      <w:proofErr w:type="gramEnd"/>
      <w:r w:rsidRPr="00B00F2E">
        <w:rPr>
          <w:color w:val="333333"/>
          <w:sz w:val="28"/>
          <w:szCs w:val="28"/>
        </w:rPr>
        <w:t xml:space="preserve"> сросшаяся с семенной оболочкой. Масса 1000 семян 230–260 г.</w:t>
      </w:r>
    </w:p>
    <w:p w:rsidR="00F6228D" w:rsidRPr="00B00F2E" w:rsidRDefault="00F6228D" w:rsidP="00F6228D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00F2E">
        <w:rPr>
          <w:color w:val="333333"/>
          <w:sz w:val="28"/>
          <w:szCs w:val="28"/>
        </w:rPr>
        <w:t xml:space="preserve">Биологические особенности. Сорт среднеспелый, вегетационный период на уровне стандартного сорта </w:t>
      </w:r>
      <w:proofErr w:type="spellStart"/>
      <w:r w:rsidRPr="00B00F2E">
        <w:rPr>
          <w:color w:val="333333"/>
          <w:sz w:val="28"/>
          <w:szCs w:val="28"/>
        </w:rPr>
        <w:t>Казанец</w:t>
      </w:r>
      <w:proofErr w:type="spellEnd"/>
      <w:r w:rsidRPr="00B00F2E">
        <w:rPr>
          <w:color w:val="333333"/>
          <w:sz w:val="28"/>
          <w:szCs w:val="28"/>
        </w:rPr>
        <w:t>, в среднем за годы изучения составил 75 дней. Характеризуется высокой устойчивостью к осыпанию семян, к полеганию растений. Устойчивость к болезням средняя.</w:t>
      </w:r>
    </w:p>
    <w:p w:rsidR="00F6228D" w:rsidRDefault="00F6228D" w:rsidP="00F6228D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00F2E">
        <w:rPr>
          <w:color w:val="333333"/>
          <w:sz w:val="28"/>
          <w:szCs w:val="28"/>
        </w:rPr>
        <w:t xml:space="preserve">Урожай и качество. Государственное испытание проходил в течение 2006–2008 гг. Максимальные значения урожая сорт показал </w:t>
      </w:r>
      <w:proofErr w:type="spellStart"/>
      <w:r w:rsidRPr="00B00F2E">
        <w:rPr>
          <w:color w:val="333333"/>
          <w:sz w:val="28"/>
          <w:szCs w:val="28"/>
        </w:rPr>
        <w:t>наЗаинском</w:t>
      </w:r>
      <w:proofErr w:type="spellEnd"/>
      <w:r w:rsidRPr="00B00F2E">
        <w:rPr>
          <w:color w:val="333333"/>
          <w:sz w:val="28"/>
          <w:szCs w:val="28"/>
        </w:rPr>
        <w:t xml:space="preserve"> ГСУ в 2006 году 5,71 т/га (прибавка к стандартному сорту </w:t>
      </w:r>
      <w:proofErr w:type="spellStart"/>
      <w:r w:rsidRPr="00B00F2E">
        <w:rPr>
          <w:color w:val="333333"/>
          <w:sz w:val="28"/>
          <w:szCs w:val="28"/>
        </w:rPr>
        <w:t>Казанец</w:t>
      </w:r>
      <w:proofErr w:type="spellEnd"/>
      <w:r w:rsidRPr="00B00F2E">
        <w:rPr>
          <w:color w:val="333333"/>
          <w:sz w:val="28"/>
          <w:szCs w:val="28"/>
        </w:rPr>
        <w:t xml:space="preserve"> 0,48 т/га), на Арском ГСУ – в 2008 5,60 т/га (прибавка к стандартному сорту </w:t>
      </w:r>
      <w:proofErr w:type="spellStart"/>
      <w:r w:rsidRPr="00B00F2E">
        <w:rPr>
          <w:color w:val="333333"/>
          <w:sz w:val="28"/>
          <w:szCs w:val="28"/>
        </w:rPr>
        <w:t>Казанец</w:t>
      </w:r>
      <w:proofErr w:type="spellEnd"/>
      <w:r w:rsidRPr="00B00F2E">
        <w:rPr>
          <w:color w:val="333333"/>
          <w:sz w:val="28"/>
          <w:szCs w:val="28"/>
        </w:rPr>
        <w:t xml:space="preserve"> 0,51 т/га). Содержание белка на уровне стандарта.</w:t>
      </w:r>
    </w:p>
    <w:p w:rsidR="00F6228D" w:rsidRPr="00B00F2E" w:rsidRDefault="00F6228D" w:rsidP="00F6228D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00F2E">
        <w:rPr>
          <w:color w:val="333333"/>
          <w:sz w:val="28"/>
          <w:szCs w:val="28"/>
        </w:rPr>
        <w:t xml:space="preserve">Коммерческая ценность. Высокая устойчивость к полеганию растений и осыпанию семян позволяет проводить уборку </w:t>
      </w:r>
      <w:proofErr w:type="gramStart"/>
      <w:r w:rsidRPr="00B00F2E">
        <w:rPr>
          <w:color w:val="333333"/>
          <w:sz w:val="28"/>
          <w:szCs w:val="28"/>
        </w:rPr>
        <w:t>прямым</w:t>
      </w:r>
      <w:proofErr w:type="gramEnd"/>
      <w:r w:rsidRPr="00B00F2E">
        <w:rPr>
          <w:color w:val="333333"/>
          <w:sz w:val="28"/>
          <w:szCs w:val="28"/>
        </w:rPr>
        <w:t xml:space="preserve"> </w:t>
      </w:r>
      <w:proofErr w:type="spellStart"/>
      <w:r w:rsidRPr="00B00F2E">
        <w:rPr>
          <w:color w:val="333333"/>
          <w:sz w:val="28"/>
          <w:szCs w:val="28"/>
        </w:rPr>
        <w:t>комбайнированием</w:t>
      </w:r>
      <w:proofErr w:type="spellEnd"/>
      <w:r w:rsidRPr="00B00F2E">
        <w:rPr>
          <w:color w:val="333333"/>
          <w:sz w:val="28"/>
          <w:szCs w:val="28"/>
        </w:rPr>
        <w:t>.</w:t>
      </w:r>
    </w:p>
    <w:p w:rsidR="00F6228D" w:rsidRPr="00105FDF" w:rsidRDefault="00F6228D" w:rsidP="00F6228D">
      <w:pPr>
        <w:pStyle w:val="ae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00F2E">
        <w:rPr>
          <w:color w:val="333333"/>
          <w:sz w:val="28"/>
          <w:szCs w:val="28"/>
        </w:rPr>
        <w:t xml:space="preserve">Конкурентоспособность. </w:t>
      </w:r>
      <w:proofErr w:type="gramStart"/>
      <w:r w:rsidRPr="00B00F2E">
        <w:rPr>
          <w:color w:val="333333"/>
          <w:sz w:val="28"/>
          <w:szCs w:val="28"/>
        </w:rPr>
        <w:t>Допущен</w:t>
      </w:r>
      <w:proofErr w:type="gramEnd"/>
      <w:r w:rsidRPr="00B00F2E">
        <w:rPr>
          <w:color w:val="333333"/>
          <w:sz w:val="28"/>
          <w:szCs w:val="28"/>
        </w:rPr>
        <w:t xml:space="preserve"> для возделывания по Волго-Вятскому, Центральному и </w:t>
      </w:r>
      <w:proofErr w:type="spellStart"/>
      <w:r w:rsidRPr="00B00F2E">
        <w:rPr>
          <w:color w:val="333333"/>
          <w:sz w:val="28"/>
          <w:szCs w:val="28"/>
        </w:rPr>
        <w:t>Средневолжскому</w:t>
      </w:r>
      <w:proofErr w:type="spellEnd"/>
      <w:r>
        <w:rPr>
          <w:color w:val="333333"/>
          <w:sz w:val="28"/>
          <w:szCs w:val="28"/>
        </w:rPr>
        <w:t xml:space="preserve"> </w:t>
      </w:r>
      <w:r w:rsidRPr="00B00F2E">
        <w:rPr>
          <w:color w:val="333333"/>
          <w:sz w:val="28"/>
          <w:szCs w:val="28"/>
        </w:rPr>
        <w:t xml:space="preserve"> регионам.</w:t>
      </w:r>
      <w:r w:rsidRPr="00105FDF">
        <w:rPr>
          <w:color w:val="333333"/>
          <w:sz w:val="28"/>
          <w:szCs w:val="28"/>
        </w:rPr>
        <w:t>[18]</w:t>
      </w:r>
    </w:p>
    <w:p w:rsidR="00F6228D" w:rsidRDefault="00F6228D" w:rsidP="00F6228D">
      <w:pPr>
        <w:spacing w:after="0" w:line="360" w:lineRule="auto"/>
        <w:contextualSpacing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 xml:space="preserve">3.2.6.  </w:t>
      </w:r>
      <w:r w:rsidRPr="00D91787">
        <w:rPr>
          <w:rStyle w:val="21"/>
          <w:rFonts w:ascii="Times New Roman" w:hAnsi="Times New Roman" w:cs="Times New Roman"/>
          <w:sz w:val="28"/>
          <w:szCs w:val="28"/>
        </w:rPr>
        <w:t>Расчет потребности семян и площади семено</w:t>
      </w:r>
      <w:r>
        <w:rPr>
          <w:rStyle w:val="21"/>
          <w:rFonts w:ascii="Times New Roman" w:hAnsi="Times New Roman" w:cs="Times New Roman"/>
          <w:sz w:val="28"/>
          <w:szCs w:val="28"/>
        </w:rPr>
        <w:t>водческих посевов гороха</w:t>
      </w:r>
    </w:p>
    <w:p w:rsidR="00F6228D" w:rsidRPr="00D91787" w:rsidRDefault="00F6228D" w:rsidP="00F6228D">
      <w:pPr>
        <w:spacing w:after="0" w:line="240" w:lineRule="auto"/>
        <w:ind w:firstLine="709"/>
        <w:contextualSpacing/>
        <w:jc w:val="both"/>
        <w:rPr>
          <w:rStyle w:val="21"/>
          <w:rFonts w:ascii="Times New Roman" w:hAnsi="Times New Roman" w:cs="Times New Roman"/>
          <w:sz w:val="28"/>
          <w:szCs w:val="28"/>
        </w:rPr>
      </w:pPr>
    </w:p>
    <w:p w:rsidR="00F6228D" w:rsidRPr="00E63028" w:rsidRDefault="00F6228D" w:rsidP="00F6228D">
      <w:pPr>
        <w:spacing w:after="0" w:line="360" w:lineRule="auto"/>
        <w:ind w:firstLine="709"/>
        <w:contextualSpacing/>
        <w:jc w:val="both"/>
        <w:rPr>
          <w:rStyle w:val="21"/>
          <w:rFonts w:ascii="Times New Roman" w:hAnsi="Times New Roman" w:cs="Times New Roman"/>
          <w:b w:val="0"/>
          <w:sz w:val="28"/>
          <w:szCs w:val="28"/>
        </w:rPr>
      </w:pPr>
      <w:r w:rsidRPr="00E63028">
        <w:rPr>
          <w:rStyle w:val="21"/>
          <w:rFonts w:ascii="Times New Roman" w:hAnsi="Times New Roman" w:cs="Times New Roman"/>
          <w:b w:val="0"/>
          <w:sz w:val="28"/>
          <w:szCs w:val="28"/>
        </w:rPr>
        <w:t>Потребность в семенах определяют на всю площадь производственных посевов. Исходя из этого, устанавливают площадь семенных посевов, которая должна обеспечить производственные посевы необходимым количеством хорошо отсортированных, с высокой массой семян.</w:t>
      </w:r>
    </w:p>
    <w:p w:rsidR="00F6228D" w:rsidRPr="00E63028" w:rsidRDefault="00F6228D" w:rsidP="00F6228D">
      <w:pPr>
        <w:spacing w:line="360" w:lineRule="auto"/>
        <w:ind w:firstLine="709"/>
        <w:contextualSpacing/>
        <w:jc w:val="both"/>
        <w:rPr>
          <w:rStyle w:val="21"/>
          <w:rFonts w:ascii="Times New Roman" w:hAnsi="Times New Roman" w:cs="Times New Roman"/>
          <w:b w:val="0"/>
          <w:sz w:val="28"/>
          <w:szCs w:val="28"/>
        </w:rPr>
      </w:pPr>
      <w:r w:rsidRPr="00E63028">
        <w:rPr>
          <w:rStyle w:val="21"/>
          <w:rFonts w:ascii="Times New Roman" w:hAnsi="Times New Roman" w:cs="Times New Roman"/>
          <w:b w:val="0"/>
          <w:sz w:val="28"/>
          <w:szCs w:val="28"/>
        </w:rPr>
        <w:lastRenderedPageBreak/>
        <w:t>Для определения потребности семян и площади семенных посевов необходимо использовать следующие данные: площадь производственных посевов в ООО «</w:t>
      </w:r>
      <w:proofErr w:type="spellStart"/>
      <w:r w:rsidRPr="00E63028">
        <w:rPr>
          <w:rStyle w:val="21"/>
          <w:rFonts w:ascii="Times New Roman" w:hAnsi="Times New Roman" w:cs="Times New Roman"/>
          <w:b w:val="0"/>
          <w:sz w:val="28"/>
          <w:szCs w:val="28"/>
        </w:rPr>
        <w:t>Меридиан-Голяткино</w:t>
      </w:r>
      <w:proofErr w:type="spellEnd"/>
      <w:r w:rsidRPr="00E63028">
        <w:rPr>
          <w:rStyle w:val="21"/>
          <w:rFonts w:ascii="Times New Roman" w:hAnsi="Times New Roman" w:cs="Times New Roman"/>
          <w:b w:val="0"/>
          <w:sz w:val="28"/>
          <w:szCs w:val="28"/>
        </w:rPr>
        <w:t>» (в среднем за 3 последних года) – 300 га, урожайность  на семеноводческих посева</w:t>
      </w:r>
      <w:proofErr w:type="gramStart"/>
      <w:r w:rsidRPr="00E63028">
        <w:rPr>
          <w:rStyle w:val="21"/>
          <w:rFonts w:ascii="Times New Roman" w:hAnsi="Times New Roman" w:cs="Times New Roman"/>
          <w:b w:val="0"/>
          <w:sz w:val="28"/>
          <w:szCs w:val="28"/>
        </w:rPr>
        <w:t>х(</w:t>
      </w:r>
      <w:proofErr w:type="gramEnd"/>
      <w:r w:rsidRPr="00E63028">
        <w:rPr>
          <w:rStyle w:val="21"/>
          <w:rFonts w:ascii="Times New Roman" w:hAnsi="Times New Roman" w:cs="Times New Roman"/>
          <w:b w:val="0"/>
          <w:sz w:val="28"/>
          <w:szCs w:val="28"/>
        </w:rPr>
        <w:t xml:space="preserve">в среднем за 3 последних года) - 20ц/га, установленная норма высева семян –3,0 </w:t>
      </w:r>
      <w:proofErr w:type="spellStart"/>
      <w:r w:rsidRPr="00E63028">
        <w:rPr>
          <w:rStyle w:val="21"/>
          <w:rFonts w:ascii="Times New Roman" w:hAnsi="Times New Roman" w:cs="Times New Roman"/>
          <w:b w:val="0"/>
          <w:sz w:val="28"/>
          <w:szCs w:val="28"/>
        </w:rPr>
        <w:t>ц</w:t>
      </w:r>
      <w:proofErr w:type="spellEnd"/>
      <w:r w:rsidRPr="00E63028">
        <w:rPr>
          <w:rStyle w:val="21"/>
          <w:rFonts w:ascii="Times New Roman" w:hAnsi="Times New Roman" w:cs="Times New Roman"/>
          <w:b w:val="0"/>
          <w:sz w:val="28"/>
          <w:szCs w:val="28"/>
        </w:rPr>
        <w:t>/га, выход кондиционных семян – 70%.</w:t>
      </w:r>
    </w:p>
    <w:p w:rsidR="00F6228D" w:rsidRPr="00E63028" w:rsidRDefault="00F6228D" w:rsidP="00F6228D">
      <w:pPr>
        <w:spacing w:line="360" w:lineRule="auto"/>
        <w:ind w:firstLine="709"/>
        <w:contextualSpacing/>
        <w:jc w:val="both"/>
        <w:rPr>
          <w:rStyle w:val="21"/>
          <w:rFonts w:ascii="Times New Roman" w:hAnsi="Times New Roman" w:cs="Times New Roman"/>
          <w:b w:val="0"/>
          <w:sz w:val="28"/>
          <w:szCs w:val="28"/>
        </w:rPr>
      </w:pPr>
    </w:p>
    <w:p w:rsidR="00F6228D" w:rsidRPr="00E63028" w:rsidRDefault="00F6228D" w:rsidP="00F6228D">
      <w:pPr>
        <w:spacing w:before="240" w:line="360" w:lineRule="auto"/>
        <w:contextualSpacing/>
        <w:rPr>
          <w:rStyle w:val="21"/>
          <w:rFonts w:ascii="Times New Roman" w:hAnsi="Times New Roman" w:cs="Times New Roman"/>
          <w:b w:val="0"/>
          <w:sz w:val="28"/>
          <w:szCs w:val="28"/>
        </w:rPr>
      </w:pPr>
      <w:r w:rsidRPr="00E63028">
        <w:rPr>
          <w:rFonts w:ascii="Times New Roman" w:hAnsi="Times New Roman" w:cs="Times New Roman"/>
          <w:sz w:val="28"/>
          <w:szCs w:val="28"/>
        </w:rPr>
        <w:t xml:space="preserve">Таблица 3.8 - </w:t>
      </w:r>
      <w:r w:rsidRPr="00E63028">
        <w:rPr>
          <w:rStyle w:val="21"/>
          <w:rFonts w:ascii="Times New Roman" w:hAnsi="Times New Roman" w:cs="Times New Roman"/>
          <w:b w:val="0"/>
          <w:sz w:val="28"/>
          <w:szCs w:val="28"/>
        </w:rPr>
        <w:t>Расчет потребности семян и площади семеноводческих</w:t>
      </w:r>
    </w:p>
    <w:p w:rsidR="00F6228D" w:rsidRPr="00E63028" w:rsidRDefault="00F6228D" w:rsidP="00F6228D">
      <w:pPr>
        <w:spacing w:line="360" w:lineRule="auto"/>
        <w:contextualSpacing/>
        <w:rPr>
          <w:rStyle w:val="21"/>
          <w:rFonts w:ascii="Times New Roman" w:hAnsi="Times New Roman" w:cs="Times New Roman"/>
          <w:b w:val="0"/>
          <w:sz w:val="28"/>
          <w:szCs w:val="28"/>
        </w:rPr>
      </w:pPr>
      <w:r w:rsidRPr="00E63028">
        <w:rPr>
          <w:rStyle w:val="21"/>
          <w:rFonts w:ascii="Times New Roman" w:hAnsi="Times New Roman" w:cs="Times New Roman"/>
          <w:b w:val="0"/>
          <w:sz w:val="28"/>
          <w:szCs w:val="28"/>
        </w:rPr>
        <w:t>посевов гороха</w:t>
      </w:r>
    </w:p>
    <w:p w:rsidR="00F6228D" w:rsidRPr="00E63028" w:rsidRDefault="00F6228D" w:rsidP="00F6228D">
      <w:pPr>
        <w:spacing w:line="240" w:lineRule="auto"/>
        <w:ind w:firstLine="709"/>
        <w:contextualSpacing/>
        <w:rPr>
          <w:rStyle w:val="21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1242"/>
        <w:gridCol w:w="1418"/>
        <w:gridCol w:w="1701"/>
        <w:gridCol w:w="1559"/>
        <w:gridCol w:w="1701"/>
        <w:gridCol w:w="1559"/>
      </w:tblGrid>
      <w:tr w:rsidR="00F6228D" w:rsidRPr="00E63028" w:rsidTr="00F6228D">
        <w:tc>
          <w:tcPr>
            <w:tcW w:w="1242" w:type="dxa"/>
          </w:tcPr>
          <w:p w:rsidR="00F6228D" w:rsidRPr="00E63028" w:rsidRDefault="00F6228D" w:rsidP="00F6228D">
            <w:pPr>
              <w:contextualSpacing/>
              <w:jc w:val="both"/>
              <w:rPr>
                <w:rStyle w:val="21"/>
                <w:b w:val="0"/>
                <w:sz w:val="24"/>
                <w:szCs w:val="24"/>
              </w:rPr>
            </w:pPr>
            <w:r w:rsidRPr="00E63028">
              <w:rPr>
                <w:rStyle w:val="21"/>
                <w:b w:val="0"/>
                <w:sz w:val="24"/>
                <w:szCs w:val="24"/>
              </w:rPr>
              <w:t xml:space="preserve">Общая площадь посева, </w:t>
            </w:r>
            <w:proofErr w:type="gramStart"/>
            <w:r w:rsidRPr="00E63028">
              <w:rPr>
                <w:rStyle w:val="21"/>
                <w:b w:val="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18" w:type="dxa"/>
          </w:tcPr>
          <w:p w:rsidR="00F6228D" w:rsidRPr="00E63028" w:rsidRDefault="00F6228D" w:rsidP="00F6228D">
            <w:pPr>
              <w:contextualSpacing/>
              <w:jc w:val="both"/>
              <w:rPr>
                <w:rStyle w:val="21"/>
                <w:b w:val="0"/>
                <w:sz w:val="24"/>
                <w:szCs w:val="24"/>
              </w:rPr>
            </w:pPr>
            <w:r w:rsidRPr="00E63028">
              <w:rPr>
                <w:rStyle w:val="21"/>
                <w:b w:val="0"/>
                <w:sz w:val="24"/>
                <w:szCs w:val="24"/>
              </w:rPr>
              <w:t xml:space="preserve">Норма высева семян, </w:t>
            </w:r>
            <w:proofErr w:type="spellStart"/>
            <w:r w:rsidRPr="00E63028">
              <w:rPr>
                <w:rStyle w:val="21"/>
                <w:b w:val="0"/>
                <w:sz w:val="24"/>
                <w:szCs w:val="24"/>
              </w:rPr>
              <w:t>ц</w:t>
            </w:r>
            <w:proofErr w:type="spellEnd"/>
            <w:r w:rsidRPr="00E63028">
              <w:rPr>
                <w:rStyle w:val="21"/>
                <w:b w:val="0"/>
                <w:sz w:val="24"/>
                <w:szCs w:val="24"/>
              </w:rPr>
              <w:t>/га</w:t>
            </w:r>
          </w:p>
        </w:tc>
        <w:tc>
          <w:tcPr>
            <w:tcW w:w="1701" w:type="dxa"/>
          </w:tcPr>
          <w:p w:rsidR="00F6228D" w:rsidRPr="00E63028" w:rsidRDefault="00F6228D" w:rsidP="00F6228D">
            <w:pPr>
              <w:ind w:firstLine="34"/>
              <w:contextualSpacing/>
              <w:jc w:val="both"/>
              <w:rPr>
                <w:rStyle w:val="21"/>
                <w:b w:val="0"/>
                <w:sz w:val="24"/>
                <w:szCs w:val="24"/>
              </w:rPr>
            </w:pPr>
            <w:r w:rsidRPr="00E63028">
              <w:rPr>
                <w:rStyle w:val="21"/>
                <w:b w:val="0"/>
                <w:sz w:val="24"/>
                <w:szCs w:val="24"/>
              </w:rPr>
              <w:t xml:space="preserve">Требуется семян на всю площадь посева, </w:t>
            </w:r>
            <w:proofErr w:type="spellStart"/>
            <w:r w:rsidRPr="00E63028">
              <w:rPr>
                <w:rStyle w:val="21"/>
                <w:b w:val="0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559" w:type="dxa"/>
          </w:tcPr>
          <w:p w:rsidR="00F6228D" w:rsidRPr="00E63028" w:rsidRDefault="00F6228D" w:rsidP="00F6228D">
            <w:pPr>
              <w:ind w:firstLine="34"/>
              <w:contextualSpacing/>
              <w:jc w:val="both"/>
              <w:rPr>
                <w:rStyle w:val="21"/>
                <w:b w:val="0"/>
                <w:sz w:val="24"/>
                <w:szCs w:val="24"/>
              </w:rPr>
            </w:pPr>
            <w:r w:rsidRPr="00E63028">
              <w:rPr>
                <w:rStyle w:val="21"/>
                <w:b w:val="0"/>
                <w:sz w:val="24"/>
                <w:szCs w:val="24"/>
              </w:rPr>
              <w:t>Урожай-</w:t>
            </w:r>
          </w:p>
          <w:p w:rsidR="00F6228D" w:rsidRPr="00E63028" w:rsidRDefault="00F6228D" w:rsidP="00F6228D">
            <w:pPr>
              <w:ind w:firstLine="34"/>
              <w:contextualSpacing/>
              <w:jc w:val="both"/>
              <w:rPr>
                <w:rStyle w:val="21"/>
                <w:b w:val="0"/>
                <w:sz w:val="24"/>
                <w:szCs w:val="24"/>
              </w:rPr>
            </w:pPr>
            <w:proofErr w:type="spellStart"/>
            <w:r w:rsidRPr="00E63028">
              <w:rPr>
                <w:rStyle w:val="21"/>
                <w:b w:val="0"/>
                <w:sz w:val="24"/>
                <w:szCs w:val="24"/>
              </w:rPr>
              <w:t>ностьсемен</w:t>
            </w:r>
            <w:proofErr w:type="spellEnd"/>
          </w:p>
          <w:p w:rsidR="00F6228D" w:rsidRPr="00E63028" w:rsidRDefault="00F6228D" w:rsidP="00F6228D">
            <w:pPr>
              <w:ind w:firstLine="34"/>
              <w:contextualSpacing/>
              <w:jc w:val="both"/>
              <w:rPr>
                <w:rStyle w:val="21"/>
                <w:b w:val="0"/>
                <w:sz w:val="24"/>
                <w:szCs w:val="24"/>
              </w:rPr>
            </w:pPr>
            <w:proofErr w:type="spellStart"/>
            <w:r w:rsidRPr="00E63028">
              <w:rPr>
                <w:rStyle w:val="21"/>
                <w:b w:val="0"/>
                <w:sz w:val="24"/>
                <w:szCs w:val="24"/>
              </w:rPr>
              <w:t>ных</w:t>
            </w:r>
            <w:proofErr w:type="spellEnd"/>
            <w:r w:rsidRPr="00E63028">
              <w:rPr>
                <w:rStyle w:val="21"/>
                <w:b w:val="0"/>
                <w:sz w:val="24"/>
                <w:szCs w:val="24"/>
              </w:rPr>
              <w:t xml:space="preserve"> посев-</w:t>
            </w:r>
          </w:p>
          <w:p w:rsidR="00F6228D" w:rsidRPr="00E63028" w:rsidRDefault="00F6228D" w:rsidP="00F6228D">
            <w:pPr>
              <w:ind w:firstLine="34"/>
              <w:contextualSpacing/>
              <w:jc w:val="both"/>
              <w:rPr>
                <w:rStyle w:val="21"/>
                <w:b w:val="0"/>
                <w:sz w:val="24"/>
                <w:szCs w:val="24"/>
              </w:rPr>
            </w:pPr>
            <w:proofErr w:type="spellStart"/>
            <w:r w:rsidRPr="00E63028">
              <w:rPr>
                <w:rStyle w:val="21"/>
                <w:b w:val="0"/>
                <w:sz w:val="24"/>
                <w:szCs w:val="24"/>
              </w:rPr>
              <w:t>ов</w:t>
            </w:r>
            <w:proofErr w:type="spellEnd"/>
            <w:r w:rsidRPr="00E63028">
              <w:rPr>
                <w:rStyle w:val="21"/>
                <w:b w:val="0"/>
                <w:sz w:val="24"/>
                <w:szCs w:val="24"/>
              </w:rPr>
              <w:t xml:space="preserve">, </w:t>
            </w:r>
            <w:proofErr w:type="spellStart"/>
            <w:r w:rsidRPr="00E63028">
              <w:rPr>
                <w:rStyle w:val="21"/>
                <w:b w:val="0"/>
                <w:sz w:val="24"/>
                <w:szCs w:val="24"/>
              </w:rPr>
              <w:t>ц</w:t>
            </w:r>
            <w:proofErr w:type="spellEnd"/>
            <w:r w:rsidRPr="00E63028">
              <w:rPr>
                <w:rStyle w:val="21"/>
                <w:b w:val="0"/>
                <w:sz w:val="24"/>
                <w:szCs w:val="24"/>
              </w:rPr>
              <w:t>/га</w:t>
            </w:r>
          </w:p>
        </w:tc>
        <w:tc>
          <w:tcPr>
            <w:tcW w:w="1701" w:type="dxa"/>
          </w:tcPr>
          <w:p w:rsidR="00F6228D" w:rsidRPr="00E63028" w:rsidRDefault="00F6228D" w:rsidP="00F6228D">
            <w:pPr>
              <w:ind w:firstLine="34"/>
              <w:contextualSpacing/>
              <w:jc w:val="both"/>
              <w:rPr>
                <w:rStyle w:val="21"/>
                <w:b w:val="0"/>
                <w:sz w:val="24"/>
                <w:szCs w:val="24"/>
              </w:rPr>
            </w:pPr>
            <w:r w:rsidRPr="00E63028">
              <w:rPr>
                <w:rStyle w:val="21"/>
                <w:b w:val="0"/>
                <w:sz w:val="24"/>
                <w:szCs w:val="24"/>
              </w:rPr>
              <w:t xml:space="preserve">Выход </w:t>
            </w:r>
            <w:proofErr w:type="spellStart"/>
            <w:r w:rsidRPr="00E63028">
              <w:rPr>
                <w:rStyle w:val="21"/>
                <w:b w:val="0"/>
                <w:sz w:val="24"/>
                <w:szCs w:val="24"/>
              </w:rPr>
              <w:t>кондициион</w:t>
            </w:r>
            <w:proofErr w:type="spellEnd"/>
            <w:r w:rsidRPr="00E63028">
              <w:rPr>
                <w:rStyle w:val="21"/>
                <w:b w:val="0"/>
                <w:sz w:val="24"/>
                <w:szCs w:val="24"/>
              </w:rPr>
              <w:t>-</w:t>
            </w:r>
          </w:p>
          <w:p w:rsidR="00F6228D" w:rsidRPr="00E63028" w:rsidRDefault="00F6228D" w:rsidP="00F6228D">
            <w:pPr>
              <w:ind w:firstLine="34"/>
              <w:contextualSpacing/>
              <w:jc w:val="both"/>
              <w:rPr>
                <w:rStyle w:val="21"/>
                <w:b w:val="0"/>
                <w:sz w:val="24"/>
                <w:szCs w:val="24"/>
              </w:rPr>
            </w:pPr>
            <w:proofErr w:type="spellStart"/>
            <w:r w:rsidRPr="00E63028">
              <w:rPr>
                <w:rStyle w:val="21"/>
                <w:b w:val="0"/>
                <w:sz w:val="24"/>
                <w:szCs w:val="24"/>
              </w:rPr>
              <w:t>ных</w:t>
            </w:r>
            <w:proofErr w:type="spellEnd"/>
            <w:r w:rsidRPr="00E63028">
              <w:rPr>
                <w:rStyle w:val="21"/>
                <w:b w:val="0"/>
                <w:sz w:val="24"/>
                <w:szCs w:val="24"/>
              </w:rPr>
              <w:t xml:space="preserve"> семян, </w:t>
            </w:r>
            <w:proofErr w:type="spellStart"/>
            <w:r w:rsidRPr="00E63028">
              <w:rPr>
                <w:rStyle w:val="21"/>
                <w:b w:val="0"/>
                <w:sz w:val="24"/>
                <w:szCs w:val="24"/>
              </w:rPr>
              <w:t>ц</w:t>
            </w:r>
            <w:proofErr w:type="spellEnd"/>
            <w:r w:rsidRPr="00E63028">
              <w:rPr>
                <w:rStyle w:val="21"/>
                <w:b w:val="0"/>
                <w:sz w:val="24"/>
                <w:szCs w:val="24"/>
              </w:rPr>
              <w:t>, (70%)</w:t>
            </w:r>
          </w:p>
        </w:tc>
        <w:tc>
          <w:tcPr>
            <w:tcW w:w="1559" w:type="dxa"/>
          </w:tcPr>
          <w:p w:rsidR="00F6228D" w:rsidRPr="00E63028" w:rsidRDefault="00F6228D" w:rsidP="00F6228D">
            <w:pPr>
              <w:ind w:firstLine="34"/>
              <w:contextualSpacing/>
              <w:jc w:val="both"/>
              <w:rPr>
                <w:rStyle w:val="21"/>
                <w:b w:val="0"/>
                <w:sz w:val="24"/>
                <w:szCs w:val="24"/>
              </w:rPr>
            </w:pPr>
            <w:r w:rsidRPr="00E63028">
              <w:rPr>
                <w:rStyle w:val="21"/>
                <w:b w:val="0"/>
                <w:sz w:val="24"/>
                <w:szCs w:val="24"/>
              </w:rPr>
              <w:t>Площадь семенных посевов,</w:t>
            </w:r>
          </w:p>
          <w:p w:rsidR="00F6228D" w:rsidRPr="00E63028" w:rsidRDefault="00F6228D" w:rsidP="00F6228D">
            <w:pPr>
              <w:ind w:firstLine="34"/>
              <w:contextualSpacing/>
              <w:jc w:val="both"/>
              <w:rPr>
                <w:rStyle w:val="21"/>
                <w:b w:val="0"/>
                <w:sz w:val="24"/>
                <w:szCs w:val="24"/>
              </w:rPr>
            </w:pPr>
            <w:r w:rsidRPr="00E63028">
              <w:rPr>
                <w:rStyle w:val="21"/>
                <w:b w:val="0"/>
                <w:sz w:val="24"/>
                <w:szCs w:val="24"/>
              </w:rPr>
              <w:t>га</w:t>
            </w:r>
          </w:p>
        </w:tc>
      </w:tr>
      <w:tr w:rsidR="00F6228D" w:rsidRPr="00E63028" w:rsidTr="00F6228D">
        <w:tc>
          <w:tcPr>
            <w:tcW w:w="1242" w:type="dxa"/>
          </w:tcPr>
          <w:p w:rsidR="00F6228D" w:rsidRPr="00E63028" w:rsidRDefault="00F6228D" w:rsidP="00F6228D">
            <w:pPr>
              <w:contextualSpacing/>
              <w:jc w:val="both"/>
              <w:rPr>
                <w:rStyle w:val="21"/>
                <w:b w:val="0"/>
                <w:sz w:val="24"/>
                <w:szCs w:val="24"/>
              </w:rPr>
            </w:pPr>
          </w:p>
          <w:p w:rsidR="00F6228D" w:rsidRPr="00E63028" w:rsidRDefault="00F6228D" w:rsidP="00F6228D">
            <w:pPr>
              <w:contextualSpacing/>
              <w:jc w:val="both"/>
              <w:rPr>
                <w:rStyle w:val="21"/>
                <w:b w:val="0"/>
                <w:sz w:val="24"/>
                <w:szCs w:val="24"/>
              </w:rPr>
            </w:pPr>
            <w:r w:rsidRPr="00E63028">
              <w:rPr>
                <w:rStyle w:val="21"/>
                <w:b w:val="0"/>
                <w:sz w:val="24"/>
                <w:szCs w:val="24"/>
              </w:rPr>
              <w:t>300</w:t>
            </w:r>
          </w:p>
          <w:p w:rsidR="00F6228D" w:rsidRPr="00E63028" w:rsidRDefault="00F6228D" w:rsidP="00F6228D">
            <w:pPr>
              <w:contextualSpacing/>
              <w:jc w:val="both"/>
              <w:rPr>
                <w:rStyle w:val="21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228D" w:rsidRPr="00E63028" w:rsidRDefault="00F6228D" w:rsidP="00F6228D">
            <w:pPr>
              <w:contextualSpacing/>
              <w:jc w:val="both"/>
              <w:rPr>
                <w:rStyle w:val="21"/>
                <w:b w:val="0"/>
                <w:sz w:val="24"/>
                <w:szCs w:val="24"/>
              </w:rPr>
            </w:pPr>
          </w:p>
          <w:p w:rsidR="00F6228D" w:rsidRPr="00E63028" w:rsidRDefault="00F6228D" w:rsidP="00F6228D">
            <w:pPr>
              <w:contextualSpacing/>
              <w:jc w:val="both"/>
              <w:rPr>
                <w:rStyle w:val="21"/>
                <w:b w:val="0"/>
                <w:sz w:val="24"/>
                <w:szCs w:val="24"/>
              </w:rPr>
            </w:pPr>
            <w:r w:rsidRPr="00E63028">
              <w:rPr>
                <w:rStyle w:val="21"/>
                <w:b w:val="0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F6228D" w:rsidRPr="00E63028" w:rsidRDefault="00F6228D" w:rsidP="00F6228D">
            <w:pPr>
              <w:ind w:firstLine="34"/>
              <w:contextualSpacing/>
              <w:jc w:val="both"/>
              <w:rPr>
                <w:rStyle w:val="21"/>
                <w:b w:val="0"/>
                <w:sz w:val="24"/>
                <w:szCs w:val="24"/>
              </w:rPr>
            </w:pPr>
          </w:p>
          <w:p w:rsidR="00F6228D" w:rsidRPr="00E63028" w:rsidRDefault="00F6228D" w:rsidP="00F6228D">
            <w:pPr>
              <w:ind w:firstLine="34"/>
              <w:contextualSpacing/>
              <w:jc w:val="both"/>
              <w:rPr>
                <w:rStyle w:val="21"/>
                <w:b w:val="0"/>
                <w:sz w:val="24"/>
                <w:szCs w:val="24"/>
              </w:rPr>
            </w:pPr>
            <w:r w:rsidRPr="00E63028">
              <w:rPr>
                <w:rStyle w:val="21"/>
                <w:b w:val="0"/>
                <w:sz w:val="24"/>
                <w:szCs w:val="24"/>
              </w:rPr>
              <w:t>900</w:t>
            </w:r>
          </w:p>
        </w:tc>
        <w:tc>
          <w:tcPr>
            <w:tcW w:w="1559" w:type="dxa"/>
          </w:tcPr>
          <w:p w:rsidR="00F6228D" w:rsidRPr="00E63028" w:rsidRDefault="00F6228D" w:rsidP="00F6228D">
            <w:pPr>
              <w:ind w:firstLine="34"/>
              <w:contextualSpacing/>
              <w:jc w:val="both"/>
              <w:rPr>
                <w:rStyle w:val="21"/>
                <w:b w:val="0"/>
                <w:sz w:val="24"/>
                <w:szCs w:val="24"/>
              </w:rPr>
            </w:pPr>
          </w:p>
          <w:p w:rsidR="00F6228D" w:rsidRPr="00E63028" w:rsidRDefault="00F6228D" w:rsidP="00F6228D">
            <w:pPr>
              <w:ind w:firstLine="34"/>
              <w:contextualSpacing/>
              <w:jc w:val="both"/>
              <w:rPr>
                <w:rStyle w:val="21"/>
                <w:b w:val="0"/>
                <w:sz w:val="24"/>
                <w:szCs w:val="24"/>
              </w:rPr>
            </w:pPr>
            <w:r w:rsidRPr="00E63028">
              <w:rPr>
                <w:rStyle w:val="21"/>
                <w:b w:val="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6228D" w:rsidRPr="00E63028" w:rsidRDefault="00F6228D" w:rsidP="00F6228D">
            <w:pPr>
              <w:ind w:firstLine="34"/>
              <w:contextualSpacing/>
              <w:jc w:val="both"/>
              <w:rPr>
                <w:rStyle w:val="21"/>
                <w:b w:val="0"/>
                <w:sz w:val="24"/>
                <w:szCs w:val="24"/>
              </w:rPr>
            </w:pPr>
          </w:p>
          <w:p w:rsidR="00F6228D" w:rsidRPr="00E63028" w:rsidRDefault="00F6228D" w:rsidP="00F6228D">
            <w:pPr>
              <w:ind w:firstLine="34"/>
              <w:contextualSpacing/>
              <w:jc w:val="both"/>
              <w:rPr>
                <w:rStyle w:val="21"/>
                <w:b w:val="0"/>
                <w:sz w:val="24"/>
                <w:szCs w:val="24"/>
              </w:rPr>
            </w:pPr>
            <w:r w:rsidRPr="00E63028">
              <w:rPr>
                <w:rStyle w:val="21"/>
                <w:b w:val="0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6228D" w:rsidRPr="00E63028" w:rsidRDefault="00F6228D" w:rsidP="00F6228D">
            <w:pPr>
              <w:ind w:firstLine="34"/>
              <w:contextualSpacing/>
              <w:jc w:val="both"/>
              <w:rPr>
                <w:rStyle w:val="21"/>
                <w:b w:val="0"/>
                <w:sz w:val="24"/>
                <w:szCs w:val="24"/>
              </w:rPr>
            </w:pPr>
          </w:p>
          <w:p w:rsidR="00F6228D" w:rsidRPr="00E63028" w:rsidRDefault="00F6228D" w:rsidP="00F6228D">
            <w:pPr>
              <w:ind w:firstLine="34"/>
              <w:contextualSpacing/>
              <w:jc w:val="both"/>
              <w:rPr>
                <w:rStyle w:val="21"/>
                <w:b w:val="0"/>
                <w:sz w:val="24"/>
                <w:szCs w:val="24"/>
              </w:rPr>
            </w:pPr>
            <w:r w:rsidRPr="00E63028">
              <w:rPr>
                <w:rStyle w:val="21"/>
                <w:b w:val="0"/>
                <w:sz w:val="24"/>
                <w:szCs w:val="24"/>
              </w:rPr>
              <w:t>64</w:t>
            </w:r>
          </w:p>
        </w:tc>
      </w:tr>
    </w:tbl>
    <w:p w:rsidR="00F6228D" w:rsidRPr="00E63028" w:rsidRDefault="00F6228D" w:rsidP="00F6228D">
      <w:pPr>
        <w:spacing w:after="0" w:line="360" w:lineRule="auto"/>
        <w:ind w:firstLine="709"/>
        <w:contextualSpacing/>
        <w:jc w:val="both"/>
        <w:rPr>
          <w:rStyle w:val="21"/>
          <w:rFonts w:ascii="Times New Roman" w:hAnsi="Times New Roman" w:cs="Times New Roman"/>
          <w:b w:val="0"/>
          <w:sz w:val="28"/>
          <w:szCs w:val="28"/>
        </w:rPr>
      </w:pPr>
    </w:p>
    <w:p w:rsidR="00F6228D" w:rsidRPr="00E63028" w:rsidRDefault="00F6228D" w:rsidP="00F622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63028">
        <w:rPr>
          <w:rStyle w:val="21"/>
          <w:rFonts w:ascii="Times New Roman" w:hAnsi="Times New Roman" w:cs="Times New Roman"/>
          <w:b w:val="0"/>
          <w:sz w:val="28"/>
          <w:szCs w:val="28"/>
        </w:rPr>
        <w:t>Таким образом, для обеспечения производственных посевов гороха семенами в ООО «</w:t>
      </w:r>
      <w:proofErr w:type="spellStart"/>
      <w:r w:rsidRPr="00E63028">
        <w:rPr>
          <w:rStyle w:val="21"/>
          <w:rFonts w:ascii="Times New Roman" w:hAnsi="Times New Roman" w:cs="Times New Roman"/>
          <w:b w:val="0"/>
          <w:sz w:val="28"/>
          <w:szCs w:val="28"/>
        </w:rPr>
        <w:t>Меридиан-Голяткино</w:t>
      </w:r>
      <w:proofErr w:type="spellEnd"/>
      <w:r w:rsidRPr="00E63028">
        <w:rPr>
          <w:rStyle w:val="21"/>
          <w:rFonts w:ascii="Times New Roman" w:hAnsi="Times New Roman" w:cs="Times New Roman"/>
          <w:b w:val="0"/>
          <w:sz w:val="28"/>
          <w:szCs w:val="28"/>
        </w:rPr>
        <w:t xml:space="preserve">» необходимо 900 </w:t>
      </w:r>
      <w:proofErr w:type="spellStart"/>
      <w:r w:rsidRPr="00E63028">
        <w:rPr>
          <w:rStyle w:val="21"/>
          <w:rFonts w:ascii="Times New Roman" w:hAnsi="Times New Roman" w:cs="Times New Roman"/>
          <w:b w:val="0"/>
          <w:sz w:val="28"/>
          <w:szCs w:val="28"/>
        </w:rPr>
        <w:t>ц</w:t>
      </w:r>
      <w:proofErr w:type="spellEnd"/>
      <w:r w:rsidRPr="00E63028">
        <w:rPr>
          <w:rStyle w:val="21"/>
          <w:rFonts w:ascii="Times New Roman" w:hAnsi="Times New Roman" w:cs="Times New Roman"/>
          <w:b w:val="0"/>
          <w:sz w:val="28"/>
          <w:szCs w:val="28"/>
        </w:rPr>
        <w:t xml:space="preserve"> кондиционных  семян, при этом площадь семеноводческих посевов составит 64 га. </w:t>
      </w:r>
    </w:p>
    <w:p w:rsidR="00F6228D" w:rsidRDefault="00F6228D" w:rsidP="00F6228D">
      <w:pPr>
        <w:pStyle w:val="aa"/>
        <w:spacing w:before="0"/>
        <w:jc w:val="both"/>
        <w:outlineLvl w:val="9"/>
        <w:rPr>
          <w:rFonts w:ascii="Times New Roman" w:hAnsi="Times New Roman"/>
          <w:sz w:val="28"/>
          <w:szCs w:val="28"/>
        </w:rPr>
      </w:pPr>
      <w:bookmarkStart w:id="7" w:name="_Toc405066144"/>
      <w:r>
        <w:rPr>
          <w:rFonts w:ascii="Times New Roman" w:hAnsi="Times New Roman"/>
          <w:sz w:val="28"/>
          <w:szCs w:val="28"/>
        </w:rPr>
        <w:t>3.2.7</w:t>
      </w:r>
      <w:r w:rsidRPr="006B4AEF">
        <w:rPr>
          <w:rFonts w:ascii="Times New Roman" w:hAnsi="Times New Roman"/>
          <w:sz w:val="28"/>
          <w:szCs w:val="28"/>
        </w:rPr>
        <w:t>. Расчет нормы высева семян</w:t>
      </w:r>
      <w:bookmarkEnd w:id="7"/>
      <w:r>
        <w:rPr>
          <w:rFonts w:ascii="Times New Roman" w:hAnsi="Times New Roman"/>
          <w:sz w:val="28"/>
          <w:szCs w:val="28"/>
        </w:rPr>
        <w:t xml:space="preserve"> и потребности в семенном материале</w:t>
      </w:r>
    </w:p>
    <w:p w:rsidR="00F6228D" w:rsidRPr="00921A64" w:rsidRDefault="00F6228D" w:rsidP="00F6228D">
      <w:pPr>
        <w:spacing w:after="0"/>
      </w:pPr>
    </w:p>
    <w:p w:rsidR="00F6228D" w:rsidRPr="00EE7C6D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7C6D">
        <w:rPr>
          <w:rFonts w:ascii="Times New Roman" w:hAnsi="Times New Roman" w:cs="Times New Roman"/>
          <w:sz w:val="28"/>
          <w:szCs w:val="28"/>
        </w:rPr>
        <w:t>От густоты стояния растений в значи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тельной мере зависят не только урожайность, но и посев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ные свойства семян.</w:t>
      </w:r>
    </w:p>
    <w:p w:rsidR="00F6228D" w:rsidRPr="00EE7C6D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7C6D">
        <w:rPr>
          <w:rFonts w:ascii="Times New Roman" w:hAnsi="Times New Roman" w:cs="Times New Roman"/>
          <w:sz w:val="28"/>
          <w:szCs w:val="28"/>
        </w:rPr>
        <w:t>В настоящее время в большинстве семеноводческих хо</w:t>
      </w:r>
      <w:r w:rsidRPr="00EE7C6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зяйств </w:t>
      </w:r>
      <w:r w:rsidRPr="00EE7C6D">
        <w:rPr>
          <w:rFonts w:ascii="Times New Roman" w:hAnsi="Times New Roman" w:cs="Times New Roman"/>
          <w:sz w:val="28"/>
          <w:szCs w:val="28"/>
        </w:rPr>
        <w:t xml:space="preserve"> норма высева гороха необоснованно за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вышена до 1,5 млн. всхожих семян на гектар, причем с та</w:t>
      </w:r>
      <w:r w:rsidRPr="00EE7C6D">
        <w:rPr>
          <w:rFonts w:ascii="Times New Roman" w:hAnsi="Times New Roman" w:cs="Times New Roman"/>
          <w:sz w:val="28"/>
          <w:szCs w:val="28"/>
        </w:rPr>
        <w:softHyphen/>
        <w:t xml:space="preserve">кой же нормой высевают и укосные сорта, вследствие чего урожай семян последних снижается на 8—9 </w:t>
      </w:r>
      <w:proofErr w:type="spellStart"/>
      <w:r w:rsidRPr="00EE7C6D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EE7C6D">
        <w:rPr>
          <w:rFonts w:ascii="Times New Roman" w:hAnsi="Times New Roman" w:cs="Times New Roman"/>
          <w:sz w:val="28"/>
          <w:szCs w:val="28"/>
        </w:rPr>
        <w:t>/га.</w:t>
      </w:r>
    </w:p>
    <w:p w:rsidR="00F6228D" w:rsidRPr="00EE7C6D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7C6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EE7C6D">
        <w:rPr>
          <w:rFonts w:ascii="Times New Roman" w:hAnsi="Times New Roman" w:cs="Times New Roman"/>
          <w:sz w:val="28"/>
          <w:szCs w:val="28"/>
        </w:rPr>
        <w:t>загущении</w:t>
      </w:r>
      <w:proofErr w:type="spellEnd"/>
      <w:r w:rsidRPr="00EE7C6D">
        <w:rPr>
          <w:rFonts w:ascii="Times New Roman" w:hAnsi="Times New Roman" w:cs="Times New Roman"/>
          <w:sz w:val="28"/>
          <w:szCs w:val="28"/>
        </w:rPr>
        <w:t xml:space="preserve"> посевов существенно ухудшаются по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севные свойства семян</w:t>
      </w:r>
      <w:r>
        <w:rPr>
          <w:rFonts w:ascii="Times New Roman" w:hAnsi="Times New Roman" w:cs="Times New Roman"/>
          <w:sz w:val="28"/>
          <w:szCs w:val="28"/>
        </w:rPr>
        <w:t xml:space="preserve"> (выравненность, масса) и значи</w:t>
      </w:r>
      <w:r w:rsidRPr="00EE7C6D">
        <w:rPr>
          <w:rFonts w:ascii="Times New Roman" w:hAnsi="Times New Roman" w:cs="Times New Roman"/>
          <w:sz w:val="28"/>
          <w:szCs w:val="28"/>
        </w:rPr>
        <w:t>тельно уменьшается коэффициент размножения. По дан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ным Украинского НИИ растениеводства, селекции и гене</w:t>
      </w:r>
      <w:r w:rsidRPr="00EE7C6D">
        <w:rPr>
          <w:rFonts w:ascii="Times New Roman" w:hAnsi="Times New Roman" w:cs="Times New Roman"/>
          <w:sz w:val="28"/>
          <w:szCs w:val="28"/>
        </w:rPr>
        <w:softHyphen/>
        <w:t xml:space="preserve">тики при соблюдении основных требований агротехники уменьшение </w:t>
      </w:r>
      <w:r w:rsidRPr="00EE7C6D">
        <w:rPr>
          <w:rFonts w:ascii="Times New Roman" w:hAnsi="Times New Roman" w:cs="Times New Roman"/>
          <w:sz w:val="28"/>
          <w:szCs w:val="28"/>
        </w:rPr>
        <w:lastRenderedPageBreak/>
        <w:t>нормы высева гороха от 1,2 до 0,7—0,8 млн. всхожих семян на 1 га существенно не снижает их урожай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ность, особенно высокорослых укосных сортов, а коэффи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циент размножения увеличивается почти в два раза и улуч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шается качество семян.</w:t>
      </w:r>
    </w:p>
    <w:p w:rsidR="00F6228D" w:rsidRPr="003D7959" w:rsidRDefault="00F6228D" w:rsidP="00F62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возделывании гороха на семена</w:t>
      </w:r>
      <w:r w:rsidRPr="003D7959">
        <w:rPr>
          <w:rFonts w:ascii="Times New Roman" w:hAnsi="Times New Roman" w:cs="Times New Roman"/>
          <w:sz w:val="28"/>
          <w:szCs w:val="28"/>
        </w:rPr>
        <w:t xml:space="preserve"> к посевно</w:t>
      </w:r>
      <w:r>
        <w:rPr>
          <w:rFonts w:ascii="Times New Roman" w:hAnsi="Times New Roman" w:cs="Times New Roman"/>
          <w:sz w:val="28"/>
          <w:szCs w:val="28"/>
        </w:rPr>
        <w:t>му материалу предъявляют особые</w:t>
      </w:r>
      <w:r w:rsidRPr="003D7959">
        <w:rPr>
          <w:rFonts w:ascii="Times New Roman" w:hAnsi="Times New Roman" w:cs="Times New Roman"/>
          <w:sz w:val="28"/>
          <w:szCs w:val="28"/>
        </w:rPr>
        <w:t xml:space="preserve"> требования. Семена должны быть крупными, тяжеловесными и выровненными, по посевным качествам соответству</w:t>
      </w:r>
      <w:r>
        <w:rPr>
          <w:rFonts w:ascii="Times New Roman" w:hAnsi="Times New Roman" w:cs="Times New Roman"/>
          <w:sz w:val="28"/>
          <w:szCs w:val="28"/>
        </w:rPr>
        <w:t xml:space="preserve">ющими требованиям </w:t>
      </w:r>
      <w:r w:rsidRPr="003D7959">
        <w:rPr>
          <w:rFonts w:ascii="Times New Roman" w:hAnsi="Times New Roman" w:cs="Times New Roman"/>
          <w:sz w:val="28"/>
          <w:szCs w:val="28"/>
        </w:rPr>
        <w:t xml:space="preserve"> посевного стандарта. Только такие семена способны обеспечить высокую полевую всхожесть и сохранение оптимальной густоты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D7959">
        <w:rPr>
          <w:rFonts w:ascii="Times New Roman" w:hAnsi="Times New Roman" w:cs="Times New Roman"/>
          <w:sz w:val="28"/>
          <w:szCs w:val="28"/>
        </w:rPr>
        <w:t xml:space="preserve"> продуктивности стеблей к уборке.</w:t>
      </w:r>
    </w:p>
    <w:p w:rsidR="00F6228D" w:rsidRPr="003D7959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959">
        <w:rPr>
          <w:rFonts w:ascii="Times New Roman" w:hAnsi="Times New Roman" w:cs="Times New Roman"/>
          <w:sz w:val="28"/>
          <w:szCs w:val="28"/>
        </w:rPr>
        <w:t>Наиболее полно посевные качества семян отражает их сила роста – способность семян давать в полевых условиях дружные всходы, обеспечивать высокую полевую всхожесть и быстрый рост проростков. Силу роста определяют лабораторно при анализе семян в ГСИ. Для посева пригодны семена с силой роста не менее 80%, что близко к полевой всхожести.</w:t>
      </w:r>
    </w:p>
    <w:p w:rsidR="00F6228D" w:rsidRPr="003D7959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959">
        <w:rPr>
          <w:rFonts w:ascii="Times New Roman" w:hAnsi="Times New Roman" w:cs="Times New Roman"/>
          <w:sz w:val="28"/>
          <w:szCs w:val="28"/>
        </w:rPr>
        <w:t xml:space="preserve">Исходя из установленной нормы высева по коэффициенту высева (по числу всхожих семян на </w:t>
      </w:r>
      <w:smartTag w:uri="urn:schemas-microsoft-com:office:smarttags" w:element="metricconverter">
        <w:smartTagPr>
          <w:attr w:name="ProductID" w:val="1 га"/>
        </w:smartTagPr>
        <w:r w:rsidRPr="003D7959">
          <w:rPr>
            <w:rFonts w:ascii="Times New Roman" w:hAnsi="Times New Roman" w:cs="Times New Roman"/>
            <w:sz w:val="28"/>
            <w:szCs w:val="28"/>
          </w:rPr>
          <w:t>1 га</w:t>
        </w:r>
      </w:smartTag>
      <w:r w:rsidRPr="003D7959">
        <w:rPr>
          <w:rFonts w:ascii="Times New Roman" w:hAnsi="Times New Roman" w:cs="Times New Roman"/>
          <w:sz w:val="28"/>
          <w:szCs w:val="28"/>
        </w:rPr>
        <w:t>) расчет весовой нормы для культур сплошного сева проводят по формуле:</w:t>
      </w:r>
    </w:p>
    <w:p w:rsidR="00F6228D" w:rsidRPr="003D7959" w:rsidRDefault="00F6228D" w:rsidP="00F6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D7959">
        <w:rPr>
          <w:rFonts w:ascii="Times New Roman" w:hAnsi="Times New Roman" w:cs="Times New Roman"/>
          <w:sz w:val="28"/>
          <w:szCs w:val="28"/>
        </w:rPr>
        <w:t>Нв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 </w:t>
      </w:r>
      <w:r w:rsidRPr="003D7959">
        <w:rPr>
          <w:rFonts w:ascii="Times New Roman" w:hAnsi="Times New Roman" w:cs="Times New Roman"/>
          <w:sz w:val="28"/>
          <w:szCs w:val="28"/>
          <w:u w:val="single"/>
        </w:rPr>
        <w:t xml:space="preserve"> М </w:t>
      </w:r>
      <w:proofErr w:type="spellStart"/>
      <w:r w:rsidRPr="003D7959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Pr="003D7959">
        <w:rPr>
          <w:rFonts w:ascii="Times New Roman" w:hAnsi="Times New Roman" w:cs="Times New Roman"/>
          <w:sz w:val="28"/>
          <w:szCs w:val="28"/>
          <w:u w:val="single"/>
        </w:rPr>
        <w:t xml:space="preserve"> К </w:t>
      </w:r>
      <w:proofErr w:type="spellStart"/>
      <w:r w:rsidRPr="003D7959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Pr="003D7959">
        <w:rPr>
          <w:rFonts w:ascii="Times New Roman" w:hAnsi="Times New Roman" w:cs="Times New Roman"/>
          <w:sz w:val="28"/>
          <w:szCs w:val="28"/>
          <w:u w:val="single"/>
        </w:rPr>
        <w:t xml:space="preserve"> 100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3.10)</w:t>
      </w:r>
    </w:p>
    <w:p w:rsidR="00F6228D" w:rsidRDefault="00F6228D" w:rsidP="00F6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3D7959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F6228D" w:rsidRDefault="00F6228D" w:rsidP="00F6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28D" w:rsidRPr="003D7959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3D7959">
        <w:rPr>
          <w:rFonts w:ascii="Times New Roman" w:hAnsi="Times New Roman" w:cs="Times New Roman"/>
          <w:sz w:val="28"/>
          <w:szCs w:val="28"/>
        </w:rPr>
        <w:t>Нв</w:t>
      </w:r>
      <w:proofErr w:type="spellEnd"/>
      <w:r w:rsidRPr="003D7959">
        <w:rPr>
          <w:rFonts w:ascii="Times New Roman" w:hAnsi="Times New Roman" w:cs="Times New Roman"/>
          <w:sz w:val="28"/>
          <w:szCs w:val="28"/>
        </w:rPr>
        <w:t xml:space="preserve"> – норма высева семян, </w:t>
      </w:r>
      <w:proofErr w:type="gramStart"/>
      <w:r w:rsidRPr="003D7959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3D7959">
        <w:rPr>
          <w:rFonts w:ascii="Times New Roman" w:hAnsi="Times New Roman" w:cs="Times New Roman"/>
          <w:sz w:val="28"/>
          <w:szCs w:val="28"/>
        </w:rPr>
        <w:t>/га;</w:t>
      </w:r>
    </w:p>
    <w:p w:rsidR="00F6228D" w:rsidRPr="003D7959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959">
        <w:rPr>
          <w:rFonts w:ascii="Times New Roman" w:hAnsi="Times New Roman" w:cs="Times New Roman"/>
          <w:sz w:val="28"/>
          <w:szCs w:val="28"/>
        </w:rPr>
        <w:t>М – масса 1000 семян, г;</w:t>
      </w:r>
    </w:p>
    <w:p w:rsidR="00F6228D" w:rsidRPr="003D7959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95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D79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D7959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3D7959">
        <w:rPr>
          <w:rFonts w:ascii="Times New Roman" w:hAnsi="Times New Roman" w:cs="Times New Roman"/>
          <w:sz w:val="28"/>
          <w:szCs w:val="28"/>
        </w:rPr>
        <w:t xml:space="preserve"> высева, млн. шт. всхожих семян на </w:t>
      </w:r>
      <w:smartTag w:uri="urn:schemas-microsoft-com:office:smarttags" w:element="metricconverter">
        <w:smartTagPr>
          <w:attr w:name="ProductID" w:val="1 га"/>
        </w:smartTagPr>
        <w:r w:rsidRPr="003D7959">
          <w:rPr>
            <w:rFonts w:ascii="Times New Roman" w:hAnsi="Times New Roman" w:cs="Times New Roman"/>
            <w:sz w:val="28"/>
            <w:szCs w:val="28"/>
          </w:rPr>
          <w:t>1 га</w:t>
        </w:r>
      </w:smartTag>
      <w:r w:rsidRPr="003D7959">
        <w:rPr>
          <w:rFonts w:ascii="Times New Roman" w:hAnsi="Times New Roman" w:cs="Times New Roman"/>
          <w:sz w:val="28"/>
          <w:szCs w:val="28"/>
        </w:rPr>
        <w:t>;</w:t>
      </w:r>
    </w:p>
    <w:p w:rsidR="00F6228D" w:rsidRPr="003D7959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959">
        <w:rPr>
          <w:rFonts w:ascii="Times New Roman" w:hAnsi="Times New Roman" w:cs="Times New Roman"/>
          <w:sz w:val="28"/>
          <w:szCs w:val="28"/>
        </w:rPr>
        <w:t xml:space="preserve">100 – коэффициент перевода в </w:t>
      </w:r>
      <w:proofErr w:type="gramStart"/>
      <w:r w:rsidRPr="003D7959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3D7959">
        <w:rPr>
          <w:rFonts w:ascii="Times New Roman" w:hAnsi="Times New Roman" w:cs="Times New Roman"/>
          <w:sz w:val="28"/>
          <w:szCs w:val="28"/>
        </w:rPr>
        <w:t>/га;</w:t>
      </w:r>
    </w:p>
    <w:p w:rsidR="00F6228D" w:rsidRPr="003D7959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7959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3D7959">
        <w:rPr>
          <w:rFonts w:ascii="Times New Roman" w:hAnsi="Times New Roman" w:cs="Times New Roman"/>
          <w:sz w:val="28"/>
          <w:szCs w:val="28"/>
        </w:rPr>
        <w:t xml:space="preserve"> – посевная годность, %.</w:t>
      </w:r>
    </w:p>
    <w:p w:rsidR="00F6228D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959">
        <w:rPr>
          <w:rFonts w:ascii="Times New Roman" w:hAnsi="Times New Roman" w:cs="Times New Roman"/>
          <w:sz w:val="28"/>
          <w:szCs w:val="28"/>
        </w:rPr>
        <w:t>Посевная годность семян рассчитывается исходя из всхожести (В) и чистоты (Ч)</w:t>
      </w:r>
      <w:proofErr w:type="gramStart"/>
      <w:r w:rsidRPr="003D79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6228D" w:rsidRPr="003D7959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Пг=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В×Ч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(3.11)</w:t>
      </w:r>
    </w:p>
    <w:p w:rsidR="00F6228D" w:rsidRPr="003D7959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959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лабораторного анализа семена </w:t>
      </w:r>
      <w:r>
        <w:rPr>
          <w:rFonts w:ascii="Times New Roman" w:hAnsi="Times New Roman" w:cs="Times New Roman"/>
          <w:sz w:val="28"/>
          <w:szCs w:val="28"/>
        </w:rPr>
        <w:t xml:space="preserve">относятся к категории репродукционные семена (РС) и </w:t>
      </w:r>
      <w:r w:rsidRPr="003D7959">
        <w:rPr>
          <w:rFonts w:ascii="Times New Roman" w:hAnsi="Times New Roman" w:cs="Times New Roman"/>
          <w:sz w:val="28"/>
          <w:szCs w:val="28"/>
        </w:rPr>
        <w:t>имеют следующие посевные качества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К)</w:t>
      </w:r>
      <w:r w:rsidRPr="003D7959">
        <w:rPr>
          <w:rFonts w:ascii="Times New Roman" w:hAnsi="Times New Roman" w:cs="Times New Roman"/>
          <w:sz w:val="28"/>
          <w:szCs w:val="28"/>
        </w:rPr>
        <w:t>:</w:t>
      </w:r>
    </w:p>
    <w:p w:rsidR="00F6228D" w:rsidRPr="003D7959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масса 1000 семян  - 230</w:t>
      </w:r>
      <w:r w:rsidRPr="003D7959">
        <w:rPr>
          <w:rFonts w:ascii="Times New Roman" w:hAnsi="Times New Roman" w:cs="Times New Roman"/>
          <w:sz w:val="28"/>
          <w:szCs w:val="28"/>
        </w:rPr>
        <w:t xml:space="preserve"> г;</w:t>
      </w:r>
    </w:p>
    <w:p w:rsidR="00F6228D" w:rsidRPr="003D7959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чистота  -          98</w:t>
      </w:r>
      <w:r w:rsidRPr="003D795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F6228D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всхожесть   -  92</w:t>
      </w:r>
      <w:r w:rsidRPr="003D795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6228D" w:rsidRPr="003D7959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28D" w:rsidRPr="006B4AEF" w:rsidRDefault="00F6228D" w:rsidP="00F6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7959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3D7959">
        <w:rPr>
          <w:rFonts w:ascii="Times New Roman" w:hAnsi="Times New Roman" w:cs="Times New Roman"/>
          <w:sz w:val="28"/>
          <w:szCs w:val="28"/>
        </w:rPr>
        <w:t xml:space="preserve">  =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98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92 </w:t>
      </w:r>
      <w:r w:rsidRPr="003D795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90%                                                                         (3.12)</w:t>
      </w:r>
    </w:p>
    <w:p w:rsidR="00F6228D" w:rsidRDefault="00F6228D" w:rsidP="00F6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D7959">
        <w:rPr>
          <w:rFonts w:ascii="Times New Roman" w:hAnsi="Times New Roman" w:cs="Times New Roman"/>
          <w:sz w:val="28"/>
          <w:szCs w:val="28"/>
        </w:rPr>
        <w:t xml:space="preserve"> 100  </w:t>
      </w:r>
    </w:p>
    <w:p w:rsidR="00F6228D" w:rsidRPr="003D7959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28D" w:rsidRPr="003D7959" w:rsidRDefault="00F6228D" w:rsidP="00F6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D7959">
        <w:rPr>
          <w:rFonts w:ascii="Times New Roman" w:hAnsi="Times New Roman" w:cs="Times New Roman"/>
          <w:sz w:val="28"/>
          <w:szCs w:val="28"/>
        </w:rPr>
        <w:t>Нв</w:t>
      </w:r>
      <w:proofErr w:type="spellEnd"/>
      <w:r w:rsidRPr="003D7959">
        <w:rPr>
          <w:rFonts w:ascii="Times New Roman" w:hAnsi="Times New Roman" w:cs="Times New Roman"/>
          <w:sz w:val="28"/>
          <w:szCs w:val="28"/>
        </w:rPr>
        <w:t xml:space="preserve">  =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230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1,2</w:t>
      </w:r>
      <w:r w:rsidRPr="003D79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D7959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Pr="003D7959">
        <w:rPr>
          <w:rFonts w:ascii="Times New Roman" w:hAnsi="Times New Roman" w:cs="Times New Roman"/>
          <w:sz w:val="28"/>
          <w:szCs w:val="28"/>
          <w:u w:val="single"/>
        </w:rPr>
        <w:t xml:space="preserve"> 100 </w:t>
      </w:r>
      <w:r>
        <w:rPr>
          <w:rFonts w:ascii="Times New Roman" w:hAnsi="Times New Roman" w:cs="Times New Roman"/>
          <w:sz w:val="28"/>
          <w:szCs w:val="28"/>
        </w:rPr>
        <w:t xml:space="preserve"> = 306</w:t>
      </w:r>
      <w:proofErr w:type="gramStart"/>
      <w:r w:rsidRPr="003D79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7959">
        <w:rPr>
          <w:rFonts w:ascii="Times New Roman" w:hAnsi="Times New Roman" w:cs="Times New Roman"/>
          <w:sz w:val="28"/>
          <w:szCs w:val="28"/>
        </w:rPr>
        <w:t>кг/га)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(3.13)</w:t>
      </w:r>
    </w:p>
    <w:p w:rsidR="00F6228D" w:rsidRDefault="00F6228D" w:rsidP="00F6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90</w:t>
      </w:r>
    </w:p>
    <w:p w:rsidR="00F6228D" w:rsidRPr="003D7959" w:rsidRDefault="00F6228D" w:rsidP="00F622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228D" w:rsidRDefault="00F6228D" w:rsidP="00F62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3.9 -  </w:t>
      </w:r>
      <w:r w:rsidRPr="003D7959">
        <w:rPr>
          <w:rFonts w:ascii="Times New Roman" w:hAnsi="Times New Roman" w:cs="Times New Roman"/>
          <w:sz w:val="28"/>
          <w:szCs w:val="28"/>
        </w:rPr>
        <w:t>Характеристика посевного материала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9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ормы высева семян гороха</w:t>
      </w:r>
    </w:p>
    <w:p w:rsidR="00F6228D" w:rsidRPr="003D7959" w:rsidRDefault="00F6228D" w:rsidP="00F622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F6228D" w:rsidRPr="003D7959" w:rsidTr="00F6228D">
        <w:tc>
          <w:tcPr>
            <w:tcW w:w="4786" w:type="dxa"/>
          </w:tcPr>
          <w:p w:rsidR="00F6228D" w:rsidRPr="006B4AEF" w:rsidRDefault="00F6228D" w:rsidP="00F6228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AE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85" w:type="dxa"/>
          </w:tcPr>
          <w:p w:rsidR="00F6228D" w:rsidRPr="006B4AEF" w:rsidRDefault="00F6228D" w:rsidP="00F6228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AEF">
              <w:rPr>
                <w:rFonts w:ascii="Times New Roman" w:hAnsi="Times New Roman" w:cs="Times New Roman"/>
                <w:sz w:val="24"/>
                <w:szCs w:val="24"/>
              </w:rPr>
              <w:t>Числовое значение</w:t>
            </w:r>
          </w:p>
        </w:tc>
      </w:tr>
      <w:tr w:rsidR="00F6228D" w:rsidRPr="003D7959" w:rsidTr="00F6228D">
        <w:tc>
          <w:tcPr>
            <w:tcW w:w="4786" w:type="dxa"/>
          </w:tcPr>
          <w:p w:rsidR="00F6228D" w:rsidRPr="006B4AEF" w:rsidRDefault="00F6228D" w:rsidP="00F6228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AEF">
              <w:rPr>
                <w:rFonts w:ascii="Times New Roman" w:hAnsi="Times New Roman" w:cs="Times New Roman"/>
                <w:sz w:val="24"/>
                <w:szCs w:val="24"/>
              </w:rPr>
              <w:t>Чистота, %</w:t>
            </w:r>
          </w:p>
        </w:tc>
        <w:tc>
          <w:tcPr>
            <w:tcW w:w="4785" w:type="dxa"/>
          </w:tcPr>
          <w:p w:rsidR="00F6228D" w:rsidRPr="006B4AEF" w:rsidRDefault="00F6228D" w:rsidP="00F6228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A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228D" w:rsidRPr="003D7959" w:rsidTr="00F6228D">
        <w:tc>
          <w:tcPr>
            <w:tcW w:w="4786" w:type="dxa"/>
          </w:tcPr>
          <w:p w:rsidR="00F6228D" w:rsidRPr="006B4AEF" w:rsidRDefault="00F6228D" w:rsidP="00F6228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AEF">
              <w:rPr>
                <w:rFonts w:ascii="Times New Roman" w:hAnsi="Times New Roman" w:cs="Times New Roman"/>
                <w:sz w:val="24"/>
                <w:szCs w:val="24"/>
              </w:rPr>
              <w:t>Всхожесть, %</w:t>
            </w:r>
          </w:p>
        </w:tc>
        <w:tc>
          <w:tcPr>
            <w:tcW w:w="4785" w:type="dxa"/>
          </w:tcPr>
          <w:p w:rsidR="00F6228D" w:rsidRPr="006B4AEF" w:rsidRDefault="00F6228D" w:rsidP="00F6228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6B4A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228D" w:rsidRPr="003D7959" w:rsidTr="00F6228D">
        <w:trPr>
          <w:trHeight w:val="527"/>
        </w:trPr>
        <w:tc>
          <w:tcPr>
            <w:tcW w:w="4786" w:type="dxa"/>
          </w:tcPr>
          <w:p w:rsidR="00F6228D" w:rsidRPr="006B4AEF" w:rsidRDefault="00F6228D" w:rsidP="00F6228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AEF">
              <w:rPr>
                <w:rFonts w:ascii="Times New Roman" w:hAnsi="Times New Roman" w:cs="Times New Roman"/>
                <w:sz w:val="24"/>
                <w:szCs w:val="24"/>
              </w:rPr>
              <w:t>Категория семян</w:t>
            </w:r>
          </w:p>
        </w:tc>
        <w:tc>
          <w:tcPr>
            <w:tcW w:w="4785" w:type="dxa"/>
          </w:tcPr>
          <w:p w:rsidR="00F6228D" w:rsidRPr="006B4AEF" w:rsidRDefault="00F6228D" w:rsidP="00F6228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репродукционные семена (Р</w:t>
            </w:r>
            <w:r w:rsidRPr="006B4A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6B4A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228D" w:rsidRPr="003D7959" w:rsidTr="00F6228D">
        <w:tc>
          <w:tcPr>
            <w:tcW w:w="4786" w:type="dxa"/>
          </w:tcPr>
          <w:p w:rsidR="00F6228D" w:rsidRPr="006B4AEF" w:rsidRDefault="00F6228D" w:rsidP="00F6228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AEF">
              <w:rPr>
                <w:rFonts w:ascii="Times New Roman" w:hAnsi="Times New Roman" w:cs="Times New Roman"/>
                <w:sz w:val="24"/>
                <w:szCs w:val="24"/>
              </w:rPr>
              <w:t>Масса 1000 семян</w:t>
            </w:r>
          </w:p>
        </w:tc>
        <w:tc>
          <w:tcPr>
            <w:tcW w:w="4785" w:type="dxa"/>
          </w:tcPr>
          <w:p w:rsidR="00F6228D" w:rsidRPr="006B4AEF" w:rsidRDefault="00F6228D" w:rsidP="00F6228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F6228D" w:rsidRPr="003D7959" w:rsidTr="00F6228D">
        <w:tc>
          <w:tcPr>
            <w:tcW w:w="4786" w:type="dxa"/>
          </w:tcPr>
          <w:p w:rsidR="00F6228D" w:rsidRPr="006B4AEF" w:rsidRDefault="00F6228D" w:rsidP="00F6228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AEF">
              <w:rPr>
                <w:rFonts w:ascii="Times New Roman" w:hAnsi="Times New Roman" w:cs="Times New Roman"/>
                <w:sz w:val="24"/>
                <w:szCs w:val="24"/>
              </w:rPr>
              <w:t>Посевная годность, %</w:t>
            </w:r>
          </w:p>
        </w:tc>
        <w:tc>
          <w:tcPr>
            <w:tcW w:w="4785" w:type="dxa"/>
          </w:tcPr>
          <w:p w:rsidR="00F6228D" w:rsidRPr="006B4AEF" w:rsidRDefault="00F6228D" w:rsidP="00F6228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A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228D" w:rsidRPr="003D7959" w:rsidTr="00F6228D">
        <w:trPr>
          <w:trHeight w:val="727"/>
        </w:trPr>
        <w:tc>
          <w:tcPr>
            <w:tcW w:w="4786" w:type="dxa"/>
          </w:tcPr>
          <w:p w:rsidR="00F6228D" w:rsidRDefault="00F6228D" w:rsidP="00F62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4AEF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высева, млн.  </w:t>
            </w:r>
          </w:p>
          <w:p w:rsidR="00F6228D" w:rsidRPr="006B4AEF" w:rsidRDefault="00F6228D" w:rsidP="00F62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4AEF">
              <w:rPr>
                <w:rFonts w:ascii="Times New Roman" w:hAnsi="Times New Roman" w:cs="Times New Roman"/>
                <w:sz w:val="24"/>
                <w:szCs w:val="24"/>
              </w:rPr>
              <w:t xml:space="preserve">всхожих семян 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6B4AEF">
                <w:rPr>
                  <w:rFonts w:ascii="Times New Roman" w:hAnsi="Times New Roman" w:cs="Times New Roman"/>
                  <w:sz w:val="24"/>
                  <w:szCs w:val="24"/>
                </w:rPr>
                <w:t>1 га</w:t>
              </w:r>
            </w:smartTag>
          </w:p>
        </w:tc>
        <w:tc>
          <w:tcPr>
            <w:tcW w:w="4785" w:type="dxa"/>
          </w:tcPr>
          <w:p w:rsidR="00F6228D" w:rsidRPr="006B4AEF" w:rsidRDefault="00F6228D" w:rsidP="00F6228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6228D" w:rsidRPr="003D7959" w:rsidTr="00F6228D">
        <w:trPr>
          <w:trHeight w:val="495"/>
        </w:trPr>
        <w:tc>
          <w:tcPr>
            <w:tcW w:w="4786" w:type="dxa"/>
          </w:tcPr>
          <w:p w:rsidR="00F6228D" w:rsidRPr="006B4AEF" w:rsidRDefault="00F6228D" w:rsidP="00F6228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AEF">
              <w:rPr>
                <w:rFonts w:ascii="Times New Roman" w:hAnsi="Times New Roman" w:cs="Times New Roman"/>
                <w:sz w:val="24"/>
                <w:szCs w:val="24"/>
              </w:rPr>
              <w:t>Норма высева</w:t>
            </w:r>
            <w:proofErr w:type="gramStart"/>
            <w:r w:rsidRPr="006B4AE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B4AEF">
              <w:rPr>
                <w:rFonts w:ascii="Times New Roman" w:hAnsi="Times New Roman" w:cs="Times New Roman"/>
                <w:sz w:val="24"/>
                <w:szCs w:val="24"/>
              </w:rPr>
              <w:t xml:space="preserve"> кг/га</w:t>
            </w:r>
          </w:p>
        </w:tc>
        <w:tc>
          <w:tcPr>
            <w:tcW w:w="4785" w:type="dxa"/>
          </w:tcPr>
          <w:p w:rsidR="00F6228D" w:rsidRPr="006B4AEF" w:rsidRDefault="00F6228D" w:rsidP="00F6228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</w:tbl>
    <w:p w:rsidR="00F6228D" w:rsidRPr="003D7959" w:rsidRDefault="00F6228D" w:rsidP="00F6228D">
      <w:pPr>
        <w:pStyle w:val="aa"/>
        <w:spacing w:before="0" w:after="0" w:line="360" w:lineRule="auto"/>
        <w:ind w:firstLine="709"/>
        <w:jc w:val="both"/>
        <w:outlineLvl w:val="9"/>
        <w:rPr>
          <w:rFonts w:ascii="Times New Roman" w:hAnsi="Times New Roman"/>
          <w:szCs w:val="28"/>
        </w:rPr>
      </w:pPr>
    </w:p>
    <w:p w:rsidR="00F6228D" w:rsidRPr="003D7959" w:rsidRDefault="00F6228D" w:rsidP="00F622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учетом </w:t>
      </w:r>
      <w:r w:rsidRPr="003D7959">
        <w:rPr>
          <w:rFonts w:ascii="Times New Roman" w:hAnsi="Times New Roman" w:cs="Times New Roman"/>
          <w:sz w:val="28"/>
          <w:szCs w:val="28"/>
        </w:rPr>
        <w:t xml:space="preserve"> весовой нор</w:t>
      </w:r>
      <w:r>
        <w:rPr>
          <w:rFonts w:ascii="Times New Roman" w:hAnsi="Times New Roman" w:cs="Times New Roman"/>
          <w:sz w:val="28"/>
          <w:szCs w:val="28"/>
        </w:rPr>
        <w:t xml:space="preserve">мы и площади посева рассчитывается </w:t>
      </w:r>
      <w:r w:rsidRPr="003D7959">
        <w:rPr>
          <w:rFonts w:ascii="Times New Roman" w:hAnsi="Times New Roman" w:cs="Times New Roman"/>
          <w:sz w:val="28"/>
          <w:szCs w:val="28"/>
        </w:rPr>
        <w:t>потребность в семенах</w:t>
      </w:r>
      <w:r>
        <w:rPr>
          <w:rFonts w:ascii="Times New Roman" w:hAnsi="Times New Roman" w:cs="Times New Roman"/>
          <w:sz w:val="28"/>
          <w:szCs w:val="28"/>
        </w:rPr>
        <w:t xml:space="preserve"> (табл.3.10)</w:t>
      </w:r>
    </w:p>
    <w:p w:rsidR="00F6228D" w:rsidRPr="003D7959" w:rsidRDefault="00F6228D" w:rsidP="00F62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3.10 -  </w:t>
      </w:r>
      <w:r w:rsidRPr="003D7959">
        <w:rPr>
          <w:rFonts w:ascii="Times New Roman" w:hAnsi="Times New Roman" w:cs="Times New Roman"/>
          <w:sz w:val="28"/>
          <w:szCs w:val="28"/>
        </w:rPr>
        <w:t>Потребность в семенах</w:t>
      </w:r>
      <w:r>
        <w:rPr>
          <w:rFonts w:ascii="Times New Roman" w:hAnsi="Times New Roman" w:cs="Times New Roman"/>
          <w:sz w:val="28"/>
          <w:szCs w:val="28"/>
        </w:rPr>
        <w:t xml:space="preserve"> гороха</w:t>
      </w:r>
    </w:p>
    <w:tbl>
      <w:tblPr>
        <w:tblpPr w:leftFromText="180" w:rightFromText="180" w:vertAnchor="text" w:horzAnchor="margin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1969"/>
        <w:gridCol w:w="2410"/>
        <w:gridCol w:w="2800"/>
      </w:tblGrid>
      <w:tr w:rsidR="00F6228D" w:rsidRPr="003D7959" w:rsidTr="00F6228D">
        <w:trPr>
          <w:trHeight w:val="70"/>
        </w:trPr>
        <w:tc>
          <w:tcPr>
            <w:tcW w:w="2392" w:type="dxa"/>
          </w:tcPr>
          <w:p w:rsidR="00F6228D" w:rsidRPr="006B4AEF" w:rsidRDefault="00F6228D" w:rsidP="00F6228D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E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69" w:type="dxa"/>
          </w:tcPr>
          <w:p w:rsidR="00F6228D" w:rsidRPr="006B4AEF" w:rsidRDefault="00F6228D" w:rsidP="00F6228D">
            <w:pPr>
              <w:spacing w:after="0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EF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F6228D" w:rsidRPr="006B4AEF" w:rsidRDefault="00F6228D" w:rsidP="00F6228D">
            <w:pPr>
              <w:spacing w:after="0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E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410" w:type="dxa"/>
          </w:tcPr>
          <w:p w:rsidR="00F6228D" w:rsidRPr="006B4AEF" w:rsidRDefault="00F6228D" w:rsidP="00F6228D">
            <w:pPr>
              <w:spacing w:after="0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EF">
              <w:rPr>
                <w:rFonts w:ascii="Times New Roman" w:hAnsi="Times New Roman" w:cs="Times New Roman"/>
                <w:sz w:val="24"/>
                <w:szCs w:val="24"/>
              </w:rPr>
              <w:t xml:space="preserve">Норма высева семян, </w:t>
            </w:r>
            <w:proofErr w:type="gramStart"/>
            <w:r w:rsidRPr="006B4AE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6B4AEF">
              <w:rPr>
                <w:rFonts w:ascii="Times New Roman" w:hAnsi="Times New Roman" w:cs="Times New Roman"/>
                <w:sz w:val="24"/>
                <w:szCs w:val="24"/>
              </w:rPr>
              <w:t>/га</w:t>
            </w:r>
          </w:p>
        </w:tc>
        <w:tc>
          <w:tcPr>
            <w:tcW w:w="2800" w:type="dxa"/>
          </w:tcPr>
          <w:p w:rsidR="00F6228D" w:rsidRPr="006B4AEF" w:rsidRDefault="00F6228D" w:rsidP="00F6228D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EF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семян на всю площадь, </w:t>
            </w:r>
            <w:proofErr w:type="gramStart"/>
            <w:r w:rsidRPr="006B4A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F6228D" w:rsidRPr="003D7959" w:rsidTr="00F6228D">
        <w:trPr>
          <w:trHeight w:val="655"/>
        </w:trPr>
        <w:tc>
          <w:tcPr>
            <w:tcW w:w="2392" w:type="dxa"/>
          </w:tcPr>
          <w:p w:rsidR="00F6228D" w:rsidRPr="006B4AEF" w:rsidRDefault="00F6228D" w:rsidP="00F6228D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1969" w:type="dxa"/>
          </w:tcPr>
          <w:p w:rsidR="00F6228D" w:rsidRPr="006B4AEF" w:rsidRDefault="00F6228D" w:rsidP="00F6228D">
            <w:pPr>
              <w:spacing w:after="0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F6228D" w:rsidRPr="006B4AEF" w:rsidRDefault="00F6228D" w:rsidP="00F6228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800" w:type="dxa"/>
          </w:tcPr>
          <w:p w:rsidR="00F6228D" w:rsidRPr="006B4AEF" w:rsidRDefault="00F6228D" w:rsidP="00F6228D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</w:tbl>
    <w:p w:rsidR="00F6228D" w:rsidRDefault="00F6228D" w:rsidP="00F6228D">
      <w:pPr>
        <w:pStyle w:val="aa"/>
        <w:spacing w:before="0" w:after="0" w:line="360" w:lineRule="auto"/>
        <w:jc w:val="both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3.2.8</w:t>
      </w:r>
      <w:r w:rsidRPr="00B0253A">
        <w:rPr>
          <w:rFonts w:ascii="Times New Roman" w:hAnsi="Times New Roman"/>
          <w:sz w:val="28"/>
          <w:szCs w:val="28"/>
        </w:rPr>
        <w:t xml:space="preserve">.   Подготовка семян к посеву </w:t>
      </w:r>
    </w:p>
    <w:p w:rsidR="00F6228D" w:rsidRPr="00F533B4" w:rsidRDefault="00F6228D" w:rsidP="00F6228D"/>
    <w:p w:rsidR="00F6228D" w:rsidRPr="00EE7C6D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7C6D">
        <w:rPr>
          <w:rFonts w:ascii="Times New Roman" w:hAnsi="Times New Roman" w:cs="Times New Roman"/>
          <w:sz w:val="28"/>
          <w:szCs w:val="28"/>
        </w:rPr>
        <w:t xml:space="preserve">Семена гороха должны быть хорошо отсортированные по крупности. Дело в том, что на пораженных </w:t>
      </w:r>
      <w:r>
        <w:rPr>
          <w:rFonts w:ascii="Times New Roman" w:hAnsi="Times New Roman" w:cs="Times New Roman"/>
          <w:sz w:val="28"/>
          <w:szCs w:val="28"/>
        </w:rPr>
        <w:t xml:space="preserve">грибными, </w:t>
      </w:r>
      <w:r w:rsidRPr="00EE7C6D">
        <w:rPr>
          <w:rFonts w:ascii="Times New Roman" w:hAnsi="Times New Roman" w:cs="Times New Roman"/>
          <w:sz w:val="28"/>
          <w:szCs w:val="28"/>
        </w:rPr>
        <w:t>вирусными и бактериальными болезня</w:t>
      </w:r>
      <w:r w:rsidRPr="00EE7C6D">
        <w:rPr>
          <w:rFonts w:ascii="Times New Roman" w:hAnsi="Times New Roman" w:cs="Times New Roman"/>
          <w:sz w:val="28"/>
          <w:szCs w:val="28"/>
        </w:rPr>
        <w:softHyphen/>
        <w:t xml:space="preserve">ми растениях формируются более мелкие семена, которые прорастают, но не дают полноценных растений. Поэтому семена гороха должны не только отвечать требованиям первого класса, но и быть </w:t>
      </w:r>
      <w:r>
        <w:rPr>
          <w:rFonts w:ascii="Times New Roman" w:hAnsi="Times New Roman" w:cs="Times New Roman"/>
          <w:sz w:val="28"/>
          <w:szCs w:val="28"/>
        </w:rPr>
        <w:t>тяжеловесными, хорошо выровненн</w:t>
      </w:r>
      <w:r w:rsidRPr="00EE7C6D">
        <w:rPr>
          <w:rFonts w:ascii="Times New Roman" w:hAnsi="Times New Roman" w:cs="Times New Roman"/>
          <w:sz w:val="28"/>
          <w:szCs w:val="28"/>
        </w:rPr>
        <w:t>ыми по крупности.</w:t>
      </w:r>
    </w:p>
    <w:p w:rsidR="00F6228D" w:rsidRPr="003D7959" w:rsidRDefault="00F6228D" w:rsidP="00F6228D">
      <w:pPr>
        <w:pStyle w:val="20"/>
        <w:shd w:val="clear" w:color="auto" w:fill="auto"/>
        <w:spacing w:after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7C6D">
        <w:rPr>
          <w:rFonts w:ascii="Times New Roman" w:hAnsi="Times New Roman" w:cs="Times New Roman"/>
          <w:sz w:val="28"/>
          <w:szCs w:val="28"/>
        </w:rPr>
        <w:t xml:space="preserve">Для обеззараживания от </w:t>
      </w:r>
      <w:proofErr w:type="spellStart"/>
      <w:r w:rsidRPr="00EE7C6D">
        <w:rPr>
          <w:rFonts w:ascii="Times New Roman" w:hAnsi="Times New Roman" w:cs="Times New Roman"/>
          <w:sz w:val="28"/>
          <w:szCs w:val="28"/>
        </w:rPr>
        <w:t>аскохитоза</w:t>
      </w:r>
      <w:proofErr w:type="spellEnd"/>
      <w:r w:rsidRPr="00EE7C6D">
        <w:rPr>
          <w:rFonts w:ascii="Times New Roman" w:hAnsi="Times New Roman" w:cs="Times New Roman"/>
          <w:sz w:val="28"/>
          <w:szCs w:val="28"/>
        </w:rPr>
        <w:t xml:space="preserve"> и других заболе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вани</w:t>
      </w:r>
      <w:r>
        <w:rPr>
          <w:rFonts w:ascii="Times New Roman" w:hAnsi="Times New Roman" w:cs="Times New Roman"/>
          <w:sz w:val="28"/>
          <w:szCs w:val="28"/>
        </w:rPr>
        <w:t>й семена гороха перед посевом протравли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вают препаратом фунгицидами с добавлением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молибденовокислого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аммония. Против вредителей всходов (клубеньковые долгоносики) в баковую смесь добавляют препарат Табу.</w:t>
      </w:r>
      <w:r w:rsidRPr="00EE7C6D">
        <w:rPr>
          <w:rFonts w:ascii="Times New Roman" w:hAnsi="Times New Roman" w:cs="Times New Roman"/>
          <w:sz w:val="28"/>
          <w:szCs w:val="28"/>
        </w:rPr>
        <w:t xml:space="preserve"> Непосредственно перед посевом их обрабатывают нитрагином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ризоторфином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(табл. 3.11).</w:t>
      </w:r>
    </w:p>
    <w:p w:rsidR="00F6228D" w:rsidRPr="003D7959" w:rsidRDefault="00F6228D" w:rsidP="00F62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3.11 -</w:t>
      </w:r>
      <w:r w:rsidRPr="003D7959">
        <w:rPr>
          <w:rFonts w:ascii="Times New Roman" w:hAnsi="Times New Roman" w:cs="Times New Roman"/>
          <w:sz w:val="28"/>
          <w:szCs w:val="28"/>
        </w:rPr>
        <w:t xml:space="preserve"> Подготовка семян к посеву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3"/>
        <w:gridCol w:w="1422"/>
        <w:gridCol w:w="1771"/>
        <w:gridCol w:w="1418"/>
        <w:gridCol w:w="1984"/>
        <w:gridCol w:w="1134"/>
      </w:tblGrid>
      <w:tr w:rsidR="00F6228D" w:rsidRPr="003D7959" w:rsidTr="00F6228D">
        <w:tc>
          <w:tcPr>
            <w:tcW w:w="1593" w:type="dxa"/>
            <w:vMerge w:val="restart"/>
          </w:tcPr>
          <w:p w:rsidR="00F6228D" w:rsidRPr="003D7959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Приемы</w:t>
            </w:r>
          </w:p>
          <w:p w:rsidR="00F6228D" w:rsidRPr="003D7959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подготовки</w:t>
            </w:r>
          </w:p>
          <w:p w:rsidR="00F6228D" w:rsidRPr="003D7959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семян</w:t>
            </w:r>
          </w:p>
        </w:tc>
        <w:tc>
          <w:tcPr>
            <w:tcW w:w="1422" w:type="dxa"/>
            <w:vMerge w:val="restart"/>
          </w:tcPr>
          <w:p w:rsidR="00F6228D" w:rsidRPr="003D7959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Сроки</w:t>
            </w:r>
          </w:p>
          <w:p w:rsidR="00F6228D" w:rsidRPr="003D7959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189" w:type="dxa"/>
            <w:gridSpan w:val="2"/>
          </w:tcPr>
          <w:p w:rsidR="00F6228D" w:rsidRPr="003D7959" w:rsidRDefault="00F6228D" w:rsidP="00F622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 xml:space="preserve">     Препарат</w:t>
            </w:r>
          </w:p>
        </w:tc>
        <w:tc>
          <w:tcPr>
            <w:tcW w:w="1984" w:type="dxa"/>
            <w:vMerge w:val="restart"/>
          </w:tcPr>
          <w:p w:rsidR="00F6228D" w:rsidRPr="003D7959" w:rsidRDefault="00F6228D" w:rsidP="00F6228D">
            <w:pPr>
              <w:spacing w:after="0" w:line="240" w:lineRule="auto"/>
              <w:ind w:right="-327"/>
              <w:jc w:val="center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Цель</w:t>
            </w:r>
          </w:p>
          <w:p w:rsidR="00F6228D" w:rsidRPr="003D7959" w:rsidRDefault="00F6228D" w:rsidP="00F6228D">
            <w:pPr>
              <w:spacing w:after="0" w:line="240" w:lineRule="auto"/>
              <w:ind w:right="-327"/>
              <w:jc w:val="center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обработки</w:t>
            </w:r>
          </w:p>
        </w:tc>
        <w:tc>
          <w:tcPr>
            <w:tcW w:w="1134" w:type="dxa"/>
            <w:vMerge w:val="restart"/>
          </w:tcPr>
          <w:p w:rsidR="00F6228D" w:rsidRPr="003D7959" w:rsidRDefault="00F6228D" w:rsidP="00F622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Марки</w:t>
            </w:r>
          </w:p>
          <w:p w:rsidR="00F6228D" w:rsidRPr="003D7959" w:rsidRDefault="00F6228D" w:rsidP="00F622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машин</w:t>
            </w:r>
          </w:p>
        </w:tc>
      </w:tr>
      <w:tr w:rsidR="00F6228D" w:rsidRPr="003D7959" w:rsidTr="00F6228D">
        <w:tc>
          <w:tcPr>
            <w:tcW w:w="1593" w:type="dxa"/>
            <w:vMerge/>
          </w:tcPr>
          <w:p w:rsidR="00F6228D" w:rsidRPr="003D7959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F6228D" w:rsidRPr="003D7959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F6228D" w:rsidRPr="003D7959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418" w:type="dxa"/>
          </w:tcPr>
          <w:p w:rsidR="00F6228D" w:rsidRPr="003D7959" w:rsidRDefault="00F6228D" w:rsidP="00F6228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норма</w:t>
            </w:r>
          </w:p>
          <w:p w:rsidR="00F6228D" w:rsidRPr="003D7959" w:rsidRDefault="00F6228D" w:rsidP="00F6228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расхода</w:t>
            </w:r>
          </w:p>
        </w:tc>
        <w:tc>
          <w:tcPr>
            <w:tcW w:w="1984" w:type="dxa"/>
            <w:vMerge/>
          </w:tcPr>
          <w:p w:rsidR="00F6228D" w:rsidRPr="003D7959" w:rsidRDefault="00F6228D" w:rsidP="00F6228D">
            <w:pPr>
              <w:spacing w:after="0" w:line="240" w:lineRule="auto"/>
              <w:ind w:right="-327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6228D" w:rsidRPr="003D7959" w:rsidRDefault="00F6228D" w:rsidP="00F6228D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6228D" w:rsidRPr="003D7959" w:rsidTr="00F6228D">
        <w:trPr>
          <w:trHeight w:val="2703"/>
        </w:trPr>
        <w:tc>
          <w:tcPr>
            <w:tcW w:w="1593" w:type="dxa"/>
          </w:tcPr>
          <w:p w:rsidR="00F6228D" w:rsidRPr="003D7959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Протравливание</w:t>
            </w:r>
            <w:r w:rsidRPr="003D7959">
              <w:rPr>
                <w:rFonts w:ascii="Times New Roman" w:hAnsi="Times New Roman" w:cs="Times New Roman"/>
              </w:rPr>
              <w:t xml:space="preserve"> сухим с увлажнением</w:t>
            </w:r>
          </w:p>
          <w:p w:rsidR="00F6228D" w:rsidRPr="003D7959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способом</w:t>
            </w:r>
          </w:p>
          <w:p w:rsidR="00F6228D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(воды 5-10</w:t>
            </w:r>
            <w:r w:rsidRPr="003D7959">
              <w:rPr>
                <w:rFonts w:ascii="Times New Roman" w:hAnsi="Times New Roman" w:cs="Times New Roman"/>
              </w:rPr>
              <w:t>л/т)</w:t>
            </w:r>
          </w:p>
          <w:p w:rsidR="00F6228D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228D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228D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228D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228D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228D" w:rsidRPr="003D7959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F6228D" w:rsidRPr="003D7959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посевом</w:t>
            </w:r>
          </w:p>
          <w:p w:rsidR="00F6228D" w:rsidRPr="003D7959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228D" w:rsidRPr="003D7959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228D" w:rsidRPr="003D7959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228D" w:rsidRPr="003D7959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228D" w:rsidRPr="003D7959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228D" w:rsidRPr="003D7959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228D" w:rsidRPr="003D7959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F6228D" w:rsidRPr="003D7959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Протравитель – Максим, К.С.</w:t>
            </w:r>
          </w:p>
          <w:p w:rsidR="00F6228D" w:rsidRPr="003D7959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228D" w:rsidRPr="003D7959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228D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28D" w:rsidRPr="005827AF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7AF">
              <w:rPr>
                <w:rFonts w:ascii="Times New Roman" w:hAnsi="Times New Roman" w:cs="Times New Roman"/>
                <w:sz w:val="24"/>
                <w:szCs w:val="24"/>
              </w:rPr>
              <w:t>молибдено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вокислый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аммоний</w:t>
            </w:r>
          </w:p>
          <w:p w:rsidR="00F6228D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228D" w:rsidRPr="003D7959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Табу, ВСК</w:t>
            </w:r>
          </w:p>
        </w:tc>
        <w:tc>
          <w:tcPr>
            <w:tcW w:w="1418" w:type="dxa"/>
          </w:tcPr>
          <w:p w:rsidR="00F6228D" w:rsidRPr="003D7959" w:rsidRDefault="00F6228D" w:rsidP="00F6228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1,5-</w:t>
            </w:r>
            <w:r w:rsidRPr="003D79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 л/т</w:t>
            </w:r>
          </w:p>
          <w:p w:rsidR="00F6228D" w:rsidRPr="003D7959" w:rsidRDefault="00F6228D" w:rsidP="00F6228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  <w:p w:rsidR="00F6228D" w:rsidRPr="003D7959" w:rsidRDefault="00F6228D" w:rsidP="00F6228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  <w:p w:rsidR="00F6228D" w:rsidRPr="003D7959" w:rsidRDefault="00F6228D" w:rsidP="00F6228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  <w:p w:rsidR="00F6228D" w:rsidRPr="003D7959" w:rsidRDefault="00F6228D" w:rsidP="00F6228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  <w:p w:rsidR="00F6228D" w:rsidRPr="003D7959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0,4к</w:t>
            </w:r>
            <w:r w:rsidRPr="003D7959">
              <w:rPr>
                <w:rFonts w:ascii="Times New Roman" w:hAnsi="Times New Roman" w:cs="Times New Roman"/>
              </w:rPr>
              <w:t>г/т</w:t>
            </w:r>
          </w:p>
          <w:p w:rsidR="00F6228D" w:rsidRPr="003D7959" w:rsidRDefault="00F6228D" w:rsidP="00F6228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  <w:p w:rsidR="00F6228D" w:rsidRPr="003D7959" w:rsidRDefault="00F6228D" w:rsidP="00F6228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  <w:p w:rsidR="00F6228D" w:rsidRPr="003D7959" w:rsidRDefault="00F6228D" w:rsidP="00F6228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  <w:p w:rsidR="00F6228D" w:rsidRPr="003D7959" w:rsidRDefault="00F6228D" w:rsidP="00F6228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0,8-1,0</w:t>
            </w:r>
          </w:p>
        </w:tc>
        <w:tc>
          <w:tcPr>
            <w:tcW w:w="1984" w:type="dxa"/>
          </w:tcPr>
          <w:p w:rsidR="00F6228D" w:rsidRDefault="00F6228D" w:rsidP="00F6228D">
            <w:pPr>
              <w:tabs>
                <w:tab w:val="left" w:pos="33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 xml:space="preserve">обезвреживание семян от </w:t>
            </w:r>
            <w:r>
              <w:rPr>
                <w:rFonts w:ascii="Times New Roman" w:hAnsi="Times New Roman" w:cs="Times New Roman"/>
              </w:rPr>
              <w:t xml:space="preserve">грибных и бактериальных </w:t>
            </w:r>
            <w:r w:rsidRPr="003D795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нфекций</w:t>
            </w:r>
          </w:p>
          <w:p w:rsidR="00F6228D" w:rsidRDefault="00F6228D" w:rsidP="00F6228D">
            <w:pPr>
              <w:tabs>
                <w:tab w:val="left" w:pos="33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228D" w:rsidRDefault="00F6228D" w:rsidP="00F6228D">
            <w:pPr>
              <w:tabs>
                <w:tab w:val="left" w:pos="33"/>
              </w:tabs>
              <w:spacing w:after="0" w:line="240" w:lineRule="auto"/>
              <w:ind w:right="-327"/>
              <w:jc w:val="both"/>
              <w:rPr>
                <w:rFonts w:ascii="Times New Roman" w:hAnsi="Times New Roman" w:cs="Times New Roman"/>
              </w:rPr>
            </w:pPr>
          </w:p>
          <w:p w:rsidR="00F6228D" w:rsidRDefault="00F6228D" w:rsidP="00F6228D">
            <w:pPr>
              <w:tabs>
                <w:tab w:val="left" w:pos="33"/>
              </w:tabs>
              <w:spacing w:after="0" w:line="240" w:lineRule="auto"/>
              <w:ind w:right="-327"/>
              <w:jc w:val="both"/>
              <w:rPr>
                <w:rFonts w:ascii="Times New Roman" w:hAnsi="Times New Roman" w:cs="Times New Roman"/>
              </w:rPr>
            </w:pPr>
          </w:p>
          <w:p w:rsidR="00F6228D" w:rsidRDefault="00F6228D" w:rsidP="00F6228D">
            <w:pPr>
              <w:tabs>
                <w:tab w:val="left" w:pos="33"/>
              </w:tabs>
              <w:spacing w:after="0" w:line="240" w:lineRule="auto"/>
              <w:ind w:right="-327"/>
              <w:jc w:val="both"/>
              <w:rPr>
                <w:rFonts w:ascii="Times New Roman" w:hAnsi="Times New Roman" w:cs="Times New Roman"/>
              </w:rPr>
            </w:pPr>
          </w:p>
          <w:p w:rsidR="00F6228D" w:rsidRDefault="00F6228D" w:rsidP="00F6228D">
            <w:pPr>
              <w:tabs>
                <w:tab w:val="left" w:pos="33"/>
              </w:tabs>
              <w:spacing w:after="0" w:line="240" w:lineRule="auto"/>
              <w:ind w:right="-327"/>
              <w:jc w:val="both"/>
              <w:rPr>
                <w:rFonts w:ascii="Times New Roman" w:hAnsi="Times New Roman" w:cs="Times New Roman"/>
              </w:rPr>
            </w:pPr>
          </w:p>
          <w:p w:rsidR="00F6228D" w:rsidRPr="003D7959" w:rsidRDefault="00F6228D" w:rsidP="00F6228D">
            <w:pPr>
              <w:tabs>
                <w:tab w:val="left" w:pos="33"/>
              </w:tabs>
              <w:spacing w:after="0" w:line="240" w:lineRule="auto"/>
              <w:ind w:right="-3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вредители всходов</w:t>
            </w:r>
          </w:p>
        </w:tc>
        <w:tc>
          <w:tcPr>
            <w:tcW w:w="1134" w:type="dxa"/>
          </w:tcPr>
          <w:p w:rsidR="00F6228D" w:rsidRPr="003D7959" w:rsidRDefault="00F6228D" w:rsidP="00F622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ПС</w:t>
            </w:r>
            <w:r>
              <w:rPr>
                <w:rFonts w:ascii="Times New Roman" w:hAnsi="Times New Roman" w:cs="Times New Roman"/>
              </w:rPr>
              <w:t>М 25 М-01</w:t>
            </w:r>
          </w:p>
          <w:p w:rsidR="00F6228D" w:rsidRPr="003D7959" w:rsidRDefault="00F6228D" w:rsidP="00F6228D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F6228D" w:rsidRPr="003D7959" w:rsidRDefault="00F6228D" w:rsidP="00F6228D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F6228D" w:rsidRPr="003D7959" w:rsidRDefault="00F6228D" w:rsidP="00F6228D">
            <w:pPr>
              <w:spacing w:after="0" w:line="240" w:lineRule="auto"/>
              <w:ind w:hanging="1242"/>
              <w:rPr>
                <w:rFonts w:ascii="Times New Roman" w:hAnsi="Times New Roman" w:cs="Times New Roman"/>
              </w:rPr>
            </w:pPr>
          </w:p>
          <w:p w:rsidR="00F6228D" w:rsidRPr="003D7959" w:rsidRDefault="00F6228D" w:rsidP="00F6228D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</w:p>
          <w:p w:rsidR="00F6228D" w:rsidRPr="003D7959" w:rsidRDefault="00F6228D" w:rsidP="00F6228D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F6228D" w:rsidRPr="003D7959" w:rsidRDefault="00F6228D" w:rsidP="00F6228D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F6228D" w:rsidRPr="003D7959" w:rsidRDefault="00F6228D" w:rsidP="00F6228D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F6228D" w:rsidRPr="003D7959" w:rsidRDefault="00F6228D" w:rsidP="00F622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228D" w:rsidRPr="003D7959" w:rsidTr="00F6228D">
        <w:trPr>
          <w:trHeight w:val="821"/>
        </w:trPr>
        <w:tc>
          <w:tcPr>
            <w:tcW w:w="1593" w:type="dxa"/>
          </w:tcPr>
          <w:p w:rsidR="00F6228D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Нитрагиниза-ция</w:t>
            </w:r>
            <w:proofErr w:type="spellEnd"/>
          </w:p>
        </w:tc>
        <w:tc>
          <w:tcPr>
            <w:tcW w:w="1422" w:type="dxa"/>
          </w:tcPr>
          <w:p w:rsidR="00F6228D" w:rsidRPr="003D7959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посевом</w:t>
            </w:r>
          </w:p>
          <w:p w:rsidR="00F6228D" w:rsidRPr="003D7959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228D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F6228D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Нитрагин, </w:t>
            </w:r>
            <w:proofErr w:type="spellStart"/>
            <w:r>
              <w:rPr>
                <w:rFonts w:ascii="Times New Roman" w:hAnsi="Times New Roman" w:cs="Times New Roman"/>
              </w:rPr>
              <w:t>ризоторфин</w:t>
            </w:r>
            <w:proofErr w:type="spellEnd"/>
          </w:p>
        </w:tc>
        <w:tc>
          <w:tcPr>
            <w:tcW w:w="1418" w:type="dxa"/>
          </w:tcPr>
          <w:p w:rsidR="00F6228D" w:rsidRDefault="00F6228D" w:rsidP="00F6228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</w:t>
            </w:r>
          </w:p>
          <w:p w:rsidR="00F6228D" w:rsidRDefault="00F6228D" w:rsidP="00F6228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инструкции к препарату</w:t>
            </w:r>
          </w:p>
        </w:tc>
        <w:tc>
          <w:tcPr>
            <w:tcW w:w="1984" w:type="dxa"/>
          </w:tcPr>
          <w:p w:rsidR="00F6228D" w:rsidRPr="003D7959" w:rsidRDefault="00F6228D" w:rsidP="00F6228D">
            <w:pPr>
              <w:tabs>
                <w:tab w:val="left" w:pos="33"/>
              </w:tabs>
              <w:spacing w:after="0" w:line="240" w:lineRule="auto"/>
              <w:ind w:right="-3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Нанесение азотофиксирующих бактерий</w:t>
            </w:r>
          </w:p>
        </w:tc>
        <w:tc>
          <w:tcPr>
            <w:tcW w:w="1134" w:type="dxa"/>
          </w:tcPr>
          <w:p w:rsidR="00F6228D" w:rsidRPr="003D7959" w:rsidRDefault="00F6228D" w:rsidP="00F622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ПС</w:t>
            </w:r>
            <w:r>
              <w:rPr>
                <w:rFonts w:ascii="Times New Roman" w:hAnsi="Times New Roman" w:cs="Times New Roman"/>
              </w:rPr>
              <w:t>М 25 М-01</w:t>
            </w:r>
          </w:p>
          <w:p w:rsidR="00F6228D" w:rsidRPr="003D7959" w:rsidRDefault="00F6228D" w:rsidP="00F622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228D" w:rsidRPr="003D7959" w:rsidRDefault="00F6228D" w:rsidP="00F6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28D" w:rsidRDefault="00F6228D" w:rsidP="00F6228D">
      <w:pPr>
        <w:pStyle w:val="aa"/>
        <w:spacing w:before="0" w:line="360" w:lineRule="auto"/>
        <w:jc w:val="both"/>
        <w:outlineLvl w:val="9"/>
        <w:rPr>
          <w:rFonts w:ascii="Times New Roman" w:hAnsi="Times New Roman"/>
          <w:sz w:val="28"/>
          <w:szCs w:val="28"/>
        </w:rPr>
      </w:pPr>
      <w:bookmarkStart w:id="8" w:name="_Toc405066147"/>
    </w:p>
    <w:p w:rsidR="00F6228D" w:rsidRPr="00FD5984" w:rsidRDefault="00F6228D" w:rsidP="00F6228D">
      <w:pPr>
        <w:pStyle w:val="aa"/>
        <w:spacing w:before="0" w:line="360" w:lineRule="auto"/>
        <w:jc w:val="both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3.2.9</w:t>
      </w:r>
      <w:r w:rsidRPr="006F62B6">
        <w:rPr>
          <w:rFonts w:ascii="Times New Roman" w:hAnsi="Times New Roman"/>
          <w:sz w:val="28"/>
          <w:szCs w:val="28"/>
        </w:rPr>
        <w:t>. Технология посева</w:t>
      </w:r>
      <w:bookmarkEnd w:id="8"/>
    </w:p>
    <w:p w:rsidR="00F6228D" w:rsidRDefault="00F6228D" w:rsidP="00F6228D">
      <w:pPr>
        <w:pStyle w:val="20"/>
        <w:shd w:val="clear" w:color="auto" w:fill="auto"/>
        <w:spacing w:before="24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76A4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Оптимальные сроки посева должны быть неукоснительным правилом в </w:t>
      </w:r>
      <w:r w:rsidRPr="00976A4E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семеноводстве. На площа</w:t>
      </w:r>
      <w:r w:rsidRPr="00976A4E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дях, засеянных в оптимальные сроки, формируются семена с более высокими пос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евными и урожайными свойствами.</w:t>
      </w:r>
    </w:p>
    <w:p w:rsidR="00F6228D" w:rsidRPr="00EE7C6D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7C6D">
        <w:rPr>
          <w:rFonts w:ascii="Times New Roman" w:hAnsi="Times New Roman" w:cs="Times New Roman"/>
          <w:sz w:val="28"/>
          <w:szCs w:val="28"/>
        </w:rPr>
        <w:t>Семена гороха начинают прорастать при температуре 1—2°, а всходы мо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гут переносить кратковременное понижение температуры до —4—6°. Для набухания и прорастания семян гороха тре</w:t>
      </w:r>
      <w:r w:rsidRPr="00EE7C6D">
        <w:rPr>
          <w:rFonts w:ascii="Times New Roman" w:hAnsi="Times New Roman" w:cs="Times New Roman"/>
          <w:sz w:val="28"/>
          <w:szCs w:val="28"/>
        </w:rPr>
        <w:softHyphen/>
        <w:t xml:space="preserve">буется воды до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E7C6D">
        <w:rPr>
          <w:rFonts w:ascii="Times New Roman" w:hAnsi="Times New Roman" w:cs="Times New Roman"/>
          <w:sz w:val="28"/>
          <w:szCs w:val="28"/>
        </w:rPr>
        <w:t xml:space="preserve"> % от их массы, или в 2—2,5 раза боль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ше, чем для прорастания семян зерновых культур. Опти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мальная среднесуточная температура воздуха для форми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рования максимального урожая семян составляет 18—20°. Поэтому наибольший урожай семян горох дает при посеве в самые ранние сроки. Посев на 5 дней позже снижает уро</w:t>
      </w:r>
      <w:r w:rsidRPr="00EE7C6D">
        <w:rPr>
          <w:rFonts w:ascii="Times New Roman" w:hAnsi="Times New Roman" w:cs="Times New Roman"/>
          <w:sz w:val="28"/>
          <w:szCs w:val="28"/>
        </w:rPr>
        <w:softHyphen/>
        <w:t xml:space="preserve">жай на 2,5 </w:t>
      </w:r>
      <w:proofErr w:type="spellStart"/>
      <w:r w:rsidRPr="00EE7C6D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EE7C6D">
        <w:rPr>
          <w:rFonts w:ascii="Times New Roman" w:hAnsi="Times New Roman" w:cs="Times New Roman"/>
          <w:sz w:val="28"/>
          <w:szCs w:val="28"/>
        </w:rPr>
        <w:t>/га, при этом заметно ухудшаются посевные и урожайные свойства семян.</w:t>
      </w:r>
    </w:p>
    <w:p w:rsidR="00F6228D" w:rsidRPr="00976A4E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7C6D">
        <w:rPr>
          <w:rFonts w:ascii="Times New Roman" w:hAnsi="Times New Roman" w:cs="Times New Roman"/>
          <w:sz w:val="28"/>
          <w:szCs w:val="28"/>
        </w:rPr>
        <w:t>Оптимальная глубина заделки семян 7—8 см. При бо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лее мелкой заделке в сухие годы нельзя получить полноцен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ных всходов, а кроме того, невозможно применить основ</w:t>
      </w:r>
      <w:r w:rsidRPr="00EE7C6D">
        <w:rPr>
          <w:rFonts w:ascii="Times New Roman" w:hAnsi="Times New Roman" w:cs="Times New Roman"/>
          <w:sz w:val="28"/>
          <w:szCs w:val="28"/>
        </w:rPr>
        <w:softHyphen/>
        <w:t xml:space="preserve">ной прием в борьбе с </w:t>
      </w:r>
      <w:r>
        <w:rPr>
          <w:rFonts w:ascii="Times New Roman" w:hAnsi="Times New Roman" w:cs="Times New Roman"/>
          <w:sz w:val="28"/>
          <w:szCs w:val="28"/>
        </w:rPr>
        <w:t xml:space="preserve">сорняками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довсходовое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после</w:t>
      </w:r>
      <w:r w:rsidRPr="00EE7C6D">
        <w:rPr>
          <w:rFonts w:ascii="Times New Roman" w:hAnsi="Times New Roman" w:cs="Times New Roman"/>
          <w:sz w:val="28"/>
          <w:szCs w:val="28"/>
        </w:rPr>
        <w:t>всходовое боронование.</w:t>
      </w:r>
    </w:p>
    <w:p w:rsidR="00F6228D" w:rsidRPr="003D7959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959">
        <w:rPr>
          <w:rFonts w:ascii="Times New Roman" w:hAnsi="Times New Roman" w:cs="Times New Roman"/>
          <w:sz w:val="28"/>
          <w:szCs w:val="28"/>
        </w:rPr>
        <w:t>Направление рядков при посеве, если позволяет рельеф и конфигурация поля, лучше располагать с севера на юг. При таком направлении рядков растения лучше используют утренние и вечерние лучи солнца, а в полуденные часы меньше страдают от перегрева, что способствует повышению коэффициента использования радиации и увеличению урожайности на 0,2-0,3 т/га.</w:t>
      </w:r>
    </w:p>
    <w:p w:rsidR="00F6228D" w:rsidRPr="00774ACC" w:rsidRDefault="00F6228D" w:rsidP="00F622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959">
        <w:rPr>
          <w:rFonts w:ascii="Times New Roman" w:hAnsi="Times New Roman" w:cs="Times New Roman"/>
          <w:sz w:val="28"/>
          <w:szCs w:val="28"/>
        </w:rPr>
        <w:t xml:space="preserve">Основной способ движения агрегата челночный. При посеве должна быть обеспечена прямолинейность рядков, отклонение ширины междурядий у смежных сеялок не должно превышать ± 2см, у смежных проходов агрегата ± </w:t>
      </w:r>
      <w:smartTag w:uri="urn:schemas-microsoft-com:office:smarttags" w:element="metricconverter">
        <w:smartTagPr>
          <w:attr w:name="ProductID" w:val="5 см"/>
        </w:smartTagPr>
        <w:r w:rsidRPr="003D7959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3D7959">
        <w:rPr>
          <w:rFonts w:ascii="Times New Roman" w:hAnsi="Times New Roman" w:cs="Times New Roman"/>
          <w:sz w:val="28"/>
          <w:szCs w:val="28"/>
        </w:rPr>
        <w:t xml:space="preserve">, огрехи и перекрытия не допускаются. Отклонение нормы высева от заданной должно быть не более ± 3%. Отклонение глубины заделки семян от заданной не должно превышать ± 15%. Наличие </w:t>
      </w:r>
      <w:proofErr w:type="spellStart"/>
      <w:r w:rsidRPr="003D7959">
        <w:rPr>
          <w:rFonts w:ascii="Times New Roman" w:hAnsi="Times New Roman" w:cs="Times New Roman"/>
          <w:sz w:val="28"/>
          <w:szCs w:val="28"/>
        </w:rPr>
        <w:t>незаделанных</w:t>
      </w:r>
      <w:proofErr w:type="spellEnd"/>
      <w:r w:rsidRPr="003D7959">
        <w:rPr>
          <w:rFonts w:ascii="Times New Roman" w:hAnsi="Times New Roman" w:cs="Times New Roman"/>
          <w:sz w:val="28"/>
          <w:szCs w:val="28"/>
        </w:rPr>
        <w:t xml:space="preserve"> семян на поверхности не допускается. Дробление семян не должно превышать 0,3%. После посева поле должно оставаться ровным. Окончательно оценивают посев после появления всходов.</w:t>
      </w:r>
      <w:r w:rsidRPr="00774ACC">
        <w:rPr>
          <w:rFonts w:ascii="Times New Roman" w:hAnsi="Times New Roman" w:cs="Times New Roman"/>
          <w:sz w:val="28"/>
          <w:szCs w:val="28"/>
        </w:rPr>
        <w:t>[9]</w:t>
      </w:r>
    </w:p>
    <w:p w:rsidR="00F6228D" w:rsidRPr="003D7959" w:rsidRDefault="00F6228D" w:rsidP="00F62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3.12 - Технология посева гороха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F6228D" w:rsidRPr="003D7959" w:rsidTr="00F6228D">
        <w:tc>
          <w:tcPr>
            <w:tcW w:w="4968" w:type="dxa"/>
          </w:tcPr>
          <w:p w:rsidR="00F6228D" w:rsidRPr="003D7959" w:rsidRDefault="00F6228D" w:rsidP="00F6228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 xml:space="preserve"> Элементы технологии посева</w:t>
            </w:r>
          </w:p>
        </w:tc>
        <w:tc>
          <w:tcPr>
            <w:tcW w:w="4603" w:type="dxa"/>
          </w:tcPr>
          <w:p w:rsidR="00F6228D" w:rsidRPr="003D7959" w:rsidRDefault="00F6228D" w:rsidP="00F6228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и параметры посева</w:t>
            </w:r>
          </w:p>
        </w:tc>
      </w:tr>
      <w:tr w:rsidR="00F6228D" w:rsidRPr="003D7959" w:rsidTr="00F6228D">
        <w:tc>
          <w:tcPr>
            <w:tcW w:w="4968" w:type="dxa"/>
          </w:tcPr>
          <w:p w:rsidR="00F6228D" w:rsidRPr="003D7959" w:rsidRDefault="00F6228D" w:rsidP="00F6228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Срок посева</w:t>
            </w:r>
            <w:proofErr w:type="gramStart"/>
            <w:r w:rsidRPr="003D795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D7959">
              <w:rPr>
                <w:rFonts w:ascii="Times New Roman" w:hAnsi="Times New Roman" w:cs="Times New Roman"/>
              </w:rPr>
              <w:t xml:space="preserve"> декада, месяц</w:t>
            </w:r>
          </w:p>
        </w:tc>
        <w:tc>
          <w:tcPr>
            <w:tcW w:w="4603" w:type="dxa"/>
          </w:tcPr>
          <w:p w:rsidR="00F6228D" w:rsidRPr="003D7959" w:rsidRDefault="00F6228D" w:rsidP="00F6228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3-я д</w:t>
            </w:r>
            <w:r>
              <w:rPr>
                <w:rFonts w:ascii="Times New Roman" w:hAnsi="Times New Roman" w:cs="Times New Roman"/>
              </w:rPr>
              <w:t>екада апреля</w:t>
            </w:r>
          </w:p>
        </w:tc>
      </w:tr>
      <w:tr w:rsidR="00F6228D" w:rsidRPr="003D7959" w:rsidTr="00F6228D">
        <w:tc>
          <w:tcPr>
            <w:tcW w:w="4968" w:type="dxa"/>
          </w:tcPr>
          <w:p w:rsidR="00F6228D" w:rsidRPr="003D7959" w:rsidRDefault="00F6228D" w:rsidP="00F6228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Способ посева</w:t>
            </w:r>
          </w:p>
        </w:tc>
        <w:tc>
          <w:tcPr>
            <w:tcW w:w="4603" w:type="dxa"/>
          </w:tcPr>
          <w:p w:rsidR="00F6228D" w:rsidRPr="003D7959" w:rsidRDefault="00F6228D" w:rsidP="00F6228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Обычный рядовой</w:t>
            </w:r>
          </w:p>
        </w:tc>
      </w:tr>
      <w:tr w:rsidR="00F6228D" w:rsidRPr="003D7959" w:rsidTr="00F6228D">
        <w:tc>
          <w:tcPr>
            <w:tcW w:w="4968" w:type="dxa"/>
          </w:tcPr>
          <w:p w:rsidR="00F6228D" w:rsidRPr="003D7959" w:rsidRDefault="00F6228D" w:rsidP="00F6228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 xml:space="preserve">Ширина междурядья, </w:t>
            </w:r>
            <w:proofErr w:type="gramStart"/>
            <w:r w:rsidRPr="003D7959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4603" w:type="dxa"/>
          </w:tcPr>
          <w:p w:rsidR="00F6228D" w:rsidRPr="003D7959" w:rsidRDefault="00F6228D" w:rsidP="00F6228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6228D" w:rsidRPr="003D7959" w:rsidTr="00F6228D">
        <w:tc>
          <w:tcPr>
            <w:tcW w:w="9571" w:type="dxa"/>
            <w:gridSpan w:val="2"/>
          </w:tcPr>
          <w:p w:rsidR="00F6228D" w:rsidRPr="00774CA2" w:rsidRDefault="00F6228D" w:rsidP="00F622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CA2">
              <w:rPr>
                <w:rFonts w:ascii="Times New Roman" w:hAnsi="Times New Roman" w:cs="Times New Roman"/>
                <w:sz w:val="28"/>
                <w:szCs w:val="28"/>
              </w:rPr>
              <w:t>Продолжение таблицы 3.13</w:t>
            </w:r>
          </w:p>
        </w:tc>
      </w:tr>
      <w:tr w:rsidR="00F6228D" w:rsidRPr="003D7959" w:rsidTr="00F6228D">
        <w:tc>
          <w:tcPr>
            <w:tcW w:w="4968" w:type="dxa"/>
          </w:tcPr>
          <w:p w:rsidR="00F6228D" w:rsidRPr="003D7959" w:rsidRDefault="00F6228D" w:rsidP="00F6228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 xml:space="preserve">Глубина заделки семян, </w:t>
            </w:r>
            <w:proofErr w:type="gramStart"/>
            <w:r w:rsidRPr="003D7959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4603" w:type="dxa"/>
          </w:tcPr>
          <w:p w:rsidR="00F6228D" w:rsidRPr="003D7959" w:rsidRDefault="00F6228D" w:rsidP="00F6228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</w:t>
            </w:r>
          </w:p>
        </w:tc>
      </w:tr>
      <w:tr w:rsidR="00F6228D" w:rsidRPr="003D7959" w:rsidTr="00F6228D">
        <w:tc>
          <w:tcPr>
            <w:tcW w:w="4968" w:type="dxa"/>
          </w:tcPr>
          <w:p w:rsidR="00F6228D" w:rsidRPr="003D7959" w:rsidRDefault="00F6228D" w:rsidP="00F6228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Требования к качеству посева</w:t>
            </w:r>
          </w:p>
        </w:tc>
        <w:tc>
          <w:tcPr>
            <w:tcW w:w="4603" w:type="dxa"/>
          </w:tcPr>
          <w:p w:rsidR="00F6228D" w:rsidRPr="003D7959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1.прямолинейность рядков</w:t>
            </w:r>
          </w:p>
          <w:p w:rsidR="00F6228D" w:rsidRPr="003D7959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2.отклонение от смежных проходов агрегата +- 5см</w:t>
            </w:r>
          </w:p>
          <w:p w:rsidR="00F6228D" w:rsidRPr="003D7959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 xml:space="preserve">3.отсутствие </w:t>
            </w:r>
            <w:proofErr w:type="spellStart"/>
            <w:r w:rsidRPr="003D7959">
              <w:rPr>
                <w:rFonts w:ascii="Times New Roman" w:hAnsi="Times New Roman" w:cs="Times New Roman"/>
              </w:rPr>
              <w:t>незаделанных</w:t>
            </w:r>
            <w:proofErr w:type="spellEnd"/>
            <w:r w:rsidRPr="003D7959">
              <w:rPr>
                <w:rFonts w:ascii="Times New Roman" w:hAnsi="Times New Roman" w:cs="Times New Roman"/>
              </w:rPr>
              <w:t xml:space="preserve"> семян</w:t>
            </w:r>
          </w:p>
          <w:p w:rsidR="00F6228D" w:rsidRPr="003D7959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4.дробление семян не более 0,3%</w:t>
            </w:r>
          </w:p>
          <w:p w:rsidR="00F6228D" w:rsidRPr="003D7959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5.отсутствие огрехов и перекрытий</w:t>
            </w:r>
          </w:p>
          <w:p w:rsidR="00F6228D" w:rsidRPr="003D7959" w:rsidRDefault="00F6228D" w:rsidP="00F622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6.отклонение от заданной глубины заделки семян не более 15%</w:t>
            </w:r>
          </w:p>
        </w:tc>
      </w:tr>
      <w:tr w:rsidR="00F6228D" w:rsidRPr="003D7959" w:rsidTr="00F6228D">
        <w:tc>
          <w:tcPr>
            <w:tcW w:w="4968" w:type="dxa"/>
          </w:tcPr>
          <w:p w:rsidR="00F6228D" w:rsidRPr="003D7959" w:rsidRDefault="00F6228D" w:rsidP="00F6228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Марки сеялок, посевных комплексов</w:t>
            </w:r>
          </w:p>
        </w:tc>
        <w:tc>
          <w:tcPr>
            <w:tcW w:w="4603" w:type="dxa"/>
          </w:tcPr>
          <w:p w:rsidR="00F6228D" w:rsidRPr="003D7959" w:rsidRDefault="00F6228D" w:rsidP="00F6228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Посевной комплекс </w:t>
            </w:r>
            <w:proofErr w:type="spellStart"/>
            <w:r w:rsidRPr="003D7959">
              <w:rPr>
                <w:rFonts w:ascii="Times New Roman" w:hAnsi="Times New Roman" w:cs="Times New Roman"/>
              </w:rPr>
              <w:t>Джон-Дир</w:t>
            </w:r>
            <w:proofErr w:type="spellEnd"/>
          </w:p>
        </w:tc>
      </w:tr>
    </w:tbl>
    <w:p w:rsidR="00F6228D" w:rsidRDefault="00F6228D" w:rsidP="00F6228D">
      <w:pPr>
        <w:pStyle w:val="aa"/>
        <w:spacing w:before="0" w:after="0" w:line="360" w:lineRule="auto"/>
        <w:jc w:val="both"/>
        <w:outlineLvl w:val="9"/>
        <w:rPr>
          <w:rFonts w:ascii="Times New Roman" w:eastAsiaTheme="minorEastAsia" w:hAnsi="Times New Roman"/>
          <w:bCs w:val="0"/>
          <w:kern w:val="0"/>
          <w:sz w:val="28"/>
          <w:szCs w:val="28"/>
        </w:rPr>
      </w:pPr>
      <w:bookmarkStart w:id="9" w:name="_Toc405066148"/>
    </w:p>
    <w:p w:rsidR="00F6228D" w:rsidRDefault="00F6228D" w:rsidP="00F6228D">
      <w:pPr>
        <w:pStyle w:val="aa"/>
        <w:spacing w:before="0" w:after="0" w:line="360" w:lineRule="auto"/>
        <w:jc w:val="both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6843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10. </w:t>
      </w:r>
      <w:r w:rsidRPr="00684388">
        <w:rPr>
          <w:rFonts w:ascii="Times New Roman" w:hAnsi="Times New Roman"/>
          <w:sz w:val="28"/>
          <w:szCs w:val="28"/>
        </w:rPr>
        <w:t xml:space="preserve"> Уход за посевами </w:t>
      </w:r>
      <w:bookmarkEnd w:id="9"/>
      <w:r>
        <w:rPr>
          <w:rFonts w:ascii="Times New Roman" w:hAnsi="Times New Roman"/>
          <w:sz w:val="28"/>
          <w:szCs w:val="28"/>
        </w:rPr>
        <w:t>гороха</w:t>
      </w:r>
    </w:p>
    <w:p w:rsidR="00F6228D" w:rsidRPr="00F533B4" w:rsidRDefault="00F6228D" w:rsidP="00F6228D"/>
    <w:p w:rsidR="00F6228D" w:rsidRPr="00EE7C6D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7C6D">
        <w:rPr>
          <w:rFonts w:ascii="Times New Roman" w:hAnsi="Times New Roman" w:cs="Times New Roman"/>
          <w:sz w:val="28"/>
          <w:szCs w:val="28"/>
        </w:rPr>
        <w:t>Вслед за посевом поле необходимо прикатать кольчатыми или средними катками в агрегате с легкими боронами.</w:t>
      </w:r>
    </w:p>
    <w:p w:rsidR="00F6228D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7C6D">
        <w:rPr>
          <w:rFonts w:ascii="Times New Roman" w:hAnsi="Times New Roman" w:cs="Times New Roman"/>
          <w:sz w:val="28"/>
          <w:szCs w:val="28"/>
        </w:rPr>
        <w:t>Всходы гороха появляются на 8—9-й, чаще на 10—11-й день, а в отдельные годы и на 15—20-й день после посева. Семена же сорняков</w:t>
      </w:r>
      <w:r>
        <w:rPr>
          <w:rFonts w:ascii="Times New Roman" w:hAnsi="Times New Roman" w:cs="Times New Roman"/>
          <w:sz w:val="28"/>
          <w:szCs w:val="28"/>
        </w:rPr>
        <w:t xml:space="preserve"> прорастают значительно быстрее. </w:t>
      </w:r>
      <w:r w:rsidRPr="00EE7C6D">
        <w:rPr>
          <w:rFonts w:ascii="Times New Roman" w:hAnsi="Times New Roman" w:cs="Times New Roman"/>
          <w:sz w:val="28"/>
          <w:szCs w:val="28"/>
        </w:rPr>
        <w:t>Уже на 3—4-й день после посева многие сорняки находятся в фазе белой ниточки. В этот период они легко уничтожают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ся боронованием, поэтому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6D">
        <w:rPr>
          <w:rFonts w:ascii="Times New Roman" w:hAnsi="Times New Roman" w:cs="Times New Roman"/>
          <w:sz w:val="28"/>
          <w:szCs w:val="28"/>
        </w:rPr>
        <w:t>всходовое</w:t>
      </w:r>
      <w:proofErr w:type="spellEnd"/>
      <w:r w:rsidRPr="00EE7C6D">
        <w:rPr>
          <w:rFonts w:ascii="Times New Roman" w:hAnsi="Times New Roman" w:cs="Times New Roman"/>
          <w:sz w:val="28"/>
          <w:szCs w:val="28"/>
        </w:rPr>
        <w:t xml:space="preserve"> боронование наибо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лее эффективно в борьбе с сорняками. Оптимальный срок его проведения определяется по состоянию проростков го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роха, когда у семян начал образовываться корешок, но сте</w:t>
      </w:r>
      <w:r w:rsidRPr="00EE7C6D">
        <w:rPr>
          <w:rFonts w:ascii="Times New Roman" w:hAnsi="Times New Roman" w:cs="Times New Roman"/>
          <w:sz w:val="28"/>
          <w:szCs w:val="28"/>
        </w:rPr>
        <w:softHyphen/>
        <w:t xml:space="preserve">бель еще не тронулся в рост. </w:t>
      </w:r>
    </w:p>
    <w:p w:rsidR="00F6228D" w:rsidRPr="00EE7C6D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более </w:t>
      </w:r>
      <w:r w:rsidRPr="00EE7C6D">
        <w:rPr>
          <w:rFonts w:ascii="Times New Roman" w:hAnsi="Times New Roman" w:cs="Times New Roman"/>
          <w:sz w:val="28"/>
          <w:szCs w:val="28"/>
        </w:rPr>
        <w:t>эффективно в борьбе с сорняками сочетание боронова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ний с использованием гербицидов. Одним из лучших герби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цидов для всех зернобобовых культур, в том числ</w:t>
      </w:r>
      <w:r>
        <w:rPr>
          <w:rFonts w:ascii="Times New Roman" w:hAnsi="Times New Roman" w:cs="Times New Roman"/>
          <w:sz w:val="28"/>
          <w:szCs w:val="28"/>
        </w:rPr>
        <w:t>е и для гороха, является Зета</w:t>
      </w:r>
      <w:r w:rsidRPr="00EE7C6D">
        <w:rPr>
          <w:rFonts w:ascii="Times New Roman" w:hAnsi="Times New Roman" w:cs="Times New Roman"/>
          <w:sz w:val="28"/>
          <w:szCs w:val="28"/>
        </w:rPr>
        <w:t>, который вносят одновременно с предпосевной культивацией в но</w:t>
      </w:r>
      <w:r>
        <w:rPr>
          <w:rFonts w:ascii="Times New Roman" w:hAnsi="Times New Roman" w:cs="Times New Roman"/>
          <w:sz w:val="28"/>
          <w:szCs w:val="28"/>
        </w:rPr>
        <w:t xml:space="preserve">рме 0,5-0,75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</w:t>
      </w:r>
      <w:r w:rsidRPr="00EE7C6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E7C6D">
        <w:rPr>
          <w:rFonts w:ascii="Times New Roman" w:hAnsi="Times New Roman" w:cs="Times New Roman"/>
          <w:sz w:val="28"/>
          <w:szCs w:val="28"/>
        </w:rPr>
        <w:t xml:space="preserve"> 1 га. Опрыскиватели и культиваторы можно </w:t>
      </w:r>
      <w:proofErr w:type="spellStart"/>
      <w:r w:rsidRPr="00EE7C6D">
        <w:rPr>
          <w:rFonts w:ascii="Times New Roman" w:hAnsi="Times New Roman" w:cs="Times New Roman"/>
          <w:sz w:val="28"/>
          <w:szCs w:val="28"/>
        </w:rPr>
        <w:t>агрегатировать</w:t>
      </w:r>
      <w:proofErr w:type="spellEnd"/>
      <w:r w:rsidRPr="00EE7C6D">
        <w:rPr>
          <w:rFonts w:ascii="Times New Roman" w:hAnsi="Times New Roman" w:cs="Times New Roman"/>
          <w:sz w:val="28"/>
          <w:szCs w:val="28"/>
        </w:rPr>
        <w:t xml:space="preserve"> с трактором Т-150.</w:t>
      </w:r>
    </w:p>
    <w:p w:rsidR="00F6228D" w:rsidRPr="00EE7C6D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7C6D">
        <w:rPr>
          <w:rFonts w:ascii="Times New Roman" w:hAnsi="Times New Roman" w:cs="Times New Roman"/>
          <w:sz w:val="28"/>
          <w:szCs w:val="28"/>
        </w:rPr>
        <w:lastRenderedPageBreak/>
        <w:t>Важнейшим мероприятием является также своевремен</w:t>
      </w:r>
      <w:r w:rsidRPr="00EE7C6D">
        <w:rPr>
          <w:rFonts w:ascii="Times New Roman" w:hAnsi="Times New Roman" w:cs="Times New Roman"/>
          <w:sz w:val="28"/>
          <w:szCs w:val="28"/>
        </w:rPr>
        <w:softHyphen/>
        <w:t xml:space="preserve">ная борьба с вредителями — гороховой тлей, зерновкой и плодожоркой. Посевы гороха заселяются вредителями обычно с краев поля. Поэтому, начиная с фазы </w:t>
      </w:r>
      <w:proofErr w:type="spellStart"/>
      <w:r w:rsidRPr="00EE7C6D">
        <w:rPr>
          <w:rFonts w:ascii="Times New Roman" w:hAnsi="Times New Roman" w:cs="Times New Roman"/>
          <w:sz w:val="28"/>
          <w:szCs w:val="28"/>
        </w:rPr>
        <w:t>бутониза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ции</w:t>
      </w:r>
      <w:proofErr w:type="spellEnd"/>
      <w:r w:rsidRPr="00EE7C6D">
        <w:rPr>
          <w:rFonts w:ascii="Times New Roman" w:hAnsi="Times New Roman" w:cs="Times New Roman"/>
          <w:sz w:val="28"/>
          <w:szCs w:val="28"/>
        </w:rPr>
        <w:t>, за семеноводческими посевами необходимо установить систематический контроль, что особенно важно для поздне</w:t>
      </w:r>
      <w:r w:rsidRPr="00EE7C6D">
        <w:rPr>
          <w:rFonts w:ascii="Times New Roman" w:hAnsi="Times New Roman" w:cs="Times New Roman"/>
          <w:sz w:val="28"/>
          <w:szCs w:val="28"/>
        </w:rPr>
        <w:softHyphen/>
        <w:t xml:space="preserve">спелых укосных </w:t>
      </w:r>
      <w:r>
        <w:rPr>
          <w:rFonts w:ascii="Times New Roman" w:hAnsi="Times New Roman" w:cs="Times New Roman"/>
          <w:sz w:val="28"/>
          <w:szCs w:val="28"/>
        </w:rPr>
        <w:t>сортов.</w:t>
      </w:r>
    </w:p>
    <w:p w:rsidR="00F6228D" w:rsidRPr="00EE7C6D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7C6D">
        <w:rPr>
          <w:rFonts w:ascii="Times New Roman" w:hAnsi="Times New Roman" w:cs="Times New Roman"/>
          <w:sz w:val="28"/>
          <w:szCs w:val="28"/>
        </w:rPr>
        <w:t>При выявлении на растениях тли сразу же проводится краевая обработка посевов инсектицидами. Лучшим препа</w:t>
      </w:r>
      <w:r w:rsidRPr="00EE7C6D">
        <w:rPr>
          <w:rFonts w:ascii="Times New Roman" w:hAnsi="Times New Roman" w:cs="Times New Roman"/>
          <w:sz w:val="28"/>
          <w:szCs w:val="28"/>
        </w:rPr>
        <w:softHyphen/>
        <w:t xml:space="preserve">ратом в борьбе с тлей является </w:t>
      </w:r>
      <w:proofErr w:type="spellStart"/>
      <w:r w:rsidRPr="00EE7C6D">
        <w:rPr>
          <w:rFonts w:ascii="Times New Roman" w:hAnsi="Times New Roman" w:cs="Times New Roman"/>
          <w:sz w:val="28"/>
          <w:szCs w:val="28"/>
        </w:rPr>
        <w:t>фосфамид</w:t>
      </w:r>
      <w:proofErr w:type="spellEnd"/>
      <w:r w:rsidRPr="00EE7C6D">
        <w:rPr>
          <w:rFonts w:ascii="Times New Roman" w:hAnsi="Times New Roman" w:cs="Times New Roman"/>
          <w:sz w:val="28"/>
          <w:szCs w:val="28"/>
        </w:rPr>
        <w:t xml:space="preserve"> (Би-58) в норме 1 кг/га (по 40 %-ному концентрату). В годы массового раз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множения тли посевы обрабатывают два раза — в начале цветения и через 6—7 дней. При этом уничтожаются и дру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гие вредители.</w:t>
      </w:r>
    </w:p>
    <w:p w:rsidR="00F6228D" w:rsidRDefault="00F6228D" w:rsidP="00F6228D">
      <w:pPr>
        <w:pStyle w:val="20"/>
        <w:shd w:val="clear" w:color="auto" w:fill="auto"/>
        <w:spacing w:after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7C6D">
        <w:rPr>
          <w:rFonts w:ascii="Times New Roman" w:hAnsi="Times New Roman" w:cs="Times New Roman"/>
          <w:sz w:val="28"/>
          <w:szCs w:val="28"/>
        </w:rPr>
        <w:t xml:space="preserve">В период цветения </w:t>
      </w:r>
      <w:r>
        <w:rPr>
          <w:rFonts w:ascii="Times New Roman" w:hAnsi="Times New Roman" w:cs="Times New Roman"/>
          <w:sz w:val="28"/>
          <w:szCs w:val="28"/>
        </w:rPr>
        <w:t>проводят сортовую прополку. В</w:t>
      </w:r>
      <w:r w:rsidRPr="00EE7C6D">
        <w:rPr>
          <w:rFonts w:ascii="Times New Roman" w:hAnsi="Times New Roman" w:cs="Times New Roman"/>
          <w:sz w:val="28"/>
          <w:szCs w:val="28"/>
        </w:rPr>
        <w:t>се семеновод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ческие посевы горох</w:t>
      </w:r>
      <w:r>
        <w:rPr>
          <w:rFonts w:ascii="Times New Roman" w:hAnsi="Times New Roman" w:cs="Times New Roman"/>
          <w:sz w:val="28"/>
          <w:szCs w:val="28"/>
        </w:rPr>
        <w:t>а необходимо тщательно осматривают</w:t>
      </w:r>
      <w:r w:rsidRPr="00EE7C6D">
        <w:rPr>
          <w:rFonts w:ascii="Times New Roman" w:hAnsi="Times New Roman" w:cs="Times New Roman"/>
          <w:sz w:val="28"/>
          <w:szCs w:val="28"/>
        </w:rPr>
        <w:t>, и если в посевах будут обнаружены растения полевого горо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ха, имеющие фиолетовую окраску цветков, их необходимо вырвать с корнем. Удаляют также с корнем явно скороспе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лые или другого типа растения, нехарактерные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CFC">
        <w:rPr>
          <w:rStyle w:val="24"/>
          <w:rFonts w:ascii="Times New Roman" w:hAnsi="Times New Roman" w:cs="Times New Roman"/>
          <w:b w:val="0"/>
          <w:sz w:val="28"/>
          <w:szCs w:val="28"/>
        </w:rPr>
        <w:t>для</w:t>
      </w:r>
      <w:r>
        <w:rPr>
          <w:rStyle w:val="2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3CFC">
        <w:rPr>
          <w:rFonts w:ascii="Times New Roman" w:hAnsi="Times New Roman" w:cs="Times New Roman"/>
          <w:sz w:val="28"/>
          <w:szCs w:val="28"/>
        </w:rPr>
        <w:t>данно</w:t>
      </w:r>
      <w:r w:rsidRPr="007C3CFC">
        <w:rPr>
          <w:rFonts w:ascii="Times New Roman" w:hAnsi="Times New Roman" w:cs="Times New Roman"/>
          <w:sz w:val="28"/>
          <w:szCs w:val="28"/>
        </w:rPr>
        <w:softHyphen/>
        <w:t xml:space="preserve">го </w:t>
      </w:r>
      <w:r w:rsidRPr="00EE7C6D">
        <w:rPr>
          <w:rFonts w:ascii="Times New Roman" w:hAnsi="Times New Roman" w:cs="Times New Roman"/>
          <w:sz w:val="28"/>
          <w:szCs w:val="28"/>
        </w:rPr>
        <w:t>сорта</w:t>
      </w:r>
      <w:r>
        <w:rPr>
          <w:rFonts w:ascii="Times New Roman" w:hAnsi="Times New Roman" w:cs="Times New Roman"/>
          <w:sz w:val="28"/>
          <w:szCs w:val="28"/>
        </w:rPr>
        <w:t xml:space="preserve"> (табл. 3.13)</w:t>
      </w:r>
    </w:p>
    <w:p w:rsidR="00F6228D" w:rsidRPr="00774CA2" w:rsidRDefault="00F6228D" w:rsidP="00F6228D">
      <w:pPr>
        <w:pStyle w:val="aa"/>
        <w:spacing w:before="0" w:after="0" w:line="360" w:lineRule="auto"/>
        <w:jc w:val="left"/>
        <w:outlineLvl w:val="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Таблица 3.13</w:t>
      </w:r>
      <w:r w:rsidRPr="007C3CFC">
        <w:rPr>
          <w:rFonts w:ascii="Times New Roman" w:hAnsi="Times New Roman"/>
          <w:b w:val="0"/>
          <w:sz w:val="28"/>
          <w:szCs w:val="28"/>
        </w:rPr>
        <w:t>. - Уход за посевами</w:t>
      </w:r>
      <w:r>
        <w:rPr>
          <w:rFonts w:ascii="Times New Roman" w:hAnsi="Times New Roman"/>
          <w:b w:val="0"/>
          <w:sz w:val="28"/>
          <w:szCs w:val="28"/>
        </w:rPr>
        <w:t xml:space="preserve"> гороха</w:t>
      </w:r>
    </w:p>
    <w:tbl>
      <w:tblPr>
        <w:tblpPr w:leftFromText="180" w:rightFromText="180" w:vertAnchor="text" w:horzAnchor="margin" w:tblpY="57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268"/>
        <w:gridCol w:w="1984"/>
        <w:gridCol w:w="1276"/>
        <w:gridCol w:w="1019"/>
        <w:gridCol w:w="1362"/>
      </w:tblGrid>
      <w:tr w:rsidR="00F6228D" w:rsidRPr="003D7959" w:rsidTr="00F6228D">
        <w:tc>
          <w:tcPr>
            <w:tcW w:w="1526" w:type="dxa"/>
            <w:vMerge w:val="restart"/>
          </w:tcPr>
          <w:p w:rsidR="00F6228D" w:rsidRPr="003D7959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0" w:name="_Toc405066149"/>
            <w:r w:rsidRPr="003D7959">
              <w:rPr>
                <w:rFonts w:ascii="Times New Roman" w:hAnsi="Times New Roman" w:cs="Times New Roman"/>
              </w:rPr>
              <w:t>Фаза</w:t>
            </w:r>
          </w:p>
          <w:p w:rsidR="00F6228D" w:rsidRPr="003D7959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развития</w:t>
            </w:r>
          </w:p>
          <w:p w:rsidR="00F6228D" w:rsidRPr="003D7959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растений</w:t>
            </w:r>
          </w:p>
        </w:tc>
        <w:tc>
          <w:tcPr>
            <w:tcW w:w="2268" w:type="dxa"/>
            <w:vMerge w:val="restart"/>
          </w:tcPr>
          <w:p w:rsidR="00F6228D" w:rsidRPr="003D7959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Приемы</w:t>
            </w:r>
          </w:p>
          <w:p w:rsidR="00F6228D" w:rsidRPr="003D7959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1984" w:type="dxa"/>
            <w:vMerge w:val="restart"/>
          </w:tcPr>
          <w:p w:rsidR="00F6228D" w:rsidRPr="003D7959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Задачи</w:t>
            </w:r>
          </w:p>
          <w:p w:rsidR="00F6228D" w:rsidRPr="003D7959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приемов</w:t>
            </w:r>
          </w:p>
          <w:p w:rsidR="00F6228D" w:rsidRPr="003D7959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2295" w:type="dxa"/>
            <w:gridSpan w:val="2"/>
          </w:tcPr>
          <w:p w:rsidR="00F6228D" w:rsidRPr="003D7959" w:rsidRDefault="00F6228D" w:rsidP="00F6228D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Препараты,</w:t>
            </w:r>
          </w:p>
          <w:p w:rsidR="00F6228D" w:rsidRPr="003D7959" w:rsidRDefault="00F6228D" w:rsidP="00F6228D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удобрения</w:t>
            </w:r>
          </w:p>
        </w:tc>
        <w:tc>
          <w:tcPr>
            <w:tcW w:w="1362" w:type="dxa"/>
            <w:vMerge w:val="restart"/>
          </w:tcPr>
          <w:p w:rsidR="00F6228D" w:rsidRDefault="00F6228D" w:rsidP="00F6228D">
            <w:pPr>
              <w:spacing w:after="0" w:line="240" w:lineRule="auto"/>
              <w:ind w:right="-81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С/</w:t>
            </w:r>
            <w:proofErr w:type="spellStart"/>
            <w:r w:rsidRPr="003D7959">
              <w:rPr>
                <w:rFonts w:ascii="Times New Roman" w:hAnsi="Times New Roman" w:cs="Times New Roman"/>
              </w:rPr>
              <w:t>х</w:t>
            </w:r>
            <w:proofErr w:type="spellEnd"/>
            <w:r w:rsidRPr="003D7959">
              <w:rPr>
                <w:rFonts w:ascii="Times New Roman" w:hAnsi="Times New Roman" w:cs="Times New Roman"/>
              </w:rPr>
              <w:t xml:space="preserve"> орудия</w:t>
            </w:r>
          </w:p>
          <w:p w:rsidR="00F6228D" w:rsidRPr="003D7959" w:rsidRDefault="00F6228D" w:rsidP="00F6228D">
            <w:pPr>
              <w:spacing w:after="0" w:line="240" w:lineRule="auto"/>
              <w:ind w:righ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r w:rsidRPr="003D7959">
              <w:rPr>
                <w:rFonts w:ascii="Times New Roman" w:hAnsi="Times New Roman" w:cs="Times New Roman"/>
              </w:rPr>
              <w:t>машины</w:t>
            </w:r>
          </w:p>
        </w:tc>
      </w:tr>
      <w:tr w:rsidR="00F6228D" w:rsidRPr="003D7959" w:rsidTr="00F6228D">
        <w:tc>
          <w:tcPr>
            <w:tcW w:w="1526" w:type="dxa"/>
            <w:vMerge/>
          </w:tcPr>
          <w:p w:rsidR="00F6228D" w:rsidRPr="003D7959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6228D" w:rsidRPr="003D7959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6228D" w:rsidRPr="003D7959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228D" w:rsidRPr="003D7959" w:rsidRDefault="00F6228D" w:rsidP="00F6228D">
            <w:pPr>
              <w:spacing w:after="0" w:line="240" w:lineRule="auto"/>
              <w:ind w:firstLine="15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959">
              <w:rPr>
                <w:rFonts w:ascii="Times New Roman" w:hAnsi="Times New Roman" w:cs="Times New Roman"/>
              </w:rPr>
              <w:t>назва</w:t>
            </w:r>
            <w:proofErr w:type="spellEnd"/>
          </w:p>
          <w:p w:rsidR="00F6228D" w:rsidRPr="003D7959" w:rsidRDefault="00F6228D" w:rsidP="00F6228D">
            <w:pPr>
              <w:spacing w:after="0" w:line="240" w:lineRule="auto"/>
              <w:ind w:firstLine="15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795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019" w:type="dxa"/>
          </w:tcPr>
          <w:p w:rsidR="00F6228D" w:rsidRPr="003D7959" w:rsidRDefault="00F6228D" w:rsidP="00F6228D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доза</w:t>
            </w:r>
          </w:p>
        </w:tc>
        <w:tc>
          <w:tcPr>
            <w:tcW w:w="1362" w:type="dxa"/>
            <w:vMerge/>
          </w:tcPr>
          <w:p w:rsidR="00F6228D" w:rsidRPr="003D7959" w:rsidRDefault="00F6228D" w:rsidP="00F6228D">
            <w:pPr>
              <w:spacing w:after="0" w:line="240" w:lineRule="auto"/>
              <w:ind w:right="-81"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28D" w:rsidRPr="003D7959" w:rsidTr="00F6228D">
        <w:trPr>
          <w:trHeight w:val="656"/>
        </w:trPr>
        <w:tc>
          <w:tcPr>
            <w:tcW w:w="1526" w:type="dxa"/>
          </w:tcPr>
          <w:p w:rsidR="00F6228D" w:rsidRPr="003D7959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посева культуры</w:t>
            </w:r>
          </w:p>
        </w:tc>
        <w:tc>
          <w:tcPr>
            <w:tcW w:w="2268" w:type="dxa"/>
          </w:tcPr>
          <w:p w:rsidR="00F6228D" w:rsidRPr="003D7959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гербицида</w:t>
            </w:r>
          </w:p>
        </w:tc>
        <w:tc>
          <w:tcPr>
            <w:tcW w:w="1984" w:type="dxa"/>
          </w:tcPr>
          <w:p w:rsidR="00F6228D" w:rsidRPr="003D7959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Борьба с сорняками</w:t>
            </w:r>
          </w:p>
        </w:tc>
        <w:tc>
          <w:tcPr>
            <w:tcW w:w="1276" w:type="dxa"/>
          </w:tcPr>
          <w:p w:rsidR="00F6228D" w:rsidRPr="003D7959" w:rsidRDefault="00F6228D" w:rsidP="00F6228D">
            <w:pPr>
              <w:spacing w:after="0" w:line="240" w:lineRule="auto"/>
              <w:ind w:firstLine="15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Зета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РК</w:t>
            </w:r>
            <w:proofErr w:type="spellEnd"/>
          </w:p>
        </w:tc>
        <w:tc>
          <w:tcPr>
            <w:tcW w:w="1019" w:type="dxa"/>
          </w:tcPr>
          <w:p w:rsidR="00F6228D" w:rsidRPr="003D7959" w:rsidRDefault="00F6228D" w:rsidP="00F6228D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0,5-0,75</w:t>
            </w:r>
          </w:p>
        </w:tc>
        <w:tc>
          <w:tcPr>
            <w:tcW w:w="1362" w:type="dxa"/>
          </w:tcPr>
          <w:p w:rsidR="00F6228D" w:rsidRPr="003D7959" w:rsidRDefault="00F6228D" w:rsidP="00F6228D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Опрыскива-тельАмазоне</w:t>
            </w:r>
            <w:proofErr w:type="spellEnd"/>
          </w:p>
        </w:tc>
      </w:tr>
      <w:tr w:rsidR="00F6228D" w:rsidRPr="003D7959" w:rsidTr="00F6228D">
        <w:tc>
          <w:tcPr>
            <w:tcW w:w="1526" w:type="dxa"/>
          </w:tcPr>
          <w:p w:rsidR="00F6228D" w:rsidRPr="003D7959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D7959">
              <w:rPr>
                <w:rFonts w:ascii="Times New Roman" w:hAnsi="Times New Roman" w:cs="Times New Roman"/>
              </w:rPr>
              <w:t>осле посева</w:t>
            </w:r>
          </w:p>
        </w:tc>
        <w:tc>
          <w:tcPr>
            <w:tcW w:w="2268" w:type="dxa"/>
          </w:tcPr>
          <w:p w:rsidR="00F6228D" w:rsidRPr="003D7959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прикатывание</w:t>
            </w:r>
          </w:p>
        </w:tc>
        <w:tc>
          <w:tcPr>
            <w:tcW w:w="1984" w:type="dxa"/>
          </w:tcPr>
          <w:p w:rsidR="00F6228D" w:rsidRPr="003D7959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усилить подток влаги к семенам</w:t>
            </w:r>
          </w:p>
        </w:tc>
        <w:tc>
          <w:tcPr>
            <w:tcW w:w="1276" w:type="dxa"/>
          </w:tcPr>
          <w:p w:rsidR="00F6228D" w:rsidRPr="003D7959" w:rsidRDefault="00F6228D" w:rsidP="00F6228D">
            <w:pPr>
              <w:spacing w:after="0" w:line="240" w:lineRule="auto"/>
              <w:ind w:firstLine="156"/>
              <w:jc w:val="center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9" w:type="dxa"/>
          </w:tcPr>
          <w:p w:rsidR="00F6228D" w:rsidRPr="003D7959" w:rsidRDefault="00F6228D" w:rsidP="00F6228D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2" w:type="dxa"/>
          </w:tcPr>
          <w:p w:rsidR="00F6228D" w:rsidRPr="003D7959" w:rsidRDefault="00F6228D" w:rsidP="00F6228D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Т-150</w:t>
            </w:r>
          </w:p>
          <w:p w:rsidR="00F6228D" w:rsidRPr="003D7959" w:rsidRDefault="00F6228D" w:rsidP="00F6228D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ЗКК-6А</w:t>
            </w:r>
          </w:p>
          <w:p w:rsidR="00F6228D" w:rsidRPr="003D7959" w:rsidRDefault="00F6228D" w:rsidP="00F6228D">
            <w:pPr>
              <w:spacing w:after="0" w:line="240" w:lineRule="auto"/>
              <w:ind w:right="-81"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28D" w:rsidRPr="003D7959" w:rsidTr="00F6228D">
        <w:tc>
          <w:tcPr>
            <w:tcW w:w="1526" w:type="dxa"/>
          </w:tcPr>
          <w:p w:rsidR="00F6228D" w:rsidRPr="003D7959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всходов</w:t>
            </w:r>
          </w:p>
        </w:tc>
        <w:tc>
          <w:tcPr>
            <w:tcW w:w="2268" w:type="dxa"/>
          </w:tcPr>
          <w:p w:rsidR="00F6228D" w:rsidRPr="003D7959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боронование по</w:t>
            </w:r>
            <w:r>
              <w:rPr>
                <w:rFonts w:ascii="Times New Roman" w:hAnsi="Times New Roman" w:cs="Times New Roman"/>
              </w:rPr>
              <w:t>севов в один след поперек рядков</w:t>
            </w:r>
          </w:p>
        </w:tc>
        <w:tc>
          <w:tcPr>
            <w:tcW w:w="1984" w:type="dxa"/>
          </w:tcPr>
          <w:p w:rsidR="00F6228D" w:rsidRPr="003D7959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борьба с сорняками</w:t>
            </w:r>
          </w:p>
        </w:tc>
        <w:tc>
          <w:tcPr>
            <w:tcW w:w="1276" w:type="dxa"/>
          </w:tcPr>
          <w:p w:rsidR="00F6228D" w:rsidRPr="003D7959" w:rsidRDefault="00F6228D" w:rsidP="00F6228D">
            <w:pPr>
              <w:spacing w:after="0" w:line="240" w:lineRule="auto"/>
              <w:ind w:firstLine="156"/>
              <w:jc w:val="center"/>
              <w:rPr>
                <w:rFonts w:ascii="Times New Roman" w:hAnsi="Times New Roman" w:cs="Times New Roman"/>
              </w:rPr>
            </w:pPr>
          </w:p>
          <w:p w:rsidR="00F6228D" w:rsidRPr="003D7959" w:rsidRDefault="00F6228D" w:rsidP="00F6228D">
            <w:pPr>
              <w:spacing w:after="0" w:line="240" w:lineRule="auto"/>
              <w:ind w:firstLine="156"/>
              <w:jc w:val="center"/>
              <w:rPr>
                <w:rFonts w:ascii="Times New Roman" w:hAnsi="Times New Roman" w:cs="Times New Roman"/>
              </w:rPr>
            </w:pPr>
          </w:p>
          <w:p w:rsidR="00F6228D" w:rsidRPr="003D7959" w:rsidRDefault="00F6228D" w:rsidP="00F6228D">
            <w:pPr>
              <w:spacing w:after="0" w:line="240" w:lineRule="auto"/>
              <w:ind w:firstLine="156"/>
              <w:jc w:val="center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9" w:type="dxa"/>
          </w:tcPr>
          <w:p w:rsidR="00F6228D" w:rsidRPr="003D7959" w:rsidRDefault="00F6228D" w:rsidP="00F6228D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</w:rPr>
            </w:pPr>
          </w:p>
          <w:p w:rsidR="00F6228D" w:rsidRPr="003D7959" w:rsidRDefault="00F6228D" w:rsidP="00F6228D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</w:rPr>
            </w:pPr>
          </w:p>
          <w:p w:rsidR="00F6228D" w:rsidRPr="003D7959" w:rsidRDefault="00F6228D" w:rsidP="00F6228D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2" w:type="dxa"/>
          </w:tcPr>
          <w:p w:rsidR="00F6228D" w:rsidRPr="003D7959" w:rsidRDefault="00F6228D" w:rsidP="00F6228D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Т-150</w:t>
            </w:r>
          </w:p>
          <w:p w:rsidR="00F6228D" w:rsidRPr="003D7959" w:rsidRDefault="00F6228D" w:rsidP="00F6228D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Борона Кама-21</w:t>
            </w:r>
          </w:p>
        </w:tc>
      </w:tr>
      <w:tr w:rsidR="00F6228D" w:rsidRPr="003D7959" w:rsidTr="00F6228D">
        <w:tc>
          <w:tcPr>
            <w:tcW w:w="1526" w:type="dxa"/>
          </w:tcPr>
          <w:p w:rsidR="00F6228D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всходам</w:t>
            </w:r>
          </w:p>
        </w:tc>
        <w:tc>
          <w:tcPr>
            <w:tcW w:w="2268" w:type="dxa"/>
          </w:tcPr>
          <w:p w:rsidR="00F6228D" w:rsidRPr="003D7959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боронование по</w:t>
            </w:r>
            <w:r>
              <w:rPr>
                <w:rFonts w:ascii="Times New Roman" w:hAnsi="Times New Roman" w:cs="Times New Roman"/>
              </w:rPr>
              <w:t>севов в один след поперек рядков</w:t>
            </w:r>
          </w:p>
        </w:tc>
        <w:tc>
          <w:tcPr>
            <w:tcW w:w="1984" w:type="dxa"/>
          </w:tcPr>
          <w:p w:rsidR="00F6228D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борьба с сорняками</w:t>
            </w:r>
          </w:p>
        </w:tc>
        <w:tc>
          <w:tcPr>
            <w:tcW w:w="1276" w:type="dxa"/>
          </w:tcPr>
          <w:p w:rsidR="00F6228D" w:rsidRPr="003D7959" w:rsidRDefault="00F6228D" w:rsidP="00F6228D">
            <w:pPr>
              <w:spacing w:after="0" w:line="240" w:lineRule="auto"/>
              <w:ind w:firstLine="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9" w:type="dxa"/>
          </w:tcPr>
          <w:p w:rsidR="00F6228D" w:rsidRPr="003D7959" w:rsidRDefault="00F6228D" w:rsidP="00F6228D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2" w:type="dxa"/>
          </w:tcPr>
          <w:p w:rsidR="00F6228D" w:rsidRPr="003D7959" w:rsidRDefault="00F6228D" w:rsidP="00F6228D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3D7959">
              <w:rPr>
                <w:rFonts w:ascii="Times New Roman" w:hAnsi="Times New Roman" w:cs="Times New Roman"/>
              </w:rPr>
              <w:t>Т-150</w:t>
            </w:r>
          </w:p>
          <w:p w:rsidR="00F6228D" w:rsidRPr="003D7959" w:rsidRDefault="00F6228D" w:rsidP="00F6228D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Борона Кама-21</w:t>
            </w:r>
            <w:r w:rsidRPr="003D7959">
              <w:rPr>
                <w:rFonts w:ascii="Times New Roman" w:hAnsi="Times New Roman" w:cs="Times New Roman"/>
              </w:rPr>
              <w:t>Т-</w:t>
            </w:r>
          </w:p>
        </w:tc>
      </w:tr>
      <w:tr w:rsidR="00F6228D" w:rsidRPr="003D7959" w:rsidTr="00F6228D">
        <w:tc>
          <w:tcPr>
            <w:tcW w:w="1526" w:type="dxa"/>
          </w:tcPr>
          <w:p w:rsidR="00F6228D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Фаза </w:t>
            </w:r>
            <w:proofErr w:type="spellStart"/>
            <w:r>
              <w:rPr>
                <w:rFonts w:ascii="Times New Roman" w:hAnsi="Times New Roman" w:cs="Times New Roman"/>
              </w:rPr>
              <w:t>бутонизаци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–образование бобов</w:t>
            </w:r>
          </w:p>
        </w:tc>
        <w:tc>
          <w:tcPr>
            <w:tcW w:w="2268" w:type="dxa"/>
          </w:tcPr>
          <w:p w:rsidR="00F6228D" w:rsidRPr="003D7959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Опрыскивание инсектицидами</w:t>
            </w:r>
          </w:p>
        </w:tc>
        <w:tc>
          <w:tcPr>
            <w:tcW w:w="1984" w:type="dxa"/>
          </w:tcPr>
          <w:p w:rsidR="00F6228D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Борьба с вредителями</w:t>
            </w:r>
          </w:p>
          <w:p w:rsidR="00F6228D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228D" w:rsidRDefault="00F6228D" w:rsidP="00F6228D">
            <w:pPr>
              <w:spacing w:after="0" w:line="240" w:lineRule="auto"/>
              <w:ind w:firstLine="15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Фаскорд</w:t>
            </w:r>
            <w:proofErr w:type="spellEnd"/>
            <w:r>
              <w:rPr>
                <w:rFonts w:ascii="Times New Roman" w:hAnsi="Times New Roman" w:cs="Times New Roman"/>
              </w:rPr>
              <w:t>, КЭ</w:t>
            </w:r>
          </w:p>
        </w:tc>
        <w:tc>
          <w:tcPr>
            <w:tcW w:w="1019" w:type="dxa"/>
          </w:tcPr>
          <w:p w:rsidR="00F6228D" w:rsidRDefault="00F6228D" w:rsidP="00F6228D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0,1л/га</w:t>
            </w:r>
          </w:p>
        </w:tc>
        <w:tc>
          <w:tcPr>
            <w:tcW w:w="1362" w:type="dxa"/>
          </w:tcPr>
          <w:p w:rsidR="00F6228D" w:rsidRDefault="00F6228D" w:rsidP="00F6228D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Опрыскива-тель</w:t>
            </w:r>
            <w:proofErr w:type="spellEnd"/>
            <w:proofErr w:type="gramEnd"/>
          </w:p>
          <w:p w:rsidR="00F6228D" w:rsidRPr="003D7959" w:rsidRDefault="00F6228D" w:rsidP="00F6228D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Амазоне</w:t>
            </w:r>
            <w:proofErr w:type="spellEnd"/>
          </w:p>
        </w:tc>
      </w:tr>
      <w:tr w:rsidR="00F6228D" w:rsidTr="00F6228D">
        <w:tc>
          <w:tcPr>
            <w:tcW w:w="1526" w:type="dxa"/>
          </w:tcPr>
          <w:p w:rsidR="00F6228D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Фаза цветения</w:t>
            </w:r>
          </w:p>
        </w:tc>
        <w:tc>
          <w:tcPr>
            <w:tcW w:w="2268" w:type="dxa"/>
          </w:tcPr>
          <w:p w:rsidR="00F6228D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Сортовая и видовая прополка</w:t>
            </w:r>
          </w:p>
        </w:tc>
        <w:tc>
          <w:tcPr>
            <w:tcW w:w="1984" w:type="dxa"/>
          </w:tcPr>
          <w:p w:rsidR="00F6228D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сортовой и видовой примеси</w:t>
            </w:r>
          </w:p>
        </w:tc>
        <w:tc>
          <w:tcPr>
            <w:tcW w:w="1276" w:type="dxa"/>
          </w:tcPr>
          <w:p w:rsidR="00F6228D" w:rsidRDefault="00F6228D" w:rsidP="00F6228D">
            <w:pPr>
              <w:spacing w:after="0" w:line="240" w:lineRule="auto"/>
              <w:ind w:firstLine="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9" w:type="dxa"/>
          </w:tcPr>
          <w:p w:rsidR="00F6228D" w:rsidRDefault="00F6228D" w:rsidP="00F6228D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2" w:type="dxa"/>
          </w:tcPr>
          <w:p w:rsidR="00F6228D" w:rsidRDefault="00F6228D" w:rsidP="00F6228D">
            <w:pPr>
              <w:spacing w:after="0" w:line="240" w:lineRule="auto"/>
              <w:ind w:right="-81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F6228D" w:rsidTr="00F6228D">
        <w:tc>
          <w:tcPr>
            <w:tcW w:w="1526" w:type="dxa"/>
          </w:tcPr>
          <w:p w:rsidR="00F6228D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созревания нижних бобов </w:t>
            </w:r>
          </w:p>
        </w:tc>
        <w:tc>
          <w:tcPr>
            <w:tcW w:w="2268" w:type="dxa"/>
          </w:tcPr>
          <w:p w:rsidR="00F6228D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Апробация посевов</w:t>
            </w:r>
          </w:p>
        </w:tc>
        <w:tc>
          <w:tcPr>
            <w:tcW w:w="1984" w:type="dxa"/>
          </w:tcPr>
          <w:p w:rsidR="00F6228D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сортовых качеств посева</w:t>
            </w:r>
          </w:p>
        </w:tc>
        <w:tc>
          <w:tcPr>
            <w:tcW w:w="1276" w:type="dxa"/>
          </w:tcPr>
          <w:p w:rsidR="00F6228D" w:rsidRDefault="00F6228D" w:rsidP="00F6228D">
            <w:pPr>
              <w:spacing w:after="0" w:line="240" w:lineRule="auto"/>
              <w:ind w:firstLine="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9" w:type="dxa"/>
          </w:tcPr>
          <w:p w:rsidR="00F6228D" w:rsidRDefault="00F6228D" w:rsidP="00F6228D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2" w:type="dxa"/>
          </w:tcPr>
          <w:p w:rsidR="00F6228D" w:rsidRDefault="00F6228D" w:rsidP="00F6228D">
            <w:pPr>
              <w:spacing w:after="0" w:line="240" w:lineRule="auto"/>
              <w:ind w:right="-81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6228D" w:rsidRDefault="00F6228D" w:rsidP="00F6228D">
      <w:pPr>
        <w:pStyle w:val="aa"/>
        <w:spacing w:before="0" w:after="0" w:line="360" w:lineRule="auto"/>
        <w:jc w:val="both"/>
        <w:outlineLvl w:val="9"/>
        <w:rPr>
          <w:rFonts w:ascii="Times New Roman" w:hAnsi="Times New Roman"/>
          <w:sz w:val="28"/>
          <w:szCs w:val="28"/>
        </w:rPr>
      </w:pPr>
    </w:p>
    <w:p w:rsidR="00F6228D" w:rsidRDefault="00F6228D" w:rsidP="00F6228D">
      <w:pPr>
        <w:pStyle w:val="aa"/>
        <w:spacing w:before="0" w:line="360" w:lineRule="auto"/>
        <w:jc w:val="both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E253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11. </w:t>
      </w:r>
      <w:r w:rsidRPr="00E25311">
        <w:rPr>
          <w:rFonts w:ascii="Times New Roman" w:hAnsi="Times New Roman"/>
          <w:sz w:val="28"/>
          <w:szCs w:val="28"/>
        </w:rPr>
        <w:t xml:space="preserve"> Уборка урожая</w:t>
      </w:r>
      <w:bookmarkEnd w:id="10"/>
    </w:p>
    <w:p w:rsidR="00F6228D" w:rsidRPr="00F533B4" w:rsidRDefault="00F6228D" w:rsidP="00F6228D"/>
    <w:p w:rsidR="00F6228D" w:rsidRPr="00EE7C6D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7C6D">
        <w:rPr>
          <w:rFonts w:ascii="Times New Roman" w:hAnsi="Times New Roman" w:cs="Times New Roman"/>
          <w:sz w:val="28"/>
          <w:szCs w:val="28"/>
        </w:rPr>
        <w:t>Особенность формирования семян гороха состо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ит в том, что питательные вещества накапливаются снача</w:t>
      </w:r>
      <w:r w:rsidRPr="00EE7C6D">
        <w:rPr>
          <w:rFonts w:ascii="Times New Roman" w:hAnsi="Times New Roman" w:cs="Times New Roman"/>
          <w:sz w:val="28"/>
          <w:szCs w:val="28"/>
        </w:rPr>
        <w:softHyphen/>
        <w:t xml:space="preserve">ла в створках боба, а затем переходят в семена. Поэтому </w:t>
      </w:r>
      <w:proofErr w:type="gramStart"/>
      <w:r w:rsidRPr="00EE7C6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E7C6D">
        <w:rPr>
          <w:rFonts w:ascii="Times New Roman" w:hAnsi="Times New Roman" w:cs="Times New Roman"/>
          <w:sz w:val="28"/>
          <w:szCs w:val="28"/>
        </w:rPr>
        <w:t xml:space="preserve"> слишком раннем скашивании масса 1000 семян резко снижается и недобор урожая достигает 7—8 </w:t>
      </w:r>
      <w:proofErr w:type="spellStart"/>
      <w:r w:rsidRPr="00EE7C6D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EE7C6D">
        <w:rPr>
          <w:rFonts w:ascii="Times New Roman" w:hAnsi="Times New Roman" w:cs="Times New Roman"/>
          <w:sz w:val="28"/>
          <w:szCs w:val="28"/>
        </w:rPr>
        <w:t>/га. Кроме то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го, при скашивании гороха в недозрелом виде значительно снижаются посевные и ур</w:t>
      </w:r>
      <w:r>
        <w:rPr>
          <w:rFonts w:ascii="Times New Roman" w:hAnsi="Times New Roman" w:cs="Times New Roman"/>
          <w:sz w:val="28"/>
          <w:szCs w:val="28"/>
        </w:rPr>
        <w:t>ожайные свойства семян</w:t>
      </w:r>
      <w:r w:rsidRPr="00EE7C6D">
        <w:rPr>
          <w:rFonts w:ascii="Times New Roman" w:hAnsi="Times New Roman" w:cs="Times New Roman"/>
          <w:sz w:val="28"/>
          <w:szCs w:val="28"/>
        </w:rPr>
        <w:t>. При посеве такими семенами потери урожая составляют 15—20 %.</w:t>
      </w:r>
    </w:p>
    <w:p w:rsidR="00F6228D" w:rsidRPr="00EE7C6D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7C6D">
        <w:rPr>
          <w:rFonts w:ascii="Times New Roman" w:hAnsi="Times New Roman" w:cs="Times New Roman"/>
          <w:sz w:val="28"/>
          <w:szCs w:val="28"/>
        </w:rPr>
        <w:t>Несмотря на это, многие хозяйства, не имея достаточ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ного количества бобовых жаток, а также стремясь закон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чить уборку гороха до начала уборки зерновых колосовых культур, скашивают его слишком рано.</w:t>
      </w:r>
    </w:p>
    <w:p w:rsidR="00F6228D" w:rsidRDefault="00F6228D" w:rsidP="00F6228D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7C6D">
        <w:rPr>
          <w:rFonts w:ascii="Times New Roman" w:hAnsi="Times New Roman" w:cs="Times New Roman"/>
          <w:sz w:val="28"/>
          <w:szCs w:val="28"/>
        </w:rPr>
        <w:t>При перестое же потери урожая бывают еще большими. Биологические особенности гороха таковы, что продолжи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тельность фазы, когда и зерно наиболее полновесное, и бо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бы не растрескиваются, составляет всего лишь 3—4 дня. Начало этой фазы наступает, когда 50—70 % бобов пожел</w:t>
      </w:r>
      <w:r w:rsidRPr="00EE7C6D">
        <w:rPr>
          <w:rFonts w:ascii="Times New Roman" w:hAnsi="Times New Roman" w:cs="Times New Roman"/>
          <w:sz w:val="28"/>
          <w:szCs w:val="28"/>
        </w:rPr>
        <w:softHyphen/>
        <w:t>теет, семена в нижних бо</w:t>
      </w:r>
      <w:r>
        <w:rPr>
          <w:rFonts w:ascii="Times New Roman" w:hAnsi="Times New Roman" w:cs="Times New Roman"/>
          <w:sz w:val="28"/>
          <w:szCs w:val="28"/>
        </w:rPr>
        <w:t>бах становятся твердыми и приоб</w:t>
      </w:r>
      <w:r w:rsidRPr="00EE7C6D">
        <w:rPr>
          <w:rFonts w:ascii="Times New Roman" w:hAnsi="Times New Roman" w:cs="Times New Roman"/>
          <w:sz w:val="28"/>
          <w:szCs w:val="28"/>
        </w:rPr>
        <w:t>ретают характерные для сорта форму и цвет, а влажность семян снижается до 35—30 % .</w:t>
      </w:r>
    </w:p>
    <w:p w:rsidR="00F6228D" w:rsidRPr="003D7959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959">
        <w:rPr>
          <w:rFonts w:ascii="Times New Roman" w:hAnsi="Times New Roman" w:cs="Times New Roman"/>
          <w:sz w:val="28"/>
          <w:szCs w:val="28"/>
        </w:rPr>
        <w:t xml:space="preserve">Начинают уборку с </w:t>
      </w:r>
      <w:proofErr w:type="spellStart"/>
      <w:r w:rsidRPr="003D7959">
        <w:rPr>
          <w:rFonts w:ascii="Times New Roman" w:hAnsi="Times New Roman" w:cs="Times New Roman"/>
          <w:sz w:val="28"/>
          <w:szCs w:val="28"/>
        </w:rPr>
        <w:t>обкосов</w:t>
      </w:r>
      <w:proofErr w:type="spellEnd"/>
      <w:r w:rsidRPr="003D7959">
        <w:rPr>
          <w:rFonts w:ascii="Times New Roman" w:hAnsi="Times New Roman" w:cs="Times New Roman"/>
          <w:sz w:val="28"/>
          <w:szCs w:val="28"/>
        </w:rPr>
        <w:t xml:space="preserve"> посевов до 25-</w:t>
      </w:r>
      <w:smartTag w:uri="urn:schemas-microsoft-com:office:smarttags" w:element="metricconverter">
        <w:smartTagPr>
          <w:attr w:name="ProductID" w:val="30 м"/>
        </w:smartTagPr>
        <w:r w:rsidRPr="003D7959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3D7959">
        <w:rPr>
          <w:rFonts w:ascii="Times New Roman" w:hAnsi="Times New Roman" w:cs="Times New Roman"/>
          <w:sz w:val="28"/>
          <w:szCs w:val="28"/>
        </w:rPr>
        <w:t xml:space="preserve"> от краев полей. Зерно с </w:t>
      </w:r>
      <w:proofErr w:type="spellStart"/>
      <w:proofErr w:type="gramStart"/>
      <w:r w:rsidRPr="003D7959">
        <w:rPr>
          <w:rFonts w:ascii="Times New Roman" w:hAnsi="Times New Roman" w:cs="Times New Roman"/>
          <w:sz w:val="28"/>
          <w:szCs w:val="28"/>
        </w:rPr>
        <w:t>обкосов</w:t>
      </w:r>
      <w:proofErr w:type="spellEnd"/>
      <w:proofErr w:type="gramEnd"/>
      <w:r w:rsidRPr="003D7959">
        <w:rPr>
          <w:rFonts w:ascii="Times New Roman" w:hAnsi="Times New Roman" w:cs="Times New Roman"/>
          <w:sz w:val="28"/>
          <w:szCs w:val="28"/>
        </w:rPr>
        <w:t xml:space="preserve"> как правило используют на фураж: оно более засорено сорняками и заражено болезнями.</w:t>
      </w:r>
    </w:p>
    <w:p w:rsidR="00F6228D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959">
        <w:rPr>
          <w:rFonts w:ascii="Times New Roman" w:hAnsi="Times New Roman" w:cs="Times New Roman"/>
          <w:sz w:val="28"/>
          <w:szCs w:val="28"/>
        </w:rPr>
        <w:t xml:space="preserve">За 2-3 дня до уборки проводят контрольный обмолот, по которому судят о </w:t>
      </w:r>
      <w:r>
        <w:rPr>
          <w:rFonts w:ascii="Times New Roman" w:hAnsi="Times New Roman" w:cs="Times New Roman"/>
          <w:sz w:val="28"/>
          <w:szCs w:val="28"/>
        </w:rPr>
        <w:t>величине биологического урожая.</w:t>
      </w:r>
    </w:p>
    <w:p w:rsidR="00F6228D" w:rsidRDefault="00F6228D" w:rsidP="00F62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28D" w:rsidRDefault="00F6228D" w:rsidP="00F62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28D" w:rsidRPr="003D7959" w:rsidRDefault="00F6228D" w:rsidP="00F62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604">
        <w:rPr>
          <w:rFonts w:ascii="Times New Roman" w:hAnsi="Times New Roman" w:cs="Times New Roman"/>
          <w:sz w:val="28"/>
          <w:szCs w:val="28"/>
        </w:rPr>
        <w:lastRenderedPageBreak/>
        <w:t>Таблица 3.1</w:t>
      </w:r>
      <w:r w:rsidRPr="00F52604">
        <w:rPr>
          <w:rFonts w:ascii="Times New Roman" w:hAnsi="Times New Roman"/>
          <w:sz w:val="28"/>
          <w:szCs w:val="28"/>
        </w:rPr>
        <w:t>4</w:t>
      </w:r>
      <w:r w:rsidRPr="007C3CFC">
        <w:rPr>
          <w:rFonts w:ascii="Times New Roman" w:hAnsi="Times New Roman"/>
          <w:b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 Уборка урожая гороха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984"/>
        <w:gridCol w:w="1418"/>
        <w:gridCol w:w="4076"/>
      </w:tblGrid>
      <w:tr w:rsidR="00F6228D" w:rsidRPr="003D7959" w:rsidTr="00F6228D">
        <w:tc>
          <w:tcPr>
            <w:tcW w:w="2093" w:type="dxa"/>
            <w:shd w:val="clear" w:color="auto" w:fill="auto"/>
          </w:tcPr>
          <w:p w:rsidR="00F6228D" w:rsidRPr="00E25311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11">
              <w:rPr>
                <w:rFonts w:ascii="Times New Roman" w:hAnsi="Times New Roman" w:cs="Times New Roman"/>
                <w:sz w:val="24"/>
                <w:szCs w:val="24"/>
              </w:rPr>
              <w:t>Фаза</w:t>
            </w:r>
          </w:p>
          <w:p w:rsidR="00F6228D" w:rsidRPr="00E25311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11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1984" w:type="dxa"/>
            <w:shd w:val="clear" w:color="auto" w:fill="auto"/>
          </w:tcPr>
          <w:p w:rsidR="00F6228D" w:rsidRPr="00E25311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11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  <w:p w:rsidR="00F6228D" w:rsidRPr="00E25311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11">
              <w:rPr>
                <w:rFonts w:ascii="Times New Roman" w:hAnsi="Times New Roman" w:cs="Times New Roman"/>
                <w:sz w:val="24"/>
                <w:szCs w:val="24"/>
              </w:rPr>
              <w:t>уборки</w:t>
            </w:r>
          </w:p>
        </w:tc>
        <w:tc>
          <w:tcPr>
            <w:tcW w:w="1418" w:type="dxa"/>
            <w:shd w:val="clear" w:color="auto" w:fill="auto"/>
          </w:tcPr>
          <w:p w:rsidR="00F6228D" w:rsidRPr="00E25311" w:rsidRDefault="00F6228D" w:rsidP="00F6228D">
            <w:pPr>
              <w:spacing w:after="0" w:line="240" w:lineRule="auto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1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E253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25311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  <w:p w:rsidR="00F6228D" w:rsidRPr="00E25311" w:rsidRDefault="00F6228D" w:rsidP="00F6228D">
            <w:pPr>
              <w:spacing w:after="0" w:line="240" w:lineRule="auto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11">
              <w:rPr>
                <w:rFonts w:ascii="Times New Roman" w:hAnsi="Times New Roman" w:cs="Times New Roman"/>
                <w:sz w:val="24"/>
                <w:szCs w:val="24"/>
              </w:rPr>
              <w:t>и орудия</w:t>
            </w:r>
          </w:p>
        </w:tc>
        <w:tc>
          <w:tcPr>
            <w:tcW w:w="4076" w:type="dxa"/>
            <w:shd w:val="clear" w:color="auto" w:fill="auto"/>
          </w:tcPr>
          <w:p w:rsidR="00F6228D" w:rsidRPr="00E25311" w:rsidRDefault="00F6228D" w:rsidP="00F6228D">
            <w:pPr>
              <w:spacing w:after="0"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1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 w:rsidRPr="00E253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6228D" w:rsidRPr="00E25311" w:rsidRDefault="00F6228D" w:rsidP="00F6228D">
            <w:pPr>
              <w:spacing w:after="0"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11">
              <w:rPr>
                <w:rFonts w:ascii="Times New Roman" w:hAnsi="Times New Roman" w:cs="Times New Roman"/>
                <w:sz w:val="24"/>
                <w:szCs w:val="24"/>
              </w:rPr>
              <w:t>качеству уборки</w:t>
            </w:r>
          </w:p>
        </w:tc>
      </w:tr>
      <w:tr w:rsidR="00F6228D" w:rsidRPr="003D7959" w:rsidTr="00F6228D">
        <w:tc>
          <w:tcPr>
            <w:tcW w:w="2093" w:type="dxa"/>
            <w:shd w:val="clear" w:color="auto" w:fill="auto"/>
          </w:tcPr>
          <w:p w:rsidR="00F6228D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Пожелтение 50-70 % бобов</w:t>
            </w:r>
          </w:p>
          <w:p w:rsidR="00F6228D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28D" w:rsidRPr="00E25311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2-3 дня после скашивания</w:t>
            </w:r>
          </w:p>
        </w:tc>
        <w:tc>
          <w:tcPr>
            <w:tcW w:w="1984" w:type="dxa"/>
            <w:shd w:val="clear" w:color="auto" w:fill="auto"/>
          </w:tcPr>
          <w:p w:rsidR="00F6228D" w:rsidRPr="00E25311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11">
              <w:rPr>
                <w:rFonts w:ascii="Times New Roman" w:hAnsi="Times New Roman" w:cs="Times New Roman"/>
                <w:sz w:val="24"/>
                <w:szCs w:val="24"/>
              </w:rPr>
              <w:t>Скашивание в валки</w:t>
            </w:r>
          </w:p>
          <w:p w:rsidR="00F6228D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28D" w:rsidRPr="00E25311" w:rsidRDefault="00F6228D" w:rsidP="00F6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11">
              <w:rPr>
                <w:rFonts w:ascii="Times New Roman" w:hAnsi="Times New Roman" w:cs="Times New Roman"/>
                <w:sz w:val="24"/>
                <w:szCs w:val="24"/>
              </w:rPr>
              <w:t>Подбор и обмолот валков</w:t>
            </w:r>
          </w:p>
        </w:tc>
        <w:tc>
          <w:tcPr>
            <w:tcW w:w="1418" w:type="dxa"/>
            <w:shd w:val="clear" w:color="auto" w:fill="auto"/>
          </w:tcPr>
          <w:p w:rsidR="00F6228D" w:rsidRPr="00E25311" w:rsidRDefault="00F6228D" w:rsidP="00F6228D">
            <w:pPr>
              <w:spacing w:after="0" w:line="240" w:lineRule="auto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- 450</w:t>
            </w:r>
          </w:p>
        </w:tc>
        <w:tc>
          <w:tcPr>
            <w:tcW w:w="4076" w:type="dxa"/>
            <w:shd w:val="clear" w:color="auto" w:fill="auto"/>
          </w:tcPr>
          <w:p w:rsidR="00F6228D" w:rsidRPr="00592640" w:rsidRDefault="00F6228D" w:rsidP="00F6228D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</w:rPr>
            </w:pPr>
            <w:r w:rsidRPr="00592640">
              <w:rPr>
                <w:rFonts w:ascii="Times New Roman" w:hAnsi="Times New Roman" w:cs="Times New Roman"/>
              </w:rPr>
              <w:t>Суммированные потери зерна не должны превышать 4% при благоприятных условиях,</w:t>
            </w:r>
          </w:p>
          <w:p w:rsidR="00F6228D" w:rsidRPr="00592640" w:rsidRDefault="00F6228D" w:rsidP="00F6228D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</w:rPr>
            </w:pPr>
            <w:r w:rsidRPr="00592640">
              <w:rPr>
                <w:rFonts w:ascii="Times New Roman" w:hAnsi="Times New Roman" w:cs="Times New Roman"/>
              </w:rPr>
              <w:t>5% при неблагоприятных условиях.</w:t>
            </w:r>
          </w:p>
          <w:p w:rsidR="00F6228D" w:rsidRPr="00592640" w:rsidRDefault="00F6228D" w:rsidP="00F6228D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</w:rPr>
            </w:pPr>
            <w:r w:rsidRPr="00592640">
              <w:rPr>
                <w:rFonts w:ascii="Times New Roman" w:hAnsi="Times New Roman" w:cs="Times New Roman"/>
              </w:rPr>
              <w:t>Дробление зерна не должно превышать 2%,</w:t>
            </w:r>
          </w:p>
          <w:p w:rsidR="00F6228D" w:rsidRDefault="00F6228D" w:rsidP="00F6228D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</w:rPr>
            </w:pPr>
            <w:r w:rsidRPr="00592640">
              <w:rPr>
                <w:rFonts w:ascii="Times New Roman" w:hAnsi="Times New Roman" w:cs="Times New Roman"/>
              </w:rPr>
              <w:t>Засоренность бункерного зерна – до 3%</w:t>
            </w:r>
          </w:p>
          <w:p w:rsidR="00F6228D" w:rsidRPr="00E25311" w:rsidRDefault="00F6228D" w:rsidP="00F6228D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28D" w:rsidRDefault="00F6228D" w:rsidP="00F6228D">
      <w:pPr>
        <w:pStyle w:val="aa"/>
        <w:spacing w:before="0" w:after="0"/>
        <w:jc w:val="both"/>
        <w:outlineLvl w:val="9"/>
        <w:rPr>
          <w:rFonts w:ascii="Times New Roman" w:hAnsi="Times New Roman"/>
          <w:sz w:val="28"/>
          <w:szCs w:val="28"/>
        </w:rPr>
      </w:pPr>
      <w:bookmarkStart w:id="11" w:name="_Toc404853449"/>
      <w:bookmarkStart w:id="12" w:name="_Toc405066150"/>
      <w:bookmarkStart w:id="13" w:name="_Toc404878653"/>
    </w:p>
    <w:p w:rsidR="00F6228D" w:rsidRDefault="00F6228D" w:rsidP="00F6228D">
      <w:pPr>
        <w:pStyle w:val="aa"/>
        <w:spacing w:before="0" w:after="0"/>
        <w:jc w:val="both"/>
        <w:outlineLvl w:val="9"/>
        <w:rPr>
          <w:rFonts w:ascii="Times New Roman" w:hAnsi="Times New Roman"/>
          <w:sz w:val="28"/>
          <w:szCs w:val="28"/>
        </w:rPr>
      </w:pPr>
    </w:p>
    <w:p w:rsidR="00F6228D" w:rsidRPr="00E25311" w:rsidRDefault="00F6228D" w:rsidP="00F6228D">
      <w:pPr>
        <w:pStyle w:val="aa"/>
        <w:spacing w:before="0" w:after="0"/>
        <w:jc w:val="both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E253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12. </w:t>
      </w:r>
      <w:r w:rsidRPr="00E25311">
        <w:rPr>
          <w:rFonts w:ascii="Times New Roman" w:hAnsi="Times New Roman"/>
          <w:sz w:val="28"/>
          <w:szCs w:val="28"/>
        </w:rPr>
        <w:t xml:space="preserve"> Технологическая схема возделывания</w:t>
      </w:r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 гороха на семена</w:t>
      </w:r>
    </w:p>
    <w:p w:rsidR="00F6228D" w:rsidRPr="00E25311" w:rsidRDefault="00F6228D" w:rsidP="00F6228D">
      <w:pPr>
        <w:pStyle w:val="aa"/>
        <w:spacing w:before="0" w:after="0" w:line="360" w:lineRule="auto"/>
        <w:ind w:firstLine="709"/>
        <w:jc w:val="both"/>
        <w:outlineLvl w:val="9"/>
        <w:rPr>
          <w:rFonts w:ascii="Times New Roman" w:hAnsi="Times New Roman"/>
          <w:sz w:val="28"/>
          <w:szCs w:val="28"/>
        </w:rPr>
      </w:pPr>
    </w:p>
    <w:p w:rsidR="00F6228D" w:rsidRPr="00A35961" w:rsidRDefault="00F6228D" w:rsidP="00F62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7959">
        <w:rPr>
          <w:rFonts w:ascii="Times New Roman" w:hAnsi="Times New Roman" w:cs="Times New Roman"/>
          <w:sz w:val="28"/>
          <w:szCs w:val="28"/>
        </w:rPr>
        <w:t>Итогом проекта технол</w:t>
      </w:r>
      <w:r>
        <w:rPr>
          <w:rFonts w:ascii="Times New Roman" w:hAnsi="Times New Roman" w:cs="Times New Roman"/>
          <w:sz w:val="28"/>
          <w:szCs w:val="28"/>
        </w:rPr>
        <w:t>огии возделывания гороха на семена</w:t>
      </w:r>
      <w:r w:rsidRPr="003D7959">
        <w:rPr>
          <w:rFonts w:ascii="Times New Roman" w:hAnsi="Times New Roman" w:cs="Times New Roman"/>
          <w:sz w:val="28"/>
          <w:szCs w:val="28"/>
        </w:rPr>
        <w:t xml:space="preserve"> является технологическая схема изучаемой культуры. В ней отражается весь комплекс  </w:t>
      </w:r>
      <w:proofErr w:type="spellStart"/>
      <w:r w:rsidRPr="003D7959">
        <w:rPr>
          <w:rFonts w:ascii="Times New Roman" w:hAnsi="Times New Roman" w:cs="Times New Roman"/>
          <w:sz w:val="28"/>
          <w:szCs w:val="28"/>
        </w:rPr>
        <w:t>агромероприятий</w:t>
      </w:r>
      <w:proofErr w:type="spellEnd"/>
      <w:r w:rsidRPr="003D7959">
        <w:rPr>
          <w:rFonts w:ascii="Times New Roman" w:hAnsi="Times New Roman" w:cs="Times New Roman"/>
          <w:sz w:val="28"/>
          <w:szCs w:val="28"/>
        </w:rPr>
        <w:t xml:space="preserve"> по выращ</w:t>
      </w:r>
      <w:r>
        <w:rPr>
          <w:rFonts w:ascii="Times New Roman" w:hAnsi="Times New Roman" w:cs="Times New Roman"/>
          <w:sz w:val="28"/>
          <w:szCs w:val="28"/>
        </w:rPr>
        <w:t xml:space="preserve">иванию запланированного урожая </w:t>
      </w:r>
      <w:r w:rsidRPr="00A35961">
        <w:rPr>
          <w:rFonts w:ascii="Times New Roman" w:hAnsi="Times New Roman" w:cs="Times New Roman"/>
          <w:sz w:val="28"/>
          <w:szCs w:val="28"/>
        </w:rPr>
        <w:t>(приложение Л).</w:t>
      </w:r>
    </w:p>
    <w:p w:rsidR="00F6228D" w:rsidRDefault="00F6228D" w:rsidP="00F6228D">
      <w:pPr>
        <w:pStyle w:val="aa"/>
        <w:spacing w:before="0" w:after="0" w:line="360" w:lineRule="auto"/>
        <w:ind w:firstLine="709"/>
        <w:jc w:val="both"/>
        <w:outlineLvl w:val="9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6228D" w:rsidRDefault="00F6228D" w:rsidP="00F6228D"/>
    <w:p w:rsidR="00F6228D" w:rsidRDefault="00F6228D" w:rsidP="00F6228D"/>
    <w:p w:rsidR="00F6228D" w:rsidRDefault="00F6228D" w:rsidP="00F6228D"/>
    <w:p w:rsidR="00F6228D" w:rsidRDefault="00F6228D" w:rsidP="00F6228D"/>
    <w:p w:rsidR="00F6228D" w:rsidRDefault="00F6228D" w:rsidP="00F6228D"/>
    <w:p w:rsidR="00F6228D" w:rsidRDefault="00F6228D" w:rsidP="00F6228D"/>
    <w:p w:rsidR="00F6228D" w:rsidRDefault="00F6228D" w:rsidP="00F6228D"/>
    <w:p w:rsidR="00F6228D" w:rsidRDefault="00F6228D" w:rsidP="00F6228D"/>
    <w:p w:rsidR="00F6228D" w:rsidRDefault="00F6228D" w:rsidP="00F6228D"/>
    <w:p w:rsidR="00E63028" w:rsidRDefault="00E63028" w:rsidP="00F6228D"/>
    <w:p w:rsidR="00E63028" w:rsidRDefault="00E63028" w:rsidP="00F6228D"/>
    <w:p w:rsidR="00E63028" w:rsidRDefault="00E63028" w:rsidP="00F6228D"/>
    <w:p w:rsidR="00F6228D" w:rsidRDefault="00F6228D" w:rsidP="00F6228D"/>
    <w:p w:rsidR="00D84C55" w:rsidRDefault="00D84C55" w:rsidP="00F6228D"/>
    <w:p w:rsidR="00F6228D" w:rsidRDefault="00F6228D" w:rsidP="00F622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7F78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F6228D" w:rsidRPr="00447F78" w:rsidRDefault="00F6228D" w:rsidP="00F622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228D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Семена – носители биологических и хозяйственных свойств растений, поэтому от их качеств зависят величина и качество урожая. </w:t>
      </w:r>
    </w:p>
    <w:p w:rsidR="00F6228D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путь получения высокоурожайных семян – выращивание здоровых высокоурожайных растений с крупным, хорошо выполненным и выровненным зерном. Выращивая на семенных посевах высокоурожайные семена и затем, высевая их на общих (товарных) площадках, можно ежегодно иметь прибавку урожая 2-3ц/га и более без дополнительных затрат.</w:t>
      </w:r>
    </w:p>
    <w:p w:rsidR="00F6228D" w:rsidRDefault="00E63028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настоящей </w:t>
      </w:r>
      <w:r w:rsidR="00F6228D">
        <w:rPr>
          <w:rFonts w:ascii="Times New Roman" w:hAnsi="Times New Roman" w:cs="Times New Roman"/>
          <w:sz w:val="28"/>
          <w:szCs w:val="28"/>
        </w:rPr>
        <w:t xml:space="preserve"> работе ставилась цель -  разработка технологии возделывания гороха на семена в условиях ООО «</w:t>
      </w:r>
      <w:proofErr w:type="spellStart"/>
      <w:r w:rsidR="00F6228D">
        <w:rPr>
          <w:rFonts w:ascii="Times New Roman" w:hAnsi="Times New Roman" w:cs="Times New Roman"/>
          <w:sz w:val="28"/>
          <w:szCs w:val="28"/>
        </w:rPr>
        <w:t>Меридиан-Голяткино</w:t>
      </w:r>
      <w:proofErr w:type="spellEnd"/>
      <w:r w:rsidR="00F6228D">
        <w:rPr>
          <w:rFonts w:ascii="Times New Roman" w:hAnsi="Times New Roman" w:cs="Times New Roman"/>
          <w:sz w:val="28"/>
          <w:szCs w:val="28"/>
        </w:rPr>
        <w:t>». Для осуществления поставленной цели решались следующие задачи:</w:t>
      </w:r>
    </w:p>
    <w:p w:rsidR="00F6228D" w:rsidRDefault="00F6228D" w:rsidP="00F6228D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00">
        <w:rPr>
          <w:rFonts w:ascii="Times New Roman" w:hAnsi="Times New Roman" w:cs="Times New Roman"/>
          <w:sz w:val="28"/>
          <w:szCs w:val="28"/>
        </w:rPr>
        <w:t>изучение биологии вида и сорта, сущности образования семян;</w:t>
      </w:r>
      <w:r>
        <w:rPr>
          <w:rFonts w:ascii="Times New Roman" w:hAnsi="Times New Roman" w:cs="Times New Roman"/>
          <w:sz w:val="28"/>
          <w:szCs w:val="28"/>
        </w:rPr>
        <w:t xml:space="preserve"> способов их размножения;</w:t>
      </w:r>
    </w:p>
    <w:p w:rsidR="00F6228D" w:rsidRPr="00701C00" w:rsidRDefault="00F6228D" w:rsidP="00F6228D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00">
        <w:rPr>
          <w:rFonts w:ascii="Times New Roman" w:hAnsi="Times New Roman" w:cs="Times New Roman"/>
          <w:sz w:val="28"/>
          <w:szCs w:val="28"/>
        </w:rPr>
        <w:t>изучение посевных и сортовых качеств семян, Государственных стандартов на пос</w:t>
      </w:r>
      <w:r>
        <w:rPr>
          <w:rFonts w:ascii="Times New Roman" w:hAnsi="Times New Roman" w:cs="Times New Roman"/>
          <w:sz w:val="28"/>
          <w:szCs w:val="28"/>
        </w:rPr>
        <w:t>евные и сортовые качества семян;</w:t>
      </w:r>
    </w:p>
    <w:p w:rsidR="00F6228D" w:rsidRDefault="00F6228D" w:rsidP="00F6228D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влияния окружающей среды и приемов агротехники  на образование семян, их качество и количество;</w:t>
      </w:r>
    </w:p>
    <w:p w:rsidR="00F6228D" w:rsidRDefault="00F6228D" w:rsidP="00F6228D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климатических, почвенных, хозяйственно-экономических условий сельхозпредприятия, на базе которого разрабатывается проект</w:t>
      </w:r>
    </w:p>
    <w:p w:rsidR="00F6228D" w:rsidRDefault="00F6228D" w:rsidP="00F62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5D">
        <w:rPr>
          <w:rFonts w:ascii="Times New Roman" w:hAnsi="Times New Roman" w:cs="Times New Roman"/>
          <w:sz w:val="28"/>
          <w:szCs w:val="28"/>
        </w:rPr>
        <w:t>Теоретической основой написания дипломной работы явились законодательные и нормативные документы, учебники и учебные пособия, статьи в периодической печати, освещающие передовой опыт по изучаемому вопросу.</w:t>
      </w:r>
    </w:p>
    <w:p w:rsidR="00F6228D" w:rsidRDefault="00F6228D" w:rsidP="00F6228D">
      <w:pPr>
        <w:spacing w:after="0" w:line="36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полученную в процессе подготовки к работе информацию, была разработана   технология возделывания гороха на семена в условиях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Меридиан-Голяткино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 Основными элементами агротехники  этой технологии являются следующие:</w:t>
      </w:r>
    </w:p>
    <w:p w:rsidR="00F6228D" w:rsidRDefault="00F6228D" w:rsidP="00F6228D">
      <w:pPr>
        <w:pStyle w:val="a3"/>
        <w:numPr>
          <w:ilvl w:val="0"/>
          <w:numId w:val="8"/>
        </w:numPr>
        <w:spacing w:after="0" w:line="360" w:lineRule="auto"/>
        <w:ind w:right="2" w:hanging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правильный выбор предшественника: озимые хлеба, идущие по удобренным парам;</w:t>
      </w:r>
    </w:p>
    <w:p w:rsidR="00F6228D" w:rsidRDefault="00F6228D" w:rsidP="00F6228D">
      <w:pPr>
        <w:pStyle w:val="a3"/>
        <w:numPr>
          <w:ilvl w:val="0"/>
          <w:numId w:val="8"/>
        </w:numPr>
        <w:spacing w:after="0" w:line="360" w:lineRule="auto"/>
        <w:ind w:right="2" w:hanging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обработки почвы, решающая проблему накопления влаги, восстановления физических свойств почвы и  борьбы сорняками;</w:t>
      </w:r>
    </w:p>
    <w:p w:rsidR="00F6228D" w:rsidRDefault="00F6228D" w:rsidP="00F6228D">
      <w:pPr>
        <w:pStyle w:val="a3"/>
        <w:numPr>
          <w:ilvl w:val="0"/>
          <w:numId w:val="8"/>
        </w:numPr>
        <w:spacing w:after="0" w:line="360" w:lineRule="auto"/>
        <w:ind w:right="2" w:hanging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удобрения культуры, отвечающая биологическим требованиям растений;</w:t>
      </w:r>
    </w:p>
    <w:p w:rsidR="00F6228D" w:rsidRDefault="00F6228D" w:rsidP="00F6228D">
      <w:pPr>
        <w:pStyle w:val="a3"/>
        <w:numPr>
          <w:ilvl w:val="0"/>
          <w:numId w:val="8"/>
        </w:numPr>
        <w:spacing w:after="0" w:line="360" w:lineRule="auto"/>
        <w:ind w:right="2" w:hanging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сорта наиболее приспособленного к условиям хозяйства с высокими показателями урожая и качества зерна;</w:t>
      </w:r>
    </w:p>
    <w:p w:rsidR="00F6228D" w:rsidRDefault="00F6228D" w:rsidP="00F6228D">
      <w:pPr>
        <w:pStyle w:val="a3"/>
        <w:numPr>
          <w:ilvl w:val="0"/>
          <w:numId w:val="8"/>
        </w:numPr>
        <w:spacing w:after="0" w:line="360" w:lineRule="auto"/>
        <w:ind w:right="2" w:hanging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посевными качествами семян в лаборатории отделения Нижегородского филиала ФГУ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Россельхозцентра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6228D" w:rsidRDefault="00F6228D" w:rsidP="00F6228D">
      <w:pPr>
        <w:pStyle w:val="a3"/>
        <w:numPr>
          <w:ilvl w:val="0"/>
          <w:numId w:val="8"/>
        </w:numPr>
        <w:spacing w:after="0" w:line="360" w:lineRule="auto"/>
        <w:ind w:right="2" w:hanging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нормы высева семян по показателям посевных качеств и подготовки семян к посеву с учетом научных рекомендаций;</w:t>
      </w:r>
    </w:p>
    <w:p w:rsidR="00F6228D" w:rsidRDefault="00F6228D" w:rsidP="00F6228D">
      <w:pPr>
        <w:pStyle w:val="a3"/>
        <w:numPr>
          <w:ilvl w:val="0"/>
          <w:numId w:val="8"/>
        </w:numPr>
        <w:spacing w:after="0" w:line="360" w:lineRule="auto"/>
        <w:ind w:right="2" w:hanging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проведение мероприятий по уходу за культурой, обеспечивающих чистоту посевов от вредителей, болезней и сорняков;</w:t>
      </w:r>
    </w:p>
    <w:p w:rsidR="00F6228D" w:rsidRDefault="00F6228D" w:rsidP="00F6228D">
      <w:pPr>
        <w:pStyle w:val="a3"/>
        <w:numPr>
          <w:ilvl w:val="0"/>
          <w:numId w:val="8"/>
        </w:numPr>
        <w:spacing w:after="0" w:line="360" w:lineRule="auto"/>
        <w:ind w:right="2" w:hanging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апробация семенного участка для определения сортовых качеств посева, при необходимости проведение видовой и сортовой прополок;</w:t>
      </w:r>
    </w:p>
    <w:p w:rsidR="00F6228D" w:rsidRDefault="00F6228D" w:rsidP="00F6228D">
      <w:pPr>
        <w:pStyle w:val="a3"/>
        <w:numPr>
          <w:ilvl w:val="0"/>
          <w:numId w:val="8"/>
        </w:numPr>
        <w:spacing w:after="0" w:line="360" w:lineRule="auto"/>
        <w:ind w:right="2" w:hanging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выбор срока и способа уборки;</w:t>
      </w:r>
    </w:p>
    <w:p w:rsidR="00F6228D" w:rsidRPr="00D83CEE" w:rsidRDefault="00F6228D" w:rsidP="00F6228D">
      <w:pPr>
        <w:pStyle w:val="a3"/>
        <w:numPr>
          <w:ilvl w:val="0"/>
          <w:numId w:val="8"/>
        </w:numPr>
        <w:spacing w:after="0" w:line="360" w:lineRule="auto"/>
        <w:ind w:right="2" w:hanging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всех агротехнических приёмов в оптимальные сроки.  </w:t>
      </w:r>
    </w:p>
    <w:p w:rsidR="00F6228D" w:rsidRPr="00F20E7B" w:rsidRDefault="00F6228D" w:rsidP="00F62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20E7B">
        <w:rPr>
          <w:rFonts w:ascii="Times New Roman" w:hAnsi="Times New Roman" w:cs="Times New Roman"/>
          <w:sz w:val="28"/>
          <w:szCs w:val="28"/>
        </w:rPr>
        <w:t>Итогом проекта технол</w:t>
      </w:r>
      <w:r>
        <w:rPr>
          <w:rFonts w:ascii="Times New Roman" w:hAnsi="Times New Roman" w:cs="Times New Roman"/>
          <w:sz w:val="28"/>
          <w:szCs w:val="28"/>
        </w:rPr>
        <w:t>огии возделывания гороха на семена</w:t>
      </w:r>
      <w:r w:rsidRPr="00F20E7B">
        <w:rPr>
          <w:rFonts w:ascii="Times New Roman" w:hAnsi="Times New Roman" w:cs="Times New Roman"/>
          <w:sz w:val="28"/>
          <w:szCs w:val="28"/>
        </w:rPr>
        <w:t xml:space="preserve"> является технологическая схема изуч</w:t>
      </w:r>
      <w:r>
        <w:rPr>
          <w:rFonts w:ascii="Times New Roman" w:hAnsi="Times New Roman" w:cs="Times New Roman"/>
          <w:sz w:val="28"/>
          <w:szCs w:val="28"/>
        </w:rPr>
        <w:t>аемой культуры. В ней отражен</w:t>
      </w:r>
      <w:r w:rsidRPr="00F20E7B">
        <w:rPr>
          <w:rFonts w:ascii="Times New Roman" w:hAnsi="Times New Roman" w:cs="Times New Roman"/>
          <w:sz w:val="28"/>
          <w:szCs w:val="28"/>
        </w:rPr>
        <w:t xml:space="preserve"> весь комплекс  агро</w:t>
      </w:r>
      <w:r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Pr="00F20E7B">
        <w:rPr>
          <w:rFonts w:ascii="Times New Roman" w:hAnsi="Times New Roman" w:cs="Times New Roman"/>
          <w:sz w:val="28"/>
          <w:szCs w:val="28"/>
        </w:rPr>
        <w:t>мероприятий по выращиванию зап</w:t>
      </w:r>
      <w:r>
        <w:rPr>
          <w:rFonts w:ascii="Times New Roman" w:hAnsi="Times New Roman" w:cs="Times New Roman"/>
          <w:sz w:val="28"/>
          <w:szCs w:val="28"/>
        </w:rPr>
        <w:t xml:space="preserve">ланированного урожая. </w:t>
      </w:r>
    </w:p>
    <w:p w:rsidR="00F6228D" w:rsidRDefault="00F6228D" w:rsidP="00F6228D">
      <w:pPr>
        <w:ind w:right="2"/>
        <w:rPr>
          <w:rFonts w:ascii="Times New Roman" w:hAnsi="Times New Roman"/>
          <w:b/>
          <w:sz w:val="28"/>
          <w:szCs w:val="28"/>
        </w:rPr>
      </w:pPr>
    </w:p>
    <w:p w:rsidR="00F6228D" w:rsidRDefault="00F6228D" w:rsidP="00F6228D">
      <w:pPr>
        <w:ind w:right="2" w:firstLine="709"/>
        <w:jc w:val="center"/>
        <w:rPr>
          <w:rFonts w:ascii="Times New Roman" w:hAnsi="Times New Roman"/>
          <w:sz w:val="28"/>
          <w:szCs w:val="28"/>
        </w:rPr>
      </w:pPr>
    </w:p>
    <w:p w:rsidR="00F6228D" w:rsidRDefault="00F6228D" w:rsidP="00F62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C55" w:rsidRDefault="00D84C55" w:rsidP="00F62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C55" w:rsidRDefault="00D84C55" w:rsidP="00F622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28D" w:rsidRPr="000E4BB6" w:rsidRDefault="00F6228D" w:rsidP="00F6228D">
      <w:pPr>
        <w:ind w:right="2"/>
        <w:rPr>
          <w:rFonts w:ascii="Times New Roman" w:hAnsi="Times New Roman"/>
          <w:sz w:val="28"/>
          <w:szCs w:val="28"/>
        </w:rPr>
      </w:pPr>
      <w:r w:rsidRPr="000E4BB6">
        <w:rPr>
          <w:rFonts w:ascii="Times New Roman" w:hAnsi="Times New Roman"/>
          <w:sz w:val="28"/>
          <w:szCs w:val="28"/>
        </w:rPr>
        <w:lastRenderedPageBreak/>
        <w:t>СПИСОК ИСТОЧНИКОВ</w:t>
      </w:r>
    </w:p>
    <w:p w:rsidR="00F6228D" w:rsidRDefault="00F6228D" w:rsidP="00F6228D">
      <w:pPr>
        <w:ind w:right="2"/>
        <w:jc w:val="both"/>
        <w:rPr>
          <w:rFonts w:ascii="Times New Roman" w:hAnsi="Times New Roman"/>
          <w:sz w:val="28"/>
          <w:szCs w:val="28"/>
        </w:rPr>
      </w:pPr>
    </w:p>
    <w:p w:rsidR="00F6228D" w:rsidRDefault="00F6228D" w:rsidP="00F6228D">
      <w:pPr>
        <w:spacing w:after="0" w:line="36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Национальный стандарт Российской Федерации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52325-2005 Семена сельскохозяйственных растений. Сортовые и посевные качества. Общие технические условия. – М.: </w:t>
      </w:r>
      <w:proofErr w:type="spellStart"/>
      <w:r>
        <w:rPr>
          <w:rFonts w:ascii="Times New Roman" w:hAnsi="Times New Roman"/>
          <w:sz w:val="28"/>
          <w:szCs w:val="28"/>
        </w:rPr>
        <w:t>Стадартинформ</w:t>
      </w:r>
      <w:proofErr w:type="spellEnd"/>
      <w:r>
        <w:rPr>
          <w:rFonts w:ascii="Times New Roman" w:hAnsi="Times New Roman"/>
          <w:sz w:val="28"/>
          <w:szCs w:val="28"/>
        </w:rPr>
        <w:t>, 2005. -18с.</w:t>
      </w:r>
    </w:p>
    <w:p w:rsidR="00F6228D" w:rsidRDefault="00F6228D" w:rsidP="00F6228D">
      <w:pPr>
        <w:spacing w:after="0" w:line="36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 Федеральный закон от 17 декабря 1997 №149-ФЗ «О семеноводстве»</w:t>
      </w:r>
    </w:p>
    <w:p w:rsidR="00F6228D" w:rsidRDefault="00F6228D" w:rsidP="00F6228D">
      <w:pPr>
        <w:spacing w:after="0" w:line="36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bookmarkStart w:id="14" w:name="_GoBack"/>
      <w:bookmarkEnd w:id="14"/>
      <w:r>
        <w:rPr>
          <w:rFonts w:ascii="Times New Roman" w:hAnsi="Times New Roman"/>
          <w:sz w:val="28"/>
          <w:szCs w:val="28"/>
        </w:rPr>
        <w:t>Положение о семенном и сортовом контроле сельскохозяйственных растений в РФ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утвержденное постановлением Правительства РФ  от 15 октября 1998г. №1200.</w:t>
      </w:r>
    </w:p>
    <w:p w:rsidR="00F6228D" w:rsidRPr="00290D1F" w:rsidRDefault="00F6228D" w:rsidP="00F62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 w:bidi="ru-RU"/>
        </w:rPr>
      </w:pPr>
      <w:r>
        <w:rPr>
          <w:rFonts w:ascii="Times New Roman" w:hAnsi="Times New Roman"/>
          <w:sz w:val="28"/>
          <w:szCs w:val="28"/>
        </w:rPr>
        <w:t xml:space="preserve">         4 </w:t>
      </w:r>
      <w:r>
        <w:rPr>
          <w:rFonts w:ascii="Times New Roman" w:hAnsi="Times New Roman" w:cs="Times New Roman"/>
          <w:sz w:val="28"/>
          <w:szCs w:val="28"/>
          <w:lang w:eastAsia="en-US" w:bidi="ru-RU"/>
        </w:rPr>
        <w:t xml:space="preserve">ФЗ </w:t>
      </w:r>
      <w:r w:rsidRPr="00290D1F">
        <w:rPr>
          <w:rFonts w:ascii="Times New Roman" w:hAnsi="Times New Roman" w:cs="Times New Roman"/>
          <w:sz w:val="28"/>
          <w:szCs w:val="28"/>
          <w:lang w:eastAsia="en-US" w:bidi="ru-RU"/>
        </w:rPr>
        <w:t>«О безопасном обращении с пестицид</w:t>
      </w:r>
      <w:r>
        <w:rPr>
          <w:rFonts w:ascii="Times New Roman" w:hAnsi="Times New Roman" w:cs="Times New Roman"/>
          <w:sz w:val="28"/>
          <w:szCs w:val="28"/>
          <w:lang w:eastAsia="en-US" w:bidi="ru-RU"/>
        </w:rPr>
        <w:t xml:space="preserve">ами 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 w:bidi="ru-RU"/>
        </w:rPr>
        <w:t>агрохимикатами</w:t>
      </w:r>
      <w:proofErr w:type="spellEnd"/>
      <w:r>
        <w:rPr>
          <w:rFonts w:ascii="Times New Roman" w:hAnsi="Times New Roman" w:cs="Times New Roman"/>
          <w:sz w:val="28"/>
          <w:szCs w:val="28"/>
          <w:lang w:eastAsia="en-US" w:bidi="ru-RU"/>
        </w:rPr>
        <w:t>», принятый</w:t>
      </w:r>
      <w:r w:rsidRPr="00290D1F">
        <w:rPr>
          <w:rFonts w:ascii="Times New Roman" w:hAnsi="Times New Roman" w:cs="Times New Roman"/>
          <w:sz w:val="28"/>
          <w:szCs w:val="28"/>
          <w:lang w:eastAsia="en-US" w:bidi="ru-RU"/>
        </w:rPr>
        <w:t xml:space="preserve"> Государственной Думой 29 июня 2004</w:t>
      </w:r>
      <w:r>
        <w:rPr>
          <w:rFonts w:ascii="Times New Roman" w:hAnsi="Times New Roman" w:cs="Times New Roman"/>
          <w:sz w:val="28"/>
          <w:szCs w:val="28"/>
          <w:lang w:eastAsia="en-US" w:bidi="ru-RU"/>
        </w:rPr>
        <w:t xml:space="preserve"> года.</w:t>
      </w:r>
    </w:p>
    <w:p w:rsidR="00F6228D" w:rsidRDefault="00F6228D" w:rsidP="00F6228D">
      <w:pPr>
        <w:spacing w:after="0" w:line="36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«Формы отчетности о финансово-экономическом состоянии товаропроизводителей агропромышленного комплекса»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2015-2017 г.г.</w:t>
      </w:r>
    </w:p>
    <w:p w:rsidR="00F6228D" w:rsidRDefault="00F6228D" w:rsidP="00F6228D">
      <w:pPr>
        <w:spacing w:after="0" w:line="36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 Агроклиматические ресурсы Горьковской области. –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Гидрометиоиздат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1987г</w:t>
      </w:r>
    </w:p>
    <w:p w:rsidR="00F6228D" w:rsidRDefault="00F6228D" w:rsidP="00F6228D">
      <w:pPr>
        <w:spacing w:after="0" w:line="36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/>
          <w:sz w:val="28"/>
          <w:szCs w:val="28"/>
        </w:rPr>
        <w:t>Баздырев</w:t>
      </w:r>
      <w:proofErr w:type="spellEnd"/>
      <w:r>
        <w:rPr>
          <w:rFonts w:ascii="Times New Roman" w:hAnsi="Times New Roman"/>
          <w:sz w:val="28"/>
          <w:szCs w:val="28"/>
        </w:rPr>
        <w:t xml:space="preserve"> Г.И. и др. Земледелие – М.: Колос, 2000-550с.</w:t>
      </w:r>
    </w:p>
    <w:p w:rsidR="00F6228D" w:rsidRPr="00AE718B" w:rsidRDefault="00F6228D" w:rsidP="00F6228D">
      <w:pPr>
        <w:spacing w:after="0" w:line="36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Гуляев Г.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Гужов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Л. </w:t>
      </w:r>
      <w:r w:rsidRPr="00AE718B">
        <w:rPr>
          <w:rFonts w:ascii="Times New Roman" w:hAnsi="Times New Roman" w:cs="Times New Roman"/>
          <w:sz w:val="28"/>
          <w:szCs w:val="28"/>
        </w:rPr>
        <w:t xml:space="preserve"> Селекция семеноводство полевых культур. - 3-е </w:t>
      </w:r>
      <w:proofErr w:type="spellStart"/>
      <w:r w:rsidRPr="00AE718B">
        <w:rPr>
          <w:rFonts w:ascii="Times New Roman" w:hAnsi="Times New Roman" w:cs="Times New Roman"/>
          <w:sz w:val="28"/>
          <w:szCs w:val="28"/>
        </w:rPr>
        <w:t>иэд</w:t>
      </w:r>
      <w:proofErr w:type="spellEnd"/>
      <w:r w:rsidRPr="00AE718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E718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E71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E718B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AE718B">
        <w:rPr>
          <w:rFonts w:ascii="Times New Roman" w:hAnsi="Times New Roman" w:cs="Times New Roman"/>
          <w:sz w:val="28"/>
          <w:szCs w:val="28"/>
        </w:rPr>
        <w:t xml:space="preserve">, - М. </w:t>
      </w:r>
      <w:proofErr w:type="spellStart"/>
      <w:r w:rsidRPr="00AE718B">
        <w:rPr>
          <w:rFonts w:ascii="Times New Roman" w:hAnsi="Times New Roman" w:cs="Times New Roman"/>
          <w:sz w:val="28"/>
          <w:szCs w:val="28"/>
        </w:rPr>
        <w:t>Агро</w:t>
      </w:r>
      <w:r>
        <w:rPr>
          <w:rFonts w:ascii="Times New Roman" w:hAnsi="Times New Roman" w:cs="Times New Roman"/>
          <w:sz w:val="28"/>
          <w:szCs w:val="28"/>
        </w:rPr>
        <w:t>промиздат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1987. - 447 С.: ил. </w:t>
      </w:r>
    </w:p>
    <w:p w:rsidR="00F6228D" w:rsidRDefault="00F6228D" w:rsidP="00F6228D">
      <w:pPr>
        <w:spacing w:after="0" w:line="36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/>
          <w:sz w:val="28"/>
          <w:szCs w:val="28"/>
        </w:rPr>
        <w:t>Гатаулина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Г.Г., </w:t>
      </w:r>
      <w:proofErr w:type="spellStart"/>
      <w:r>
        <w:rPr>
          <w:rFonts w:ascii="Times New Roman" w:hAnsi="Times New Roman"/>
          <w:sz w:val="28"/>
          <w:szCs w:val="28"/>
        </w:rPr>
        <w:t>Долгодворова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В.Е. Технология производства продукции растениеводства - М.: Колос, 1995-448с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6228D" w:rsidRDefault="00F6228D" w:rsidP="00F6228D">
      <w:pPr>
        <w:spacing w:after="0" w:line="36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Гуляев Г.В. Справочник агронома нечерноземной зоны-М.: </w:t>
      </w:r>
      <w:proofErr w:type="spellStart"/>
      <w:r>
        <w:rPr>
          <w:rFonts w:ascii="Times New Roman" w:hAnsi="Times New Roman"/>
          <w:sz w:val="28"/>
          <w:szCs w:val="28"/>
        </w:rPr>
        <w:t>Агропромиздат</w:t>
      </w:r>
      <w:proofErr w:type="spellEnd"/>
      <w:r>
        <w:rPr>
          <w:rFonts w:ascii="Times New Roman" w:hAnsi="Times New Roman"/>
          <w:sz w:val="28"/>
          <w:szCs w:val="28"/>
        </w:rPr>
        <w:t>, 1990-575с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6228D" w:rsidRDefault="00F6228D" w:rsidP="00F6228D">
      <w:pPr>
        <w:spacing w:after="0" w:line="36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57347">
        <w:rPr>
          <w:rFonts w:ascii="Times New Roman" w:hAnsi="Times New Roman" w:cs="Times New Roman"/>
          <w:sz w:val="28"/>
          <w:szCs w:val="28"/>
        </w:rPr>
        <w:t xml:space="preserve">Зинченко В. А. 3-63 Химическая защита растений: средства, технология и экологическая безопасность. — М.: </w:t>
      </w:r>
      <w:proofErr w:type="spellStart"/>
      <w:r w:rsidRPr="00B57347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B57347">
        <w:rPr>
          <w:rFonts w:ascii="Times New Roman" w:hAnsi="Times New Roman" w:cs="Times New Roman"/>
          <w:sz w:val="28"/>
          <w:szCs w:val="28"/>
        </w:rPr>
        <w:t>, 2012</w:t>
      </w:r>
      <w:r>
        <w:rPr>
          <w:rFonts w:ascii="Times New Roman" w:hAnsi="Times New Roman" w:cs="Times New Roman"/>
          <w:sz w:val="28"/>
          <w:szCs w:val="28"/>
        </w:rPr>
        <w:t>-274с.</w:t>
      </w:r>
    </w:p>
    <w:p w:rsidR="00F6228D" w:rsidRDefault="00F6228D" w:rsidP="00F6228D">
      <w:pPr>
        <w:spacing w:after="0" w:line="36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 Калошин А.И. Охрана труда. – М.: Агропромиздат,1991-303с.</w:t>
      </w:r>
    </w:p>
    <w:p w:rsidR="00F6228D" w:rsidRDefault="00F6228D" w:rsidP="00F6228D">
      <w:pPr>
        <w:spacing w:after="0" w:line="36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Г.В., Подгорный П.И., Щербак С.Н. Растениеводство с основами селекции и семеноводства – М. Агропромиздат,1990. -575с.</w:t>
      </w:r>
    </w:p>
    <w:p w:rsidR="00F6228D" w:rsidRPr="00E434A6" w:rsidRDefault="00F6228D" w:rsidP="00F6228D">
      <w:pPr>
        <w:spacing w:after="0" w:line="36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  (учебное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грохимия – 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2004 – 384с.</w:t>
      </w:r>
    </w:p>
    <w:p w:rsidR="00F6228D" w:rsidRDefault="00F6228D" w:rsidP="00F6228D">
      <w:pPr>
        <w:spacing w:after="0" w:line="36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 </w:t>
      </w:r>
      <w:r w:rsidRPr="00B75C8E">
        <w:rPr>
          <w:rFonts w:ascii="Times New Roman" w:hAnsi="Times New Roman" w:cs="Times New Roman"/>
          <w:sz w:val="28"/>
          <w:szCs w:val="28"/>
        </w:rPr>
        <w:t xml:space="preserve">Материалы агрохимического и эколого-токсикологического обследования сельскохозяйственных угодий </w:t>
      </w:r>
      <w:proofErr w:type="spellStart"/>
      <w:r w:rsidRPr="00B75C8E">
        <w:rPr>
          <w:rFonts w:ascii="Times New Roman" w:hAnsi="Times New Roman" w:cs="Times New Roman"/>
          <w:sz w:val="28"/>
          <w:szCs w:val="28"/>
        </w:rPr>
        <w:t>Ардатовского</w:t>
      </w:r>
      <w:proofErr w:type="spellEnd"/>
      <w:r w:rsidRPr="00B75C8E">
        <w:rPr>
          <w:rFonts w:ascii="Times New Roman" w:hAnsi="Times New Roman" w:cs="Times New Roman"/>
          <w:sz w:val="28"/>
          <w:szCs w:val="28"/>
        </w:rPr>
        <w:t xml:space="preserve"> района Нижегородской области (9 цикл обследования). – Нижний Новгород,</w:t>
      </w:r>
      <w:r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F6228D" w:rsidRDefault="00F6228D" w:rsidP="00F6228D">
      <w:pPr>
        <w:spacing w:after="0" w:line="36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Обзор фитосанитарного состояния посевов с/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 в Нижегородской области в 2017  году, прогноз развития вредных объектов и меры борьбы с ними в 2018 году. – Н. Новгород, 2017-172с.</w:t>
      </w:r>
    </w:p>
    <w:p w:rsidR="00F6228D" w:rsidRPr="00AE718B" w:rsidRDefault="00F6228D" w:rsidP="00F6228D">
      <w:pPr>
        <w:spacing w:after="0" w:line="36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proofErr w:type="spellStart"/>
      <w:r w:rsidRPr="00AE718B">
        <w:rPr>
          <w:rFonts w:ascii="Times New Roman" w:hAnsi="Times New Roman" w:cs="Times New Roman"/>
          <w:sz w:val="28"/>
          <w:szCs w:val="28"/>
        </w:rPr>
        <w:t>Посыпанов</w:t>
      </w:r>
      <w:proofErr w:type="spellEnd"/>
      <w:r w:rsidRPr="00AE718B">
        <w:rPr>
          <w:rFonts w:ascii="Times New Roman" w:hAnsi="Times New Roman" w:cs="Times New Roman"/>
          <w:sz w:val="28"/>
          <w:szCs w:val="28"/>
        </w:rPr>
        <w:t xml:space="preserve"> Г. С., </w:t>
      </w:r>
      <w:proofErr w:type="spellStart"/>
      <w:r w:rsidRPr="00AE718B">
        <w:rPr>
          <w:rFonts w:ascii="Times New Roman" w:hAnsi="Times New Roman" w:cs="Times New Roman"/>
          <w:sz w:val="28"/>
          <w:szCs w:val="28"/>
        </w:rPr>
        <w:t>Долгодворов</w:t>
      </w:r>
      <w:proofErr w:type="spellEnd"/>
      <w:r w:rsidRPr="00AE718B">
        <w:rPr>
          <w:rFonts w:ascii="Times New Roman" w:hAnsi="Times New Roman" w:cs="Times New Roman"/>
          <w:sz w:val="28"/>
          <w:szCs w:val="28"/>
        </w:rPr>
        <w:t xml:space="preserve"> В. Е.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18B">
        <w:rPr>
          <w:rFonts w:ascii="Times New Roman" w:hAnsi="Times New Roman" w:cs="Times New Roman"/>
          <w:sz w:val="28"/>
          <w:szCs w:val="28"/>
        </w:rPr>
        <w:t>Жеруков</w:t>
      </w:r>
      <w:proofErr w:type="spellEnd"/>
      <w:r w:rsidRPr="00AE718B">
        <w:rPr>
          <w:rFonts w:ascii="Times New Roman" w:hAnsi="Times New Roman" w:cs="Times New Roman"/>
          <w:sz w:val="28"/>
          <w:szCs w:val="28"/>
        </w:rPr>
        <w:t xml:space="preserve"> Б. X. и др. Растениеводство; Под </w:t>
      </w:r>
      <w:r>
        <w:rPr>
          <w:rFonts w:ascii="Times New Roman" w:hAnsi="Times New Roman" w:cs="Times New Roman"/>
          <w:sz w:val="28"/>
          <w:szCs w:val="28"/>
        </w:rPr>
        <w:t xml:space="preserve">ред. Г.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Посыпанова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Pr="00AE718B">
        <w:rPr>
          <w:rFonts w:ascii="Times New Roman" w:hAnsi="Times New Roman" w:cs="Times New Roman"/>
          <w:sz w:val="28"/>
          <w:szCs w:val="28"/>
        </w:rPr>
        <w:t>лосС</w:t>
      </w:r>
      <w:proofErr w:type="spellEnd"/>
      <w:r w:rsidRPr="00AE718B">
        <w:rPr>
          <w:rFonts w:ascii="Times New Roman" w:hAnsi="Times New Roman" w:cs="Times New Roman"/>
          <w:sz w:val="28"/>
          <w:szCs w:val="28"/>
        </w:rPr>
        <w:t>, 2007.— 612 с</w:t>
      </w:r>
      <w:r>
        <w:rPr>
          <w:rFonts w:ascii="Times New Roman" w:hAnsi="Times New Roman" w:cs="Times New Roman"/>
          <w:sz w:val="28"/>
          <w:szCs w:val="28"/>
        </w:rPr>
        <w:t>.: ил.</w:t>
      </w:r>
    </w:p>
    <w:p w:rsidR="00F6228D" w:rsidRDefault="00F6228D" w:rsidP="00F6228D">
      <w:pPr>
        <w:spacing w:after="0" w:line="36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Справочник агронома по защите растений и семеноводству – Н. Новгород, ООО «Типография Поволжье», - 2009-354с.</w:t>
      </w:r>
    </w:p>
    <w:p w:rsidR="00F6228D" w:rsidRDefault="00F6228D" w:rsidP="00F6228D">
      <w:pPr>
        <w:spacing w:after="0" w:line="36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Ступин А. С. Основы семеноведения – М.: Издательство «Лань», 2014-384с.</w:t>
      </w:r>
    </w:p>
    <w:p w:rsidR="00F6228D" w:rsidRDefault="00F6228D" w:rsidP="00F6228D">
      <w:pPr>
        <w:spacing w:after="0" w:line="36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Луковников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Охрана труда в сельском хозяйстве-М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Издательство центр «Академия», 2013-320с.</w:t>
      </w:r>
    </w:p>
    <w:p w:rsidR="00F6228D" w:rsidRDefault="00F6228D" w:rsidP="00F6228D">
      <w:pPr>
        <w:spacing w:after="0" w:line="36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 Шевченко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В.А.,Фирсов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 и др. Практикум по производству продукции растениеводства - М.: Издательство «Лань», 2014-400с.</w:t>
      </w:r>
    </w:p>
    <w:p w:rsidR="00F6228D" w:rsidRPr="00D43BF9" w:rsidRDefault="00F6228D" w:rsidP="00F6228D">
      <w:pPr>
        <w:spacing w:after="0" w:line="36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 </w:t>
      </w:r>
      <w:r w:rsidRPr="00D43BF9">
        <w:rPr>
          <w:rFonts w:ascii="Times New Roman" w:hAnsi="Times New Roman" w:cs="Times New Roman"/>
          <w:sz w:val="28"/>
          <w:szCs w:val="28"/>
        </w:rPr>
        <w:t xml:space="preserve">Экономика и управление в сельском хозяйстве / Г.А. </w:t>
      </w:r>
      <w:proofErr w:type="spellStart"/>
      <w:r w:rsidRPr="00D43BF9">
        <w:rPr>
          <w:rFonts w:ascii="Times New Roman" w:hAnsi="Times New Roman" w:cs="Times New Roman"/>
          <w:sz w:val="28"/>
          <w:szCs w:val="28"/>
        </w:rPr>
        <w:t>Петранева</w:t>
      </w:r>
      <w:proofErr w:type="spellEnd"/>
      <w:r w:rsidRPr="00D43BF9">
        <w:rPr>
          <w:rFonts w:ascii="Times New Roman" w:hAnsi="Times New Roman" w:cs="Times New Roman"/>
          <w:sz w:val="28"/>
          <w:szCs w:val="28"/>
        </w:rPr>
        <w:t xml:space="preserve"> и др. – М.: - Издательский центр « Академия», 2003. – 352 </w:t>
      </w:r>
      <w:proofErr w:type="gramStart"/>
      <w:r w:rsidRPr="00D43B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3BF9">
        <w:rPr>
          <w:rFonts w:ascii="Times New Roman" w:hAnsi="Times New Roman" w:cs="Times New Roman"/>
          <w:sz w:val="28"/>
          <w:szCs w:val="28"/>
        </w:rPr>
        <w:t>.</w:t>
      </w:r>
    </w:p>
    <w:p w:rsidR="00F6228D" w:rsidRPr="00D60967" w:rsidRDefault="00F6228D" w:rsidP="00F6228D">
      <w:pPr>
        <w:spacing w:after="0" w:line="36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8D" w:rsidRDefault="00F6228D" w:rsidP="00F6228D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F6228D" w:rsidRDefault="00F6228D" w:rsidP="00F6228D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F6228D" w:rsidRDefault="00F6228D" w:rsidP="00F6228D">
      <w:pPr>
        <w:pStyle w:val="a3"/>
        <w:spacing w:after="0" w:line="36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F6228D" w:rsidRPr="00282292" w:rsidRDefault="00F6228D" w:rsidP="00F622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228D" w:rsidRDefault="00F6228D" w:rsidP="00F6228D">
      <w:pPr>
        <w:rPr>
          <w:rFonts w:ascii="Times New Roman" w:hAnsi="Times New Roman" w:cs="Times New Roman"/>
        </w:rPr>
      </w:pPr>
    </w:p>
    <w:p w:rsidR="00F6228D" w:rsidRDefault="00F6228D" w:rsidP="00F6228D">
      <w:pPr>
        <w:rPr>
          <w:rFonts w:ascii="Times New Roman" w:hAnsi="Times New Roman" w:cs="Times New Roman"/>
        </w:rPr>
      </w:pPr>
    </w:p>
    <w:p w:rsidR="00F6228D" w:rsidRDefault="00F6228D" w:rsidP="00F6228D">
      <w:pPr>
        <w:rPr>
          <w:rFonts w:ascii="Times New Roman" w:hAnsi="Times New Roman" w:cs="Times New Roman"/>
        </w:rPr>
      </w:pPr>
    </w:p>
    <w:p w:rsidR="00F6228D" w:rsidRDefault="00F6228D" w:rsidP="00F6228D">
      <w:pPr>
        <w:rPr>
          <w:rFonts w:ascii="Times New Roman" w:hAnsi="Times New Roman" w:cs="Times New Roman"/>
        </w:rPr>
      </w:pPr>
    </w:p>
    <w:p w:rsidR="00F6228D" w:rsidRDefault="00F6228D" w:rsidP="00F6228D">
      <w:pPr>
        <w:rPr>
          <w:rFonts w:ascii="Times New Roman" w:hAnsi="Times New Roman" w:cs="Times New Roman"/>
        </w:rPr>
      </w:pPr>
    </w:p>
    <w:p w:rsidR="00F6228D" w:rsidRPr="00EE7C6D" w:rsidRDefault="00F6228D" w:rsidP="00F6228D">
      <w:pPr>
        <w:pStyle w:val="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  <w:sectPr w:rsidR="00F6228D" w:rsidRPr="00EE7C6D" w:rsidSect="00F6228D">
          <w:footerReference w:type="even" r:id="rId8"/>
          <w:footerReference w:type="default" r:id="rId9"/>
          <w:headerReference w:type="first" r:id="rId10"/>
          <w:pgSz w:w="11907" w:h="16839" w:code="9"/>
          <w:pgMar w:top="1134" w:right="850" w:bottom="1134" w:left="1701" w:header="454" w:footer="567" w:gutter="0"/>
          <w:pgNumType w:start="1"/>
          <w:cols w:space="720"/>
          <w:noEndnote/>
          <w:titlePg/>
          <w:docGrid w:linePitch="360"/>
        </w:sectPr>
      </w:pPr>
    </w:p>
    <w:p w:rsidR="00F6228D" w:rsidRPr="00EE7C6D" w:rsidRDefault="00F6228D" w:rsidP="00F62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28D" w:rsidRDefault="00F6228D"/>
    <w:sectPr w:rsidR="00F6228D" w:rsidSect="00F6228D">
      <w:footerReference w:type="default" r:id="rId11"/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28D" w:rsidRDefault="00F6228D" w:rsidP="00F6228D">
      <w:pPr>
        <w:spacing w:after="0" w:line="240" w:lineRule="auto"/>
      </w:pPr>
      <w:r>
        <w:separator/>
      </w:r>
    </w:p>
  </w:endnote>
  <w:endnote w:type="continuationSeparator" w:id="1">
    <w:p w:rsidR="00F6228D" w:rsidRDefault="00F6228D" w:rsidP="00F6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28D" w:rsidRDefault="000D7595">
    <w:pPr>
      <w:rPr>
        <w:sz w:val="2"/>
        <w:szCs w:val="2"/>
      </w:rPr>
    </w:pPr>
    <w:r w:rsidRPr="000D7595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284.1pt;margin-top:802.7pt;width:8.4pt;height:6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" filled="f" stroked="f">
          <v:textbox style="mso-next-textbox:#Text Box 1;mso-fit-shape-to-text:t" inset="0,0,0,0">
            <w:txbxContent>
              <w:p w:rsidR="00F6228D" w:rsidRDefault="00F6228D">
                <w:pPr>
                  <w:spacing w:line="240" w:lineRule="auto"/>
                </w:pPr>
                <w:r>
                  <w:rPr>
                    <w:rStyle w:val="a7"/>
                  </w:rPr>
                  <w:t>84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4050"/>
      <w:docPartObj>
        <w:docPartGallery w:val="Page Numbers (Bottom of Page)"/>
        <w:docPartUnique/>
      </w:docPartObj>
    </w:sdtPr>
    <w:sdtContent>
      <w:p w:rsidR="00F6228D" w:rsidRDefault="000D7595">
        <w:pPr>
          <w:pStyle w:val="a4"/>
          <w:jc w:val="center"/>
        </w:pPr>
        <w:fldSimple w:instr=" PAGE   \* MERGEFORMAT ">
          <w:r w:rsidR="00E63028">
            <w:rPr>
              <w:noProof/>
            </w:rPr>
            <w:t>59</w:t>
          </w:r>
        </w:fldSimple>
      </w:p>
    </w:sdtContent>
  </w:sdt>
  <w:p w:rsidR="00F6228D" w:rsidRDefault="00F6228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28D" w:rsidRDefault="00F622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28D" w:rsidRDefault="00F6228D" w:rsidP="00F6228D">
      <w:pPr>
        <w:spacing w:after="0" w:line="240" w:lineRule="auto"/>
      </w:pPr>
      <w:r>
        <w:separator/>
      </w:r>
    </w:p>
  </w:footnote>
  <w:footnote w:type="continuationSeparator" w:id="1">
    <w:p w:rsidR="00F6228D" w:rsidRDefault="00F6228D" w:rsidP="00F62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4051"/>
      <w:docPartObj>
        <w:docPartGallery w:val="Page Numbers (Top of Page)"/>
        <w:docPartUnique/>
      </w:docPartObj>
    </w:sdtPr>
    <w:sdtContent>
      <w:p w:rsidR="00F6228D" w:rsidRDefault="000D7595">
        <w:pPr>
          <w:pStyle w:val="a8"/>
          <w:jc w:val="right"/>
        </w:pPr>
        <w:fldSimple w:instr=" PAGE   \* MERGEFORMAT ">
          <w:r w:rsidR="00E63028">
            <w:rPr>
              <w:noProof/>
            </w:rPr>
            <w:t>1</w:t>
          </w:r>
        </w:fldSimple>
      </w:p>
    </w:sdtContent>
  </w:sdt>
  <w:p w:rsidR="00F6228D" w:rsidRDefault="00F6228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AA80713"/>
    <w:multiLevelType w:val="hybridMultilevel"/>
    <w:tmpl w:val="C434AE12"/>
    <w:lvl w:ilvl="0" w:tplc="C250E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F46923"/>
    <w:multiLevelType w:val="hybridMultilevel"/>
    <w:tmpl w:val="35EAADD6"/>
    <w:lvl w:ilvl="0" w:tplc="ACBA08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A80733"/>
    <w:multiLevelType w:val="multilevel"/>
    <w:tmpl w:val="9F146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FE5106"/>
    <w:multiLevelType w:val="hybridMultilevel"/>
    <w:tmpl w:val="5D501A1C"/>
    <w:lvl w:ilvl="0" w:tplc="27AC5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86412A"/>
    <w:multiLevelType w:val="hybridMultilevel"/>
    <w:tmpl w:val="722EB020"/>
    <w:lvl w:ilvl="0" w:tplc="FE3875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8073CF"/>
    <w:multiLevelType w:val="multilevel"/>
    <w:tmpl w:val="513E1FF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142074"/>
    <w:multiLevelType w:val="hybridMultilevel"/>
    <w:tmpl w:val="A9D02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228D"/>
    <w:rsid w:val="000D7595"/>
    <w:rsid w:val="00D84C55"/>
    <w:rsid w:val="00E63028"/>
    <w:rsid w:val="00F6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95"/>
  </w:style>
  <w:style w:type="paragraph" w:styleId="1">
    <w:name w:val="heading 1"/>
    <w:basedOn w:val="a"/>
    <w:next w:val="a"/>
    <w:link w:val="10"/>
    <w:qFormat/>
    <w:rsid w:val="00F6228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2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">
    <w:name w:val="Основной текст (2)_"/>
    <w:basedOn w:val="a0"/>
    <w:link w:val="20"/>
    <w:rsid w:val="00F6228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228D"/>
    <w:pPr>
      <w:widowControl w:val="0"/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3">
    <w:name w:val="List Paragraph"/>
    <w:basedOn w:val="a"/>
    <w:uiPriority w:val="34"/>
    <w:qFormat/>
    <w:rsid w:val="00F6228D"/>
    <w:pPr>
      <w:ind w:left="720"/>
      <w:contextualSpacing/>
    </w:pPr>
  </w:style>
  <w:style w:type="character" w:customStyle="1" w:styleId="21">
    <w:name w:val="Заголовок №2_"/>
    <w:link w:val="22"/>
    <w:locked/>
    <w:rsid w:val="00F6228D"/>
    <w:rPr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F6228D"/>
    <w:pPr>
      <w:widowControl w:val="0"/>
      <w:shd w:val="clear" w:color="auto" w:fill="FFFFFF"/>
      <w:spacing w:before="420" w:after="300" w:line="240" w:lineRule="atLeast"/>
      <w:ind w:hanging="440"/>
      <w:outlineLvl w:val="1"/>
    </w:pPr>
    <w:rPr>
      <w:b/>
      <w:bCs/>
      <w:sz w:val="23"/>
      <w:szCs w:val="23"/>
    </w:rPr>
  </w:style>
  <w:style w:type="character" w:customStyle="1" w:styleId="5">
    <w:name w:val="Подпись к таблице (5)_"/>
    <w:basedOn w:val="a0"/>
    <w:link w:val="50"/>
    <w:rsid w:val="00F622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Подпись к таблице (5)"/>
    <w:basedOn w:val="a"/>
    <w:link w:val="5"/>
    <w:rsid w:val="00F622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3">
    <w:name w:val="Основной текст (2) + Курсив"/>
    <w:basedOn w:val="2"/>
    <w:rsid w:val="00F6228D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F6228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F6228D"/>
    <w:rPr>
      <w:rFonts w:ascii="Century Schoolbook" w:eastAsia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F6228D"/>
    <w:pPr>
      <w:widowControl w:val="0"/>
      <w:shd w:val="clear" w:color="auto" w:fill="FFFFFF"/>
      <w:spacing w:after="0" w:line="206" w:lineRule="exact"/>
      <w:jc w:val="center"/>
      <w:outlineLvl w:val="2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character" w:customStyle="1" w:styleId="28pt">
    <w:name w:val="Основной текст (2) + 8 pt"/>
    <w:basedOn w:val="2"/>
    <w:rsid w:val="00F6228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F6228D"/>
    <w:rPr>
      <w:rFonts w:ascii="Century Schoolbook" w:eastAsia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F6228D"/>
    <w:pPr>
      <w:widowControl w:val="0"/>
      <w:shd w:val="clear" w:color="auto" w:fill="FFFFFF"/>
      <w:spacing w:after="0" w:line="0" w:lineRule="atLeast"/>
      <w:jc w:val="right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character" w:customStyle="1" w:styleId="25pt">
    <w:name w:val="Основной текст (2) + 5 pt"/>
    <w:basedOn w:val="2"/>
    <w:rsid w:val="00F6228D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F6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6228D"/>
  </w:style>
  <w:style w:type="character" w:customStyle="1" w:styleId="a6">
    <w:name w:val="Колонтитул_"/>
    <w:basedOn w:val="a0"/>
    <w:rsid w:val="00F6228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a7">
    <w:name w:val="Колонтитул"/>
    <w:basedOn w:val="a6"/>
    <w:rsid w:val="00F6228D"/>
    <w:rPr>
      <w:color w:val="00000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6228D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228D"/>
    <w:pPr>
      <w:widowControl w:val="0"/>
      <w:shd w:val="clear" w:color="auto" w:fill="FFFFFF"/>
      <w:spacing w:after="0" w:line="0" w:lineRule="atLeast"/>
      <w:ind w:firstLine="380"/>
      <w:jc w:val="both"/>
    </w:pPr>
    <w:rPr>
      <w:rFonts w:ascii="Sylfaen" w:eastAsia="Sylfaen" w:hAnsi="Sylfaen" w:cs="Sylfaen"/>
      <w:b/>
      <w:bCs/>
      <w:sz w:val="21"/>
      <w:szCs w:val="21"/>
    </w:rPr>
  </w:style>
  <w:style w:type="character" w:customStyle="1" w:styleId="0pt">
    <w:name w:val="Колонтитул + Интервал 0 pt"/>
    <w:basedOn w:val="a6"/>
    <w:rsid w:val="00F6228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0pt80">
    <w:name w:val="Основной текст (2) + 11 pt;Полужирный;Интервал 0 pt;Масштаб 80%"/>
    <w:basedOn w:val="2"/>
    <w:rsid w:val="00F6228D"/>
    <w:rPr>
      <w:rFonts w:ascii="Sylfaen" w:eastAsia="Sylfaen" w:hAnsi="Sylfaen" w:cs="Sylfaen"/>
      <w:b/>
      <w:bCs/>
      <w:color w:val="000000"/>
      <w:spacing w:val="10"/>
      <w:w w:val="80"/>
      <w:position w:val="0"/>
      <w:sz w:val="22"/>
      <w:szCs w:val="22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F6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228D"/>
  </w:style>
  <w:style w:type="paragraph" w:styleId="aa">
    <w:name w:val="Title"/>
    <w:basedOn w:val="a"/>
    <w:next w:val="a"/>
    <w:link w:val="ab"/>
    <w:qFormat/>
    <w:rsid w:val="00F6228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F6228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F6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228D"/>
    <w:rPr>
      <w:rFonts w:ascii="Tahoma" w:hAnsi="Tahoma" w:cs="Tahoma"/>
      <w:sz w:val="16"/>
      <w:szCs w:val="16"/>
    </w:rPr>
  </w:style>
  <w:style w:type="character" w:customStyle="1" w:styleId="2Candara55pt">
    <w:name w:val="Основной текст (2) + Candara;5;5 pt"/>
    <w:basedOn w:val="2"/>
    <w:rsid w:val="00F6228D"/>
    <w:rPr>
      <w:rFonts w:ascii="Candara" w:eastAsia="Candara" w:hAnsi="Candara" w:cs="Candara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paragraph" w:styleId="ae">
    <w:name w:val="Normal (Web)"/>
    <w:basedOn w:val="a"/>
    <w:uiPriority w:val="99"/>
    <w:unhideWhenUsed/>
    <w:rsid w:val="00F6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F622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"/>
    <w:basedOn w:val="2"/>
    <w:rsid w:val="00F6228D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F6228D"/>
    <w:rPr>
      <w:color w:val="000000"/>
      <w:spacing w:val="10"/>
      <w:w w:val="100"/>
      <w:position w:val="0"/>
      <w:lang w:val="ru-RU" w:eastAsia="ru-RU" w:bidi="ru-RU"/>
    </w:rPr>
  </w:style>
  <w:style w:type="character" w:styleId="af0">
    <w:name w:val="Hyperlink"/>
    <w:basedOn w:val="a0"/>
    <w:uiPriority w:val="99"/>
    <w:unhideWhenUsed/>
    <w:rsid w:val="00F6228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62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b="0">
                <a:latin typeface="Times New Roman" pitchFamily="18" charset="0"/>
                <a:cs typeface="Times New Roman" pitchFamily="18" charset="0"/>
              </a:rPr>
              <a:t>количество</a:t>
            </a:r>
            <a:r>
              <a:rPr lang="ru-RU" b="0" baseline="0">
                <a:latin typeface="Times New Roman" pitchFamily="18" charset="0"/>
                <a:cs typeface="Times New Roman" pitchFamily="18" charset="0"/>
              </a:rPr>
              <a:t> осадков</a:t>
            </a:r>
            <a:endParaRPr lang="ru-RU" b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0019120458891013"/>
          <c:y val="2.2026431718061675E-2"/>
        </c:manualLayout>
      </c:layout>
      <c:spPr>
        <a:noFill/>
        <a:ln w="25386">
          <a:noFill/>
        </a:ln>
      </c:spPr>
    </c:title>
    <c:plotArea>
      <c:layout>
        <c:manualLayout>
          <c:layoutTarget val="inner"/>
          <c:xMode val="edge"/>
          <c:yMode val="edge"/>
          <c:x val="4.8416265675123984E-2"/>
          <c:y val="0.16697444069491904"/>
          <c:w val="0.91454669728783899"/>
          <c:h val="0.639952193475831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30</c:v>
                </c:pt>
                <c:pt idx="1">
                  <c:v>26</c:v>
                </c:pt>
                <c:pt idx="2">
                  <c:v>25</c:v>
                </c:pt>
                <c:pt idx="3">
                  <c:v>28</c:v>
                </c:pt>
                <c:pt idx="4">
                  <c:v>33</c:v>
                </c:pt>
                <c:pt idx="5">
                  <c:v>61</c:v>
                </c:pt>
                <c:pt idx="6">
                  <c:v>68</c:v>
                </c:pt>
                <c:pt idx="7">
                  <c:v>49</c:v>
                </c:pt>
                <c:pt idx="8">
                  <c:v>49</c:v>
                </c:pt>
                <c:pt idx="9">
                  <c:v>46</c:v>
                </c:pt>
                <c:pt idx="10">
                  <c:v>37</c:v>
                </c:pt>
                <c:pt idx="11">
                  <c:v>38</c:v>
                </c:pt>
              </c:numCache>
            </c:numRef>
          </c:val>
        </c:ser>
        <c:axId val="90343296"/>
        <c:axId val="90344832"/>
      </c:barChart>
      <c:catAx>
        <c:axId val="90343296"/>
        <c:scaling>
          <c:orientation val="minMax"/>
        </c:scaling>
        <c:axPos val="b"/>
        <c:numFmt formatCode="General" sourceLinked="1"/>
        <c:tickLblPos val="nextTo"/>
        <c:crossAx val="90344832"/>
        <c:crosses val="autoZero"/>
        <c:auto val="1"/>
        <c:lblAlgn val="ctr"/>
        <c:lblOffset val="100"/>
      </c:catAx>
      <c:valAx>
        <c:axId val="90344832"/>
        <c:scaling>
          <c:orientation val="minMax"/>
        </c:scaling>
        <c:axPos val="l"/>
        <c:majorGridlines/>
        <c:numFmt formatCode="General" sourceLinked="1"/>
        <c:tickLblPos val="nextTo"/>
        <c:crossAx val="90343296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60</Pages>
  <Words>13562</Words>
  <Characters>77305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</cp:revision>
  <dcterms:created xsi:type="dcterms:W3CDTF">2018-12-25T00:02:00Z</dcterms:created>
  <dcterms:modified xsi:type="dcterms:W3CDTF">2018-12-25T12:35:00Z</dcterms:modified>
</cp:coreProperties>
</file>