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6764" w14:textId="77777777" w:rsidR="00E3590F" w:rsidRPr="006B3E21" w:rsidRDefault="00E3590F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F13FC" w14:textId="77777777" w:rsidR="00E3590F" w:rsidRPr="006B3E21" w:rsidRDefault="00E3590F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E8E47" w14:textId="77777777" w:rsidR="00E3590F" w:rsidRDefault="00E3590F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350A91" w14:textId="77777777" w:rsidR="0011323E" w:rsidRDefault="0011323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E32F2D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5844D" w14:textId="77777777" w:rsidR="00AE6343" w:rsidRPr="006B3E21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01453B" w14:textId="77777777" w:rsidR="00E3590F" w:rsidRPr="006B3E21" w:rsidRDefault="00E3590F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C9B84E" w14:textId="77777777" w:rsidR="00E3590F" w:rsidRPr="006B3E21" w:rsidRDefault="00E3590F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3E21">
        <w:rPr>
          <w:rFonts w:ascii="Times New Roman" w:hAnsi="Times New Roman" w:cs="Times New Roman"/>
          <w:b/>
          <w:bCs/>
          <w:sz w:val="40"/>
          <w:szCs w:val="40"/>
        </w:rPr>
        <w:t>Методические рекомендации по выполнению и</w:t>
      </w:r>
    </w:p>
    <w:p w14:paraId="1EB07A4E" w14:textId="77777777" w:rsidR="00E3590F" w:rsidRPr="006B3E21" w:rsidRDefault="00E3590F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3E21">
        <w:rPr>
          <w:rFonts w:ascii="Times New Roman" w:hAnsi="Times New Roman" w:cs="Times New Roman"/>
          <w:b/>
          <w:bCs/>
          <w:sz w:val="40"/>
          <w:szCs w:val="40"/>
        </w:rPr>
        <w:t>защите индивидуального проекта</w:t>
      </w:r>
    </w:p>
    <w:p w14:paraId="7350C060" w14:textId="77777777" w:rsidR="00E3590F" w:rsidRPr="006B3E21" w:rsidRDefault="00E3590F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br/>
      </w:r>
    </w:p>
    <w:p w14:paraId="7BF10BFF" w14:textId="77777777" w:rsidR="00E3590F" w:rsidRPr="006B3E21" w:rsidRDefault="00E3590F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br/>
      </w:r>
    </w:p>
    <w:p w14:paraId="69662FD8" w14:textId="77777777" w:rsidR="006B3E21" w:rsidRDefault="00E3590F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br/>
      </w:r>
    </w:p>
    <w:p w14:paraId="10465534" w14:textId="39518614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176A0" w14:textId="728084EE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89021" w14:textId="773E0A97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9436F" w14:textId="240CC77A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D581B" w14:textId="4739D3E8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34BCB" w14:textId="17FF5C6D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9857C" w14:textId="48D2AF40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A15D9" w14:textId="1344F961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FC605" w14:textId="55FC881B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E48ED" w14:textId="5D40931F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9031A" w14:textId="77777777" w:rsidR="00C82654" w:rsidRDefault="00C82654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F564C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E9A79" w14:textId="77777777" w:rsidR="00E3590F" w:rsidRPr="006B3E21" w:rsidRDefault="00E3590F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8C6FD" w14:textId="77777777" w:rsidR="00E3590F" w:rsidRPr="006B3E21" w:rsidRDefault="00E3590F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7BD1A" w14:textId="77777777" w:rsidR="00E3590F" w:rsidRPr="006B3E21" w:rsidRDefault="00E3590F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г. Новопавловск, 20____ г.</w:t>
      </w:r>
    </w:p>
    <w:p w14:paraId="118E8968" w14:textId="77777777" w:rsidR="00AE6343" w:rsidRDefault="00AE6343" w:rsidP="00AE6343">
      <w:pPr>
        <w:pStyle w:val="Style6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СОДЕРЖАНИЕ</w:t>
      </w:r>
    </w:p>
    <w:p w14:paraId="243A1108" w14:textId="77777777" w:rsidR="00AE6343" w:rsidRDefault="00AE6343" w:rsidP="00AE6343">
      <w:pPr>
        <w:pStyle w:val="Style6"/>
        <w:widowControl/>
        <w:spacing w:line="240" w:lineRule="auto"/>
        <w:rPr>
          <w:rStyle w:val="FontStyle19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6659"/>
        <w:gridCol w:w="1349"/>
      </w:tblGrid>
      <w:tr w:rsidR="00AE6343" w:rsidRPr="00CF3DC7" w14:paraId="1DF5A13D" w14:textId="77777777" w:rsidTr="00AE6343">
        <w:tc>
          <w:tcPr>
            <w:tcW w:w="1347" w:type="dxa"/>
          </w:tcPr>
          <w:p w14:paraId="62AC26DD" w14:textId="77777777" w:rsidR="00AE6343" w:rsidRPr="00CF3DC7" w:rsidRDefault="00AE6343" w:rsidP="00AE6343">
            <w:pPr>
              <w:pStyle w:val="Style6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659" w:type="dxa"/>
          </w:tcPr>
          <w:p w14:paraId="015BC6A7" w14:textId="77777777" w:rsidR="00AE6343" w:rsidRPr="00CF3DC7" w:rsidRDefault="00AE6343" w:rsidP="00863742">
            <w:pPr>
              <w:pStyle w:val="Style6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CF3DC7">
              <w:rPr>
                <w:rStyle w:val="FontStyle19"/>
                <w:b w:val="0"/>
                <w:sz w:val="28"/>
                <w:szCs w:val="28"/>
              </w:rPr>
              <w:t>Общие положения</w:t>
            </w:r>
          </w:p>
        </w:tc>
        <w:tc>
          <w:tcPr>
            <w:tcW w:w="1349" w:type="dxa"/>
          </w:tcPr>
          <w:p w14:paraId="38E0AA64" w14:textId="77777777" w:rsidR="00AE6343" w:rsidRPr="00CF3DC7" w:rsidRDefault="00AE6343" w:rsidP="00863742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CF3DC7">
              <w:rPr>
                <w:rStyle w:val="FontStyle19"/>
                <w:b w:val="0"/>
                <w:sz w:val="28"/>
                <w:szCs w:val="28"/>
              </w:rPr>
              <w:t>3</w:t>
            </w:r>
          </w:p>
        </w:tc>
      </w:tr>
      <w:tr w:rsidR="00AE6343" w:rsidRPr="00CF3DC7" w14:paraId="23937159" w14:textId="77777777" w:rsidTr="00AE6343">
        <w:tc>
          <w:tcPr>
            <w:tcW w:w="1347" w:type="dxa"/>
          </w:tcPr>
          <w:p w14:paraId="7337571B" w14:textId="77777777" w:rsidR="00AE6343" w:rsidRPr="00CF3DC7" w:rsidRDefault="00AE6343" w:rsidP="00AE6343">
            <w:pPr>
              <w:pStyle w:val="Style6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659" w:type="dxa"/>
          </w:tcPr>
          <w:p w14:paraId="2D159E9F" w14:textId="77777777" w:rsidR="00AE6343" w:rsidRPr="00CF3DC7" w:rsidRDefault="00AE6343" w:rsidP="00863742">
            <w:pPr>
              <w:pStyle w:val="Style6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AE6343">
              <w:rPr>
                <w:rStyle w:val="FontStyle19"/>
                <w:b w:val="0"/>
                <w:sz w:val="28"/>
                <w:szCs w:val="28"/>
              </w:rPr>
              <w:t>Проблематика, выбор темы и руководство индивидуальным проектом</w:t>
            </w:r>
          </w:p>
        </w:tc>
        <w:tc>
          <w:tcPr>
            <w:tcW w:w="1349" w:type="dxa"/>
          </w:tcPr>
          <w:p w14:paraId="3172FE53" w14:textId="77777777" w:rsidR="00AE6343" w:rsidRPr="00CF3DC7" w:rsidRDefault="00AE6343" w:rsidP="00863742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CF3DC7">
              <w:rPr>
                <w:rStyle w:val="FontStyle19"/>
                <w:b w:val="0"/>
                <w:sz w:val="28"/>
                <w:szCs w:val="28"/>
              </w:rPr>
              <w:t>4</w:t>
            </w:r>
          </w:p>
        </w:tc>
      </w:tr>
      <w:tr w:rsidR="00AE6343" w:rsidRPr="00CF3DC7" w14:paraId="4283F939" w14:textId="77777777" w:rsidTr="00AE6343">
        <w:tc>
          <w:tcPr>
            <w:tcW w:w="1347" w:type="dxa"/>
          </w:tcPr>
          <w:p w14:paraId="6A7029D6" w14:textId="77777777" w:rsidR="00AE6343" w:rsidRPr="00CF3DC7" w:rsidRDefault="00AE6343" w:rsidP="00AE6343">
            <w:pPr>
              <w:pStyle w:val="Style6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659" w:type="dxa"/>
          </w:tcPr>
          <w:p w14:paraId="6C01F405" w14:textId="77777777" w:rsidR="00AE6343" w:rsidRPr="00CF3DC7" w:rsidRDefault="00AE6343" w:rsidP="00863742">
            <w:pPr>
              <w:pStyle w:val="Style6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AE6343">
              <w:rPr>
                <w:rStyle w:val="FontStyle12"/>
                <w:sz w:val="28"/>
                <w:szCs w:val="28"/>
              </w:rPr>
              <w:t>Этапы выполнения индивидуального проекта</w:t>
            </w:r>
          </w:p>
        </w:tc>
        <w:tc>
          <w:tcPr>
            <w:tcW w:w="1349" w:type="dxa"/>
          </w:tcPr>
          <w:p w14:paraId="21FB58A2" w14:textId="77777777" w:rsidR="00AE6343" w:rsidRPr="00CF3DC7" w:rsidRDefault="00AE6343" w:rsidP="00863742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5</w:t>
            </w:r>
          </w:p>
        </w:tc>
      </w:tr>
      <w:tr w:rsidR="00AE6343" w:rsidRPr="00CF3DC7" w14:paraId="3ADA5739" w14:textId="77777777" w:rsidTr="00AE6343">
        <w:tc>
          <w:tcPr>
            <w:tcW w:w="1347" w:type="dxa"/>
          </w:tcPr>
          <w:p w14:paraId="5BFCC64A" w14:textId="77777777" w:rsidR="00AE6343" w:rsidRPr="00CF3DC7" w:rsidRDefault="00AE6343" w:rsidP="00AE6343">
            <w:pPr>
              <w:pStyle w:val="Style6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659" w:type="dxa"/>
          </w:tcPr>
          <w:p w14:paraId="0B4FE2C6" w14:textId="77777777" w:rsidR="00AE6343" w:rsidRPr="00CF3DC7" w:rsidRDefault="00AE6343" w:rsidP="00863742">
            <w:pPr>
              <w:pStyle w:val="Style6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AE6343">
              <w:rPr>
                <w:rStyle w:val="FontStyle11"/>
                <w:b w:val="0"/>
                <w:sz w:val="28"/>
                <w:szCs w:val="28"/>
              </w:rPr>
              <w:t>Требования к содержанию, оформлению и предъявлению проекта</w:t>
            </w:r>
          </w:p>
        </w:tc>
        <w:tc>
          <w:tcPr>
            <w:tcW w:w="1349" w:type="dxa"/>
          </w:tcPr>
          <w:p w14:paraId="12BB69E6" w14:textId="77777777" w:rsidR="00AE6343" w:rsidRPr="00CF3DC7" w:rsidRDefault="00AE6343" w:rsidP="00863742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6</w:t>
            </w:r>
          </w:p>
        </w:tc>
      </w:tr>
      <w:tr w:rsidR="00AE6343" w:rsidRPr="00CF3DC7" w14:paraId="4413A0A7" w14:textId="77777777" w:rsidTr="00AE6343">
        <w:tc>
          <w:tcPr>
            <w:tcW w:w="1347" w:type="dxa"/>
          </w:tcPr>
          <w:p w14:paraId="65510829" w14:textId="77777777" w:rsidR="00AE6343" w:rsidRPr="00CF3DC7" w:rsidRDefault="00AE6343" w:rsidP="00AE6343">
            <w:pPr>
              <w:pStyle w:val="Style6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659" w:type="dxa"/>
          </w:tcPr>
          <w:p w14:paraId="70B300A8" w14:textId="77777777" w:rsidR="00AE6343" w:rsidRPr="00CF3DC7" w:rsidRDefault="00AE6343" w:rsidP="00863742">
            <w:pPr>
              <w:pStyle w:val="Style6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AE6343">
              <w:rPr>
                <w:rStyle w:val="FontStyle19"/>
                <w:b w:val="0"/>
                <w:sz w:val="28"/>
                <w:szCs w:val="28"/>
              </w:rPr>
              <w:t>Требования к результатам индивидуального проекта</w:t>
            </w:r>
          </w:p>
        </w:tc>
        <w:tc>
          <w:tcPr>
            <w:tcW w:w="1349" w:type="dxa"/>
          </w:tcPr>
          <w:p w14:paraId="1E2D1F39" w14:textId="77777777" w:rsidR="00AE6343" w:rsidRPr="00CF3DC7" w:rsidRDefault="00AE6343" w:rsidP="00863742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8</w:t>
            </w:r>
          </w:p>
        </w:tc>
      </w:tr>
      <w:tr w:rsidR="00AE6343" w:rsidRPr="00CF3DC7" w14:paraId="127C060D" w14:textId="77777777" w:rsidTr="00AE6343">
        <w:tc>
          <w:tcPr>
            <w:tcW w:w="1347" w:type="dxa"/>
          </w:tcPr>
          <w:p w14:paraId="4007036E" w14:textId="77777777" w:rsidR="00AE6343" w:rsidRPr="00CF3DC7" w:rsidRDefault="00AE6343" w:rsidP="00AE6343">
            <w:pPr>
              <w:pStyle w:val="Style6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659" w:type="dxa"/>
          </w:tcPr>
          <w:p w14:paraId="681B67DA" w14:textId="77777777" w:rsidR="00AE6343" w:rsidRPr="00CF3DC7" w:rsidRDefault="00AE6343" w:rsidP="00863742">
            <w:pPr>
              <w:pStyle w:val="Style6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AE6343">
              <w:rPr>
                <w:rStyle w:val="FontStyle19"/>
                <w:b w:val="0"/>
                <w:sz w:val="28"/>
                <w:szCs w:val="28"/>
              </w:rPr>
              <w:t>Оценка индивидуального проекта</w:t>
            </w:r>
          </w:p>
        </w:tc>
        <w:tc>
          <w:tcPr>
            <w:tcW w:w="1349" w:type="dxa"/>
          </w:tcPr>
          <w:p w14:paraId="7E6C0EAD" w14:textId="77777777" w:rsidR="00AE6343" w:rsidRPr="00CF3DC7" w:rsidRDefault="00AE6343" w:rsidP="00863742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9</w:t>
            </w:r>
          </w:p>
        </w:tc>
      </w:tr>
      <w:tr w:rsidR="00AE6343" w:rsidRPr="00CF3DC7" w14:paraId="495AFE46" w14:textId="77777777" w:rsidTr="00AE6343">
        <w:tc>
          <w:tcPr>
            <w:tcW w:w="1347" w:type="dxa"/>
          </w:tcPr>
          <w:p w14:paraId="3B00D64C" w14:textId="77777777" w:rsidR="00AE6343" w:rsidRPr="00CF3DC7" w:rsidRDefault="00AE6343" w:rsidP="00AE6343">
            <w:pPr>
              <w:pStyle w:val="Style6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659" w:type="dxa"/>
          </w:tcPr>
          <w:p w14:paraId="2A29F694" w14:textId="77777777" w:rsidR="00AE6343" w:rsidRPr="00CF3DC7" w:rsidRDefault="0011323E" w:rsidP="00863742">
            <w:pPr>
              <w:pStyle w:val="Style6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11323E">
              <w:rPr>
                <w:rStyle w:val="FontStyle11"/>
                <w:b w:val="0"/>
                <w:sz w:val="28"/>
                <w:szCs w:val="28"/>
              </w:rPr>
              <w:t>Функциональные обязанности участников проектной деятельности</w:t>
            </w:r>
          </w:p>
        </w:tc>
        <w:tc>
          <w:tcPr>
            <w:tcW w:w="1349" w:type="dxa"/>
          </w:tcPr>
          <w:p w14:paraId="26E564DB" w14:textId="77777777" w:rsidR="00AE6343" w:rsidRPr="00CF3DC7" w:rsidRDefault="0011323E" w:rsidP="00863742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9</w:t>
            </w:r>
          </w:p>
        </w:tc>
      </w:tr>
      <w:tr w:rsidR="00AE6343" w:rsidRPr="00CF3DC7" w14:paraId="6CB43C6F" w14:textId="77777777" w:rsidTr="00AE6343">
        <w:tc>
          <w:tcPr>
            <w:tcW w:w="1347" w:type="dxa"/>
          </w:tcPr>
          <w:p w14:paraId="42D99FAB" w14:textId="77777777" w:rsidR="00AE6343" w:rsidRPr="00CF3DC7" w:rsidRDefault="00AE6343" w:rsidP="00AE6343">
            <w:pPr>
              <w:pStyle w:val="Style6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659" w:type="dxa"/>
          </w:tcPr>
          <w:p w14:paraId="31CF2D9A" w14:textId="77777777" w:rsidR="00AE6343" w:rsidRPr="00CF3DC7" w:rsidRDefault="0011323E" w:rsidP="00863742">
            <w:pPr>
              <w:pStyle w:val="Style6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11323E">
              <w:rPr>
                <w:sz w:val="28"/>
                <w:szCs w:val="28"/>
              </w:rPr>
              <w:t>Контроль выполнения индивидуальных проектов</w:t>
            </w:r>
          </w:p>
        </w:tc>
        <w:tc>
          <w:tcPr>
            <w:tcW w:w="1349" w:type="dxa"/>
          </w:tcPr>
          <w:p w14:paraId="7415358C" w14:textId="77777777" w:rsidR="00AE6343" w:rsidRPr="00CF3DC7" w:rsidRDefault="0011323E" w:rsidP="00863742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11</w:t>
            </w:r>
          </w:p>
        </w:tc>
      </w:tr>
      <w:tr w:rsidR="00AE6343" w:rsidRPr="00CF3DC7" w14:paraId="7D0E667E" w14:textId="77777777" w:rsidTr="00AE6343">
        <w:tc>
          <w:tcPr>
            <w:tcW w:w="1347" w:type="dxa"/>
          </w:tcPr>
          <w:p w14:paraId="597F62D6" w14:textId="77777777" w:rsidR="00AE6343" w:rsidRPr="00CF3DC7" w:rsidRDefault="00AE6343" w:rsidP="00AE6343">
            <w:pPr>
              <w:pStyle w:val="Style6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659" w:type="dxa"/>
          </w:tcPr>
          <w:p w14:paraId="06FF96F8" w14:textId="77777777" w:rsidR="00AE6343" w:rsidRPr="0011323E" w:rsidRDefault="0011323E" w:rsidP="0011323E">
            <w:pPr>
              <w:pStyle w:val="Style6"/>
              <w:widowControl/>
              <w:spacing w:line="240" w:lineRule="auto"/>
              <w:jc w:val="left"/>
            </w:pPr>
            <w:r>
              <w:rPr>
                <w:sz w:val="28"/>
                <w:szCs w:val="28"/>
              </w:rPr>
              <w:t>П</w:t>
            </w:r>
            <w:r w:rsidRPr="0011323E">
              <w:rPr>
                <w:sz w:val="28"/>
                <w:szCs w:val="28"/>
              </w:rPr>
              <w:t>риложение</w:t>
            </w:r>
          </w:p>
        </w:tc>
        <w:tc>
          <w:tcPr>
            <w:tcW w:w="1349" w:type="dxa"/>
          </w:tcPr>
          <w:p w14:paraId="164F58CD" w14:textId="77777777" w:rsidR="00AE6343" w:rsidRPr="00CF3DC7" w:rsidRDefault="0011323E" w:rsidP="00863742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12</w:t>
            </w:r>
          </w:p>
        </w:tc>
      </w:tr>
    </w:tbl>
    <w:p w14:paraId="2C7EEE8E" w14:textId="77777777" w:rsidR="00AE6343" w:rsidRPr="00CF3DC7" w:rsidRDefault="00AE6343" w:rsidP="00AE6343">
      <w:pPr>
        <w:pStyle w:val="Style6"/>
        <w:widowControl/>
        <w:spacing w:line="240" w:lineRule="auto"/>
        <w:rPr>
          <w:rStyle w:val="FontStyle19"/>
          <w:b w:val="0"/>
          <w:sz w:val="28"/>
          <w:szCs w:val="28"/>
        </w:rPr>
      </w:pPr>
    </w:p>
    <w:p w14:paraId="1C927DF4" w14:textId="77777777" w:rsidR="00AE6343" w:rsidRPr="00CF3DC7" w:rsidRDefault="00AE6343" w:rsidP="00AE6343">
      <w:pPr>
        <w:pStyle w:val="Style6"/>
        <w:widowControl/>
        <w:spacing w:line="240" w:lineRule="auto"/>
        <w:rPr>
          <w:rStyle w:val="FontStyle19"/>
          <w:b w:val="0"/>
          <w:sz w:val="28"/>
          <w:szCs w:val="28"/>
        </w:rPr>
      </w:pPr>
    </w:p>
    <w:p w14:paraId="3AF6AE3E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747A2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3D3C9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0C039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B54CC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10D53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8DC41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67ED0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B92D4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CC1BB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1005E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80364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70D3C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3A504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E6BB6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6F61E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C9DEF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3CD24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1A688" w14:textId="77777777" w:rsidR="00AE6343" w:rsidRDefault="00AE6343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EA20C" w14:textId="77777777" w:rsidR="0040791E" w:rsidRPr="006B3E21" w:rsidRDefault="0040791E" w:rsidP="006B3E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E2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32B7CC0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1.1. Методические рекомендации по выполнению и защите индивидуального проекта предназначены для обучающихся 1 курса всех специальностей очной  формы обучения.</w:t>
      </w:r>
    </w:p>
    <w:p w14:paraId="665DBC25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1.2. Рекомендации составлены в соответствии с требованиями федерального государственного образовательного стандарта среднего (полного) общего образования, утвержденного приказом Минобрнауки России №413 от 17 мая 2012 г.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Минобрнауки России №06-259 от 17 марта 2015 г.</w:t>
      </w:r>
    </w:p>
    <w:p w14:paraId="3507D4F3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1.3. Индивидуальный проект - особая форма организации  образовательной деятельности обучающихся (учебное исследование или учебный проект).</w:t>
      </w:r>
    </w:p>
    <w:p w14:paraId="08812B46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1.4.</w:t>
      </w:r>
      <w:r w:rsidRPr="006B3E21">
        <w:rPr>
          <w:rFonts w:ascii="Times New Roman" w:hAnsi="Times New Roman" w:cs="Times New Roman"/>
          <w:sz w:val="28"/>
          <w:szCs w:val="28"/>
        </w:rPr>
        <w:tab/>
        <w:t xml:space="preserve"> Индивидуальный проект выполняется обучающимся самостоятельно под руководством  преподавателя  по выбранной теме в рамках одного или нескольких изучаемых учебных предметов, курсов в любой избранной области деятельности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(познавательной, практической, учебно-исследовательской, социальной, художественно-творческой, иной).</w:t>
      </w:r>
    </w:p>
    <w:p w14:paraId="5E65CA5C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1.5.</w:t>
      </w:r>
      <w:r w:rsidRPr="006B3E21">
        <w:rPr>
          <w:rFonts w:ascii="Times New Roman" w:hAnsi="Times New Roman" w:cs="Times New Roman"/>
          <w:sz w:val="28"/>
          <w:szCs w:val="28"/>
        </w:rPr>
        <w:tab/>
        <w:t xml:space="preserve"> Выполнение индивидуального проекта обязательно для каждого обучающегося, занимающегося по ФГОС СОО.</w:t>
      </w:r>
    </w:p>
    <w:p w14:paraId="02111287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1.6.</w:t>
      </w:r>
      <w:r w:rsidRPr="006B3E21">
        <w:rPr>
          <w:rFonts w:ascii="Times New Roman" w:hAnsi="Times New Roman" w:cs="Times New Roman"/>
          <w:sz w:val="28"/>
          <w:szCs w:val="28"/>
        </w:rPr>
        <w:tab/>
        <w:t xml:space="preserve"> Индивидуальный проект выполняется обучающимся в рамках времени, специально отведённого учебным планом из часов самостоятельной работы, и должен быть представлен в виде завершённого учебного исследования или разработанного проекта.</w:t>
      </w:r>
    </w:p>
    <w:p w14:paraId="6400761E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1.7.</w:t>
      </w:r>
      <w:r w:rsidRPr="006B3E21">
        <w:rPr>
          <w:rFonts w:ascii="Times New Roman" w:hAnsi="Times New Roman" w:cs="Times New Roman"/>
          <w:sz w:val="28"/>
          <w:szCs w:val="28"/>
        </w:rPr>
        <w:tab/>
        <w:t xml:space="preserve"> Защита индивидуального проекта является одной из обязательных составляющих материалов системы внутритехникумовского мониторинга образовательных достижений.</w:t>
      </w:r>
    </w:p>
    <w:p w14:paraId="00C05C22" w14:textId="77777777" w:rsidR="00E3590F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1.8.</w:t>
      </w:r>
      <w:r w:rsidRPr="006B3E21">
        <w:rPr>
          <w:rFonts w:ascii="Times New Roman" w:hAnsi="Times New Roman" w:cs="Times New Roman"/>
          <w:sz w:val="28"/>
          <w:szCs w:val="28"/>
        </w:rPr>
        <w:tab/>
        <w:t xml:space="preserve"> Отметка за выполнение проекта выставляется в журнал на странице соответствующего предмета.</w:t>
      </w:r>
    </w:p>
    <w:p w14:paraId="6E9B38CD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EF002" w14:textId="77777777" w:rsidR="0040791E" w:rsidRPr="002F576B" w:rsidRDefault="0040791E" w:rsidP="002F57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76B">
        <w:rPr>
          <w:rFonts w:ascii="Times New Roman" w:hAnsi="Times New Roman" w:cs="Times New Roman"/>
          <w:b/>
          <w:bCs/>
          <w:sz w:val="28"/>
          <w:szCs w:val="28"/>
        </w:rPr>
        <w:t>2. Проблематика, выбор темы и руководство индивидуальным проектом</w:t>
      </w:r>
    </w:p>
    <w:p w14:paraId="2AAA5285" w14:textId="77777777" w:rsidR="0040791E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2.1. </w:t>
      </w:r>
      <w:r w:rsidR="0040791E" w:rsidRPr="006B3E21">
        <w:rPr>
          <w:rFonts w:ascii="Times New Roman" w:hAnsi="Times New Roman" w:cs="Times New Roman"/>
          <w:sz w:val="28"/>
          <w:szCs w:val="28"/>
        </w:rPr>
        <w:t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14:paraId="632C9154" w14:textId="77777777" w:rsidR="0040791E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2.2. </w:t>
      </w:r>
      <w:r w:rsidR="0040791E" w:rsidRPr="006B3E21">
        <w:rPr>
          <w:rFonts w:ascii="Times New Roman" w:hAnsi="Times New Roman" w:cs="Times New Roman"/>
          <w:sz w:val="28"/>
          <w:szCs w:val="28"/>
        </w:rPr>
        <w:t>Первая ступень в процессе выполнения проекта - поиск проблемы. Найти проблему, которую можно исследовать и которую хотелось бы разрешить. Нужно четко сформулировать проблему проекта.</w:t>
      </w:r>
    </w:p>
    <w:p w14:paraId="3FD03BA0" w14:textId="77777777" w:rsidR="0040791E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2.3. </w:t>
      </w:r>
      <w:r w:rsidR="0040791E" w:rsidRPr="006B3E21">
        <w:rPr>
          <w:rFonts w:ascii="Times New Roman" w:hAnsi="Times New Roman" w:cs="Times New Roman"/>
          <w:sz w:val="28"/>
          <w:szCs w:val="28"/>
        </w:rPr>
        <w:t>Тематика индивидуального проекта непосредственно связана с постановкой проблемы проекта. Выбор темы индивидуального проекта имеет исключительно большое значение.</w:t>
      </w:r>
    </w:p>
    <w:p w14:paraId="328C497C" w14:textId="77777777" w:rsidR="0040791E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2.4. </w:t>
      </w:r>
      <w:r w:rsidR="0040791E" w:rsidRPr="006B3E21">
        <w:rPr>
          <w:rFonts w:ascii="Times New Roman" w:hAnsi="Times New Roman" w:cs="Times New Roman"/>
          <w:sz w:val="28"/>
          <w:szCs w:val="28"/>
        </w:rPr>
        <w:t>Тематика индивидуальных проектов по дисциплинам разрабатывается преподавателями цикловой комиссии «Общеобразовательных дисциплин». Перечень тем индивидуальных проектов ежегодно обновляется</w:t>
      </w:r>
      <w:r w:rsidRPr="006B3E21">
        <w:rPr>
          <w:rFonts w:ascii="Times New Roman" w:hAnsi="Times New Roman" w:cs="Times New Roman"/>
          <w:sz w:val="28"/>
          <w:szCs w:val="28"/>
        </w:rPr>
        <w:t>.</w:t>
      </w:r>
    </w:p>
    <w:p w14:paraId="4AEBE427" w14:textId="77777777" w:rsidR="0040791E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2.5. </w:t>
      </w:r>
      <w:r w:rsidR="0040791E" w:rsidRPr="006B3E21">
        <w:rPr>
          <w:rFonts w:ascii="Times New Roman" w:hAnsi="Times New Roman" w:cs="Times New Roman"/>
          <w:sz w:val="28"/>
          <w:szCs w:val="28"/>
        </w:rPr>
        <w:t>Обучающемуся предоставляется право выбора темы индивидуального проекта вплоть до предложения своей тематики с обоснованием целесообразности ее разработки.</w:t>
      </w:r>
    </w:p>
    <w:p w14:paraId="569C784B" w14:textId="77777777" w:rsidR="0040791E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2.6. </w:t>
      </w:r>
      <w:r w:rsidR="0040791E" w:rsidRPr="006B3E21">
        <w:rPr>
          <w:rFonts w:ascii="Times New Roman" w:hAnsi="Times New Roman" w:cs="Times New Roman"/>
          <w:sz w:val="28"/>
          <w:szCs w:val="28"/>
        </w:rPr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14:paraId="4BBFC411" w14:textId="77777777" w:rsidR="0040791E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2.7. </w:t>
      </w:r>
      <w:r w:rsidR="0040791E" w:rsidRPr="006B3E21">
        <w:rPr>
          <w:rFonts w:ascii="Times New Roman" w:hAnsi="Times New Roman" w:cs="Times New Roman"/>
          <w:sz w:val="28"/>
          <w:szCs w:val="28"/>
        </w:rPr>
        <w:t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</w:t>
      </w:r>
    </w:p>
    <w:p w14:paraId="16D18C75" w14:textId="77777777" w:rsidR="0040791E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2.8. </w:t>
      </w:r>
      <w:r w:rsidR="0040791E" w:rsidRPr="006B3E21">
        <w:rPr>
          <w:rFonts w:ascii="Times New Roman" w:hAnsi="Times New Roman" w:cs="Times New Roman"/>
          <w:sz w:val="28"/>
          <w:szCs w:val="28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14:paraId="0006148A" w14:textId="77777777" w:rsidR="0040791E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2.9. </w:t>
      </w:r>
      <w:r w:rsidR="0040791E" w:rsidRPr="006B3E21">
        <w:rPr>
          <w:rFonts w:ascii="Times New Roman" w:hAnsi="Times New Roman" w:cs="Times New Roman"/>
          <w:sz w:val="28"/>
          <w:szCs w:val="28"/>
        </w:rPr>
        <w:t>Основными функциями руководителя проекта являются:</w:t>
      </w:r>
    </w:p>
    <w:p w14:paraId="044E8FCF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индивидуального проекта;</w:t>
      </w:r>
    </w:p>
    <w:p w14:paraId="54EFA8FA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оказание помощи обучающемуся в подборе необходимой литературы;</w:t>
      </w:r>
    </w:p>
    <w:p w14:paraId="09326FD6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контроль хода выполнения проекта.</w:t>
      </w:r>
    </w:p>
    <w:p w14:paraId="6EF90D0D" w14:textId="77777777" w:rsidR="0040791E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После выбора темы индивидуального проекта начинается самостоятельная работа обучающегося по выполнению.</w:t>
      </w:r>
    </w:p>
    <w:p w14:paraId="6376A149" w14:textId="77777777" w:rsidR="002F576B" w:rsidRPr="006B3E21" w:rsidRDefault="002F576B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64735" w14:textId="77777777" w:rsidR="006B3E21" w:rsidRPr="002F576B" w:rsidRDefault="006B3E21" w:rsidP="002F57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76B">
        <w:rPr>
          <w:rFonts w:ascii="Times New Roman" w:hAnsi="Times New Roman" w:cs="Times New Roman"/>
          <w:b/>
          <w:bCs/>
          <w:sz w:val="28"/>
          <w:szCs w:val="28"/>
        </w:rPr>
        <w:t>3. Этапы выполнения индивидуального проекта</w:t>
      </w:r>
    </w:p>
    <w:p w14:paraId="46B6A65A" w14:textId="77777777" w:rsidR="006B3E21" w:rsidRPr="002F576B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6818AC53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Работа над индивидуальным проектом включает в себя несколько этапов: подготовительный, основной, заключительный.</w:t>
      </w:r>
    </w:p>
    <w:p w14:paraId="1597DFFF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3.1.  На подготовительном этапе:</w:t>
      </w:r>
    </w:p>
    <w:p w14:paraId="7E78E611" w14:textId="77777777" w:rsidR="006B3E21" w:rsidRPr="002F576B" w:rsidRDefault="006B3E21" w:rsidP="002F576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составляется общетехникумовский план работы над индивидуальными проектами;</w:t>
      </w:r>
    </w:p>
    <w:p w14:paraId="7F1F0F5C" w14:textId="77777777" w:rsidR="006B3E21" w:rsidRPr="002F576B" w:rsidRDefault="006B3E21" w:rsidP="002F576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определяется направление, объединяющее темы проектов;</w:t>
      </w:r>
    </w:p>
    <w:p w14:paraId="659D3FEB" w14:textId="77777777" w:rsidR="006B3E21" w:rsidRPr="002F576B" w:rsidRDefault="006B3E21" w:rsidP="002F576B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организуется обучение педагогов и обучающихся в рамках проектной деятельности.</w:t>
      </w:r>
    </w:p>
    <w:p w14:paraId="5CAA122E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3.2.  На основном этапе:</w:t>
      </w:r>
    </w:p>
    <w:p w14:paraId="03885990" w14:textId="77777777" w:rsidR="006B3E21" w:rsidRPr="002F576B" w:rsidRDefault="006B3E21" w:rsidP="002F576B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организуется выполнение проектов;</w:t>
      </w:r>
    </w:p>
    <w:p w14:paraId="20E09D8A" w14:textId="77777777" w:rsidR="006B3E21" w:rsidRPr="002F576B" w:rsidRDefault="006B3E21" w:rsidP="002F576B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проводится «Неделя проектов», на которой обучающиеся защищают свои проекты на уровне учебной группы;</w:t>
      </w:r>
    </w:p>
    <w:p w14:paraId="640881C2" w14:textId="77777777" w:rsidR="006B3E21" w:rsidRPr="002F576B" w:rsidRDefault="006B3E21" w:rsidP="002F576B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организуется рефлексия и самоанализ деятельности.</w:t>
      </w:r>
    </w:p>
    <w:p w14:paraId="3566EC62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3.3.  На заключительном этапе:</w:t>
      </w:r>
    </w:p>
    <w:p w14:paraId="48873D93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лучшие проекты рекомендуются на студенческую научно - практическую конференцию «Первые шаги в науку»;</w:t>
      </w:r>
    </w:p>
    <w:p w14:paraId="0751FF4E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каждому учебному проекту присваивается номинация;</w:t>
      </w:r>
    </w:p>
    <w:p w14:paraId="6FBC1113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учебные исследования распределяются по секциям конференции, участники награждаются;</w:t>
      </w:r>
    </w:p>
    <w:p w14:paraId="1CE7F985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 xml:space="preserve">в конце года подводятся итоги, обобщаются материалы, результаты анализируются. </w:t>
      </w:r>
    </w:p>
    <w:p w14:paraId="0A5C2149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5A951" w14:textId="77777777" w:rsidR="006B3E21" w:rsidRPr="002F576B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76B">
        <w:rPr>
          <w:rFonts w:ascii="Times New Roman" w:hAnsi="Times New Roman" w:cs="Times New Roman"/>
          <w:b/>
          <w:bCs/>
          <w:sz w:val="28"/>
          <w:szCs w:val="28"/>
        </w:rPr>
        <w:t>4.Требования к содержанию, оформлению и предъявлению проекта</w:t>
      </w:r>
    </w:p>
    <w:p w14:paraId="3BED39F4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521F5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4.1. </w:t>
      </w:r>
      <w:r w:rsidR="002F576B">
        <w:rPr>
          <w:rFonts w:ascii="Times New Roman" w:hAnsi="Times New Roman" w:cs="Times New Roman"/>
          <w:sz w:val="28"/>
          <w:szCs w:val="28"/>
        </w:rPr>
        <w:t>Т</w:t>
      </w:r>
      <w:r w:rsidRPr="006B3E21">
        <w:rPr>
          <w:rFonts w:ascii="Times New Roman" w:hAnsi="Times New Roman" w:cs="Times New Roman"/>
          <w:sz w:val="28"/>
          <w:szCs w:val="28"/>
        </w:rPr>
        <w:t>ема работы должна быть сформулирована грамотно, с литературной точки зрения, и отражать содержание проекта.</w:t>
      </w:r>
    </w:p>
    <w:p w14:paraId="09845F17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4.2.  Структура проекта содержит в себе: титульный лист, оглавление, введение, основную часть, заключение, список литературы. </w:t>
      </w:r>
    </w:p>
    <w:p w14:paraId="3640B9D7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4.3.  Введение включает в себя ряд следующих положений:</w:t>
      </w:r>
    </w:p>
    <w:p w14:paraId="6C2647B1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14:paraId="1399424C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устанавливается цель работы; цель - это то, что необходимо достигнуть в результате работы над проектом;</w:t>
      </w:r>
    </w:p>
    <w:p w14:paraId="79910DC9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формулируются конкретные задачи, которые необходимо решить, чтобы достичь цели, указываются методы и методики, которые использовались при разработке проекта;</w:t>
      </w:r>
    </w:p>
    <w:p w14:paraId="4CCAD05B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завершают введение разделы «на защиту выносится», «новизна проекта», «практическая значимость».</w:t>
      </w:r>
    </w:p>
    <w:p w14:paraId="1BA8021C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4.4.  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14:paraId="1765B7DA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4.5.  В заключении формулируются выводы, описывается, достигнуты ли поставленные цели, решены ли задачи.</w:t>
      </w:r>
    </w:p>
    <w:p w14:paraId="344AEB35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4.6. Общие требования к оформлению проектно-исследовательских работ:</w:t>
      </w:r>
    </w:p>
    <w:p w14:paraId="392E0EE5" w14:textId="77777777" w:rsidR="006B3E21" w:rsidRPr="002F576B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576B">
        <w:rPr>
          <w:rFonts w:ascii="Times New Roman" w:hAnsi="Times New Roman" w:cs="Times New Roman"/>
          <w:i/>
          <w:iCs/>
          <w:sz w:val="28"/>
          <w:szCs w:val="28"/>
        </w:rPr>
        <w:t xml:space="preserve">Работа выполняется на листах стандарта  А 4, шрифтом Times New Roman, размером шрифта 14 пунктов с интервалом между строк – 1,5. Размер полей: верхнее – 2см., нижнее – </w:t>
      </w:r>
      <w:smartTag w:uri="urn:schemas-microsoft-com:office:smarttags" w:element="metricconverter">
        <w:smartTagPr>
          <w:attr w:name="ProductID" w:val="1,5 см"/>
        </w:smartTagPr>
        <w:r w:rsidRPr="002F576B">
          <w:rPr>
            <w:rFonts w:ascii="Times New Roman" w:hAnsi="Times New Roman" w:cs="Times New Roman"/>
            <w:i/>
            <w:iCs/>
            <w:sz w:val="28"/>
            <w:szCs w:val="28"/>
          </w:rPr>
          <w:t>1,5 см</w:t>
        </w:r>
      </w:smartTag>
      <w:r w:rsidRPr="002F576B">
        <w:rPr>
          <w:rFonts w:ascii="Times New Roman" w:hAnsi="Times New Roman" w:cs="Times New Roman"/>
          <w:i/>
          <w:iCs/>
          <w:sz w:val="28"/>
          <w:szCs w:val="28"/>
        </w:rPr>
        <w:t xml:space="preserve">., левое – 3см., правое – </w:t>
      </w:r>
      <w:smartTag w:uri="urn:schemas-microsoft-com:office:smarttags" w:element="metricconverter">
        <w:smartTagPr>
          <w:attr w:name="ProductID" w:val="2 см"/>
        </w:smartTagPr>
        <w:r w:rsidRPr="002F576B">
          <w:rPr>
            <w:rFonts w:ascii="Times New Roman" w:hAnsi="Times New Roman" w:cs="Times New Roman"/>
            <w:i/>
            <w:iCs/>
            <w:sz w:val="28"/>
            <w:szCs w:val="28"/>
          </w:rPr>
          <w:t>2 см</w:t>
        </w:r>
      </w:smartTag>
      <w:r w:rsidRPr="002F57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6FE3B56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Титульный лист считается первым, но не нумеруется. </w:t>
      </w:r>
    </w:p>
    <w:p w14:paraId="52372B68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14:paraId="29891477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14:paraId="0AE2F15A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Все сокращения в тексте должны быть расшифрованы.</w:t>
      </w:r>
    </w:p>
    <w:p w14:paraId="3F51AE30" w14:textId="77777777" w:rsidR="006B3E21" w:rsidRPr="002F576B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576B">
        <w:rPr>
          <w:rFonts w:ascii="Times New Roman" w:hAnsi="Times New Roman" w:cs="Times New Roman"/>
          <w:i/>
          <w:iCs/>
          <w:sz w:val="28"/>
          <w:szCs w:val="28"/>
        </w:rPr>
        <w:t xml:space="preserve">Унифицированные требования к оформлению индивидуального </w:t>
      </w:r>
      <w:r w:rsidR="002F576B" w:rsidRPr="002F576B">
        <w:rPr>
          <w:rFonts w:ascii="Times New Roman" w:hAnsi="Times New Roman" w:cs="Times New Roman"/>
          <w:i/>
          <w:iCs/>
          <w:sz w:val="28"/>
          <w:szCs w:val="28"/>
        </w:rPr>
        <w:t>проекта приводятся</w:t>
      </w:r>
      <w:r w:rsidRPr="002F576B">
        <w:rPr>
          <w:rFonts w:ascii="Times New Roman" w:hAnsi="Times New Roman" w:cs="Times New Roman"/>
          <w:i/>
          <w:iCs/>
          <w:sz w:val="28"/>
          <w:szCs w:val="28"/>
        </w:rPr>
        <w:t xml:space="preserve"> в Приложении 1.</w:t>
      </w:r>
    </w:p>
    <w:p w14:paraId="3B942C86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4.7. Объем текста исследовательской работы, включая формулы и список литературы, не должен быть менее 10 машинописных страниц. Для приложений может быть отведено дополнительно не более 10 стандартных страниц. Основной текст работы нумеруется арабскими цифрами, страницы приложений – арабскими цифрами.</w:t>
      </w:r>
    </w:p>
    <w:p w14:paraId="3E7CD64A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4.8.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14:paraId="5635A4E8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4.9. 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14:paraId="630431D2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82174" w14:textId="77777777" w:rsidR="006B3E21" w:rsidRPr="002F576B" w:rsidRDefault="006B3E21" w:rsidP="002F57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76B">
        <w:rPr>
          <w:rFonts w:ascii="Times New Roman" w:hAnsi="Times New Roman" w:cs="Times New Roman"/>
          <w:b/>
          <w:bCs/>
          <w:sz w:val="28"/>
          <w:szCs w:val="28"/>
        </w:rPr>
        <w:t>5. Требования к результатам индивидуального проекта</w:t>
      </w:r>
    </w:p>
    <w:p w14:paraId="742822A6" w14:textId="77777777" w:rsidR="006B3E21" w:rsidRPr="00AE6343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2C62D65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5.1. Результаты выполнения индивидуального проекта должны отражать:</w:t>
      </w:r>
    </w:p>
    <w:p w14:paraId="47C85588" w14:textId="77777777" w:rsidR="006B3E21" w:rsidRPr="006B3E21" w:rsidRDefault="002F576B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E21" w:rsidRPr="006B3E21">
        <w:rPr>
          <w:rFonts w:ascii="Times New Roman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6B861413" w14:textId="77777777" w:rsidR="006B3E21" w:rsidRPr="006B3E21" w:rsidRDefault="002F576B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E21" w:rsidRPr="006B3E21">
        <w:rPr>
          <w:rFonts w:ascii="Times New Roman" w:hAnsi="Times New Roman" w:cs="Times New Roman"/>
          <w:sz w:val="28"/>
          <w:szCs w:val="28"/>
        </w:rPr>
        <w:t>способность к аналитической, творческой, интеллектуальной деятельности;</w:t>
      </w:r>
    </w:p>
    <w:p w14:paraId="11BD1CA9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-</w:t>
      </w:r>
      <w:r w:rsidRPr="006B3E21">
        <w:rPr>
          <w:rFonts w:ascii="Times New Roman" w:hAnsi="Times New Roman" w:cs="Times New Roman"/>
          <w:sz w:val="28"/>
          <w:szCs w:val="28"/>
        </w:rPr>
        <w:tab/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14:paraId="1F012755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-</w:t>
      </w:r>
      <w:r w:rsidRPr="006B3E21">
        <w:rPr>
          <w:rFonts w:ascii="Times New Roman" w:hAnsi="Times New Roman" w:cs="Times New Roman"/>
          <w:sz w:val="28"/>
          <w:szCs w:val="28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 деятельности.</w:t>
      </w:r>
    </w:p>
    <w:p w14:paraId="0A4EBA9A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5.2. Итоговый продукт индивидуального проекта может быть представлен в форме научно-исследовательской работы.</w:t>
      </w:r>
    </w:p>
    <w:p w14:paraId="09596DCE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5.3. Презентация индивидуального учебного проекта может проходить в форме:</w:t>
      </w:r>
    </w:p>
    <w:p w14:paraId="46D632BB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</w:p>
    <w:p w14:paraId="226500EF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защита научно-исследовательской работы;</w:t>
      </w:r>
    </w:p>
    <w:p w14:paraId="17E191DD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доклад;</w:t>
      </w:r>
    </w:p>
    <w:p w14:paraId="43A5983D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стендовая презентация;</w:t>
      </w:r>
    </w:p>
    <w:p w14:paraId="42CE248B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слайд-шоу</w:t>
      </w:r>
    </w:p>
    <w:p w14:paraId="795CADCD" w14:textId="77777777" w:rsidR="006B3E21" w:rsidRPr="002F576B" w:rsidRDefault="006B3E21" w:rsidP="002F576B">
      <w:pPr>
        <w:pStyle w:val="a4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6B">
        <w:rPr>
          <w:rFonts w:ascii="Times New Roman" w:hAnsi="Times New Roman" w:cs="Times New Roman"/>
          <w:sz w:val="28"/>
          <w:szCs w:val="28"/>
        </w:rPr>
        <w:t>и др.</w:t>
      </w:r>
    </w:p>
    <w:p w14:paraId="73849259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F4A5B" w14:textId="77777777" w:rsidR="006B3E21" w:rsidRPr="002F576B" w:rsidRDefault="002F576B" w:rsidP="002F57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76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6B3E21" w:rsidRPr="002F576B">
        <w:rPr>
          <w:rFonts w:ascii="Times New Roman" w:hAnsi="Times New Roman" w:cs="Times New Roman"/>
          <w:b/>
          <w:bCs/>
          <w:sz w:val="28"/>
          <w:szCs w:val="28"/>
        </w:rPr>
        <w:t>Оценка индивидуального проекта</w:t>
      </w:r>
    </w:p>
    <w:p w14:paraId="5A045FCC" w14:textId="77777777" w:rsidR="006B3E21" w:rsidRPr="002F576B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74DBEDAC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6.1. Для оценки индивидуального проекта применяются критериальная система в оценочных бланках, самооценивание, экспертная оценка одногруппников, членов комиссии, педагогов и других заинтересованных лиц.</w:t>
      </w:r>
    </w:p>
    <w:p w14:paraId="3439D426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6.2. Педагог - руководитель проектов фиксирует достижения обучающихся в оценочном бланке, который по завершении проекта сдается на хранение в учебную часть.</w:t>
      </w:r>
    </w:p>
    <w:p w14:paraId="298C889A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6.3. Самооценивание деятельности по разработке индивидуального проекта предполагает осмысление обучающимся собственного опыта, выявление причин успеха или неудачи, осознание собственных проблем и поиск внутренних ресурсов, способствующих их разрешению.</w:t>
      </w:r>
    </w:p>
    <w:p w14:paraId="0F614AC6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E44B4" w14:textId="77777777" w:rsidR="006B3E21" w:rsidRPr="002F576B" w:rsidRDefault="002F576B" w:rsidP="002F57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76B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6B3E21" w:rsidRPr="002F576B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участников проектной деятельности</w:t>
      </w:r>
    </w:p>
    <w:p w14:paraId="611E7EC3" w14:textId="77777777" w:rsidR="006B3E21" w:rsidRPr="002F576B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9F1E2B8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7.1. Функции администрации техникума включают:</w:t>
      </w:r>
    </w:p>
    <w:p w14:paraId="7F938B8D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разработку нормативных методических документов, определяющих требования, предъявляемые к проведению проектных работ;</w:t>
      </w:r>
    </w:p>
    <w:p w14:paraId="5A5D90D7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определение графика проведения проектов, включая утверждение сроков, отводимых на проведение каждого из этапов проектной деятельности;</w:t>
      </w:r>
    </w:p>
    <w:p w14:paraId="528A623E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осуществление ресурсного обеспечения проектной деятельности;</w:t>
      </w:r>
    </w:p>
    <w:p w14:paraId="21E7D212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контроль за распределением нагрузки преподавателей  - руководителей проектов;</w:t>
      </w:r>
    </w:p>
    <w:p w14:paraId="5572C571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организация и проведение  Недели проектов и студенческой научно-практической конференции « Шаг в науку»;</w:t>
      </w:r>
    </w:p>
    <w:p w14:paraId="2F0D7624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 xml:space="preserve">7.2. Функции преподавателя, руководителя проекта  </w:t>
      </w:r>
    </w:p>
    <w:p w14:paraId="327A00BF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проведение консультаций с участниками проектов;</w:t>
      </w:r>
    </w:p>
    <w:p w14:paraId="0D7B65AC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руководство проектной деятельностью в рамках согласованного объекта исследования;</w:t>
      </w:r>
    </w:p>
    <w:p w14:paraId="51F8397F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осуществление методической поддержки проектной деятельности;</w:t>
      </w:r>
    </w:p>
    <w:p w14:paraId="3AC297F3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 xml:space="preserve">планирование совместно с обучающимися работы в течение всего проектного периода; </w:t>
      </w:r>
    </w:p>
    <w:p w14:paraId="564C24CF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формирование проектных групп и контроль за осуществлением начального периода проектной подготовки;</w:t>
      </w:r>
    </w:p>
    <w:p w14:paraId="422D09BE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организационная поддержка ресурсного обеспечения проектов;</w:t>
      </w:r>
    </w:p>
    <w:p w14:paraId="54DB911E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поэтапное отслеживание результатов проектной деятельности; осуществление общего контроля за проектной деятельностью.</w:t>
      </w:r>
    </w:p>
    <w:p w14:paraId="065B169A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7.3. Функции классных руководителей в рамках проектной деятельности:</w:t>
      </w:r>
    </w:p>
    <w:p w14:paraId="6F7EB83B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 xml:space="preserve">информирование обучающихся о требованиях, предъявляемых к выполнению проектных работ, порядке и сроках работы над проектами; </w:t>
      </w:r>
    </w:p>
    <w:p w14:paraId="6B6EA8AA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осуществление контроля 100% охвата студентов проектной деятельностью;</w:t>
      </w:r>
    </w:p>
    <w:p w14:paraId="0F497E11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подготовка к неделе проектов.</w:t>
      </w:r>
    </w:p>
    <w:p w14:paraId="117612D8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7.4 Функции библиотекаря:</w:t>
      </w:r>
    </w:p>
    <w:p w14:paraId="79BD9293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ресурсное обеспечение проектов;</w:t>
      </w:r>
    </w:p>
    <w:p w14:paraId="78AD14C0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планирование работы библиотеки с учетом проектов по работе с различными источниками информации;</w:t>
      </w:r>
    </w:p>
    <w:p w14:paraId="2301F3A0" w14:textId="77777777" w:rsidR="006B3E21" w:rsidRPr="00AE6343" w:rsidRDefault="006B3E21" w:rsidP="00AE6343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предоставление участникам проектов возможностей медиатеки, выхода в Интернет.</w:t>
      </w:r>
    </w:p>
    <w:p w14:paraId="1CEC0DEE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7.5 Функции психолога:</w:t>
      </w:r>
    </w:p>
    <w:p w14:paraId="26DF1DE8" w14:textId="77777777" w:rsidR="006B3E21" w:rsidRPr="00AE6343" w:rsidRDefault="006B3E21" w:rsidP="00AE6343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проведение консультаций по запросам обучающихся, педагогов;</w:t>
      </w:r>
    </w:p>
    <w:p w14:paraId="588B1AD5" w14:textId="77777777" w:rsidR="006B3E21" w:rsidRPr="00AE6343" w:rsidRDefault="006B3E21" w:rsidP="00AE6343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43">
        <w:rPr>
          <w:rFonts w:ascii="Times New Roman" w:hAnsi="Times New Roman" w:cs="Times New Roman"/>
          <w:sz w:val="28"/>
          <w:szCs w:val="28"/>
        </w:rPr>
        <w:t>анкетирование участников проектной деятельности.</w:t>
      </w:r>
    </w:p>
    <w:p w14:paraId="6B913724" w14:textId="77777777" w:rsidR="0040791E" w:rsidRPr="006B3E21" w:rsidRDefault="0040791E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D5125" w14:textId="77777777" w:rsidR="006B3E21" w:rsidRPr="00AE6343" w:rsidRDefault="006B3E21" w:rsidP="00AE6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343">
        <w:rPr>
          <w:rFonts w:ascii="Times New Roman" w:hAnsi="Times New Roman" w:cs="Times New Roman"/>
          <w:b/>
          <w:bCs/>
          <w:sz w:val="28"/>
          <w:szCs w:val="28"/>
        </w:rPr>
        <w:t>8. Контроль выполнения индивидуальных проектов</w:t>
      </w:r>
    </w:p>
    <w:p w14:paraId="5D1ED607" w14:textId="77777777" w:rsidR="006B3E21" w:rsidRPr="00AE6343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03059F5E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8.1 Ответственность за выполнение индивидуальных проектов возлагается на руководителей проектов, которые в конце учебного года отчитываются на цикловых комиссиях о выполнении индивидуальных проектов обучающимися.</w:t>
      </w:r>
    </w:p>
    <w:p w14:paraId="09BF7DF1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1">
        <w:rPr>
          <w:rFonts w:ascii="Times New Roman" w:hAnsi="Times New Roman" w:cs="Times New Roman"/>
          <w:sz w:val="28"/>
          <w:szCs w:val="28"/>
        </w:rPr>
        <w:t>8.2 Контроль и организация работы по индивидуальным проектам возлагается на председателей соответствующих цикловых комиссий, методиста техникума в соответствии с должностными обязанностями.</w:t>
      </w:r>
    </w:p>
    <w:p w14:paraId="124F4126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31AED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CAF4F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E242F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DCEE" w14:textId="77777777" w:rsidR="006B3E21" w:rsidRP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E5AFB" w14:textId="77777777" w:rsidR="006B3E21" w:rsidRDefault="006B3E21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54070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5E47A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AE35A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0D507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94583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C6F83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E9B8E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25B72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B06FC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7B62F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4EB3D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1458D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5E328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82599" w14:textId="77777777" w:rsidR="00AE6343" w:rsidRPr="00AE6343" w:rsidRDefault="00AE6343" w:rsidP="00AE63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E6343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1 </w:t>
      </w:r>
    </w:p>
    <w:p w14:paraId="26870B4C" w14:textId="77777777" w:rsidR="00AE6343" w:rsidRPr="00AE6343" w:rsidRDefault="00AE6343" w:rsidP="00AE6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Унифицированные требования к оформлению индивидуального проекта</w:t>
      </w:r>
    </w:p>
    <w:p w14:paraId="25C92ECB" w14:textId="77777777" w:rsidR="00AE6343" w:rsidRPr="00AE6343" w:rsidRDefault="00AE6343" w:rsidP="00AE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(Обязательны для применения студентами, преподавателями, организаторами учебного процесса)  </w:t>
      </w:r>
    </w:p>
    <w:p w14:paraId="3214F90A" w14:textId="77777777" w:rsidR="00AE6343" w:rsidRPr="00AE6343" w:rsidRDefault="00AE6343" w:rsidP="00AE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3350"/>
        <w:gridCol w:w="5079"/>
      </w:tblGrid>
      <w:tr w:rsidR="00AE6343" w:rsidRPr="00AE6343" w14:paraId="6112739C" w14:textId="77777777" w:rsidTr="00863742">
        <w:tc>
          <w:tcPr>
            <w:tcW w:w="1008" w:type="dxa"/>
          </w:tcPr>
          <w:p w14:paraId="69A2BF8F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0" w:type="dxa"/>
          </w:tcPr>
          <w:p w14:paraId="239BC35E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унификации</w:t>
            </w:r>
          </w:p>
        </w:tc>
        <w:tc>
          <w:tcPr>
            <w:tcW w:w="5760" w:type="dxa"/>
          </w:tcPr>
          <w:p w14:paraId="29A2AEA3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</w:tc>
      </w:tr>
      <w:tr w:rsidR="00AE6343" w:rsidRPr="00AE6343" w14:paraId="065308A4" w14:textId="77777777" w:rsidTr="00863742">
        <w:tc>
          <w:tcPr>
            <w:tcW w:w="1008" w:type="dxa"/>
          </w:tcPr>
          <w:p w14:paraId="1BEA240E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0075F4A6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листа бумаги</w:t>
            </w:r>
          </w:p>
        </w:tc>
        <w:tc>
          <w:tcPr>
            <w:tcW w:w="5760" w:type="dxa"/>
          </w:tcPr>
          <w:p w14:paraId="48372353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</w:tr>
      <w:tr w:rsidR="00AE6343" w:rsidRPr="00AE6343" w14:paraId="3AF00EBA" w14:textId="77777777" w:rsidTr="00863742">
        <w:tc>
          <w:tcPr>
            <w:tcW w:w="1008" w:type="dxa"/>
          </w:tcPr>
          <w:p w14:paraId="3A7F2038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3A03D75D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</w:t>
            </w:r>
          </w:p>
        </w:tc>
        <w:tc>
          <w:tcPr>
            <w:tcW w:w="5760" w:type="dxa"/>
          </w:tcPr>
          <w:p w14:paraId="4069EE84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пунктов</w:t>
            </w:r>
          </w:p>
        </w:tc>
      </w:tr>
      <w:tr w:rsidR="00AE6343" w:rsidRPr="00AE6343" w14:paraId="1CC49CDB" w14:textId="77777777" w:rsidTr="00863742">
        <w:tc>
          <w:tcPr>
            <w:tcW w:w="1008" w:type="dxa"/>
          </w:tcPr>
          <w:p w14:paraId="2671C811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76150D7D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шрифта</w:t>
            </w:r>
          </w:p>
        </w:tc>
        <w:tc>
          <w:tcPr>
            <w:tcW w:w="5760" w:type="dxa"/>
          </w:tcPr>
          <w:p w14:paraId="20B36208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New Roman</w:t>
            </w:r>
          </w:p>
        </w:tc>
      </w:tr>
      <w:tr w:rsidR="00AE6343" w:rsidRPr="00AE6343" w14:paraId="70683CEC" w14:textId="77777777" w:rsidTr="00863742">
        <w:tc>
          <w:tcPr>
            <w:tcW w:w="1008" w:type="dxa"/>
          </w:tcPr>
          <w:p w14:paraId="3DC25021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6288E245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Междустрочный интервал</w:t>
            </w:r>
          </w:p>
        </w:tc>
        <w:tc>
          <w:tcPr>
            <w:tcW w:w="5760" w:type="dxa"/>
          </w:tcPr>
          <w:p w14:paraId="385D5A91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Полуторный</w:t>
            </w:r>
          </w:p>
        </w:tc>
      </w:tr>
      <w:tr w:rsidR="00AE6343" w:rsidRPr="00AE6343" w14:paraId="58762103" w14:textId="77777777" w:rsidTr="00863742">
        <w:tc>
          <w:tcPr>
            <w:tcW w:w="1008" w:type="dxa"/>
          </w:tcPr>
          <w:p w14:paraId="69F6182D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210A6CA9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строк на странице</w:t>
            </w:r>
          </w:p>
        </w:tc>
        <w:tc>
          <w:tcPr>
            <w:tcW w:w="5760" w:type="dxa"/>
          </w:tcPr>
          <w:p w14:paraId="27F761F8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печатных знаков</w:t>
            </w:r>
          </w:p>
        </w:tc>
      </w:tr>
      <w:tr w:rsidR="00AE6343" w:rsidRPr="00AE6343" w14:paraId="62B917A0" w14:textId="77777777" w:rsidTr="00863742">
        <w:tc>
          <w:tcPr>
            <w:tcW w:w="1008" w:type="dxa"/>
          </w:tcPr>
          <w:p w14:paraId="46DD5997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34C2C61B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</w:t>
            </w:r>
          </w:p>
        </w:tc>
        <w:tc>
          <w:tcPr>
            <w:tcW w:w="5760" w:type="dxa"/>
          </w:tcPr>
          <w:p w14:paraId="2F36C1E4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 w:rsidRPr="00AE63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1,25 см</w:t>
              </w:r>
            </w:smartTag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знаков)</w:t>
            </w:r>
          </w:p>
        </w:tc>
      </w:tr>
      <w:tr w:rsidR="00AE6343" w:rsidRPr="00AE6343" w14:paraId="50B6BCBA" w14:textId="77777777" w:rsidTr="00863742">
        <w:tc>
          <w:tcPr>
            <w:tcW w:w="1008" w:type="dxa"/>
          </w:tcPr>
          <w:p w14:paraId="71CC401F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43C4CDC9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(мм)</w:t>
            </w:r>
          </w:p>
        </w:tc>
        <w:tc>
          <w:tcPr>
            <w:tcW w:w="5760" w:type="dxa"/>
          </w:tcPr>
          <w:p w14:paraId="701780D7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 – 30, правое -20, верхнее-20,  нижнее -15</w:t>
            </w:r>
          </w:p>
        </w:tc>
      </w:tr>
      <w:tr w:rsidR="00AE6343" w:rsidRPr="00AE6343" w14:paraId="30B2D35F" w14:textId="77777777" w:rsidTr="00863742">
        <w:tc>
          <w:tcPr>
            <w:tcW w:w="1008" w:type="dxa"/>
          </w:tcPr>
          <w:p w14:paraId="0D7318E5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138EBD32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(без приложений)</w:t>
            </w:r>
          </w:p>
        </w:tc>
        <w:tc>
          <w:tcPr>
            <w:tcW w:w="5760" w:type="dxa"/>
          </w:tcPr>
          <w:p w14:paraId="65FCDCE3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стр. машинописного текста</w:t>
            </w:r>
          </w:p>
        </w:tc>
      </w:tr>
      <w:tr w:rsidR="00AE6343" w:rsidRPr="00AE6343" w14:paraId="3476A607" w14:textId="77777777" w:rsidTr="00863742">
        <w:tc>
          <w:tcPr>
            <w:tcW w:w="1008" w:type="dxa"/>
          </w:tcPr>
          <w:p w14:paraId="5763B45C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270B06E3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введения</w:t>
            </w:r>
          </w:p>
        </w:tc>
        <w:tc>
          <w:tcPr>
            <w:tcW w:w="5760" w:type="dxa"/>
          </w:tcPr>
          <w:p w14:paraId="6D1407A8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стр. машинописного текста*</w:t>
            </w:r>
          </w:p>
        </w:tc>
      </w:tr>
      <w:tr w:rsidR="00AE6343" w:rsidRPr="00AE6343" w14:paraId="34346D04" w14:textId="77777777" w:rsidTr="00863742">
        <w:tc>
          <w:tcPr>
            <w:tcW w:w="1008" w:type="dxa"/>
          </w:tcPr>
          <w:p w14:paraId="46CC26E5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20FCFC8E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основной части</w:t>
            </w:r>
          </w:p>
        </w:tc>
        <w:tc>
          <w:tcPr>
            <w:tcW w:w="5760" w:type="dxa"/>
          </w:tcPr>
          <w:p w14:paraId="24719380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стр. машинописного текста</w:t>
            </w:r>
          </w:p>
        </w:tc>
      </w:tr>
      <w:tr w:rsidR="00AE6343" w:rsidRPr="00AE6343" w14:paraId="336DB252" w14:textId="77777777" w:rsidTr="00863742">
        <w:tc>
          <w:tcPr>
            <w:tcW w:w="1008" w:type="dxa"/>
          </w:tcPr>
          <w:p w14:paraId="5A471249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73956092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заключения</w:t>
            </w:r>
          </w:p>
        </w:tc>
        <w:tc>
          <w:tcPr>
            <w:tcW w:w="5760" w:type="dxa"/>
          </w:tcPr>
          <w:p w14:paraId="44A6AA03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1-1,5 стр. машинописного текста </w:t>
            </w:r>
          </w:p>
          <w:p w14:paraId="48D5215C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(примерно равен объему введения)</w:t>
            </w:r>
          </w:p>
        </w:tc>
      </w:tr>
      <w:tr w:rsidR="00AE6343" w:rsidRPr="00AE6343" w14:paraId="6799DA53" w14:textId="77777777" w:rsidTr="00863742">
        <w:tc>
          <w:tcPr>
            <w:tcW w:w="1008" w:type="dxa"/>
          </w:tcPr>
          <w:p w14:paraId="125EBCD9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577F8821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5760" w:type="dxa"/>
          </w:tcPr>
          <w:p w14:paraId="529635C6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Сквозная, в правом нижнем углу. На титульном листе номер страницы не проставляется</w:t>
            </w:r>
          </w:p>
        </w:tc>
      </w:tr>
      <w:tr w:rsidR="00AE6343" w:rsidRPr="00AE6343" w14:paraId="08F46BD7" w14:textId="77777777" w:rsidTr="00863742">
        <w:tc>
          <w:tcPr>
            <w:tcW w:w="1008" w:type="dxa"/>
          </w:tcPr>
          <w:p w14:paraId="1459837D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49160403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приведения структурных частей работы</w:t>
            </w:r>
          </w:p>
        </w:tc>
        <w:tc>
          <w:tcPr>
            <w:tcW w:w="5760" w:type="dxa"/>
          </w:tcPr>
          <w:p w14:paraId="6CA4CA5E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лист. Содержание.  Введение. Основная часть. Заключение. Список использованных источников. Приложения.</w:t>
            </w:r>
          </w:p>
        </w:tc>
      </w:tr>
      <w:tr w:rsidR="00AE6343" w:rsidRPr="00AE6343" w14:paraId="21AA47A1" w14:textId="77777777" w:rsidTr="00863742">
        <w:tc>
          <w:tcPr>
            <w:tcW w:w="1008" w:type="dxa"/>
          </w:tcPr>
          <w:p w14:paraId="23D9DBF7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77D869CB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структурных частей работы</w:t>
            </w:r>
          </w:p>
        </w:tc>
        <w:tc>
          <w:tcPr>
            <w:tcW w:w="5760" w:type="dxa"/>
          </w:tcPr>
          <w:p w14:paraId="445F937F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структурная часть начинается с новой страницы. Наименования приводятся посредине строки прописными (заглавными) буквами. Точка в конце наименования не ставится</w:t>
            </w:r>
          </w:p>
        </w:tc>
      </w:tr>
      <w:tr w:rsidR="00AE6343" w:rsidRPr="00AE6343" w14:paraId="34A75429" w14:textId="77777777" w:rsidTr="00863742">
        <w:tc>
          <w:tcPr>
            <w:tcW w:w="1008" w:type="dxa"/>
          </w:tcPr>
          <w:p w14:paraId="1C8AB2D3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0FFAF922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основной части</w:t>
            </w:r>
          </w:p>
        </w:tc>
        <w:tc>
          <w:tcPr>
            <w:tcW w:w="5760" w:type="dxa"/>
          </w:tcPr>
          <w:p w14:paraId="2A3454D6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главы, соразмерные по объему</w:t>
            </w:r>
          </w:p>
        </w:tc>
      </w:tr>
      <w:tr w:rsidR="00AE6343" w:rsidRPr="00AE6343" w14:paraId="3617714A" w14:textId="77777777" w:rsidTr="00863742">
        <w:tc>
          <w:tcPr>
            <w:tcW w:w="1008" w:type="dxa"/>
          </w:tcPr>
          <w:p w14:paraId="12546823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4B2BC5E1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использованных источников</w:t>
            </w:r>
          </w:p>
        </w:tc>
        <w:tc>
          <w:tcPr>
            <w:tcW w:w="5760" w:type="dxa"/>
          </w:tcPr>
          <w:p w14:paraId="6953274C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библиографических описаний документальных и литературных источников** </w:t>
            </w:r>
          </w:p>
        </w:tc>
      </w:tr>
      <w:tr w:rsidR="00AE6343" w:rsidRPr="00AE6343" w14:paraId="527A1F20" w14:textId="77777777" w:rsidTr="00863742">
        <w:tc>
          <w:tcPr>
            <w:tcW w:w="1008" w:type="dxa"/>
          </w:tcPr>
          <w:p w14:paraId="3C620630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17944545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приложений</w:t>
            </w:r>
          </w:p>
        </w:tc>
        <w:tc>
          <w:tcPr>
            <w:tcW w:w="5760" w:type="dxa"/>
          </w:tcPr>
          <w:p w14:paraId="2E3215C6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обязательно**</w:t>
            </w:r>
          </w:p>
        </w:tc>
      </w:tr>
      <w:tr w:rsidR="00AE6343" w:rsidRPr="00AE6343" w14:paraId="2AB168E5" w14:textId="77777777" w:rsidTr="00863742">
        <w:tc>
          <w:tcPr>
            <w:tcW w:w="1008" w:type="dxa"/>
          </w:tcPr>
          <w:p w14:paraId="3208F26E" w14:textId="77777777" w:rsidR="00AE6343" w:rsidRPr="00AE6343" w:rsidRDefault="00AE6343" w:rsidP="00AE634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1C493DB4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содержания </w:t>
            </w:r>
          </w:p>
        </w:tc>
        <w:tc>
          <w:tcPr>
            <w:tcW w:w="5760" w:type="dxa"/>
          </w:tcPr>
          <w:p w14:paraId="40D0F0C4" w14:textId="77777777" w:rsidR="00AE6343" w:rsidRPr="00AE6343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 себя заголовки всех разделов, глав, параграфов, приложений с указанием страниц начала каждой части. В содержание не включается титульный лист. </w:t>
            </w:r>
          </w:p>
        </w:tc>
      </w:tr>
    </w:tbl>
    <w:p w14:paraId="7311DCEC" w14:textId="77777777" w:rsidR="00AE6343" w:rsidRPr="00AE6343" w:rsidRDefault="00AE6343" w:rsidP="00A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551BC" w14:textId="77777777" w:rsidR="00AE6343" w:rsidRPr="00AE6343" w:rsidRDefault="00AE6343" w:rsidP="00AE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во введении приводится обзор источников и литературы, то его объем соответственно увеличивается.</w:t>
      </w:r>
    </w:p>
    <w:p w14:paraId="572D407C" w14:textId="77777777" w:rsidR="00AE6343" w:rsidRPr="00AE6343" w:rsidRDefault="00AE6343" w:rsidP="00AE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изложению ответов на вопросы индивидуального проекта, следует тщательно изучить учебную литературу и нормативный материал, уяснить содержание, при этом учесть возможные изменения в законодательстве. Ответ на вопрос дается после приведения его точной формулировки. При ответах на вопросы необходимо дать толкование основных положений, понятий и терминов, раскрыть содержание вопроса со ссылками на конкретные источники.</w:t>
      </w:r>
    </w:p>
    <w:p w14:paraId="7E0FAECF" w14:textId="77777777" w:rsidR="00AE6343" w:rsidRPr="00AE6343" w:rsidRDefault="00AE6343" w:rsidP="00AE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Учебная литература указывается изданная за последние 5 лет.</w:t>
      </w:r>
    </w:p>
    <w:p w14:paraId="3AB22C44" w14:textId="77777777" w:rsidR="00AE6343" w:rsidRPr="00AE6343" w:rsidRDefault="00AE6343" w:rsidP="00AE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Количество приложений должно быть необходимым и достаточным для иллюстрации работы (по объему </w:t>
      </w:r>
      <w:r w:rsidRPr="00AE6343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более 10 стандартных страниц</w:t>
      </w: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0590A49" w14:textId="77777777" w:rsidR="00AE6343" w:rsidRPr="00AE6343" w:rsidRDefault="00AE6343" w:rsidP="00AE6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EC8DB3" w14:textId="77777777" w:rsidR="00AE6343" w:rsidRPr="00AE6343" w:rsidRDefault="00AE6343" w:rsidP="00AE634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содержанию, оформлению и предъявлению проекта</w:t>
      </w:r>
    </w:p>
    <w:p w14:paraId="5804FD8B" w14:textId="77777777" w:rsidR="00AE6343" w:rsidRPr="00AE6343" w:rsidRDefault="00AE6343" w:rsidP="00AE63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7F9E74" w14:textId="77777777" w:rsidR="00AE6343" w:rsidRPr="00AE6343" w:rsidRDefault="00AE6343" w:rsidP="00AE6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34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должна быть сформулирована грамотно, с литературной точки зрения, и отражать содержание проекта.</w:t>
      </w:r>
    </w:p>
    <w:p w14:paraId="04EEA3A2" w14:textId="77777777" w:rsidR="00AE6343" w:rsidRPr="00AE6343" w:rsidRDefault="00AE6343" w:rsidP="00AE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проекта содержит в себе: титульный лист, содержание, введение, основную часть, заключение, список использованных источников. </w:t>
      </w:r>
    </w:p>
    <w:p w14:paraId="52082902" w14:textId="77777777" w:rsidR="00AE6343" w:rsidRPr="00AE6343" w:rsidRDefault="00AE6343" w:rsidP="00AE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63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 включает в себя ряд следующих положений:</w:t>
      </w:r>
    </w:p>
    <w:p w14:paraId="1E1A238C" w14:textId="77777777" w:rsidR="00AE6343" w:rsidRPr="00AE6343" w:rsidRDefault="00AE6343" w:rsidP="00AE634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начинается с обоснования </w:t>
      </w:r>
      <w:r w:rsidRPr="00AE63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актуальности выбранной темы</w:t>
      </w: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14:paraId="6BD261F6" w14:textId="77777777" w:rsidR="00AE6343" w:rsidRPr="00AE6343" w:rsidRDefault="00AE6343" w:rsidP="00AE634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Pr="00AE63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работы</w:t>
      </w: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; цель - это то, что необходимо достигнуть в результате работы над проектом;</w:t>
      </w:r>
    </w:p>
    <w:p w14:paraId="01050BBD" w14:textId="77777777" w:rsidR="00AE6343" w:rsidRPr="00AE6343" w:rsidRDefault="00AE6343" w:rsidP="00AE634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конкретные </w:t>
      </w:r>
      <w:r w:rsidRPr="00AE63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решить, чтобы достичь цели, указываются методы и методики, которые использовались при разработке проекта;</w:t>
      </w:r>
    </w:p>
    <w:p w14:paraId="399FFE65" w14:textId="77777777" w:rsidR="00AE6343" w:rsidRPr="00AE6343" w:rsidRDefault="00AE6343" w:rsidP="00AE6343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завершают введение разделы </w:t>
      </w:r>
      <w:r w:rsidRPr="00AE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защиту выносится», «новизна проекта», «практическая значимость»</w:t>
      </w: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EF2D07" w14:textId="77777777" w:rsidR="00AE6343" w:rsidRPr="00AE6343" w:rsidRDefault="00AE6343" w:rsidP="00AE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часть проекта может состоять из одного или двух разделов.</w:t>
      </w: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Первый, как правило, содержит теоретический материал, а второй - экспериментальный (практический).</w:t>
      </w:r>
    </w:p>
    <w:p w14:paraId="779F3DA8" w14:textId="77777777" w:rsidR="00AE6343" w:rsidRPr="00AE6343" w:rsidRDefault="00AE6343" w:rsidP="00AE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63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заключении формулируются выводы, описывается, достигнуты ли поставленные цели, решены ли задачи.</w:t>
      </w:r>
    </w:p>
    <w:p w14:paraId="330D4740" w14:textId="77777777" w:rsidR="00AE6343" w:rsidRPr="00AE6343" w:rsidRDefault="00AE6343" w:rsidP="00AE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оформлению проектно-исследовательских работ:</w:t>
      </w:r>
    </w:p>
    <w:p w14:paraId="1F732769" w14:textId="77777777" w:rsidR="00AE6343" w:rsidRPr="00AE6343" w:rsidRDefault="00AE6343" w:rsidP="00AE6343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считается первым, но не нумеруется. </w:t>
      </w:r>
    </w:p>
    <w:p w14:paraId="1FBBB3B9" w14:textId="77777777" w:rsidR="00AE6343" w:rsidRPr="00AE6343" w:rsidRDefault="00AE6343" w:rsidP="00AE6343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14:paraId="7EEA8C1B" w14:textId="77777777" w:rsidR="00AE6343" w:rsidRPr="00AE6343" w:rsidRDefault="00AE6343" w:rsidP="00AE6343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плана (названия глав, выводы, заключение, список использованных источников, каждое приложение) начинаются с новых страниц.</w:t>
      </w:r>
    </w:p>
    <w:p w14:paraId="070DE817" w14:textId="77777777" w:rsidR="00AE6343" w:rsidRPr="00AE6343" w:rsidRDefault="00AE6343" w:rsidP="00AE6343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сокращения в тексте должны быть расшифрованы.</w:t>
      </w:r>
    </w:p>
    <w:p w14:paraId="3B8D6CA2" w14:textId="77777777" w:rsidR="00AE6343" w:rsidRPr="00AE6343" w:rsidRDefault="00AE6343" w:rsidP="00AE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 работы нумеруется арабскими цифрами, страницы приложений – арабскими цифрами.</w:t>
      </w:r>
    </w:p>
    <w:p w14:paraId="3B8D581F" w14:textId="77777777" w:rsidR="00AE6343" w:rsidRPr="00AE6343" w:rsidRDefault="00AE6343" w:rsidP="00AE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14:paraId="387A6BDD" w14:textId="77777777" w:rsidR="00AE6343" w:rsidRPr="00AE6343" w:rsidRDefault="00AE6343" w:rsidP="00AE6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использованных источников).</w:t>
      </w:r>
    </w:p>
    <w:p w14:paraId="4B88C584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E36B0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4E0B2" w14:textId="77777777" w:rsidR="00AE6343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CCF94" w14:textId="77777777" w:rsidR="00AE6343" w:rsidRPr="006B3E21" w:rsidRDefault="00AE6343" w:rsidP="006B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6343" w:rsidRPr="006B3E21" w:rsidSect="006B3E2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7DF9" w14:textId="77777777" w:rsidR="00E95A9F" w:rsidRDefault="00E95A9F" w:rsidP="006B3E21">
      <w:pPr>
        <w:spacing w:after="0" w:line="240" w:lineRule="auto"/>
      </w:pPr>
      <w:r>
        <w:separator/>
      </w:r>
    </w:p>
  </w:endnote>
  <w:endnote w:type="continuationSeparator" w:id="0">
    <w:p w14:paraId="232E3BC8" w14:textId="77777777" w:rsidR="00E95A9F" w:rsidRDefault="00E95A9F" w:rsidP="006B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532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5C5C18" w14:textId="77777777" w:rsidR="006B3E21" w:rsidRPr="006B3E21" w:rsidRDefault="006B3E21" w:rsidP="006B3E21">
        <w:pPr>
          <w:pStyle w:val="ac"/>
          <w:jc w:val="right"/>
          <w:rPr>
            <w:rFonts w:ascii="Times New Roman" w:hAnsi="Times New Roman" w:cs="Times New Roman"/>
          </w:rPr>
        </w:pPr>
        <w:r w:rsidRPr="006B3E21">
          <w:rPr>
            <w:rFonts w:ascii="Times New Roman" w:hAnsi="Times New Roman" w:cs="Times New Roman"/>
          </w:rPr>
          <w:fldChar w:fldCharType="begin"/>
        </w:r>
        <w:r w:rsidRPr="006B3E21">
          <w:rPr>
            <w:rFonts w:ascii="Times New Roman" w:hAnsi="Times New Roman" w:cs="Times New Roman"/>
          </w:rPr>
          <w:instrText>PAGE   \* MERGEFORMAT</w:instrText>
        </w:r>
        <w:r w:rsidRPr="006B3E21">
          <w:rPr>
            <w:rFonts w:ascii="Times New Roman" w:hAnsi="Times New Roman" w:cs="Times New Roman"/>
          </w:rPr>
          <w:fldChar w:fldCharType="separate"/>
        </w:r>
        <w:r w:rsidRPr="006B3E21">
          <w:rPr>
            <w:rFonts w:ascii="Times New Roman" w:hAnsi="Times New Roman" w:cs="Times New Roman"/>
          </w:rPr>
          <w:t>2</w:t>
        </w:r>
        <w:r w:rsidRPr="006B3E2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236DF" w14:textId="77777777" w:rsidR="00E95A9F" w:rsidRDefault="00E95A9F" w:rsidP="006B3E21">
      <w:pPr>
        <w:spacing w:after="0" w:line="240" w:lineRule="auto"/>
      </w:pPr>
      <w:r>
        <w:separator/>
      </w:r>
    </w:p>
  </w:footnote>
  <w:footnote w:type="continuationSeparator" w:id="0">
    <w:p w14:paraId="341155A2" w14:textId="77777777" w:rsidR="00E95A9F" w:rsidRDefault="00E95A9F" w:rsidP="006B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9C3D56"/>
    <w:lvl w:ilvl="0">
      <w:numFmt w:val="bullet"/>
      <w:lvlText w:val="*"/>
      <w:lvlJc w:val="left"/>
    </w:lvl>
  </w:abstractNum>
  <w:abstractNum w:abstractNumId="1" w15:restartNumberingAfterBreak="0">
    <w:nsid w:val="3C8F6842"/>
    <w:multiLevelType w:val="hybridMultilevel"/>
    <w:tmpl w:val="F8324492"/>
    <w:lvl w:ilvl="0" w:tplc="40BA8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E18F8"/>
    <w:multiLevelType w:val="hybridMultilevel"/>
    <w:tmpl w:val="1504B7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2F5350"/>
    <w:multiLevelType w:val="hybridMultilevel"/>
    <w:tmpl w:val="CD7A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E23EB1"/>
    <w:multiLevelType w:val="hybridMultilevel"/>
    <w:tmpl w:val="BE92A044"/>
    <w:lvl w:ilvl="0" w:tplc="40BA8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112D"/>
    <w:multiLevelType w:val="hybridMultilevel"/>
    <w:tmpl w:val="53D44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8542B"/>
    <w:multiLevelType w:val="hybridMultilevel"/>
    <w:tmpl w:val="F1587BFC"/>
    <w:lvl w:ilvl="0" w:tplc="0419000F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7" w15:restartNumberingAfterBreak="0">
    <w:nsid w:val="64696D50"/>
    <w:multiLevelType w:val="hybridMultilevel"/>
    <w:tmpl w:val="A42819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84629B"/>
    <w:multiLevelType w:val="hybridMultilevel"/>
    <w:tmpl w:val="6E38F6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9B0B9E"/>
    <w:multiLevelType w:val="hybridMultilevel"/>
    <w:tmpl w:val="B7DE5B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9874E7"/>
    <w:multiLevelType w:val="hybridMultilevel"/>
    <w:tmpl w:val="F1587BFC"/>
    <w:lvl w:ilvl="0" w:tplc="0419000F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0F"/>
    <w:rsid w:val="0011323E"/>
    <w:rsid w:val="002A5130"/>
    <w:rsid w:val="002F576B"/>
    <w:rsid w:val="0040791E"/>
    <w:rsid w:val="006B3E21"/>
    <w:rsid w:val="00AE6343"/>
    <w:rsid w:val="00C82654"/>
    <w:rsid w:val="00E3590F"/>
    <w:rsid w:val="00E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23684"/>
  <w15:chartTrackingRefBased/>
  <w15:docId w15:val="{93532053-F2B2-42A1-9C6E-F2404C2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E21"/>
    <w:pPr>
      <w:ind w:left="720"/>
      <w:contextualSpacing/>
    </w:pPr>
  </w:style>
  <w:style w:type="paragraph" w:customStyle="1" w:styleId="Style3">
    <w:name w:val="Style3"/>
    <w:basedOn w:val="a"/>
    <w:uiPriority w:val="99"/>
    <w:rsid w:val="006B3E2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3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E2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3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B3E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6B3E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6B3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6B3E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6B3E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6B3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3E21"/>
    <w:pPr>
      <w:widowControl w:val="0"/>
      <w:autoSpaceDE w:val="0"/>
      <w:autoSpaceDN w:val="0"/>
      <w:adjustRightInd w:val="0"/>
      <w:spacing w:after="0" w:line="274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3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3E21"/>
    <w:pPr>
      <w:widowControl w:val="0"/>
      <w:autoSpaceDE w:val="0"/>
      <w:autoSpaceDN w:val="0"/>
      <w:adjustRightInd w:val="0"/>
      <w:spacing w:after="0" w:line="276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B3E2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B3E21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a5">
    <w:name w:val="Table Grid"/>
    <w:basedOn w:val="a1"/>
    <w:uiPriority w:val="99"/>
    <w:rsid w:val="006B3E21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uiPriority w:val="99"/>
    <w:qFormat/>
    <w:rsid w:val="006B3E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7">
    <w:name w:val="Заголовок Знак"/>
    <w:basedOn w:val="a0"/>
    <w:link w:val="a6"/>
    <w:uiPriority w:val="99"/>
    <w:rsid w:val="006B3E21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FontStyle22">
    <w:name w:val="Font Style22"/>
    <w:basedOn w:val="a0"/>
    <w:uiPriority w:val="99"/>
    <w:rsid w:val="006B3E2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rsid w:val="006B3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6B3E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6B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3E21"/>
  </w:style>
  <w:style w:type="paragraph" w:styleId="ac">
    <w:name w:val="footer"/>
    <w:basedOn w:val="a"/>
    <w:link w:val="ad"/>
    <w:uiPriority w:val="99"/>
    <w:unhideWhenUsed/>
    <w:rsid w:val="006B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2020-04-22T11:21:00Z</dcterms:created>
  <dcterms:modified xsi:type="dcterms:W3CDTF">2020-09-18T11:29:00Z</dcterms:modified>
</cp:coreProperties>
</file>