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5A" w:rsidRDefault="0099420E" w:rsidP="0099420E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420E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90385A" w:rsidRPr="0099420E">
        <w:rPr>
          <w:rFonts w:ascii="Times New Roman" w:hAnsi="Times New Roman"/>
          <w:b/>
          <w:color w:val="000000"/>
          <w:sz w:val="28"/>
          <w:szCs w:val="28"/>
        </w:rPr>
        <w:t>ер</w:t>
      </w:r>
      <w:r w:rsidRPr="0099420E">
        <w:rPr>
          <w:rFonts w:ascii="Times New Roman" w:hAnsi="Times New Roman"/>
          <w:b/>
          <w:color w:val="000000"/>
          <w:sz w:val="28"/>
          <w:szCs w:val="28"/>
        </w:rPr>
        <w:t>ы</w:t>
      </w:r>
      <w:r w:rsidR="0090385A" w:rsidRPr="0099420E">
        <w:rPr>
          <w:rFonts w:ascii="Times New Roman" w:hAnsi="Times New Roman"/>
          <w:b/>
          <w:color w:val="000000"/>
          <w:sz w:val="28"/>
          <w:szCs w:val="28"/>
        </w:rPr>
        <w:t xml:space="preserve"> профилактики и борьбы с фальсифик</w:t>
      </w:r>
      <w:r w:rsidRPr="0099420E">
        <w:rPr>
          <w:rFonts w:ascii="Times New Roman" w:hAnsi="Times New Roman"/>
          <w:b/>
          <w:color w:val="000000"/>
          <w:sz w:val="28"/>
          <w:szCs w:val="28"/>
        </w:rPr>
        <w:t>атами на примере сети аптек ООО «</w:t>
      </w:r>
      <w:r w:rsidR="0090385A" w:rsidRPr="0099420E">
        <w:rPr>
          <w:rFonts w:ascii="Times New Roman" w:hAnsi="Times New Roman"/>
          <w:b/>
          <w:color w:val="000000"/>
          <w:sz w:val="28"/>
          <w:szCs w:val="28"/>
        </w:rPr>
        <w:t>Апрель Севастополь»</w:t>
      </w:r>
      <w:r w:rsidRPr="0099420E">
        <w:rPr>
          <w:rFonts w:ascii="Times New Roman" w:hAnsi="Times New Roman"/>
          <w:b/>
          <w:color w:val="000000"/>
          <w:sz w:val="28"/>
          <w:szCs w:val="28"/>
        </w:rPr>
        <w:t xml:space="preserve"> с применением информационных технологий.</w:t>
      </w:r>
    </w:p>
    <w:p w:rsidR="003C3EC7" w:rsidRDefault="003C3EC7" w:rsidP="003C3EC7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3EC7">
        <w:rPr>
          <w:rFonts w:ascii="Times New Roman" w:hAnsi="Times New Roman"/>
          <w:color w:val="000000"/>
          <w:sz w:val="28"/>
          <w:szCs w:val="28"/>
        </w:rPr>
        <w:t>Аненкова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Лариса Александровна</w:t>
      </w:r>
    </w:p>
    <w:p w:rsidR="003C3EC7" w:rsidRPr="003C3EC7" w:rsidRDefault="003C3EC7" w:rsidP="003C3EC7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Доцент кафедры, экономики и управления Куб ИСЭП (филиал)</w:t>
      </w:r>
    </w:p>
    <w:p w:rsidR="0099420E" w:rsidRDefault="005B4A08" w:rsidP="003C3EC7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Ахмедов</w:t>
      </w:r>
      <w:r w:rsidR="003C3EC7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="003C3EC7">
        <w:rPr>
          <w:rFonts w:ascii="Times New Roman" w:hAnsi="Times New Roman"/>
          <w:color w:val="000000"/>
          <w:sz w:val="28"/>
          <w:szCs w:val="28"/>
        </w:rPr>
        <w:t>Залина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Агамир</w:t>
      </w:r>
      <w:r w:rsidR="003C3EC7">
        <w:rPr>
          <w:rFonts w:ascii="Times New Roman" w:hAnsi="Times New Roman"/>
          <w:color w:val="000000"/>
          <w:sz w:val="28"/>
          <w:szCs w:val="28"/>
        </w:rPr>
        <w:t>зеевна</w:t>
      </w:r>
      <w:proofErr w:type="spellEnd"/>
    </w:p>
    <w:p w:rsidR="003C3EC7" w:rsidRDefault="003C3EC7" w:rsidP="003C3EC7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студента 1-го курса</w:t>
      </w:r>
    </w:p>
    <w:p w:rsidR="003C3EC7" w:rsidRDefault="003C3EC7" w:rsidP="003C3EC7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Куб ИСЭП (филиал)</w:t>
      </w:r>
      <w:r>
        <w:rPr>
          <w:rFonts w:ascii="Times New Roman" w:hAnsi="Times New Roman"/>
          <w:color w:val="000000"/>
          <w:sz w:val="28"/>
          <w:szCs w:val="28"/>
        </w:rPr>
        <w:br/>
        <w:t>Отделения «Государственное и муниципальное управление»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Научный руководитель: Лариса Александровна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Аненкова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br/>
        <w:t>доцент кафедры экономики и управления Куб ИСЭП (филиал)</w:t>
      </w:r>
    </w:p>
    <w:p w:rsidR="0053339A" w:rsidRDefault="0053339A" w:rsidP="003C3EC7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04AC1" w:rsidRDefault="00FB0E48" w:rsidP="00FB0E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Аннотация: В статье рассматриваются проблемы фальсификации лекарственных средств, а так же детально описаны меры профилактики фальсификатов и своевременное их выявление. Данные методы с применением новейших информационных технологий, были представлены на примере сети аптек Апрель.</w:t>
      </w:r>
    </w:p>
    <w:p w:rsidR="00FB0E48" w:rsidRDefault="00FB0E48" w:rsidP="00FB0E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Ключевые слова: лекарственный препарат, аптека, портал,  алгоритм, программа,  производитель, фармацевт, методы, система.</w:t>
      </w:r>
      <w:proofErr w:type="gramEnd"/>
    </w:p>
    <w:p w:rsidR="0099420E" w:rsidRDefault="0090385A" w:rsidP="003C3E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9420E">
        <w:rPr>
          <w:rFonts w:ascii="Times New Roman" w:hAnsi="Times New Roman"/>
          <w:color w:val="000000"/>
          <w:sz w:val="28"/>
          <w:szCs w:val="28"/>
        </w:rPr>
        <w:t>примере сети аптек ООО «</w:t>
      </w:r>
      <w:r w:rsidR="0099420E" w:rsidRPr="00783F86">
        <w:rPr>
          <w:rFonts w:ascii="Times New Roman" w:hAnsi="Times New Roman"/>
          <w:color w:val="000000"/>
          <w:sz w:val="28"/>
          <w:szCs w:val="28"/>
        </w:rPr>
        <w:t>Апрель Севастополь»</w:t>
      </w:r>
      <w:r w:rsidR="0099420E">
        <w:rPr>
          <w:rFonts w:ascii="Times New Roman" w:hAnsi="Times New Roman"/>
          <w:color w:val="000000"/>
          <w:sz w:val="28"/>
          <w:szCs w:val="28"/>
        </w:rPr>
        <w:t xml:space="preserve"> (далее</w:t>
      </w:r>
      <w:r w:rsidR="005B4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20E">
        <w:rPr>
          <w:rFonts w:ascii="Times New Roman" w:hAnsi="Times New Roman"/>
          <w:color w:val="000000"/>
          <w:sz w:val="28"/>
          <w:szCs w:val="28"/>
        </w:rPr>
        <w:t>- Апрель)</w:t>
      </w:r>
      <w:r w:rsidRPr="00783F86">
        <w:rPr>
          <w:rFonts w:ascii="Times New Roman" w:hAnsi="Times New Roman"/>
          <w:color w:val="000000"/>
          <w:sz w:val="28"/>
          <w:szCs w:val="28"/>
        </w:rPr>
        <w:t xml:space="preserve"> строго следят</w:t>
      </w:r>
      <w:r w:rsidR="0099420E">
        <w:rPr>
          <w:rFonts w:ascii="Times New Roman" w:hAnsi="Times New Roman"/>
          <w:color w:val="000000"/>
          <w:sz w:val="28"/>
          <w:szCs w:val="28"/>
        </w:rPr>
        <w:t xml:space="preserve"> за соблюдением норм проверки и</w:t>
      </w:r>
      <w:r w:rsidRPr="00783F86">
        <w:rPr>
          <w:rFonts w:ascii="Times New Roman" w:hAnsi="Times New Roman"/>
          <w:color w:val="000000"/>
          <w:sz w:val="28"/>
          <w:szCs w:val="28"/>
        </w:rPr>
        <w:t xml:space="preserve"> выявления фальсифицированных и недоброкачественных лекарственных средств. Проверку производят в несколько этапов по разработанному алгоритму, занимаются этим ежедневно </w:t>
      </w:r>
      <w:r w:rsidR="009F6308">
        <w:rPr>
          <w:rFonts w:ascii="Times New Roman" w:hAnsi="Times New Roman"/>
          <w:color w:val="000000"/>
          <w:sz w:val="28"/>
          <w:szCs w:val="28"/>
        </w:rPr>
        <w:t>фармацевты</w:t>
      </w:r>
      <w:r w:rsidRPr="00783F86">
        <w:rPr>
          <w:rFonts w:ascii="Times New Roman" w:hAnsi="Times New Roman"/>
          <w:color w:val="000000"/>
          <w:sz w:val="28"/>
          <w:szCs w:val="28"/>
        </w:rPr>
        <w:t xml:space="preserve"> и заведующая подразделением. </w:t>
      </w:r>
    </w:p>
    <w:p w:rsidR="0090385A" w:rsidRDefault="0099420E" w:rsidP="005333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Существует определенный механизм</w:t>
      </w:r>
      <w:r w:rsidR="0090385A" w:rsidRPr="00783F86">
        <w:rPr>
          <w:rFonts w:ascii="Times New Roman" w:hAnsi="Times New Roman"/>
          <w:color w:val="000000"/>
          <w:sz w:val="28"/>
          <w:szCs w:val="28"/>
        </w:rPr>
        <w:t xml:space="preserve"> действи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90385A" w:rsidRPr="00783F86">
        <w:rPr>
          <w:rFonts w:ascii="Times New Roman" w:hAnsi="Times New Roman"/>
          <w:color w:val="000000"/>
          <w:sz w:val="28"/>
          <w:szCs w:val="28"/>
        </w:rPr>
        <w:t xml:space="preserve"> сотрудников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проведению проверки.</w:t>
      </w:r>
    </w:p>
    <w:p w:rsidR="0090385A" w:rsidRDefault="0099420E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Начальный</w:t>
      </w:r>
      <w:r w:rsidR="0090385A" w:rsidRPr="00783F86">
        <w:rPr>
          <w:rFonts w:ascii="Times New Roman" w:hAnsi="Times New Roman"/>
          <w:color w:val="000000"/>
          <w:sz w:val="28"/>
          <w:szCs w:val="28"/>
        </w:rPr>
        <w:t xml:space="preserve"> этап включает в себя работу с информационными письмами на сайте </w:t>
      </w:r>
      <w:hyperlink r:id="rId5" w:history="1">
        <w:r w:rsidR="0090385A" w:rsidRPr="00783F86">
          <w:rPr>
            <w:rStyle w:val="a3"/>
            <w:rFonts w:ascii="Times New Roman" w:hAnsi="Times New Roman"/>
            <w:color w:val="000000"/>
            <w:sz w:val="28"/>
            <w:szCs w:val="28"/>
          </w:rPr>
          <w:t>https://www.roszdravnadzor.ru/drugs/qualitycontrol/documents/66835</w:t>
        </w:r>
      </w:hyperlink>
      <w:r w:rsidR="0090385A" w:rsidRPr="00783F86">
        <w:rPr>
          <w:rFonts w:ascii="Times New Roman" w:hAnsi="Times New Roman"/>
          <w:color w:val="000000"/>
          <w:sz w:val="28"/>
          <w:szCs w:val="28"/>
        </w:rPr>
        <w:t>.</w:t>
      </w:r>
    </w:p>
    <w:p w:rsidR="0090385A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Алгоритм действий сотрудников при работе с браками/фальсификатами</w:t>
      </w:r>
      <w:r w:rsidR="0099420E">
        <w:rPr>
          <w:rFonts w:ascii="Times New Roman" w:hAnsi="Times New Roman"/>
          <w:color w:val="000000"/>
          <w:sz w:val="28"/>
          <w:szCs w:val="28"/>
        </w:rPr>
        <w:t xml:space="preserve"> включает:</w:t>
      </w:r>
    </w:p>
    <w:p w:rsidR="0090385A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r w:rsidR="0099420E" w:rsidRPr="00783F86">
        <w:rPr>
          <w:rFonts w:ascii="Times New Roman" w:hAnsi="Times New Roman"/>
          <w:color w:val="000000"/>
          <w:sz w:val="28"/>
          <w:szCs w:val="28"/>
        </w:rPr>
        <w:t>про</w:t>
      </w:r>
      <w:r w:rsidR="0099420E">
        <w:rPr>
          <w:rFonts w:ascii="Times New Roman" w:hAnsi="Times New Roman"/>
          <w:color w:val="000000"/>
          <w:sz w:val="28"/>
          <w:szCs w:val="28"/>
        </w:rPr>
        <w:t>ведение</w:t>
      </w:r>
      <w:r w:rsidR="0099420E" w:rsidRPr="00783F86">
        <w:rPr>
          <w:rFonts w:ascii="Times New Roman" w:hAnsi="Times New Roman"/>
          <w:color w:val="000000"/>
          <w:sz w:val="28"/>
          <w:szCs w:val="28"/>
        </w:rPr>
        <w:t xml:space="preserve"> обновления </w:t>
      </w:r>
      <w:r w:rsidR="0099420E">
        <w:rPr>
          <w:rFonts w:ascii="Times New Roman" w:hAnsi="Times New Roman"/>
          <w:color w:val="000000"/>
          <w:sz w:val="28"/>
          <w:szCs w:val="28"/>
        </w:rPr>
        <w:t>в</w:t>
      </w:r>
      <w:r w:rsidRPr="00783F86">
        <w:rPr>
          <w:rFonts w:ascii="Times New Roman" w:hAnsi="Times New Roman"/>
          <w:color w:val="000000"/>
          <w:sz w:val="28"/>
          <w:szCs w:val="28"/>
        </w:rPr>
        <w:t xml:space="preserve"> течение дня через </w:t>
      </w:r>
      <w:r w:rsidR="0099420E">
        <w:rPr>
          <w:rFonts w:ascii="Times New Roman" w:hAnsi="Times New Roman"/>
          <w:color w:val="000000"/>
          <w:sz w:val="28"/>
          <w:szCs w:val="28"/>
        </w:rPr>
        <w:t xml:space="preserve">базу </w:t>
      </w:r>
      <w:r w:rsidRPr="00783F86">
        <w:rPr>
          <w:rFonts w:ascii="Times New Roman" w:hAnsi="Times New Roman"/>
          <w:color w:val="000000"/>
          <w:sz w:val="28"/>
          <w:szCs w:val="28"/>
        </w:rPr>
        <w:t>"Обмен д</w:t>
      </w:r>
      <w:r>
        <w:rPr>
          <w:rFonts w:ascii="Times New Roman" w:hAnsi="Times New Roman"/>
          <w:color w:val="000000"/>
          <w:sz w:val="28"/>
          <w:szCs w:val="28"/>
        </w:rPr>
        <w:t>анными" для актуальности получе</w:t>
      </w:r>
      <w:r w:rsidRPr="00783F86">
        <w:rPr>
          <w:rFonts w:ascii="Times New Roman" w:hAnsi="Times New Roman"/>
          <w:color w:val="000000"/>
          <w:sz w:val="28"/>
          <w:szCs w:val="28"/>
        </w:rPr>
        <w:t>ния информации по письмам;</w:t>
      </w:r>
    </w:p>
    <w:p w:rsidR="0090385A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3F8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9420E">
        <w:rPr>
          <w:rFonts w:ascii="Times New Roman" w:hAnsi="Times New Roman"/>
          <w:color w:val="000000"/>
          <w:sz w:val="28"/>
          <w:szCs w:val="28"/>
        </w:rPr>
        <w:t>просмотр</w:t>
      </w:r>
      <w:r w:rsidRPr="00783F86">
        <w:rPr>
          <w:rFonts w:ascii="Times New Roman" w:hAnsi="Times New Roman"/>
          <w:color w:val="000000"/>
          <w:sz w:val="28"/>
          <w:szCs w:val="28"/>
        </w:rPr>
        <w:t xml:space="preserve"> информационны</w:t>
      </w:r>
      <w:r w:rsidR="0099420E">
        <w:rPr>
          <w:rFonts w:ascii="Times New Roman" w:hAnsi="Times New Roman"/>
          <w:color w:val="000000"/>
          <w:sz w:val="28"/>
          <w:szCs w:val="28"/>
        </w:rPr>
        <w:t>х</w:t>
      </w:r>
      <w:r w:rsidRPr="00783F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3F86">
        <w:rPr>
          <w:rFonts w:ascii="Times New Roman" w:hAnsi="Times New Roman"/>
          <w:color w:val="000000"/>
          <w:sz w:val="28"/>
          <w:szCs w:val="28"/>
        </w:rPr>
        <w:t>письм</w:t>
      </w:r>
      <w:r w:rsidR="0099420E">
        <w:rPr>
          <w:rFonts w:ascii="Times New Roman" w:hAnsi="Times New Roman"/>
          <w:color w:val="000000"/>
          <w:sz w:val="28"/>
          <w:szCs w:val="28"/>
        </w:rPr>
        <w:t>ем</w:t>
      </w:r>
      <w:proofErr w:type="spellEnd"/>
      <w:r w:rsidR="009942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3F86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бракам и фальсификатам в </w:t>
      </w:r>
      <w:r w:rsidR="0099420E">
        <w:rPr>
          <w:rFonts w:ascii="Times New Roman" w:hAnsi="Times New Roman"/>
          <w:color w:val="000000"/>
          <w:sz w:val="28"/>
          <w:szCs w:val="28"/>
        </w:rPr>
        <w:t xml:space="preserve">таких </w:t>
      </w:r>
      <w:r>
        <w:rPr>
          <w:rFonts w:ascii="Times New Roman" w:hAnsi="Times New Roman"/>
          <w:color w:val="000000"/>
          <w:sz w:val="28"/>
          <w:szCs w:val="28"/>
        </w:rPr>
        <w:t>источ</w:t>
      </w:r>
      <w:r w:rsidRPr="00783F86">
        <w:rPr>
          <w:rFonts w:ascii="Times New Roman" w:hAnsi="Times New Roman"/>
          <w:color w:val="000000"/>
          <w:sz w:val="28"/>
          <w:szCs w:val="28"/>
        </w:rPr>
        <w:t>никах информации</w:t>
      </w:r>
      <w:r w:rsidR="0099420E">
        <w:rPr>
          <w:rFonts w:ascii="Times New Roman" w:hAnsi="Times New Roman"/>
          <w:color w:val="000000"/>
          <w:sz w:val="28"/>
          <w:szCs w:val="28"/>
        </w:rPr>
        <w:t xml:space="preserve"> как</w:t>
      </w:r>
      <w:r w:rsidRPr="00783F8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90385A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- программа Pharm.net-Закупк</w:t>
      </w:r>
      <w:proofErr w:type="gramStart"/>
      <w:r w:rsidRPr="00783F86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Pr="00783F86">
        <w:rPr>
          <w:rFonts w:ascii="Times New Roman" w:hAnsi="Times New Roman"/>
          <w:color w:val="000000"/>
          <w:sz w:val="28"/>
          <w:szCs w:val="28"/>
        </w:rPr>
        <w:t xml:space="preserve"> Браки и фальсификаты;</w:t>
      </w:r>
    </w:p>
    <w:p w:rsidR="0090385A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- портал «</w:t>
      </w:r>
      <w:proofErr w:type="spellStart"/>
      <w:r w:rsidRPr="00783F86">
        <w:rPr>
          <w:rFonts w:ascii="Times New Roman" w:hAnsi="Times New Roman"/>
          <w:color w:val="000000"/>
          <w:sz w:val="28"/>
          <w:szCs w:val="28"/>
        </w:rPr>
        <w:t>Мираполис</w:t>
      </w:r>
      <w:proofErr w:type="spellEnd"/>
      <w:proofErr w:type="gramStart"/>
      <w:r w:rsidRPr="00783F86">
        <w:rPr>
          <w:rFonts w:ascii="Times New Roman" w:hAnsi="Times New Roman"/>
          <w:color w:val="000000"/>
          <w:sz w:val="28"/>
          <w:szCs w:val="28"/>
        </w:rPr>
        <w:t>»-</w:t>
      </w:r>
      <w:proofErr w:type="gramEnd"/>
      <w:r w:rsidRPr="00783F86">
        <w:rPr>
          <w:rFonts w:ascii="Times New Roman" w:hAnsi="Times New Roman"/>
          <w:color w:val="000000"/>
          <w:sz w:val="28"/>
          <w:szCs w:val="28"/>
        </w:rPr>
        <w:t>Инструкции для заведующих-Браки и фальсификаты;</w:t>
      </w:r>
    </w:p>
    <w:p w:rsidR="0090385A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- сайт «Росздравнадзор</w:t>
      </w:r>
      <w:r>
        <w:rPr>
          <w:rFonts w:ascii="Times New Roman" w:hAnsi="Times New Roman"/>
          <w:color w:val="000000"/>
          <w:sz w:val="28"/>
          <w:szCs w:val="28"/>
        </w:rPr>
        <w:t>» http://www.roszdravnadzor.ru/</w:t>
      </w:r>
      <w:r w:rsidRPr="00783F86">
        <w:rPr>
          <w:rFonts w:ascii="Times New Roman" w:hAnsi="Times New Roman"/>
          <w:color w:val="000000"/>
          <w:sz w:val="28"/>
          <w:szCs w:val="28"/>
        </w:rPr>
        <w:t>;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- сайт «</w:t>
      </w:r>
      <w:proofErr w:type="spellStart"/>
      <w:r w:rsidRPr="00783F86">
        <w:rPr>
          <w:rFonts w:ascii="Times New Roman" w:hAnsi="Times New Roman"/>
          <w:color w:val="000000"/>
          <w:sz w:val="28"/>
          <w:szCs w:val="28"/>
        </w:rPr>
        <w:t>Росминздрав</w:t>
      </w:r>
      <w:proofErr w:type="spellEnd"/>
      <w:r w:rsidRPr="00783F86">
        <w:rPr>
          <w:rFonts w:ascii="Times New Roman" w:hAnsi="Times New Roman"/>
          <w:color w:val="000000"/>
          <w:sz w:val="28"/>
          <w:szCs w:val="28"/>
        </w:rPr>
        <w:t>» https://www.rosminzdrav.ru/.</w:t>
      </w:r>
    </w:p>
    <w:p w:rsidR="0090385A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99420E">
        <w:rPr>
          <w:rFonts w:ascii="Times New Roman" w:hAnsi="Times New Roman"/>
          <w:color w:val="000000"/>
          <w:sz w:val="28"/>
          <w:szCs w:val="28"/>
        </w:rPr>
        <w:t>мониторинг</w:t>
      </w:r>
      <w:r w:rsidRPr="00783F86">
        <w:rPr>
          <w:rFonts w:ascii="Times New Roman" w:hAnsi="Times New Roman"/>
          <w:color w:val="000000"/>
          <w:sz w:val="28"/>
          <w:szCs w:val="28"/>
        </w:rPr>
        <w:t xml:space="preserve"> фактического наличия товара на остатках аптеки;</w:t>
      </w:r>
    </w:p>
    <w:p w:rsidR="0090385A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A08">
        <w:rPr>
          <w:rFonts w:ascii="Times New Roman" w:hAnsi="Times New Roman"/>
          <w:color w:val="000000"/>
          <w:sz w:val="28"/>
          <w:szCs w:val="28"/>
        </w:rPr>
        <w:t xml:space="preserve">4. В программе «Розница» при наличии в аптеке на остатках </w:t>
      </w:r>
      <w:r w:rsidR="0099420E" w:rsidRPr="005B4A08">
        <w:rPr>
          <w:rFonts w:ascii="Times New Roman" w:hAnsi="Times New Roman"/>
          <w:color w:val="000000"/>
          <w:sz w:val="28"/>
          <w:szCs w:val="28"/>
        </w:rPr>
        <w:t xml:space="preserve">несоответствующего </w:t>
      </w:r>
      <w:r w:rsidRPr="005B4A08">
        <w:rPr>
          <w:rFonts w:ascii="Times New Roman" w:hAnsi="Times New Roman"/>
          <w:color w:val="000000"/>
          <w:sz w:val="28"/>
          <w:szCs w:val="28"/>
        </w:rPr>
        <w:t>товара по информационным</w:t>
      </w:r>
      <w:r w:rsidR="0099420E" w:rsidRPr="005B4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4A08">
        <w:rPr>
          <w:rFonts w:ascii="Times New Roman" w:hAnsi="Times New Roman"/>
          <w:color w:val="000000"/>
          <w:sz w:val="28"/>
          <w:szCs w:val="28"/>
        </w:rPr>
        <w:t xml:space="preserve">письмам </w:t>
      </w:r>
      <w:r w:rsidR="007B734E" w:rsidRPr="005B4A08">
        <w:rPr>
          <w:rFonts w:ascii="Times New Roman" w:hAnsi="Times New Roman"/>
          <w:color w:val="000000"/>
          <w:sz w:val="28"/>
          <w:szCs w:val="28"/>
        </w:rPr>
        <w:t>происходит блокировки от продаж.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5. В программе «Склад» при наличии в аптеке на остатка</w:t>
      </w:r>
      <w:r>
        <w:rPr>
          <w:rFonts w:ascii="Times New Roman" w:hAnsi="Times New Roman"/>
          <w:color w:val="000000"/>
          <w:sz w:val="28"/>
          <w:szCs w:val="28"/>
        </w:rPr>
        <w:t>х товара по информационным пись</w:t>
      </w:r>
      <w:r w:rsidRPr="00783F86">
        <w:rPr>
          <w:rFonts w:ascii="Times New Roman" w:hAnsi="Times New Roman"/>
          <w:color w:val="000000"/>
          <w:sz w:val="28"/>
          <w:szCs w:val="28"/>
        </w:rPr>
        <w:t>мам со статусом «Приостановление реализации» или</w:t>
      </w:r>
      <w:r>
        <w:rPr>
          <w:rFonts w:ascii="Times New Roman" w:hAnsi="Times New Roman"/>
          <w:color w:val="000000"/>
          <w:sz w:val="28"/>
          <w:szCs w:val="28"/>
        </w:rPr>
        <w:t xml:space="preserve"> «Изъятие/Отзыв» товар автомати</w:t>
      </w:r>
      <w:r w:rsidRPr="00783F86">
        <w:rPr>
          <w:rFonts w:ascii="Times New Roman" w:hAnsi="Times New Roman"/>
          <w:color w:val="000000"/>
          <w:sz w:val="28"/>
          <w:szCs w:val="28"/>
        </w:rPr>
        <w:t>чески помещается в модуль «Карантин»;</w:t>
      </w:r>
    </w:p>
    <w:p w:rsidR="0090385A" w:rsidRPr="00783F86" w:rsidRDefault="0090385A" w:rsidP="0090385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6. После разбивки товар с серией не забракованной отобразится на остатках основного склада.</w:t>
      </w:r>
    </w:p>
    <w:p w:rsidR="0090385A" w:rsidRPr="00783F86" w:rsidRDefault="0090385A" w:rsidP="0090385A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35592" cy="1247775"/>
            <wp:effectExtent l="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617" cy="12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5A" w:rsidRDefault="0090385A" w:rsidP="0090385A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2820" cy="1676400"/>
            <wp:effectExtent l="0" t="0" r="0" b="0"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82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5A" w:rsidRPr="00783F86" w:rsidRDefault="0090385A" w:rsidP="0090385A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Рис.1. Разбивка товара</w:t>
      </w:r>
    </w:p>
    <w:p w:rsidR="0090385A" w:rsidRPr="00783F86" w:rsidRDefault="0090385A" w:rsidP="0090385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lastRenderedPageBreak/>
        <w:t>7. По товару с забракованной серией необходимо создать претензию. Для создания претензий</w:t>
      </w:r>
      <w:r w:rsidR="009942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3F86">
        <w:rPr>
          <w:rFonts w:ascii="Times New Roman" w:hAnsi="Times New Roman"/>
          <w:color w:val="000000"/>
          <w:sz w:val="28"/>
          <w:szCs w:val="28"/>
        </w:rPr>
        <w:t>из модуля «Карантин» нажать правой кнопкой мышки на строку с наименованием, из</w:t>
      </w:r>
      <w:r w:rsidR="009942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3F86">
        <w:rPr>
          <w:rFonts w:ascii="Times New Roman" w:hAnsi="Times New Roman"/>
          <w:color w:val="000000"/>
          <w:sz w:val="28"/>
          <w:szCs w:val="28"/>
        </w:rPr>
        <w:t>всплывающего «окна» выбрать «Отправить в претензию», далее - тип претензии «Брак».</w:t>
      </w:r>
    </w:p>
    <w:p w:rsidR="0090385A" w:rsidRDefault="0090385A" w:rsidP="0090385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14975" cy="742950"/>
            <wp:effectExtent l="19050" t="0" r="9525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5A" w:rsidRPr="00783F86" w:rsidRDefault="0090385A" w:rsidP="0090385A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Рис.2. Модуль карантин</w:t>
      </w:r>
    </w:p>
    <w:p w:rsidR="0090385A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8. При обнаружении на остатках товара и при отсутст</w:t>
      </w:r>
      <w:r>
        <w:rPr>
          <w:rFonts w:ascii="Times New Roman" w:hAnsi="Times New Roman"/>
          <w:color w:val="000000"/>
          <w:sz w:val="28"/>
          <w:szCs w:val="28"/>
        </w:rPr>
        <w:t>вии автоматического его резерви</w:t>
      </w:r>
      <w:r w:rsidRPr="00783F86">
        <w:rPr>
          <w:rFonts w:ascii="Times New Roman" w:hAnsi="Times New Roman"/>
          <w:color w:val="000000"/>
          <w:sz w:val="28"/>
          <w:szCs w:val="28"/>
        </w:rPr>
        <w:t>рования необходимо при статусе письма: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- «Приостановление реализации» - перенести товар в резерв (в программах Розница или</w:t>
      </w:r>
      <w:r w:rsidR="009942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3F86">
        <w:rPr>
          <w:rFonts w:ascii="Times New Roman" w:hAnsi="Times New Roman"/>
          <w:color w:val="000000"/>
          <w:sz w:val="28"/>
          <w:szCs w:val="28"/>
        </w:rPr>
        <w:t>Склад) и разместить в зону «Карантинная»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- «Изъятие/Отзыв» - создать вручную претензию (в Состоянии склада) и разместить в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783F86">
        <w:rPr>
          <w:rFonts w:ascii="Times New Roman" w:hAnsi="Times New Roman"/>
          <w:color w:val="000000"/>
          <w:sz w:val="28"/>
          <w:szCs w:val="28"/>
        </w:rPr>
        <w:t>ону «Браки/фальсификаты»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9. Заполнить форму «Обратной связи» в программе Pha</w:t>
      </w:r>
      <w:r>
        <w:rPr>
          <w:rFonts w:ascii="Times New Roman" w:hAnsi="Times New Roman"/>
          <w:color w:val="000000"/>
          <w:sz w:val="28"/>
          <w:szCs w:val="28"/>
        </w:rPr>
        <w:t>rm.net-Закупки-Браки и фальсифи</w:t>
      </w:r>
      <w:r w:rsidRPr="00783F86">
        <w:rPr>
          <w:rFonts w:ascii="Times New Roman" w:hAnsi="Times New Roman"/>
          <w:color w:val="000000"/>
          <w:sz w:val="28"/>
          <w:szCs w:val="28"/>
        </w:rPr>
        <w:t>каты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10. Оформить претензию сторонним поставщикам в принятой форме (электронный адрес, личный кабинет).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83F86">
        <w:rPr>
          <w:rFonts w:ascii="Times New Roman" w:hAnsi="Times New Roman"/>
          <w:bCs/>
          <w:color w:val="000000"/>
          <w:sz w:val="28"/>
          <w:szCs w:val="28"/>
        </w:rPr>
        <w:t xml:space="preserve">Второй этап включает в себя работу в программе </w:t>
      </w:r>
      <w:r w:rsidRPr="00783F86">
        <w:rPr>
          <w:rFonts w:ascii="Times New Roman" w:hAnsi="Times New Roman"/>
          <w:bCs/>
          <w:color w:val="000000"/>
          <w:sz w:val="28"/>
          <w:szCs w:val="28"/>
          <w:lang w:val="en-US"/>
        </w:rPr>
        <w:t>Pham</w:t>
      </w:r>
      <w:r w:rsidRPr="00783F86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83F86">
        <w:rPr>
          <w:rFonts w:ascii="Times New Roman" w:hAnsi="Times New Roman"/>
          <w:bCs/>
          <w:color w:val="000000"/>
          <w:sz w:val="28"/>
          <w:szCs w:val="28"/>
          <w:lang w:val="en-US"/>
        </w:rPr>
        <w:t>net</w:t>
      </w:r>
      <w:r w:rsidRPr="00783F8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 xml:space="preserve">Журнал учёта браков и фальсификатов ведется в электронном виде в программе Pharm.net. 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2. Ежедневно просматривать информационные письма по бракам и фальсифик</w:t>
      </w:r>
      <w:r>
        <w:rPr>
          <w:rFonts w:ascii="Times New Roman" w:hAnsi="Times New Roman"/>
          <w:color w:val="000000"/>
          <w:sz w:val="28"/>
          <w:szCs w:val="28"/>
        </w:rPr>
        <w:t>атам.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сайт «</w:t>
      </w:r>
      <w:proofErr w:type="spellStart"/>
      <w:r w:rsidRPr="00783F86">
        <w:rPr>
          <w:rFonts w:ascii="Times New Roman" w:hAnsi="Times New Roman"/>
          <w:color w:val="000000"/>
          <w:sz w:val="28"/>
          <w:szCs w:val="28"/>
        </w:rPr>
        <w:t>Росминздрав</w:t>
      </w:r>
      <w:proofErr w:type="spellEnd"/>
      <w:r w:rsidRPr="00783F86">
        <w:rPr>
          <w:rFonts w:ascii="Times New Roman" w:hAnsi="Times New Roman"/>
          <w:color w:val="000000"/>
          <w:sz w:val="28"/>
          <w:szCs w:val="28"/>
        </w:rPr>
        <w:t>» https://www.rosminzdrav.ru/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3. Ежедневно заполнять форму «Обратной связи».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Для заполнения формы необходимо войти во вкладку Закупки-Браки и фальсификаты-</w:t>
      </w:r>
      <w:proofErr w:type="spellStart"/>
      <w:r w:rsidRPr="00783F86">
        <w:rPr>
          <w:rFonts w:ascii="Times New Roman" w:hAnsi="Times New Roman"/>
          <w:color w:val="000000"/>
          <w:sz w:val="28"/>
          <w:szCs w:val="28"/>
        </w:rPr>
        <w:t>Обратнаясвязь</w:t>
      </w:r>
      <w:proofErr w:type="spellEnd"/>
      <w:r w:rsidRPr="00783F86">
        <w:rPr>
          <w:rFonts w:ascii="Times New Roman" w:hAnsi="Times New Roman"/>
          <w:color w:val="000000"/>
          <w:sz w:val="28"/>
          <w:szCs w:val="28"/>
        </w:rPr>
        <w:t xml:space="preserve"> (рис.1).</w:t>
      </w:r>
    </w:p>
    <w:p w:rsidR="0090385A" w:rsidRPr="00783F86" w:rsidRDefault="0090385A" w:rsidP="0090385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67275" cy="1000125"/>
            <wp:effectExtent l="19050" t="0" r="9525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5A" w:rsidRPr="00783F86" w:rsidRDefault="0090385A" w:rsidP="0090385A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Рис.3. Папка Закупки-Браки</w:t>
      </w:r>
    </w:p>
    <w:p w:rsidR="0090385A" w:rsidRPr="00783F86" w:rsidRDefault="0090385A" w:rsidP="0090385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 xml:space="preserve">Для выбора своего подразделения нажать «Фильтр по аптеке». В списке «Выбор </w:t>
      </w:r>
      <w:proofErr w:type="spellStart"/>
      <w:r w:rsidRPr="00783F86">
        <w:rPr>
          <w:rFonts w:ascii="Times New Roman" w:hAnsi="Times New Roman"/>
          <w:color w:val="000000"/>
          <w:sz w:val="28"/>
          <w:szCs w:val="28"/>
        </w:rPr>
        <w:t>данных</w:t>
      </w:r>
      <w:proofErr w:type="gramStart"/>
      <w:r w:rsidRPr="00783F86">
        <w:rPr>
          <w:rFonts w:ascii="Times New Roman" w:hAnsi="Times New Roman"/>
          <w:color w:val="000000"/>
          <w:sz w:val="28"/>
          <w:szCs w:val="28"/>
        </w:rPr>
        <w:t>»п</w:t>
      </w:r>
      <w:proofErr w:type="gramEnd"/>
      <w:r w:rsidRPr="00783F86">
        <w:rPr>
          <w:rFonts w:ascii="Times New Roman" w:hAnsi="Times New Roman"/>
          <w:color w:val="000000"/>
          <w:sz w:val="28"/>
          <w:szCs w:val="28"/>
        </w:rPr>
        <w:t>оставить</w:t>
      </w:r>
      <w:proofErr w:type="spellEnd"/>
      <w:r w:rsidRPr="00783F86">
        <w:rPr>
          <w:rFonts w:ascii="Times New Roman" w:hAnsi="Times New Roman"/>
          <w:color w:val="000000"/>
          <w:sz w:val="28"/>
          <w:szCs w:val="28"/>
        </w:rPr>
        <w:t xml:space="preserve"> «галочку» в строк</w:t>
      </w:r>
      <w:r w:rsidR="009F6308">
        <w:rPr>
          <w:rFonts w:ascii="Times New Roman" w:hAnsi="Times New Roman"/>
          <w:color w:val="000000"/>
          <w:sz w:val="28"/>
          <w:szCs w:val="28"/>
        </w:rPr>
        <w:t xml:space="preserve">е на конкретной аптеке, нажать </w:t>
      </w:r>
      <w:r w:rsidR="009F6308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proofErr w:type="spellStart"/>
      <w:r w:rsidRPr="00783F86">
        <w:rPr>
          <w:rFonts w:ascii="Times New Roman" w:hAnsi="Times New Roman"/>
          <w:color w:val="000000"/>
          <w:sz w:val="28"/>
          <w:szCs w:val="28"/>
        </w:rPr>
        <w:t>nter</w:t>
      </w:r>
      <w:proofErr w:type="spellEnd"/>
      <w:r w:rsidRPr="00783F86">
        <w:rPr>
          <w:rFonts w:ascii="Times New Roman" w:hAnsi="Times New Roman"/>
          <w:color w:val="000000"/>
          <w:sz w:val="28"/>
          <w:szCs w:val="28"/>
        </w:rPr>
        <w:t>, (рис.2,3). Если аптека выбрана по</w:t>
      </w:r>
      <w:r w:rsidR="009F63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3F86">
        <w:rPr>
          <w:rFonts w:ascii="Times New Roman" w:hAnsi="Times New Roman"/>
          <w:color w:val="000000"/>
          <w:sz w:val="28"/>
          <w:szCs w:val="28"/>
        </w:rPr>
        <w:t xml:space="preserve">умолчанию данный шаг </w:t>
      </w:r>
      <w:proofErr w:type="gramStart"/>
      <w:r w:rsidRPr="00783F86">
        <w:rPr>
          <w:rFonts w:ascii="Times New Roman" w:hAnsi="Times New Roman"/>
          <w:color w:val="000000"/>
          <w:sz w:val="28"/>
          <w:szCs w:val="28"/>
        </w:rPr>
        <w:t>пропустить</w:t>
      </w:r>
      <w:proofErr w:type="gramEnd"/>
      <w:r w:rsidRPr="00783F86">
        <w:rPr>
          <w:rFonts w:ascii="Times New Roman" w:hAnsi="Times New Roman"/>
          <w:color w:val="000000"/>
          <w:sz w:val="28"/>
          <w:szCs w:val="28"/>
        </w:rPr>
        <w:t>.</w:t>
      </w:r>
    </w:p>
    <w:p w:rsidR="0090385A" w:rsidRPr="00783F86" w:rsidRDefault="0090385A" w:rsidP="0090385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67375" cy="1152525"/>
            <wp:effectExtent l="19050" t="0" r="9525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5A" w:rsidRPr="00783F86" w:rsidRDefault="0090385A" w:rsidP="0090385A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 xml:space="preserve">Рис. </w:t>
      </w:r>
      <w:r>
        <w:rPr>
          <w:rFonts w:ascii="Times New Roman" w:hAnsi="Times New Roman"/>
          <w:color w:val="000000"/>
          <w:sz w:val="28"/>
          <w:szCs w:val="28"/>
        </w:rPr>
        <w:t>4. Фильтр по аптеке</w:t>
      </w:r>
    </w:p>
    <w:p w:rsidR="0090385A" w:rsidRPr="00783F86" w:rsidRDefault="0090385A" w:rsidP="0090385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62625" cy="1704975"/>
            <wp:effectExtent l="19050" t="0" r="9525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5A" w:rsidRPr="00783F86" w:rsidRDefault="0090385A" w:rsidP="0090385A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Рис.5. Выбор данных</w:t>
      </w:r>
    </w:p>
    <w:p w:rsidR="0090385A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 xml:space="preserve">Алгоритм </w:t>
      </w:r>
      <w:proofErr w:type="gramStart"/>
      <w:r w:rsidRPr="00783F86">
        <w:rPr>
          <w:rFonts w:ascii="Times New Roman" w:hAnsi="Times New Roman"/>
          <w:color w:val="000000"/>
          <w:sz w:val="28"/>
          <w:szCs w:val="28"/>
        </w:rPr>
        <w:t>проверки наличия/отсутствия браков/фальсификатов</w:t>
      </w:r>
      <w:proofErr w:type="gramEnd"/>
      <w:r w:rsidRPr="00783F86">
        <w:rPr>
          <w:rFonts w:ascii="Times New Roman" w:hAnsi="Times New Roman"/>
          <w:color w:val="000000"/>
          <w:sz w:val="28"/>
          <w:szCs w:val="28"/>
        </w:rPr>
        <w:t xml:space="preserve"> в аптеке. Товар отсутствует.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 xml:space="preserve">1. Проверить наличие/отсутствие товара (наименование, серия, производитель) в программе Склад </w:t>
      </w:r>
      <w:proofErr w:type="spellStart"/>
      <w:r w:rsidRPr="00783F86">
        <w:rPr>
          <w:rFonts w:ascii="Times New Roman" w:hAnsi="Times New Roman"/>
          <w:color w:val="000000"/>
          <w:sz w:val="28"/>
          <w:szCs w:val="28"/>
        </w:rPr>
        <w:t>ифактический</w:t>
      </w:r>
      <w:proofErr w:type="spellEnd"/>
      <w:r w:rsidRPr="00783F86">
        <w:rPr>
          <w:rFonts w:ascii="Times New Roman" w:hAnsi="Times New Roman"/>
          <w:color w:val="000000"/>
          <w:sz w:val="28"/>
          <w:szCs w:val="28"/>
        </w:rPr>
        <w:t xml:space="preserve"> остаток, согласно письмам текущего дня.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lastRenderedPageBreak/>
        <w:t>2. В Pharm.net</w:t>
      </w:r>
      <w:r w:rsidR="009F63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3F86">
        <w:rPr>
          <w:rFonts w:ascii="Times New Roman" w:hAnsi="Times New Roman"/>
          <w:color w:val="000000"/>
          <w:sz w:val="28"/>
          <w:szCs w:val="28"/>
        </w:rPr>
        <w:t>-Закупки-Браки и фальсификаты</w:t>
      </w:r>
      <w:r w:rsidR="009F63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83F86">
        <w:rPr>
          <w:rFonts w:ascii="Times New Roman" w:hAnsi="Times New Roman"/>
          <w:color w:val="000000"/>
          <w:sz w:val="28"/>
          <w:szCs w:val="28"/>
        </w:rPr>
        <w:t>-О</w:t>
      </w:r>
      <w:proofErr w:type="gramEnd"/>
      <w:r w:rsidRPr="00783F86">
        <w:rPr>
          <w:rFonts w:ascii="Times New Roman" w:hAnsi="Times New Roman"/>
          <w:color w:val="000000"/>
          <w:sz w:val="28"/>
          <w:szCs w:val="28"/>
        </w:rPr>
        <w:t>братная связь нажать левой кнопкой мышки на</w:t>
      </w:r>
      <w:r w:rsidR="009942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3F86">
        <w:rPr>
          <w:rFonts w:ascii="Times New Roman" w:hAnsi="Times New Roman"/>
          <w:color w:val="000000"/>
          <w:sz w:val="28"/>
          <w:szCs w:val="28"/>
        </w:rPr>
        <w:t>строку с письмом, по которому необходимо провести проверку (рис.1).</w:t>
      </w:r>
    </w:p>
    <w:p w:rsidR="0090385A" w:rsidRDefault="0090385A" w:rsidP="0090385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62625" cy="714375"/>
            <wp:effectExtent l="19050" t="0" r="9525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5A" w:rsidRPr="00783F86" w:rsidRDefault="0090385A" w:rsidP="0090385A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Рис.6. </w:t>
      </w:r>
      <w:r w:rsidRPr="005C2BEE">
        <w:rPr>
          <w:rFonts w:ascii="Times New Roman" w:hAnsi="Times New Roman"/>
          <w:color w:val="000000"/>
          <w:sz w:val="28"/>
          <w:szCs w:val="28"/>
        </w:rPr>
        <w:t>Pharm.net-Закупки-Браки</w:t>
      </w:r>
    </w:p>
    <w:p w:rsidR="0090385A" w:rsidRPr="00783F86" w:rsidRDefault="0090385A" w:rsidP="0090385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3. Для занесения результата нажать построчно на каждую серию, (рис.2).</w:t>
      </w:r>
    </w:p>
    <w:p w:rsidR="0090385A" w:rsidRPr="00783F86" w:rsidRDefault="0090385A" w:rsidP="0090385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62625" cy="1276350"/>
            <wp:effectExtent l="19050" t="0" r="9525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5A" w:rsidRPr="00783F86" w:rsidRDefault="0090385A" w:rsidP="0090385A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Рис.7.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</w:t>
      </w:r>
      <w:r w:rsidRPr="0025062B">
        <w:rPr>
          <w:rFonts w:ascii="Times New Roman" w:hAnsi="Times New Roman"/>
          <w:color w:val="000000"/>
          <w:sz w:val="28"/>
          <w:szCs w:val="28"/>
        </w:rPr>
        <w:t>альсификаты-Обратная</w:t>
      </w:r>
      <w:proofErr w:type="gramEnd"/>
      <w:r w:rsidRPr="0025062B">
        <w:rPr>
          <w:rFonts w:ascii="Times New Roman" w:hAnsi="Times New Roman"/>
          <w:color w:val="000000"/>
          <w:sz w:val="28"/>
          <w:szCs w:val="28"/>
        </w:rPr>
        <w:t xml:space="preserve"> связь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4. Если ВСЕ указанные серии забракованного товара отсутствуют в аптеке, можно нажать на «галочку</w:t>
      </w:r>
      <w:proofErr w:type="gramStart"/>
      <w:r w:rsidRPr="00783F86">
        <w:rPr>
          <w:rFonts w:ascii="Times New Roman" w:hAnsi="Times New Roman"/>
          <w:color w:val="000000"/>
          <w:sz w:val="28"/>
          <w:szCs w:val="28"/>
        </w:rPr>
        <w:t>»с</w:t>
      </w:r>
      <w:proofErr w:type="gramEnd"/>
      <w:r w:rsidRPr="00783F86">
        <w:rPr>
          <w:rFonts w:ascii="Times New Roman" w:hAnsi="Times New Roman"/>
          <w:color w:val="000000"/>
          <w:sz w:val="28"/>
          <w:szCs w:val="28"/>
        </w:rPr>
        <w:t>толбца «#», выбрать «Установить все»</w:t>
      </w:r>
      <w:r>
        <w:rPr>
          <w:rFonts w:ascii="Times New Roman" w:hAnsi="Times New Roman"/>
          <w:color w:val="000000"/>
          <w:sz w:val="28"/>
          <w:szCs w:val="28"/>
        </w:rPr>
        <w:t xml:space="preserve"> - выделятся все строки</w:t>
      </w:r>
    </w:p>
    <w:p w:rsidR="0090385A" w:rsidRPr="00783F86" w:rsidRDefault="0090385A" w:rsidP="0090385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48175" cy="1704975"/>
            <wp:effectExtent l="19050" t="0" r="9525" b="0"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5A" w:rsidRPr="00783F86" w:rsidRDefault="0090385A" w:rsidP="0090385A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Рис.8. Серии забракованного товара</w:t>
      </w:r>
    </w:p>
    <w:p w:rsidR="0090385A" w:rsidRPr="00783F86" w:rsidRDefault="0090385A" w:rsidP="0090385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 xml:space="preserve">5. Далее нажать кнопку («зелёная птичка») «Проставить меры Товар отсутствует». Мера «Товар отсутствует» </w:t>
      </w:r>
      <w:r w:rsidR="0099420E">
        <w:rPr>
          <w:rFonts w:ascii="Times New Roman" w:hAnsi="Times New Roman"/>
          <w:color w:val="000000"/>
          <w:sz w:val="28"/>
          <w:szCs w:val="28"/>
        </w:rPr>
        <w:t>отобразится</w:t>
      </w:r>
      <w:r w:rsidRPr="00783F86">
        <w:rPr>
          <w:rFonts w:ascii="Times New Roman" w:hAnsi="Times New Roman"/>
          <w:color w:val="000000"/>
          <w:sz w:val="28"/>
          <w:szCs w:val="28"/>
        </w:rPr>
        <w:t xml:space="preserve"> по всем сериям товара автоматически.</w:t>
      </w:r>
    </w:p>
    <w:p w:rsidR="0090385A" w:rsidRPr="00783F86" w:rsidRDefault="0090385A" w:rsidP="0090385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62625" cy="1085850"/>
            <wp:effectExtent l="19050" t="0" r="9525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5A" w:rsidRDefault="0090385A" w:rsidP="0090385A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Рис.9. Меры товара</w:t>
      </w:r>
    </w:p>
    <w:p w:rsidR="0090385A" w:rsidRPr="00783F86" w:rsidRDefault="0090385A" w:rsidP="0090385A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4. Заполнить «окно» «Редактирование принятых мер», сохранить, (рис.3). Данные о поставщике,</w:t>
      </w:r>
      <w:r w:rsidR="009942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3F86">
        <w:rPr>
          <w:rFonts w:ascii="Times New Roman" w:hAnsi="Times New Roman"/>
          <w:color w:val="000000"/>
          <w:sz w:val="28"/>
          <w:szCs w:val="28"/>
        </w:rPr>
        <w:t>количестве прихода и остаток см. программа Склад-Состояние склада- Показать</w:t>
      </w:r>
      <w:proofErr w:type="gramStart"/>
      <w:r w:rsidRPr="00783F86">
        <w:rPr>
          <w:rFonts w:ascii="Times New Roman" w:hAnsi="Times New Roman"/>
          <w:color w:val="000000"/>
          <w:sz w:val="28"/>
          <w:szCs w:val="28"/>
        </w:rPr>
        <w:t>/С</w:t>
      </w:r>
      <w:proofErr w:type="gramEnd"/>
      <w:r w:rsidRPr="00783F86">
        <w:rPr>
          <w:rFonts w:ascii="Times New Roman" w:hAnsi="Times New Roman"/>
          <w:color w:val="000000"/>
          <w:sz w:val="28"/>
          <w:szCs w:val="28"/>
        </w:rPr>
        <w:t>крыть Карточку-Приход.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62625" cy="2009775"/>
            <wp:effectExtent l="19050" t="0" r="9525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5A" w:rsidRDefault="0090385A" w:rsidP="0090385A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Рис.10. </w:t>
      </w:r>
      <w:r w:rsidRPr="00783F86">
        <w:rPr>
          <w:rFonts w:ascii="Times New Roman" w:hAnsi="Times New Roman"/>
          <w:color w:val="000000"/>
          <w:sz w:val="28"/>
          <w:szCs w:val="28"/>
        </w:rPr>
        <w:t>Редактирование принятых мер</w:t>
      </w:r>
    </w:p>
    <w:p w:rsidR="0090385A" w:rsidRPr="00783F86" w:rsidRDefault="0090385A" w:rsidP="0090385A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5. В нижнем поле, в колонке «Обработано» появится «галочка» (рис.4).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62625" cy="1047750"/>
            <wp:effectExtent l="19050" t="0" r="9525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5A" w:rsidRDefault="0090385A" w:rsidP="0090385A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Рис.11. Выбор поставщиков</w:t>
      </w:r>
    </w:p>
    <w:p w:rsidR="0090385A" w:rsidRPr="00783F86" w:rsidRDefault="0090385A" w:rsidP="0090385A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783F86">
        <w:rPr>
          <w:rFonts w:ascii="Times New Roman" w:hAnsi="Times New Roman"/>
          <w:color w:val="000000"/>
          <w:sz w:val="28"/>
          <w:szCs w:val="28"/>
        </w:rPr>
        <w:t>Товар необходимо убрать в «Карантинную зону», приложить «Акт изъятия», форма, образец информационное письмо (распечатать на сайте «Росздравнадзор» (поиск по номеру), ссылка ЛП; ссылка ИМН</w:t>
      </w:r>
      <w:r w:rsidR="007B734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7. Оформить претензию поставщику по установленной форме (в электронном виде либо по телефону).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lastRenderedPageBreak/>
        <w:t>Третий этап включает в себя проверку на наличие фальсификатов, сверку серий и наличия товара в аптеке.</w:t>
      </w:r>
    </w:p>
    <w:p w:rsidR="0090385A" w:rsidRPr="005B4A08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A08">
        <w:rPr>
          <w:rFonts w:ascii="Times New Roman" w:hAnsi="Times New Roman"/>
          <w:color w:val="000000"/>
          <w:sz w:val="28"/>
          <w:szCs w:val="28"/>
        </w:rPr>
        <w:t xml:space="preserve">Алгоритм </w:t>
      </w:r>
      <w:proofErr w:type="gramStart"/>
      <w:r w:rsidRPr="005B4A08">
        <w:rPr>
          <w:rFonts w:ascii="Times New Roman" w:hAnsi="Times New Roman"/>
          <w:color w:val="000000"/>
          <w:sz w:val="28"/>
          <w:szCs w:val="28"/>
        </w:rPr>
        <w:t>проверки наличия/отсутствия браков/фальсификатов</w:t>
      </w:r>
      <w:proofErr w:type="gramEnd"/>
      <w:r w:rsidRPr="005B4A08">
        <w:rPr>
          <w:rFonts w:ascii="Times New Roman" w:hAnsi="Times New Roman"/>
          <w:color w:val="000000"/>
          <w:sz w:val="28"/>
          <w:szCs w:val="28"/>
        </w:rPr>
        <w:t xml:space="preserve"> в аптеке. Товар в наличии.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A08">
        <w:rPr>
          <w:rFonts w:ascii="Times New Roman" w:hAnsi="Times New Roman"/>
          <w:color w:val="000000"/>
          <w:sz w:val="28"/>
          <w:szCs w:val="28"/>
        </w:rPr>
        <w:t>Изъятие/Отзыв. Возврат поставщику.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1. Проверить наличие/отсутствие товара (наименование, серия, производитель) в программе Склад и</w:t>
      </w:r>
      <w:r w:rsidR="009942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3F86">
        <w:rPr>
          <w:rFonts w:ascii="Times New Roman" w:hAnsi="Times New Roman"/>
          <w:color w:val="000000"/>
          <w:sz w:val="28"/>
          <w:szCs w:val="28"/>
        </w:rPr>
        <w:t>фактический остаток, согласно письмам текущего дня.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 xml:space="preserve">2. В Pharm.net-Закупки-Браки и </w:t>
      </w:r>
      <w:proofErr w:type="gramStart"/>
      <w:r w:rsidRPr="00783F86">
        <w:rPr>
          <w:rFonts w:ascii="Times New Roman" w:hAnsi="Times New Roman"/>
          <w:color w:val="000000"/>
          <w:sz w:val="28"/>
          <w:szCs w:val="28"/>
        </w:rPr>
        <w:t>фальсификаты-Обратная</w:t>
      </w:r>
      <w:proofErr w:type="gramEnd"/>
      <w:r w:rsidRPr="00783F86">
        <w:rPr>
          <w:rFonts w:ascii="Times New Roman" w:hAnsi="Times New Roman"/>
          <w:color w:val="000000"/>
          <w:sz w:val="28"/>
          <w:szCs w:val="28"/>
        </w:rPr>
        <w:t xml:space="preserve"> связь нажать левой кнопкой мышки на</w:t>
      </w:r>
      <w:r w:rsidR="009942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3F86">
        <w:rPr>
          <w:rFonts w:ascii="Times New Roman" w:hAnsi="Times New Roman"/>
          <w:color w:val="000000"/>
          <w:sz w:val="28"/>
          <w:szCs w:val="28"/>
        </w:rPr>
        <w:t>строку с письмом, по которому необходимо провести проверку (рис.1).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62625" cy="838200"/>
            <wp:effectExtent l="19050" t="0" r="9525" b="0"/>
            <wp:docPr id="1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5A" w:rsidRDefault="0090385A" w:rsidP="0090385A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Рис.1</w:t>
      </w: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8C22B6">
        <w:rPr>
          <w:rFonts w:ascii="Times New Roman" w:hAnsi="Times New Roman"/>
          <w:color w:val="000000"/>
          <w:sz w:val="28"/>
          <w:szCs w:val="28"/>
        </w:rPr>
        <w:t>Pharm.net</w:t>
      </w:r>
      <w:r w:rsidR="009F63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22B6">
        <w:rPr>
          <w:rFonts w:ascii="Times New Roman" w:hAnsi="Times New Roman"/>
          <w:color w:val="000000"/>
          <w:sz w:val="28"/>
          <w:szCs w:val="28"/>
        </w:rPr>
        <w:t>-Закупки-Браки</w:t>
      </w:r>
    </w:p>
    <w:p w:rsidR="0090385A" w:rsidRPr="00783F86" w:rsidRDefault="0090385A" w:rsidP="0090385A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3. Для занесения результата нажать построчно на каждую серию, (рис.2).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0675" cy="2105025"/>
            <wp:effectExtent l="19050" t="0" r="9525" b="0"/>
            <wp:docPr id="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5A" w:rsidRDefault="0090385A" w:rsidP="0090385A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Рис.13. </w:t>
      </w:r>
      <w:r w:rsidR="009F6308">
        <w:rPr>
          <w:rFonts w:ascii="Times New Roman" w:hAnsi="Times New Roman"/>
          <w:color w:val="000000"/>
          <w:sz w:val="28"/>
          <w:szCs w:val="28"/>
        </w:rPr>
        <w:t>От</w:t>
      </w:r>
      <w:r w:rsidRPr="009F6308">
        <w:rPr>
          <w:rFonts w:ascii="Times New Roman" w:hAnsi="Times New Roman"/>
          <w:color w:val="000000"/>
          <w:sz w:val="28"/>
          <w:szCs w:val="28"/>
        </w:rPr>
        <w:t>браковка</w:t>
      </w:r>
    </w:p>
    <w:p w:rsidR="0090385A" w:rsidRPr="00783F86" w:rsidRDefault="0090385A" w:rsidP="0090385A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4. Заполнить «окно» «Редактирование принятых мер», сохранить, (рис.3). Данные о поставщике, количестве прихода и остаток см. программа Склад-Состояние склада</w:t>
      </w:r>
      <w:r w:rsidR="009942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3F86">
        <w:rPr>
          <w:rFonts w:ascii="Times New Roman" w:hAnsi="Times New Roman"/>
          <w:color w:val="000000"/>
          <w:sz w:val="28"/>
          <w:szCs w:val="28"/>
        </w:rPr>
        <w:t>- Показать/Скрыть Карточк</w:t>
      </w:r>
      <w:proofErr w:type="gramStart"/>
      <w:r w:rsidRPr="00783F86">
        <w:rPr>
          <w:rFonts w:ascii="Times New Roman" w:hAnsi="Times New Roman"/>
          <w:color w:val="000000"/>
          <w:sz w:val="28"/>
          <w:szCs w:val="28"/>
        </w:rPr>
        <w:t>у-</w:t>
      </w:r>
      <w:proofErr w:type="gramEnd"/>
      <w:r w:rsidRPr="00783F86">
        <w:rPr>
          <w:rFonts w:ascii="Times New Roman" w:hAnsi="Times New Roman"/>
          <w:color w:val="000000"/>
          <w:sz w:val="28"/>
          <w:szCs w:val="28"/>
        </w:rPr>
        <w:t xml:space="preserve"> Приход.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43450" cy="2762250"/>
            <wp:effectExtent l="19050" t="0" r="0" b="0"/>
            <wp:docPr id="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5A" w:rsidRDefault="0090385A" w:rsidP="0090385A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Рис.14. </w:t>
      </w:r>
      <w:r w:rsidRPr="00024C78">
        <w:rPr>
          <w:rFonts w:ascii="Times New Roman" w:hAnsi="Times New Roman"/>
          <w:color w:val="000000"/>
          <w:sz w:val="28"/>
          <w:szCs w:val="28"/>
        </w:rPr>
        <w:t>Редактирование принятых мер</w:t>
      </w:r>
    </w:p>
    <w:p w:rsidR="0090385A" w:rsidRPr="00783F86" w:rsidRDefault="0090385A" w:rsidP="0090385A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5. В колонке «Обработано» появится «галочка» (рис.4).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29275" cy="752475"/>
            <wp:effectExtent l="19050" t="0" r="9525" b="0"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5A" w:rsidRDefault="0090385A" w:rsidP="0090385A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Рис.15. Обработанная информация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783F86">
        <w:rPr>
          <w:rFonts w:ascii="Times New Roman" w:hAnsi="Times New Roman"/>
          <w:color w:val="000000"/>
          <w:sz w:val="28"/>
          <w:szCs w:val="28"/>
        </w:rPr>
        <w:t>Товар необходимо убрать в зону «Браки и фальсификаты», приложить «Акт изъятия» форма, образец информационное письмо (распечатать на сайте «Росздравнадзор» (поиск по номеру),</w:t>
      </w:r>
      <w:r w:rsidR="009942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3F86">
        <w:rPr>
          <w:rFonts w:ascii="Times New Roman" w:hAnsi="Times New Roman"/>
          <w:color w:val="000000"/>
          <w:sz w:val="28"/>
          <w:szCs w:val="28"/>
        </w:rPr>
        <w:t>ссылка ЛП; ссылка ИМН</w:t>
      </w:r>
      <w:proofErr w:type="gramEnd"/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7. Оформить претензию поставщику по установленной форме (в электронном виде либо по телефону).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8. Создать претензию в программе «Склад», Оформление претензий сторонним поставщикам.</w:t>
      </w:r>
    </w:p>
    <w:p w:rsidR="0090385A" w:rsidRPr="00783F86" w:rsidRDefault="009F6308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</w:t>
      </w:r>
      <w:r w:rsidR="0090385A" w:rsidRPr="00783F86">
        <w:rPr>
          <w:rFonts w:ascii="Times New Roman" w:hAnsi="Times New Roman"/>
          <w:color w:val="000000"/>
          <w:sz w:val="28"/>
          <w:szCs w:val="28"/>
        </w:rPr>
        <w:t xml:space="preserve"> ст. 59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 № 61-ФЗ</w:t>
      </w:r>
      <w:r w:rsidR="0090385A" w:rsidRPr="00783F86">
        <w:rPr>
          <w:rFonts w:ascii="Times New Roman" w:hAnsi="Times New Roman"/>
          <w:color w:val="000000"/>
          <w:sz w:val="28"/>
          <w:szCs w:val="28"/>
        </w:rPr>
        <w:t xml:space="preserve"> недоброкачественные, фальсифицированные и контрафактные лекарственные средства подлежат изъятию из гражданского оборота и уничтожению в связи с их потенциальной опасностью и несоответствием требованиям законодательства в сфере обращения лекарственных средств. Основаниями для уничтожения </w:t>
      </w:r>
      <w:r w:rsidR="0090385A" w:rsidRPr="00783F86">
        <w:rPr>
          <w:rFonts w:ascii="Times New Roman" w:hAnsi="Times New Roman"/>
          <w:color w:val="000000"/>
          <w:sz w:val="28"/>
          <w:szCs w:val="28"/>
        </w:rPr>
        <w:lastRenderedPageBreak/>
        <w:t>лекарственных средств являются решение владельца лекарственных средств, решение соответствующего уполномоченного федерального органа исполнительной власти или решение суда.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Порядок уничтожения изъятых фальсифицированных, недоброкачественных и контрафактных медицинских изделий устанавливается Правительством РФ, а расходы, связанные с их уничтожением, возмещаются их владельцем.</w:t>
      </w:r>
    </w:p>
    <w:p w:rsidR="0099420E" w:rsidRDefault="0099420E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сверке</w:t>
      </w:r>
      <w:r w:rsidR="0090385A" w:rsidRPr="00783F86">
        <w:rPr>
          <w:rFonts w:ascii="Times New Roman" w:hAnsi="Times New Roman"/>
          <w:color w:val="000000"/>
          <w:sz w:val="28"/>
          <w:szCs w:val="28"/>
        </w:rPr>
        <w:t xml:space="preserve"> данны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90385A" w:rsidRPr="00783F86">
        <w:rPr>
          <w:rFonts w:ascii="Times New Roman" w:hAnsi="Times New Roman"/>
          <w:color w:val="000000"/>
          <w:sz w:val="28"/>
          <w:szCs w:val="28"/>
        </w:rPr>
        <w:t xml:space="preserve"> о препарате на официальном сайте Росздравнадзора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90385A" w:rsidRPr="00783F86">
        <w:rPr>
          <w:rFonts w:ascii="Times New Roman" w:hAnsi="Times New Roman"/>
          <w:color w:val="000000"/>
          <w:sz w:val="28"/>
          <w:szCs w:val="28"/>
        </w:rPr>
        <w:t xml:space="preserve"> либо с информационными письмами Росздравнадзора,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0385A" w:rsidRPr="00783F86">
        <w:rPr>
          <w:rFonts w:ascii="Times New Roman" w:hAnsi="Times New Roman"/>
          <w:color w:val="000000"/>
          <w:sz w:val="28"/>
          <w:szCs w:val="28"/>
        </w:rPr>
        <w:t>обнаруж</w:t>
      </w:r>
      <w:r>
        <w:rPr>
          <w:rFonts w:ascii="Times New Roman" w:hAnsi="Times New Roman"/>
          <w:color w:val="000000"/>
          <w:sz w:val="28"/>
          <w:szCs w:val="28"/>
        </w:rPr>
        <w:t>ением фармацевтом</w:t>
      </w:r>
      <w:r w:rsidR="0090385A" w:rsidRPr="00783F86">
        <w:rPr>
          <w:rFonts w:ascii="Times New Roman" w:hAnsi="Times New Roman"/>
          <w:color w:val="000000"/>
          <w:sz w:val="28"/>
          <w:szCs w:val="28"/>
        </w:rPr>
        <w:t xml:space="preserve"> в аптеке фальсифицированны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90385A" w:rsidRPr="00783F86">
        <w:rPr>
          <w:rFonts w:ascii="Times New Roman" w:hAnsi="Times New Roman"/>
          <w:color w:val="000000"/>
          <w:sz w:val="28"/>
          <w:szCs w:val="28"/>
        </w:rPr>
        <w:t xml:space="preserve"> лекарственны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90385A" w:rsidRPr="00783F86">
        <w:rPr>
          <w:rFonts w:ascii="Times New Roman" w:hAnsi="Times New Roman"/>
          <w:color w:val="000000"/>
          <w:sz w:val="28"/>
          <w:szCs w:val="28"/>
        </w:rPr>
        <w:t xml:space="preserve"> препарат</w:t>
      </w:r>
      <w:r>
        <w:rPr>
          <w:rFonts w:ascii="Times New Roman" w:hAnsi="Times New Roman"/>
          <w:color w:val="000000"/>
          <w:sz w:val="28"/>
          <w:szCs w:val="28"/>
        </w:rPr>
        <w:t>ов, фармацевт применит следующий  а</w:t>
      </w:r>
      <w:r w:rsidR="0090385A" w:rsidRPr="00783F86">
        <w:rPr>
          <w:rFonts w:ascii="Times New Roman" w:hAnsi="Times New Roman"/>
          <w:color w:val="000000"/>
          <w:sz w:val="28"/>
          <w:szCs w:val="28"/>
        </w:rPr>
        <w:t>лгоритм действий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0385A" w:rsidRPr="00783F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385A" w:rsidRPr="00783F86" w:rsidRDefault="0099420E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0385A" w:rsidRPr="00783F86">
        <w:rPr>
          <w:rFonts w:ascii="Times New Roman" w:hAnsi="Times New Roman"/>
          <w:color w:val="000000"/>
          <w:sz w:val="28"/>
          <w:szCs w:val="28"/>
        </w:rPr>
        <w:t xml:space="preserve"> составит акт об обнаружении фальсификата. Законодательно соответствующая форма не установлена, но с опорой на требования об обязательных реквизитах первичного документа акт должен содержать (п. 2 ст. 9 Закона N 402-ФЗ):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- наименование документа;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- дату составления документа;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- наименование аптечной организации, составившей документ;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- содержание факта хозяйственной жизни;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- величину натурального и (или) денежного измерения факта хозяйственной жизни с указанием единиц измерения;</w:t>
      </w:r>
    </w:p>
    <w:p w:rsidR="0090385A" w:rsidRPr="00783F86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- наименование должности лиц, совершивших сделку, операцию и ответственных за ее оформление, либо наименование должности лиц, ответственных за оформление свершившегося события;</w:t>
      </w:r>
    </w:p>
    <w:p w:rsidR="0090385A" w:rsidRDefault="0090385A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- подписи данных лиц с указанием их фамилий и инициалов либо иных реквизитов, необходимых для идентификации этих лиц.</w:t>
      </w:r>
    </w:p>
    <w:p w:rsidR="0090385A" w:rsidRPr="003E499E" w:rsidRDefault="0099420E" w:rsidP="009038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проведет</w:t>
      </w:r>
      <w:r w:rsidR="0090385A" w:rsidRPr="003E499E">
        <w:rPr>
          <w:rFonts w:ascii="Times New Roman" w:hAnsi="Times New Roman"/>
          <w:color w:val="000000"/>
          <w:sz w:val="28"/>
          <w:szCs w:val="28"/>
        </w:rPr>
        <w:t xml:space="preserve"> изъят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="0090385A" w:rsidRPr="003E499E">
        <w:rPr>
          <w:rFonts w:ascii="Times New Roman" w:hAnsi="Times New Roman"/>
          <w:color w:val="000000"/>
          <w:sz w:val="28"/>
          <w:szCs w:val="28"/>
        </w:rPr>
        <w:t xml:space="preserve"> фальсифицированн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="0090385A" w:rsidRPr="003E499E">
        <w:rPr>
          <w:rFonts w:ascii="Times New Roman" w:hAnsi="Times New Roman"/>
          <w:color w:val="000000"/>
          <w:sz w:val="28"/>
          <w:szCs w:val="28"/>
        </w:rPr>
        <w:t xml:space="preserve"> лекарственн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="0090385A" w:rsidRPr="003E499E">
        <w:rPr>
          <w:rFonts w:ascii="Times New Roman" w:hAnsi="Times New Roman"/>
          <w:color w:val="000000"/>
          <w:sz w:val="28"/>
          <w:szCs w:val="28"/>
        </w:rPr>
        <w:t xml:space="preserve"> препарат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90385A" w:rsidRPr="003E499E">
        <w:rPr>
          <w:rFonts w:ascii="Times New Roman" w:hAnsi="Times New Roman"/>
          <w:color w:val="000000"/>
          <w:sz w:val="28"/>
          <w:szCs w:val="28"/>
        </w:rPr>
        <w:t xml:space="preserve"> и поместит его в отдельно отведённое для этого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85A" w:rsidRPr="003E499E">
        <w:rPr>
          <w:rFonts w:ascii="Times New Roman" w:hAnsi="Times New Roman"/>
          <w:color w:val="000000"/>
          <w:sz w:val="28"/>
          <w:szCs w:val="28"/>
        </w:rPr>
        <w:t>(шкаф)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85A" w:rsidRPr="003E499E">
        <w:rPr>
          <w:rFonts w:ascii="Times New Roman" w:hAnsi="Times New Roman"/>
          <w:color w:val="000000"/>
          <w:sz w:val="28"/>
          <w:szCs w:val="28"/>
        </w:rPr>
        <w:t>с надписью "Фальсифицированные лекарственные препараты".</w:t>
      </w:r>
    </w:p>
    <w:p w:rsidR="0090385A" w:rsidRPr="00783F86" w:rsidRDefault="0099420E" w:rsidP="009942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="0090385A" w:rsidRPr="003E49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передача</w:t>
      </w:r>
      <w:r w:rsidR="0090385A" w:rsidRPr="003E499E">
        <w:rPr>
          <w:rFonts w:ascii="Times New Roman" w:hAnsi="Times New Roman"/>
          <w:color w:val="000000"/>
          <w:sz w:val="28"/>
          <w:szCs w:val="28"/>
        </w:rPr>
        <w:t xml:space="preserve"> фальсификат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90385A" w:rsidRPr="003E499E">
        <w:rPr>
          <w:rFonts w:ascii="Times New Roman" w:hAnsi="Times New Roman"/>
          <w:color w:val="000000"/>
          <w:sz w:val="28"/>
          <w:szCs w:val="28"/>
        </w:rPr>
        <w:t xml:space="preserve"> поставщику для дальнейшего их уничтожения.</w:t>
      </w:r>
    </w:p>
    <w:p w:rsidR="0090385A" w:rsidRPr="00783F86" w:rsidRDefault="0090385A" w:rsidP="009A74A7">
      <w:pPr>
        <w:spacing w:after="0" w:line="360" w:lineRule="auto"/>
        <w:ind w:leftChars="1" w:left="2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A74A7" w:rsidRPr="00783F86" w:rsidRDefault="009A74A7" w:rsidP="009A74A7">
      <w:pPr>
        <w:spacing w:after="0" w:line="360" w:lineRule="auto"/>
        <w:ind w:right="851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 xml:space="preserve">СПИСОК </w:t>
      </w:r>
      <w:r w:rsidR="009F6308">
        <w:rPr>
          <w:rFonts w:ascii="Times New Roman" w:hAnsi="Times New Roman"/>
          <w:color w:val="000000"/>
          <w:sz w:val="28"/>
          <w:szCs w:val="28"/>
        </w:rPr>
        <w:t xml:space="preserve">ИСПОЛЬЗОВАННОЙ </w:t>
      </w:r>
      <w:r w:rsidRPr="00783F86">
        <w:rPr>
          <w:rFonts w:ascii="Times New Roman" w:hAnsi="Times New Roman"/>
          <w:color w:val="000000"/>
          <w:sz w:val="28"/>
          <w:szCs w:val="28"/>
        </w:rPr>
        <w:t>ЛИТЕРАТУРЫ</w:t>
      </w:r>
      <w:r w:rsidR="009F6308">
        <w:rPr>
          <w:rFonts w:ascii="Times New Roman" w:hAnsi="Times New Roman"/>
          <w:color w:val="000000"/>
          <w:sz w:val="28"/>
          <w:szCs w:val="28"/>
        </w:rPr>
        <w:t>:</w:t>
      </w:r>
    </w:p>
    <w:p w:rsidR="009A74A7" w:rsidRPr="00783F86" w:rsidRDefault="009A74A7" w:rsidP="009A74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1. Приказ Минздрава России от 14.01.2019 N 4н (ред. от 11.12.2019)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хранения".</w:t>
      </w:r>
    </w:p>
    <w:p w:rsidR="009A74A7" w:rsidRPr="00783F86" w:rsidRDefault="009A74A7" w:rsidP="009A74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2. Приказ Минздрава РФ от 16.07.1997 N 214 "О контроле качества лекарственных средств, изготовляемых в аптечных организациях (аптеках)".</w:t>
      </w:r>
    </w:p>
    <w:p w:rsidR="009A74A7" w:rsidRPr="00783F86" w:rsidRDefault="009A74A7" w:rsidP="009A74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3. Федеральный закон от 12.04.2010 N 61-ФЗ (ред. от 03.04.2020) "Об обращении лекарственных средств" (Статья 59)</w:t>
      </w:r>
    </w:p>
    <w:p w:rsidR="009A74A7" w:rsidRPr="00783F86" w:rsidRDefault="009A74A7" w:rsidP="009A74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4. Постановление Правительства Российской Федерации от 30.06.2004 № 323 «Об утверждении Положения о Федеральной службе по надзору в сфере здравоохранения» (п.5.1.4.1.)</w:t>
      </w:r>
    </w:p>
    <w:p w:rsidR="009A74A7" w:rsidRPr="00783F86" w:rsidRDefault="009A74A7" w:rsidP="009A74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5. Постановлением Правительства Российской Федерации от 03.09.2010 № 674 «Об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средств».</w:t>
      </w:r>
    </w:p>
    <w:p w:rsidR="009A74A7" w:rsidRPr="00783F86" w:rsidRDefault="009A74A7" w:rsidP="009A74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6. Федеральные законы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A74A7" w:rsidRPr="00783F86" w:rsidRDefault="009A74A7" w:rsidP="009A74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7. О фальсифицированных лекарственных средствах: Письмо М-</w:t>
      </w:r>
      <w:proofErr w:type="spellStart"/>
      <w:r w:rsidRPr="00783F86">
        <w:rPr>
          <w:rFonts w:ascii="Times New Roman" w:hAnsi="Times New Roman"/>
          <w:color w:val="000000"/>
          <w:sz w:val="28"/>
          <w:szCs w:val="28"/>
        </w:rPr>
        <w:t>ва</w:t>
      </w:r>
      <w:proofErr w:type="spellEnd"/>
      <w:r w:rsidRPr="00783F86">
        <w:rPr>
          <w:rFonts w:ascii="Times New Roman" w:hAnsi="Times New Roman"/>
          <w:color w:val="000000"/>
          <w:sz w:val="28"/>
          <w:szCs w:val="28"/>
        </w:rPr>
        <w:t xml:space="preserve"> Здравоохранения РФ от 27.01.2000 // Новая аптека. – 2010. - № 4. – С.124-125</w:t>
      </w:r>
    </w:p>
    <w:p w:rsidR="009A74A7" w:rsidRPr="00783F86" w:rsidRDefault="009A74A7" w:rsidP="009A74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>8.Али С.А. Фальсифицированные лекарственные средства и аналитические методы их обнаружения // Хим</w:t>
      </w:r>
      <w:proofErr w:type="gramStart"/>
      <w:r w:rsidRPr="00783F86">
        <w:rPr>
          <w:rFonts w:ascii="Times New Roman" w:hAnsi="Times New Roman"/>
          <w:color w:val="000000"/>
          <w:sz w:val="28"/>
          <w:szCs w:val="28"/>
        </w:rPr>
        <w:t>.-</w:t>
      </w:r>
      <w:proofErr w:type="spellStart"/>
      <w:proofErr w:type="gramEnd"/>
      <w:r w:rsidRPr="00783F86">
        <w:rPr>
          <w:rFonts w:ascii="Times New Roman" w:hAnsi="Times New Roman"/>
          <w:color w:val="000000"/>
          <w:sz w:val="28"/>
          <w:szCs w:val="28"/>
        </w:rPr>
        <w:t>фармац</w:t>
      </w:r>
      <w:proofErr w:type="spellEnd"/>
      <w:r w:rsidRPr="00783F86">
        <w:rPr>
          <w:rFonts w:ascii="Times New Roman" w:hAnsi="Times New Roman"/>
          <w:color w:val="000000"/>
          <w:sz w:val="28"/>
          <w:szCs w:val="28"/>
        </w:rPr>
        <w:t>. журн. – 2019. – Т. 34 № 1. – С. 32-33</w:t>
      </w:r>
    </w:p>
    <w:p w:rsidR="009A74A7" w:rsidRPr="00783F86" w:rsidRDefault="009A74A7" w:rsidP="009A74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F86">
        <w:rPr>
          <w:rFonts w:ascii="Times New Roman" w:hAnsi="Times New Roman"/>
          <w:color w:val="000000"/>
          <w:sz w:val="28"/>
          <w:szCs w:val="28"/>
        </w:rPr>
        <w:t xml:space="preserve">9. Гурьянова М.Н., </w:t>
      </w:r>
      <w:proofErr w:type="spellStart"/>
      <w:r w:rsidRPr="00783F86">
        <w:rPr>
          <w:rFonts w:ascii="Times New Roman" w:hAnsi="Times New Roman"/>
          <w:color w:val="000000"/>
          <w:sz w:val="28"/>
          <w:szCs w:val="28"/>
        </w:rPr>
        <w:t>Балахонова</w:t>
      </w:r>
      <w:proofErr w:type="spellEnd"/>
      <w:r w:rsidRPr="00783F86">
        <w:rPr>
          <w:rFonts w:ascii="Times New Roman" w:hAnsi="Times New Roman"/>
          <w:color w:val="000000"/>
          <w:sz w:val="28"/>
          <w:szCs w:val="28"/>
        </w:rPr>
        <w:t xml:space="preserve"> Е.Г. История фальсификации лека</w:t>
      </w:r>
      <w:proofErr w:type="gramStart"/>
      <w:r w:rsidRPr="00783F86">
        <w:rPr>
          <w:rFonts w:ascii="Times New Roman" w:hAnsi="Times New Roman"/>
          <w:color w:val="000000"/>
          <w:sz w:val="28"/>
          <w:szCs w:val="28"/>
        </w:rPr>
        <w:t>рств в Р</w:t>
      </w:r>
      <w:proofErr w:type="gramEnd"/>
      <w:r w:rsidRPr="00783F86">
        <w:rPr>
          <w:rFonts w:ascii="Times New Roman" w:hAnsi="Times New Roman"/>
          <w:color w:val="000000"/>
          <w:sz w:val="28"/>
          <w:szCs w:val="28"/>
        </w:rPr>
        <w:t>оссийском государстве // Фармация. – 2016. - № 2. – С. 21-22</w:t>
      </w:r>
    </w:p>
    <w:p w:rsidR="0090385A" w:rsidRPr="00783F86" w:rsidRDefault="0090385A" w:rsidP="0090385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145D85" w:rsidRDefault="00145D85"/>
    <w:sectPr w:rsidR="00145D85" w:rsidSect="0014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85A"/>
    <w:rsid w:val="00145D85"/>
    <w:rsid w:val="001D3FD2"/>
    <w:rsid w:val="00216B87"/>
    <w:rsid w:val="00366A6F"/>
    <w:rsid w:val="003829E8"/>
    <w:rsid w:val="003C3EC7"/>
    <w:rsid w:val="0053339A"/>
    <w:rsid w:val="005B4A08"/>
    <w:rsid w:val="007B734E"/>
    <w:rsid w:val="0090385A"/>
    <w:rsid w:val="00904AC1"/>
    <w:rsid w:val="0099420E"/>
    <w:rsid w:val="009A74A7"/>
    <w:rsid w:val="009B4F36"/>
    <w:rsid w:val="009F6308"/>
    <w:rsid w:val="00EC2A83"/>
    <w:rsid w:val="00FB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8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8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microsoft.com/office/2007/relationships/stylesWithEffects" Target="stylesWithEffect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s://www.roszdravnadzor.ru/drugs/qualitycontrol/documents/66835" TargetMode="Externa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Валерий</cp:lastModifiedBy>
  <cp:revision>13</cp:revision>
  <dcterms:created xsi:type="dcterms:W3CDTF">2020-07-08T17:24:00Z</dcterms:created>
  <dcterms:modified xsi:type="dcterms:W3CDTF">2020-07-20T12:45:00Z</dcterms:modified>
</cp:coreProperties>
</file>