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C4671" w14:textId="73F43DA7" w:rsidR="007918E1" w:rsidRPr="00034373" w:rsidRDefault="00034373" w:rsidP="0003437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ПРИМЕНЕНИЕ МЕТОДОВ ПСИХОЛОГИЧЕСКОГО АНАЛИЗА В СОЦИАЛЬНОЙ ИНЖЕНЕРИИ</w:t>
      </w:r>
      <w:bookmarkStart w:id="0" w:name="_GoBack"/>
      <w:bookmarkEnd w:id="0"/>
    </w:p>
    <w:p w14:paraId="7A12163F" w14:textId="77777777" w:rsidR="00B77B91" w:rsidRDefault="00B77B91" w:rsidP="00E55D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1F874727" w14:textId="13EC2C51" w:rsidR="003513F7" w:rsidRPr="00034373" w:rsidRDefault="00B77B91" w:rsidP="00E55D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55DCA">
        <w:rPr>
          <w:rFonts w:ascii="Times New Roman" w:hAnsi="Times New Roman" w:cs="Times New Roman"/>
          <w:b/>
          <w:sz w:val="28"/>
        </w:rPr>
        <w:t>АННОТАЦИЯ</w:t>
      </w:r>
    </w:p>
    <w:p w14:paraId="4C50BC2A" w14:textId="7D8C4DFB" w:rsidR="00453F6B" w:rsidRDefault="003513F7" w:rsidP="001C3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4373">
        <w:rPr>
          <w:rFonts w:ascii="Times New Roman" w:hAnsi="Times New Roman" w:cs="Times New Roman"/>
          <w:sz w:val="28"/>
        </w:rPr>
        <w:t xml:space="preserve"> </w:t>
      </w:r>
      <w:r w:rsidRPr="00E55DCA">
        <w:rPr>
          <w:rFonts w:ascii="Times New Roman" w:hAnsi="Times New Roman" w:cs="Times New Roman"/>
          <w:sz w:val="28"/>
        </w:rPr>
        <w:t xml:space="preserve">В данной статье </w:t>
      </w:r>
      <w:r w:rsidR="00C6017E" w:rsidRPr="00E55DCA">
        <w:rPr>
          <w:rFonts w:ascii="Times New Roman" w:hAnsi="Times New Roman" w:cs="Times New Roman"/>
          <w:sz w:val="28"/>
        </w:rPr>
        <w:t>приводится</w:t>
      </w:r>
      <w:r w:rsidRPr="00E55DCA">
        <w:rPr>
          <w:rFonts w:ascii="Times New Roman" w:hAnsi="Times New Roman" w:cs="Times New Roman"/>
          <w:sz w:val="28"/>
        </w:rPr>
        <w:t xml:space="preserve"> одна из главных проблем современного общества — мошенничество в интернете, а в частности</w:t>
      </w:r>
      <w:r w:rsidR="00C6017E" w:rsidRPr="00E55DCA">
        <w:rPr>
          <w:rFonts w:ascii="Times New Roman" w:hAnsi="Times New Roman" w:cs="Times New Roman"/>
          <w:sz w:val="28"/>
        </w:rPr>
        <w:t>,</w:t>
      </w:r>
      <w:r w:rsidRPr="00E55DCA">
        <w:rPr>
          <w:rFonts w:ascii="Times New Roman" w:hAnsi="Times New Roman" w:cs="Times New Roman"/>
          <w:sz w:val="28"/>
        </w:rPr>
        <w:t xml:space="preserve"> в социальных сетях. В статье рассмотрены виды и формы </w:t>
      </w:r>
      <w:r w:rsidR="00FF2A78" w:rsidRPr="00E55DCA">
        <w:rPr>
          <w:rFonts w:ascii="Times New Roman" w:hAnsi="Times New Roman" w:cs="Times New Roman"/>
          <w:sz w:val="28"/>
        </w:rPr>
        <w:t>социальной инженерии</w:t>
      </w:r>
      <w:r w:rsidRPr="00E55DCA">
        <w:rPr>
          <w:rFonts w:ascii="Times New Roman" w:hAnsi="Times New Roman" w:cs="Times New Roman"/>
          <w:sz w:val="28"/>
        </w:rPr>
        <w:t xml:space="preserve">. </w:t>
      </w:r>
      <w:r w:rsidR="00FF2A78" w:rsidRPr="00E55DCA">
        <w:rPr>
          <w:rFonts w:ascii="Times New Roman" w:hAnsi="Times New Roman" w:cs="Times New Roman"/>
          <w:sz w:val="28"/>
        </w:rPr>
        <w:t>Приведен анализ</w:t>
      </w:r>
      <w:r w:rsidRPr="00E55DCA">
        <w:rPr>
          <w:rFonts w:ascii="Times New Roman" w:hAnsi="Times New Roman" w:cs="Times New Roman"/>
          <w:sz w:val="28"/>
        </w:rPr>
        <w:t xml:space="preserve"> различны</w:t>
      </w:r>
      <w:r w:rsidR="00FF2A78" w:rsidRPr="00E55DCA">
        <w:rPr>
          <w:rFonts w:ascii="Times New Roman" w:hAnsi="Times New Roman" w:cs="Times New Roman"/>
          <w:sz w:val="28"/>
        </w:rPr>
        <w:t>х</w:t>
      </w:r>
      <w:r w:rsidRPr="00E55DCA">
        <w:rPr>
          <w:rFonts w:ascii="Times New Roman" w:hAnsi="Times New Roman" w:cs="Times New Roman"/>
          <w:sz w:val="28"/>
        </w:rPr>
        <w:t xml:space="preserve"> способ</w:t>
      </w:r>
      <w:r w:rsidR="00FF2A78" w:rsidRPr="00E55DCA">
        <w:rPr>
          <w:rFonts w:ascii="Times New Roman" w:hAnsi="Times New Roman" w:cs="Times New Roman"/>
          <w:sz w:val="28"/>
        </w:rPr>
        <w:t>ов</w:t>
      </w:r>
      <w:r w:rsidRPr="00E55DCA">
        <w:rPr>
          <w:rFonts w:ascii="Times New Roman" w:hAnsi="Times New Roman" w:cs="Times New Roman"/>
          <w:sz w:val="28"/>
        </w:rPr>
        <w:t xml:space="preserve"> мошенничества в социальных с</w:t>
      </w:r>
      <w:r w:rsidR="00FF2A78" w:rsidRPr="00E55DCA">
        <w:rPr>
          <w:rFonts w:ascii="Times New Roman" w:hAnsi="Times New Roman" w:cs="Times New Roman"/>
          <w:sz w:val="28"/>
        </w:rPr>
        <w:t>етях, такие как взлом страниц</w:t>
      </w:r>
      <w:r w:rsidRPr="00E55DCA">
        <w:rPr>
          <w:rFonts w:ascii="Times New Roman" w:hAnsi="Times New Roman" w:cs="Times New Roman"/>
          <w:sz w:val="28"/>
        </w:rPr>
        <w:t xml:space="preserve">, переход по ссылке, отправка зараженных файлов и т.д. </w:t>
      </w:r>
    </w:p>
    <w:p w14:paraId="22EC7ADB" w14:textId="77777777" w:rsidR="00B77B91" w:rsidRDefault="00B77B91" w:rsidP="00B77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4D2E340A" w14:textId="77FB005C" w:rsidR="00B77B91" w:rsidRPr="00034373" w:rsidRDefault="00B77B91" w:rsidP="00B77B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gramStart"/>
      <w:r w:rsidRPr="00B77B91">
        <w:rPr>
          <w:rFonts w:ascii="Times New Roman" w:hAnsi="Times New Roman" w:cs="Times New Roman"/>
          <w:b/>
          <w:sz w:val="28"/>
        </w:rPr>
        <w:t>А</w:t>
      </w:r>
      <w:proofErr w:type="gramEnd"/>
      <w:r w:rsidRPr="00034373">
        <w:rPr>
          <w:rFonts w:ascii="Times New Roman" w:hAnsi="Times New Roman" w:cs="Times New Roman"/>
          <w:b/>
          <w:sz w:val="28"/>
          <w:lang w:val="en-US"/>
        </w:rPr>
        <w:t>NNOTATION</w:t>
      </w:r>
    </w:p>
    <w:p w14:paraId="0C79053E" w14:textId="008F3682" w:rsidR="00B77B91" w:rsidRPr="00034373" w:rsidRDefault="00B77B91" w:rsidP="00B77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B77B91">
        <w:rPr>
          <w:rFonts w:ascii="Times New Roman" w:hAnsi="Times New Roman" w:cs="Times New Roman"/>
          <w:sz w:val="28"/>
          <w:lang w:val="en-US"/>
        </w:rPr>
        <w:t xml:space="preserve">  This article presents one of the main problems of modern society - fraud on the Internet, and in particular on social networks. The article considers the types and forms of social engineering. </w:t>
      </w:r>
      <w:proofErr w:type="gramStart"/>
      <w:r w:rsidRPr="00B77B91">
        <w:rPr>
          <w:rFonts w:ascii="Times New Roman" w:hAnsi="Times New Roman" w:cs="Times New Roman"/>
          <w:sz w:val="28"/>
          <w:lang w:val="en-US"/>
        </w:rPr>
        <w:t>The analysis of various methods of fraud on social networks, such as hacking pages, clicking on the link, sending infected files, etc.</w:t>
      </w:r>
      <w:proofErr w:type="gramEnd"/>
    </w:p>
    <w:p w14:paraId="6B7FECC7" w14:textId="1D4C5C08" w:rsidR="00FF2A78" w:rsidRDefault="00FF2A78" w:rsidP="001C3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5DCA">
        <w:rPr>
          <w:rFonts w:ascii="Times New Roman" w:hAnsi="Times New Roman" w:cs="Times New Roman"/>
          <w:b/>
          <w:sz w:val="28"/>
        </w:rPr>
        <w:t>Ключевые слова:</w:t>
      </w:r>
      <w:r w:rsidRPr="00E55DCA">
        <w:rPr>
          <w:rFonts w:ascii="Times New Roman" w:hAnsi="Times New Roman" w:cs="Times New Roman"/>
          <w:sz w:val="28"/>
        </w:rPr>
        <w:t xml:space="preserve"> социальная инженерия, социальные сети, </w:t>
      </w:r>
      <w:r w:rsidR="00D8743E" w:rsidRPr="00E55DCA">
        <w:rPr>
          <w:rFonts w:ascii="Times New Roman" w:hAnsi="Times New Roman" w:cs="Times New Roman"/>
          <w:sz w:val="28"/>
        </w:rPr>
        <w:t xml:space="preserve">мошенничество, </w:t>
      </w:r>
      <w:r w:rsidR="007918E1" w:rsidRPr="00E55DCA">
        <w:rPr>
          <w:rFonts w:ascii="Times New Roman" w:hAnsi="Times New Roman" w:cs="Times New Roman"/>
          <w:sz w:val="28"/>
        </w:rPr>
        <w:t xml:space="preserve"> глобальная сеть, </w:t>
      </w:r>
      <w:r w:rsidR="00453F6B" w:rsidRPr="00E55DCA">
        <w:rPr>
          <w:rFonts w:ascii="Times New Roman" w:hAnsi="Times New Roman" w:cs="Times New Roman"/>
          <w:sz w:val="28"/>
        </w:rPr>
        <w:t xml:space="preserve"> уязвимость.</w:t>
      </w:r>
    </w:p>
    <w:p w14:paraId="45D3B1C4" w14:textId="70BD5016" w:rsidR="00B77B91" w:rsidRPr="00B77B91" w:rsidRDefault="00B77B91" w:rsidP="001C3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B77B91">
        <w:rPr>
          <w:rFonts w:ascii="Times New Roman" w:hAnsi="Times New Roman" w:cs="Times New Roman"/>
          <w:b/>
          <w:sz w:val="28"/>
          <w:lang w:val="en-US"/>
        </w:rPr>
        <w:t>Keywords</w:t>
      </w:r>
      <w:r w:rsidRPr="00B77B91">
        <w:rPr>
          <w:rFonts w:ascii="Times New Roman" w:hAnsi="Times New Roman" w:cs="Times New Roman"/>
          <w:sz w:val="28"/>
          <w:lang w:val="en-US"/>
        </w:rPr>
        <w:t>: social engineering, social networks, fraud, global network, vulnerability.</w:t>
      </w:r>
    </w:p>
    <w:p w14:paraId="65578EE2" w14:textId="77777777" w:rsidR="00B77B91" w:rsidRPr="00B77B91" w:rsidRDefault="00B77B91" w:rsidP="001C3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14:paraId="25AB8608" w14:textId="33766495" w:rsidR="003513F7" w:rsidRPr="00E55DCA" w:rsidRDefault="003513F7" w:rsidP="00E55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5DCA">
        <w:rPr>
          <w:rFonts w:ascii="Times New Roman" w:hAnsi="Times New Roman" w:cs="Times New Roman"/>
          <w:sz w:val="28"/>
        </w:rPr>
        <w:t xml:space="preserve">Информация </w:t>
      </w:r>
      <w:r w:rsidR="00D8743E" w:rsidRPr="00E55DCA">
        <w:rPr>
          <w:rFonts w:ascii="Times New Roman" w:hAnsi="Times New Roman" w:cs="Times New Roman"/>
          <w:sz w:val="28"/>
        </w:rPr>
        <w:t>представляет собой</w:t>
      </w:r>
      <w:r w:rsidR="00C6017E" w:rsidRPr="00E55DCA">
        <w:rPr>
          <w:rFonts w:ascii="Times New Roman" w:hAnsi="Times New Roman" w:cs="Times New Roman"/>
          <w:sz w:val="28"/>
        </w:rPr>
        <w:t xml:space="preserve"> один</w:t>
      </w:r>
      <w:r w:rsidRPr="00E55DCA">
        <w:rPr>
          <w:rFonts w:ascii="Times New Roman" w:hAnsi="Times New Roman" w:cs="Times New Roman"/>
          <w:sz w:val="28"/>
        </w:rPr>
        <w:t xml:space="preserve"> из наиболее </w:t>
      </w:r>
      <w:r w:rsidR="00C6017E" w:rsidRPr="00E55DCA">
        <w:rPr>
          <w:rFonts w:ascii="Times New Roman" w:hAnsi="Times New Roman" w:cs="Times New Roman"/>
          <w:sz w:val="28"/>
        </w:rPr>
        <w:t>важных</w:t>
      </w:r>
      <w:r w:rsidRPr="00E55DCA">
        <w:rPr>
          <w:rFonts w:ascii="Times New Roman" w:hAnsi="Times New Roman" w:cs="Times New Roman"/>
          <w:sz w:val="28"/>
        </w:rPr>
        <w:t xml:space="preserve"> ресурсов</w:t>
      </w:r>
      <w:r w:rsidR="00D8743E" w:rsidRPr="00E55DCA">
        <w:rPr>
          <w:rFonts w:ascii="Times New Roman" w:hAnsi="Times New Roman" w:cs="Times New Roman"/>
          <w:sz w:val="28"/>
        </w:rPr>
        <w:t xml:space="preserve"> современного общества</w:t>
      </w:r>
      <w:r w:rsidRPr="00E55DCA">
        <w:rPr>
          <w:rFonts w:ascii="Times New Roman" w:hAnsi="Times New Roman" w:cs="Times New Roman"/>
          <w:sz w:val="28"/>
        </w:rPr>
        <w:t>, поэтому обеспечение</w:t>
      </w:r>
      <w:r w:rsidR="00D8743E" w:rsidRPr="00E55DCA">
        <w:rPr>
          <w:rFonts w:ascii="Times New Roman" w:hAnsi="Times New Roman" w:cs="Times New Roman"/>
          <w:sz w:val="28"/>
        </w:rPr>
        <w:t xml:space="preserve"> комплексной</w:t>
      </w:r>
      <w:r w:rsidRPr="00E55DCA">
        <w:rPr>
          <w:rFonts w:ascii="Times New Roman" w:hAnsi="Times New Roman" w:cs="Times New Roman"/>
          <w:sz w:val="28"/>
        </w:rPr>
        <w:t xml:space="preserve"> защиты информации является одной </w:t>
      </w:r>
      <w:r w:rsidR="00C6017E" w:rsidRPr="00E55DCA">
        <w:rPr>
          <w:rFonts w:ascii="Times New Roman" w:hAnsi="Times New Roman" w:cs="Times New Roman"/>
          <w:sz w:val="28"/>
        </w:rPr>
        <w:t xml:space="preserve">из </w:t>
      </w:r>
      <w:r w:rsidR="00D8743E" w:rsidRPr="00E55DCA">
        <w:rPr>
          <w:rFonts w:ascii="Times New Roman" w:hAnsi="Times New Roman" w:cs="Times New Roman"/>
          <w:sz w:val="28"/>
        </w:rPr>
        <w:t>важны</w:t>
      </w:r>
      <w:r w:rsidR="00C6017E" w:rsidRPr="00E55DCA">
        <w:rPr>
          <w:rFonts w:ascii="Times New Roman" w:hAnsi="Times New Roman" w:cs="Times New Roman"/>
          <w:sz w:val="28"/>
        </w:rPr>
        <w:t>х</w:t>
      </w:r>
      <w:r w:rsidRPr="00E55DCA">
        <w:rPr>
          <w:rFonts w:ascii="Times New Roman" w:hAnsi="Times New Roman" w:cs="Times New Roman"/>
          <w:sz w:val="28"/>
        </w:rPr>
        <w:t xml:space="preserve"> и приоритетных задач</w:t>
      </w:r>
      <w:r w:rsidR="00D8743E" w:rsidRPr="00E55DCA">
        <w:rPr>
          <w:rFonts w:ascii="Times New Roman" w:hAnsi="Times New Roman" w:cs="Times New Roman"/>
          <w:sz w:val="28"/>
        </w:rPr>
        <w:t xml:space="preserve"> в информационной безопасности</w:t>
      </w:r>
      <w:r w:rsidRPr="00E55DCA">
        <w:rPr>
          <w:rFonts w:ascii="Times New Roman" w:hAnsi="Times New Roman" w:cs="Times New Roman"/>
          <w:sz w:val="28"/>
        </w:rPr>
        <w:t xml:space="preserve">. С каждым годом </w:t>
      </w:r>
      <w:r w:rsidR="00D8743E" w:rsidRPr="00E55DCA">
        <w:rPr>
          <w:rFonts w:ascii="Times New Roman" w:hAnsi="Times New Roman" w:cs="Times New Roman"/>
          <w:sz w:val="28"/>
        </w:rPr>
        <w:t>информационные</w:t>
      </w:r>
      <w:r w:rsidRPr="00E55DCA">
        <w:rPr>
          <w:rFonts w:ascii="Times New Roman" w:hAnsi="Times New Roman" w:cs="Times New Roman"/>
          <w:sz w:val="28"/>
        </w:rPr>
        <w:t xml:space="preserve"> системы защиты совершенствуются </w:t>
      </w:r>
      <w:r w:rsidR="00D8743E" w:rsidRPr="00E55DCA">
        <w:rPr>
          <w:rFonts w:ascii="Times New Roman" w:hAnsi="Times New Roman" w:cs="Times New Roman"/>
          <w:sz w:val="28"/>
        </w:rPr>
        <w:t>в связи с постоянным</w:t>
      </w:r>
      <w:r w:rsidRPr="00E55DCA">
        <w:rPr>
          <w:rFonts w:ascii="Times New Roman" w:hAnsi="Times New Roman" w:cs="Times New Roman"/>
          <w:sz w:val="28"/>
        </w:rPr>
        <w:t xml:space="preserve"> развити</w:t>
      </w:r>
      <w:r w:rsidR="00D8743E" w:rsidRPr="00E55DCA">
        <w:rPr>
          <w:rFonts w:ascii="Times New Roman" w:hAnsi="Times New Roman" w:cs="Times New Roman"/>
          <w:sz w:val="28"/>
        </w:rPr>
        <w:t>ем</w:t>
      </w:r>
      <w:r w:rsidRPr="00E55DCA">
        <w:rPr>
          <w:rFonts w:ascii="Times New Roman" w:hAnsi="Times New Roman" w:cs="Times New Roman"/>
          <w:sz w:val="28"/>
        </w:rPr>
        <w:t xml:space="preserve"> современных технологий. </w:t>
      </w:r>
      <w:r w:rsidR="00D8743E" w:rsidRPr="00E55DCA">
        <w:rPr>
          <w:rFonts w:ascii="Times New Roman" w:hAnsi="Times New Roman" w:cs="Times New Roman"/>
          <w:sz w:val="28"/>
        </w:rPr>
        <w:t>Информационные</w:t>
      </w:r>
      <w:r w:rsidRPr="00E55DCA">
        <w:rPr>
          <w:rFonts w:ascii="Times New Roman" w:hAnsi="Times New Roman" w:cs="Times New Roman"/>
          <w:sz w:val="28"/>
        </w:rPr>
        <w:t xml:space="preserve"> системы защиты могут </w:t>
      </w:r>
      <w:r w:rsidR="007918E1" w:rsidRPr="00E55DCA">
        <w:rPr>
          <w:rFonts w:ascii="Times New Roman" w:hAnsi="Times New Roman" w:cs="Times New Roman"/>
          <w:sz w:val="28"/>
        </w:rPr>
        <w:t>продолжительное</w:t>
      </w:r>
      <w:r w:rsidRPr="00E55DCA">
        <w:rPr>
          <w:rFonts w:ascii="Times New Roman" w:hAnsi="Times New Roman" w:cs="Times New Roman"/>
          <w:sz w:val="28"/>
        </w:rPr>
        <w:t xml:space="preserve"> время </w:t>
      </w:r>
      <w:r w:rsidR="007918E1" w:rsidRPr="00E55DCA">
        <w:rPr>
          <w:rFonts w:ascii="Times New Roman" w:hAnsi="Times New Roman" w:cs="Times New Roman"/>
          <w:sz w:val="28"/>
        </w:rPr>
        <w:t>функционировать в заданных пределах</w:t>
      </w:r>
      <w:r w:rsidRPr="00E55DCA">
        <w:rPr>
          <w:rFonts w:ascii="Times New Roman" w:hAnsi="Times New Roman" w:cs="Times New Roman"/>
          <w:sz w:val="28"/>
        </w:rPr>
        <w:t xml:space="preserve"> и</w:t>
      </w:r>
      <w:r w:rsidR="007918E1" w:rsidRPr="00E55DCA">
        <w:rPr>
          <w:rFonts w:ascii="Times New Roman" w:hAnsi="Times New Roman" w:cs="Times New Roman"/>
          <w:sz w:val="28"/>
        </w:rPr>
        <w:t xml:space="preserve"> решать поставленные</w:t>
      </w:r>
      <w:r w:rsidRPr="00E55DCA">
        <w:rPr>
          <w:rFonts w:ascii="Times New Roman" w:hAnsi="Times New Roman" w:cs="Times New Roman"/>
          <w:sz w:val="28"/>
        </w:rPr>
        <w:t xml:space="preserve"> задачи, что нельзя сказать о </w:t>
      </w:r>
      <w:r w:rsidR="007918E1" w:rsidRPr="00E55DCA">
        <w:rPr>
          <w:rFonts w:ascii="Times New Roman" w:hAnsi="Times New Roman" w:cs="Times New Roman"/>
          <w:sz w:val="28"/>
        </w:rPr>
        <w:t xml:space="preserve">самом </w:t>
      </w:r>
      <w:r w:rsidRPr="00E55DCA">
        <w:rPr>
          <w:rFonts w:ascii="Times New Roman" w:hAnsi="Times New Roman" w:cs="Times New Roman"/>
          <w:sz w:val="28"/>
        </w:rPr>
        <w:t xml:space="preserve">человеке. Люди, так и будут оставаться </w:t>
      </w:r>
      <w:r w:rsidR="007918E1" w:rsidRPr="00E55DCA">
        <w:rPr>
          <w:rFonts w:ascii="Times New Roman" w:hAnsi="Times New Roman" w:cs="Times New Roman"/>
          <w:sz w:val="28"/>
        </w:rPr>
        <w:t>основной уязвимостью</w:t>
      </w:r>
      <w:r w:rsidRPr="00E55DCA">
        <w:rPr>
          <w:rFonts w:ascii="Times New Roman" w:hAnsi="Times New Roman" w:cs="Times New Roman"/>
          <w:sz w:val="28"/>
        </w:rPr>
        <w:t>, со сво</w:t>
      </w:r>
      <w:r w:rsidR="007918E1" w:rsidRPr="00E55DCA">
        <w:rPr>
          <w:rFonts w:ascii="Times New Roman" w:hAnsi="Times New Roman" w:cs="Times New Roman"/>
          <w:sz w:val="28"/>
        </w:rPr>
        <w:t>ими слабостями, предрассудками</w:t>
      </w:r>
      <w:r w:rsidRPr="00E55DCA">
        <w:rPr>
          <w:rFonts w:ascii="Times New Roman" w:hAnsi="Times New Roman" w:cs="Times New Roman"/>
          <w:sz w:val="28"/>
        </w:rPr>
        <w:t xml:space="preserve">, являясь </w:t>
      </w:r>
      <w:r w:rsidR="007918E1" w:rsidRPr="00E55DCA">
        <w:rPr>
          <w:rFonts w:ascii="Times New Roman" w:hAnsi="Times New Roman" w:cs="Times New Roman"/>
          <w:sz w:val="28"/>
        </w:rPr>
        <w:t>наиболее</w:t>
      </w:r>
      <w:r w:rsidRPr="00E55DCA">
        <w:rPr>
          <w:rFonts w:ascii="Times New Roman" w:hAnsi="Times New Roman" w:cs="Times New Roman"/>
          <w:sz w:val="28"/>
        </w:rPr>
        <w:t xml:space="preserve"> слабым </w:t>
      </w:r>
      <w:r w:rsidRPr="00E55DCA">
        <w:rPr>
          <w:rFonts w:ascii="Times New Roman" w:hAnsi="Times New Roman" w:cs="Times New Roman"/>
          <w:sz w:val="28"/>
        </w:rPr>
        <w:lastRenderedPageBreak/>
        <w:t xml:space="preserve">звеном в цепочке </w:t>
      </w:r>
      <w:r w:rsidR="007918E1" w:rsidRPr="00E55DCA">
        <w:rPr>
          <w:rFonts w:ascii="Times New Roman" w:hAnsi="Times New Roman" w:cs="Times New Roman"/>
          <w:sz w:val="28"/>
        </w:rPr>
        <w:t xml:space="preserve">информационной </w:t>
      </w:r>
      <w:r w:rsidRPr="00E55DCA">
        <w:rPr>
          <w:rFonts w:ascii="Times New Roman" w:hAnsi="Times New Roman" w:cs="Times New Roman"/>
          <w:sz w:val="28"/>
        </w:rPr>
        <w:t xml:space="preserve">безопасности. </w:t>
      </w:r>
      <w:r w:rsidR="007918E1" w:rsidRPr="00E55DCA">
        <w:rPr>
          <w:rFonts w:ascii="Times New Roman" w:hAnsi="Times New Roman" w:cs="Times New Roman"/>
          <w:sz w:val="28"/>
        </w:rPr>
        <w:t>Глобальная сеть</w:t>
      </w:r>
      <w:r w:rsidRPr="00E55DCA">
        <w:rPr>
          <w:rFonts w:ascii="Times New Roman" w:hAnsi="Times New Roman" w:cs="Times New Roman"/>
          <w:sz w:val="28"/>
        </w:rPr>
        <w:t xml:space="preserve">, как </w:t>
      </w:r>
      <w:r w:rsidR="007918E1" w:rsidRPr="00E55DCA">
        <w:rPr>
          <w:rFonts w:ascii="Times New Roman" w:hAnsi="Times New Roman" w:cs="Times New Roman"/>
          <w:sz w:val="28"/>
        </w:rPr>
        <w:t xml:space="preserve">основной и самый </w:t>
      </w:r>
      <w:r w:rsidRPr="00E55DCA">
        <w:rPr>
          <w:rFonts w:ascii="Times New Roman" w:hAnsi="Times New Roman" w:cs="Times New Roman"/>
          <w:sz w:val="28"/>
        </w:rPr>
        <w:t xml:space="preserve">быстрый источник получения и распространения </w:t>
      </w:r>
      <w:r w:rsidR="007918E1" w:rsidRPr="00E55DCA">
        <w:rPr>
          <w:rFonts w:ascii="Times New Roman" w:hAnsi="Times New Roman" w:cs="Times New Roman"/>
          <w:sz w:val="28"/>
        </w:rPr>
        <w:t>информационных ресурсов</w:t>
      </w:r>
      <w:r w:rsidRPr="00E55DCA">
        <w:rPr>
          <w:rFonts w:ascii="Times New Roman" w:hAnsi="Times New Roman" w:cs="Times New Roman"/>
          <w:sz w:val="28"/>
        </w:rPr>
        <w:t>, таит в себе немало угроз</w:t>
      </w:r>
      <w:r w:rsidR="002C1947" w:rsidRPr="00E55DCA">
        <w:rPr>
          <w:rFonts w:ascii="Times New Roman" w:hAnsi="Times New Roman" w:cs="Times New Roman"/>
          <w:sz w:val="28"/>
        </w:rPr>
        <w:t xml:space="preserve"> [1]</w:t>
      </w:r>
      <w:r w:rsidRPr="00E55DCA">
        <w:rPr>
          <w:rFonts w:ascii="Times New Roman" w:hAnsi="Times New Roman" w:cs="Times New Roman"/>
          <w:sz w:val="28"/>
        </w:rPr>
        <w:t xml:space="preserve">. </w:t>
      </w:r>
    </w:p>
    <w:p w14:paraId="38FD0781" w14:textId="77777777" w:rsidR="00B51524" w:rsidRPr="00E55DCA" w:rsidRDefault="003513F7" w:rsidP="00E55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5DCA">
        <w:rPr>
          <w:rFonts w:ascii="Times New Roman" w:hAnsi="Times New Roman" w:cs="Times New Roman"/>
          <w:sz w:val="28"/>
        </w:rPr>
        <w:t>Мошенничество в социал</w:t>
      </w:r>
      <w:r w:rsidR="00453F6B" w:rsidRPr="00E55DCA">
        <w:rPr>
          <w:rFonts w:ascii="Times New Roman" w:hAnsi="Times New Roman" w:cs="Times New Roman"/>
          <w:sz w:val="28"/>
        </w:rPr>
        <w:t>ьных сетях</w:t>
      </w:r>
      <w:r w:rsidR="007918E1" w:rsidRPr="00E55DCA">
        <w:rPr>
          <w:rFonts w:ascii="Times New Roman" w:hAnsi="Times New Roman" w:cs="Times New Roman"/>
          <w:sz w:val="28"/>
        </w:rPr>
        <w:t>.</w:t>
      </w:r>
      <w:r w:rsidR="00453F6B" w:rsidRPr="00E55DCA">
        <w:rPr>
          <w:rFonts w:ascii="Times New Roman" w:hAnsi="Times New Roman" w:cs="Times New Roman"/>
          <w:sz w:val="28"/>
        </w:rPr>
        <w:t xml:space="preserve"> </w:t>
      </w:r>
    </w:p>
    <w:p w14:paraId="40419E93" w14:textId="50294CCD" w:rsidR="003513F7" w:rsidRPr="00E55DCA" w:rsidRDefault="00453F6B" w:rsidP="00E55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5DCA">
        <w:rPr>
          <w:rFonts w:ascii="Times New Roman" w:hAnsi="Times New Roman" w:cs="Times New Roman"/>
          <w:sz w:val="28"/>
        </w:rPr>
        <w:t>П</w:t>
      </w:r>
      <w:r w:rsidR="003513F7" w:rsidRPr="00E55DCA">
        <w:rPr>
          <w:rFonts w:ascii="Times New Roman" w:hAnsi="Times New Roman" w:cs="Times New Roman"/>
          <w:sz w:val="28"/>
        </w:rPr>
        <w:t xml:space="preserve">онятие, как мошенничество, на сегодняшний день, </w:t>
      </w:r>
      <w:r w:rsidRPr="00E55DCA">
        <w:rPr>
          <w:rFonts w:ascii="Times New Roman" w:hAnsi="Times New Roman" w:cs="Times New Roman"/>
          <w:sz w:val="28"/>
        </w:rPr>
        <w:t>очень распространенное</w:t>
      </w:r>
      <w:r w:rsidR="003513F7" w:rsidRPr="00E55DCA">
        <w:rPr>
          <w:rFonts w:ascii="Times New Roman" w:hAnsi="Times New Roman" w:cs="Times New Roman"/>
          <w:sz w:val="28"/>
        </w:rPr>
        <w:t xml:space="preserve">. С </w:t>
      </w:r>
      <w:r w:rsidRPr="00E55DCA">
        <w:rPr>
          <w:rFonts w:ascii="Times New Roman" w:hAnsi="Times New Roman" w:cs="Times New Roman"/>
          <w:sz w:val="28"/>
        </w:rPr>
        <w:t>законодательной</w:t>
      </w:r>
      <w:r w:rsidR="003513F7" w:rsidRPr="00E55DCA">
        <w:rPr>
          <w:rFonts w:ascii="Times New Roman" w:hAnsi="Times New Roman" w:cs="Times New Roman"/>
          <w:sz w:val="28"/>
        </w:rPr>
        <w:t xml:space="preserve"> т</w:t>
      </w:r>
      <w:r w:rsidRPr="00E55DCA">
        <w:rPr>
          <w:rFonts w:ascii="Times New Roman" w:hAnsi="Times New Roman" w:cs="Times New Roman"/>
          <w:sz w:val="28"/>
        </w:rPr>
        <w:t xml:space="preserve">очки зрения, мошенничество представляет собой </w:t>
      </w:r>
      <w:r w:rsidR="003513F7" w:rsidRPr="00E55DCA">
        <w:rPr>
          <w:rFonts w:ascii="Times New Roman" w:hAnsi="Times New Roman" w:cs="Times New Roman"/>
          <w:sz w:val="28"/>
        </w:rPr>
        <w:t>хищение чужого имущества или приобретение права на чужое имущество путем обмана и</w:t>
      </w:r>
      <w:r w:rsidRPr="00E55DCA">
        <w:rPr>
          <w:rFonts w:ascii="Times New Roman" w:hAnsi="Times New Roman" w:cs="Times New Roman"/>
          <w:sz w:val="28"/>
        </w:rPr>
        <w:t>ли злоупотребления доверием (статья</w:t>
      </w:r>
      <w:r w:rsidR="003513F7" w:rsidRPr="00E55DCA">
        <w:rPr>
          <w:rFonts w:ascii="Times New Roman" w:hAnsi="Times New Roman" w:cs="Times New Roman"/>
          <w:sz w:val="28"/>
        </w:rPr>
        <w:t xml:space="preserve"> 159 УК РФ) </w:t>
      </w:r>
      <w:r w:rsidR="002C1947" w:rsidRPr="00E55DCA">
        <w:rPr>
          <w:rFonts w:ascii="Times New Roman" w:hAnsi="Times New Roman" w:cs="Times New Roman"/>
          <w:sz w:val="28"/>
        </w:rPr>
        <w:t>[2</w:t>
      </w:r>
      <w:r w:rsidR="003513F7" w:rsidRPr="00E55DCA">
        <w:rPr>
          <w:rFonts w:ascii="Times New Roman" w:hAnsi="Times New Roman" w:cs="Times New Roman"/>
          <w:sz w:val="28"/>
        </w:rPr>
        <w:t xml:space="preserve">]. </w:t>
      </w:r>
      <w:r w:rsidRPr="00E55DCA">
        <w:rPr>
          <w:rFonts w:ascii="Times New Roman" w:hAnsi="Times New Roman" w:cs="Times New Roman"/>
          <w:sz w:val="28"/>
        </w:rPr>
        <w:t xml:space="preserve">На сегодняшний день </w:t>
      </w:r>
      <w:r w:rsidR="003513F7" w:rsidRPr="00E55DCA">
        <w:rPr>
          <w:rFonts w:ascii="Times New Roman" w:hAnsi="Times New Roman" w:cs="Times New Roman"/>
          <w:sz w:val="28"/>
        </w:rPr>
        <w:t>в России м</w:t>
      </w:r>
      <w:r w:rsidRPr="00E55DCA">
        <w:rPr>
          <w:rFonts w:ascii="Times New Roman" w:hAnsi="Times New Roman" w:cs="Times New Roman"/>
          <w:sz w:val="28"/>
        </w:rPr>
        <w:t xml:space="preserve">ошенничество распространено довольно </w:t>
      </w:r>
      <w:r w:rsidR="003513F7" w:rsidRPr="00E55DCA">
        <w:rPr>
          <w:rFonts w:ascii="Times New Roman" w:hAnsi="Times New Roman" w:cs="Times New Roman"/>
          <w:sz w:val="28"/>
        </w:rPr>
        <w:t xml:space="preserve">широко и оно </w:t>
      </w:r>
      <w:r w:rsidRPr="00E55DCA">
        <w:rPr>
          <w:rFonts w:ascii="Times New Roman" w:hAnsi="Times New Roman" w:cs="Times New Roman"/>
          <w:sz w:val="28"/>
        </w:rPr>
        <w:t>очень разнообразно</w:t>
      </w:r>
      <w:r w:rsidR="003513F7" w:rsidRPr="00E55DCA">
        <w:rPr>
          <w:rFonts w:ascii="Times New Roman" w:hAnsi="Times New Roman" w:cs="Times New Roman"/>
          <w:sz w:val="28"/>
        </w:rPr>
        <w:t>.</w:t>
      </w:r>
      <w:r w:rsidRPr="00E55DCA">
        <w:rPr>
          <w:rFonts w:ascii="Times New Roman" w:hAnsi="Times New Roman" w:cs="Times New Roman"/>
          <w:sz w:val="28"/>
        </w:rPr>
        <w:t xml:space="preserve"> </w:t>
      </w:r>
      <w:r w:rsidR="00B51524" w:rsidRPr="00E55DCA">
        <w:rPr>
          <w:rFonts w:ascii="Times New Roman" w:hAnsi="Times New Roman" w:cs="Times New Roman"/>
          <w:sz w:val="28"/>
        </w:rPr>
        <w:t>М</w:t>
      </w:r>
      <w:r w:rsidRPr="00E55DCA">
        <w:rPr>
          <w:rFonts w:ascii="Times New Roman" w:hAnsi="Times New Roman" w:cs="Times New Roman"/>
          <w:sz w:val="28"/>
        </w:rPr>
        <w:t>ожно сказать,</w:t>
      </w:r>
      <w:r w:rsidR="003513F7" w:rsidRPr="00E55DCA">
        <w:rPr>
          <w:rFonts w:ascii="Times New Roman" w:hAnsi="Times New Roman" w:cs="Times New Roman"/>
          <w:sz w:val="28"/>
        </w:rPr>
        <w:t xml:space="preserve"> стало массовым явлением.</w:t>
      </w:r>
    </w:p>
    <w:p w14:paraId="306D33B0" w14:textId="77777777" w:rsidR="003513F7" w:rsidRPr="00E55DCA" w:rsidRDefault="003513F7" w:rsidP="00E55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5DCA">
        <w:rPr>
          <w:rFonts w:ascii="Times New Roman" w:hAnsi="Times New Roman" w:cs="Times New Roman"/>
          <w:sz w:val="28"/>
        </w:rPr>
        <w:t xml:space="preserve"> Уголовный кодекс определяет способы мошенничества, которые заключаются в хищении чужого имущества или приобретении права на чужое имущество одним из двух указанных в нем способов:</w:t>
      </w:r>
      <w:r w:rsidR="00453F6B" w:rsidRPr="00E55DCA">
        <w:rPr>
          <w:rFonts w:ascii="Times New Roman" w:hAnsi="Times New Roman" w:cs="Times New Roman"/>
          <w:sz w:val="28"/>
        </w:rPr>
        <w:t xml:space="preserve"> обман и злоупотребление доверием.</w:t>
      </w:r>
    </w:p>
    <w:p w14:paraId="6864A8F2" w14:textId="5B7447B6" w:rsidR="00453F6B" w:rsidRPr="00E55DCA" w:rsidRDefault="00453F6B" w:rsidP="00E55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55DCA">
        <w:rPr>
          <w:rFonts w:ascii="Times New Roman" w:hAnsi="Times New Roman" w:cs="Times New Roman"/>
          <w:color w:val="000000" w:themeColor="text1"/>
          <w:sz w:val="28"/>
        </w:rPr>
        <w:t>Основная</w:t>
      </w:r>
      <w:r w:rsidR="003513F7" w:rsidRPr="00E55DCA">
        <w:rPr>
          <w:rFonts w:ascii="Times New Roman" w:hAnsi="Times New Roman" w:cs="Times New Roman"/>
          <w:color w:val="000000" w:themeColor="text1"/>
          <w:sz w:val="28"/>
        </w:rPr>
        <w:t xml:space="preserve"> часть видов мошенничества известна уже многие </w:t>
      </w:r>
      <w:r w:rsidRPr="00E55DCA">
        <w:rPr>
          <w:rFonts w:ascii="Times New Roman" w:hAnsi="Times New Roman" w:cs="Times New Roman"/>
          <w:color w:val="000000" w:themeColor="text1"/>
          <w:sz w:val="28"/>
        </w:rPr>
        <w:t>времена</w:t>
      </w:r>
      <w:r w:rsidR="003513F7" w:rsidRPr="00E55DCA">
        <w:rPr>
          <w:rFonts w:ascii="Times New Roman" w:hAnsi="Times New Roman" w:cs="Times New Roman"/>
          <w:color w:val="000000" w:themeColor="text1"/>
          <w:sz w:val="28"/>
        </w:rPr>
        <w:t xml:space="preserve">. Они могут быть самыми разнообразными. Традиционные виды мошенничества </w:t>
      </w:r>
      <w:r w:rsidR="007A60B8" w:rsidRPr="00E55DCA">
        <w:rPr>
          <w:rFonts w:ascii="Times New Roman" w:hAnsi="Times New Roman" w:cs="Times New Roman"/>
          <w:color w:val="000000" w:themeColor="text1"/>
          <w:sz w:val="28"/>
        </w:rPr>
        <w:t>[</w:t>
      </w:r>
      <w:r w:rsidR="002C1947" w:rsidRPr="00E55DCA">
        <w:rPr>
          <w:rFonts w:ascii="Times New Roman" w:hAnsi="Times New Roman" w:cs="Times New Roman"/>
          <w:color w:val="000000" w:themeColor="text1"/>
          <w:sz w:val="28"/>
        </w:rPr>
        <w:t>2</w:t>
      </w:r>
      <w:r w:rsidR="007A60B8" w:rsidRPr="00E55DCA">
        <w:rPr>
          <w:rFonts w:ascii="Times New Roman" w:hAnsi="Times New Roman" w:cs="Times New Roman"/>
          <w:color w:val="000000" w:themeColor="text1"/>
          <w:sz w:val="28"/>
        </w:rPr>
        <w:t>]:</w:t>
      </w:r>
    </w:p>
    <w:p w14:paraId="78B24D16" w14:textId="77777777" w:rsidR="00453F6B" w:rsidRPr="00E55DCA" w:rsidRDefault="007A60B8" w:rsidP="00E55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55DCA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r w:rsidR="003513F7" w:rsidRPr="00E55DCA">
        <w:rPr>
          <w:rFonts w:ascii="Times New Roman" w:hAnsi="Times New Roman" w:cs="Times New Roman"/>
          <w:color w:val="000000" w:themeColor="text1"/>
          <w:sz w:val="28"/>
        </w:rPr>
        <w:t>в сфере кредитования;</w:t>
      </w:r>
    </w:p>
    <w:p w14:paraId="6B444AE3" w14:textId="77777777" w:rsidR="00453F6B" w:rsidRPr="00E55DCA" w:rsidRDefault="003513F7" w:rsidP="00E55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55DCA">
        <w:rPr>
          <w:rFonts w:ascii="Times New Roman" w:hAnsi="Times New Roman" w:cs="Times New Roman"/>
          <w:color w:val="000000" w:themeColor="text1"/>
          <w:sz w:val="28"/>
        </w:rPr>
        <w:t xml:space="preserve"> - при получении выплат;</w:t>
      </w:r>
    </w:p>
    <w:p w14:paraId="35F9D715" w14:textId="77777777" w:rsidR="00453F6B" w:rsidRPr="00E55DCA" w:rsidRDefault="003513F7" w:rsidP="00E55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55DCA">
        <w:rPr>
          <w:rFonts w:ascii="Times New Roman" w:hAnsi="Times New Roman" w:cs="Times New Roman"/>
          <w:color w:val="000000" w:themeColor="text1"/>
          <w:sz w:val="28"/>
        </w:rPr>
        <w:t xml:space="preserve"> - с использованием платежных карт; </w:t>
      </w:r>
    </w:p>
    <w:p w14:paraId="4CBD1AC4" w14:textId="77777777" w:rsidR="007A60B8" w:rsidRPr="00E55DCA" w:rsidRDefault="007A60B8" w:rsidP="00E55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55DCA">
        <w:rPr>
          <w:rFonts w:ascii="Times New Roman" w:hAnsi="Times New Roman" w:cs="Times New Roman"/>
          <w:color w:val="000000" w:themeColor="text1"/>
          <w:sz w:val="28"/>
        </w:rPr>
        <w:t xml:space="preserve"> - в сфере страхование и др</w:t>
      </w:r>
      <w:proofErr w:type="gramStart"/>
      <w:r w:rsidRPr="00E55DCA">
        <w:rPr>
          <w:rFonts w:ascii="Times New Roman" w:hAnsi="Times New Roman" w:cs="Times New Roman"/>
          <w:color w:val="000000" w:themeColor="text1"/>
          <w:sz w:val="28"/>
        </w:rPr>
        <w:t>..</w:t>
      </w:r>
      <w:proofErr w:type="gramEnd"/>
    </w:p>
    <w:p w14:paraId="0DB8BEC0" w14:textId="54DBF1D3" w:rsidR="007A60B8" w:rsidRPr="00E55DCA" w:rsidRDefault="003513F7" w:rsidP="00E55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55DCA">
        <w:rPr>
          <w:rFonts w:ascii="Times New Roman" w:hAnsi="Times New Roman" w:cs="Times New Roman"/>
          <w:color w:val="000000" w:themeColor="text1"/>
          <w:sz w:val="28"/>
        </w:rPr>
        <w:t xml:space="preserve">Мошенничество в </w:t>
      </w:r>
      <w:r w:rsidR="007A60B8" w:rsidRPr="00E55DCA">
        <w:rPr>
          <w:rFonts w:ascii="Times New Roman" w:hAnsi="Times New Roman" w:cs="Times New Roman"/>
          <w:color w:val="000000" w:themeColor="text1"/>
          <w:sz w:val="28"/>
        </w:rPr>
        <w:t>глобальной сети,</w:t>
      </w:r>
      <w:r w:rsidRPr="00E55DCA">
        <w:rPr>
          <w:rFonts w:ascii="Times New Roman" w:hAnsi="Times New Roman" w:cs="Times New Roman"/>
          <w:color w:val="000000" w:themeColor="text1"/>
          <w:sz w:val="28"/>
        </w:rPr>
        <w:t xml:space="preserve"> представляет собой самую незащищенную сферу </w:t>
      </w:r>
      <w:r w:rsidR="007A60B8" w:rsidRPr="00E55DCA">
        <w:rPr>
          <w:rFonts w:ascii="Times New Roman" w:hAnsi="Times New Roman" w:cs="Times New Roman"/>
          <w:color w:val="000000" w:themeColor="text1"/>
          <w:sz w:val="28"/>
        </w:rPr>
        <w:t>социально-общественных</w:t>
      </w:r>
      <w:r w:rsidRPr="00E55DCA">
        <w:rPr>
          <w:rFonts w:ascii="Times New Roman" w:hAnsi="Times New Roman" w:cs="Times New Roman"/>
          <w:color w:val="000000" w:themeColor="text1"/>
          <w:sz w:val="28"/>
        </w:rPr>
        <w:t xml:space="preserve"> отношений. Вычислить преступников </w:t>
      </w:r>
      <w:r w:rsidR="007A60B8" w:rsidRPr="00E55DCA">
        <w:rPr>
          <w:rFonts w:ascii="Times New Roman" w:hAnsi="Times New Roman" w:cs="Times New Roman"/>
          <w:color w:val="000000" w:themeColor="text1"/>
          <w:sz w:val="28"/>
        </w:rPr>
        <w:t xml:space="preserve">очень сложно, </w:t>
      </w:r>
      <w:r w:rsidRPr="00E55DCA">
        <w:rPr>
          <w:rFonts w:ascii="Times New Roman" w:hAnsi="Times New Roman" w:cs="Times New Roman"/>
          <w:color w:val="000000" w:themeColor="text1"/>
          <w:sz w:val="28"/>
        </w:rPr>
        <w:t xml:space="preserve">практически невозможно: отсутствует доказательная база по различным видам преступлений в сети. В </w:t>
      </w:r>
      <w:r w:rsidR="007A60B8" w:rsidRPr="00E55DCA">
        <w:rPr>
          <w:rFonts w:ascii="Times New Roman" w:hAnsi="Times New Roman" w:cs="Times New Roman"/>
          <w:color w:val="000000" w:themeColor="text1"/>
          <w:sz w:val="28"/>
        </w:rPr>
        <w:t xml:space="preserve">УК РФ </w:t>
      </w:r>
      <w:r w:rsidRPr="00E55DCA">
        <w:rPr>
          <w:rFonts w:ascii="Times New Roman" w:hAnsi="Times New Roman" w:cs="Times New Roman"/>
          <w:color w:val="000000" w:themeColor="text1"/>
          <w:sz w:val="28"/>
        </w:rPr>
        <w:t xml:space="preserve"> в принципе отсутствует норма, которая могла бы регулировать </w:t>
      </w:r>
      <w:r w:rsidR="007A60B8" w:rsidRPr="00E55DCA">
        <w:rPr>
          <w:rFonts w:ascii="Times New Roman" w:hAnsi="Times New Roman" w:cs="Times New Roman"/>
          <w:color w:val="000000" w:themeColor="text1"/>
          <w:sz w:val="28"/>
        </w:rPr>
        <w:t>социально-</w:t>
      </w:r>
      <w:r w:rsidRPr="00E55DCA">
        <w:rPr>
          <w:rFonts w:ascii="Times New Roman" w:hAnsi="Times New Roman" w:cs="Times New Roman"/>
          <w:color w:val="000000" w:themeColor="text1"/>
          <w:sz w:val="28"/>
        </w:rPr>
        <w:t xml:space="preserve">общественные отношения в </w:t>
      </w:r>
      <w:r w:rsidR="007A60B8" w:rsidRPr="00E55DCA">
        <w:rPr>
          <w:rFonts w:ascii="Times New Roman" w:hAnsi="Times New Roman" w:cs="Times New Roman"/>
          <w:color w:val="000000" w:themeColor="text1"/>
          <w:sz w:val="28"/>
        </w:rPr>
        <w:t>Глобальной сети</w:t>
      </w:r>
      <w:r w:rsidRPr="00E55DCA">
        <w:rPr>
          <w:rFonts w:ascii="Times New Roman" w:hAnsi="Times New Roman" w:cs="Times New Roman"/>
          <w:color w:val="000000" w:themeColor="text1"/>
          <w:sz w:val="28"/>
        </w:rPr>
        <w:t xml:space="preserve">, а, следовательно, предусматривать ответственность за совершение преступных деяний </w:t>
      </w:r>
      <w:r w:rsidR="007A60B8" w:rsidRPr="00E55DCA">
        <w:rPr>
          <w:rFonts w:ascii="Times New Roman" w:hAnsi="Times New Roman" w:cs="Times New Roman"/>
          <w:color w:val="000000" w:themeColor="text1"/>
          <w:sz w:val="28"/>
        </w:rPr>
        <w:t>в ней</w:t>
      </w:r>
      <w:r w:rsidR="00B77B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77B91" w:rsidRPr="00B77B91">
        <w:rPr>
          <w:rFonts w:ascii="Times New Roman" w:hAnsi="Times New Roman" w:cs="Times New Roman"/>
          <w:color w:val="000000" w:themeColor="text1"/>
          <w:sz w:val="28"/>
        </w:rPr>
        <w:t>[4]</w:t>
      </w:r>
      <w:r w:rsidR="00B51524" w:rsidRPr="00E55DCA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79167911" w14:textId="03B82E5B" w:rsidR="00B269ED" w:rsidRPr="00E55DCA" w:rsidRDefault="00B269ED" w:rsidP="00E55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55DCA">
        <w:rPr>
          <w:rFonts w:ascii="Times New Roman" w:hAnsi="Times New Roman" w:cs="Times New Roman"/>
          <w:color w:val="000000" w:themeColor="text1"/>
          <w:sz w:val="28"/>
        </w:rPr>
        <w:lastRenderedPageBreak/>
        <w:t>Таким образом</w:t>
      </w:r>
      <w:r w:rsidR="003513F7" w:rsidRPr="00E55DCA">
        <w:rPr>
          <w:rFonts w:ascii="Times New Roman" w:hAnsi="Times New Roman" w:cs="Times New Roman"/>
          <w:color w:val="000000" w:themeColor="text1"/>
          <w:sz w:val="28"/>
        </w:rPr>
        <w:t xml:space="preserve">, самое </w:t>
      </w:r>
      <w:r w:rsidR="001435FD" w:rsidRPr="00E55DCA">
        <w:rPr>
          <w:rFonts w:ascii="Times New Roman" w:hAnsi="Times New Roman" w:cs="Times New Roman"/>
          <w:color w:val="000000" w:themeColor="text1"/>
          <w:sz w:val="28"/>
        </w:rPr>
        <w:t>уязвимое</w:t>
      </w:r>
      <w:r w:rsidR="003513F7" w:rsidRPr="00E55DCA">
        <w:rPr>
          <w:rFonts w:ascii="Times New Roman" w:hAnsi="Times New Roman" w:cs="Times New Roman"/>
          <w:color w:val="000000" w:themeColor="text1"/>
          <w:sz w:val="28"/>
        </w:rPr>
        <w:t xml:space="preserve"> место в защите</w:t>
      </w:r>
      <w:r w:rsidR="001435FD" w:rsidRPr="00E55DCA">
        <w:rPr>
          <w:rFonts w:ascii="Times New Roman" w:hAnsi="Times New Roman" w:cs="Times New Roman"/>
          <w:color w:val="000000" w:themeColor="text1"/>
          <w:sz w:val="28"/>
        </w:rPr>
        <w:t xml:space="preserve"> информационной системе</w:t>
      </w:r>
      <w:r w:rsidR="003513F7" w:rsidRPr="00E55DCA">
        <w:rPr>
          <w:rFonts w:ascii="Times New Roman" w:hAnsi="Times New Roman" w:cs="Times New Roman"/>
          <w:color w:val="000000" w:themeColor="text1"/>
          <w:sz w:val="28"/>
        </w:rPr>
        <w:t xml:space="preserve"> от </w:t>
      </w:r>
      <w:r w:rsidR="001435FD" w:rsidRPr="00E55DCA">
        <w:rPr>
          <w:rFonts w:ascii="Times New Roman" w:hAnsi="Times New Roman" w:cs="Times New Roman"/>
          <w:color w:val="000000" w:themeColor="text1"/>
          <w:sz w:val="28"/>
        </w:rPr>
        <w:t xml:space="preserve">мошенничества </w:t>
      </w:r>
      <w:r w:rsidR="003513F7" w:rsidRPr="00E55DCA">
        <w:rPr>
          <w:rFonts w:ascii="Times New Roman" w:hAnsi="Times New Roman" w:cs="Times New Roman"/>
          <w:color w:val="000000" w:themeColor="text1"/>
          <w:sz w:val="28"/>
        </w:rPr>
        <w:t xml:space="preserve">это человек. Никакие </w:t>
      </w:r>
      <w:r w:rsidR="001435FD" w:rsidRPr="00E55DCA">
        <w:rPr>
          <w:rFonts w:ascii="Times New Roman" w:hAnsi="Times New Roman" w:cs="Times New Roman"/>
          <w:color w:val="000000" w:themeColor="text1"/>
          <w:sz w:val="28"/>
        </w:rPr>
        <w:t>программно-аппаратные</w:t>
      </w:r>
      <w:r w:rsidR="003513F7" w:rsidRPr="00E55DCA">
        <w:rPr>
          <w:rFonts w:ascii="Times New Roman" w:hAnsi="Times New Roman" w:cs="Times New Roman"/>
          <w:color w:val="000000" w:themeColor="text1"/>
          <w:sz w:val="28"/>
        </w:rPr>
        <w:t xml:space="preserve"> средства не защитят вас, если вы будете неосторожны</w:t>
      </w:r>
      <w:r w:rsidR="001435FD" w:rsidRPr="00E55DCA">
        <w:rPr>
          <w:rFonts w:ascii="Times New Roman" w:hAnsi="Times New Roman" w:cs="Times New Roman"/>
          <w:color w:val="000000" w:themeColor="text1"/>
          <w:sz w:val="28"/>
        </w:rPr>
        <w:t xml:space="preserve"> и невнимательны</w:t>
      </w:r>
      <w:r w:rsidR="003513F7" w:rsidRPr="00E55DCA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14:paraId="6E6AB1D9" w14:textId="1A38AC70" w:rsidR="004845E9" w:rsidRPr="00B77B91" w:rsidRDefault="00B77B91" w:rsidP="00B77B9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B77B91">
        <w:rPr>
          <w:rFonts w:ascii="Times New Roman" w:hAnsi="Times New Roman" w:cs="Times New Roman"/>
          <w:b/>
          <w:sz w:val="28"/>
        </w:rPr>
        <w:t>Список литературы:</w:t>
      </w:r>
    </w:p>
    <w:p w14:paraId="3E8E7A0F" w14:textId="77777777" w:rsidR="002C1947" w:rsidRPr="00E55DCA" w:rsidRDefault="002C1947" w:rsidP="00E55DCA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5DCA">
        <w:rPr>
          <w:rFonts w:ascii="Times New Roman" w:hAnsi="Times New Roman" w:cs="Times New Roman"/>
          <w:sz w:val="28"/>
        </w:rPr>
        <w:t>ЯКЛАСС. Глобальная сеть Интернет. Общая характеристика, особенности построения инженерия / [Электронный ресурс] – Режим доступа: https://www.yaklass.ru/materiali?mode=</w:t>
      </w:r>
    </w:p>
    <w:p w14:paraId="7AED6451" w14:textId="77777777" w:rsidR="002C1947" w:rsidRPr="00E55DCA" w:rsidRDefault="002C1947" w:rsidP="00E55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55DCA">
        <w:rPr>
          <w:rFonts w:ascii="Times New Roman" w:hAnsi="Times New Roman" w:cs="Times New Roman"/>
          <w:sz w:val="28"/>
        </w:rPr>
        <w:t>cht&amp;chtid</w:t>
      </w:r>
      <w:proofErr w:type="spellEnd"/>
      <w:r w:rsidRPr="00E55DCA">
        <w:rPr>
          <w:rFonts w:ascii="Times New Roman" w:hAnsi="Times New Roman" w:cs="Times New Roman"/>
          <w:sz w:val="28"/>
        </w:rPr>
        <w:t>=464/ (Дата обращения: 01.03.2020).</w:t>
      </w:r>
    </w:p>
    <w:p w14:paraId="002E7396" w14:textId="77777777" w:rsidR="002C1947" w:rsidRPr="00E55DCA" w:rsidRDefault="002C1947" w:rsidP="00E55DCA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5DCA">
        <w:rPr>
          <w:rFonts w:ascii="Times New Roman" w:hAnsi="Times New Roman" w:cs="Times New Roman"/>
          <w:sz w:val="28"/>
        </w:rPr>
        <w:t>Уголовный кодекс Российской Федерации от 13.06.1996 N 63-ФЗ (ред. от 18.02.2020)// Мошенничество, 08.12.2003, N 162-ФЗ, статья 159.</w:t>
      </w:r>
    </w:p>
    <w:p w14:paraId="1114F439" w14:textId="77777777" w:rsidR="002C1947" w:rsidRPr="00E55DCA" w:rsidRDefault="002C1947" w:rsidP="00E55DCA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5DCA">
        <w:rPr>
          <w:rFonts w:ascii="Times New Roman" w:hAnsi="Times New Roman" w:cs="Times New Roman"/>
          <w:sz w:val="28"/>
        </w:rPr>
        <w:t>Статистика социальных сетей в России 2019 / [Электронный ресурс] – Режим доступа: https://livedune.ru/blog/statistika_socsetej_v_rossii/ (Дата обращения: 01.03.2020).</w:t>
      </w:r>
    </w:p>
    <w:p w14:paraId="6BE9E10F" w14:textId="77777777" w:rsidR="002C1947" w:rsidRPr="00E55DCA" w:rsidRDefault="002C1947" w:rsidP="00E55DCA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55DCA">
        <w:rPr>
          <w:rFonts w:ascii="Times New Roman" w:hAnsi="Times New Roman" w:cs="Times New Roman"/>
          <w:sz w:val="28"/>
        </w:rPr>
        <w:t xml:space="preserve">Аюпова К.В., </w:t>
      </w:r>
      <w:proofErr w:type="spellStart"/>
      <w:r w:rsidRPr="00E55DCA">
        <w:rPr>
          <w:rFonts w:ascii="Times New Roman" w:hAnsi="Times New Roman" w:cs="Times New Roman"/>
          <w:sz w:val="28"/>
        </w:rPr>
        <w:t>Аюпов</w:t>
      </w:r>
      <w:proofErr w:type="spellEnd"/>
      <w:r w:rsidRPr="00E55DCA">
        <w:rPr>
          <w:rFonts w:ascii="Times New Roman" w:hAnsi="Times New Roman" w:cs="Times New Roman"/>
          <w:sz w:val="28"/>
        </w:rPr>
        <w:t xml:space="preserve"> Р.Ш. Социальная инженерия — современная угроза информационной безопасности // Актуальные проблемы и перспективы инновационно</w:t>
      </w:r>
      <w:r w:rsidR="009E555B" w:rsidRPr="00E55DCA">
        <w:rPr>
          <w:rFonts w:ascii="Times New Roman" w:hAnsi="Times New Roman" w:cs="Times New Roman"/>
          <w:sz w:val="28"/>
        </w:rPr>
        <w:t>го развития современной России.–2014.–</w:t>
      </w:r>
      <w:r w:rsidRPr="00E55DCA">
        <w:rPr>
          <w:rFonts w:ascii="Times New Roman" w:hAnsi="Times New Roman" w:cs="Times New Roman"/>
          <w:sz w:val="28"/>
        </w:rPr>
        <w:t>С. 125-12</w:t>
      </w:r>
      <w:r w:rsidR="009E555B" w:rsidRPr="00E55DCA">
        <w:rPr>
          <w:rFonts w:ascii="Times New Roman" w:hAnsi="Times New Roman" w:cs="Times New Roman"/>
          <w:sz w:val="28"/>
        </w:rPr>
        <w:t>8</w:t>
      </w:r>
      <w:r w:rsidRPr="00E55DCA">
        <w:rPr>
          <w:rFonts w:ascii="Times New Roman" w:hAnsi="Times New Roman" w:cs="Times New Roman"/>
          <w:sz w:val="28"/>
        </w:rPr>
        <w:t>.</w:t>
      </w:r>
    </w:p>
    <w:sectPr w:rsidR="002C1947" w:rsidRPr="00E55DCA" w:rsidSect="00453F6B">
      <w:pgSz w:w="11906" w:h="16838"/>
      <w:pgMar w:top="1560" w:right="85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CE73F" w14:textId="77777777" w:rsidR="00364E61" w:rsidRDefault="00364E61" w:rsidP="007A60B8">
      <w:pPr>
        <w:spacing w:after="0" w:line="240" w:lineRule="auto"/>
      </w:pPr>
      <w:r>
        <w:separator/>
      </w:r>
    </w:p>
  </w:endnote>
  <w:endnote w:type="continuationSeparator" w:id="0">
    <w:p w14:paraId="1604A8BB" w14:textId="77777777" w:rsidR="00364E61" w:rsidRDefault="00364E61" w:rsidP="007A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FA527" w14:textId="77777777" w:rsidR="00364E61" w:rsidRDefault="00364E61" w:rsidP="007A60B8">
      <w:pPr>
        <w:spacing w:after="0" w:line="240" w:lineRule="auto"/>
      </w:pPr>
      <w:r>
        <w:separator/>
      </w:r>
    </w:p>
  </w:footnote>
  <w:footnote w:type="continuationSeparator" w:id="0">
    <w:p w14:paraId="740961D0" w14:textId="77777777" w:rsidR="00364E61" w:rsidRDefault="00364E61" w:rsidP="007A6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16B1"/>
    <w:multiLevelType w:val="hybridMultilevel"/>
    <w:tmpl w:val="63367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5009E5"/>
    <w:multiLevelType w:val="hybridMultilevel"/>
    <w:tmpl w:val="AC18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73C33"/>
    <w:multiLevelType w:val="hybridMultilevel"/>
    <w:tmpl w:val="8784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46B92"/>
    <w:multiLevelType w:val="hybridMultilevel"/>
    <w:tmpl w:val="F5CE8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274"/>
    <w:rsid w:val="00034373"/>
    <w:rsid w:val="000E5E3E"/>
    <w:rsid w:val="001435FD"/>
    <w:rsid w:val="001C3846"/>
    <w:rsid w:val="00215798"/>
    <w:rsid w:val="0023493C"/>
    <w:rsid w:val="002C1947"/>
    <w:rsid w:val="003513F7"/>
    <w:rsid w:val="00364E61"/>
    <w:rsid w:val="003B0C57"/>
    <w:rsid w:val="003C0134"/>
    <w:rsid w:val="003C1CD6"/>
    <w:rsid w:val="003D020C"/>
    <w:rsid w:val="003D7BCB"/>
    <w:rsid w:val="00453274"/>
    <w:rsid w:val="00453F6B"/>
    <w:rsid w:val="004845E9"/>
    <w:rsid w:val="00537B5C"/>
    <w:rsid w:val="007918E1"/>
    <w:rsid w:val="007A60B8"/>
    <w:rsid w:val="007B088F"/>
    <w:rsid w:val="007B33FE"/>
    <w:rsid w:val="008D4AEC"/>
    <w:rsid w:val="009E555B"/>
    <w:rsid w:val="00B269ED"/>
    <w:rsid w:val="00B51524"/>
    <w:rsid w:val="00B62875"/>
    <w:rsid w:val="00B77B91"/>
    <w:rsid w:val="00BB3004"/>
    <w:rsid w:val="00C6017E"/>
    <w:rsid w:val="00C66AAD"/>
    <w:rsid w:val="00D8743E"/>
    <w:rsid w:val="00DC02CF"/>
    <w:rsid w:val="00E55DCA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3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3E"/>
  </w:style>
  <w:style w:type="paragraph" w:styleId="1">
    <w:name w:val="heading 1"/>
    <w:basedOn w:val="a"/>
    <w:link w:val="10"/>
    <w:uiPriority w:val="9"/>
    <w:qFormat/>
    <w:rsid w:val="002C1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3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0B8"/>
  </w:style>
  <w:style w:type="paragraph" w:styleId="a6">
    <w:name w:val="footer"/>
    <w:basedOn w:val="a"/>
    <w:link w:val="a7"/>
    <w:uiPriority w:val="99"/>
    <w:unhideWhenUsed/>
    <w:rsid w:val="007A6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0B8"/>
  </w:style>
  <w:style w:type="paragraph" w:styleId="a8">
    <w:name w:val="Balloon Text"/>
    <w:basedOn w:val="a"/>
    <w:link w:val="a9"/>
    <w:uiPriority w:val="99"/>
    <w:semiHidden/>
    <w:unhideWhenUsed/>
    <w:rsid w:val="007A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0B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69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1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331C-984B-4046-81A2-C34E631A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Vitalii</cp:lastModifiedBy>
  <cp:revision>15</cp:revision>
  <dcterms:created xsi:type="dcterms:W3CDTF">2020-03-09T18:47:00Z</dcterms:created>
  <dcterms:modified xsi:type="dcterms:W3CDTF">2020-07-03T05:16:00Z</dcterms:modified>
</cp:coreProperties>
</file>