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EC" w:rsidRDefault="00083FEC" w:rsidP="002A6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FEC" w:rsidRPr="00083FEC" w:rsidRDefault="000F7745" w:rsidP="002A6F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F7745">
        <w:rPr>
          <w:rFonts w:ascii="Times New Roman" w:hAnsi="Times New Roman" w:cs="Times New Roman"/>
          <w:b/>
          <w:sz w:val="28"/>
          <w:szCs w:val="28"/>
        </w:rPr>
        <w:t>ПРОБЛЕМА НАРУШЕНИЯ НОРМ МЕЖДУНАРОДНОГО ПРАВА В ОТНОШЕНИИ РОССИЙСКИХ ГРАЖДАН ЗА РУБЕЖОМ (ПРОБЛЕМА ДИСКРИМИНАЦИИ)</w:t>
      </w:r>
    </w:p>
    <w:bookmarkEnd w:id="0"/>
    <w:p w:rsidR="00083FEC" w:rsidRDefault="00083FEC" w:rsidP="002A6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804" w:rsidRPr="00083FEC" w:rsidRDefault="00D01804" w:rsidP="002A6F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1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человечество сталкивается с разногласиями, которые возникают у людей во время пребывания на территории иностранных государств. Все чаще, граждане подвергаются неправовому давлению, находясь за пределами своего государства, в том числе, российских граждан данная проблема не обходит стороной. Лица часто подвержены незаконным задержаниям, арестам и депортациям; также грубо нарушается порядок содержания россиян в местах лишения свободы за рубежом; происходит преследование российских дипломатов, общественных деятелей, правозащитников и журналистов, которые выполняют свои профессиональные обязанности.</w:t>
      </w:r>
    </w:p>
    <w:p w:rsidR="00D01804" w:rsidRPr="00D01804" w:rsidRDefault="00D01804" w:rsidP="002A6F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1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примеру, одной из распространенных негативных практик стала экстрадиция в США россиян, задержанных в третьих странах. Предлагаем рассмотреть неправовое давление подробнее. Существуют его различные формы, которые можно выявить на приведенных ниже примерах:</w:t>
      </w:r>
    </w:p>
    <w:p w:rsidR="00A072BA" w:rsidRPr="00A072BA" w:rsidRDefault="00A072BA" w:rsidP="002A6F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072BA">
        <w:rPr>
          <w:color w:val="000000" w:themeColor="text1"/>
          <w:sz w:val="28"/>
          <w:szCs w:val="28"/>
          <w:shd w:val="clear" w:color="auto" w:fill="FFFFFF"/>
        </w:rPr>
        <w:t>Среди репрезентативных эпизодов, характеризующих как стиль поведения спецслужб США, под контролем которых осуществлялись аресты наших сограждан, так и положение россиян, отбывающих сроки в американских тюрьмах, остаются дела Константина Ярошенко и Виктора Бута.</w:t>
      </w:r>
    </w:p>
    <w:p w:rsidR="00A072BA" w:rsidRPr="00A072BA" w:rsidRDefault="00A072BA" w:rsidP="002A6F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72BA">
        <w:rPr>
          <w:color w:val="000000" w:themeColor="text1"/>
          <w:sz w:val="28"/>
          <w:szCs w:val="28"/>
        </w:rPr>
        <w:t xml:space="preserve">Российский летчик Константин Ярошенко 28 мая 2010 г. был арестован в Либерии по обвинению в подготовке транспортировки крупных партий кокаина, доставлен в США и 7 сентября 2011 г. осужден американским судом на 20 лет лишения свободы. 10 июня 2013 г. Апелляционный суд второго округа США в Нью-Йорке отказал ему в рассмотрении апелляции. В начале </w:t>
      </w:r>
      <w:r w:rsidRPr="00A072BA">
        <w:rPr>
          <w:color w:val="000000" w:themeColor="text1"/>
          <w:sz w:val="28"/>
          <w:szCs w:val="28"/>
        </w:rPr>
        <w:lastRenderedPageBreak/>
        <w:t>июля 2017 г. россиянин обратился к президенту США Дональду Трампу с просьбой о помиловании. В октябре 2017 г. Ярошенко рассказал газете «Известия» о том, что в последние месяцы его лишили возможности читать прессу на русском языке: «Посольство России оформило для меня подписку на российские газеты. Однако с июня 2017 года без объяснения причин мне не передают печатные издания. Учитывая, что у меня в США нет родственников, домашняя пресса – фактически единственная возможность получать информацию о родине».</w:t>
      </w:r>
    </w:p>
    <w:p w:rsidR="00A072BA" w:rsidRPr="00A072BA" w:rsidRDefault="00A072BA" w:rsidP="002A6F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72BA">
        <w:rPr>
          <w:color w:val="000000" w:themeColor="text1"/>
          <w:sz w:val="28"/>
          <w:szCs w:val="28"/>
        </w:rPr>
        <w:t>В отношении Ярошенко осуществляется дискриминация порелигиозному и национальному признакам: к россиянину не допускают православного священника, ему не позволяют приобрести икону и нательный крест, отказали в свидании с друзьями. Несмотря на то, что Ярошенко страдает тяжелыми заболеваниями, ему не оказывают должную медицинскую помощь. Имели место ограничения в покупке предметов личной гигиены и медикаментов, так как сумма выходила за рамки установленного лимита в 25 долларов. Родственники Ярошенко заявляли о физических истязаниях осужденного.</w:t>
      </w:r>
    </w:p>
    <w:p w:rsidR="00A072BA" w:rsidRPr="00A072BA" w:rsidRDefault="00A072BA" w:rsidP="002A6F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72BA">
        <w:rPr>
          <w:color w:val="000000" w:themeColor="text1"/>
          <w:sz w:val="28"/>
          <w:szCs w:val="28"/>
        </w:rPr>
        <w:t xml:space="preserve">В пресс-службе Уполномоченного по правам человека в России отмечают, что американская сторона «не заинтересована» в предоставлении информации о российских заключенных – ведомство до сих пор не получило ответа на письмо российского омбудсмена Татьяны </w:t>
      </w:r>
      <w:proofErr w:type="spellStart"/>
      <w:r w:rsidRPr="00A072BA">
        <w:rPr>
          <w:color w:val="000000" w:themeColor="text1"/>
          <w:sz w:val="28"/>
          <w:szCs w:val="28"/>
        </w:rPr>
        <w:t>Москальковой</w:t>
      </w:r>
      <w:proofErr w:type="spellEnd"/>
      <w:r w:rsidRPr="00A072BA">
        <w:rPr>
          <w:color w:val="000000" w:themeColor="text1"/>
          <w:sz w:val="28"/>
          <w:szCs w:val="28"/>
        </w:rPr>
        <w:t xml:space="preserve"> с просьбой освободить Ярошенко.</w:t>
      </w:r>
      <w:r w:rsidR="002A6F73">
        <w:rPr>
          <w:color w:val="000000" w:themeColor="text1"/>
          <w:sz w:val="28"/>
          <w:szCs w:val="28"/>
        </w:rPr>
        <w:t xml:space="preserve"> </w:t>
      </w:r>
      <w:r w:rsidRPr="00A072BA">
        <w:rPr>
          <w:color w:val="000000" w:themeColor="text1"/>
          <w:sz w:val="28"/>
          <w:szCs w:val="28"/>
        </w:rPr>
        <w:t>Адвокат Алексей Тарасов, представляющий в США интересы многих российских граждан, сообщает о других случаях информационной дискриминации: «Одной из моих подзащитных является россиянка Наталья Лещенко-Уилсон, которая отбывает пожизненный срок в женской тюрьме «</w:t>
      </w:r>
      <w:proofErr w:type="spellStart"/>
      <w:r w:rsidRPr="00A072BA">
        <w:rPr>
          <w:color w:val="000000" w:themeColor="text1"/>
          <w:sz w:val="28"/>
          <w:szCs w:val="28"/>
        </w:rPr>
        <w:t>Флуванна</w:t>
      </w:r>
      <w:proofErr w:type="spellEnd"/>
      <w:r w:rsidRPr="00A072BA">
        <w:rPr>
          <w:color w:val="000000" w:themeColor="text1"/>
          <w:sz w:val="28"/>
          <w:szCs w:val="28"/>
        </w:rPr>
        <w:t xml:space="preserve">» в Виргинии. Российское посольство ее подписало на русскую периодику. Тюремная администрация получает газеты, но моей клиентке их не передает. Свою позицию они обосновывают тем, что иностранную прессу необходимо переводить на английский язык. </w:t>
      </w:r>
      <w:r w:rsidRPr="00A072BA">
        <w:rPr>
          <w:color w:val="000000" w:themeColor="text1"/>
          <w:sz w:val="28"/>
          <w:szCs w:val="28"/>
        </w:rPr>
        <w:lastRenderedPageBreak/>
        <w:t>«Переводом» они занимаются годами. Это лишь предлог, чтобы не предоставлять моей подзащитной право читать российские СМИ».</w:t>
      </w:r>
    </w:p>
    <w:p w:rsidR="00A072BA" w:rsidRPr="00A072BA" w:rsidRDefault="00A072BA" w:rsidP="002A6F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72BA">
        <w:rPr>
          <w:color w:val="000000" w:themeColor="text1"/>
          <w:sz w:val="28"/>
          <w:szCs w:val="28"/>
        </w:rPr>
        <w:t>23 августа 2017 г. стало известно, что российского бизнесмена Виктора Бута, отбывающего в американской тюрьме 25-летний срок, на два месяца лишили телефонных звонков, ему добавили к сроку 15 дней за телефонный разговор с ведущим российского телеканала RT. Также Бута лишили на 2 месяца возможности совершать покупки в тюремном магазине.</w:t>
      </w:r>
    </w:p>
    <w:p w:rsidR="00A072BA" w:rsidRPr="00A072BA" w:rsidRDefault="00A072BA" w:rsidP="002A6F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72BA">
        <w:rPr>
          <w:color w:val="000000" w:themeColor="text1"/>
          <w:sz w:val="28"/>
          <w:szCs w:val="28"/>
        </w:rPr>
        <w:t xml:space="preserve">Виктор Бут был арестован в Бангкоке в марте 2008 г. в результате операции американских спецслужб, после чего его вывезли из Таиланда в США с серьезными нарушениями местных и американских законов. Присяжные признали Бута виновным в сговоре с целью продажи оружия организации «Революционные вооруженные силы Колумбии», которая в США отнесена </w:t>
      </w:r>
      <w:proofErr w:type="gramStart"/>
      <w:r w:rsidRPr="00A072BA">
        <w:rPr>
          <w:color w:val="000000" w:themeColor="text1"/>
          <w:sz w:val="28"/>
          <w:szCs w:val="28"/>
        </w:rPr>
        <w:t>к</w:t>
      </w:r>
      <w:proofErr w:type="gramEnd"/>
      <w:r w:rsidRPr="00A072BA">
        <w:rPr>
          <w:color w:val="000000" w:themeColor="text1"/>
          <w:sz w:val="28"/>
          <w:szCs w:val="28"/>
        </w:rPr>
        <w:t xml:space="preserve"> террористическим. Россиянин своей вины не признал.</w:t>
      </w:r>
    </w:p>
    <w:p w:rsidR="00A072BA" w:rsidRPr="00A072BA" w:rsidRDefault="002A6F73" w:rsidP="002A6F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72BA">
        <w:rPr>
          <w:color w:val="000000" w:themeColor="text1"/>
          <w:sz w:val="28"/>
          <w:szCs w:val="28"/>
        </w:rPr>
        <w:t xml:space="preserve"> </w:t>
      </w:r>
      <w:r w:rsidR="00A072BA" w:rsidRPr="00A072BA">
        <w:rPr>
          <w:color w:val="000000" w:themeColor="text1"/>
          <w:sz w:val="28"/>
          <w:szCs w:val="28"/>
        </w:rPr>
        <w:t>«Требуем безусловного соблюдения его законных прав и интересов», – подчеркнули в дипмиссии.</w:t>
      </w:r>
      <w:r>
        <w:rPr>
          <w:color w:val="000000" w:themeColor="text1"/>
          <w:sz w:val="28"/>
          <w:szCs w:val="28"/>
        </w:rPr>
        <w:t xml:space="preserve"> </w:t>
      </w:r>
      <w:r w:rsidR="00A072BA" w:rsidRPr="00A072BA">
        <w:rPr>
          <w:color w:val="000000" w:themeColor="text1"/>
          <w:sz w:val="28"/>
          <w:szCs w:val="28"/>
        </w:rPr>
        <w:t xml:space="preserve">Комментируя выдачу </w:t>
      </w:r>
      <w:proofErr w:type="spellStart"/>
      <w:r w:rsidR="00A072BA" w:rsidRPr="00A072BA">
        <w:rPr>
          <w:color w:val="000000" w:themeColor="text1"/>
          <w:sz w:val="28"/>
          <w:szCs w:val="28"/>
        </w:rPr>
        <w:t>Мартышева</w:t>
      </w:r>
      <w:proofErr w:type="spellEnd"/>
      <w:r w:rsidR="00A072BA" w:rsidRPr="00A072BA">
        <w:rPr>
          <w:color w:val="000000" w:themeColor="text1"/>
          <w:sz w:val="28"/>
          <w:szCs w:val="28"/>
        </w:rPr>
        <w:t xml:space="preserve"> Соединенным Штатам, официальный представитель МИД России Мария Захарова не исключила возможности новых случаев уголовного преследования россиян за рубежом.</w:t>
      </w:r>
    </w:p>
    <w:p w:rsidR="00A072BA" w:rsidRPr="00A072BA" w:rsidRDefault="00A072BA" w:rsidP="002A6F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72BA">
        <w:rPr>
          <w:color w:val="000000" w:themeColor="text1"/>
          <w:sz w:val="28"/>
          <w:szCs w:val="28"/>
        </w:rPr>
        <w:t>«На сайте МИД РФ есть соответствующий материал, который говорит о том, что такая потенциальная возможность есть, – сказала она. – В последнее время этому было много примеров, к сожалению, есть подозрения, что этим дело не закончится».</w:t>
      </w:r>
    </w:p>
    <w:p w:rsidR="00A072BA" w:rsidRPr="00A072BA" w:rsidRDefault="00A072BA" w:rsidP="002A6F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72BA">
        <w:rPr>
          <w:color w:val="000000" w:themeColor="text1"/>
          <w:sz w:val="28"/>
          <w:szCs w:val="28"/>
        </w:rPr>
        <w:t>«Есть определенные правовые процедуры, по которым весь цивилизованный мир должен жить, когда речь идет о том, что кто-то, совершивший правонарушение, принадлежащий одной стране, запрашивается другой страной, – подчеркнула Захарова. – Это правовые схемы, и здесь политика не должна доминировать над международным правом. Должен быть примат права».</w:t>
      </w:r>
    </w:p>
    <w:p w:rsidR="00A072BA" w:rsidRPr="00A072BA" w:rsidRDefault="00A072BA" w:rsidP="002A6F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72BA">
        <w:rPr>
          <w:color w:val="000000" w:themeColor="text1"/>
          <w:sz w:val="28"/>
          <w:szCs w:val="28"/>
        </w:rPr>
        <w:lastRenderedPageBreak/>
        <w:t>Документ, предупреждающий о том, что по запросу американских ведомств россиян могут преследовать и задерживать, был опубликован на сайте МИД России в феврале 2017 года.</w:t>
      </w:r>
      <w:r w:rsidR="002A6F73">
        <w:rPr>
          <w:color w:val="000000" w:themeColor="text1"/>
          <w:sz w:val="28"/>
          <w:szCs w:val="28"/>
        </w:rPr>
        <w:t xml:space="preserve"> </w:t>
      </w:r>
      <w:r w:rsidRPr="00A072BA">
        <w:rPr>
          <w:color w:val="000000" w:themeColor="text1"/>
          <w:sz w:val="28"/>
          <w:szCs w:val="28"/>
        </w:rPr>
        <w:t xml:space="preserve">«Вопреки нашим неоднократным призывам наладить российско-американское сотрудничество между компетентными органами на основе двустороннего Договора о взаимной правовой помощи по уголовным делам (от 1999 года) по-прежнему фиксируются случаи неприемлемой практики «охоты» за россиянами по всему миру», </w:t>
      </w:r>
      <w:r w:rsidR="00637FA4">
        <w:rPr>
          <w:color w:val="000000" w:themeColor="text1"/>
          <w:sz w:val="28"/>
          <w:szCs w:val="28"/>
        </w:rPr>
        <w:softHyphen/>
      </w:r>
      <w:r w:rsidRPr="00A072BA">
        <w:rPr>
          <w:color w:val="000000" w:themeColor="text1"/>
          <w:sz w:val="28"/>
          <w:szCs w:val="28"/>
        </w:rPr>
        <w:t xml:space="preserve"> отмечают во внешнеполитическом </w:t>
      </w:r>
      <w:proofErr w:type="spellStart"/>
      <w:r w:rsidRPr="00A072BA">
        <w:rPr>
          <w:color w:val="000000" w:themeColor="text1"/>
          <w:sz w:val="28"/>
          <w:szCs w:val="28"/>
        </w:rPr>
        <w:t>ведомстве</w:t>
      </w:r>
      <w:proofErr w:type="gramStart"/>
      <w:r w:rsidRPr="00A072BA">
        <w:rPr>
          <w:color w:val="000000" w:themeColor="text1"/>
          <w:sz w:val="28"/>
          <w:szCs w:val="28"/>
        </w:rPr>
        <w:t>.«</w:t>
      </w:r>
      <w:proofErr w:type="gramEnd"/>
      <w:r w:rsidRPr="00A072BA">
        <w:rPr>
          <w:color w:val="000000" w:themeColor="text1"/>
          <w:sz w:val="28"/>
          <w:szCs w:val="28"/>
        </w:rPr>
        <w:t>Количество</w:t>
      </w:r>
      <w:proofErr w:type="spellEnd"/>
      <w:r w:rsidRPr="00A072BA">
        <w:rPr>
          <w:color w:val="000000" w:themeColor="text1"/>
          <w:sz w:val="28"/>
          <w:szCs w:val="28"/>
        </w:rPr>
        <w:t xml:space="preserve"> инцидентов такого рода превысило три десятка. В 2016-м в США были экстрадированы четыре российских гражданина: </w:t>
      </w:r>
      <w:proofErr w:type="gramStart"/>
      <w:r w:rsidRPr="00A072BA">
        <w:rPr>
          <w:color w:val="000000" w:themeColor="text1"/>
          <w:sz w:val="28"/>
          <w:szCs w:val="28"/>
        </w:rPr>
        <w:t>Сенах</w:t>
      </w:r>
      <w:proofErr w:type="gramEnd"/>
      <w:r w:rsidRPr="00A072BA">
        <w:rPr>
          <w:color w:val="000000" w:themeColor="text1"/>
          <w:sz w:val="28"/>
          <w:szCs w:val="28"/>
        </w:rPr>
        <w:t xml:space="preserve">, Сергеев и Серов из Финляндии и Вартанян из Норвегии. </w:t>
      </w:r>
    </w:p>
    <w:p w:rsidR="00204081" w:rsidRPr="00204081" w:rsidRDefault="00204081" w:rsidP="002A6F73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204081">
        <w:rPr>
          <w:b w:val="0"/>
          <w:color w:val="000000" w:themeColor="text1"/>
          <w:sz w:val="28"/>
          <w:szCs w:val="28"/>
        </w:rPr>
        <w:t xml:space="preserve">Исходя, из данных примеров можно сказать, что идет </w:t>
      </w:r>
      <w:r w:rsidR="006F410E">
        <w:rPr>
          <w:b w:val="0"/>
          <w:color w:val="000000" w:themeColor="text1"/>
          <w:sz w:val="28"/>
          <w:szCs w:val="28"/>
        </w:rPr>
        <w:t>несоблюдение ст</w:t>
      </w:r>
      <w:r>
        <w:rPr>
          <w:b w:val="0"/>
          <w:color w:val="000000" w:themeColor="text1"/>
          <w:sz w:val="28"/>
          <w:szCs w:val="28"/>
        </w:rPr>
        <w:t>атей</w:t>
      </w:r>
      <w:r w:rsidR="00083FEC">
        <w:rPr>
          <w:b w:val="0"/>
          <w:color w:val="000000" w:themeColor="text1"/>
          <w:sz w:val="28"/>
          <w:szCs w:val="28"/>
        </w:rPr>
        <w:t>«</w:t>
      </w:r>
      <w:r w:rsidRPr="00204081">
        <w:rPr>
          <w:b w:val="0"/>
          <w:color w:val="000000" w:themeColor="text1"/>
          <w:sz w:val="28"/>
          <w:szCs w:val="28"/>
        </w:rPr>
        <w:t>Конвенция о защите прав человека и основных свобод</w:t>
      </w:r>
      <w:r w:rsidR="00083FEC">
        <w:rPr>
          <w:b w:val="0"/>
          <w:color w:val="000000" w:themeColor="text1"/>
          <w:sz w:val="28"/>
          <w:szCs w:val="28"/>
        </w:rPr>
        <w:t xml:space="preserve">» </w:t>
      </w:r>
      <w:r w:rsidR="00083FEC">
        <w:rPr>
          <w:rStyle w:val="a7"/>
          <w:b w:val="0"/>
          <w:color w:val="000000" w:themeColor="text1"/>
          <w:sz w:val="28"/>
          <w:szCs w:val="28"/>
        </w:rPr>
        <w:footnoteReference w:id="1"/>
      </w:r>
    </w:p>
    <w:p w:rsidR="00204081" w:rsidRPr="00204081" w:rsidRDefault="00204081" w:rsidP="002A6F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1" w:name="dst100051"/>
      <w:bookmarkEnd w:id="1"/>
      <w:r w:rsidRPr="006F410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</w:rPr>
        <w:t>Ст. 6.</w:t>
      </w:r>
      <w:r w:rsidRPr="006F410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</w:rPr>
        <w:t xml:space="preserve"> «</w:t>
      </w:r>
      <w:r w:rsidRPr="006F41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Право на справедливое судебное разбирательство»</w:t>
      </w:r>
    </w:p>
    <w:p w:rsidR="00204081" w:rsidRPr="00204081" w:rsidRDefault="00204081" w:rsidP="002A6F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" w:name="dst100052"/>
      <w:bookmarkEnd w:id="2"/>
      <w:r w:rsidRPr="002040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2040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Каждый в случае спора о его гражданских правах и обязанностях или при предъявлении ему любого уголовного обвинения имеет право на справедливое и публичное разбирательство дела в разумный срок независимым и беспристрастным судом, созданным на основании закона. </w:t>
      </w:r>
      <w:proofErr w:type="gramStart"/>
      <w:r w:rsidRPr="002040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Судебное решение объявляется публично, однако пресса и публика могут не допускаться на судебные заседания в течение всего процесса или его части по соображениям морали, общественного порядка или национальной безопасности в демократическом обществе, а также когда того требуют интересы несовершеннолетних или для защиты частной жизни сторон, или </w:t>
      </w:r>
      <w:r w:rsidR="003408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2040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той мере, в какой это, по мнению суда, строго необходимо </w:t>
      </w:r>
      <w:r w:rsidR="003408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2040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особых обстоятельствах</w:t>
      </w:r>
      <w:proofErr w:type="gramEnd"/>
      <w:r w:rsidRPr="002040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когда гласность нарушала бы интересы правосудия.</w:t>
      </w:r>
    </w:p>
    <w:p w:rsidR="00204081" w:rsidRPr="00204081" w:rsidRDefault="00204081" w:rsidP="002A6F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" w:name="dst100053"/>
      <w:bookmarkEnd w:id="3"/>
      <w:r w:rsidRPr="002040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2. Каждый обвиняемый в совершении уголовного преступления считается невиновным, до тех </w:t>
      </w:r>
      <w:r w:rsidR="0034089E" w:rsidRPr="002040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пор,</w:t>
      </w:r>
      <w:r w:rsidRPr="002040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пока его виновность не будет установлена законным порядком.</w:t>
      </w:r>
    </w:p>
    <w:p w:rsidR="00204081" w:rsidRPr="00204081" w:rsidRDefault="00204081" w:rsidP="002A6F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" w:name="dst100054"/>
      <w:bookmarkEnd w:id="4"/>
      <w:r w:rsidRPr="002040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Каждый обвиняемый в совершении уголовного преступления имеет как минимум следующие права:</w:t>
      </w:r>
    </w:p>
    <w:p w:rsidR="00204081" w:rsidRPr="00204081" w:rsidRDefault="00204081" w:rsidP="002A6F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" w:name="dst100055"/>
      <w:bookmarkEnd w:id="5"/>
      <w:r w:rsidRPr="002040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a) быть незамедлительно и подробно уведомленным на понятном ему языке о характере и основании предъявленного ему обвинения;</w:t>
      </w:r>
    </w:p>
    <w:p w:rsidR="00204081" w:rsidRPr="00204081" w:rsidRDefault="00204081" w:rsidP="002A6F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" w:name="dst100056"/>
      <w:bookmarkEnd w:id="6"/>
      <w:r w:rsidRPr="002040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b) иметь достаточное время и возможности для подготовки своей защиты;</w:t>
      </w:r>
    </w:p>
    <w:p w:rsidR="00204081" w:rsidRPr="00204081" w:rsidRDefault="00204081" w:rsidP="002A6F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" w:name="dst100057"/>
      <w:bookmarkEnd w:id="7"/>
      <w:r w:rsidRPr="002040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c) защищать себя лично или через посредство выбранного им самим защитника или, при недостатке у него сре</w:t>
      </w:r>
      <w:proofErr w:type="gramStart"/>
      <w:r w:rsidRPr="002040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Pr="002040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оплаты услуг защитника, пользоваться услугами назначенного ему защитника бесплатно, когда того требуют интересы правосудия;</w:t>
      </w:r>
    </w:p>
    <w:p w:rsidR="00204081" w:rsidRPr="00204081" w:rsidRDefault="00204081" w:rsidP="002A6F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" w:name="dst100058"/>
      <w:bookmarkEnd w:id="8"/>
      <w:r w:rsidRPr="002040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d) допрашивать показывающих против него свидетелей или иметь право на то, чтобы эти свидетели были допрошены, и иметь право на вызов и допрос свидетелей в его пользу на тех же условиях, что и для свидетелей, показывающих против него;</w:t>
      </w:r>
    </w:p>
    <w:p w:rsidR="00204081" w:rsidRPr="00204081" w:rsidRDefault="00204081" w:rsidP="002A6F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" w:name="dst100059"/>
      <w:bookmarkEnd w:id="9"/>
      <w:r w:rsidRPr="002040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e) пользоваться бесплатной помощью переводчика, если он не понимает языка, используемого в суде, или не говорит на этом языке.</w:t>
      </w:r>
    </w:p>
    <w:p w:rsidR="00204081" w:rsidRPr="00204081" w:rsidRDefault="00204081" w:rsidP="002A6F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10" w:name="dst100026"/>
      <w:bookmarkEnd w:id="10"/>
      <w:r w:rsidRPr="006F41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Ст</w:t>
      </w:r>
      <w:r w:rsidR="000F77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6F41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3 </w:t>
      </w:r>
      <w:r w:rsidR="0050554A" w:rsidRPr="006F41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Pr="006F41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Запрещение пыток</w:t>
      </w:r>
      <w:r w:rsidR="0050554A" w:rsidRPr="006F41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»</w:t>
      </w:r>
    </w:p>
    <w:p w:rsidR="00A072BA" w:rsidRDefault="00204081" w:rsidP="002A6F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1" w:name="dst100027"/>
      <w:bookmarkEnd w:id="11"/>
      <w:r w:rsidRPr="002040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Никто не должен подвергаться ни пыткам, ни</w:t>
      </w:r>
      <w:r w:rsidR="00637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40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бесчеловечному</w:t>
      </w:r>
      <w:r w:rsidR="00637FA4">
        <w:t xml:space="preserve"> </w:t>
      </w:r>
      <w:r w:rsidRPr="002040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637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40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унижающему</w:t>
      </w:r>
      <w:r w:rsidR="00637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40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достоинство обращению или наказанию.</w:t>
      </w:r>
    </w:p>
    <w:p w:rsidR="0050554A" w:rsidRPr="00EF774F" w:rsidRDefault="00EF774F" w:rsidP="002A6F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проведению анализа данного исследования, можно с уверенностью подтвердить, что развитие подобных ситуаций в дальнейшем, возможно, предотвратить при соблюдении «Конвенции о защите прав человека и основных свобод».</w:t>
      </w:r>
    </w:p>
    <w:p w:rsidR="00A072BA" w:rsidRPr="00A072BA" w:rsidRDefault="00A072BA" w:rsidP="002A6F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072BA" w:rsidRPr="00A072BA" w:rsidSect="002A6F73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3B" w:rsidRDefault="00E3493B" w:rsidP="00083FEC">
      <w:pPr>
        <w:spacing w:after="0" w:line="240" w:lineRule="auto"/>
      </w:pPr>
      <w:r>
        <w:separator/>
      </w:r>
    </w:p>
  </w:endnote>
  <w:endnote w:type="continuationSeparator" w:id="0">
    <w:p w:rsidR="00E3493B" w:rsidRDefault="00E3493B" w:rsidP="0008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3B" w:rsidRDefault="00E3493B" w:rsidP="00083FEC">
      <w:pPr>
        <w:spacing w:after="0" w:line="240" w:lineRule="auto"/>
      </w:pPr>
      <w:r>
        <w:separator/>
      </w:r>
    </w:p>
  </w:footnote>
  <w:footnote w:type="continuationSeparator" w:id="0">
    <w:p w:rsidR="00E3493B" w:rsidRDefault="00E3493B" w:rsidP="00083FEC">
      <w:pPr>
        <w:spacing w:after="0" w:line="240" w:lineRule="auto"/>
      </w:pPr>
      <w:r>
        <w:continuationSeparator/>
      </w:r>
    </w:p>
  </w:footnote>
  <w:footnote w:id="1">
    <w:p w:rsidR="00083FEC" w:rsidRDefault="00083FEC" w:rsidP="00461746">
      <w:pPr>
        <w:pStyle w:val="a5"/>
        <w:jc w:val="both"/>
      </w:pPr>
      <w:r>
        <w:rPr>
          <w:rStyle w:val="a7"/>
        </w:rPr>
        <w:footnoteRef/>
      </w:r>
      <w:r w:rsidRPr="00461746">
        <w:rPr>
          <w:rFonts w:ascii="Times New Roman" w:hAnsi="Times New Roman" w:cs="Times New Roman"/>
        </w:rPr>
        <w:t>Конвенция о защите прав человека и основных свобод(Заключена в г. Риме 04.11.1950)(с изм. от 13.05.2004)  // Собрание законодательства РФ. – .2001. –</w:t>
      </w:r>
      <w:r w:rsidR="00461746" w:rsidRPr="00461746">
        <w:rPr>
          <w:rFonts w:ascii="Times New Roman" w:hAnsi="Times New Roman" w:cs="Times New Roman"/>
        </w:rPr>
        <w:t xml:space="preserve"> №</w:t>
      </w:r>
      <w:r w:rsidRPr="00461746">
        <w:rPr>
          <w:rFonts w:ascii="Times New Roman" w:hAnsi="Times New Roman" w:cs="Times New Roman"/>
        </w:rPr>
        <w:t>2</w:t>
      </w:r>
      <w:r w:rsidR="00461746" w:rsidRPr="00461746">
        <w:rPr>
          <w:rFonts w:ascii="Times New Roman" w:hAnsi="Times New Roman" w:cs="Times New Roman"/>
        </w:rPr>
        <w:t>. – Ст. 163.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1D5B"/>
    <w:rsid w:val="00083FEC"/>
    <w:rsid w:val="000F7745"/>
    <w:rsid w:val="00204081"/>
    <w:rsid w:val="002A6F73"/>
    <w:rsid w:val="002D4D60"/>
    <w:rsid w:val="0034089E"/>
    <w:rsid w:val="00461746"/>
    <w:rsid w:val="0050554A"/>
    <w:rsid w:val="00637FA4"/>
    <w:rsid w:val="006C0BAC"/>
    <w:rsid w:val="006F410E"/>
    <w:rsid w:val="00A072BA"/>
    <w:rsid w:val="00B12891"/>
    <w:rsid w:val="00B67792"/>
    <w:rsid w:val="00CC5232"/>
    <w:rsid w:val="00D01804"/>
    <w:rsid w:val="00DC24A8"/>
    <w:rsid w:val="00DE1D5B"/>
    <w:rsid w:val="00E3493B"/>
    <w:rsid w:val="00E77B7F"/>
    <w:rsid w:val="00EB47C4"/>
    <w:rsid w:val="00E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32"/>
  </w:style>
  <w:style w:type="paragraph" w:styleId="1">
    <w:name w:val="heading 1"/>
    <w:basedOn w:val="a"/>
    <w:link w:val="10"/>
    <w:uiPriority w:val="9"/>
    <w:qFormat/>
    <w:rsid w:val="00204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040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04081"/>
  </w:style>
  <w:style w:type="character" w:customStyle="1" w:styleId="nobr">
    <w:name w:val="nobr"/>
    <w:basedOn w:val="a0"/>
    <w:rsid w:val="00204081"/>
  </w:style>
  <w:style w:type="character" w:styleId="a4">
    <w:name w:val="Hyperlink"/>
    <w:basedOn w:val="a0"/>
    <w:uiPriority w:val="99"/>
    <w:semiHidden/>
    <w:unhideWhenUsed/>
    <w:rsid w:val="00204081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83FE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83FE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83F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2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3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DC506-EE53-4786-8A50-B67591A9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Юрий Анатольевич Кашуба</cp:lastModifiedBy>
  <cp:revision>9</cp:revision>
  <dcterms:created xsi:type="dcterms:W3CDTF">2018-11-03T06:55:00Z</dcterms:created>
  <dcterms:modified xsi:type="dcterms:W3CDTF">2020-06-29T11:08:00Z</dcterms:modified>
</cp:coreProperties>
</file>