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0545784" w:displacedByCustomXml="next"/>
    <w:sdt>
      <w:sdtPr>
        <w:rPr>
          <w:rFonts w:ascii="Times New Roman" w:hAnsi="Times New Roman"/>
          <w:color w:val="auto"/>
          <w:sz w:val="28"/>
          <w:szCs w:val="24"/>
        </w:rPr>
        <w:id w:val="-1317258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6701" w:rsidRPr="00287281" w:rsidRDefault="00287281" w:rsidP="00F76701">
          <w:pPr>
            <w:pStyle w:val="af8"/>
            <w:numPr>
              <w:ilvl w:val="0"/>
              <w:numId w:val="0"/>
            </w:numPr>
            <w:ind w:left="-432"/>
            <w:jc w:val="center"/>
            <w:rPr>
              <w:rFonts w:ascii="Times New Roman" w:hAnsi="Times New Roman"/>
              <w:b/>
              <w:color w:val="000000" w:themeColor="text1"/>
            </w:rPr>
          </w:pPr>
          <w:r w:rsidRPr="00287281">
            <w:rPr>
              <w:rFonts w:ascii="Times New Roman" w:hAnsi="Times New Roman"/>
              <w:b/>
              <w:color w:val="000000" w:themeColor="text1"/>
            </w:rPr>
            <w:t>СОДЕРЖАНИЕ</w:t>
          </w:r>
        </w:p>
        <w:p w:rsidR="00287281" w:rsidRPr="00287281" w:rsidRDefault="00287281" w:rsidP="00287281"/>
        <w:p w:rsidR="00CD311E" w:rsidRPr="00287281" w:rsidRDefault="00F76701" w:rsidP="0094544D">
          <w:pPr>
            <w:pStyle w:val="11"/>
            <w:rPr>
              <w:rStyle w:val="ab"/>
              <w:szCs w:val="24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0626259" w:history="1">
            <w:r w:rsidR="00CD311E" w:rsidRPr="00287281">
              <w:rPr>
                <w:rStyle w:val="ab"/>
                <w:szCs w:val="24"/>
              </w:rPr>
              <w:t>ВВЕДЕНИЕ</w:t>
            </w:r>
            <w:r w:rsidR="00CD311E" w:rsidRPr="00287281">
              <w:rPr>
                <w:rStyle w:val="ab"/>
                <w:webHidden/>
                <w:szCs w:val="24"/>
              </w:rPr>
              <w:tab/>
            </w:r>
            <w:r w:rsidR="00CD311E" w:rsidRPr="00287281">
              <w:rPr>
                <w:rStyle w:val="ab"/>
                <w:webHidden/>
                <w:szCs w:val="24"/>
              </w:rPr>
              <w:fldChar w:fldCharType="begin"/>
            </w:r>
            <w:r w:rsidR="00CD311E" w:rsidRPr="00287281">
              <w:rPr>
                <w:rStyle w:val="ab"/>
                <w:webHidden/>
                <w:szCs w:val="24"/>
              </w:rPr>
              <w:instrText xml:space="preserve"> PAGEREF _Toc40626259 \h </w:instrText>
            </w:r>
            <w:r w:rsidR="00CD311E" w:rsidRPr="00287281">
              <w:rPr>
                <w:rStyle w:val="ab"/>
                <w:webHidden/>
                <w:szCs w:val="24"/>
              </w:rPr>
            </w:r>
            <w:r w:rsidR="00CD311E" w:rsidRPr="00287281">
              <w:rPr>
                <w:rStyle w:val="ab"/>
                <w:webHidden/>
                <w:szCs w:val="24"/>
              </w:rPr>
              <w:fldChar w:fldCharType="separate"/>
            </w:r>
            <w:r w:rsidR="00765A1C">
              <w:rPr>
                <w:rStyle w:val="ab"/>
                <w:webHidden/>
                <w:szCs w:val="24"/>
              </w:rPr>
              <w:t>4</w:t>
            </w:r>
            <w:r w:rsidR="00CD311E" w:rsidRPr="00287281">
              <w:rPr>
                <w:rStyle w:val="ab"/>
                <w:webHidden/>
                <w:szCs w:val="24"/>
              </w:rPr>
              <w:fldChar w:fldCharType="end"/>
            </w:r>
          </w:hyperlink>
        </w:p>
        <w:p w:rsidR="00CD311E" w:rsidRPr="00287281" w:rsidRDefault="001C5A18" w:rsidP="0094544D">
          <w:pPr>
            <w:pStyle w:val="11"/>
            <w:rPr>
              <w:rStyle w:val="ab"/>
              <w:szCs w:val="24"/>
            </w:rPr>
          </w:pPr>
          <w:hyperlink w:anchor="_Toc40626260" w:history="1">
            <w:r w:rsidR="00CD311E" w:rsidRPr="00287281">
              <w:rPr>
                <w:rStyle w:val="ab"/>
                <w:szCs w:val="24"/>
              </w:rPr>
              <w:t>1</w:t>
            </w:r>
            <w:r w:rsidR="00CD311E" w:rsidRPr="00287281">
              <w:rPr>
                <w:rStyle w:val="ab"/>
                <w:szCs w:val="24"/>
              </w:rPr>
              <w:tab/>
              <w:t>Исследовательский раздел</w:t>
            </w:r>
            <w:r w:rsidR="00CD311E" w:rsidRPr="00287281">
              <w:rPr>
                <w:rStyle w:val="ab"/>
                <w:webHidden/>
                <w:szCs w:val="24"/>
              </w:rPr>
              <w:tab/>
            </w:r>
            <w:r w:rsidR="00CD311E" w:rsidRPr="00287281">
              <w:rPr>
                <w:rStyle w:val="ab"/>
                <w:webHidden/>
                <w:szCs w:val="24"/>
              </w:rPr>
              <w:fldChar w:fldCharType="begin"/>
            </w:r>
            <w:r w:rsidR="00CD311E" w:rsidRPr="00287281">
              <w:rPr>
                <w:rStyle w:val="ab"/>
                <w:webHidden/>
                <w:szCs w:val="24"/>
              </w:rPr>
              <w:instrText xml:space="preserve"> PAGEREF _Toc40626260 \h </w:instrText>
            </w:r>
            <w:r w:rsidR="00CD311E" w:rsidRPr="00287281">
              <w:rPr>
                <w:rStyle w:val="ab"/>
                <w:webHidden/>
                <w:szCs w:val="24"/>
              </w:rPr>
            </w:r>
            <w:r w:rsidR="00CD311E" w:rsidRPr="00287281">
              <w:rPr>
                <w:rStyle w:val="ab"/>
                <w:webHidden/>
                <w:szCs w:val="24"/>
              </w:rPr>
              <w:fldChar w:fldCharType="separate"/>
            </w:r>
            <w:r w:rsidR="00765A1C">
              <w:rPr>
                <w:rStyle w:val="ab"/>
                <w:webHidden/>
                <w:szCs w:val="24"/>
              </w:rPr>
              <w:t>6</w:t>
            </w:r>
            <w:r w:rsidR="00CD311E" w:rsidRPr="00287281">
              <w:rPr>
                <w:rStyle w:val="ab"/>
                <w:webHidden/>
                <w:szCs w:val="24"/>
              </w:rPr>
              <w:fldChar w:fldCharType="end"/>
            </w:r>
          </w:hyperlink>
        </w:p>
        <w:p w:rsidR="00CD311E" w:rsidRPr="00287281" w:rsidRDefault="001C5A18" w:rsidP="00287281">
          <w:pPr>
            <w:pStyle w:val="25"/>
            <w:rPr>
              <w:rStyle w:val="ab"/>
              <w:noProof/>
            </w:rPr>
          </w:pPr>
          <w:hyperlink w:anchor="_Toc40626261" w:history="1">
            <w:r w:rsidR="00CD311E" w:rsidRPr="00130959">
              <w:rPr>
                <w:rStyle w:val="ab"/>
                <w:noProof/>
              </w:rPr>
              <w:t>1.1</w:t>
            </w:r>
            <w:r w:rsidR="00CD311E" w:rsidRPr="00287281">
              <w:rPr>
                <w:rStyle w:val="ab"/>
                <w:noProof/>
              </w:rPr>
              <w:tab/>
            </w:r>
            <w:r w:rsidR="00CD311E" w:rsidRPr="00130959">
              <w:rPr>
                <w:rStyle w:val="ab"/>
                <w:noProof/>
              </w:rPr>
              <w:t>Анализ предметной области</w:t>
            </w:r>
            <w:r w:rsidR="00CD311E" w:rsidRPr="00287281">
              <w:rPr>
                <w:rStyle w:val="ab"/>
                <w:noProof/>
                <w:webHidden/>
              </w:rPr>
              <w:tab/>
            </w:r>
            <w:r w:rsidR="00CD311E" w:rsidRPr="00287281">
              <w:rPr>
                <w:rStyle w:val="ab"/>
                <w:noProof/>
                <w:webHidden/>
              </w:rPr>
              <w:fldChar w:fldCharType="begin"/>
            </w:r>
            <w:r w:rsidR="00CD311E" w:rsidRPr="00287281">
              <w:rPr>
                <w:rStyle w:val="ab"/>
                <w:noProof/>
                <w:webHidden/>
              </w:rPr>
              <w:instrText xml:space="preserve"> PAGEREF _Toc40626261 \h </w:instrText>
            </w:r>
            <w:r w:rsidR="00CD311E" w:rsidRPr="00287281">
              <w:rPr>
                <w:rStyle w:val="ab"/>
                <w:noProof/>
                <w:webHidden/>
              </w:rPr>
            </w:r>
            <w:r w:rsidR="00CD311E" w:rsidRPr="00287281">
              <w:rPr>
                <w:rStyle w:val="ab"/>
                <w:noProof/>
                <w:webHidden/>
              </w:rPr>
              <w:fldChar w:fldCharType="separate"/>
            </w:r>
            <w:r w:rsidR="00765A1C">
              <w:rPr>
                <w:rStyle w:val="ab"/>
                <w:noProof/>
                <w:webHidden/>
              </w:rPr>
              <w:t>6</w:t>
            </w:r>
            <w:r w:rsidR="00CD311E" w:rsidRPr="00287281">
              <w:rPr>
                <w:rStyle w:val="ab"/>
                <w:noProof/>
                <w:webHidden/>
              </w:rPr>
              <w:fldChar w:fldCharType="end"/>
            </w:r>
          </w:hyperlink>
        </w:p>
        <w:p w:rsidR="00CD311E" w:rsidRPr="00287281" w:rsidRDefault="001C5A18" w:rsidP="00287281">
          <w:pPr>
            <w:pStyle w:val="25"/>
            <w:rPr>
              <w:rStyle w:val="ab"/>
              <w:noProof/>
            </w:rPr>
          </w:pPr>
          <w:hyperlink w:anchor="_Toc40626262" w:history="1">
            <w:r w:rsidR="00CD311E" w:rsidRPr="00130959">
              <w:rPr>
                <w:rStyle w:val="ab"/>
                <w:noProof/>
              </w:rPr>
              <w:t>1.2</w:t>
            </w:r>
            <w:r w:rsidR="00CD311E" w:rsidRPr="00287281">
              <w:rPr>
                <w:rStyle w:val="ab"/>
                <w:noProof/>
              </w:rPr>
              <w:tab/>
            </w:r>
            <w:r w:rsidR="00CD311E" w:rsidRPr="00130959">
              <w:rPr>
                <w:rStyle w:val="ab"/>
                <w:noProof/>
              </w:rPr>
              <w:t xml:space="preserve">Общая характеристика </w:t>
            </w:r>
            <w:r w:rsidR="00CD311E" w:rsidRPr="00287281">
              <w:rPr>
                <w:rStyle w:val="ab"/>
                <w:noProof/>
              </w:rPr>
              <w:t>CASE</w:t>
            </w:r>
            <w:r w:rsidR="00CD311E" w:rsidRPr="00130959">
              <w:rPr>
                <w:rStyle w:val="ab"/>
                <w:noProof/>
              </w:rPr>
              <w:t xml:space="preserve"> средств</w:t>
            </w:r>
            <w:r w:rsidR="00CD311E" w:rsidRPr="00287281">
              <w:rPr>
                <w:rStyle w:val="ab"/>
                <w:noProof/>
                <w:webHidden/>
              </w:rPr>
              <w:tab/>
            </w:r>
            <w:r w:rsidR="00CD311E" w:rsidRPr="00287281">
              <w:rPr>
                <w:rStyle w:val="ab"/>
                <w:noProof/>
                <w:webHidden/>
              </w:rPr>
              <w:fldChar w:fldCharType="begin"/>
            </w:r>
            <w:r w:rsidR="00CD311E" w:rsidRPr="00287281">
              <w:rPr>
                <w:rStyle w:val="ab"/>
                <w:noProof/>
                <w:webHidden/>
              </w:rPr>
              <w:instrText xml:space="preserve"> PAGEREF _Toc40626262 \h </w:instrText>
            </w:r>
            <w:r w:rsidR="00CD311E" w:rsidRPr="00287281">
              <w:rPr>
                <w:rStyle w:val="ab"/>
                <w:noProof/>
                <w:webHidden/>
              </w:rPr>
            </w:r>
            <w:r w:rsidR="00CD311E" w:rsidRPr="00287281">
              <w:rPr>
                <w:rStyle w:val="ab"/>
                <w:noProof/>
                <w:webHidden/>
              </w:rPr>
              <w:fldChar w:fldCharType="separate"/>
            </w:r>
            <w:r w:rsidR="00765A1C">
              <w:rPr>
                <w:rStyle w:val="ab"/>
                <w:noProof/>
                <w:webHidden/>
              </w:rPr>
              <w:t>7</w:t>
            </w:r>
            <w:r w:rsidR="00CD311E" w:rsidRPr="00287281">
              <w:rPr>
                <w:rStyle w:val="ab"/>
                <w:noProof/>
                <w:webHidden/>
              </w:rPr>
              <w:fldChar w:fldCharType="end"/>
            </w:r>
          </w:hyperlink>
        </w:p>
        <w:p w:rsidR="00CD311E" w:rsidRPr="00287281" w:rsidRDefault="001C5A18" w:rsidP="00287281">
          <w:pPr>
            <w:pStyle w:val="25"/>
            <w:rPr>
              <w:rStyle w:val="ab"/>
              <w:noProof/>
            </w:rPr>
          </w:pPr>
          <w:hyperlink w:anchor="_Toc40626263" w:history="1">
            <w:r w:rsidR="00CD311E" w:rsidRPr="00130959">
              <w:rPr>
                <w:rStyle w:val="ab"/>
                <w:noProof/>
              </w:rPr>
              <w:t>1.3</w:t>
            </w:r>
            <w:r w:rsidR="00CD311E" w:rsidRPr="00287281">
              <w:rPr>
                <w:rStyle w:val="ab"/>
                <w:noProof/>
              </w:rPr>
              <w:tab/>
            </w:r>
            <w:r w:rsidR="00CD311E" w:rsidRPr="00130959">
              <w:rPr>
                <w:rStyle w:val="ab"/>
                <w:noProof/>
              </w:rPr>
              <w:t>Среда AllFusion Process Modeler 7</w:t>
            </w:r>
            <w:r w:rsidR="00CD311E" w:rsidRPr="00287281">
              <w:rPr>
                <w:rStyle w:val="ab"/>
                <w:noProof/>
                <w:webHidden/>
              </w:rPr>
              <w:tab/>
            </w:r>
            <w:r w:rsidR="00CD311E" w:rsidRPr="00287281">
              <w:rPr>
                <w:rStyle w:val="ab"/>
                <w:noProof/>
                <w:webHidden/>
              </w:rPr>
              <w:fldChar w:fldCharType="begin"/>
            </w:r>
            <w:r w:rsidR="00CD311E" w:rsidRPr="00287281">
              <w:rPr>
                <w:rStyle w:val="ab"/>
                <w:noProof/>
                <w:webHidden/>
              </w:rPr>
              <w:instrText xml:space="preserve"> PAGEREF _Toc40626263 \h </w:instrText>
            </w:r>
            <w:r w:rsidR="00CD311E" w:rsidRPr="00287281">
              <w:rPr>
                <w:rStyle w:val="ab"/>
                <w:noProof/>
                <w:webHidden/>
              </w:rPr>
            </w:r>
            <w:r w:rsidR="00CD311E" w:rsidRPr="00287281">
              <w:rPr>
                <w:rStyle w:val="ab"/>
                <w:noProof/>
                <w:webHidden/>
              </w:rPr>
              <w:fldChar w:fldCharType="separate"/>
            </w:r>
            <w:r w:rsidR="00765A1C">
              <w:rPr>
                <w:rStyle w:val="ab"/>
                <w:noProof/>
                <w:webHidden/>
              </w:rPr>
              <w:t>10</w:t>
            </w:r>
            <w:r w:rsidR="00CD311E" w:rsidRPr="00287281">
              <w:rPr>
                <w:rStyle w:val="ab"/>
                <w:noProof/>
                <w:webHidden/>
              </w:rPr>
              <w:fldChar w:fldCharType="end"/>
            </w:r>
          </w:hyperlink>
        </w:p>
        <w:p w:rsidR="00CD311E" w:rsidRPr="00287281" w:rsidRDefault="001C5A18" w:rsidP="00287281">
          <w:pPr>
            <w:pStyle w:val="25"/>
            <w:rPr>
              <w:rStyle w:val="ab"/>
              <w:noProof/>
            </w:rPr>
          </w:pPr>
          <w:hyperlink w:anchor="_Toc40626264" w:history="1">
            <w:r w:rsidR="00CD311E" w:rsidRPr="00130959">
              <w:rPr>
                <w:rStyle w:val="ab"/>
                <w:noProof/>
              </w:rPr>
              <w:t>1.4</w:t>
            </w:r>
            <w:r w:rsidR="00CD311E" w:rsidRPr="00287281">
              <w:rPr>
                <w:rStyle w:val="ab"/>
                <w:noProof/>
              </w:rPr>
              <w:tab/>
            </w:r>
            <w:r w:rsidR="00CD311E" w:rsidRPr="00130959">
              <w:rPr>
                <w:rStyle w:val="ab"/>
                <w:noProof/>
              </w:rPr>
              <w:t>Структурный подход при проектировании ИС</w:t>
            </w:r>
            <w:r w:rsidR="00CD311E" w:rsidRPr="00287281">
              <w:rPr>
                <w:rStyle w:val="ab"/>
                <w:noProof/>
                <w:webHidden/>
              </w:rPr>
              <w:tab/>
            </w:r>
            <w:r w:rsidR="00CD311E" w:rsidRPr="00287281">
              <w:rPr>
                <w:rStyle w:val="ab"/>
                <w:noProof/>
                <w:webHidden/>
              </w:rPr>
              <w:fldChar w:fldCharType="begin"/>
            </w:r>
            <w:r w:rsidR="00CD311E" w:rsidRPr="00287281">
              <w:rPr>
                <w:rStyle w:val="ab"/>
                <w:noProof/>
                <w:webHidden/>
              </w:rPr>
              <w:instrText xml:space="preserve"> PAGEREF _Toc40626264 \h </w:instrText>
            </w:r>
            <w:r w:rsidR="00CD311E" w:rsidRPr="00287281">
              <w:rPr>
                <w:rStyle w:val="ab"/>
                <w:noProof/>
                <w:webHidden/>
              </w:rPr>
            </w:r>
            <w:r w:rsidR="00CD311E" w:rsidRPr="00287281">
              <w:rPr>
                <w:rStyle w:val="ab"/>
                <w:noProof/>
                <w:webHidden/>
              </w:rPr>
              <w:fldChar w:fldCharType="separate"/>
            </w:r>
            <w:r w:rsidR="00765A1C">
              <w:rPr>
                <w:rStyle w:val="ab"/>
                <w:noProof/>
                <w:webHidden/>
              </w:rPr>
              <w:t>11</w:t>
            </w:r>
            <w:r w:rsidR="00CD311E" w:rsidRPr="00287281">
              <w:rPr>
                <w:rStyle w:val="ab"/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65" w:history="1">
            <w:r w:rsidR="00CD311E" w:rsidRPr="00130959">
              <w:rPr>
                <w:rStyle w:val="ab"/>
                <w:noProof/>
              </w:rPr>
              <w:t>1.5</w:t>
            </w:r>
            <w:r w:rsidR="00CD311E" w:rsidRPr="00287281">
              <w:rPr>
                <w:rStyle w:val="ab"/>
                <w:noProof/>
              </w:rPr>
              <w:tab/>
            </w:r>
            <w:r w:rsidR="00CD311E" w:rsidRPr="00130959">
              <w:rPr>
                <w:rStyle w:val="ab"/>
                <w:noProof/>
              </w:rPr>
              <w:t>Методологии и технологии проектирования информационных систем</w:t>
            </w:r>
            <w:r w:rsidR="00CD311E" w:rsidRPr="00287281">
              <w:rPr>
                <w:rStyle w:val="ab"/>
                <w:noProof/>
                <w:webHidden/>
              </w:rPr>
              <w:tab/>
            </w:r>
            <w:r w:rsidR="00CD311E" w:rsidRPr="00287281">
              <w:rPr>
                <w:rStyle w:val="ab"/>
                <w:noProof/>
                <w:webHidden/>
              </w:rPr>
              <w:fldChar w:fldCharType="begin"/>
            </w:r>
            <w:r w:rsidR="00CD311E" w:rsidRPr="00287281">
              <w:rPr>
                <w:rStyle w:val="ab"/>
                <w:noProof/>
                <w:webHidden/>
              </w:rPr>
              <w:instrText xml:space="preserve"> PAGEREF _Toc40626265 \h </w:instrText>
            </w:r>
            <w:r w:rsidR="00CD311E" w:rsidRPr="00287281">
              <w:rPr>
                <w:rStyle w:val="ab"/>
                <w:noProof/>
                <w:webHidden/>
              </w:rPr>
            </w:r>
            <w:r w:rsidR="00CD311E" w:rsidRPr="00287281">
              <w:rPr>
                <w:rStyle w:val="ab"/>
                <w:noProof/>
                <w:webHidden/>
              </w:rPr>
              <w:fldChar w:fldCharType="separate"/>
            </w:r>
            <w:r w:rsidR="00765A1C">
              <w:rPr>
                <w:rStyle w:val="ab"/>
                <w:noProof/>
                <w:webHidden/>
              </w:rPr>
              <w:t>13</w:t>
            </w:r>
            <w:r w:rsidR="00CD311E" w:rsidRPr="00287281">
              <w:rPr>
                <w:rStyle w:val="ab"/>
                <w:noProof/>
                <w:webHidden/>
              </w:rPr>
              <w:fldChar w:fldCharType="end"/>
            </w:r>
          </w:hyperlink>
        </w:p>
        <w:p w:rsidR="00CD311E" w:rsidRDefault="001C5A18" w:rsidP="0094544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40626266" w:history="1">
            <w:r w:rsidR="00CD311E" w:rsidRPr="00130959">
              <w:rPr>
                <w:rStyle w:val="ab"/>
                <w:lang w:eastAsia="ja-JP"/>
              </w:rPr>
              <w:t>2</w:t>
            </w:r>
            <w:r w:rsidR="00CD311E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CD311E" w:rsidRPr="00130959">
              <w:rPr>
                <w:rStyle w:val="ab"/>
                <w:lang w:eastAsia="ja-JP"/>
              </w:rPr>
              <w:t>Специальный раздел</w:t>
            </w:r>
            <w:r w:rsidR="00CD311E">
              <w:rPr>
                <w:webHidden/>
              </w:rPr>
              <w:tab/>
            </w:r>
            <w:r w:rsidR="00CD311E">
              <w:rPr>
                <w:webHidden/>
              </w:rPr>
              <w:fldChar w:fldCharType="begin"/>
            </w:r>
            <w:r w:rsidR="00CD311E">
              <w:rPr>
                <w:webHidden/>
              </w:rPr>
              <w:instrText xml:space="preserve"> PAGEREF _Toc40626266 \h </w:instrText>
            </w:r>
            <w:r w:rsidR="00CD311E">
              <w:rPr>
                <w:webHidden/>
              </w:rPr>
            </w:r>
            <w:r w:rsidR="00CD311E">
              <w:rPr>
                <w:webHidden/>
              </w:rPr>
              <w:fldChar w:fldCharType="separate"/>
            </w:r>
            <w:r w:rsidR="00765A1C">
              <w:rPr>
                <w:webHidden/>
              </w:rPr>
              <w:t>15</w:t>
            </w:r>
            <w:r w:rsidR="00CD311E">
              <w:rPr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67" w:history="1">
            <w:r w:rsidR="00CD311E" w:rsidRPr="00130959">
              <w:rPr>
                <w:rStyle w:val="ab"/>
                <w:noProof/>
              </w:rPr>
              <w:t>2.1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Постановка задачи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_Toc40626267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15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68" w:history="1">
            <w:r w:rsidR="00CD311E" w:rsidRPr="00130959">
              <w:rPr>
                <w:rStyle w:val="ab"/>
                <w:noProof/>
              </w:rPr>
              <w:t>2.2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Описание программного обеспечения для реализации приложения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_Toc40626268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16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69" w:history="1">
            <w:r w:rsidR="00CD311E" w:rsidRPr="00130959">
              <w:rPr>
                <w:rStyle w:val="ab"/>
                <w:noProof/>
              </w:rPr>
              <w:t>2.2.1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 xml:space="preserve">Программное обеспечение </w:t>
            </w:r>
            <w:r w:rsidR="00CD311E" w:rsidRPr="00130959">
              <w:rPr>
                <w:rStyle w:val="ab"/>
                <w:noProof/>
                <w:lang w:val="en-US"/>
              </w:rPr>
              <w:t>Microsoft</w:t>
            </w:r>
            <w:r w:rsidR="00CD311E" w:rsidRPr="00130959">
              <w:rPr>
                <w:rStyle w:val="ab"/>
                <w:noProof/>
              </w:rPr>
              <w:t xml:space="preserve"> Visual Studio 2017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_Toc40626269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16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70" w:history="1">
            <w:r w:rsidR="00CD311E" w:rsidRPr="00130959">
              <w:rPr>
                <w:rStyle w:val="ab"/>
                <w:noProof/>
                <w:lang w:val="en-US"/>
              </w:rPr>
              <w:t>2.2.2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 xml:space="preserve">Программное обеспечение </w:t>
            </w:r>
            <w:r w:rsidR="00CD311E" w:rsidRPr="00130959">
              <w:rPr>
                <w:rStyle w:val="ab"/>
                <w:noProof/>
                <w:lang w:val="en-US"/>
              </w:rPr>
              <w:t>Microsoft</w:t>
            </w:r>
            <w:r w:rsidR="00CD311E" w:rsidRPr="00130959">
              <w:rPr>
                <w:rStyle w:val="ab"/>
                <w:noProof/>
              </w:rPr>
              <w:t xml:space="preserve"> </w:t>
            </w:r>
            <w:r w:rsidR="00CD311E" w:rsidRPr="00130959">
              <w:rPr>
                <w:rStyle w:val="ab"/>
                <w:noProof/>
                <w:lang w:val="en-US"/>
              </w:rPr>
              <w:t>Access 2019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_Toc40626270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17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71" w:history="1">
            <w:r w:rsidR="00CD311E" w:rsidRPr="00130959">
              <w:rPr>
                <w:rStyle w:val="ab"/>
                <w:noProof/>
              </w:rPr>
              <w:t>2.3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Проектирование информационной системы предприятия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_Toc40626271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17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72" w:history="1">
            <w:r w:rsidR="00CD311E" w:rsidRPr="00130959">
              <w:rPr>
                <w:rStyle w:val="ab"/>
                <w:noProof/>
              </w:rPr>
              <w:t>2.4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Описание структуры БД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_Toc40626272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26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94544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40626273" w:history="1">
            <w:r w:rsidR="00CD311E" w:rsidRPr="00130959">
              <w:rPr>
                <w:rStyle w:val="ab"/>
                <w:lang w:eastAsia="ja-JP"/>
              </w:rPr>
              <w:t>3</w:t>
            </w:r>
            <w:r w:rsidR="00CD311E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CD311E" w:rsidRPr="00130959">
              <w:rPr>
                <w:rStyle w:val="ab"/>
                <w:lang w:eastAsia="ja-JP"/>
              </w:rPr>
              <w:t>Технологический раздел</w:t>
            </w:r>
            <w:r w:rsidR="00CD311E">
              <w:rPr>
                <w:webHidden/>
              </w:rPr>
              <w:tab/>
            </w:r>
            <w:r w:rsidR="00CD311E">
              <w:rPr>
                <w:webHidden/>
              </w:rPr>
              <w:fldChar w:fldCharType="begin"/>
            </w:r>
            <w:r w:rsidR="00CD311E">
              <w:rPr>
                <w:webHidden/>
              </w:rPr>
              <w:instrText xml:space="preserve"> PAGEREF _Toc40626273 \h </w:instrText>
            </w:r>
            <w:r w:rsidR="00CD311E">
              <w:rPr>
                <w:webHidden/>
              </w:rPr>
            </w:r>
            <w:r w:rsidR="00CD311E">
              <w:rPr>
                <w:webHidden/>
              </w:rPr>
              <w:fldChar w:fldCharType="separate"/>
            </w:r>
            <w:r w:rsidR="00765A1C">
              <w:rPr>
                <w:webHidden/>
              </w:rPr>
              <w:t>31</w:t>
            </w:r>
            <w:r w:rsidR="00CD311E">
              <w:rPr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74" w:history="1">
            <w:r w:rsidR="00CD311E" w:rsidRPr="00130959">
              <w:rPr>
                <w:rStyle w:val="ab"/>
                <w:noProof/>
              </w:rPr>
              <w:t>3.1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Создание клиентской оболочки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_Toc40626274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31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287281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26275" w:history="1">
            <w:r w:rsidR="00CD311E" w:rsidRPr="00130959">
              <w:rPr>
                <w:rStyle w:val="ab"/>
                <w:noProof/>
              </w:rPr>
              <w:t>3.2</w:t>
            </w:r>
            <w:r w:rsidR="00CD31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D311E" w:rsidRPr="00130959">
              <w:rPr>
                <w:rStyle w:val="ab"/>
                <w:noProof/>
              </w:rPr>
              <w:t>Описание интерфейса</w:t>
            </w:r>
            <w:r w:rsidR="00CD311E">
              <w:rPr>
                <w:noProof/>
                <w:webHidden/>
              </w:rPr>
              <w:tab/>
            </w:r>
            <w:r w:rsidR="00CD311E">
              <w:rPr>
                <w:noProof/>
                <w:webHidden/>
              </w:rPr>
              <w:fldChar w:fldCharType="begin"/>
            </w:r>
            <w:r w:rsidR="00CD311E">
              <w:rPr>
                <w:noProof/>
                <w:webHidden/>
              </w:rPr>
              <w:instrText xml:space="preserve"> PAGEREF _Toc40626275 \h </w:instrText>
            </w:r>
            <w:r w:rsidR="00CD311E">
              <w:rPr>
                <w:noProof/>
                <w:webHidden/>
              </w:rPr>
            </w:r>
            <w:r w:rsidR="00CD311E">
              <w:rPr>
                <w:noProof/>
                <w:webHidden/>
              </w:rPr>
              <w:fldChar w:fldCharType="separate"/>
            </w:r>
            <w:r w:rsidR="00765A1C">
              <w:rPr>
                <w:noProof/>
                <w:webHidden/>
              </w:rPr>
              <w:t>31</w:t>
            </w:r>
            <w:r w:rsidR="00CD311E">
              <w:rPr>
                <w:noProof/>
                <w:webHidden/>
              </w:rPr>
              <w:fldChar w:fldCharType="end"/>
            </w:r>
          </w:hyperlink>
        </w:p>
        <w:p w:rsidR="00CD311E" w:rsidRDefault="001C5A18" w:rsidP="0094544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40626276" w:history="1">
            <w:r w:rsidR="00CD311E" w:rsidRPr="00130959">
              <w:rPr>
                <w:rStyle w:val="ab"/>
              </w:rPr>
              <w:t>ЗАКЛЮЧЕНИЕ</w:t>
            </w:r>
            <w:r w:rsidR="00CD311E">
              <w:rPr>
                <w:webHidden/>
              </w:rPr>
              <w:tab/>
            </w:r>
            <w:r w:rsidR="00CD311E">
              <w:rPr>
                <w:webHidden/>
              </w:rPr>
              <w:fldChar w:fldCharType="begin"/>
            </w:r>
            <w:r w:rsidR="00CD311E">
              <w:rPr>
                <w:webHidden/>
              </w:rPr>
              <w:instrText xml:space="preserve"> PAGEREF _Toc40626276 \h </w:instrText>
            </w:r>
            <w:r w:rsidR="00CD311E">
              <w:rPr>
                <w:webHidden/>
              </w:rPr>
            </w:r>
            <w:r w:rsidR="00CD311E">
              <w:rPr>
                <w:webHidden/>
              </w:rPr>
              <w:fldChar w:fldCharType="separate"/>
            </w:r>
            <w:r w:rsidR="00765A1C">
              <w:rPr>
                <w:webHidden/>
              </w:rPr>
              <w:t>44</w:t>
            </w:r>
            <w:r w:rsidR="00CD311E">
              <w:rPr>
                <w:webHidden/>
              </w:rPr>
              <w:fldChar w:fldCharType="end"/>
            </w:r>
          </w:hyperlink>
        </w:p>
        <w:p w:rsidR="00CD311E" w:rsidRDefault="001C5A18" w:rsidP="0094544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40626277" w:history="1">
            <w:r w:rsidR="00CD311E" w:rsidRPr="00130959">
              <w:rPr>
                <w:rStyle w:val="ab"/>
                <w:rFonts w:eastAsia="Calibri"/>
              </w:rPr>
              <w:t>СПИСОК ИСПОЛЬЗОВАННЫХ ИСТОЧНИКОВ</w:t>
            </w:r>
            <w:r w:rsidR="00CD311E">
              <w:rPr>
                <w:webHidden/>
              </w:rPr>
              <w:tab/>
            </w:r>
            <w:r w:rsidR="00CD311E">
              <w:rPr>
                <w:webHidden/>
              </w:rPr>
              <w:fldChar w:fldCharType="begin"/>
            </w:r>
            <w:r w:rsidR="00CD311E">
              <w:rPr>
                <w:webHidden/>
              </w:rPr>
              <w:instrText xml:space="preserve"> PAGEREF _Toc40626277 \h </w:instrText>
            </w:r>
            <w:r w:rsidR="00CD311E">
              <w:rPr>
                <w:webHidden/>
              </w:rPr>
            </w:r>
            <w:r w:rsidR="00CD311E">
              <w:rPr>
                <w:webHidden/>
              </w:rPr>
              <w:fldChar w:fldCharType="separate"/>
            </w:r>
            <w:r w:rsidR="00765A1C">
              <w:rPr>
                <w:webHidden/>
              </w:rPr>
              <w:t>46</w:t>
            </w:r>
            <w:r w:rsidR="00CD311E">
              <w:rPr>
                <w:webHidden/>
              </w:rPr>
              <w:fldChar w:fldCharType="end"/>
            </w:r>
          </w:hyperlink>
        </w:p>
        <w:p w:rsidR="00F76701" w:rsidRDefault="00F76701" w:rsidP="00CD311E">
          <w:pPr>
            <w:ind w:firstLine="0"/>
            <w:jc w:val="left"/>
          </w:pPr>
          <w:r>
            <w:rPr>
              <w:b/>
              <w:bCs/>
            </w:rPr>
            <w:fldChar w:fldCharType="end"/>
          </w:r>
        </w:p>
      </w:sdtContent>
    </w:sdt>
    <w:p w:rsidR="00F76701" w:rsidRPr="00F76701" w:rsidRDefault="00F76701" w:rsidP="00F76701">
      <w:pPr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3B4CCC" w:rsidRPr="00051ABE" w:rsidRDefault="003B4CCC" w:rsidP="00287281">
      <w:pPr>
        <w:pStyle w:val="1"/>
        <w:numPr>
          <w:ilvl w:val="0"/>
          <w:numId w:val="0"/>
        </w:numPr>
        <w:spacing w:before="0" w:after="0" w:line="360" w:lineRule="auto"/>
        <w:ind w:firstLine="709"/>
        <w:contextualSpacing/>
        <w:jc w:val="center"/>
      </w:pPr>
      <w:bookmarkStart w:id="1" w:name="_Toc40626259"/>
      <w:r w:rsidRPr="00051ABE">
        <w:lastRenderedPageBreak/>
        <w:t>ВВЕДЕНИЕ</w:t>
      </w:r>
      <w:bookmarkEnd w:id="0"/>
      <w:bookmarkEnd w:id="1"/>
    </w:p>
    <w:p w:rsidR="0018047F" w:rsidRPr="00051ABE" w:rsidRDefault="0018047F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</w:p>
    <w:p w:rsidR="00746AAD" w:rsidRPr="00746AAD" w:rsidRDefault="00051ABE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>И</w:t>
      </w:r>
      <w:r w:rsidR="00746AAD" w:rsidRPr="00746AAD">
        <w:rPr>
          <w:color w:val="000000"/>
          <w:szCs w:val="28"/>
          <w:shd w:val="clear" w:color="auto" w:fill="FFFFFF"/>
        </w:rPr>
        <w:t>нформационной системой (ИС) называется комплекс, включающий вычислительное и коммуникационное оборудование, программное обеспечение, лингвистические средства, информационные ресурсы, а также персонал, обеспечивающий поддержку динамической информационной модели предметной области для удовлетворения информационных потребностей пользователей.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В ИС часть функций управления и обработки данных выполняется компьютерами, а часть человеком.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Исходя из современных требований, предъявляемых к качеству работы финансового звена крупного предприятия, нельзя не отметить, что эффективная работа его всецело зависит от уровня оснащения компании информационными средствами на базе компьютерных систем автоматизированного складского 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та.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Компьютерный 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 имеет свои особенности и радикально отличается от обычного.</w:t>
      </w:r>
      <w:r w:rsidR="00D9558B" w:rsidRPr="00051ABE">
        <w:rPr>
          <w:color w:val="000000"/>
          <w:szCs w:val="28"/>
          <w:shd w:val="clear" w:color="auto" w:fill="FFFFFF"/>
        </w:rPr>
        <w:t xml:space="preserve"> </w:t>
      </w:r>
      <w:r w:rsidRPr="00746AAD">
        <w:rPr>
          <w:color w:val="000000"/>
          <w:szCs w:val="28"/>
          <w:shd w:val="clear" w:color="auto" w:fill="FFFFFF"/>
        </w:rPr>
        <w:t>Отч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ты о положении в торговле, получаемые с помощью компьютера, можно получить и без него – никакой особой математики в компьютере не содержится – но на расч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ты уйдет столько времени, что они уже ни на что не будут нужны; или ими прид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тся занять такое количество расч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тчиков, что на их зарплату уйдет значительно больше, чем будет получено прибыли в результате их расч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тов.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Таким образом, при применении компьютера увеличение скорости расч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тов делает возможным качественное улучшение самой схемы построения торговли.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Реализация проекта информационной системы «Уч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 xml:space="preserve">т </w:t>
      </w:r>
      <w:r w:rsidR="00051ABE" w:rsidRPr="00051ABE">
        <w:rPr>
          <w:color w:val="000000"/>
          <w:szCs w:val="28"/>
          <w:shd w:val="clear" w:color="auto" w:fill="FFFFFF"/>
        </w:rPr>
        <w:t>склада товаров бытовой химии</w:t>
      </w:r>
      <w:r w:rsidRPr="00746AAD">
        <w:rPr>
          <w:color w:val="000000"/>
          <w:szCs w:val="28"/>
          <w:shd w:val="clear" w:color="auto" w:fill="FFFFFF"/>
        </w:rPr>
        <w:t>» значительно облегчит работу сотрудников на складе и обеспечит возможность уменьшить расходы на управление за сч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 xml:space="preserve">т освобождения человеческих ресурсов, занятых различными видами обработки </w:t>
      </w:r>
      <w:r w:rsidRPr="00746AAD">
        <w:rPr>
          <w:color w:val="000000"/>
          <w:szCs w:val="28"/>
          <w:shd w:val="clear" w:color="auto" w:fill="FFFFFF"/>
        </w:rPr>
        <w:lastRenderedPageBreak/>
        <w:t>бумажных документов, хранить и анализировать данные за любой промежуток времени, осуществлять поиск нужной информации по различным критериям отбора. Поэтому данная тема является весьма актуальной в современных условиях хозяйственной деятельности.</w:t>
      </w:r>
    </w:p>
    <w:p w:rsidR="00746AAD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Целью моей курсовой работы является анализ деятельности складского 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>та, внедрение информационных технологий в процесс работы склада. Результатом выполнения работы является создание готовой информационной системы 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 xml:space="preserve">та </w:t>
      </w:r>
      <w:r w:rsidR="00051ABE" w:rsidRPr="00051ABE">
        <w:rPr>
          <w:color w:val="000000"/>
          <w:szCs w:val="28"/>
          <w:shd w:val="clear" w:color="auto" w:fill="FFFFFF"/>
        </w:rPr>
        <w:t>склада товаров бытовой химии</w:t>
      </w:r>
      <w:r w:rsidRPr="00746AAD">
        <w:rPr>
          <w:color w:val="000000"/>
          <w:szCs w:val="28"/>
          <w:shd w:val="clear" w:color="auto" w:fill="FFFFFF"/>
        </w:rPr>
        <w:t>.</w:t>
      </w:r>
    </w:p>
    <w:p w:rsidR="00D9558B" w:rsidRPr="00746AAD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При выполнении курсовой работы были поставлены следующие задачи:</w:t>
      </w:r>
    </w:p>
    <w:p w:rsidR="00746AAD" w:rsidRPr="00051ABE" w:rsidRDefault="00746AAD" w:rsidP="00494685">
      <w:pPr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>О</w:t>
      </w:r>
      <w:r w:rsidRPr="00746AAD">
        <w:rPr>
          <w:color w:val="000000"/>
          <w:szCs w:val="28"/>
          <w:shd w:val="clear" w:color="auto" w:fill="FFFFFF"/>
        </w:rPr>
        <w:t>писание предметной области;</w:t>
      </w:r>
    </w:p>
    <w:p w:rsidR="00746AAD" w:rsidRPr="00746AAD" w:rsidRDefault="00746AAD" w:rsidP="00494685">
      <w:pPr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 xml:space="preserve">Анализ и характеристика </w:t>
      </w:r>
      <w:r w:rsidRPr="00051ABE">
        <w:rPr>
          <w:color w:val="000000"/>
          <w:szCs w:val="28"/>
          <w:shd w:val="clear" w:color="auto" w:fill="FFFFFF"/>
          <w:lang w:val="en-US"/>
        </w:rPr>
        <w:t>CASE</w:t>
      </w:r>
      <w:r w:rsidRPr="00051ABE">
        <w:rPr>
          <w:color w:val="000000"/>
          <w:szCs w:val="28"/>
          <w:shd w:val="clear" w:color="auto" w:fill="FFFFFF"/>
        </w:rPr>
        <w:t xml:space="preserve"> – средств;</w:t>
      </w:r>
    </w:p>
    <w:p w:rsidR="00746AAD" w:rsidRPr="00746AAD" w:rsidRDefault="00D9558B" w:rsidP="00494685">
      <w:pPr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 xml:space="preserve">Проектирование </w:t>
      </w:r>
      <w:r w:rsidR="00746AAD" w:rsidRPr="00051ABE">
        <w:rPr>
          <w:color w:val="000000"/>
          <w:szCs w:val="28"/>
          <w:shd w:val="clear" w:color="auto" w:fill="FFFFFF"/>
        </w:rPr>
        <w:t>информационной системы</w:t>
      </w:r>
      <w:r w:rsidR="00746AAD" w:rsidRPr="00746AAD">
        <w:rPr>
          <w:color w:val="000000"/>
          <w:szCs w:val="28"/>
          <w:shd w:val="clear" w:color="auto" w:fill="FFFFFF"/>
        </w:rPr>
        <w:t>;</w:t>
      </w:r>
    </w:p>
    <w:p w:rsidR="00D9558B" w:rsidRPr="00051ABE" w:rsidRDefault="00D9558B" w:rsidP="00494685">
      <w:pPr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 xml:space="preserve">Проектирование </w:t>
      </w:r>
      <w:r w:rsidR="00746AAD" w:rsidRPr="00746AAD">
        <w:rPr>
          <w:color w:val="000000"/>
          <w:szCs w:val="28"/>
          <w:shd w:val="clear" w:color="auto" w:fill="FFFFFF"/>
        </w:rPr>
        <w:t>физической структуры базы данных</w:t>
      </w:r>
      <w:r w:rsidRPr="00051ABE">
        <w:rPr>
          <w:color w:val="000000"/>
          <w:szCs w:val="28"/>
          <w:shd w:val="clear" w:color="auto" w:fill="FFFFFF"/>
        </w:rPr>
        <w:t>;</w:t>
      </w:r>
    </w:p>
    <w:p w:rsidR="00746AAD" w:rsidRPr="00051ABE" w:rsidRDefault="00D9558B" w:rsidP="00494685">
      <w:pPr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contextualSpacing/>
        <w:rPr>
          <w:color w:val="000000"/>
          <w:szCs w:val="28"/>
          <w:shd w:val="clear" w:color="auto" w:fill="FFFFFF"/>
        </w:rPr>
      </w:pPr>
      <w:r w:rsidRPr="00051ABE">
        <w:rPr>
          <w:color w:val="000000"/>
          <w:szCs w:val="28"/>
          <w:shd w:val="clear" w:color="auto" w:fill="FFFFFF"/>
        </w:rPr>
        <w:t xml:space="preserve">Создание пользовательского приложения на языке </w:t>
      </w:r>
      <w:r w:rsidRPr="00051ABE">
        <w:rPr>
          <w:color w:val="000000"/>
          <w:szCs w:val="28"/>
          <w:shd w:val="clear" w:color="auto" w:fill="FFFFFF"/>
          <w:lang w:val="en-US"/>
        </w:rPr>
        <w:t>C</w:t>
      </w:r>
      <w:r w:rsidRPr="00051ABE">
        <w:rPr>
          <w:color w:val="000000"/>
          <w:szCs w:val="28"/>
          <w:shd w:val="clear" w:color="auto" w:fill="FFFFFF"/>
        </w:rPr>
        <w:t>#</w:t>
      </w:r>
      <w:r w:rsidR="00746AAD" w:rsidRPr="00746AAD">
        <w:rPr>
          <w:color w:val="000000"/>
          <w:szCs w:val="28"/>
          <w:shd w:val="clear" w:color="auto" w:fill="FFFFFF"/>
        </w:rPr>
        <w:t>.</w:t>
      </w:r>
    </w:p>
    <w:p w:rsidR="00D9558B" w:rsidRPr="00051ABE" w:rsidRDefault="00746AAD" w:rsidP="00494685">
      <w:pPr>
        <w:tabs>
          <w:tab w:val="left" w:pos="993"/>
        </w:tabs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746AAD">
        <w:rPr>
          <w:color w:val="000000"/>
          <w:szCs w:val="28"/>
          <w:shd w:val="clear" w:color="auto" w:fill="FFFFFF"/>
        </w:rPr>
        <w:t>Решение этих задач предусматривает создание базы данных уч</w:t>
      </w:r>
      <w:r w:rsidR="00051ABE" w:rsidRPr="00051ABE">
        <w:rPr>
          <w:color w:val="000000"/>
          <w:szCs w:val="28"/>
          <w:shd w:val="clear" w:color="auto" w:fill="FFFFFF"/>
        </w:rPr>
        <w:t>ё</w:t>
      </w:r>
      <w:r w:rsidRPr="00746AAD">
        <w:rPr>
          <w:color w:val="000000"/>
          <w:szCs w:val="28"/>
          <w:shd w:val="clear" w:color="auto" w:fill="FFFFFF"/>
        </w:rPr>
        <w:t xml:space="preserve">та </w:t>
      </w:r>
      <w:r w:rsidR="00D9558B" w:rsidRPr="00051ABE">
        <w:rPr>
          <w:color w:val="000000"/>
          <w:szCs w:val="28"/>
          <w:shd w:val="clear" w:color="auto" w:fill="FFFFFF"/>
        </w:rPr>
        <w:t>склада товаров бытовой химии</w:t>
      </w:r>
      <w:r w:rsidRPr="00746AAD">
        <w:rPr>
          <w:color w:val="000000"/>
          <w:szCs w:val="28"/>
          <w:shd w:val="clear" w:color="auto" w:fill="FFFFFF"/>
        </w:rPr>
        <w:t>.</w:t>
      </w:r>
    </w:p>
    <w:p w:rsidR="00746AAD" w:rsidRPr="00051ABE" w:rsidRDefault="00D9558B" w:rsidP="00494685">
      <w:pPr>
        <w:spacing w:line="360" w:lineRule="auto"/>
        <w:contextualSpacing/>
        <w:rPr>
          <w:shd w:val="clear" w:color="auto" w:fill="FFFFFF"/>
        </w:rPr>
      </w:pPr>
      <w:r w:rsidRPr="00051ABE">
        <w:rPr>
          <w:shd w:val="clear" w:color="auto" w:fill="FFFFFF"/>
        </w:rPr>
        <w:br w:type="page"/>
      </w:r>
    </w:p>
    <w:p w:rsidR="0057279E" w:rsidRPr="00051ABE" w:rsidRDefault="00815AF1" w:rsidP="00494685">
      <w:pPr>
        <w:pStyle w:val="1"/>
        <w:tabs>
          <w:tab w:val="left" w:pos="1134"/>
        </w:tabs>
        <w:spacing w:before="0" w:after="0" w:line="360" w:lineRule="auto"/>
        <w:ind w:left="0" w:firstLine="709"/>
        <w:contextualSpacing/>
      </w:pPr>
      <w:bookmarkStart w:id="2" w:name="_Toc40545785"/>
      <w:bookmarkStart w:id="3" w:name="_Toc40626260"/>
      <w:r w:rsidRPr="00051ABE">
        <w:lastRenderedPageBreak/>
        <w:t>Исследовательский</w:t>
      </w:r>
      <w:r w:rsidR="0057279E" w:rsidRPr="00051ABE">
        <w:t xml:space="preserve"> </w:t>
      </w:r>
      <w:r w:rsidRPr="00051ABE">
        <w:t>раздел</w:t>
      </w:r>
      <w:bookmarkEnd w:id="2"/>
      <w:bookmarkEnd w:id="3"/>
    </w:p>
    <w:p w:rsidR="00017A36" w:rsidRPr="00051ABE" w:rsidRDefault="00017A36" w:rsidP="00494685">
      <w:pPr>
        <w:tabs>
          <w:tab w:val="left" w:pos="993"/>
        </w:tabs>
        <w:spacing w:line="360" w:lineRule="auto"/>
        <w:contextualSpacing/>
        <w:rPr>
          <w:b/>
          <w:szCs w:val="28"/>
        </w:rPr>
      </w:pPr>
    </w:p>
    <w:p w:rsidR="0057279E" w:rsidRPr="00051ABE" w:rsidRDefault="0057279E" w:rsidP="00494685">
      <w:pPr>
        <w:pStyle w:val="2"/>
        <w:tabs>
          <w:tab w:val="left" w:pos="993"/>
        </w:tabs>
        <w:contextualSpacing/>
      </w:pPr>
      <w:bookmarkStart w:id="4" w:name="_Toc40545786"/>
      <w:bookmarkStart w:id="5" w:name="_Toc40626261"/>
      <w:r w:rsidRPr="00051ABE">
        <w:t>Анализ предметной области</w:t>
      </w:r>
      <w:bookmarkEnd w:id="4"/>
      <w:bookmarkEnd w:id="5"/>
    </w:p>
    <w:p w:rsidR="00EF45B3" w:rsidRPr="00051ABE" w:rsidRDefault="00EF45B3" w:rsidP="00494685">
      <w:pPr>
        <w:spacing w:line="360" w:lineRule="auto"/>
        <w:contextualSpacing/>
        <w:rPr>
          <w:szCs w:val="28"/>
          <w:highlight w:val="yellow"/>
        </w:rPr>
      </w:pPr>
    </w:p>
    <w:p w:rsidR="00EF45B3" w:rsidRPr="00051ABE" w:rsidRDefault="00EF45B3" w:rsidP="00494685">
      <w:pPr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Склад должен выполнять следующие функции: прием, учет, хранение и отгрузка готовой продукции, приемка готовой продукции, рассортировка, координация деятельности по закупке и продаже продукции с наличием свободных складских площадей, подготовка отчетов об объемах продукции, а также участие в рассмотрении поступающих на предприятие </w:t>
      </w:r>
      <w:r w:rsidR="007A2440" w:rsidRPr="00051ABE">
        <w:rPr>
          <w:szCs w:val="28"/>
        </w:rPr>
        <w:t xml:space="preserve">со стороны магазина </w:t>
      </w:r>
      <w:r w:rsidRPr="00051ABE">
        <w:rPr>
          <w:szCs w:val="28"/>
        </w:rPr>
        <w:t>претензий.</w:t>
      </w:r>
    </w:p>
    <w:p w:rsidR="00EF45B3" w:rsidRPr="00051ABE" w:rsidRDefault="009E085A" w:rsidP="00494685">
      <w:pPr>
        <w:spacing w:line="360" w:lineRule="auto"/>
        <w:contextualSpacing/>
        <w:rPr>
          <w:szCs w:val="28"/>
        </w:rPr>
      </w:pPr>
      <w:r>
        <w:rPr>
          <w:szCs w:val="28"/>
        </w:rPr>
        <w:t>Также</w:t>
      </w:r>
      <w:r w:rsidR="00EF45B3" w:rsidRPr="00051ABE">
        <w:rPr>
          <w:szCs w:val="28"/>
        </w:rPr>
        <w:t xml:space="preserve"> склад </w:t>
      </w:r>
      <w:r w:rsidR="007A2440" w:rsidRPr="00051ABE">
        <w:rPr>
          <w:szCs w:val="28"/>
        </w:rPr>
        <w:t>товаров бытовой химии</w:t>
      </w:r>
      <w:r w:rsidR="00EF45B3" w:rsidRPr="00051ABE">
        <w:rPr>
          <w:szCs w:val="28"/>
        </w:rPr>
        <w:t xml:space="preserve"> должен предоставить создание условий для сохранности продукции, находящейся на хранении, организацию рационального хранения, внутренней транспортировки, упаковки и подготовки продукции к отправке, обеспечение высокого уровня механизации и автоматизации транспортно-складских операций, применения компьютерных систем и нормативных условий организации и охраны труда.</w:t>
      </w:r>
    </w:p>
    <w:p w:rsidR="00EF45B3" w:rsidRPr="00051ABE" w:rsidRDefault="00EF45B3" w:rsidP="00494685">
      <w:pPr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Склад обязан вести учет продукции, находящейся на временном хранении, составление </w:t>
      </w:r>
      <w:r w:rsidR="001839E6" w:rsidRPr="00051ABE">
        <w:rPr>
          <w:szCs w:val="28"/>
        </w:rPr>
        <w:t>отчётов</w:t>
      </w:r>
      <w:r w:rsidRPr="00051ABE">
        <w:rPr>
          <w:szCs w:val="28"/>
        </w:rPr>
        <w:t xml:space="preserve"> по приход</w:t>
      </w:r>
      <w:r w:rsidR="001839E6" w:rsidRPr="00051ABE">
        <w:rPr>
          <w:szCs w:val="28"/>
        </w:rPr>
        <w:t>у</w:t>
      </w:r>
      <w:r w:rsidRPr="00051ABE">
        <w:rPr>
          <w:szCs w:val="28"/>
        </w:rPr>
        <w:t>, расход</w:t>
      </w:r>
      <w:r w:rsidR="001839E6" w:rsidRPr="00051ABE">
        <w:rPr>
          <w:szCs w:val="28"/>
        </w:rPr>
        <w:t>у</w:t>
      </w:r>
      <w:r w:rsidRPr="00051ABE">
        <w:rPr>
          <w:szCs w:val="28"/>
        </w:rPr>
        <w:t>, наличи</w:t>
      </w:r>
      <w:r w:rsidR="001839E6" w:rsidRPr="00051ABE">
        <w:rPr>
          <w:szCs w:val="28"/>
        </w:rPr>
        <w:t>ю</w:t>
      </w:r>
      <w:r w:rsidRPr="00051ABE">
        <w:rPr>
          <w:szCs w:val="28"/>
        </w:rPr>
        <w:t>, остатк</w:t>
      </w:r>
      <w:r w:rsidR="001839E6" w:rsidRPr="00051ABE">
        <w:rPr>
          <w:szCs w:val="28"/>
        </w:rPr>
        <w:t>у</w:t>
      </w:r>
      <w:r w:rsidRPr="00051ABE">
        <w:rPr>
          <w:szCs w:val="28"/>
        </w:rPr>
        <w:t xml:space="preserve"> продукции на складе, составление отчетов о загрузке складских площадей.</w:t>
      </w:r>
    </w:p>
    <w:p w:rsidR="00EF45B3" w:rsidRPr="00051ABE" w:rsidRDefault="00EF45B3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Проанализировав ситуацию, постараемся создать такую систему, которая бы автоматизировала следующие операции</w:t>
      </w:r>
      <w:r w:rsidR="009E085A">
        <w:rPr>
          <w:szCs w:val="28"/>
        </w:rPr>
        <w:t xml:space="preserve"> на складе</w:t>
      </w:r>
      <w:r w:rsidRPr="00051ABE">
        <w:rPr>
          <w:szCs w:val="28"/>
        </w:rPr>
        <w:t>:</w:t>
      </w:r>
    </w:p>
    <w:p w:rsidR="00640CA3" w:rsidRPr="00051ABE" w:rsidRDefault="00EF45B3" w:rsidP="00494685">
      <w:pPr>
        <w:pStyle w:val="af9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Регистрация документов осуществляется с помощью ЭВМ</w:t>
      </w:r>
      <w:r w:rsidR="003834A3" w:rsidRPr="00051ABE">
        <w:rPr>
          <w:rFonts w:ascii="Times New Roman" w:hAnsi="Times New Roman" w:cs="Times New Roman"/>
          <w:sz w:val="28"/>
          <w:szCs w:val="28"/>
        </w:rPr>
        <w:t>.</w:t>
      </w:r>
    </w:p>
    <w:p w:rsidR="00640CA3" w:rsidRPr="00051ABE" w:rsidRDefault="00EF45B3" w:rsidP="00494685">
      <w:pPr>
        <w:pStyle w:val="af9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Поиск товаров для отгрузки будет проводиться путем поиска соответствующего товара в БД</w:t>
      </w:r>
      <w:r w:rsidR="003834A3" w:rsidRPr="00051ABE">
        <w:rPr>
          <w:rFonts w:ascii="Times New Roman" w:hAnsi="Times New Roman" w:cs="Times New Roman"/>
          <w:sz w:val="28"/>
          <w:szCs w:val="28"/>
        </w:rPr>
        <w:t>.</w:t>
      </w:r>
    </w:p>
    <w:p w:rsidR="00EF45B3" w:rsidRPr="009E085A" w:rsidRDefault="00EF45B3" w:rsidP="00494685">
      <w:pPr>
        <w:pStyle w:val="af9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Формирование документов отчетности, будет производиться системой автоматически.</w:t>
      </w:r>
    </w:p>
    <w:p w:rsidR="00FF028E" w:rsidRPr="00051ABE" w:rsidRDefault="00EF45B3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При помощи </w:t>
      </w:r>
      <w:r w:rsidR="009E085A">
        <w:rPr>
          <w:szCs w:val="28"/>
        </w:rPr>
        <w:t>компьютера</w:t>
      </w:r>
      <w:r w:rsidRPr="00051ABE">
        <w:rPr>
          <w:szCs w:val="28"/>
        </w:rPr>
        <w:t xml:space="preserve"> на складе </w:t>
      </w:r>
      <w:r w:rsidR="009E085A">
        <w:rPr>
          <w:szCs w:val="28"/>
        </w:rPr>
        <w:t xml:space="preserve">будет </w:t>
      </w:r>
      <w:r w:rsidRPr="00051ABE">
        <w:rPr>
          <w:szCs w:val="28"/>
        </w:rPr>
        <w:t xml:space="preserve">автоматизирован учет поступления и отгрузки товаров, учет входящих и исходящих документов, количественный учет. В общем объеме учетных работ эти задачи имеют </w:t>
      </w:r>
      <w:r w:rsidRPr="00051ABE">
        <w:rPr>
          <w:szCs w:val="28"/>
        </w:rPr>
        <w:lastRenderedPageBreak/>
        <w:t xml:space="preserve">значительный удельный вес. Их автоматизация позволяет сократить ручные операции, ускорить обработку информации, повысить точность учета. </w:t>
      </w:r>
    </w:p>
    <w:p w:rsidR="00AA60F8" w:rsidRPr="00051ABE" w:rsidRDefault="00EF45B3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Главное назначение автоматизированной системы в данном случае – повысить эффективность выполнения основных функций работников склада.</w:t>
      </w:r>
    </w:p>
    <w:p w:rsidR="00AA60F8" w:rsidRPr="00051ABE" w:rsidRDefault="00AA60F8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Для разработки информационной системы был</w:t>
      </w:r>
      <w:r w:rsidR="00893B1A" w:rsidRPr="00051ABE">
        <w:rPr>
          <w:szCs w:val="28"/>
        </w:rPr>
        <w:t>а</w:t>
      </w:r>
      <w:r w:rsidRPr="00051ABE">
        <w:rPr>
          <w:szCs w:val="28"/>
        </w:rPr>
        <w:t xml:space="preserve"> выбран</w:t>
      </w:r>
      <w:r w:rsidR="00893B1A" w:rsidRPr="00051ABE">
        <w:rPr>
          <w:szCs w:val="28"/>
        </w:rPr>
        <w:t>а</w:t>
      </w:r>
      <w:r w:rsidRPr="00051ABE">
        <w:rPr>
          <w:szCs w:val="28"/>
        </w:rPr>
        <w:t xml:space="preserve"> </w:t>
      </w:r>
      <w:r w:rsidR="00171FB1" w:rsidRPr="00051ABE">
        <w:rPr>
          <w:szCs w:val="28"/>
        </w:rPr>
        <w:t xml:space="preserve">методология </w:t>
      </w:r>
      <w:proofErr w:type="spellStart"/>
      <w:r w:rsidR="00171FB1" w:rsidRPr="00051ABE">
        <w:rPr>
          <w:szCs w:val="28"/>
        </w:rPr>
        <w:t>Rapid</w:t>
      </w:r>
      <w:proofErr w:type="spellEnd"/>
      <w:r w:rsidR="00171FB1" w:rsidRPr="00051ABE">
        <w:rPr>
          <w:szCs w:val="28"/>
        </w:rPr>
        <w:t xml:space="preserve"> </w:t>
      </w:r>
      <w:proofErr w:type="spellStart"/>
      <w:r w:rsidR="00171FB1" w:rsidRPr="00051ABE">
        <w:rPr>
          <w:szCs w:val="28"/>
        </w:rPr>
        <w:t>Application</w:t>
      </w:r>
      <w:proofErr w:type="spellEnd"/>
      <w:r w:rsidR="00171FB1" w:rsidRPr="00051ABE">
        <w:rPr>
          <w:szCs w:val="28"/>
        </w:rPr>
        <w:t xml:space="preserve"> </w:t>
      </w:r>
      <w:proofErr w:type="spellStart"/>
      <w:r w:rsidR="00171FB1" w:rsidRPr="00051ABE">
        <w:rPr>
          <w:szCs w:val="28"/>
        </w:rPr>
        <w:t>Development</w:t>
      </w:r>
      <w:proofErr w:type="spellEnd"/>
      <w:r w:rsidR="00171FB1" w:rsidRPr="00051ABE">
        <w:rPr>
          <w:szCs w:val="28"/>
        </w:rPr>
        <w:t xml:space="preserve"> (</w:t>
      </w:r>
      <w:r w:rsidR="00171FB1" w:rsidRPr="00051ABE">
        <w:rPr>
          <w:szCs w:val="28"/>
          <w:lang w:val="en-US"/>
        </w:rPr>
        <w:t>RAD</w:t>
      </w:r>
      <w:r w:rsidR="00171FB1" w:rsidRPr="00051ABE">
        <w:rPr>
          <w:szCs w:val="28"/>
        </w:rPr>
        <w:t>)</w:t>
      </w:r>
      <w:r w:rsidR="001C5A18">
        <w:rPr>
          <w:szCs w:val="28"/>
        </w:rPr>
        <w:t xml:space="preserve"> </w:t>
      </w:r>
      <w:hyperlink w:anchor="Первая" w:history="1">
        <w:r w:rsidR="001C5A18" w:rsidRPr="00C70974">
          <w:rPr>
            <w:rStyle w:val="ab"/>
            <w:szCs w:val="28"/>
          </w:rPr>
          <w:t>[1</w:t>
        </w:r>
        <w:r w:rsidR="001C5A18" w:rsidRPr="00C70974">
          <w:rPr>
            <w:rStyle w:val="ab"/>
            <w:szCs w:val="28"/>
          </w:rPr>
          <w:t>]</w:t>
        </w:r>
      </w:hyperlink>
      <w:r w:rsidRPr="00051ABE">
        <w:rPr>
          <w:szCs w:val="28"/>
        </w:rPr>
        <w:t>.</w:t>
      </w:r>
    </w:p>
    <w:p w:rsidR="00171FB1" w:rsidRPr="00051ABE" w:rsidRDefault="00171FB1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Используемую в модели технологию называют технологией быстрой разработки приложений. Такое название она получила вследствие:</w:t>
      </w:r>
    </w:p>
    <w:p w:rsidR="00171FB1" w:rsidRPr="00051ABE" w:rsidRDefault="003C7A40" w:rsidP="00494685">
      <w:pPr>
        <w:pStyle w:val="af9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Возможности расширения программных прототипов;</w:t>
      </w:r>
    </w:p>
    <w:p w:rsidR="00171FB1" w:rsidRPr="00051ABE" w:rsidRDefault="003C7A40" w:rsidP="00494685">
      <w:pPr>
        <w:pStyle w:val="af9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Сокращения числа итераций благодаря поэтапному системному анализу принимаемых решений, выявления и, главное, предупреждения возможных ошибок и несоответствий;</w:t>
      </w:r>
    </w:p>
    <w:p w:rsidR="00171FB1" w:rsidRPr="00051ABE" w:rsidRDefault="003C7A40" w:rsidP="00494685">
      <w:pPr>
        <w:pStyle w:val="af9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Упрощения создания проектной документации;</w:t>
      </w:r>
    </w:p>
    <w:p w:rsidR="00171FB1" w:rsidRPr="00051ABE" w:rsidRDefault="003C7A40" w:rsidP="00494685">
      <w:pPr>
        <w:pStyle w:val="af9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1ABE">
        <w:rPr>
          <w:rFonts w:ascii="Times New Roman" w:hAnsi="Times New Roman" w:cs="Times New Roman"/>
          <w:sz w:val="28"/>
          <w:szCs w:val="28"/>
        </w:rPr>
        <w:t>Существенного снижения сроков проектирования и разработки ИС, поскольку поощряется использование имеющихся, успешно зарекомендовавших себя однотипных стандартизованных решений, блоков и модулей.</w:t>
      </w:r>
    </w:p>
    <w:p w:rsidR="0057279E" w:rsidRPr="00051ABE" w:rsidRDefault="00AA60F8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В качестве среды проектирования информационной системы спортивного магазина было выбрано </w:t>
      </w:r>
      <w:r w:rsidRPr="00051ABE">
        <w:rPr>
          <w:szCs w:val="28"/>
          <w:lang w:val="en-US"/>
        </w:rPr>
        <w:t>case</w:t>
      </w:r>
      <w:r w:rsidRPr="00051ABE">
        <w:rPr>
          <w:szCs w:val="28"/>
        </w:rPr>
        <w:t xml:space="preserve">-средство </w:t>
      </w:r>
      <w:proofErr w:type="spellStart"/>
      <w:r w:rsidRPr="00051ABE">
        <w:rPr>
          <w:szCs w:val="28"/>
          <w:lang w:val="en-US"/>
        </w:rPr>
        <w:t>BPWin</w:t>
      </w:r>
      <w:proofErr w:type="spellEnd"/>
      <w:r w:rsidRPr="00051ABE">
        <w:rPr>
          <w:szCs w:val="28"/>
        </w:rPr>
        <w:t xml:space="preserve">: </w:t>
      </w:r>
      <w:proofErr w:type="spellStart"/>
      <w:r w:rsidRPr="00051ABE">
        <w:rPr>
          <w:szCs w:val="28"/>
          <w:lang w:val="en-US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  <w:lang w:val="en-US"/>
        </w:rPr>
        <w:t>Proccess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  <w:lang w:val="en-US"/>
        </w:rPr>
        <w:t>Modelier</w:t>
      </w:r>
      <w:proofErr w:type="spellEnd"/>
      <w:r w:rsidRPr="00051ABE">
        <w:rPr>
          <w:szCs w:val="28"/>
        </w:rPr>
        <w:t>.</w:t>
      </w:r>
    </w:p>
    <w:p w:rsidR="0057279E" w:rsidRPr="00051ABE" w:rsidRDefault="0057279E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</w:p>
    <w:p w:rsidR="00CA7A70" w:rsidRPr="00051ABE" w:rsidRDefault="00815AF1" w:rsidP="00494685">
      <w:pPr>
        <w:pStyle w:val="2"/>
        <w:contextualSpacing/>
        <w:rPr>
          <w:szCs w:val="28"/>
        </w:rPr>
      </w:pPr>
      <w:bookmarkStart w:id="6" w:name="_Toc40545787"/>
      <w:bookmarkStart w:id="7" w:name="_Toc40626262"/>
      <w:r w:rsidRPr="00051ABE">
        <w:rPr>
          <w:szCs w:val="28"/>
        </w:rPr>
        <w:t>Общая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характеристика</w:t>
      </w:r>
      <w:r w:rsidR="0057279E" w:rsidRPr="00051ABE">
        <w:rPr>
          <w:szCs w:val="28"/>
        </w:rPr>
        <w:t xml:space="preserve"> </w:t>
      </w:r>
      <w:r w:rsidRPr="00051ABE">
        <w:rPr>
          <w:szCs w:val="28"/>
          <w:lang w:val="en-US"/>
        </w:rPr>
        <w:t>CASE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средств</w:t>
      </w:r>
      <w:bookmarkEnd w:id="6"/>
      <w:bookmarkEnd w:id="7"/>
    </w:p>
    <w:p w:rsidR="00815AF1" w:rsidRPr="00051ABE" w:rsidRDefault="00815AF1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</w:p>
    <w:p w:rsidR="006B3AED" w:rsidRPr="00D3692D" w:rsidRDefault="006B3AED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D3692D">
        <w:rPr>
          <w:iCs/>
          <w:szCs w:val="28"/>
        </w:rPr>
        <w:t>CASE средства</w:t>
      </w:r>
      <w:r w:rsidRPr="00D3692D">
        <w:rPr>
          <w:szCs w:val="28"/>
        </w:rPr>
        <w:t> (</w:t>
      </w:r>
      <w:proofErr w:type="spellStart"/>
      <w:r w:rsidRPr="00D3692D">
        <w:rPr>
          <w:szCs w:val="28"/>
        </w:rPr>
        <w:t>Computer</w:t>
      </w:r>
      <w:proofErr w:type="spellEnd"/>
      <w:r w:rsidRPr="00D3692D">
        <w:rPr>
          <w:szCs w:val="28"/>
        </w:rPr>
        <w:t xml:space="preserve"> - </w:t>
      </w:r>
      <w:proofErr w:type="spellStart"/>
      <w:r w:rsidRPr="00D3692D">
        <w:rPr>
          <w:szCs w:val="28"/>
        </w:rPr>
        <w:t>Aided</w:t>
      </w:r>
      <w:proofErr w:type="spellEnd"/>
      <w:r w:rsidRPr="00D3692D">
        <w:rPr>
          <w:szCs w:val="28"/>
        </w:rPr>
        <w:t xml:space="preserve"> </w:t>
      </w:r>
      <w:proofErr w:type="spellStart"/>
      <w:r w:rsidRPr="00D3692D">
        <w:rPr>
          <w:szCs w:val="28"/>
        </w:rPr>
        <w:t>Software</w:t>
      </w:r>
      <w:proofErr w:type="spellEnd"/>
      <w:r w:rsidRPr="00D3692D">
        <w:rPr>
          <w:szCs w:val="28"/>
        </w:rPr>
        <w:t xml:space="preserve"> </w:t>
      </w:r>
      <w:proofErr w:type="spellStart"/>
      <w:r w:rsidRPr="00D3692D">
        <w:rPr>
          <w:szCs w:val="28"/>
        </w:rPr>
        <w:t>Engineering</w:t>
      </w:r>
      <w:proofErr w:type="spellEnd"/>
      <w:r w:rsidRPr="00D3692D">
        <w:rPr>
          <w:szCs w:val="28"/>
        </w:rPr>
        <w:t xml:space="preserve">) – это инструмент, который позволяет автоматизировать процесс разработки информационной системы и программного обеспечения. Разработка и создание информационных систем управления предприятием связаны с выделением бизнес-процессов, их анализом, определением взаимосвязи элементов процессов, оптимизации их инфраструктуры и т.д. Основной целью применения CASE средств является </w:t>
      </w:r>
      <w:r w:rsidRPr="00D3692D">
        <w:rPr>
          <w:szCs w:val="28"/>
        </w:rPr>
        <w:lastRenderedPageBreak/>
        <w:t>сокращение времени и затрат на разработку информационных систем, и повышение их качества.</w:t>
      </w:r>
    </w:p>
    <w:p w:rsidR="006B3AED" w:rsidRPr="00D3692D" w:rsidRDefault="006B3AED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D3692D">
        <w:rPr>
          <w:bCs/>
          <w:szCs w:val="28"/>
        </w:rPr>
        <w:t>Классификация CASE средств</w:t>
      </w:r>
      <w:r w:rsidR="00C11046">
        <w:rPr>
          <w:bCs/>
          <w:szCs w:val="28"/>
        </w:rPr>
        <w:t xml:space="preserve"> </w:t>
      </w:r>
      <w:hyperlink w:anchor="Вторая" w:history="1">
        <w:r w:rsidR="00C11046" w:rsidRPr="00C11046">
          <w:rPr>
            <w:rStyle w:val="ab"/>
            <w:bCs/>
            <w:szCs w:val="28"/>
            <w:lang w:val="en-US"/>
          </w:rPr>
          <w:t>[2</w:t>
        </w:r>
        <w:r w:rsidR="00C11046" w:rsidRPr="00C11046">
          <w:rPr>
            <w:rStyle w:val="ab"/>
            <w:bCs/>
            <w:szCs w:val="28"/>
            <w:lang w:val="en-US"/>
          </w:rPr>
          <w:t>]</w:t>
        </w:r>
      </w:hyperlink>
      <w:r w:rsidR="00D3692D" w:rsidRPr="00D3692D">
        <w:rPr>
          <w:bCs/>
          <w:szCs w:val="28"/>
        </w:rPr>
        <w:t xml:space="preserve">. </w:t>
      </w:r>
      <w:r w:rsidRPr="00D3692D">
        <w:rPr>
          <w:szCs w:val="28"/>
        </w:rPr>
        <w:t>Из всего многообразия CASE средств, существующих на сегодняшний день, можно выделить три основные группы. Классификация CASE средств осуществляется в зависимости от того, какие из этапов разработки они поддерживают.</w:t>
      </w:r>
    </w:p>
    <w:p w:rsidR="006B3AED" w:rsidRPr="00D3692D" w:rsidRDefault="006B3AED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D3692D">
        <w:rPr>
          <w:szCs w:val="28"/>
        </w:rPr>
        <w:t>Выделяют следующие группы CASE средств:</w:t>
      </w:r>
    </w:p>
    <w:p w:rsidR="006B3AED" w:rsidRPr="00D3692D" w:rsidRDefault="006B3AED" w:rsidP="00494685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CASE средства верхнего уровня</w:t>
      </w:r>
      <w:r w:rsidRPr="00D3692D">
        <w:rPr>
          <w:szCs w:val="28"/>
        </w:rPr>
        <w:t>. Эти CASE средства ориентированы на начальные этапы построения информационной системы. Они связаны с анализом и планированием. CASE средства верхнего уровня обеспечивают стратегическое планирование, расстановку целей, задач и приоритетов, а также графическое представление необходимой информации. Все CASE средства верхнего уровня содержат графические инструменты построения диаграмм, таких как диаграммы сущность-связь (ER диаграммы), диаграммы потока данных (DFD), структурные схемы, деревья решений и пр.</w:t>
      </w:r>
    </w:p>
    <w:p w:rsidR="006B3AED" w:rsidRPr="00D3692D" w:rsidRDefault="006B3AED" w:rsidP="00494685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CASE средства нижнего уровня</w:t>
      </w:r>
      <w:r w:rsidRPr="00D3692D">
        <w:rPr>
          <w:szCs w:val="28"/>
        </w:rPr>
        <w:t>. Эти CASE средства больше сфокусированы на последних этапах разработки информационной системы – проектирование, разработка программного кода, тестирование и внедрение. CASE средства нижнего уровня зависят от данных, которые предоставляют средства верхнего уровня. Они используются разработчиками приложений и помогают создать информационную систему, однако не являются полноценными инструментами разработки программного обеспечения.</w:t>
      </w:r>
    </w:p>
    <w:p w:rsidR="006B3AED" w:rsidRPr="00D3692D" w:rsidRDefault="006B3AED" w:rsidP="00494685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Интегрированные CASE средства</w:t>
      </w:r>
      <w:r w:rsidRPr="00D3692D">
        <w:rPr>
          <w:szCs w:val="28"/>
        </w:rPr>
        <w:t> (I – CASE). Эти CASE средства охватывают полный жизненный цикл разработки информационной системы. Они позволяют обмениваться данными между инструментами верхнего и нижнего уровня и являются своего рода «мостом» между CASE средствами верхнего и нижнего уровней.</w:t>
      </w:r>
    </w:p>
    <w:p w:rsidR="006B3AED" w:rsidRPr="00D3692D" w:rsidRDefault="006B3AED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D3692D">
        <w:rPr>
          <w:bCs/>
          <w:szCs w:val="28"/>
        </w:rPr>
        <w:lastRenderedPageBreak/>
        <w:t>Характеристики CASE средств</w:t>
      </w:r>
      <w:r w:rsidR="00D3692D" w:rsidRPr="00D3692D">
        <w:rPr>
          <w:bCs/>
          <w:szCs w:val="28"/>
        </w:rPr>
        <w:t xml:space="preserve">. </w:t>
      </w:r>
      <w:r w:rsidRPr="00D3692D">
        <w:rPr>
          <w:szCs w:val="28"/>
        </w:rPr>
        <w:t xml:space="preserve">Основными характеристиками CASE средств, важными с точки зрения моделирования и оптимизации </w:t>
      </w:r>
      <w:proofErr w:type="gramStart"/>
      <w:r w:rsidRPr="00D3692D">
        <w:rPr>
          <w:szCs w:val="28"/>
        </w:rPr>
        <w:t>бизнес процессов</w:t>
      </w:r>
      <w:proofErr w:type="gramEnd"/>
      <w:r w:rsidRPr="00D3692D">
        <w:rPr>
          <w:szCs w:val="28"/>
        </w:rPr>
        <w:t>, являются следующие: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Наличие графического интерфейса</w:t>
      </w:r>
      <w:r w:rsidRPr="00D3692D">
        <w:rPr>
          <w:szCs w:val="28"/>
        </w:rPr>
        <w:t>. Для представления моделей процессов CASE средства должны обладать возможностью отображать процессы в виде схем. Схемы много проще в использовании, чем различные текстовые и числовые описания. Это позволяет получать легко управляемые компоненты модели, обладающие простой и ясной структурой.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Наличие репозитория</w:t>
      </w:r>
      <w:r w:rsidRPr="00D3692D">
        <w:rPr>
          <w:szCs w:val="28"/>
        </w:rPr>
        <w:t>. Репозиторий это общая база данных, которая содержит описание элементов процессов и отношений между ними. Каждый объект репозитария должен обладать перечнем свойств, характерных только для этого объекта.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Гибкость применения</w:t>
      </w:r>
      <w:r w:rsidRPr="00D3692D">
        <w:rPr>
          <w:szCs w:val="28"/>
        </w:rPr>
        <w:t>. Эта характеристика дает возможность представлять бизнес</w:t>
      </w:r>
      <w:r w:rsidR="00C11046">
        <w:rPr>
          <w:szCs w:val="28"/>
        </w:rPr>
        <w:t xml:space="preserve"> - </w:t>
      </w:r>
      <w:r w:rsidRPr="00D3692D">
        <w:rPr>
          <w:szCs w:val="28"/>
        </w:rPr>
        <w:t>процессы в различных вариантах, важных с точки зрения анализа. CASE средства должны позволять проводить анализ процессов и создавать модели, сфокусированные на различных аспектах деятельности предприятия.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Возможность коллективной работы</w:t>
      </w:r>
      <w:r w:rsidRPr="00D3692D">
        <w:rPr>
          <w:szCs w:val="28"/>
        </w:rPr>
        <w:t>. Анализ и моделирование процессов может требовать совместной работы нескольких человек. Для одновременной работы над моделями процессов CASE средства должны обеспечивать управление изменениями любыми фрагментами моделей и их модификацией при коллективном доступе.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Построение прототипов</w:t>
      </w:r>
      <w:r w:rsidRPr="00D3692D">
        <w:rPr>
          <w:szCs w:val="28"/>
        </w:rPr>
        <w:t>. Прототипы процессов необходимы для того, чтобы на ранних стадиях изменения процессов можно было понять, насколько процесс будет соответствовать требованиям.</w:t>
      </w:r>
    </w:p>
    <w:p w:rsidR="006B3AED" w:rsidRPr="00D3692D" w:rsidRDefault="006B3AED" w:rsidP="004946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iCs/>
          <w:szCs w:val="28"/>
        </w:rPr>
        <w:t>Построение отчетов</w:t>
      </w:r>
      <w:r w:rsidRPr="00D3692D">
        <w:rPr>
          <w:szCs w:val="28"/>
        </w:rPr>
        <w:t xml:space="preserve">. CASE средства должны обеспечивать построение отчетов по всем моделям процессов с учетом взаимосвязи элементов. Такие отчеты необходимы для анализа моделей и определения возможностей по оптимизации. За счет отчетов обеспечивается контроль полноты и </w:t>
      </w:r>
      <w:r w:rsidRPr="00D3692D">
        <w:rPr>
          <w:szCs w:val="28"/>
        </w:rPr>
        <w:lastRenderedPageBreak/>
        <w:t>достаточности моделей, уровень декомпозиции процессов, правильность синтаксиса диаграмм и типов применяемых элементов.</w:t>
      </w:r>
    </w:p>
    <w:p w:rsidR="002B746A" w:rsidRPr="00051ABE" w:rsidRDefault="002B746A" w:rsidP="00494685">
      <w:pPr>
        <w:tabs>
          <w:tab w:val="left" w:pos="993"/>
        </w:tabs>
        <w:spacing w:line="360" w:lineRule="auto"/>
        <w:contextualSpacing/>
        <w:rPr>
          <w:b/>
          <w:szCs w:val="28"/>
        </w:rPr>
      </w:pPr>
    </w:p>
    <w:p w:rsidR="00424D1E" w:rsidRPr="00051ABE" w:rsidRDefault="006662AD" w:rsidP="00494685">
      <w:pPr>
        <w:pStyle w:val="2"/>
        <w:contextualSpacing/>
      </w:pPr>
      <w:bookmarkStart w:id="8" w:name="_Toc40545788"/>
      <w:bookmarkStart w:id="9" w:name="_Toc40626263"/>
      <w:r w:rsidRPr="00051ABE">
        <w:t>Среда</w:t>
      </w:r>
      <w:r w:rsidR="0057279E" w:rsidRPr="00051ABE">
        <w:t xml:space="preserve"> </w:t>
      </w:r>
      <w:proofErr w:type="spellStart"/>
      <w:r w:rsidRPr="00051ABE">
        <w:t>AllFusion</w:t>
      </w:r>
      <w:proofErr w:type="spellEnd"/>
      <w:r w:rsidR="00FF4E3C" w:rsidRPr="00051ABE">
        <w:t xml:space="preserve"> </w:t>
      </w:r>
      <w:proofErr w:type="spellStart"/>
      <w:r w:rsidR="00FF4E3C" w:rsidRPr="00051ABE">
        <w:t>Pro</w:t>
      </w:r>
      <w:r w:rsidRPr="00051ABE">
        <w:t>cess</w:t>
      </w:r>
      <w:proofErr w:type="spellEnd"/>
      <w:r w:rsidR="00FF4E3C" w:rsidRPr="00051ABE">
        <w:t xml:space="preserve"> </w:t>
      </w:r>
      <w:proofErr w:type="spellStart"/>
      <w:r w:rsidR="00FF4E3C" w:rsidRPr="00051ABE">
        <w:t>Model</w:t>
      </w:r>
      <w:r w:rsidRPr="00051ABE">
        <w:t>er</w:t>
      </w:r>
      <w:proofErr w:type="spellEnd"/>
      <w:r w:rsidR="00CB669A" w:rsidRPr="00051ABE">
        <w:t xml:space="preserve"> 7</w:t>
      </w:r>
      <w:bookmarkEnd w:id="8"/>
      <w:bookmarkEnd w:id="9"/>
    </w:p>
    <w:p w:rsidR="00424D1E" w:rsidRPr="00051ABE" w:rsidRDefault="00424D1E" w:rsidP="00494685">
      <w:pPr>
        <w:spacing w:line="360" w:lineRule="auto"/>
        <w:contextualSpacing/>
        <w:rPr>
          <w:szCs w:val="28"/>
        </w:rPr>
      </w:pPr>
    </w:p>
    <w:p w:rsidR="00C8511C" w:rsidRPr="00051ABE" w:rsidRDefault="00C8511C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bookmarkStart w:id="10" w:name="_Hlk40284169"/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 xml:space="preserve">) </w:t>
      </w:r>
      <w:bookmarkEnd w:id="10"/>
      <w:r w:rsidRPr="00051ABE">
        <w:rPr>
          <w:szCs w:val="28"/>
        </w:rPr>
        <w:t xml:space="preserve">помогает четко документировать важные аспекты любых бизнес-процессов: действия, которые необходимо предпринять, способы их осуществления и контроля, требующиеся для этого ресурсы, а также визуализировать получаемые от этих действий результаты. </w:t>
      </w:r>
    </w:p>
    <w:p w:rsidR="00C8511C" w:rsidRPr="00051ABE" w:rsidRDefault="00C8511C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В основу продукта заложены общепризнанные методологии моделирования, например, методология IDEF0 рекомендована к использованию Госстандартом РФ и является федеральным стандартом США.</w:t>
      </w:r>
    </w:p>
    <w:p w:rsidR="00C77D6F" w:rsidRPr="00051ABE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bCs/>
          <w:szCs w:val="28"/>
        </w:rPr>
        <w:t xml:space="preserve">Функциональные возможности </w:t>
      </w:r>
      <w:proofErr w:type="spellStart"/>
      <w:r w:rsidRPr="00051ABE">
        <w:rPr>
          <w:bCs/>
          <w:szCs w:val="28"/>
        </w:rPr>
        <w:t>AllFusion</w:t>
      </w:r>
      <w:proofErr w:type="spellEnd"/>
      <w:r w:rsidRPr="00051ABE">
        <w:rPr>
          <w:bCs/>
          <w:szCs w:val="28"/>
        </w:rPr>
        <w:t xml:space="preserve"> </w:t>
      </w:r>
      <w:proofErr w:type="spellStart"/>
      <w:r w:rsidRPr="00051ABE">
        <w:rPr>
          <w:bCs/>
          <w:szCs w:val="28"/>
        </w:rPr>
        <w:t>Process</w:t>
      </w:r>
      <w:proofErr w:type="spellEnd"/>
      <w:r w:rsidRPr="00051ABE">
        <w:rPr>
          <w:bCs/>
          <w:szCs w:val="28"/>
        </w:rPr>
        <w:t xml:space="preserve"> </w:t>
      </w:r>
      <w:proofErr w:type="spellStart"/>
      <w:r w:rsidRPr="00051ABE">
        <w:rPr>
          <w:bCs/>
          <w:szCs w:val="28"/>
        </w:rPr>
        <w:t>Modeler</w:t>
      </w:r>
      <w:proofErr w:type="spellEnd"/>
      <w:r w:rsidRPr="00051ABE">
        <w:rPr>
          <w:bCs/>
          <w:szCs w:val="28"/>
        </w:rPr>
        <w:t xml:space="preserve"> 7 (</w:t>
      </w:r>
      <w:proofErr w:type="spellStart"/>
      <w:r w:rsidRPr="00051ABE">
        <w:rPr>
          <w:bCs/>
          <w:szCs w:val="28"/>
        </w:rPr>
        <w:t>BPwin</w:t>
      </w:r>
      <w:proofErr w:type="spellEnd"/>
      <w:r w:rsidRPr="00051ABE">
        <w:rPr>
          <w:bCs/>
          <w:szCs w:val="28"/>
        </w:rPr>
        <w:t>):</w:t>
      </w:r>
    </w:p>
    <w:p w:rsidR="00C77D6F" w:rsidRPr="00051ABE" w:rsidRDefault="00C77D6F" w:rsidP="004946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bCs/>
          <w:szCs w:val="28"/>
        </w:rPr>
        <w:t>Поддержка нескольких нотаций.</w:t>
      </w:r>
      <w:r w:rsidRPr="00051ABE">
        <w:rPr>
          <w:szCs w:val="28"/>
        </w:rPr>
        <w:t xml:space="preserve"> Многочисленные технологии моделирования и поддержка разнообразных нотаций обеспечивают всесторонний и детальный анализ и проектирование в сложной операционной среде.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proofErr w:type="gram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>)  обеспечивает</w:t>
      </w:r>
      <w:proofErr w:type="gramEnd"/>
      <w:r w:rsidRPr="00051ABE">
        <w:rPr>
          <w:szCs w:val="28"/>
        </w:rPr>
        <w:t xml:space="preserve"> комплексное использование и автоматическое согласование самых популярных нотаций моделирования бизнес-процессов IDEF0 (рекомендации Госстандарта РФ, федеральный стандарт США), потоков работ IDEF3 (федеральный стандарт США) и потоков данных (DFD).</w:t>
      </w:r>
    </w:p>
    <w:p w:rsidR="00C77D6F" w:rsidRPr="00051ABE" w:rsidRDefault="00C77D6F" w:rsidP="004946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bCs/>
          <w:szCs w:val="28"/>
        </w:rPr>
        <w:t>Интуитивно-понятный графический интерфейс</w:t>
      </w:r>
      <w:r w:rsidRPr="00051ABE">
        <w:rPr>
          <w:szCs w:val="28"/>
        </w:rPr>
        <w:t xml:space="preserve">, который быстро и легко осваивается, позволяет сосредоточиться на анализе самой предметной области, не отвлекаясь на изучение инструментальных средств. Интерактивная подсказка помогает ускорить процесс освоения продукта.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>) автоматически поддерживает ссылочную целостность объектов модели, не допуская создания некорректных связей и гарантируя непротиворечивость отношений между объектами при моделировании.</w:t>
      </w:r>
    </w:p>
    <w:p w:rsidR="00C77D6F" w:rsidRPr="00051ABE" w:rsidRDefault="00C77D6F" w:rsidP="004946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bCs/>
          <w:szCs w:val="28"/>
        </w:rPr>
        <w:lastRenderedPageBreak/>
        <w:t>Анализ показателей затрат и производительности.</w:t>
      </w:r>
      <w:r w:rsidRPr="00051ABE">
        <w:rPr>
          <w:szCs w:val="28"/>
        </w:rPr>
        <w:t> 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 xml:space="preserve">) полностью поддерживает методы расчета себестоимости по объему хозяйственной деятельности (функционально-стоимостной анализ, ABC). Функционально-стоимостной анализ, реализованный в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7, позволяет оценить стоимостные и временные характеристики бизнес-процессов. Обычно ABC-анализ применяется для того, чтобы понять происхождение выходных затрат и/или облегчить выбор нужной модели бизнес-процессов при реорганизации (оптимизации) бизнес-процессов. Результаты стоимостного анализа могут быть наглядно представлены в специализированном отчете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7.</w:t>
      </w:r>
    </w:p>
    <w:p w:rsidR="00C77D6F" w:rsidRPr="00051ABE" w:rsidRDefault="00C77D6F" w:rsidP="004946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bCs/>
          <w:szCs w:val="28"/>
        </w:rPr>
        <w:t>Свойства, определяемые пользователем (UDP).</w:t>
      </w:r>
      <w:r w:rsidRPr="00051ABE">
        <w:rPr>
          <w:szCs w:val="28"/>
        </w:rPr>
        <w:t> 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 xml:space="preserve">) позволяет настроить сбор дополнительной существенной для вашего бизнеса информации с помощью UDP - свойств, определенных пользователем. Введенная информация может быть отображена в отчетах, сгенерированных с помощью генератора отчетов.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и экспортирован в другие программы, например в </w:t>
      </w:r>
      <w:proofErr w:type="spellStart"/>
      <w:r w:rsidRPr="00051ABE">
        <w:rPr>
          <w:szCs w:val="28"/>
        </w:rPr>
        <w:t>Microsoft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Word</w:t>
      </w:r>
      <w:proofErr w:type="spellEnd"/>
      <w:r w:rsidRPr="00051ABE">
        <w:rPr>
          <w:szCs w:val="28"/>
        </w:rPr>
        <w:t xml:space="preserve">, </w:t>
      </w:r>
      <w:proofErr w:type="spellStart"/>
      <w:r w:rsidRPr="00051ABE">
        <w:rPr>
          <w:szCs w:val="28"/>
        </w:rPr>
        <w:t>Microsoft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Excel</w:t>
      </w:r>
      <w:proofErr w:type="spellEnd"/>
      <w:r w:rsidRPr="00051ABE">
        <w:rPr>
          <w:szCs w:val="28"/>
        </w:rPr>
        <w:t>.</w:t>
      </w:r>
    </w:p>
    <w:p w:rsidR="00C77D6F" w:rsidRPr="00051ABE" w:rsidRDefault="00C77D6F" w:rsidP="004946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bCs/>
          <w:szCs w:val="28"/>
        </w:rPr>
        <w:t>Организационные графики.</w:t>
      </w:r>
      <w:r w:rsidRPr="00051ABE">
        <w:rPr>
          <w:szCs w:val="28"/>
        </w:rPr>
        <w:t xml:space="preserve"> Организационная структура влияет на то, как описываются и выполняются бизнес-процессы.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(</w:t>
      </w:r>
      <w:proofErr w:type="spellStart"/>
      <w:r w:rsidRPr="00051ABE">
        <w:rPr>
          <w:szCs w:val="28"/>
        </w:rPr>
        <w:t>BPwin</w:t>
      </w:r>
      <w:proofErr w:type="spellEnd"/>
      <w:r w:rsidRPr="00051ABE">
        <w:rPr>
          <w:szCs w:val="28"/>
        </w:rPr>
        <w:t xml:space="preserve">) поддерживает точное описание ролей, которые определяют и распределяют по категориям задачи или работы внутри бизнес-процессов. Организационные диаграммы в </w:t>
      </w:r>
      <w:proofErr w:type="spellStart"/>
      <w:r w:rsidRPr="00051ABE">
        <w:rPr>
          <w:szCs w:val="28"/>
        </w:rPr>
        <w:t>AllFusion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Process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Modeler</w:t>
      </w:r>
      <w:proofErr w:type="spellEnd"/>
      <w:r w:rsidRPr="00051ABE">
        <w:rPr>
          <w:szCs w:val="28"/>
        </w:rPr>
        <w:t xml:space="preserve"> 7 используют для определения ролей, состава и отношений участников бизнес-процесса.</w:t>
      </w:r>
    </w:p>
    <w:p w:rsidR="000A389D" w:rsidRPr="00051ABE" w:rsidRDefault="000A389D" w:rsidP="00494685">
      <w:pPr>
        <w:spacing w:line="360" w:lineRule="auto"/>
        <w:contextualSpacing/>
        <w:rPr>
          <w:szCs w:val="28"/>
        </w:rPr>
      </w:pPr>
    </w:p>
    <w:p w:rsidR="006F5B56" w:rsidRPr="00051ABE" w:rsidRDefault="005C090C" w:rsidP="00494685">
      <w:pPr>
        <w:pStyle w:val="2"/>
        <w:contextualSpacing/>
      </w:pPr>
      <w:bookmarkStart w:id="11" w:name="_Toc40545789"/>
      <w:bookmarkStart w:id="12" w:name="_Toc40626264"/>
      <w:r w:rsidRPr="00051ABE">
        <w:t>Структурный подход при проектировании ИС</w:t>
      </w:r>
      <w:bookmarkEnd w:id="11"/>
      <w:bookmarkEnd w:id="12"/>
    </w:p>
    <w:p w:rsidR="006F5B56" w:rsidRPr="00051ABE" w:rsidRDefault="006F5B56" w:rsidP="00494685">
      <w:pPr>
        <w:spacing w:line="360" w:lineRule="auto"/>
        <w:contextualSpacing/>
        <w:rPr>
          <w:szCs w:val="28"/>
        </w:rPr>
      </w:pPr>
    </w:p>
    <w:p w:rsidR="00C77D6F" w:rsidRPr="00051ABE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Сущность структурного подхода к разработке ИС заключается в её декомпозиции (разбиении) на автоматизируемые функции: система разбивается на функциональные подсистемы, которые в свою очередь делятся на </w:t>
      </w:r>
      <w:r w:rsidRPr="00051ABE">
        <w:rPr>
          <w:szCs w:val="28"/>
        </w:rPr>
        <w:lastRenderedPageBreak/>
        <w:t>подфункции, подразделяемые на задачи и так далее</w:t>
      </w:r>
      <w:r w:rsidR="00C11046">
        <w:rPr>
          <w:szCs w:val="28"/>
        </w:rPr>
        <w:t xml:space="preserve"> </w:t>
      </w:r>
      <w:hyperlink w:anchor="Третья" w:history="1">
        <w:r w:rsidR="00C11046" w:rsidRPr="00C11046">
          <w:rPr>
            <w:rStyle w:val="ab"/>
            <w:szCs w:val="28"/>
          </w:rPr>
          <w:t>[</w:t>
        </w:r>
        <w:r w:rsidR="00C11046" w:rsidRPr="00C11046">
          <w:rPr>
            <w:rStyle w:val="ab"/>
            <w:szCs w:val="28"/>
          </w:rPr>
          <w:t>3</w:t>
        </w:r>
        <w:r w:rsidR="00C11046" w:rsidRPr="00C11046">
          <w:rPr>
            <w:rStyle w:val="ab"/>
            <w:szCs w:val="28"/>
          </w:rPr>
          <w:t>]</w:t>
        </w:r>
      </w:hyperlink>
      <w:r w:rsidRPr="00051ABE">
        <w:rPr>
          <w:szCs w:val="28"/>
        </w:rPr>
        <w:t>. Процесс разбиения продолжается вплоть до конкретных процедур. При этом автоматизируемая система сохраняет целостное представление, в котором все составляющие компоненты взаимоувязаны. При разработке системы "снизу-вверх" от отдельных задач ко всей системе целостность теряется, возникают проблемы при информационной стыковке отдельных компонентов.</w:t>
      </w:r>
    </w:p>
    <w:p w:rsidR="00C77D6F" w:rsidRPr="00051ABE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Все наиболее распространенные методологии структурного подхода базируются на ряде общих принципов. В качестве двух базовых принципов используются следующие:</w:t>
      </w:r>
    </w:p>
    <w:p w:rsidR="00C77D6F" w:rsidRPr="00051ABE" w:rsidRDefault="00C47B29" w:rsidP="00494685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</w:t>
      </w:r>
      <w:r w:rsidR="00C77D6F" w:rsidRPr="00051ABE">
        <w:rPr>
          <w:szCs w:val="28"/>
        </w:rPr>
        <w:t xml:space="preserve">ринцип </w:t>
      </w:r>
      <w:r w:rsidR="00D3692D">
        <w:rPr>
          <w:szCs w:val="28"/>
        </w:rPr>
        <w:t>«</w:t>
      </w:r>
      <w:r w:rsidR="00C77D6F" w:rsidRPr="00051ABE">
        <w:rPr>
          <w:szCs w:val="28"/>
        </w:rPr>
        <w:t>разделяй и властвуй</w:t>
      </w:r>
      <w:r w:rsidR="00D3692D">
        <w:rPr>
          <w:szCs w:val="28"/>
        </w:rPr>
        <w:t>»</w:t>
      </w:r>
      <w:r w:rsidR="00C77D6F" w:rsidRPr="00051ABE">
        <w:rPr>
          <w:szCs w:val="28"/>
        </w:rPr>
        <w:t xml:space="preserve"> - принцип решения сложных проблем путем их разбиения на множество меньших независимых задач, легких для понимания и решения;</w:t>
      </w:r>
    </w:p>
    <w:p w:rsidR="00C77D6F" w:rsidRPr="00051ABE" w:rsidRDefault="00C47B29" w:rsidP="00494685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 xml:space="preserve">Принцип </w:t>
      </w:r>
      <w:r w:rsidR="00C77D6F" w:rsidRPr="00051ABE">
        <w:rPr>
          <w:szCs w:val="28"/>
        </w:rPr>
        <w:t>иерархического упорядочивания - принцип организации составных частей проблемы в иерархические древовидные структуры с добавлением новых деталей на каждом уровне.</w:t>
      </w:r>
    </w:p>
    <w:p w:rsidR="00C77D6F" w:rsidRPr="00051ABE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Выделение двух базовых принципов не означает, что остальные принципы являются второстепенными, поскольку игнорирование любого из них может привести к непредсказуемым последствиям (в том числе и к провалу всего проекта). Основными из этих принципов являются следующие:</w:t>
      </w:r>
    </w:p>
    <w:p w:rsidR="00C77D6F" w:rsidRPr="00051ABE" w:rsidRDefault="00C47B29" w:rsidP="00494685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Принцип абстрагиров</w:t>
      </w:r>
      <w:r w:rsidR="00C77D6F" w:rsidRPr="00051ABE">
        <w:rPr>
          <w:szCs w:val="28"/>
        </w:rPr>
        <w:t>ания - заключается в выделении существенных аспектов системы и отвлечения от несущественных;</w:t>
      </w:r>
    </w:p>
    <w:p w:rsidR="00C77D6F" w:rsidRPr="00051ABE" w:rsidRDefault="00C47B29" w:rsidP="00494685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Принцип формализации - заключается в необходимости строгого методического подхода к решению проблемы;</w:t>
      </w:r>
    </w:p>
    <w:p w:rsidR="00C77D6F" w:rsidRPr="00051ABE" w:rsidRDefault="00C47B29" w:rsidP="00494685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Принцип непротиворечивости - заключается в обоснованности и с</w:t>
      </w:r>
      <w:r w:rsidR="00C77D6F" w:rsidRPr="00051ABE">
        <w:rPr>
          <w:szCs w:val="28"/>
        </w:rPr>
        <w:t>огласованности элементов;</w:t>
      </w:r>
    </w:p>
    <w:p w:rsidR="00C77D6F" w:rsidRPr="00051ABE" w:rsidRDefault="00C47B29" w:rsidP="00494685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Принцип структурирования данных - заключается в том, что данные должны быть структурированы и иерархически организованы.</w:t>
      </w:r>
    </w:p>
    <w:p w:rsidR="00C77D6F" w:rsidRPr="00051ABE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В структурном анализе используются в основном две группы средств, иллюстрирующих функции, выполняемые системой и отношения между </w:t>
      </w:r>
      <w:r w:rsidRPr="00051ABE">
        <w:rPr>
          <w:szCs w:val="28"/>
        </w:rPr>
        <w:lastRenderedPageBreak/>
        <w:t>данными. Каждой группе средств соответствуют определенные виды моделей (диаграмм), наиболее распространенными среди которых являются следующие:</w:t>
      </w:r>
    </w:p>
    <w:p w:rsidR="00C77D6F" w:rsidRPr="00051ABE" w:rsidRDefault="00C77D6F" w:rsidP="00494685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SADT (</w:t>
      </w:r>
      <w:proofErr w:type="spellStart"/>
      <w:r w:rsidRPr="00051ABE">
        <w:rPr>
          <w:szCs w:val="28"/>
        </w:rPr>
        <w:t>Structured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Analysis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and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Design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Technique</w:t>
      </w:r>
      <w:proofErr w:type="spellEnd"/>
      <w:r w:rsidRPr="00051ABE">
        <w:rPr>
          <w:szCs w:val="28"/>
        </w:rPr>
        <w:t>) модели и соответствующие функциональные диаграммы;</w:t>
      </w:r>
    </w:p>
    <w:p w:rsidR="00C77D6F" w:rsidRPr="00051ABE" w:rsidRDefault="00C77D6F" w:rsidP="00494685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DFD (</w:t>
      </w:r>
      <w:proofErr w:type="spellStart"/>
      <w:r w:rsidRPr="00051ABE">
        <w:rPr>
          <w:szCs w:val="28"/>
        </w:rPr>
        <w:t>Data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Flow</w:t>
      </w:r>
      <w:proofErr w:type="spellEnd"/>
      <w:r w:rsidRPr="00051ABE">
        <w:rPr>
          <w:szCs w:val="28"/>
        </w:rPr>
        <w:t xml:space="preserve"> </w:t>
      </w:r>
      <w:proofErr w:type="spellStart"/>
      <w:r w:rsidRPr="00051ABE">
        <w:rPr>
          <w:szCs w:val="28"/>
        </w:rPr>
        <w:t>Diagrams</w:t>
      </w:r>
      <w:proofErr w:type="spellEnd"/>
      <w:r w:rsidRPr="00051ABE">
        <w:rPr>
          <w:szCs w:val="28"/>
        </w:rPr>
        <w:t>) диаграммы потоков данных;</w:t>
      </w:r>
    </w:p>
    <w:p w:rsidR="00C77D6F" w:rsidRPr="00051ABE" w:rsidRDefault="00C77D6F" w:rsidP="00494685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  <w:lang w:val="en-US"/>
        </w:rPr>
      </w:pPr>
      <w:r w:rsidRPr="00051ABE">
        <w:rPr>
          <w:szCs w:val="28"/>
          <w:lang w:val="en-US"/>
        </w:rPr>
        <w:t xml:space="preserve">ERD (Entity-Relationship Diagrams) </w:t>
      </w:r>
      <w:r w:rsidRPr="00051ABE">
        <w:rPr>
          <w:szCs w:val="28"/>
        </w:rPr>
        <w:t>диаграммы</w:t>
      </w:r>
      <w:r w:rsidRPr="00051ABE">
        <w:rPr>
          <w:szCs w:val="28"/>
          <w:lang w:val="en-US"/>
        </w:rPr>
        <w:t xml:space="preserve"> "</w:t>
      </w:r>
      <w:r w:rsidRPr="00051ABE">
        <w:rPr>
          <w:szCs w:val="28"/>
        </w:rPr>
        <w:t>сущность</w:t>
      </w:r>
      <w:r w:rsidRPr="00051ABE">
        <w:rPr>
          <w:szCs w:val="28"/>
          <w:lang w:val="en-US"/>
        </w:rPr>
        <w:t>-</w:t>
      </w:r>
      <w:r w:rsidRPr="00051ABE">
        <w:rPr>
          <w:szCs w:val="28"/>
        </w:rPr>
        <w:t>связь</w:t>
      </w:r>
      <w:r w:rsidRPr="00051ABE">
        <w:rPr>
          <w:szCs w:val="28"/>
          <w:lang w:val="en-US"/>
        </w:rPr>
        <w:t>".</w:t>
      </w:r>
    </w:p>
    <w:p w:rsidR="00183DEC" w:rsidRDefault="00C77D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На стадии проектирования ИС модели расширяются, уточняются и дополняются диаграммами, отражающими структуру программного обеспечения: архитектуру ПО, структурные схемы программ и диаграммы экранных форм.</w:t>
      </w:r>
    </w:p>
    <w:p w:rsidR="00D3692D" w:rsidRPr="00051ABE" w:rsidRDefault="00D3692D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</w:p>
    <w:p w:rsidR="00852928" w:rsidRPr="00051ABE" w:rsidRDefault="00852928" w:rsidP="00494685">
      <w:pPr>
        <w:pStyle w:val="2"/>
        <w:contextualSpacing/>
      </w:pPr>
      <w:bookmarkStart w:id="13" w:name="_Toc40545790"/>
      <w:bookmarkStart w:id="14" w:name="_Toc40626265"/>
      <w:r w:rsidRPr="00051ABE">
        <w:rPr>
          <w:szCs w:val="28"/>
        </w:rPr>
        <w:t>Методологии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и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технологии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проектирования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информационных</w:t>
      </w:r>
      <w:r w:rsidR="0057279E" w:rsidRPr="00051ABE">
        <w:rPr>
          <w:szCs w:val="28"/>
        </w:rPr>
        <w:t xml:space="preserve"> </w:t>
      </w:r>
      <w:r w:rsidRPr="00051ABE">
        <w:rPr>
          <w:szCs w:val="28"/>
        </w:rPr>
        <w:t>систем</w:t>
      </w:r>
      <w:bookmarkEnd w:id="13"/>
      <w:bookmarkEnd w:id="14"/>
    </w:p>
    <w:p w:rsidR="00D3692D" w:rsidRPr="00051ABE" w:rsidRDefault="00D3692D" w:rsidP="00494685">
      <w:pPr>
        <w:spacing w:line="360" w:lineRule="auto"/>
        <w:contextualSpacing/>
        <w:rPr>
          <w:szCs w:val="28"/>
        </w:rPr>
      </w:pPr>
    </w:p>
    <w:p w:rsidR="00B92F15" w:rsidRPr="00051ABE" w:rsidRDefault="00B92F15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Методологии, технологии и инструментальные средства проектирования (CASE-средства) составляют основу проекта любой ИС. Методология реализуется через конкретные технологии и поддерживающие их стандарты, методики и инструментальные средства, которые обеспечивают выполнение процессов ЖЦ.</w:t>
      </w:r>
    </w:p>
    <w:p w:rsidR="00B92F15" w:rsidRPr="00051ABE" w:rsidRDefault="00B92F15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Технология проектирования определяется как совокупность трех составляющих:</w:t>
      </w:r>
    </w:p>
    <w:p w:rsidR="00B92F15" w:rsidRPr="00051ABE" w:rsidRDefault="00CA7A70" w:rsidP="00494685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Пошаговой процедуры, определяющей последовательность технологических операций проектирования;</w:t>
      </w:r>
    </w:p>
    <w:p w:rsidR="00B92F15" w:rsidRPr="00051ABE" w:rsidRDefault="00CA7A70" w:rsidP="00494685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Критериев и правил, используемых для оценки результатов выполнения технологических операций;</w:t>
      </w:r>
    </w:p>
    <w:p w:rsidR="00B92F15" w:rsidRDefault="00CA7A70" w:rsidP="00494685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Нотаций (г</w:t>
      </w:r>
      <w:r w:rsidR="00B92F15" w:rsidRPr="00051ABE">
        <w:rPr>
          <w:szCs w:val="28"/>
        </w:rPr>
        <w:t>рафических и текстовых средств), используемых для описания проектируемой системы.</w:t>
      </w:r>
    </w:p>
    <w:p w:rsidR="00B92F15" w:rsidRPr="00051ABE" w:rsidRDefault="00B92F15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 xml:space="preserve">Реальное применение любой технологии проектирования, разработки и сопровождения ИС в конкретной организации и конкретном проекте </w:t>
      </w:r>
      <w:r w:rsidRPr="00051ABE">
        <w:rPr>
          <w:szCs w:val="28"/>
        </w:rPr>
        <w:lastRenderedPageBreak/>
        <w:t>невозможно без выработки ряда стандартов (правил, соглашений), которые должны соблюдаться всеми участниками проекта.</w:t>
      </w:r>
    </w:p>
    <w:p w:rsidR="00B92F15" w:rsidRPr="00051ABE" w:rsidRDefault="00B92F15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051ABE">
        <w:rPr>
          <w:szCs w:val="28"/>
        </w:rPr>
        <w:t>К таким стандартам относятся следующие:</w:t>
      </w:r>
    </w:p>
    <w:p w:rsidR="00B92F15" w:rsidRPr="00051ABE" w:rsidRDefault="00CA7A70" w:rsidP="00494685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Стандарт проек</w:t>
      </w:r>
      <w:r w:rsidR="00B92F15" w:rsidRPr="00051ABE">
        <w:rPr>
          <w:szCs w:val="28"/>
        </w:rPr>
        <w:t>тирования;</w:t>
      </w:r>
    </w:p>
    <w:p w:rsidR="00B92F15" w:rsidRPr="00051ABE" w:rsidRDefault="00CA7A70" w:rsidP="00494685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Стандарт оформления проектной документации;</w:t>
      </w:r>
    </w:p>
    <w:p w:rsidR="00B92F15" w:rsidRPr="00051ABE" w:rsidRDefault="00CA7A70" w:rsidP="00494685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051ABE">
        <w:rPr>
          <w:szCs w:val="28"/>
        </w:rPr>
        <w:t>Стандарт пользовательского интерфейса.</w:t>
      </w:r>
    </w:p>
    <w:p w:rsidR="00CA7A70" w:rsidRDefault="00CA7A70" w:rsidP="00494685">
      <w:pPr>
        <w:spacing w:line="360" w:lineRule="auto"/>
        <w:contextualSpacing/>
        <w:rPr>
          <w:szCs w:val="28"/>
        </w:rPr>
      </w:pPr>
    </w:p>
    <w:p w:rsidR="00B92F15" w:rsidRPr="00051ABE" w:rsidRDefault="00B92F15" w:rsidP="00494685">
      <w:pPr>
        <w:spacing w:line="360" w:lineRule="auto"/>
        <w:contextualSpacing/>
        <w:rPr>
          <w:szCs w:val="28"/>
        </w:rPr>
      </w:pPr>
      <w:r w:rsidRPr="00051ABE">
        <w:rPr>
          <w:noProof/>
          <w:szCs w:val="28"/>
        </w:rPr>
        <w:drawing>
          <wp:inline distT="0" distB="0" distL="0" distR="0">
            <wp:extent cx="5210175" cy="2743200"/>
            <wp:effectExtent l="0" t="0" r="0" b="0"/>
            <wp:docPr id="12" name="Рисунок 12" descr="https://studfile.net/html/2706/1004/html_W4h5cy8m9S.eFuV/img-bjg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004/html_W4h5cy8m9S.eFuV/img-bjgE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70" w:rsidRPr="00051ABE" w:rsidRDefault="00CA7A70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051ABE">
        <w:rPr>
          <w:sz w:val="24"/>
          <w:szCs w:val="28"/>
        </w:rPr>
        <w:t>Рисунок</w:t>
      </w:r>
      <w:r w:rsidR="00D9364D" w:rsidRPr="00051ABE">
        <w:rPr>
          <w:sz w:val="24"/>
          <w:szCs w:val="28"/>
        </w:rPr>
        <w:t xml:space="preserve"> 1</w:t>
      </w:r>
      <w:r w:rsidR="00310357" w:rsidRPr="00051ABE">
        <w:rPr>
          <w:sz w:val="24"/>
          <w:szCs w:val="28"/>
        </w:rPr>
        <w:t xml:space="preserve"> – </w:t>
      </w:r>
      <w:r w:rsidR="00D3692D">
        <w:rPr>
          <w:sz w:val="24"/>
          <w:szCs w:val="28"/>
        </w:rPr>
        <w:t>П</w:t>
      </w:r>
      <w:r w:rsidRPr="00051ABE">
        <w:rPr>
          <w:sz w:val="24"/>
          <w:szCs w:val="28"/>
        </w:rPr>
        <w:t>редставление технолог</w:t>
      </w:r>
      <w:r w:rsidR="00287281">
        <w:rPr>
          <w:sz w:val="24"/>
          <w:szCs w:val="28"/>
        </w:rPr>
        <w:t>ической операции проектирования</w:t>
      </w:r>
    </w:p>
    <w:p w:rsidR="00CA7A70" w:rsidRDefault="00CA7A70" w:rsidP="00494685">
      <w:pPr>
        <w:spacing w:line="360" w:lineRule="auto"/>
        <w:contextualSpacing/>
        <w:rPr>
          <w:sz w:val="24"/>
          <w:szCs w:val="28"/>
        </w:rPr>
      </w:pPr>
    </w:p>
    <w:p w:rsidR="00287281" w:rsidRDefault="00287281" w:rsidP="00494685">
      <w:pPr>
        <w:spacing w:line="360" w:lineRule="auto"/>
        <w:contextualSpacing/>
        <w:rPr>
          <w:sz w:val="24"/>
          <w:szCs w:val="28"/>
        </w:rPr>
      </w:pPr>
    </w:p>
    <w:p w:rsidR="00287281" w:rsidRPr="00051ABE" w:rsidRDefault="00287281" w:rsidP="00494685">
      <w:pPr>
        <w:spacing w:line="360" w:lineRule="auto"/>
        <w:contextualSpacing/>
        <w:rPr>
          <w:sz w:val="24"/>
          <w:szCs w:val="28"/>
        </w:rPr>
      </w:pPr>
    </w:p>
    <w:p w:rsidR="008165CC" w:rsidRPr="00D3692D" w:rsidRDefault="00D91678" w:rsidP="00494685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rPr>
          <w:szCs w:val="28"/>
        </w:rPr>
      </w:pPr>
      <w:r w:rsidRPr="00D3692D">
        <w:rPr>
          <w:szCs w:val="28"/>
        </w:rPr>
        <w:br w:type="page"/>
      </w:r>
    </w:p>
    <w:p w:rsidR="00D91678" w:rsidRPr="00847A38" w:rsidRDefault="004F6CF8" w:rsidP="00494685">
      <w:pPr>
        <w:pStyle w:val="1"/>
        <w:tabs>
          <w:tab w:val="left" w:pos="993"/>
        </w:tabs>
        <w:spacing w:before="0" w:after="0" w:line="360" w:lineRule="auto"/>
        <w:ind w:left="0" w:firstLine="709"/>
        <w:contextualSpacing/>
        <w:rPr>
          <w:szCs w:val="28"/>
          <w:lang w:eastAsia="ja-JP"/>
        </w:rPr>
      </w:pPr>
      <w:bookmarkStart w:id="15" w:name="_Toc40545791"/>
      <w:bookmarkStart w:id="16" w:name="_Toc40626266"/>
      <w:r w:rsidRPr="00847A38">
        <w:rPr>
          <w:szCs w:val="28"/>
          <w:lang w:eastAsia="ja-JP"/>
        </w:rPr>
        <w:lastRenderedPageBreak/>
        <w:t>Специальный</w:t>
      </w:r>
      <w:r w:rsidR="0057279E"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eastAsia="ja-JP"/>
        </w:rPr>
        <w:t>раздел</w:t>
      </w:r>
      <w:bookmarkEnd w:id="15"/>
      <w:bookmarkEnd w:id="16"/>
    </w:p>
    <w:p w:rsidR="00D91678" w:rsidRPr="00847A38" w:rsidRDefault="00D91678" w:rsidP="00494685">
      <w:pPr>
        <w:spacing w:line="360" w:lineRule="auto"/>
        <w:contextualSpacing/>
        <w:rPr>
          <w:szCs w:val="28"/>
          <w:lang w:eastAsia="ja-JP"/>
        </w:rPr>
      </w:pPr>
    </w:p>
    <w:p w:rsidR="00D91678" w:rsidRPr="00847A38" w:rsidRDefault="00D91678" w:rsidP="00494685">
      <w:pPr>
        <w:pStyle w:val="2"/>
        <w:tabs>
          <w:tab w:val="left" w:pos="1134"/>
        </w:tabs>
        <w:contextualSpacing/>
        <w:rPr>
          <w:szCs w:val="28"/>
        </w:rPr>
      </w:pPr>
      <w:bookmarkStart w:id="17" w:name="_Toc40545792"/>
      <w:bookmarkStart w:id="18" w:name="_Toc40626267"/>
      <w:r w:rsidRPr="00847A38">
        <w:rPr>
          <w:szCs w:val="28"/>
        </w:rPr>
        <w:t>Постановка задачи</w:t>
      </w:r>
      <w:bookmarkEnd w:id="17"/>
      <w:bookmarkEnd w:id="18"/>
    </w:p>
    <w:p w:rsidR="004F6CF8" w:rsidRPr="00847A38" w:rsidRDefault="004F6CF8" w:rsidP="00494685">
      <w:pPr>
        <w:spacing w:line="360" w:lineRule="auto"/>
        <w:contextualSpacing/>
        <w:rPr>
          <w:szCs w:val="28"/>
          <w:lang w:eastAsia="ja-JP"/>
        </w:rPr>
      </w:pPr>
    </w:p>
    <w:p w:rsidR="0057279E" w:rsidRPr="00847A38" w:rsidRDefault="00A84F80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 xml:space="preserve">В ходе курсовой работы поставлена задача спроектировать и разработать информационную систему </w:t>
      </w:r>
      <w:r w:rsidR="00632DE4" w:rsidRPr="00847A38">
        <w:rPr>
          <w:szCs w:val="28"/>
          <w:lang w:eastAsia="ja-JP"/>
        </w:rPr>
        <w:t>учёта склада товаров бытовой химии.</w:t>
      </w:r>
    </w:p>
    <w:p w:rsidR="00A84F80" w:rsidRPr="00847A38" w:rsidRDefault="00A84F80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847A38">
        <w:rPr>
          <w:szCs w:val="28"/>
        </w:rPr>
        <w:t>К разрабатываемой системе предъявляются следующие требования:</w:t>
      </w:r>
    </w:p>
    <w:p w:rsidR="006662AD" w:rsidRPr="00847A38" w:rsidRDefault="00E37798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Хранение товара</w:t>
      </w:r>
      <w:r w:rsidR="006662AD" w:rsidRPr="00847A38">
        <w:rPr>
          <w:rFonts w:ascii="Times New Roman" w:hAnsi="Times New Roman" w:cs="Times New Roman"/>
          <w:sz w:val="28"/>
          <w:szCs w:val="28"/>
        </w:rPr>
        <w:t>.</w:t>
      </w:r>
    </w:p>
    <w:p w:rsidR="006662AD" w:rsidRPr="00847A38" w:rsidRDefault="00E37798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Поддержание условий хранения товара</w:t>
      </w:r>
      <w:r w:rsidR="006662AD" w:rsidRPr="00847A38">
        <w:rPr>
          <w:rFonts w:ascii="Times New Roman" w:hAnsi="Times New Roman" w:cs="Times New Roman"/>
          <w:sz w:val="28"/>
          <w:szCs w:val="28"/>
        </w:rPr>
        <w:t>.</w:t>
      </w:r>
    </w:p>
    <w:p w:rsidR="006662AD" w:rsidRPr="00847A38" w:rsidRDefault="00E37798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Приём закупленного магазином товара и его сортировка с выявлением брака</w:t>
      </w:r>
      <w:r w:rsidR="006662AD" w:rsidRPr="00847A38">
        <w:rPr>
          <w:rFonts w:ascii="Times New Roman" w:hAnsi="Times New Roman" w:cs="Times New Roman"/>
          <w:sz w:val="28"/>
          <w:szCs w:val="28"/>
        </w:rPr>
        <w:t>.</w:t>
      </w:r>
    </w:p>
    <w:p w:rsidR="006662AD" w:rsidRPr="00847A38" w:rsidRDefault="00E37798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Складирование и утилизация брака</w:t>
      </w:r>
      <w:r w:rsidR="006662AD" w:rsidRPr="00847A38">
        <w:rPr>
          <w:rFonts w:ascii="Times New Roman" w:hAnsi="Times New Roman" w:cs="Times New Roman"/>
          <w:sz w:val="28"/>
          <w:szCs w:val="28"/>
        </w:rPr>
        <w:t>.</w:t>
      </w:r>
    </w:p>
    <w:p w:rsidR="006662AD" w:rsidRPr="00847A38" w:rsidRDefault="006662AD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E35DB5" w:rsidRPr="00847A38">
        <w:rPr>
          <w:rFonts w:ascii="Times New Roman" w:hAnsi="Times New Roman" w:cs="Times New Roman"/>
          <w:sz w:val="28"/>
          <w:szCs w:val="28"/>
        </w:rPr>
        <w:t>готового к продаже товара</w:t>
      </w:r>
      <w:r w:rsidRPr="00847A38">
        <w:rPr>
          <w:rFonts w:ascii="Times New Roman" w:hAnsi="Times New Roman" w:cs="Times New Roman"/>
          <w:sz w:val="28"/>
          <w:szCs w:val="28"/>
        </w:rPr>
        <w:t>.</w:t>
      </w:r>
    </w:p>
    <w:p w:rsidR="00D92E11" w:rsidRPr="00847A38" w:rsidRDefault="00D92E11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Выведение отчётов</w:t>
      </w:r>
      <w:r w:rsidR="00E35DB5" w:rsidRPr="00847A38">
        <w:rPr>
          <w:rFonts w:ascii="Times New Roman" w:hAnsi="Times New Roman" w:cs="Times New Roman"/>
          <w:sz w:val="28"/>
          <w:szCs w:val="28"/>
        </w:rPr>
        <w:t xml:space="preserve"> о проделанных работах и хранении</w:t>
      </w:r>
      <w:r w:rsidRPr="00847A38">
        <w:rPr>
          <w:rFonts w:ascii="Times New Roman" w:hAnsi="Times New Roman" w:cs="Times New Roman"/>
          <w:sz w:val="28"/>
          <w:szCs w:val="28"/>
        </w:rPr>
        <w:t>.</w:t>
      </w:r>
    </w:p>
    <w:p w:rsidR="00E35DB5" w:rsidRPr="00494685" w:rsidRDefault="00E35DB5" w:rsidP="00494685">
      <w:pPr>
        <w:pStyle w:val="af9"/>
        <w:numPr>
          <w:ilvl w:val="0"/>
          <w:numId w:val="3"/>
        </w:numPr>
        <w:tabs>
          <w:tab w:val="left" w:pos="993"/>
        </w:tabs>
        <w:suppressAutoHyphens w:val="0"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Сообщение магазину о необходимости закупки товара</w:t>
      </w:r>
      <w:r w:rsidR="005C090C" w:rsidRPr="00847A38">
        <w:rPr>
          <w:rFonts w:ascii="Times New Roman" w:hAnsi="Times New Roman" w:cs="Times New Roman"/>
          <w:sz w:val="28"/>
          <w:szCs w:val="28"/>
        </w:rPr>
        <w:t>.</w:t>
      </w:r>
      <w:r w:rsidRPr="00494685">
        <w:rPr>
          <w:szCs w:val="28"/>
        </w:rPr>
        <w:t xml:space="preserve"> </w:t>
      </w:r>
    </w:p>
    <w:p w:rsidR="00E35DB5" w:rsidRPr="00847A38" w:rsidRDefault="00E35DB5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Приложение даёт возможность работать с ним трём видам пользователей:</w:t>
      </w:r>
    </w:p>
    <w:p w:rsidR="00E35DB5" w:rsidRPr="00847A38" w:rsidRDefault="00E35DB5" w:rsidP="00494685">
      <w:pPr>
        <w:pStyle w:val="af9"/>
        <w:numPr>
          <w:ilvl w:val="0"/>
          <w:numId w:val="2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>Рабочий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;</w:t>
      </w:r>
    </w:p>
    <w:p w:rsidR="00E35DB5" w:rsidRPr="00847A38" w:rsidRDefault="00E35DB5" w:rsidP="00494685">
      <w:pPr>
        <w:pStyle w:val="af9"/>
        <w:numPr>
          <w:ilvl w:val="0"/>
          <w:numId w:val="2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Учёт</w:t>
      </w:r>
      <w:r w:rsidR="00576181" w:rsidRPr="00847A38">
        <w:rPr>
          <w:rFonts w:ascii="Times New Roman" w:hAnsi="Times New Roman" w:cs="Times New Roman"/>
          <w:sz w:val="28"/>
          <w:szCs w:val="28"/>
          <w:lang w:eastAsia="ja-JP"/>
        </w:rPr>
        <w:t>ник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;</w:t>
      </w:r>
    </w:p>
    <w:p w:rsidR="00494685" w:rsidRPr="00494685" w:rsidRDefault="00E35DB5" w:rsidP="00494685">
      <w:pPr>
        <w:pStyle w:val="af9"/>
        <w:numPr>
          <w:ilvl w:val="0"/>
          <w:numId w:val="2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>Главный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.</w:t>
      </w:r>
    </w:p>
    <w:p w:rsidR="0057279E" w:rsidRPr="00494685" w:rsidRDefault="00E35DB5" w:rsidP="00494685">
      <w:pPr>
        <w:spacing w:line="360" w:lineRule="auto"/>
        <w:contextualSpacing/>
        <w:rPr>
          <w:szCs w:val="28"/>
          <w:lang w:eastAsia="ja-JP"/>
        </w:rPr>
      </w:pPr>
      <w:r w:rsidRPr="00494685">
        <w:rPr>
          <w:szCs w:val="28"/>
          <w:lang w:eastAsia="ja-JP"/>
        </w:rPr>
        <w:t xml:space="preserve">Рабочий – это человек, который непосредственно взаимодействует с товаром, принимает его, сортирует, </w:t>
      </w:r>
      <w:r w:rsidR="00576181" w:rsidRPr="00494685">
        <w:rPr>
          <w:szCs w:val="28"/>
          <w:lang w:eastAsia="ja-JP"/>
        </w:rPr>
        <w:t xml:space="preserve">осуществляет проверку условий хранения и </w:t>
      </w:r>
      <w:r w:rsidRPr="00494685">
        <w:rPr>
          <w:szCs w:val="28"/>
          <w:lang w:eastAsia="ja-JP"/>
        </w:rPr>
        <w:t>выдаёт</w:t>
      </w:r>
      <w:r w:rsidR="00576181" w:rsidRPr="00494685">
        <w:rPr>
          <w:szCs w:val="28"/>
          <w:lang w:eastAsia="ja-JP"/>
        </w:rPr>
        <w:t xml:space="preserve"> товар</w:t>
      </w:r>
      <w:r w:rsidRPr="00494685">
        <w:rPr>
          <w:szCs w:val="28"/>
          <w:lang w:eastAsia="ja-JP"/>
        </w:rPr>
        <w:t xml:space="preserve"> в магазин</w:t>
      </w:r>
      <w:r w:rsidR="00576181" w:rsidRPr="00494685">
        <w:rPr>
          <w:szCs w:val="28"/>
          <w:lang w:eastAsia="ja-JP"/>
        </w:rPr>
        <w:t>.</w:t>
      </w:r>
    </w:p>
    <w:p w:rsidR="00576181" w:rsidRPr="00847A38" w:rsidRDefault="00576181" w:rsidP="00494685">
      <w:pPr>
        <w:spacing w:line="360" w:lineRule="auto"/>
        <w:contextualSpacing/>
        <w:rPr>
          <w:szCs w:val="28"/>
          <w:lang w:eastAsia="ja-JP"/>
        </w:rPr>
      </w:pPr>
      <w:proofErr w:type="spellStart"/>
      <w:r w:rsidRPr="00847A38">
        <w:rPr>
          <w:szCs w:val="28"/>
          <w:lang w:eastAsia="ja-JP"/>
        </w:rPr>
        <w:t>Учётник</w:t>
      </w:r>
      <w:proofErr w:type="spellEnd"/>
      <w:r w:rsidRPr="00847A38">
        <w:rPr>
          <w:szCs w:val="28"/>
          <w:lang w:eastAsia="ja-JP"/>
        </w:rPr>
        <w:t xml:space="preserve"> – это работник, который занимается формированием отчётов, ведёт статистику и осуществляет координацию действий команды рабочих.</w:t>
      </w:r>
    </w:p>
    <w:p w:rsidR="00B74135" w:rsidRPr="00847A38" w:rsidRDefault="00576181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Главный – это роль ответственного за весь склад. Он получает отчёты, имеет возможность управлять действиями всех работников склада и именно через него происходит взаимодействие склада и магазина. Так же эта роль позволяет корректировать всю базу данных.</w:t>
      </w:r>
    </w:p>
    <w:p w:rsidR="00155CE9" w:rsidRPr="00847A38" w:rsidRDefault="00155CE9" w:rsidP="00494685">
      <w:pPr>
        <w:spacing w:line="360" w:lineRule="auto"/>
        <w:contextualSpacing/>
        <w:rPr>
          <w:szCs w:val="28"/>
          <w:lang w:eastAsia="ja-JP"/>
        </w:rPr>
      </w:pPr>
    </w:p>
    <w:p w:rsidR="00D91678" w:rsidRPr="00847A38" w:rsidRDefault="00D91678" w:rsidP="00494685">
      <w:pPr>
        <w:pStyle w:val="2"/>
        <w:contextualSpacing/>
        <w:rPr>
          <w:szCs w:val="28"/>
        </w:rPr>
      </w:pPr>
      <w:bookmarkStart w:id="19" w:name="_Toc40545793"/>
      <w:bookmarkStart w:id="20" w:name="_Toc40626268"/>
      <w:r w:rsidRPr="00847A38">
        <w:rPr>
          <w:szCs w:val="28"/>
        </w:rPr>
        <w:lastRenderedPageBreak/>
        <w:t>Описание программного обеспечения для реализации приложения</w:t>
      </w:r>
      <w:bookmarkEnd w:id="19"/>
      <w:bookmarkEnd w:id="20"/>
    </w:p>
    <w:p w:rsidR="00BD1C4E" w:rsidRPr="00847A38" w:rsidRDefault="00BD1C4E" w:rsidP="00494685">
      <w:pPr>
        <w:spacing w:line="360" w:lineRule="auto"/>
        <w:contextualSpacing/>
        <w:rPr>
          <w:szCs w:val="28"/>
          <w:lang w:eastAsia="ja-JP"/>
        </w:rPr>
      </w:pPr>
    </w:p>
    <w:p w:rsidR="007376A2" w:rsidRPr="00847A38" w:rsidRDefault="00BD1C4E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Для разработки приложения использовались следующие программные обеспечения:</w:t>
      </w:r>
    </w:p>
    <w:p w:rsidR="00BD1C4E" w:rsidRPr="00847A38" w:rsidRDefault="00BD1C4E" w:rsidP="00494685">
      <w:pPr>
        <w:pStyle w:val="af9"/>
        <w:numPr>
          <w:ilvl w:val="0"/>
          <w:numId w:val="2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val="en-US" w:eastAsia="ja-JP"/>
        </w:rPr>
      </w:pPr>
      <w:proofErr w:type="spellStart"/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AllFusion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Process Modeler 7(</w:t>
      </w:r>
      <w:r w:rsidRPr="00847A38">
        <w:rPr>
          <w:rFonts w:ascii="Times New Roman" w:hAnsi="Times New Roman" w:cs="Times New Roman"/>
          <w:sz w:val="28"/>
          <w:szCs w:val="28"/>
          <w:lang w:eastAsia="ja-JP"/>
        </w:rPr>
        <w:t>был</w:t>
      </w:r>
      <w:r w:rsidR="00D9364D" w:rsidRPr="00847A38">
        <w:rPr>
          <w:rFonts w:ascii="Times New Roman" w:hAnsi="Times New Roman" w:cs="Times New Roman"/>
          <w:sz w:val="28"/>
          <w:szCs w:val="28"/>
          <w:lang w:eastAsia="ja-JP"/>
        </w:rPr>
        <w:t>о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  <w:lang w:eastAsia="ja-JP"/>
        </w:rPr>
        <w:t>описан</w:t>
      </w:r>
      <w:r w:rsidR="00D9364D" w:rsidRPr="00847A38">
        <w:rPr>
          <w:rFonts w:ascii="Times New Roman" w:hAnsi="Times New Roman" w:cs="Times New Roman"/>
          <w:sz w:val="28"/>
          <w:szCs w:val="28"/>
          <w:lang w:eastAsia="ja-JP"/>
        </w:rPr>
        <w:t>о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  <w:lang w:eastAsia="ja-JP"/>
        </w:rPr>
        <w:t>выше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);</w:t>
      </w:r>
    </w:p>
    <w:p w:rsidR="00BD1C4E" w:rsidRPr="00847A38" w:rsidRDefault="00BD1C4E" w:rsidP="00494685">
      <w:pPr>
        <w:pStyle w:val="af9"/>
        <w:numPr>
          <w:ilvl w:val="0"/>
          <w:numId w:val="2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Microsoft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Access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 2019</w:t>
      </w:r>
      <w:r w:rsidRPr="00847A38">
        <w:rPr>
          <w:rFonts w:ascii="Times New Roman" w:hAnsi="Times New Roman" w:cs="Times New Roman"/>
          <w:sz w:val="28"/>
          <w:szCs w:val="28"/>
          <w:lang w:val="en-US" w:eastAsia="ja-JP"/>
        </w:rPr>
        <w:t>;</w:t>
      </w:r>
    </w:p>
    <w:p w:rsidR="00BD1C4E" w:rsidRPr="00847A38" w:rsidRDefault="00BD1C4E" w:rsidP="00494685">
      <w:pPr>
        <w:pStyle w:val="af9"/>
        <w:numPr>
          <w:ilvl w:val="0"/>
          <w:numId w:val="2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Microsoft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Visual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847A38">
        <w:rPr>
          <w:rFonts w:ascii="Times New Roman" w:hAnsi="Times New Roman" w:cs="Times New Roman"/>
          <w:sz w:val="28"/>
          <w:szCs w:val="28"/>
          <w:lang w:eastAsia="ja-JP"/>
        </w:rPr>
        <w:t>Studio</w:t>
      </w:r>
      <w:proofErr w:type="spellEnd"/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 2017.</w:t>
      </w:r>
    </w:p>
    <w:p w:rsidR="00D91678" w:rsidRPr="00847A38" w:rsidRDefault="00D91678" w:rsidP="00494685">
      <w:pPr>
        <w:spacing w:line="360" w:lineRule="auto"/>
        <w:contextualSpacing/>
        <w:rPr>
          <w:b/>
          <w:szCs w:val="28"/>
        </w:rPr>
      </w:pPr>
    </w:p>
    <w:p w:rsidR="00D91678" w:rsidRPr="00847A38" w:rsidRDefault="00D91678" w:rsidP="00494685">
      <w:pPr>
        <w:pStyle w:val="3"/>
        <w:contextualSpacing/>
        <w:rPr>
          <w:szCs w:val="28"/>
        </w:rPr>
      </w:pPr>
      <w:bookmarkStart w:id="21" w:name="_Toc40545794"/>
      <w:bookmarkStart w:id="22" w:name="_Toc40626269"/>
      <w:r w:rsidRPr="00847A38">
        <w:rPr>
          <w:szCs w:val="28"/>
        </w:rPr>
        <w:t xml:space="preserve">Программное обеспечение </w:t>
      </w:r>
      <w:r w:rsidR="00BD1C4E" w:rsidRPr="00847A38">
        <w:rPr>
          <w:szCs w:val="28"/>
          <w:lang w:val="en-US"/>
        </w:rPr>
        <w:t>Microsoft</w:t>
      </w:r>
      <w:r w:rsidR="00BD1C4E"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Visual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Studio</w:t>
      </w:r>
      <w:proofErr w:type="spellEnd"/>
      <w:r w:rsidR="00BD1C4E" w:rsidRPr="00847A38">
        <w:rPr>
          <w:szCs w:val="28"/>
        </w:rPr>
        <w:t xml:space="preserve"> 2017</w:t>
      </w:r>
      <w:bookmarkEnd w:id="21"/>
      <w:bookmarkEnd w:id="22"/>
    </w:p>
    <w:p w:rsidR="002076CA" w:rsidRPr="00847A38" w:rsidRDefault="002076CA" w:rsidP="00494685">
      <w:pPr>
        <w:spacing w:line="360" w:lineRule="auto"/>
        <w:contextualSpacing/>
        <w:rPr>
          <w:b/>
          <w:szCs w:val="28"/>
        </w:rPr>
      </w:pPr>
    </w:p>
    <w:p w:rsidR="00A7646F" w:rsidRPr="00847A38" w:rsidRDefault="00A764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Курсовая работа была создана на </w:t>
      </w:r>
      <w:proofErr w:type="spellStart"/>
      <w:r w:rsidRPr="00847A38">
        <w:rPr>
          <w:szCs w:val="28"/>
        </w:rPr>
        <w:t>объектно</w:t>
      </w:r>
      <w:proofErr w:type="spellEnd"/>
      <w:r w:rsidR="008F0A3D">
        <w:rPr>
          <w:szCs w:val="28"/>
        </w:rPr>
        <w:t xml:space="preserve"> – </w:t>
      </w:r>
      <w:r w:rsidRPr="00847A38">
        <w:rPr>
          <w:szCs w:val="28"/>
        </w:rPr>
        <w:t xml:space="preserve">ориентированном языке программирования </w:t>
      </w:r>
      <w:r w:rsidRPr="00847A38">
        <w:rPr>
          <w:szCs w:val="28"/>
          <w:lang w:val="en-US"/>
        </w:rPr>
        <w:t>C</w:t>
      </w:r>
      <w:r w:rsidRPr="00847A38">
        <w:rPr>
          <w:szCs w:val="28"/>
        </w:rPr>
        <w:t xml:space="preserve">#, в среде разработки </w:t>
      </w: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Visual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Studio</w:t>
      </w:r>
      <w:r w:rsidRPr="00847A38">
        <w:rPr>
          <w:szCs w:val="28"/>
        </w:rPr>
        <w:t xml:space="preserve"> 2017.</w:t>
      </w:r>
    </w:p>
    <w:p w:rsidR="00624C42" w:rsidRPr="00847A38" w:rsidRDefault="00A7646F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Visual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Studio</w:t>
      </w:r>
      <w:r w:rsidRPr="00847A38">
        <w:rPr>
          <w:szCs w:val="28"/>
        </w:rPr>
        <w:t xml:space="preserve"> включает в себя встроенный текстовый редактор исходного кода с поддержкой технологии </w:t>
      </w:r>
      <w:proofErr w:type="spellStart"/>
      <w:r w:rsidRPr="00847A38">
        <w:rPr>
          <w:szCs w:val="28"/>
        </w:rPr>
        <w:t>IntelliSense</w:t>
      </w:r>
      <w:proofErr w:type="spellEnd"/>
      <w:r w:rsidRPr="00847A38">
        <w:rPr>
          <w:szCs w:val="28"/>
        </w:rPr>
        <w:t xml:space="preserve"> (</w:t>
      </w:r>
      <w:proofErr w:type="spellStart"/>
      <w:r w:rsidRPr="00847A38">
        <w:rPr>
          <w:szCs w:val="28"/>
        </w:rPr>
        <w:t>автодополнения</w:t>
      </w:r>
      <w:proofErr w:type="spellEnd"/>
      <w:r w:rsidRPr="00847A38">
        <w:rPr>
          <w:szCs w:val="28"/>
        </w:rPr>
        <w:t xml:space="preserve"> при вводе начальных букв функции) и возможностью простейшего рефакторинга кода (его упрощению и унификации). Встроенный отладчик (поисковик ошибок). Остальные встраиваемые инструменты включают в себя редактор форм для упрощения создания графического интерфейса приложения, веб-редактор, дизайнер классов и дизайнер схемы базы данных. </w:t>
      </w:r>
      <w:proofErr w:type="spellStart"/>
      <w:r w:rsidR="00D97AD6" w:rsidRPr="00847A38">
        <w:rPr>
          <w:szCs w:val="28"/>
        </w:rPr>
        <w:t>Visual</w:t>
      </w:r>
      <w:proofErr w:type="spellEnd"/>
      <w:r w:rsidR="00D97AD6" w:rsidRPr="00847A38">
        <w:rPr>
          <w:szCs w:val="28"/>
        </w:rPr>
        <w:t xml:space="preserve"> </w:t>
      </w:r>
      <w:proofErr w:type="spellStart"/>
      <w:r w:rsidR="00D97AD6" w:rsidRPr="00847A38">
        <w:rPr>
          <w:szCs w:val="28"/>
        </w:rPr>
        <w:t>Studio</w:t>
      </w:r>
      <w:proofErr w:type="spellEnd"/>
      <w:r w:rsidR="00D97AD6" w:rsidRPr="00847A38">
        <w:rPr>
          <w:szCs w:val="28"/>
        </w:rPr>
        <w:t xml:space="preserve"> позволяет создавать и подключать сторонние дополнения (плагины) для расширения функциональности практически на каждом уровне, включая добавление поддержки систем контроля версий исходного кода (как, например, </w:t>
      </w:r>
      <w:r w:rsidR="00D97AD6" w:rsidRPr="00847A38">
        <w:rPr>
          <w:szCs w:val="28"/>
          <w:lang w:val="en-US"/>
        </w:rPr>
        <w:t>Subversion</w:t>
      </w:r>
      <w:r w:rsidR="00D97AD6" w:rsidRPr="00847A38">
        <w:rPr>
          <w:szCs w:val="28"/>
        </w:rPr>
        <w:t xml:space="preserve"> и </w:t>
      </w:r>
      <w:r w:rsidR="00D97AD6" w:rsidRPr="00847A38">
        <w:rPr>
          <w:szCs w:val="28"/>
          <w:lang w:val="en-US"/>
        </w:rPr>
        <w:t>Visual</w:t>
      </w:r>
      <w:r w:rsidR="00D97AD6" w:rsidRPr="00847A38">
        <w:rPr>
          <w:szCs w:val="28"/>
        </w:rPr>
        <w:t xml:space="preserve"> </w:t>
      </w:r>
      <w:r w:rsidR="00D97AD6" w:rsidRPr="00847A38">
        <w:rPr>
          <w:szCs w:val="28"/>
          <w:lang w:val="en-US"/>
        </w:rPr>
        <w:t>SourceSafe</w:t>
      </w:r>
      <w:r w:rsidR="00D97AD6" w:rsidRPr="00847A38">
        <w:rPr>
          <w:szCs w:val="28"/>
        </w:rPr>
        <w:t xml:space="preserve">), добавление новых наборов инструментов (например, для редактирования и визуального проектирования кода на предметно-ориентированных языках программирования) или инструментов для прочих аспектов процесса разработки программного обеспечения (например, клиент </w:t>
      </w:r>
      <w:proofErr w:type="spellStart"/>
      <w:r w:rsidR="00D97AD6" w:rsidRPr="00847A38">
        <w:rPr>
          <w:szCs w:val="28"/>
        </w:rPr>
        <w:t>Team</w:t>
      </w:r>
      <w:proofErr w:type="spellEnd"/>
      <w:r w:rsidR="00D97AD6" w:rsidRPr="00847A38">
        <w:rPr>
          <w:szCs w:val="28"/>
        </w:rPr>
        <w:t xml:space="preserve"> </w:t>
      </w:r>
      <w:proofErr w:type="spellStart"/>
      <w:r w:rsidR="00D97AD6" w:rsidRPr="00847A38">
        <w:rPr>
          <w:szCs w:val="28"/>
        </w:rPr>
        <w:t>Explorer</w:t>
      </w:r>
      <w:proofErr w:type="spellEnd"/>
      <w:r w:rsidR="00D97AD6" w:rsidRPr="00847A38">
        <w:rPr>
          <w:szCs w:val="28"/>
        </w:rPr>
        <w:t xml:space="preserve"> для работы с </w:t>
      </w:r>
      <w:r w:rsidR="00D97AD6" w:rsidRPr="00847A38">
        <w:rPr>
          <w:szCs w:val="28"/>
          <w:lang w:val="en-US"/>
        </w:rPr>
        <w:t>Team</w:t>
      </w:r>
      <w:r w:rsidR="00D97AD6" w:rsidRPr="00847A38">
        <w:rPr>
          <w:szCs w:val="28"/>
        </w:rPr>
        <w:t xml:space="preserve"> </w:t>
      </w:r>
      <w:r w:rsidR="00D97AD6" w:rsidRPr="00847A38">
        <w:rPr>
          <w:szCs w:val="28"/>
          <w:lang w:val="en-US"/>
        </w:rPr>
        <w:t>Foundation</w:t>
      </w:r>
      <w:r w:rsidR="00D97AD6" w:rsidRPr="00847A38">
        <w:rPr>
          <w:szCs w:val="28"/>
        </w:rPr>
        <w:t xml:space="preserve"> </w:t>
      </w:r>
      <w:r w:rsidR="00D97AD6" w:rsidRPr="00847A38">
        <w:rPr>
          <w:szCs w:val="28"/>
          <w:lang w:val="en-US"/>
        </w:rPr>
        <w:t>Server</w:t>
      </w:r>
      <w:r w:rsidR="00D97AD6" w:rsidRPr="00847A38">
        <w:rPr>
          <w:szCs w:val="28"/>
        </w:rPr>
        <w:t>)</w:t>
      </w:r>
      <w:r w:rsidR="00547B69">
        <w:rPr>
          <w:szCs w:val="28"/>
        </w:rPr>
        <w:t xml:space="preserve"> </w:t>
      </w:r>
      <w:hyperlink w:anchor="Четвёртая" w:history="1">
        <w:r w:rsidR="00547B69" w:rsidRPr="00547B69">
          <w:rPr>
            <w:rStyle w:val="ab"/>
            <w:szCs w:val="28"/>
          </w:rPr>
          <w:t>[</w:t>
        </w:r>
        <w:r w:rsidR="00547B69" w:rsidRPr="00547B69">
          <w:rPr>
            <w:rStyle w:val="ab"/>
            <w:szCs w:val="28"/>
          </w:rPr>
          <w:t>4</w:t>
        </w:r>
        <w:r w:rsidR="00547B69" w:rsidRPr="00547B69">
          <w:rPr>
            <w:rStyle w:val="ab"/>
            <w:szCs w:val="28"/>
          </w:rPr>
          <w:t>]</w:t>
        </w:r>
      </w:hyperlink>
      <w:r w:rsidR="00D97AD6" w:rsidRPr="00847A38">
        <w:rPr>
          <w:szCs w:val="28"/>
        </w:rPr>
        <w:t>.</w:t>
      </w:r>
    </w:p>
    <w:p w:rsidR="00624C42" w:rsidRPr="00847A38" w:rsidRDefault="00624C42" w:rsidP="00494685">
      <w:pPr>
        <w:tabs>
          <w:tab w:val="left" w:pos="993"/>
        </w:tabs>
        <w:spacing w:line="360" w:lineRule="auto"/>
        <w:contextualSpacing/>
        <w:rPr>
          <w:szCs w:val="28"/>
        </w:rPr>
      </w:pPr>
      <w:r w:rsidRPr="00847A38">
        <w:rPr>
          <w:szCs w:val="28"/>
        </w:rPr>
        <w:t>В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комплект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входят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следующие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основные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компоненты:</w:t>
      </w:r>
    </w:p>
    <w:p w:rsidR="00006B17" w:rsidRPr="00847A38" w:rsidRDefault="00006B17" w:rsidP="00494685">
      <w:pPr>
        <w:pStyle w:val="af9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847A3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Visual Basic .NET, </w:t>
      </w:r>
      <w:r w:rsidRPr="00847A38">
        <w:rPr>
          <w:rFonts w:ascii="Times New Roman" w:hAnsi="Times New Roman" w:cs="Times New Roman"/>
          <w:sz w:val="28"/>
          <w:szCs w:val="28"/>
        </w:rPr>
        <w:t>а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до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его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появления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— Visual Basic;</w:t>
      </w:r>
    </w:p>
    <w:p w:rsidR="00006B17" w:rsidRPr="00847A38" w:rsidRDefault="00006B17" w:rsidP="00494685">
      <w:pPr>
        <w:pStyle w:val="af9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847A38">
        <w:rPr>
          <w:rFonts w:ascii="Times New Roman" w:hAnsi="Times New Roman" w:cs="Times New Roman"/>
          <w:sz w:val="28"/>
          <w:szCs w:val="28"/>
          <w:lang w:val="en-US"/>
        </w:rPr>
        <w:t>Visual C++;</w:t>
      </w:r>
    </w:p>
    <w:p w:rsidR="00006B17" w:rsidRPr="00847A38" w:rsidRDefault="00006B17" w:rsidP="00494685">
      <w:pPr>
        <w:pStyle w:val="af9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847A38">
        <w:rPr>
          <w:rFonts w:ascii="Times New Roman" w:hAnsi="Times New Roman" w:cs="Times New Roman"/>
          <w:sz w:val="28"/>
          <w:szCs w:val="28"/>
          <w:lang w:val="en-US"/>
        </w:rPr>
        <w:t>Visual C# (</w:t>
      </w:r>
      <w:r w:rsidRPr="00847A38">
        <w:rPr>
          <w:rFonts w:ascii="Times New Roman" w:hAnsi="Times New Roman" w:cs="Times New Roman"/>
          <w:sz w:val="28"/>
          <w:szCs w:val="28"/>
        </w:rPr>
        <w:t>включён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начиная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с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Visual Studio .NET);</w:t>
      </w:r>
    </w:p>
    <w:p w:rsidR="00D91678" w:rsidRPr="00847A38" w:rsidRDefault="00006B17" w:rsidP="00494685">
      <w:pPr>
        <w:pStyle w:val="af9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847A38">
        <w:rPr>
          <w:rFonts w:ascii="Times New Roman" w:hAnsi="Times New Roman" w:cs="Times New Roman"/>
          <w:sz w:val="28"/>
          <w:szCs w:val="28"/>
          <w:lang w:val="en-US"/>
        </w:rPr>
        <w:t>Visual F# (</w:t>
      </w:r>
      <w:r w:rsidRPr="00847A38">
        <w:rPr>
          <w:rFonts w:ascii="Times New Roman" w:hAnsi="Times New Roman" w:cs="Times New Roman"/>
          <w:sz w:val="28"/>
          <w:szCs w:val="28"/>
        </w:rPr>
        <w:t>включён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начиная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с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 xml:space="preserve"> Visual Studio 2010).</w:t>
      </w:r>
    </w:p>
    <w:p w:rsidR="00BD1C4E" w:rsidRPr="00847A38" w:rsidRDefault="00BD1C4E" w:rsidP="00494685">
      <w:pPr>
        <w:pStyle w:val="af9"/>
        <w:tabs>
          <w:tab w:val="left" w:pos="993"/>
        </w:tabs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546B3" w:rsidRPr="00847A38" w:rsidRDefault="001546B3" w:rsidP="00494685">
      <w:pPr>
        <w:pStyle w:val="3"/>
        <w:contextualSpacing/>
        <w:rPr>
          <w:szCs w:val="28"/>
          <w:lang w:val="en-US"/>
        </w:rPr>
      </w:pPr>
      <w:bookmarkStart w:id="23" w:name="_Toc40545795"/>
      <w:bookmarkStart w:id="24" w:name="_Toc40626270"/>
      <w:r w:rsidRPr="00847A38">
        <w:rPr>
          <w:szCs w:val="28"/>
        </w:rPr>
        <w:t>Программное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обеспечение</w:t>
      </w:r>
      <w:r w:rsidR="0057279E"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M</w:t>
      </w:r>
      <w:r w:rsidR="00E96D8D" w:rsidRPr="00847A38">
        <w:rPr>
          <w:szCs w:val="28"/>
          <w:lang w:val="en-US"/>
        </w:rPr>
        <w:t>icrosoft</w:t>
      </w:r>
      <w:r w:rsidR="0057279E"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="00E96D8D" w:rsidRPr="00847A38">
        <w:rPr>
          <w:szCs w:val="28"/>
          <w:lang w:val="en-US"/>
        </w:rPr>
        <w:t xml:space="preserve"> 2019</w:t>
      </w:r>
      <w:bookmarkEnd w:id="23"/>
      <w:bookmarkEnd w:id="24"/>
    </w:p>
    <w:p w:rsidR="00D91678" w:rsidRPr="00847A38" w:rsidRDefault="00D91678" w:rsidP="00494685">
      <w:pPr>
        <w:spacing w:line="360" w:lineRule="auto"/>
        <w:contextualSpacing/>
        <w:rPr>
          <w:szCs w:val="28"/>
          <w:lang w:val="en-US"/>
        </w:rPr>
      </w:pPr>
    </w:p>
    <w:p w:rsidR="00155CE9" w:rsidRPr="00847A38" w:rsidRDefault="00E96D8D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Office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="00FD0F86" w:rsidRPr="00847A38">
        <w:rPr>
          <w:szCs w:val="28"/>
        </w:rPr>
        <w:t xml:space="preserve"> – </w:t>
      </w:r>
      <w:r w:rsidRPr="00847A38">
        <w:rPr>
          <w:szCs w:val="28"/>
        </w:rPr>
        <w:t>программа для работы с базами данных. С е</w:t>
      </w:r>
      <w:r w:rsidR="00FD0F86" w:rsidRPr="00847A38">
        <w:rPr>
          <w:szCs w:val="28"/>
        </w:rPr>
        <w:t>ё</w:t>
      </w:r>
      <w:r w:rsidRPr="00847A38">
        <w:rPr>
          <w:szCs w:val="28"/>
        </w:rPr>
        <w:t xml:space="preserve"> помощью можно создавать, редактировать базы данных, извлекать из них необходимую информацию, а также вести учет необходимых значений и цифр.</w:t>
      </w:r>
    </w:p>
    <w:p w:rsidR="00E96D8D" w:rsidRPr="00847A38" w:rsidRDefault="00E96D8D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Office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Pr="00847A38">
        <w:rPr>
          <w:szCs w:val="28"/>
        </w:rPr>
        <w:t xml:space="preserve"> или просто </w:t>
      </w: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Pr="00847A38">
        <w:rPr>
          <w:szCs w:val="28"/>
        </w:rPr>
        <w:t xml:space="preserve"> — реляционная СУБД корпорации </w:t>
      </w:r>
      <w:r w:rsidRPr="00847A38">
        <w:rPr>
          <w:szCs w:val="28"/>
          <w:lang w:val="en-US"/>
        </w:rPr>
        <w:t>Microsoft</w:t>
      </w:r>
      <w:r w:rsidRPr="00847A38">
        <w:rPr>
          <w:szCs w:val="28"/>
        </w:rPr>
        <w:t>. Имеет широкий спектр функций, включая связанные запросы, связь с внешними таблицами и</w:t>
      </w:r>
      <w:r w:rsidR="00FD0F86" w:rsidRPr="00847A38">
        <w:rPr>
          <w:szCs w:val="28"/>
        </w:rPr>
        <w:t xml:space="preserve"> </w:t>
      </w:r>
      <w:r w:rsidRPr="00847A38">
        <w:rPr>
          <w:szCs w:val="28"/>
        </w:rPr>
        <w:t>базами данных. Благодаря встроенному языку</w:t>
      </w:r>
      <w:r w:rsidR="00FD0F86"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VBA</w:t>
      </w:r>
      <w:r w:rsidRPr="00847A38">
        <w:rPr>
          <w:szCs w:val="28"/>
        </w:rPr>
        <w:t xml:space="preserve">, в самом </w:t>
      </w:r>
      <w:r w:rsidRPr="00847A38">
        <w:rPr>
          <w:szCs w:val="28"/>
          <w:lang w:val="en-US"/>
        </w:rPr>
        <w:t>Access</w:t>
      </w:r>
      <w:r w:rsidRPr="00847A38">
        <w:rPr>
          <w:szCs w:val="28"/>
        </w:rPr>
        <w:t xml:space="preserve"> можно писать приложения, работающие с базами данных.</w:t>
      </w:r>
    </w:p>
    <w:p w:rsidR="00E96D8D" w:rsidRPr="00847A38" w:rsidRDefault="00E96D8D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Основные компоненты </w:t>
      </w:r>
      <w:r w:rsidRPr="00847A38">
        <w:rPr>
          <w:szCs w:val="28"/>
          <w:lang w:val="en-US"/>
        </w:rPr>
        <w:t>MS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Pr="00847A38">
        <w:rPr>
          <w:szCs w:val="28"/>
        </w:rPr>
        <w:t>:</w:t>
      </w:r>
    </w:p>
    <w:p w:rsidR="00E96D8D" w:rsidRPr="00847A38" w:rsidRDefault="00E96D8D" w:rsidP="00494685">
      <w:pPr>
        <w:pStyle w:val="af9"/>
        <w:numPr>
          <w:ilvl w:val="0"/>
          <w:numId w:val="28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Построитель таблиц;</w:t>
      </w:r>
    </w:p>
    <w:p w:rsidR="00E96D8D" w:rsidRPr="00847A38" w:rsidRDefault="00E96D8D" w:rsidP="00494685">
      <w:pPr>
        <w:pStyle w:val="af9"/>
        <w:numPr>
          <w:ilvl w:val="0"/>
          <w:numId w:val="28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Построитель экранных форм;</w:t>
      </w:r>
    </w:p>
    <w:p w:rsidR="00E96D8D" w:rsidRPr="00847A38" w:rsidRDefault="00E96D8D" w:rsidP="00494685">
      <w:pPr>
        <w:pStyle w:val="af9"/>
        <w:numPr>
          <w:ilvl w:val="0"/>
          <w:numId w:val="28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 xml:space="preserve">Построитель 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847A38">
        <w:rPr>
          <w:rFonts w:ascii="Times New Roman" w:hAnsi="Times New Roman" w:cs="Times New Roman"/>
          <w:sz w:val="28"/>
          <w:szCs w:val="28"/>
        </w:rPr>
        <w:t xml:space="preserve">-запросов (язык 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847A38">
        <w:rPr>
          <w:rFonts w:ascii="Times New Roman" w:hAnsi="Times New Roman" w:cs="Times New Roman"/>
          <w:sz w:val="28"/>
          <w:szCs w:val="28"/>
        </w:rPr>
        <w:t xml:space="preserve"> в 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47A38">
        <w:rPr>
          <w:rFonts w:ascii="Times New Roman" w:hAnsi="Times New Roman" w:cs="Times New Roman"/>
          <w:sz w:val="28"/>
          <w:szCs w:val="28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847A38">
        <w:rPr>
          <w:rFonts w:ascii="Times New Roman" w:hAnsi="Times New Roman" w:cs="Times New Roman"/>
          <w:sz w:val="28"/>
          <w:szCs w:val="28"/>
        </w:rPr>
        <w:t xml:space="preserve"> не соответствует стандарту 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ANSI</w:t>
      </w:r>
      <w:r w:rsidRPr="00847A38">
        <w:rPr>
          <w:rFonts w:ascii="Times New Roman" w:hAnsi="Times New Roman" w:cs="Times New Roman"/>
          <w:sz w:val="28"/>
          <w:szCs w:val="28"/>
        </w:rPr>
        <w:t>);</w:t>
      </w:r>
    </w:p>
    <w:p w:rsidR="00E96D8D" w:rsidRPr="00494685" w:rsidRDefault="00E96D8D" w:rsidP="00494685">
      <w:pPr>
        <w:pStyle w:val="af9"/>
        <w:numPr>
          <w:ilvl w:val="0"/>
          <w:numId w:val="28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Построитель отчётов, выводимых на печать.</w:t>
      </w:r>
    </w:p>
    <w:p w:rsidR="00E96D8D" w:rsidRPr="00847A38" w:rsidRDefault="00E96D8D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Они могут вызывать скрипты на языке </w:t>
      </w:r>
      <w:r w:rsidRPr="00847A38">
        <w:rPr>
          <w:szCs w:val="28"/>
          <w:lang w:val="en-US"/>
        </w:rPr>
        <w:t>VBA</w:t>
      </w:r>
      <w:r w:rsidRPr="00847A38">
        <w:rPr>
          <w:szCs w:val="28"/>
        </w:rPr>
        <w:t xml:space="preserve">, поэтому </w:t>
      </w:r>
      <w:r w:rsidRPr="00847A38">
        <w:rPr>
          <w:szCs w:val="28"/>
          <w:lang w:val="en-US"/>
        </w:rPr>
        <w:t>MS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Access</w:t>
      </w:r>
      <w:r w:rsidRPr="00847A38">
        <w:rPr>
          <w:szCs w:val="28"/>
        </w:rPr>
        <w:t xml:space="preserve"> позволяет разрабатывать приложения и БД практически «с нуля» или написать оболочку для внешней БД.</w:t>
      </w:r>
    </w:p>
    <w:p w:rsidR="00D91678" w:rsidRPr="00847A38" w:rsidRDefault="00D91678" w:rsidP="00494685">
      <w:pPr>
        <w:spacing w:line="360" w:lineRule="auto"/>
        <w:contextualSpacing/>
        <w:rPr>
          <w:szCs w:val="28"/>
        </w:rPr>
      </w:pPr>
    </w:p>
    <w:p w:rsidR="00624C42" w:rsidRPr="00847A38" w:rsidRDefault="00420F93" w:rsidP="00494685">
      <w:pPr>
        <w:pStyle w:val="2"/>
        <w:contextualSpacing/>
        <w:rPr>
          <w:szCs w:val="28"/>
        </w:rPr>
      </w:pPr>
      <w:bookmarkStart w:id="25" w:name="_Toc40545796"/>
      <w:bookmarkStart w:id="26" w:name="_Toc40626271"/>
      <w:r w:rsidRPr="00847A38">
        <w:rPr>
          <w:szCs w:val="28"/>
        </w:rPr>
        <w:t>Проектирование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информационной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системы</w:t>
      </w:r>
      <w:r w:rsidR="0057279E" w:rsidRPr="00847A38">
        <w:rPr>
          <w:szCs w:val="28"/>
        </w:rPr>
        <w:t xml:space="preserve"> </w:t>
      </w:r>
      <w:r w:rsidRPr="00847A38">
        <w:rPr>
          <w:szCs w:val="28"/>
        </w:rPr>
        <w:t>предприятия</w:t>
      </w:r>
      <w:bookmarkEnd w:id="25"/>
      <w:bookmarkEnd w:id="26"/>
    </w:p>
    <w:p w:rsidR="00D91678" w:rsidRPr="00847A38" w:rsidRDefault="00D91678" w:rsidP="00494685">
      <w:pPr>
        <w:spacing w:line="360" w:lineRule="auto"/>
        <w:contextualSpacing/>
        <w:rPr>
          <w:szCs w:val="28"/>
        </w:rPr>
      </w:pPr>
    </w:p>
    <w:p w:rsidR="00A72D39" w:rsidRPr="00847A38" w:rsidRDefault="00A72D3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Функциональная модель информационной системы построена с использованием программного инструментария </w:t>
      </w:r>
      <w:proofErr w:type="spellStart"/>
      <w:r w:rsidRPr="00847A38">
        <w:rPr>
          <w:szCs w:val="28"/>
        </w:rPr>
        <w:t>AllFusion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BPwin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Process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lastRenderedPageBreak/>
        <w:t>Modeler</w:t>
      </w:r>
      <w:proofErr w:type="spellEnd"/>
      <w:r w:rsidRPr="00847A38">
        <w:rPr>
          <w:szCs w:val="28"/>
        </w:rPr>
        <w:t xml:space="preserve">. </w:t>
      </w:r>
      <w:proofErr w:type="spellStart"/>
      <w:r w:rsidRPr="00847A38">
        <w:rPr>
          <w:szCs w:val="28"/>
        </w:rPr>
        <w:t>BPwin</w:t>
      </w:r>
      <w:proofErr w:type="spellEnd"/>
      <w:r w:rsidRPr="00847A38">
        <w:rPr>
          <w:szCs w:val="28"/>
        </w:rPr>
        <w:t xml:space="preserve"> поддерживает следующие стандарты моделирования бизнес</w:t>
      </w:r>
      <w:r w:rsidR="008F0A3D">
        <w:rPr>
          <w:szCs w:val="28"/>
        </w:rPr>
        <w:t xml:space="preserve"> – </w:t>
      </w:r>
      <w:r w:rsidRPr="00847A38">
        <w:rPr>
          <w:szCs w:val="28"/>
        </w:rPr>
        <w:t>функций: IDEF0, IDEF3 и DFD.</w:t>
      </w:r>
    </w:p>
    <w:p w:rsidR="00A72D39" w:rsidRPr="00847A38" w:rsidRDefault="00A72D3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IDEF0 (</w:t>
      </w:r>
      <w:proofErr w:type="spellStart"/>
      <w:r w:rsidRPr="00847A38">
        <w:rPr>
          <w:szCs w:val="28"/>
        </w:rPr>
        <w:t>Icam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DEFinition</w:t>
      </w:r>
      <w:proofErr w:type="spellEnd"/>
      <w:r w:rsidRPr="00847A38">
        <w:rPr>
          <w:szCs w:val="28"/>
        </w:rPr>
        <w:t>) методология, разработанная на основе методологии SADT. SADT представляет собой совокупность методов, правил и процедур, предназначенных для построения функциональной модели объекта какой-либо предметной области. Результатом применения методологии SADT является модель, которая состоит из диаграмм, фрагментов текстов и глоссария, имеющих ссылки друг на друга. Диаграммы - главные компоненты модели, все функции ИС и интерфейсы на них представлены как блоки и дуги.</w:t>
      </w:r>
    </w:p>
    <w:p w:rsidR="007570D2" w:rsidRPr="00847A38" w:rsidRDefault="00A72D3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Предметной областью данной работы является</w:t>
      </w:r>
      <w:r w:rsidR="00087D8A" w:rsidRPr="00847A38">
        <w:rPr>
          <w:szCs w:val="28"/>
        </w:rPr>
        <w:t xml:space="preserve"> склад товаров бытовой химии</w:t>
      </w:r>
      <w:r w:rsidRPr="00847A38">
        <w:rPr>
          <w:szCs w:val="28"/>
        </w:rPr>
        <w:t xml:space="preserve">. </w:t>
      </w:r>
      <w:r w:rsidR="007570D2" w:rsidRPr="00847A38">
        <w:rPr>
          <w:szCs w:val="28"/>
        </w:rPr>
        <w:t>Все действия рабочих на складе строго регламентируются:</w:t>
      </w:r>
    </w:p>
    <w:p w:rsidR="007570D2" w:rsidRPr="00847A38" w:rsidRDefault="007570D2" w:rsidP="00494685">
      <w:pPr>
        <w:pStyle w:val="af9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ГОСТами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570D2" w:rsidRPr="00847A38" w:rsidRDefault="007570D2" w:rsidP="00494685">
      <w:pPr>
        <w:pStyle w:val="af9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Должностными инструкциями</w:t>
      </w:r>
      <w:r w:rsidRPr="00847A3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55CE9" w:rsidRPr="00847A38" w:rsidRDefault="007570D2" w:rsidP="00494685">
      <w:pPr>
        <w:pStyle w:val="af9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Уставом предприятия.</w:t>
      </w:r>
    </w:p>
    <w:p w:rsidR="00A72D39" w:rsidRPr="00847A38" w:rsidRDefault="00ED3D2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На склад поступает товар или заказ на его доставку, из магазина, работники склада производят необходимые операции. </w:t>
      </w:r>
      <w:r w:rsidR="001D5563" w:rsidRPr="00847A38">
        <w:rPr>
          <w:szCs w:val="28"/>
        </w:rPr>
        <w:t>После их выполнения</w:t>
      </w:r>
      <w:r w:rsidRPr="00847A38">
        <w:rPr>
          <w:szCs w:val="28"/>
        </w:rPr>
        <w:t xml:space="preserve"> товар</w:t>
      </w:r>
      <w:r w:rsidR="001D5563" w:rsidRPr="00847A38">
        <w:rPr>
          <w:szCs w:val="28"/>
        </w:rPr>
        <w:t xml:space="preserve"> предоставляется</w:t>
      </w:r>
      <w:r w:rsidRPr="00847A38">
        <w:rPr>
          <w:szCs w:val="28"/>
        </w:rPr>
        <w:t xml:space="preserve"> магазину</w:t>
      </w:r>
      <w:r w:rsidR="001D5563" w:rsidRPr="00847A38">
        <w:rPr>
          <w:szCs w:val="28"/>
        </w:rPr>
        <w:t xml:space="preserve">, либо происходит его заказ у поставщиков (рисунок </w:t>
      </w:r>
      <w:r w:rsidR="00D9364D" w:rsidRPr="00847A38">
        <w:rPr>
          <w:szCs w:val="28"/>
        </w:rPr>
        <w:t>2</w:t>
      </w:r>
      <w:r w:rsidR="001D5563" w:rsidRPr="00847A38">
        <w:rPr>
          <w:szCs w:val="28"/>
        </w:rPr>
        <w:t>)</w:t>
      </w:r>
      <w:r w:rsidRPr="00847A38">
        <w:rPr>
          <w:szCs w:val="28"/>
        </w:rPr>
        <w:t xml:space="preserve">. </w:t>
      </w:r>
    </w:p>
    <w:p w:rsidR="00D25F01" w:rsidRPr="00847A38" w:rsidRDefault="00D25F01" w:rsidP="00494685">
      <w:pPr>
        <w:spacing w:line="360" w:lineRule="auto"/>
        <w:contextualSpacing/>
        <w:rPr>
          <w:szCs w:val="28"/>
          <w:lang w:eastAsia="ja-JP"/>
        </w:rPr>
      </w:pPr>
    </w:p>
    <w:p w:rsidR="00624C42" w:rsidRPr="00847A38" w:rsidRDefault="001D5563" w:rsidP="00494685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236DBCC0" wp14:editId="7BCF9CE2">
            <wp:extent cx="6119495" cy="3841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58" w:rsidRPr="00494685" w:rsidRDefault="009B0258" w:rsidP="00494685">
      <w:pPr>
        <w:spacing w:line="360" w:lineRule="auto"/>
        <w:contextualSpacing/>
        <w:jc w:val="center"/>
        <w:rPr>
          <w:color w:val="000000"/>
          <w:sz w:val="24"/>
          <w:szCs w:val="28"/>
          <w:shd w:val="clear" w:color="auto" w:fill="FFFFFF"/>
        </w:rPr>
      </w:pPr>
      <w:r w:rsidRPr="00494685">
        <w:rPr>
          <w:sz w:val="24"/>
          <w:szCs w:val="28"/>
        </w:rPr>
        <w:t xml:space="preserve">Рисунок </w:t>
      </w:r>
      <w:r w:rsidR="00D9364D" w:rsidRPr="00494685">
        <w:rPr>
          <w:sz w:val="24"/>
          <w:szCs w:val="28"/>
        </w:rPr>
        <w:t>2</w:t>
      </w:r>
      <w:r w:rsidR="00310357" w:rsidRPr="00494685">
        <w:rPr>
          <w:sz w:val="24"/>
          <w:szCs w:val="28"/>
        </w:rPr>
        <w:t xml:space="preserve"> – </w:t>
      </w:r>
      <w:r w:rsidR="00494685" w:rsidRPr="00494685">
        <w:rPr>
          <w:sz w:val="24"/>
          <w:szCs w:val="28"/>
        </w:rPr>
        <w:t>К</w:t>
      </w:r>
      <w:r w:rsidR="001D5563" w:rsidRPr="00494685">
        <w:rPr>
          <w:sz w:val="24"/>
          <w:szCs w:val="28"/>
        </w:rPr>
        <w:t>онтекстная диаграмма функциональной модели</w:t>
      </w:r>
    </w:p>
    <w:p w:rsidR="00D25F01" w:rsidRPr="00847A38" w:rsidRDefault="00D25F01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</w:p>
    <w:p w:rsidR="00795A00" w:rsidRPr="00847A38" w:rsidRDefault="001D5563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847A38">
        <w:rPr>
          <w:color w:val="000000"/>
          <w:szCs w:val="28"/>
          <w:shd w:val="clear" w:color="auto" w:fill="FFFFFF"/>
        </w:rPr>
        <w:t>Рассмотрим более подробно процессы работы склада</w:t>
      </w:r>
      <w:r w:rsidR="008F0A3D">
        <w:rPr>
          <w:color w:val="000000"/>
          <w:szCs w:val="28"/>
          <w:shd w:val="clear" w:color="auto" w:fill="FFFFFF"/>
        </w:rPr>
        <w:t xml:space="preserve"> </w:t>
      </w:r>
      <w:r w:rsidR="00D9364D" w:rsidRPr="00847A38">
        <w:rPr>
          <w:color w:val="000000"/>
          <w:szCs w:val="28"/>
          <w:shd w:val="clear" w:color="auto" w:fill="FFFFFF"/>
        </w:rPr>
        <w:t>(рисунок 3)</w:t>
      </w:r>
      <w:r w:rsidRPr="00847A38">
        <w:rPr>
          <w:color w:val="000000"/>
          <w:szCs w:val="28"/>
          <w:shd w:val="clear" w:color="auto" w:fill="FFFFFF"/>
        </w:rPr>
        <w:t xml:space="preserve">. </w:t>
      </w:r>
    </w:p>
    <w:p w:rsidR="00795A00" w:rsidRPr="00847A38" w:rsidRDefault="001D5563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847A38">
        <w:rPr>
          <w:color w:val="000000"/>
          <w:szCs w:val="28"/>
          <w:shd w:val="clear" w:color="auto" w:fill="FFFFFF"/>
        </w:rPr>
        <w:t>На первом этапе</w:t>
      </w:r>
      <w:r w:rsidR="00795A00" w:rsidRPr="00847A38">
        <w:rPr>
          <w:color w:val="000000"/>
          <w:szCs w:val="28"/>
          <w:shd w:val="clear" w:color="auto" w:fill="FFFFFF"/>
        </w:rPr>
        <w:t xml:space="preserve"> происходит оформление вновь прибывшего товара согласно должностным инструкциям и уставу предприятия. Результатом являются оформленный товар и информация об оформлении. </w:t>
      </w:r>
    </w:p>
    <w:p w:rsidR="00E00900" w:rsidRPr="00847A38" w:rsidRDefault="001D5563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847A38">
        <w:rPr>
          <w:color w:val="000000"/>
          <w:szCs w:val="28"/>
          <w:shd w:val="clear" w:color="auto" w:fill="FFFFFF"/>
        </w:rPr>
        <w:t>На следующем этапе ид</w:t>
      </w:r>
      <w:r w:rsidR="00795A00" w:rsidRPr="00847A38">
        <w:rPr>
          <w:color w:val="000000"/>
          <w:szCs w:val="28"/>
          <w:shd w:val="clear" w:color="auto" w:fill="FFFFFF"/>
        </w:rPr>
        <w:t>ё</w:t>
      </w:r>
      <w:r w:rsidRPr="00847A38">
        <w:rPr>
          <w:color w:val="000000"/>
          <w:szCs w:val="28"/>
          <w:shd w:val="clear" w:color="auto" w:fill="FFFFFF"/>
        </w:rPr>
        <w:t xml:space="preserve">т </w:t>
      </w:r>
      <w:r w:rsidR="00795A00" w:rsidRPr="00847A38">
        <w:rPr>
          <w:color w:val="000000"/>
          <w:szCs w:val="28"/>
          <w:shd w:val="clear" w:color="auto" w:fill="FFFFFF"/>
        </w:rPr>
        <w:t>сортировка прибывшего товара с применением должностных инструкций, ГОСТов, устава предприятия и инструкций сортировки. На выходе получается качественный отсортированный товар и бракованный товар</w:t>
      </w:r>
      <w:r w:rsidR="00310357" w:rsidRPr="00847A38">
        <w:rPr>
          <w:color w:val="000000"/>
          <w:szCs w:val="28"/>
          <w:shd w:val="clear" w:color="auto" w:fill="FFFFFF"/>
        </w:rPr>
        <w:t>, а также информация о сортировке</w:t>
      </w:r>
      <w:r w:rsidR="00795A00" w:rsidRPr="00847A38">
        <w:rPr>
          <w:color w:val="000000"/>
          <w:szCs w:val="28"/>
          <w:shd w:val="clear" w:color="auto" w:fill="FFFFFF"/>
        </w:rPr>
        <w:t xml:space="preserve">. </w:t>
      </w:r>
      <w:r w:rsidR="00E00900" w:rsidRPr="00847A38">
        <w:rPr>
          <w:color w:val="000000"/>
          <w:szCs w:val="28"/>
          <w:shd w:val="clear" w:color="auto" w:fill="FFFFFF"/>
        </w:rPr>
        <w:t>Брак, полученный после сортировки и в результате проверок во время хранения</w:t>
      </w:r>
      <w:r w:rsidR="008F0A3D">
        <w:rPr>
          <w:color w:val="000000"/>
          <w:szCs w:val="28"/>
          <w:shd w:val="clear" w:color="auto" w:fill="FFFFFF"/>
        </w:rPr>
        <w:t xml:space="preserve"> </w:t>
      </w:r>
      <w:r w:rsidR="00E00900" w:rsidRPr="00847A38">
        <w:rPr>
          <w:color w:val="000000"/>
          <w:szCs w:val="28"/>
          <w:shd w:val="clear" w:color="auto" w:fill="FFFFFF"/>
        </w:rPr>
        <w:t>(следующего за сортировкой этапа), некоторое время накапливается, затем, используя должностные инструкции, ГОСТы и устав предприятия, его отправляют на утилизацию.</w:t>
      </w:r>
    </w:p>
    <w:p w:rsidR="00DC001C" w:rsidRPr="00847A38" w:rsidRDefault="00E00900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847A38">
        <w:rPr>
          <w:color w:val="000000"/>
          <w:szCs w:val="28"/>
          <w:shd w:val="clear" w:color="auto" w:fill="FFFFFF"/>
        </w:rPr>
        <w:t>Следом идёт вышеупомянутый этап хранения отсортированного и</w:t>
      </w:r>
      <w:r w:rsidR="00DC001C" w:rsidRPr="00847A38">
        <w:rPr>
          <w:color w:val="000000"/>
          <w:szCs w:val="28"/>
          <w:shd w:val="clear" w:color="auto" w:fill="FFFFFF"/>
        </w:rPr>
        <w:t>ли</w:t>
      </w:r>
      <w:r w:rsidRPr="00847A38">
        <w:rPr>
          <w:color w:val="000000"/>
          <w:szCs w:val="28"/>
          <w:shd w:val="clear" w:color="auto" w:fill="FFFFFF"/>
        </w:rPr>
        <w:t xml:space="preserve"> проверка наличия запрашиваем</w:t>
      </w:r>
      <w:r w:rsidR="00DC001C" w:rsidRPr="00847A38">
        <w:rPr>
          <w:color w:val="000000"/>
          <w:szCs w:val="28"/>
          <w:shd w:val="clear" w:color="auto" w:fill="FFFFFF"/>
        </w:rPr>
        <w:t xml:space="preserve">ого </w:t>
      </w:r>
      <w:r w:rsidRPr="00847A38">
        <w:rPr>
          <w:color w:val="000000"/>
          <w:szCs w:val="28"/>
          <w:shd w:val="clear" w:color="auto" w:fill="FFFFFF"/>
        </w:rPr>
        <w:t>товар</w:t>
      </w:r>
      <w:r w:rsidR="00DC001C" w:rsidRPr="00847A38">
        <w:rPr>
          <w:color w:val="000000"/>
          <w:szCs w:val="28"/>
          <w:shd w:val="clear" w:color="auto" w:fill="FFFFFF"/>
        </w:rPr>
        <w:t>а</w:t>
      </w:r>
      <w:r w:rsidRPr="00847A38">
        <w:rPr>
          <w:color w:val="000000"/>
          <w:szCs w:val="28"/>
          <w:shd w:val="clear" w:color="auto" w:fill="FFFFFF"/>
        </w:rPr>
        <w:t>.</w:t>
      </w:r>
      <w:r w:rsidR="00DC001C" w:rsidRPr="00847A38">
        <w:rPr>
          <w:color w:val="000000"/>
          <w:szCs w:val="28"/>
          <w:shd w:val="clear" w:color="auto" w:fill="FFFFFF"/>
        </w:rPr>
        <w:t xml:space="preserve"> На этом моменте контроль </w:t>
      </w:r>
      <w:r w:rsidR="00DC001C" w:rsidRPr="00847A38">
        <w:rPr>
          <w:color w:val="000000"/>
          <w:szCs w:val="28"/>
          <w:shd w:val="clear" w:color="auto" w:fill="FFFFFF"/>
        </w:rPr>
        <w:lastRenderedPageBreak/>
        <w:t>происходит с помощью должностных инструкций, стандартов хранения, ГОСТов и устава предприятия. Как результат, готовый к продаже товар или составление заказа у поставщиков, информация о хранении или, как уже упоминалось, выявление брака в процессе хранения.</w:t>
      </w:r>
    </w:p>
    <w:p w:rsidR="001D5563" w:rsidRPr="00847A38" w:rsidRDefault="00DC001C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  <w:r w:rsidRPr="00847A38">
        <w:rPr>
          <w:color w:val="000000"/>
          <w:szCs w:val="28"/>
          <w:shd w:val="clear" w:color="auto" w:fill="FFFFFF"/>
        </w:rPr>
        <w:t>Заключительным этапом является учёт – сбор информации предоставленной в процессе реализации предыдущих этапов</w:t>
      </w:r>
      <w:r w:rsidR="00D9364D" w:rsidRPr="00847A38">
        <w:rPr>
          <w:color w:val="000000"/>
          <w:szCs w:val="28"/>
          <w:shd w:val="clear" w:color="auto" w:fill="FFFFFF"/>
        </w:rPr>
        <w:t xml:space="preserve"> и обработка поступающих заказов магазина</w:t>
      </w:r>
      <w:r w:rsidRPr="00847A38">
        <w:rPr>
          <w:color w:val="000000"/>
          <w:szCs w:val="28"/>
          <w:shd w:val="clear" w:color="auto" w:fill="FFFFFF"/>
        </w:rPr>
        <w:t>. Здесь используются должностные инструкции, ГОСТы и устав предприятия.</w:t>
      </w:r>
      <w:r w:rsidR="00D9364D" w:rsidRPr="00847A38">
        <w:rPr>
          <w:color w:val="000000"/>
          <w:szCs w:val="28"/>
          <w:shd w:val="clear" w:color="auto" w:fill="FFFFFF"/>
        </w:rPr>
        <w:t xml:space="preserve"> </w:t>
      </w:r>
      <w:r w:rsidR="001D5563" w:rsidRPr="00847A38">
        <w:rPr>
          <w:color w:val="000000"/>
          <w:szCs w:val="28"/>
          <w:shd w:val="clear" w:color="auto" w:fill="FFFFFF"/>
        </w:rPr>
        <w:t xml:space="preserve">Результатом являются </w:t>
      </w:r>
      <w:r w:rsidR="00D9364D" w:rsidRPr="00847A38">
        <w:rPr>
          <w:color w:val="000000"/>
          <w:szCs w:val="28"/>
          <w:shd w:val="clear" w:color="auto" w:fill="FFFFFF"/>
        </w:rPr>
        <w:t>периодический отчёт о хранении, отчёт о прибывшей партии, либо запрос к хранению проверки наличия заказанного магазином товара.</w:t>
      </w:r>
    </w:p>
    <w:p w:rsidR="00D9364D" w:rsidRPr="00847A38" w:rsidRDefault="00D9364D" w:rsidP="00494685">
      <w:pPr>
        <w:spacing w:line="360" w:lineRule="auto"/>
        <w:contextualSpacing/>
        <w:rPr>
          <w:color w:val="000000"/>
          <w:szCs w:val="28"/>
          <w:shd w:val="clear" w:color="auto" w:fill="FFFFFF"/>
        </w:rPr>
      </w:pPr>
    </w:p>
    <w:p w:rsidR="00031B81" w:rsidRPr="00847A38" w:rsidRDefault="00117587" w:rsidP="00494685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7A3F643F" wp14:editId="41DD44EE">
            <wp:extent cx="6119495" cy="386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87" w:rsidRDefault="00031B81" w:rsidP="008F0A3D">
      <w:pPr>
        <w:spacing w:line="360" w:lineRule="auto"/>
        <w:contextualSpacing/>
        <w:jc w:val="center"/>
        <w:rPr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D9364D" w:rsidRPr="008F0A3D">
        <w:rPr>
          <w:sz w:val="24"/>
          <w:szCs w:val="28"/>
        </w:rPr>
        <w:t>3</w:t>
      </w:r>
      <w:r w:rsidR="00310357" w:rsidRPr="008F0A3D">
        <w:rPr>
          <w:sz w:val="24"/>
          <w:szCs w:val="28"/>
        </w:rPr>
        <w:t xml:space="preserve"> – </w:t>
      </w:r>
      <w:r w:rsidR="001D480C">
        <w:rPr>
          <w:sz w:val="24"/>
          <w:szCs w:val="28"/>
        </w:rPr>
        <w:t>Д</w:t>
      </w:r>
      <w:r w:rsidR="00D9364D" w:rsidRPr="008F0A3D">
        <w:rPr>
          <w:sz w:val="24"/>
          <w:szCs w:val="28"/>
        </w:rPr>
        <w:t>екомпозиция процесса «</w:t>
      </w:r>
      <w:r w:rsidR="00117587" w:rsidRPr="008F0A3D">
        <w:rPr>
          <w:sz w:val="24"/>
          <w:szCs w:val="28"/>
        </w:rPr>
        <w:t>работы склада товаров</w:t>
      </w:r>
      <w:r w:rsidR="00D9364D" w:rsidRPr="008F0A3D">
        <w:rPr>
          <w:sz w:val="24"/>
          <w:szCs w:val="28"/>
        </w:rPr>
        <w:t>»</w:t>
      </w:r>
    </w:p>
    <w:p w:rsidR="008F0A3D" w:rsidRPr="008F0A3D" w:rsidRDefault="008F0A3D" w:rsidP="008F0A3D">
      <w:pPr>
        <w:spacing w:line="360" w:lineRule="auto"/>
        <w:contextualSpacing/>
        <w:jc w:val="center"/>
        <w:rPr>
          <w:szCs w:val="28"/>
        </w:rPr>
      </w:pPr>
    </w:p>
    <w:p w:rsidR="009F4566" w:rsidRPr="00847A38" w:rsidRDefault="00310357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Второй уровень декомпозиции процессов представлен на рисунка</w:t>
      </w:r>
      <w:r w:rsidR="009F4566" w:rsidRPr="00847A38">
        <w:rPr>
          <w:szCs w:val="28"/>
        </w:rPr>
        <w:t>х</w:t>
      </w:r>
      <w:r w:rsidRPr="00847A38">
        <w:rPr>
          <w:szCs w:val="28"/>
        </w:rPr>
        <w:t xml:space="preserve"> 4 – 8.</w:t>
      </w:r>
    </w:p>
    <w:p w:rsidR="00310357" w:rsidRPr="00847A38" w:rsidRDefault="00310357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2263EFDE" wp14:editId="2F0BEEA8">
            <wp:extent cx="6119495" cy="358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033"/>
                    <a:stretch/>
                  </pic:blipFill>
                  <pic:spPr bwMode="auto">
                    <a:xfrm>
                      <a:off x="0" y="0"/>
                      <a:ext cx="611949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357" w:rsidRPr="008F0A3D" w:rsidRDefault="00310357" w:rsidP="008F0A3D">
      <w:pPr>
        <w:spacing w:line="360" w:lineRule="auto"/>
        <w:contextualSpacing/>
        <w:jc w:val="center"/>
        <w:rPr>
          <w:szCs w:val="28"/>
        </w:rPr>
      </w:pPr>
      <w:r w:rsidRPr="008F0A3D">
        <w:rPr>
          <w:sz w:val="24"/>
          <w:szCs w:val="28"/>
        </w:rPr>
        <w:t xml:space="preserve">Рисунок 4 – </w:t>
      </w:r>
      <w:r w:rsidR="001D480C">
        <w:rPr>
          <w:sz w:val="24"/>
          <w:szCs w:val="28"/>
        </w:rPr>
        <w:t>Д</w:t>
      </w:r>
      <w:r w:rsidRPr="008F0A3D">
        <w:rPr>
          <w:sz w:val="24"/>
          <w:szCs w:val="28"/>
        </w:rPr>
        <w:t>екомпозиция процесса «оформление товара»</w:t>
      </w:r>
    </w:p>
    <w:p w:rsidR="00310357" w:rsidRPr="00847A38" w:rsidRDefault="00310357" w:rsidP="00494685">
      <w:pPr>
        <w:spacing w:line="360" w:lineRule="auto"/>
        <w:contextualSpacing/>
        <w:rPr>
          <w:szCs w:val="28"/>
        </w:rPr>
      </w:pPr>
    </w:p>
    <w:p w:rsidR="00310357" w:rsidRPr="00847A38" w:rsidRDefault="00310357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7FE66E2D" wp14:editId="41A13BF3">
            <wp:extent cx="6119495" cy="3808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66" w:rsidRPr="008F0A3D" w:rsidRDefault="00310357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5</w:t>
      </w:r>
      <w:r w:rsidR="009F4566" w:rsidRPr="008F0A3D">
        <w:rPr>
          <w:sz w:val="24"/>
          <w:szCs w:val="28"/>
        </w:rPr>
        <w:t xml:space="preserve"> – </w:t>
      </w:r>
      <w:r w:rsidR="001D480C">
        <w:rPr>
          <w:sz w:val="24"/>
          <w:szCs w:val="28"/>
        </w:rPr>
        <w:t>Д</w:t>
      </w:r>
      <w:r w:rsidRPr="008F0A3D">
        <w:rPr>
          <w:sz w:val="24"/>
          <w:szCs w:val="28"/>
        </w:rPr>
        <w:t>ек</w:t>
      </w:r>
      <w:r w:rsidR="00287281">
        <w:rPr>
          <w:sz w:val="24"/>
          <w:szCs w:val="28"/>
        </w:rPr>
        <w:t>омпозиция процесса «сортировка»</w:t>
      </w:r>
    </w:p>
    <w:p w:rsidR="009F4566" w:rsidRPr="00847A38" w:rsidRDefault="009F4566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6252A9C8" wp14:editId="7E4B2984">
            <wp:extent cx="6119495" cy="3851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66" w:rsidRPr="008F0A3D" w:rsidRDefault="009F456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6 – </w:t>
      </w:r>
      <w:r w:rsidR="001D480C">
        <w:rPr>
          <w:sz w:val="24"/>
          <w:szCs w:val="28"/>
        </w:rPr>
        <w:t>Д</w:t>
      </w:r>
      <w:r w:rsidR="00287281">
        <w:rPr>
          <w:sz w:val="24"/>
          <w:szCs w:val="28"/>
        </w:rPr>
        <w:t>екомпозиция процесса «хранение»</w:t>
      </w:r>
    </w:p>
    <w:p w:rsidR="009F4566" w:rsidRPr="00847A38" w:rsidRDefault="009F4566" w:rsidP="00494685">
      <w:pPr>
        <w:spacing w:line="360" w:lineRule="auto"/>
        <w:contextualSpacing/>
        <w:rPr>
          <w:szCs w:val="28"/>
        </w:rPr>
      </w:pPr>
    </w:p>
    <w:p w:rsidR="00310357" w:rsidRPr="00847A38" w:rsidRDefault="009F4566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566047CC" wp14:editId="2488B41E">
            <wp:extent cx="6119495" cy="38265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66" w:rsidRPr="008F0A3D" w:rsidRDefault="009F456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7 – </w:t>
      </w:r>
      <w:r w:rsidR="001D480C">
        <w:rPr>
          <w:sz w:val="24"/>
          <w:szCs w:val="28"/>
        </w:rPr>
        <w:t>Д</w:t>
      </w:r>
      <w:r w:rsidR="00287281">
        <w:rPr>
          <w:sz w:val="24"/>
          <w:szCs w:val="28"/>
        </w:rPr>
        <w:t>екомпозиция процесса «брак»</w:t>
      </w:r>
    </w:p>
    <w:p w:rsidR="009F4566" w:rsidRPr="00847A38" w:rsidRDefault="009F4566" w:rsidP="00494685">
      <w:pPr>
        <w:spacing w:line="360" w:lineRule="auto"/>
        <w:contextualSpacing/>
        <w:rPr>
          <w:szCs w:val="28"/>
        </w:rPr>
      </w:pPr>
    </w:p>
    <w:p w:rsidR="009F4566" w:rsidRPr="00847A38" w:rsidRDefault="009F4566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4DE35EFB" wp14:editId="464D709B">
            <wp:extent cx="6119495" cy="3883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66" w:rsidRPr="008F0A3D" w:rsidRDefault="009F456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8 – </w:t>
      </w:r>
      <w:r w:rsidR="001D480C">
        <w:rPr>
          <w:sz w:val="24"/>
          <w:szCs w:val="28"/>
        </w:rPr>
        <w:t>Д</w:t>
      </w:r>
      <w:r w:rsidR="00287281">
        <w:rPr>
          <w:sz w:val="24"/>
          <w:szCs w:val="28"/>
        </w:rPr>
        <w:t>екомпозиция процесса «учёт»</w:t>
      </w:r>
    </w:p>
    <w:p w:rsidR="00310357" w:rsidRPr="00847A38" w:rsidRDefault="00310357" w:rsidP="00494685">
      <w:pPr>
        <w:spacing w:line="360" w:lineRule="auto"/>
        <w:contextualSpacing/>
        <w:rPr>
          <w:szCs w:val="28"/>
        </w:rPr>
      </w:pPr>
    </w:p>
    <w:p w:rsidR="00117587" w:rsidRPr="00847A38" w:rsidRDefault="00117587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Для построения DFD диаграмм (</w:t>
      </w:r>
      <w:proofErr w:type="spellStart"/>
      <w:r w:rsidRPr="00847A38">
        <w:rPr>
          <w:szCs w:val="28"/>
        </w:rPr>
        <w:t>Data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Flow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Diagrams</w:t>
      </w:r>
      <w:proofErr w:type="spellEnd"/>
      <w:r w:rsidRPr="00847A38">
        <w:rPr>
          <w:szCs w:val="28"/>
        </w:rPr>
        <w:t>) используется методология в соответствии с которой, модель системы определяется как иерархия диаграмм потоков данных (ДПД или DFD), описывающих асинхронный процесс преобразования информации от ее ввода в систему до выдачи пользователю. Диаграммы верхних уровней иерархии (контекстные диаграммы) определяют основные процессы или подсистемы ИС с внешними входами и выходами. Они детализируются при помощи диаграмм нижнего уровня. Такая декомпозиция продолжается, создавая многоуровневую иерархию диаграмм, до тех пор, пока не будет, достигнут такой уровень декомпозиции, на котором процесс становятся элементарными и детализировать их далее невозможно.</w:t>
      </w:r>
    </w:p>
    <w:p w:rsidR="00117587" w:rsidRPr="00847A38" w:rsidRDefault="00117587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Проанализируем процесс «</w:t>
      </w:r>
      <w:r w:rsidR="009407F3" w:rsidRPr="00847A38">
        <w:rPr>
          <w:szCs w:val="28"/>
        </w:rPr>
        <w:t>Сбор информации о всех хранимых товарах</w:t>
      </w:r>
      <w:r w:rsidRPr="00847A38">
        <w:rPr>
          <w:szCs w:val="28"/>
        </w:rPr>
        <w:t>»</w:t>
      </w:r>
      <w:r w:rsidR="008F0A3D">
        <w:rPr>
          <w:szCs w:val="28"/>
        </w:rPr>
        <w:t xml:space="preserve"> </w:t>
      </w:r>
      <w:r w:rsidR="009407F3" w:rsidRPr="00847A38">
        <w:rPr>
          <w:szCs w:val="28"/>
        </w:rPr>
        <w:t>(декомпозиция процесса «хранение»)</w:t>
      </w:r>
      <w:r w:rsidR="002D3DC1" w:rsidRPr="00847A38">
        <w:rPr>
          <w:szCs w:val="28"/>
        </w:rPr>
        <w:t xml:space="preserve"> на рисунке 9</w:t>
      </w:r>
      <w:r w:rsidRPr="00847A38">
        <w:rPr>
          <w:szCs w:val="28"/>
        </w:rPr>
        <w:t xml:space="preserve">. </w:t>
      </w:r>
      <w:r w:rsidR="002D3DC1" w:rsidRPr="00847A38">
        <w:rPr>
          <w:szCs w:val="28"/>
        </w:rPr>
        <w:t xml:space="preserve">Здесь происходит, собственно, периодический и по запросу магазина сбор информации о </w:t>
      </w:r>
      <w:r w:rsidR="002D3DC1" w:rsidRPr="00847A38">
        <w:rPr>
          <w:szCs w:val="28"/>
        </w:rPr>
        <w:lastRenderedPageBreak/>
        <w:t>хранении из отдела непосредственного складирования товара. Создание заказов в отдел непосредственного складирования товара о доставке товара в магазин. Производство заказов, в случае отсутствия товара на складе, у поставщиков.</w:t>
      </w:r>
    </w:p>
    <w:p w:rsidR="00031B81" w:rsidRPr="00847A38" w:rsidRDefault="00031B81" w:rsidP="00494685">
      <w:pPr>
        <w:spacing w:line="360" w:lineRule="auto"/>
        <w:contextualSpacing/>
        <w:rPr>
          <w:szCs w:val="28"/>
        </w:rPr>
      </w:pPr>
    </w:p>
    <w:p w:rsidR="00031B81" w:rsidRPr="00847A38" w:rsidRDefault="002D3DC1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64E21218" wp14:editId="52B1D287">
            <wp:extent cx="6119495" cy="4248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F3" w:rsidRPr="008F0A3D" w:rsidRDefault="009407F3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9 – </w:t>
      </w:r>
      <w:r w:rsidR="001D480C">
        <w:rPr>
          <w:sz w:val="24"/>
          <w:szCs w:val="28"/>
        </w:rPr>
        <w:t>Д</w:t>
      </w:r>
      <w:r w:rsidR="006E11FD" w:rsidRPr="008F0A3D">
        <w:rPr>
          <w:sz w:val="24"/>
          <w:szCs w:val="28"/>
        </w:rPr>
        <w:t>иаграмма потоков данных</w:t>
      </w:r>
      <w:r w:rsidRPr="008F0A3D">
        <w:rPr>
          <w:sz w:val="24"/>
          <w:szCs w:val="28"/>
        </w:rPr>
        <w:t xml:space="preserve"> «</w:t>
      </w:r>
      <w:r w:rsidR="006E11FD" w:rsidRPr="008F0A3D">
        <w:rPr>
          <w:sz w:val="24"/>
          <w:szCs w:val="28"/>
        </w:rPr>
        <w:t>сбор информации о всех хранимых товарах</w:t>
      </w:r>
      <w:r w:rsidR="00287281">
        <w:rPr>
          <w:sz w:val="24"/>
          <w:szCs w:val="28"/>
        </w:rPr>
        <w:t>»</w:t>
      </w:r>
    </w:p>
    <w:p w:rsidR="00090255" w:rsidRPr="00847A38" w:rsidRDefault="00090255" w:rsidP="00494685">
      <w:pPr>
        <w:spacing w:line="360" w:lineRule="auto"/>
        <w:contextualSpacing/>
        <w:rPr>
          <w:szCs w:val="28"/>
        </w:rPr>
      </w:pPr>
    </w:p>
    <w:p w:rsidR="004B44B2" w:rsidRPr="00847A38" w:rsidRDefault="004B44B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Нотация IDEF3 была разработана с целью более удобного описания рабочих процессов (</w:t>
      </w:r>
      <w:proofErr w:type="spellStart"/>
      <w:r w:rsidRPr="00847A38">
        <w:rPr>
          <w:szCs w:val="28"/>
        </w:rPr>
        <w:t>workflow</w:t>
      </w:r>
      <w:proofErr w:type="spellEnd"/>
      <w:r w:rsidRPr="00847A38">
        <w:rPr>
          <w:szCs w:val="28"/>
        </w:rPr>
        <w:t>), для которых важно отразить логическую последовательность выполнения процедур.</w:t>
      </w:r>
    </w:p>
    <w:p w:rsidR="004B44B2" w:rsidRPr="00847A38" w:rsidRDefault="004B44B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Наличие в диаграммах DFD элементов для описания источников, приемников и хранилищ данных позволяет точно описать процесс документооборота. Однако для описания логики взаимодействия информационных потоков модель дополняют диаграммами еще одной методологии – IDEF3, также называемой </w:t>
      </w:r>
      <w:proofErr w:type="spellStart"/>
      <w:r w:rsidRPr="00847A38">
        <w:rPr>
          <w:szCs w:val="28"/>
        </w:rPr>
        <w:t>workflow</w:t>
      </w:r>
      <w:proofErr w:type="spellEnd"/>
      <w:r w:rsidRPr="00847A38">
        <w:rPr>
          <w:szCs w:val="28"/>
        </w:rPr>
        <w:t xml:space="preserve"> </w:t>
      </w:r>
      <w:proofErr w:type="spellStart"/>
      <w:r w:rsidRPr="00847A38">
        <w:rPr>
          <w:szCs w:val="28"/>
        </w:rPr>
        <w:t>diag</w:t>
      </w:r>
      <w:proofErr w:type="spellEnd"/>
      <w:r w:rsidRPr="00847A38">
        <w:rPr>
          <w:szCs w:val="28"/>
          <w:lang w:val="en-US"/>
        </w:rPr>
        <w:t>r</w:t>
      </w:r>
      <w:proofErr w:type="spellStart"/>
      <w:r w:rsidRPr="00847A38">
        <w:rPr>
          <w:szCs w:val="28"/>
        </w:rPr>
        <w:t>amming</w:t>
      </w:r>
      <w:proofErr w:type="spellEnd"/>
      <w:r w:rsidRPr="00847A38">
        <w:rPr>
          <w:szCs w:val="28"/>
        </w:rPr>
        <w:t xml:space="preserve">. Методология моделирования IDEF3 позволяет графически описать и задокументировать </w:t>
      </w:r>
      <w:r w:rsidRPr="00847A38">
        <w:rPr>
          <w:szCs w:val="28"/>
        </w:rPr>
        <w:lastRenderedPageBreak/>
        <w:t>процессы, фокусируя внимание на течении этих процессов и на отношениях процессов и важных объектов, являющихся частями этих процессов.</w:t>
      </w:r>
    </w:p>
    <w:p w:rsidR="004B44B2" w:rsidRPr="00847A38" w:rsidRDefault="004B44B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IDEF3 предполагает построение двух типов моделей: модель может отражать некоторые процессы в их логической последовательности, позволяя увидеть, как функционирует организация, или же модель может показывать “сеть переходных состояний объекта”, предлагая вниманию аналитика последовательность состояний, в которых может оказаться объект при прохождении через определенный процесс.</w:t>
      </w:r>
    </w:p>
    <w:p w:rsidR="004B44B2" w:rsidRPr="00847A38" w:rsidRDefault="004B44B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Декомпозируем функциональный блок «Обработка информации и формирование отчёта» который, в свою очередь, является элементом декомпозиции блока «Учёт» на </w:t>
      </w:r>
      <w:r w:rsidR="00054EE3" w:rsidRPr="00847A38">
        <w:rPr>
          <w:szCs w:val="28"/>
        </w:rPr>
        <w:t>семь</w:t>
      </w:r>
      <w:r w:rsidRPr="00847A38">
        <w:rPr>
          <w:szCs w:val="28"/>
        </w:rPr>
        <w:t xml:space="preserve"> действи</w:t>
      </w:r>
      <w:r w:rsidR="00054EE3" w:rsidRPr="00847A38">
        <w:rPr>
          <w:szCs w:val="28"/>
        </w:rPr>
        <w:t>й</w:t>
      </w:r>
      <w:r w:rsidRPr="00847A38">
        <w:rPr>
          <w:szCs w:val="28"/>
        </w:rPr>
        <w:t>:</w:t>
      </w:r>
    </w:p>
    <w:p w:rsidR="004B44B2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Отсеивание информации о хранении</w:t>
      </w:r>
      <w:r w:rsidR="004B44B2" w:rsidRPr="00847A38">
        <w:rPr>
          <w:szCs w:val="28"/>
        </w:rPr>
        <w:t>;</w:t>
      </w:r>
    </w:p>
    <w:p w:rsidR="004B44B2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Сортировка информации</w:t>
      </w:r>
      <w:r w:rsidR="004B44B2" w:rsidRPr="00847A38">
        <w:rPr>
          <w:szCs w:val="28"/>
        </w:rPr>
        <w:t>;</w:t>
      </w:r>
    </w:p>
    <w:p w:rsidR="004B44B2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Обработка текущей информации о хранении</w:t>
      </w:r>
      <w:r w:rsidR="004B44B2" w:rsidRPr="00847A38">
        <w:rPr>
          <w:szCs w:val="28"/>
        </w:rPr>
        <w:t>;</w:t>
      </w:r>
    </w:p>
    <w:p w:rsidR="004B44B2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Обработка информации об оформлении</w:t>
      </w:r>
      <w:r w:rsidRPr="00847A38">
        <w:rPr>
          <w:szCs w:val="28"/>
          <w:lang w:val="en-US"/>
        </w:rPr>
        <w:t>;</w:t>
      </w:r>
    </w:p>
    <w:p w:rsidR="00054EE3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Обработка информации о сортировке</w:t>
      </w:r>
      <w:r w:rsidRPr="00847A38">
        <w:rPr>
          <w:szCs w:val="28"/>
          <w:lang w:val="en-US"/>
        </w:rPr>
        <w:t>;</w:t>
      </w:r>
    </w:p>
    <w:p w:rsidR="00054EE3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Формирование периодического отчёта о хранении;</w:t>
      </w:r>
    </w:p>
    <w:p w:rsidR="001809FF" w:rsidRPr="00847A38" w:rsidRDefault="00054EE3" w:rsidP="00494685">
      <w:pPr>
        <w:numPr>
          <w:ilvl w:val="0"/>
          <w:numId w:val="30"/>
        </w:numPr>
        <w:spacing w:line="360" w:lineRule="auto"/>
        <w:ind w:left="0" w:firstLine="709"/>
        <w:contextualSpacing/>
        <w:rPr>
          <w:szCs w:val="28"/>
        </w:rPr>
      </w:pPr>
      <w:r w:rsidRPr="00847A38">
        <w:rPr>
          <w:szCs w:val="28"/>
        </w:rPr>
        <w:t>Формирование отчёта о партии.</w:t>
      </w:r>
    </w:p>
    <w:p w:rsidR="00090255" w:rsidRPr="00847A38" w:rsidRDefault="00090255" w:rsidP="008F0A3D">
      <w:pPr>
        <w:spacing w:line="360" w:lineRule="auto"/>
        <w:ind w:firstLine="0"/>
        <w:contextualSpacing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6182AEEC" wp14:editId="58F392E6">
            <wp:extent cx="6119495" cy="4271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81" w:rsidRPr="008F0A3D" w:rsidRDefault="00031B81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090255" w:rsidRPr="008F0A3D">
        <w:rPr>
          <w:sz w:val="24"/>
          <w:szCs w:val="28"/>
        </w:rPr>
        <w:t xml:space="preserve">10 – </w:t>
      </w:r>
      <w:r w:rsidR="001D480C">
        <w:rPr>
          <w:sz w:val="24"/>
          <w:szCs w:val="28"/>
        </w:rPr>
        <w:t>Д</w:t>
      </w:r>
      <w:r w:rsidR="00054EE3" w:rsidRPr="008F0A3D">
        <w:rPr>
          <w:sz w:val="24"/>
          <w:szCs w:val="28"/>
        </w:rPr>
        <w:t xml:space="preserve">иаграмма </w:t>
      </w:r>
      <w:r w:rsidR="00090255" w:rsidRPr="008F0A3D">
        <w:rPr>
          <w:sz w:val="24"/>
          <w:szCs w:val="28"/>
        </w:rPr>
        <w:t>IDEF3 «Обработка информации и формирование отчёта»</w:t>
      </w:r>
    </w:p>
    <w:p w:rsidR="00031B81" w:rsidRPr="00847A38" w:rsidRDefault="00031B81" w:rsidP="00494685">
      <w:pPr>
        <w:spacing w:line="360" w:lineRule="auto"/>
        <w:contextualSpacing/>
        <w:rPr>
          <w:szCs w:val="28"/>
        </w:rPr>
      </w:pPr>
    </w:p>
    <w:p w:rsidR="00424D1E" w:rsidRPr="00847A38" w:rsidRDefault="00A84F80" w:rsidP="00494685">
      <w:pPr>
        <w:pStyle w:val="2"/>
        <w:contextualSpacing/>
        <w:rPr>
          <w:rStyle w:val="af2"/>
          <w:b/>
          <w:bCs w:val="0"/>
          <w:szCs w:val="28"/>
        </w:rPr>
      </w:pPr>
      <w:bookmarkStart w:id="27" w:name="_Toc40545797"/>
      <w:bookmarkStart w:id="28" w:name="_Toc40626272"/>
      <w:r w:rsidRPr="00847A38">
        <w:rPr>
          <w:rStyle w:val="af2"/>
          <w:b/>
          <w:bCs w:val="0"/>
          <w:szCs w:val="28"/>
        </w:rPr>
        <w:t>Описание структуры БД</w:t>
      </w:r>
      <w:bookmarkEnd w:id="27"/>
      <w:bookmarkEnd w:id="28"/>
    </w:p>
    <w:p w:rsidR="00E2196B" w:rsidRPr="00847A38" w:rsidRDefault="00E2196B" w:rsidP="00494685">
      <w:pPr>
        <w:spacing w:line="360" w:lineRule="auto"/>
        <w:contextualSpacing/>
        <w:rPr>
          <w:szCs w:val="28"/>
          <w:lang w:eastAsia="ja-JP"/>
        </w:rPr>
      </w:pPr>
    </w:p>
    <w:p w:rsidR="00E2196B" w:rsidRPr="00847A38" w:rsidRDefault="00315136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 xml:space="preserve">Логическая структура базы данных должна быть спроектирована и описана для конкретной СУБД. Для нашей базы данных была выбрана СУБД MS </w:t>
      </w:r>
      <w:r w:rsidR="007E139A" w:rsidRPr="00847A38">
        <w:rPr>
          <w:szCs w:val="28"/>
          <w:lang w:val="en-US" w:eastAsia="ja-JP"/>
        </w:rPr>
        <w:t>Access</w:t>
      </w:r>
      <w:r w:rsidR="00C57D64" w:rsidRPr="00847A38">
        <w:rPr>
          <w:szCs w:val="28"/>
          <w:lang w:eastAsia="ja-JP"/>
        </w:rPr>
        <w:t xml:space="preserve"> 2019</w:t>
      </w:r>
      <w:r w:rsidRPr="00847A38">
        <w:rPr>
          <w:szCs w:val="28"/>
          <w:lang w:eastAsia="ja-JP"/>
        </w:rPr>
        <w:t xml:space="preserve">. </w:t>
      </w:r>
    </w:p>
    <w:p w:rsidR="00E2196B" w:rsidRPr="00847A38" w:rsidRDefault="00E2196B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 xml:space="preserve">На основании выдвинутых при постановке задачи требований и созданной информационной системе была спроектирована база данных для разрабатываемого приложения. Схема базы данных в </w:t>
      </w:r>
      <w:r w:rsidRPr="00847A38">
        <w:rPr>
          <w:szCs w:val="28"/>
          <w:lang w:val="en-US" w:eastAsia="ja-JP"/>
        </w:rPr>
        <w:t xml:space="preserve">MS Access 2019 </w:t>
      </w:r>
      <w:r w:rsidRPr="00847A38">
        <w:rPr>
          <w:szCs w:val="28"/>
          <w:lang w:eastAsia="ja-JP"/>
        </w:rPr>
        <w:t>показана на рисунке 11.</w:t>
      </w:r>
    </w:p>
    <w:p w:rsidR="00E2196B" w:rsidRPr="00847A38" w:rsidRDefault="00E2196B" w:rsidP="00494685">
      <w:pPr>
        <w:spacing w:line="360" w:lineRule="auto"/>
        <w:contextualSpacing/>
        <w:rPr>
          <w:szCs w:val="28"/>
          <w:lang w:eastAsia="ja-JP"/>
        </w:rPr>
      </w:pPr>
    </w:p>
    <w:p w:rsidR="00315136" w:rsidRPr="00847A38" w:rsidRDefault="00780C8E" w:rsidP="008F0A3D">
      <w:pPr>
        <w:spacing w:line="360" w:lineRule="auto"/>
        <w:ind w:firstLine="0"/>
        <w:contextualSpacing/>
        <w:rPr>
          <w:szCs w:val="28"/>
          <w:lang w:eastAsia="ja-JP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100B4CB3" wp14:editId="4AE74061">
            <wp:extent cx="6119495" cy="2336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3" w:rsidRPr="008F0A3D" w:rsidRDefault="00421783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11 – </w:t>
      </w:r>
      <w:r w:rsidR="001D480C">
        <w:rPr>
          <w:sz w:val="24"/>
          <w:szCs w:val="28"/>
        </w:rPr>
        <w:t>С</w:t>
      </w:r>
      <w:r w:rsidRPr="008F0A3D">
        <w:rPr>
          <w:sz w:val="24"/>
          <w:szCs w:val="28"/>
        </w:rPr>
        <w:t>хема данных «Склад товаров б</w:t>
      </w:r>
      <w:r w:rsidR="00287281">
        <w:rPr>
          <w:sz w:val="24"/>
          <w:szCs w:val="28"/>
        </w:rPr>
        <w:t>ытовой химии»</w:t>
      </w:r>
    </w:p>
    <w:p w:rsidR="00421783" w:rsidRPr="00847A38" w:rsidRDefault="00421783" w:rsidP="00494685">
      <w:pPr>
        <w:spacing w:line="360" w:lineRule="auto"/>
        <w:contextualSpacing/>
        <w:rPr>
          <w:szCs w:val="28"/>
          <w:lang w:eastAsia="ja-JP"/>
        </w:rPr>
      </w:pPr>
    </w:p>
    <w:p w:rsidR="00315136" w:rsidRPr="00847A38" w:rsidRDefault="00421783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Рассмотрим подробнее сущности и их свойства с помощью конструктора представляемых их таблиц</w:t>
      </w:r>
      <w:r w:rsidR="008F0A3D">
        <w:rPr>
          <w:szCs w:val="28"/>
          <w:lang w:eastAsia="ja-JP"/>
        </w:rPr>
        <w:t xml:space="preserve"> </w:t>
      </w:r>
      <w:r w:rsidR="00576344" w:rsidRPr="00847A38">
        <w:rPr>
          <w:szCs w:val="28"/>
          <w:lang w:eastAsia="ja-JP"/>
        </w:rPr>
        <w:t>(рисунки 12 - 26).</w:t>
      </w:r>
    </w:p>
    <w:p w:rsidR="00576344" w:rsidRPr="00847A38" w:rsidRDefault="00576344" w:rsidP="00494685">
      <w:pPr>
        <w:spacing w:line="360" w:lineRule="auto"/>
        <w:contextualSpacing/>
        <w:rPr>
          <w:szCs w:val="28"/>
          <w:lang w:eastAsia="ja-JP"/>
        </w:rPr>
      </w:pPr>
    </w:p>
    <w:p w:rsidR="00421783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1A5A6D7A" wp14:editId="5FE2A93C">
            <wp:extent cx="3552825" cy="1800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12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r w:rsidRPr="008F0A3D">
        <w:rPr>
          <w:sz w:val="24"/>
          <w:szCs w:val="28"/>
          <w:lang w:val="en-US"/>
        </w:rPr>
        <w:t>Catalog</w:t>
      </w:r>
      <w:r w:rsidR="00287281">
        <w:rPr>
          <w:sz w:val="24"/>
          <w:szCs w:val="28"/>
        </w:rPr>
        <w:t>»</w:t>
      </w:r>
    </w:p>
    <w:p w:rsidR="007D69E6" w:rsidRPr="00847A38" w:rsidRDefault="007D69E6" w:rsidP="00494685">
      <w:pPr>
        <w:spacing w:line="360" w:lineRule="auto"/>
        <w:contextualSpacing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5D3A60FF" wp14:editId="6C650008">
            <wp:extent cx="3571875" cy="5334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3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DefectNewProduct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494685">
      <w:pPr>
        <w:spacing w:line="360" w:lineRule="auto"/>
        <w:contextualSpacing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12E79BB1" wp14:editId="1C4EEFDD">
            <wp:extent cx="3533775" cy="590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4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NewProduct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494685">
      <w:pPr>
        <w:spacing w:line="360" w:lineRule="auto"/>
        <w:contextualSpacing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16CB14D4" wp14:editId="71D11D60">
            <wp:extent cx="3552825" cy="571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5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QualityNewProduct</w:t>
      </w:r>
      <w:proofErr w:type="spellEnd"/>
      <w:r w:rsidRPr="008F0A3D">
        <w:rPr>
          <w:sz w:val="24"/>
          <w:szCs w:val="28"/>
        </w:rPr>
        <w:t>».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0171D895" wp14:editId="636DBCAD">
            <wp:extent cx="3524250" cy="561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6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DefectProduct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6409FA10" wp14:editId="1771E3B2">
            <wp:extent cx="3533775" cy="628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7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StorableProduct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6AD6BF23" wp14:editId="009B2304">
            <wp:extent cx="3543300" cy="7524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Pr="008F0A3D">
        <w:rPr>
          <w:sz w:val="24"/>
          <w:szCs w:val="28"/>
          <w:lang w:val="en-US"/>
        </w:rPr>
        <w:t>8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TypeProduct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4CC016C7" wp14:editId="16A9F232">
            <wp:extent cx="3495675" cy="590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1</w:t>
      </w:r>
      <w:r w:rsidR="00780C8E" w:rsidRPr="008F0A3D">
        <w:rPr>
          <w:sz w:val="24"/>
          <w:szCs w:val="28"/>
          <w:lang w:val="en-US"/>
        </w:rPr>
        <w:t>9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Pr="008F0A3D">
        <w:rPr>
          <w:sz w:val="24"/>
          <w:szCs w:val="28"/>
          <w:lang w:val="en-US"/>
        </w:rPr>
        <w:t>Cat</w:t>
      </w:r>
      <w:r w:rsidR="00780C8E" w:rsidRPr="008F0A3D">
        <w:rPr>
          <w:sz w:val="24"/>
          <w:szCs w:val="28"/>
          <w:lang w:val="en-US"/>
        </w:rPr>
        <w:t>egoryProduct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80C8E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670FD2C7" wp14:editId="1AF71555">
            <wp:extent cx="3562350" cy="1143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>Рисунок 2</w:t>
      </w:r>
      <w:r w:rsidR="00780C8E" w:rsidRPr="008F0A3D">
        <w:rPr>
          <w:sz w:val="24"/>
          <w:szCs w:val="28"/>
          <w:lang w:val="en-US"/>
        </w:rPr>
        <w:t>0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r w:rsidR="00780C8E" w:rsidRPr="008F0A3D">
        <w:rPr>
          <w:sz w:val="24"/>
          <w:szCs w:val="28"/>
          <w:lang w:val="en-US"/>
        </w:rPr>
        <w:t>Providers</w:t>
      </w:r>
      <w:r w:rsidR="00287281">
        <w:rPr>
          <w:sz w:val="24"/>
          <w:szCs w:val="28"/>
        </w:rPr>
        <w:t>»</w:t>
      </w:r>
    </w:p>
    <w:p w:rsidR="00576344" w:rsidRPr="00847A38" w:rsidRDefault="00576344" w:rsidP="008F0A3D">
      <w:pPr>
        <w:spacing w:line="360" w:lineRule="auto"/>
        <w:contextualSpacing/>
        <w:jc w:val="center"/>
        <w:rPr>
          <w:szCs w:val="28"/>
        </w:rPr>
      </w:pPr>
    </w:p>
    <w:p w:rsidR="007D69E6" w:rsidRPr="00847A38" w:rsidRDefault="00780C8E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1455E8C8" wp14:editId="1B177E47">
            <wp:extent cx="3524250" cy="9810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780C8E" w:rsidRPr="008F0A3D">
        <w:rPr>
          <w:sz w:val="24"/>
          <w:szCs w:val="28"/>
          <w:lang w:val="en-US"/>
        </w:rPr>
        <w:t>21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="00780C8E" w:rsidRPr="008F0A3D">
        <w:rPr>
          <w:sz w:val="24"/>
          <w:szCs w:val="28"/>
          <w:lang w:val="en-US"/>
        </w:rPr>
        <w:t>UsersTable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7D69E6" w:rsidRPr="00847A38" w:rsidRDefault="00576344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71B2423F" wp14:editId="6303B63E">
            <wp:extent cx="3543300" cy="1466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576344" w:rsidRPr="008F0A3D">
        <w:rPr>
          <w:sz w:val="24"/>
          <w:szCs w:val="28"/>
          <w:lang w:val="en-US"/>
        </w:rPr>
        <w:t>2</w:t>
      </w:r>
      <w:r w:rsidRPr="008F0A3D">
        <w:rPr>
          <w:sz w:val="24"/>
          <w:szCs w:val="28"/>
        </w:rPr>
        <w:t xml:space="preserve">2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r w:rsidR="00576344" w:rsidRPr="008F0A3D">
        <w:rPr>
          <w:sz w:val="24"/>
          <w:szCs w:val="28"/>
          <w:lang w:val="en-US"/>
        </w:rPr>
        <w:t>Reports</w:t>
      </w:r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7D69E6" w:rsidRPr="00847A38" w:rsidRDefault="00576344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065C2685" wp14:editId="4F3CA201">
            <wp:extent cx="3562350" cy="6000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576344" w:rsidRPr="008F0A3D">
        <w:rPr>
          <w:sz w:val="24"/>
          <w:szCs w:val="28"/>
          <w:lang w:val="en-US"/>
        </w:rPr>
        <w:t>23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="00576344" w:rsidRPr="008F0A3D">
        <w:rPr>
          <w:sz w:val="24"/>
          <w:szCs w:val="28"/>
          <w:lang w:val="en-US"/>
        </w:rPr>
        <w:t>TypeReport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7D69E6" w:rsidRPr="00847A38" w:rsidRDefault="00576344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618BCCD4" wp14:editId="3297D83B">
            <wp:extent cx="3571875" cy="14859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576344" w:rsidRPr="008F0A3D">
        <w:rPr>
          <w:sz w:val="24"/>
          <w:szCs w:val="28"/>
          <w:lang w:val="en-US"/>
        </w:rPr>
        <w:t>24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r w:rsidR="00576344" w:rsidRPr="008F0A3D">
        <w:rPr>
          <w:sz w:val="24"/>
          <w:szCs w:val="28"/>
          <w:lang w:val="en-US"/>
        </w:rPr>
        <w:t>Alerts</w:t>
      </w:r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7D69E6" w:rsidRPr="00847A38" w:rsidRDefault="00576344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30AAB43C" wp14:editId="6BFA0726">
            <wp:extent cx="3543300" cy="6381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576344" w:rsidRPr="008F0A3D">
        <w:rPr>
          <w:sz w:val="24"/>
          <w:szCs w:val="28"/>
          <w:lang w:val="en-US"/>
        </w:rPr>
        <w:t>25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proofErr w:type="spellStart"/>
      <w:r w:rsidR="00576344" w:rsidRPr="008F0A3D">
        <w:rPr>
          <w:sz w:val="24"/>
          <w:szCs w:val="28"/>
          <w:lang w:val="en-US"/>
        </w:rPr>
        <w:t>TypeAlert</w:t>
      </w:r>
      <w:proofErr w:type="spellEnd"/>
      <w:r w:rsidR="00287281">
        <w:rPr>
          <w:sz w:val="24"/>
          <w:szCs w:val="28"/>
        </w:rPr>
        <w:t>»</w:t>
      </w:r>
    </w:p>
    <w:p w:rsidR="007D69E6" w:rsidRPr="00847A38" w:rsidRDefault="007D69E6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576344" w:rsidRPr="00847A38" w:rsidRDefault="00576344" w:rsidP="008F0A3D">
      <w:pPr>
        <w:spacing w:line="360" w:lineRule="auto"/>
        <w:contextualSpacing/>
        <w:jc w:val="center"/>
        <w:rPr>
          <w:szCs w:val="28"/>
          <w:lang w:val="en-US"/>
        </w:rPr>
      </w:pPr>
    </w:p>
    <w:p w:rsidR="007D69E6" w:rsidRPr="00847A38" w:rsidRDefault="00576344" w:rsidP="008F0A3D">
      <w:pPr>
        <w:spacing w:line="360" w:lineRule="auto"/>
        <w:contextualSpacing/>
        <w:jc w:val="center"/>
        <w:rPr>
          <w:szCs w:val="28"/>
          <w:lang w:val="en-US" w:eastAsia="ja-JP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7CFAD1AE" wp14:editId="42814336">
            <wp:extent cx="3562350" cy="561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E6" w:rsidRPr="008F0A3D" w:rsidRDefault="007D69E6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</w:t>
      </w:r>
      <w:r w:rsidR="00576344" w:rsidRPr="008F0A3D">
        <w:rPr>
          <w:sz w:val="24"/>
          <w:szCs w:val="28"/>
        </w:rPr>
        <w:t>26</w:t>
      </w:r>
      <w:r w:rsidRPr="008F0A3D">
        <w:rPr>
          <w:sz w:val="24"/>
          <w:szCs w:val="28"/>
        </w:rPr>
        <w:t xml:space="preserve"> – </w:t>
      </w:r>
      <w:r w:rsidR="008F0A3D">
        <w:rPr>
          <w:sz w:val="24"/>
          <w:szCs w:val="28"/>
        </w:rPr>
        <w:t>К</w:t>
      </w:r>
      <w:r w:rsidRPr="008F0A3D">
        <w:rPr>
          <w:sz w:val="24"/>
          <w:szCs w:val="28"/>
        </w:rPr>
        <w:t>онструктор таблицы «</w:t>
      </w:r>
      <w:r w:rsidR="00576344" w:rsidRPr="008F0A3D">
        <w:rPr>
          <w:sz w:val="24"/>
          <w:szCs w:val="28"/>
          <w:lang w:val="en-US"/>
        </w:rPr>
        <w:t>Role</w:t>
      </w:r>
      <w:r w:rsidR="00287281">
        <w:rPr>
          <w:sz w:val="24"/>
          <w:szCs w:val="28"/>
        </w:rPr>
        <w:t>»</w:t>
      </w:r>
    </w:p>
    <w:p w:rsidR="007D69E6" w:rsidRPr="00847A38" w:rsidRDefault="007D69E6" w:rsidP="00494685">
      <w:pPr>
        <w:spacing w:line="360" w:lineRule="auto"/>
        <w:contextualSpacing/>
        <w:rPr>
          <w:szCs w:val="28"/>
          <w:lang w:eastAsia="ja-JP"/>
        </w:rPr>
      </w:pPr>
    </w:p>
    <w:p w:rsidR="00E26DED" w:rsidRPr="00847A38" w:rsidRDefault="00E26DED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Теперь, когда база данных готова</w:t>
      </w:r>
      <w:r w:rsidR="00D262D1" w:rsidRPr="00847A38">
        <w:rPr>
          <w:szCs w:val="28"/>
          <w:lang w:eastAsia="ja-JP"/>
        </w:rPr>
        <w:t>,</w:t>
      </w:r>
      <w:r w:rsidRPr="00847A38">
        <w:rPr>
          <w:szCs w:val="28"/>
          <w:lang w:eastAsia="ja-JP"/>
        </w:rPr>
        <w:t xml:space="preserve"> её можно переносить в </w:t>
      </w:r>
      <w:r w:rsidRPr="00847A38">
        <w:rPr>
          <w:szCs w:val="28"/>
          <w:lang w:val="en-US" w:eastAsia="ja-JP"/>
        </w:rPr>
        <w:t>MS</w:t>
      </w:r>
      <w:r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val="en-US" w:eastAsia="ja-JP"/>
        </w:rPr>
        <w:t>Visual</w:t>
      </w:r>
      <w:r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val="en-US" w:eastAsia="ja-JP"/>
        </w:rPr>
        <w:t>Studio</w:t>
      </w:r>
      <w:r w:rsidRPr="00847A38">
        <w:rPr>
          <w:szCs w:val="28"/>
          <w:lang w:eastAsia="ja-JP"/>
        </w:rPr>
        <w:t xml:space="preserve"> 2017</w:t>
      </w:r>
      <w:r w:rsidR="008B703F">
        <w:rPr>
          <w:szCs w:val="28"/>
          <w:lang w:eastAsia="ja-JP"/>
        </w:rPr>
        <w:t xml:space="preserve"> </w:t>
      </w:r>
      <w:hyperlink w:anchor="Пятая" w:history="1">
        <w:r w:rsidR="008B703F" w:rsidRPr="008B703F">
          <w:rPr>
            <w:rStyle w:val="ab"/>
            <w:szCs w:val="28"/>
            <w:lang w:eastAsia="ja-JP"/>
          </w:rPr>
          <w:t>[5]</w:t>
        </w:r>
      </w:hyperlink>
      <w:r w:rsidR="00D262D1" w:rsidRPr="00847A38">
        <w:rPr>
          <w:szCs w:val="28"/>
          <w:lang w:eastAsia="ja-JP"/>
        </w:rPr>
        <w:t>. Программа позволяет создавать с нуля базы данных, а также визуализировать</w:t>
      </w:r>
      <w:r w:rsidR="00991C2A" w:rsidRPr="00847A38">
        <w:rPr>
          <w:szCs w:val="28"/>
          <w:lang w:eastAsia="ja-JP"/>
        </w:rPr>
        <w:t xml:space="preserve"> их</w:t>
      </w:r>
      <w:r w:rsidR="00D262D1" w:rsidRPr="00847A38">
        <w:rPr>
          <w:szCs w:val="28"/>
          <w:lang w:eastAsia="ja-JP"/>
        </w:rPr>
        <w:t xml:space="preserve"> с помощью </w:t>
      </w:r>
      <w:proofErr w:type="spellStart"/>
      <w:r w:rsidR="00D262D1" w:rsidRPr="00847A38">
        <w:rPr>
          <w:szCs w:val="28"/>
          <w:lang w:val="en-US" w:eastAsia="ja-JP"/>
        </w:rPr>
        <w:t>edmx</w:t>
      </w:r>
      <w:proofErr w:type="spellEnd"/>
      <w:r w:rsidR="00D262D1" w:rsidRPr="00847A38">
        <w:rPr>
          <w:szCs w:val="28"/>
          <w:lang w:eastAsia="ja-JP"/>
        </w:rPr>
        <w:t xml:space="preserve"> – </w:t>
      </w:r>
      <w:r w:rsidR="00287281" w:rsidRPr="00847A38">
        <w:rPr>
          <w:szCs w:val="28"/>
          <w:lang w:eastAsia="ja-JP"/>
        </w:rPr>
        <w:t>диаграмм (</w:t>
      </w:r>
      <w:r w:rsidR="00991C2A" w:rsidRPr="00847A38">
        <w:rPr>
          <w:szCs w:val="28"/>
          <w:lang w:eastAsia="ja-JP"/>
        </w:rPr>
        <w:t>рисунок 27)</w:t>
      </w:r>
      <w:r w:rsidR="00D262D1" w:rsidRPr="00847A38">
        <w:rPr>
          <w:szCs w:val="28"/>
          <w:lang w:eastAsia="ja-JP"/>
        </w:rPr>
        <w:t>.</w:t>
      </w:r>
    </w:p>
    <w:p w:rsidR="00D262D1" w:rsidRPr="00847A38" w:rsidRDefault="00D262D1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 xml:space="preserve">Стоит добавить, что можно было подключаться из разрабатываемого приложения непосредственно к базе в </w:t>
      </w:r>
      <w:r w:rsidRPr="00847A38">
        <w:rPr>
          <w:szCs w:val="28"/>
          <w:lang w:val="en-US" w:eastAsia="ja-JP"/>
        </w:rPr>
        <w:t>Access</w:t>
      </w:r>
      <w:r w:rsidRPr="00847A38">
        <w:rPr>
          <w:szCs w:val="28"/>
          <w:lang w:eastAsia="ja-JP"/>
        </w:rPr>
        <w:t xml:space="preserve">. Но это означает </w:t>
      </w:r>
      <w:proofErr w:type="spellStart"/>
      <w:r w:rsidRPr="00847A38">
        <w:rPr>
          <w:szCs w:val="28"/>
          <w:lang w:eastAsia="ja-JP"/>
        </w:rPr>
        <w:t>разделённость</w:t>
      </w:r>
      <w:proofErr w:type="spellEnd"/>
      <w:r w:rsidRPr="00847A38">
        <w:rPr>
          <w:szCs w:val="28"/>
          <w:lang w:eastAsia="ja-JP"/>
        </w:rPr>
        <w:t xml:space="preserve"> базы и приложения, а создание БД в </w:t>
      </w:r>
      <w:r w:rsidRPr="00847A38">
        <w:rPr>
          <w:szCs w:val="28"/>
          <w:lang w:val="en-US" w:eastAsia="ja-JP"/>
        </w:rPr>
        <w:t>Visual</w:t>
      </w:r>
      <w:r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val="en-US" w:eastAsia="ja-JP"/>
        </w:rPr>
        <w:t>Studio</w:t>
      </w:r>
      <w:r w:rsidRPr="00847A38">
        <w:rPr>
          <w:szCs w:val="28"/>
          <w:lang w:eastAsia="ja-JP"/>
        </w:rPr>
        <w:t xml:space="preserve"> объединяет их в одно решение.</w:t>
      </w:r>
    </w:p>
    <w:p w:rsidR="00EA6F7D" w:rsidRPr="00847A38" w:rsidRDefault="00EA6F7D" w:rsidP="00494685">
      <w:pPr>
        <w:spacing w:line="360" w:lineRule="auto"/>
        <w:contextualSpacing/>
        <w:rPr>
          <w:szCs w:val="28"/>
          <w:lang w:eastAsia="ja-JP"/>
        </w:rPr>
      </w:pPr>
    </w:p>
    <w:p w:rsidR="00EA6F7D" w:rsidRPr="00847A38" w:rsidRDefault="00EA6F7D" w:rsidP="008F0A3D">
      <w:pPr>
        <w:spacing w:line="360" w:lineRule="auto"/>
        <w:ind w:firstLine="0"/>
        <w:contextualSpacing/>
        <w:rPr>
          <w:szCs w:val="28"/>
          <w:lang w:val="en-US" w:eastAsia="ja-JP"/>
        </w:rPr>
      </w:pPr>
      <w:r w:rsidRPr="00847A38">
        <w:rPr>
          <w:noProof/>
          <w:szCs w:val="28"/>
        </w:rPr>
        <w:drawing>
          <wp:inline distT="0" distB="0" distL="0" distR="0" wp14:anchorId="604F5AED" wp14:editId="18B5E143">
            <wp:extent cx="6119495" cy="3178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2A" w:rsidRPr="008F0A3D" w:rsidRDefault="00991C2A" w:rsidP="008F0A3D">
      <w:pPr>
        <w:spacing w:line="360" w:lineRule="auto"/>
        <w:contextualSpacing/>
        <w:jc w:val="center"/>
        <w:rPr>
          <w:sz w:val="24"/>
          <w:szCs w:val="28"/>
        </w:rPr>
      </w:pPr>
      <w:r w:rsidRPr="008F0A3D">
        <w:rPr>
          <w:sz w:val="24"/>
          <w:szCs w:val="28"/>
        </w:rPr>
        <w:t xml:space="preserve">Рисунок 27 – </w:t>
      </w:r>
      <w:r w:rsidR="008F0A3D">
        <w:rPr>
          <w:sz w:val="24"/>
          <w:szCs w:val="28"/>
        </w:rPr>
        <w:t>С</w:t>
      </w:r>
      <w:r w:rsidRPr="008F0A3D">
        <w:rPr>
          <w:sz w:val="24"/>
          <w:szCs w:val="28"/>
        </w:rPr>
        <w:t xml:space="preserve">хема базы данных, представленная с помощью </w:t>
      </w:r>
      <w:proofErr w:type="spellStart"/>
      <w:r w:rsidRPr="008F0A3D">
        <w:rPr>
          <w:sz w:val="24"/>
          <w:szCs w:val="28"/>
          <w:lang w:val="en-US"/>
        </w:rPr>
        <w:t>edmx</w:t>
      </w:r>
      <w:proofErr w:type="spellEnd"/>
      <w:r w:rsidRPr="008F0A3D">
        <w:rPr>
          <w:sz w:val="24"/>
          <w:szCs w:val="28"/>
        </w:rPr>
        <w:t xml:space="preserve"> – диаграмм и созданная в </w:t>
      </w:r>
      <w:r w:rsidRPr="008F0A3D">
        <w:rPr>
          <w:sz w:val="24"/>
          <w:szCs w:val="28"/>
          <w:lang w:val="en-US"/>
        </w:rPr>
        <w:t>MS</w:t>
      </w:r>
      <w:r w:rsidRPr="008F0A3D">
        <w:rPr>
          <w:sz w:val="24"/>
          <w:szCs w:val="28"/>
        </w:rPr>
        <w:t xml:space="preserve"> </w:t>
      </w:r>
      <w:r w:rsidRPr="008F0A3D">
        <w:rPr>
          <w:sz w:val="24"/>
          <w:szCs w:val="28"/>
          <w:lang w:val="en-US"/>
        </w:rPr>
        <w:t>Visual</w:t>
      </w:r>
      <w:r w:rsidRPr="008F0A3D">
        <w:rPr>
          <w:sz w:val="24"/>
          <w:szCs w:val="28"/>
        </w:rPr>
        <w:t xml:space="preserve"> </w:t>
      </w:r>
      <w:r w:rsidRPr="008F0A3D">
        <w:rPr>
          <w:sz w:val="24"/>
          <w:szCs w:val="28"/>
          <w:lang w:val="en-US"/>
        </w:rPr>
        <w:t>Studio</w:t>
      </w:r>
      <w:r w:rsidR="00287281">
        <w:rPr>
          <w:sz w:val="24"/>
          <w:szCs w:val="28"/>
        </w:rPr>
        <w:t xml:space="preserve"> 2017</w:t>
      </w:r>
    </w:p>
    <w:p w:rsidR="00991C2A" w:rsidRPr="00847A38" w:rsidRDefault="00991C2A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br w:type="page"/>
      </w:r>
    </w:p>
    <w:p w:rsidR="00DC2A5D" w:rsidRPr="00847A38" w:rsidRDefault="009B670F" w:rsidP="00494685">
      <w:pPr>
        <w:pStyle w:val="1"/>
        <w:spacing w:before="0" w:after="0" w:line="360" w:lineRule="auto"/>
        <w:ind w:left="0" w:firstLine="709"/>
        <w:contextualSpacing/>
        <w:rPr>
          <w:szCs w:val="28"/>
          <w:lang w:eastAsia="ja-JP"/>
        </w:rPr>
      </w:pPr>
      <w:bookmarkStart w:id="29" w:name="_Toc40545798"/>
      <w:bookmarkStart w:id="30" w:name="_Toc40626273"/>
      <w:r w:rsidRPr="00847A38">
        <w:rPr>
          <w:szCs w:val="28"/>
          <w:lang w:eastAsia="ja-JP"/>
        </w:rPr>
        <w:lastRenderedPageBreak/>
        <w:t>Технологический раздел</w:t>
      </w:r>
      <w:bookmarkEnd w:id="29"/>
      <w:bookmarkEnd w:id="30"/>
    </w:p>
    <w:p w:rsidR="00DC2A5D" w:rsidRPr="00847A38" w:rsidRDefault="00DC2A5D" w:rsidP="00494685">
      <w:pPr>
        <w:spacing w:line="360" w:lineRule="auto"/>
        <w:contextualSpacing/>
        <w:rPr>
          <w:szCs w:val="28"/>
          <w:lang w:eastAsia="ja-JP"/>
        </w:rPr>
      </w:pPr>
    </w:p>
    <w:p w:rsidR="00DC2A5D" w:rsidRPr="00847A38" w:rsidRDefault="00DC2A5D" w:rsidP="00494685">
      <w:pPr>
        <w:pStyle w:val="2"/>
        <w:contextualSpacing/>
        <w:rPr>
          <w:szCs w:val="28"/>
        </w:rPr>
      </w:pPr>
      <w:bookmarkStart w:id="31" w:name="_Toc40545799"/>
      <w:bookmarkStart w:id="32" w:name="_Toc40626274"/>
      <w:r w:rsidRPr="00847A38">
        <w:rPr>
          <w:szCs w:val="28"/>
        </w:rPr>
        <w:t>Создание клиентской оболочки</w:t>
      </w:r>
      <w:bookmarkEnd w:id="31"/>
      <w:bookmarkEnd w:id="32"/>
    </w:p>
    <w:p w:rsidR="00DC2A5D" w:rsidRPr="00847A38" w:rsidRDefault="00DC2A5D" w:rsidP="00494685">
      <w:pPr>
        <w:spacing w:line="360" w:lineRule="auto"/>
        <w:contextualSpacing/>
        <w:rPr>
          <w:szCs w:val="28"/>
          <w:lang w:eastAsia="ja-JP"/>
        </w:rPr>
      </w:pPr>
    </w:p>
    <w:p w:rsidR="00DC2A5D" w:rsidRPr="00847A38" w:rsidRDefault="00DC2A5D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При разработке интерфейса необходимо стремиться к производительности пользователя, а не компьютера. Пользовательский интерфейс является удобным средством для работы пользователя с информационной системой.</w:t>
      </w:r>
    </w:p>
    <w:p w:rsidR="00DC2A5D" w:rsidRPr="00847A38" w:rsidRDefault="00DC2A5D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 xml:space="preserve">Для разработки пользовательского интерфейса информационной системы была использована среда программирования </w:t>
      </w:r>
      <w:r w:rsidRPr="00847A38">
        <w:rPr>
          <w:szCs w:val="28"/>
          <w:lang w:val="en-US" w:eastAsia="ja-JP"/>
        </w:rPr>
        <w:t>MS</w:t>
      </w:r>
      <w:r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val="en-US" w:eastAsia="ja-JP"/>
        </w:rPr>
        <w:t>Visual</w:t>
      </w:r>
      <w:r w:rsidRPr="00847A38">
        <w:rPr>
          <w:szCs w:val="28"/>
          <w:lang w:eastAsia="ja-JP"/>
        </w:rPr>
        <w:t xml:space="preserve"> </w:t>
      </w:r>
      <w:r w:rsidRPr="00847A38">
        <w:rPr>
          <w:szCs w:val="28"/>
          <w:lang w:val="en-US" w:eastAsia="ja-JP"/>
        </w:rPr>
        <w:t>Studio</w:t>
      </w:r>
      <w:r w:rsidRPr="00847A38">
        <w:rPr>
          <w:szCs w:val="28"/>
          <w:lang w:eastAsia="ja-JP"/>
        </w:rPr>
        <w:t xml:space="preserve"> 2017.</w:t>
      </w:r>
    </w:p>
    <w:p w:rsidR="00DC2A5D" w:rsidRPr="00847A38" w:rsidRDefault="00DC2A5D" w:rsidP="001D480C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Приведем некоторые функции, которые должен выполнять пользовательский интерфейс. Такой интерфейс должен:</w:t>
      </w:r>
    </w:p>
    <w:p w:rsidR="00DC2A5D" w:rsidRPr="00847A38" w:rsidRDefault="00753A70" w:rsidP="00494685">
      <w:pPr>
        <w:pStyle w:val="af9"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Позволять 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>открывать БД удобным способом</w:t>
      </w:r>
    </w:p>
    <w:p w:rsidR="00DC2A5D" w:rsidRPr="00847A38" w:rsidRDefault="00753A70" w:rsidP="00494685">
      <w:pPr>
        <w:pStyle w:val="af9"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Обеспечить 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>быстрый доступ к доступным для каждой роли таблицам;</w:t>
      </w:r>
    </w:p>
    <w:p w:rsidR="00DC2A5D" w:rsidRPr="00847A38" w:rsidRDefault="00753A70" w:rsidP="00494685">
      <w:pPr>
        <w:pStyle w:val="af9"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ja-JP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Предоставлять 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возможность </w:t>
      </w:r>
      <w:r w:rsidRPr="00847A38">
        <w:rPr>
          <w:rFonts w:ascii="Times New Roman" w:hAnsi="Times New Roman" w:cs="Times New Roman"/>
          <w:sz w:val="28"/>
          <w:szCs w:val="28"/>
          <w:lang w:eastAsia="ja-JP"/>
        </w:rPr>
        <w:t>поиска т</w:t>
      </w:r>
      <w:r w:rsidR="00287281">
        <w:rPr>
          <w:rFonts w:ascii="Times New Roman" w:hAnsi="Times New Roman" w:cs="Times New Roman"/>
          <w:sz w:val="28"/>
          <w:szCs w:val="28"/>
          <w:lang w:eastAsia="ja-JP"/>
        </w:rPr>
        <w:t>овара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>;</w:t>
      </w:r>
    </w:p>
    <w:p w:rsidR="00287281" w:rsidRDefault="00753A70" w:rsidP="00494685">
      <w:pPr>
        <w:pStyle w:val="af9"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  <w:lang w:eastAsia="ja-JP"/>
        </w:rPr>
        <w:t>Пре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доставлять возможность </w:t>
      </w:r>
      <w:r w:rsidRPr="00847A38">
        <w:rPr>
          <w:rFonts w:ascii="Times New Roman" w:hAnsi="Times New Roman" w:cs="Times New Roman"/>
          <w:sz w:val="28"/>
          <w:szCs w:val="28"/>
          <w:lang w:eastAsia="ja-JP"/>
        </w:rPr>
        <w:t xml:space="preserve">передачи сообщений между сотрудниками </w:t>
      </w:r>
    </w:p>
    <w:p w:rsidR="00753A70" w:rsidRPr="00847A38" w:rsidRDefault="00287281" w:rsidP="00494685">
      <w:pPr>
        <w:pStyle w:val="af9"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Ф</w:t>
      </w:r>
      <w:r w:rsidR="00753A70" w:rsidRPr="00847A38">
        <w:rPr>
          <w:rFonts w:ascii="Times New Roman" w:hAnsi="Times New Roman" w:cs="Times New Roman"/>
          <w:sz w:val="28"/>
          <w:szCs w:val="28"/>
          <w:lang w:eastAsia="ja-JP"/>
        </w:rPr>
        <w:t>ормирование простых отчётов</w:t>
      </w:r>
      <w:r w:rsidR="00DC2A5D" w:rsidRPr="00847A38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:rsidR="00753A70" w:rsidRPr="00847A38" w:rsidRDefault="00753A70" w:rsidP="00494685">
      <w:pPr>
        <w:pStyle w:val="af9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:rsidR="00753A70" w:rsidRPr="00847A38" w:rsidRDefault="00753A70" w:rsidP="00494685">
      <w:pPr>
        <w:pStyle w:val="2"/>
        <w:contextualSpacing/>
        <w:rPr>
          <w:szCs w:val="28"/>
        </w:rPr>
      </w:pPr>
      <w:r w:rsidRPr="00847A38">
        <w:rPr>
          <w:szCs w:val="28"/>
        </w:rPr>
        <w:t xml:space="preserve"> </w:t>
      </w:r>
      <w:bookmarkStart w:id="33" w:name="_Toc40545800"/>
      <w:bookmarkStart w:id="34" w:name="_Toc40626275"/>
      <w:r w:rsidRPr="00847A38">
        <w:rPr>
          <w:szCs w:val="28"/>
        </w:rPr>
        <w:t>Описание интерфейса</w:t>
      </w:r>
      <w:bookmarkEnd w:id="33"/>
      <w:bookmarkEnd w:id="34"/>
    </w:p>
    <w:p w:rsidR="00753A70" w:rsidRPr="00847A38" w:rsidRDefault="00753A70" w:rsidP="00494685">
      <w:pPr>
        <w:spacing w:line="360" w:lineRule="auto"/>
        <w:contextualSpacing/>
        <w:rPr>
          <w:szCs w:val="28"/>
          <w:lang w:eastAsia="ja-JP"/>
        </w:rPr>
      </w:pPr>
    </w:p>
    <w:p w:rsidR="00715E1A" w:rsidRPr="00847A38" w:rsidRDefault="00715E1A" w:rsidP="00494685">
      <w:pPr>
        <w:spacing w:line="360" w:lineRule="auto"/>
        <w:contextualSpacing/>
        <w:rPr>
          <w:szCs w:val="28"/>
          <w:lang w:eastAsia="ja-JP"/>
        </w:rPr>
      </w:pPr>
      <w:r w:rsidRPr="00847A38">
        <w:rPr>
          <w:szCs w:val="28"/>
          <w:lang w:eastAsia="ja-JP"/>
        </w:rPr>
        <w:t>Для входа в приложение требуется авторизация в гостевом окне (рисунок 28) пользователя, заранее зарегистрированного, с указанием будущей роли</w:t>
      </w:r>
      <w:r w:rsidR="00692A8B" w:rsidRPr="00847A38">
        <w:rPr>
          <w:szCs w:val="28"/>
          <w:lang w:eastAsia="ja-JP"/>
        </w:rPr>
        <w:t xml:space="preserve"> (рабочий, </w:t>
      </w:r>
      <w:proofErr w:type="spellStart"/>
      <w:r w:rsidR="00692A8B" w:rsidRPr="00847A38">
        <w:rPr>
          <w:szCs w:val="28"/>
          <w:lang w:eastAsia="ja-JP"/>
        </w:rPr>
        <w:t>учётник</w:t>
      </w:r>
      <w:proofErr w:type="spellEnd"/>
      <w:r w:rsidR="00692A8B" w:rsidRPr="00847A38">
        <w:rPr>
          <w:szCs w:val="28"/>
          <w:lang w:eastAsia="ja-JP"/>
        </w:rPr>
        <w:t>, главный)</w:t>
      </w:r>
      <w:r w:rsidRPr="00847A38">
        <w:rPr>
          <w:szCs w:val="28"/>
          <w:lang w:eastAsia="ja-JP"/>
        </w:rPr>
        <w:t>.</w:t>
      </w:r>
    </w:p>
    <w:p w:rsidR="00692A8B" w:rsidRPr="00847A38" w:rsidRDefault="00692A8B" w:rsidP="00494685">
      <w:pPr>
        <w:spacing w:line="360" w:lineRule="auto"/>
        <w:contextualSpacing/>
        <w:rPr>
          <w:szCs w:val="28"/>
          <w:lang w:eastAsia="ja-JP"/>
        </w:rPr>
      </w:pPr>
    </w:p>
    <w:p w:rsidR="00815AF1" w:rsidRPr="00847A38" w:rsidRDefault="00715E1A" w:rsidP="001D480C">
      <w:pPr>
        <w:spacing w:line="360" w:lineRule="auto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74B7136F" wp14:editId="530F44BA">
            <wp:extent cx="3600450" cy="33147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1A" w:rsidRPr="001D480C" w:rsidRDefault="00715E1A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>Рисунок 2</w:t>
      </w:r>
      <w:r w:rsidR="00DF7B2F" w:rsidRPr="001D480C">
        <w:rPr>
          <w:sz w:val="24"/>
          <w:szCs w:val="28"/>
        </w:rPr>
        <w:t>8</w:t>
      </w:r>
      <w:r w:rsidRPr="001D480C">
        <w:rPr>
          <w:sz w:val="24"/>
          <w:szCs w:val="28"/>
        </w:rPr>
        <w:t xml:space="preserve"> – </w:t>
      </w:r>
      <w:r w:rsidR="001D480C">
        <w:rPr>
          <w:sz w:val="24"/>
          <w:szCs w:val="28"/>
        </w:rPr>
        <w:t>Г</w:t>
      </w:r>
      <w:r w:rsidR="00DF7B2F" w:rsidRPr="001D480C">
        <w:rPr>
          <w:sz w:val="24"/>
          <w:szCs w:val="28"/>
        </w:rPr>
        <w:t>остевое окно приложения для авторизации пользователя</w:t>
      </w:r>
    </w:p>
    <w:p w:rsidR="00DF7B2F" w:rsidRPr="00847A38" w:rsidRDefault="00DF7B2F" w:rsidP="00494685">
      <w:pPr>
        <w:spacing w:line="360" w:lineRule="auto"/>
        <w:contextualSpacing/>
        <w:rPr>
          <w:szCs w:val="28"/>
        </w:rPr>
      </w:pPr>
    </w:p>
    <w:p w:rsidR="00DF7B2F" w:rsidRPr="00847A38" w:rsidRDefault="00DF7B2F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Зарегистрироваться можно перейдя по ссылке «</w:t>
      </w:r>
      <w:r w:rsidRPr="00847A38">
        <w:rPr>
          <w:color w:val="2F5496" w:themeColor="accent5" w:themeShade="BF"/>
          <w:szCs w:val="28"/>
          <w:u w:val="single"/>
          <w:lang w:val="en-US"/>
        </w:rPr>
        <w:t>registration</w:t>
      </w:r>
      <w:r w:rsidRPr="00847A38">
        <w:rPr>
          <w:szCs w:val="28"/>
        </w:rPr>
        <w:t>» под кнопкой «</w:t>
      </w:r>
      <w:r w:rsidRPr="00847A38">
        <w:rPr>
          <w:szCs w:val="28"/>
          <w:lang w:val="en-US"/>
        </w:rPr>
        <w:t>Enter</w:t>
      </w:r>
      <w:r w:rsidRPr="00847A38">
        <w:rPr>
          <w:szCs w:val="28"/>
        </w:rPr>
        <w:t>». Окно регистрации представлено на рисунке 29.</w:t>
      </w:r>
    </w:p>
    <w:p w:rsidR="00DF7B2F" w:rsidRPr="00847A38" w:rsidRDefault="00DF7B2F" w:rsidP="00494685">
      <w:pPr>
        <w:spacing w:line="360" w:lineRule="auto"/>
        <w:contextualSpacing/>
        <w:rPr>
          <w:szCs w:val="28"/>
        </w:rPr>
      </w:pPr>
    </w:p>
    <w:p w:rsidR="00715E1A" w:rsidRPr="00847A38" w:rsidRDefault="00DF7B2F" w:rsidP="001D480C">
      <w:pPr>
        <w:spacing w:line="360" w:lineRule="auto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622670B5" wp14:editId="3516BB2B">
            <wp:extent cx="3590925" cy="33528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2F" w:rsidRPr="001D480C" w:rsidRDefault="00DF7B2F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29 – </w:t>
      </w:r>
      <w:r w:rsidR="001D480C">
        <w:rPr>
          <w:sz w:val="24"/>
          <w:szCs w:val="28"/>
        </w:rPr>
        <w:t>О</w:t>
      </w:r>
      <w:r w:rsidRPr="001D480C">
        <w:rPr>
          <w:sz w:val="24"/>
          <w:szCs w:val="28"/>
        </w:rPr>
        <w:t xml:space="preserve">кно регистрации </w:t>
      </w:r>
      <w:r w:rsidR="00DD7F1C" w:rsidRPr="001D480C">
        <w:rPr>
          <w:sz w:val="24"/>
          <w:szCs w:val="28"/>
        </w:rPr>
        <w:t xml:space="preserve">нового </w:t>
      </w:r>
      <w:r w:rsidR="00287281">
        <w:rPr>
          <w:sz w:val="24"/>
          <w:szCs w:val="28"/>
        </w:rPr>
        <w:t>пользователя</w:t>
      </w:r>
    </w:p>
    <w:p w:rsidR="00DD7F1C" w:rsidRPr="00847A38" w:rsidRDefault="00DD7F1C" w:rsidP="00494685">
      <w:pPr>
        <w:spacing w:line="360" w:lineRule="auto"/>
        <w:contextualSpacing/>
        <w:rPr>
          <w:szCs w:val="28"/>
        </w:rPr>
      </w:pPr>
    </w:p>
    <w:p w:rsidR="00DD7F1C" w:rsidRPr="00847A38" w:rsidRDefault="00DD7F1C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lastRenderedPageBreak/>
        <w:t>После нажатия в окне авторизации кнопки «</w:t>
      </w:r>
      <w:r w:rsidRPr="00847A38">
        <w:rPr>
          <w:szCs w:val="28"/>
          <w:lang w:val="en-US"/>
        </w:rPr>
        <w:t>Enter</w:t>
      </w:r>
      <w:r w:rsidRPr="00847A38">
        <w:rPr>
          <w:szCs w:val="28"/>
        </w:rPr>
        <w:t>» и</w:t>
      </w:r>
      <w:r w:rsidR="00CC1632" w:rsidRPr="00847A38">
        <w:rPr>
          <w:szCs w:val="28"/>
        </w:rPr>
        <w:t>ли</w:t>
      </w:r>
      <w:r w:rsidRPr="00847A38">
        <w:rPr>
          <w:szCs w:val="28"/>
        </w:rPr>
        <w:t xml:space="preserve"> в окне регистрации кнопки «</w:t>
      </w:r>
      <w:r w:rsidRPr="00847A38">
        <w:rPr>
          <w:szCs w:val="28"/>
          <w:lang w:val="en-US"/>
        </w:rPr>
        <w:t>Sign</w:t>
      </w:r>
      <w:r w:rsidRPr="00847A38">
        <w:rPr>
          <w:szCs w:val="28"/>
        </w:rPr>
        <w:t xml:space="preserve"> </w:t>
      </w:r>
      <w:r w:rsidRPr="00847A38">
        <w:rPr>
          <w:szCs w:val="28"/>
          <w:lang w:val="en-US"/>
        </w:rPr>
        <w:t>up</w:t>
      </w:r>
      <w:r w:rsidRPr="00847A38">
        <w:rPr>
          <w:szCs w:val="28"/>
        </w:rPr>
        <w:t>» происходит вход в приложение.</w:t>
      </w:r>
    </w:p>
    <w:p w:rsidR="00DD7F1C" w:rsidRPr="00847A38" w:rsidRDefault="00DD7F1C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Если у вошедшего пользователя роль «рабочий», то интерфейс будет выглядеть как на рисунках 30 - 3</w:t>
      </w:r>
      <w:r w:rsidR="007E19E3" w:rsidRPr="00847A38">
        <w:rPr>
          <w:szCs w:val="28"/>
        </w:rPr>
        <w:t>6</w:t>
      </w:r>
      <w:r w:rsidRPr="00847A38">
        <w:rPr>
          <w:szCs w:val="28"/>
        </w:rPr>
        <w:t>.</w:t>
      </w:r>
    </w:p>
    <w:p w:rsidR="00DD7F1C" w:rsidRPr="00847A38" w:rsidRDefault="00DD7F1C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Во вкладке </w:t>
      </w:r>
      <w:r w:rsidR="00FB7813" w:rsidRPr="00847A38">
        <w:rPr>
          <w:szCs w:val="28"/>
        </w:rPr>
        <w:t>Х</w:t>
      </w:r>
      <w:r w:rsidRPr="00847A38">
        <w:rPr>
          <w:szCs w:val="28"/>
        </w:rPr>
        <w:t>ранение</w:t>
      </w:r>
      <w:r w:rsidR="00A66C66" w:rsidRPr="00847A38">
        <w:rPr>
          <w:szCs w:val="28"/>
        </w:rPr>
        <w:t xml:space="preserve"> (рисунки 30, 31)</w:t>
      </w:r>
      <w:r w:rsidRPr="00847A38">
        <w:rPr>
          <w:szCs w:val="28"/>
        </w:rPr>
        <w:t xml:space="preserve"> предоставляется возможность просматривать список хранящегося на данный момент </w:t>
      </w:r>
      <w:r w:rsidR="00A66C66" w:rsidRPr="00847A38">
        <w:rPr>
          <w:szCs w:val="28"/>
        </w:rPr>
        <w:t>годного и бракованного товара. Также можно редактировать его добавляя, изменяя или удаляя товар.</w:t>
      </w:r>
    </w:p>
    <w:p w:rsidR="00A66C66" w:rsidRPr="00847A38" w:rsidRDefault="00A66C66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Вкладка</w:t>
      </w:r>
      <w:r w:rsidR="00FB7813" w:rsidRPr="00847A38">
        <w:rPr>
          <w:szCs w:val="28"/>
        </w:rPr>
        <w:t xml:space="preserve"> Приём позволяет осуществлять процедуру приёма новой партии товара, её сортировки и отправки сообщения об окончании приёмных и сортировочных работ пользователям с ролью Учёт. В </w:t>
      </w:r>
      <w:proofErr w:type="spellStart"/>
      <w:r w:rsidR="00FB7813" w:rsidRPr="00847A38">
        <w:rPr>
          <w:szCs w:val="28"/>
        </w:rPr>
        <w:t>подвкладке</w:t>
      </w:r>
      <w:proofErr w:type="spellEnd"/>
      <w:r w:rsidR="00FB7813" w:rsidRPr="00847A38">
        <w:rPr>
          <w:szCs w:val="28"/>
        </w:rPr>
        <w:t xml:space="preserve"> «</w:t>
      </w:r>
      <w:proofErr w:type="spellStart"/>
      <w:r w:rsidR="00FB7813" w:rsidRPr="00847A38">
        <w:rPr>
          <w:szCs w:val="28"/>
          <w:lang w:val="en-US"/>
        </w:rPr>
        <w:t>NewProduct</w:t>
      </w:r>
      <w:proofErr w:type="spellEnd"/>
      <w:r w:rsidR="00FB7813" w:rsidRPr="00847A38">
        <w:rPr>
          <w:szCs w:val="28"/>
        </w:rPr>
        <w:t xml:space="preserve">» происходит непосредственное добавление нового товара и внос отсортированного от него брака. Строка поиска помогает найти </w:t>
      </w:r>
      <w:r w:rsidR="00FB7813" w:rsidRPr="00847A38">
        <w:rPr>
          <w:szCs w:val="28"/>
          <w:lang w:val="en-US"/>
        </w:rPr>
        <w:t>Id</w:t>
      </w:r>
      <w:r w:rsidR="00FB7813" w:rsidRPr="00847A38">
        <w:rPr>
          <w:szCs w:val="28"/>
        </w:rPr>
        <w:t xml:space="preserve"> добавляемого товара по его названию. По окончанию процесса сортировки</w:t>
      </w:r>
      <w:r w:rsidR="003E568F" w:rsidRPr="00847A38">
        <w:rPr>
          <w:szCs w:val="28"/>
        </w:rPr>
        <w:t xml:space="preserve"> необходимо создать список годного и список бракованного товаров для отчёта о новой партии. Это осуществляется по нажатию кнопок «Перенести на временное хранение» и «Перенести во временный брак» (рисунок 32).</w:t>
      </w:r>
    </w:p>
    <w:p w:rsidR="00CB1D81" w:rsidRPr="00847A38" w:rsidRDefault="00CB1D81" w:rsidP="00494685">
      <w:pPr>
        <w:spacing w:line="360" w:lineRule="auto"/>
        <w:contextualSpacing/>
        <w:rPr>
          <w:szCs w:val="28"/>
        </w:rPr>
      </w:pPr>
    </w:p>
    <w:p w:rsidR="00DD7F1C" w:rsidRPr="00847A38" w:rsidRDefault="00DD7F1C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570FF742" wp14:editId="387D6DD1">
            <wp:extent cx="6119495" cy="34378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66" w:rsidRPr="001D480C" w:rsidRDefault="00DD7F1C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30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</w:t>
      </w:r>
      <w:r w:rsidR="00A66C66" w:rsidRPr="001D480C">
        <w:rPr>
          <w:sz w:val="24"/>
          <w:szCs w:val="28"/>
        </w:rPr>
        <w:t>йс вкладки «Хранение</w:t>
      </w:r>
      <w:r w:rsidR="00CB1D81" w:rsidRPr="001D480C">
        <w:rPr>
          <w:sz w:val="24"/>
          <w:szCs w:val="28"/>
        </w:rPr>
        <w:t xml:space="preserve"> </w:t>
      </w:r>
      <w:r w:rsidR="00A66C66" w:rsidRPr="001D480C">
        <w:rPr>
          <w:sz w:val="24"/>
          <w:szCs w:val="28"/>
        </w:rPr>
        <w:t>(Хранящийся товар)»</w:t>
      </w:r>
    </w:p>
    <w:p w:rsidR="00A66C66" w:rsidRPr="00847A38" w:rsidRDefault="00A66C66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32FB1F02" wp14:editId="64EEF118">
            <wp:extent cx="6119495" cy="34378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66" w:rsidRPr="001D480C" w:rsidRDefault="00A66C66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31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«Хранение</w:t>
      </w:r>
      <w:r w:rsidR="00CB1D81" w:rsidRPr="001D480C">
        <w:rPr>
          <w:sz w:val="24"/>
          <w:szCs w:val="28"/>
        </w:rPr>
        <w:t xml:space="preserve"> </w:t>
      </w:r>
      <w:r w:rsidR="00287281">
        <w:rPr>
          <w:sz w:val="24"/>
          <w:szCs w:val="28"/>
        </w:rPr>
        <w:t>(Брак)»</w:t>
      </w:r>
    </w:p>
    <w:p w:rsidR="00A66C66" w:rsidRPr="00847A38" w:rsidRDefault="00A66C66" w:rsidP="001D480C">
      <w:pPr>
        <w:spacing w:line="360" w:lineRule="auto"/>
        <w:contextualSpacing/>
        <w:jc w:val="center"/>
        <w:rPr>
          <w:szCs w:val="28"/>
        </w:rPr>
      </w:pPr>
    </w:p>
    <w:p w:rsidR="00A66C66" w:rsidRPr="00847A38" w:rsidRDefault="00A66C66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09FF716F" wp14:editId="2094C59E">
            <wp:extent cx="6119495" cy="34378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13" w:rsidRPr="001D480C" w:rsidRDefault="00FB7813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32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«Приём</w:t>
      </w:r>
      <w:r w:rsidR="00CB1D81" w:rsidRPr="001D480C">
        <w:rPr>
          <w:sz w:val="24"/>
          <w:szCs w:val="28"/>
        </w:rPr>
        <w:t xml:space="preserve"> </w:t>
      </w:r>
      <w:r w:rsidRPr="001D480C">
        <w:rPr>
          <w:sz w:val="24"/>
          <w:szCs w:val="28"/>
        </w:rPr>
        <w:t>(</w:t>
      </w:r>
      <w:proofErr w:type="spellStart"/>
      <w:r w:rsidRPr="001D480C">
        <w:rPr>
          <w:sz w:val="24"/>
          <w:szCs w:val="28"/>
          <w:lang w:val="en-US"/>
        </w:rPr>
        <w:t>NewProduct</w:t>
      </w:r>
      <w:proofErr w:type="spellEnd"/>
      <w:r w:rsidR="00287281">
        <w:rPr>
          <w:sz w:val="24"/>
          <w:szCs w:val="28"/>
        </w:rPr>
        <w:t>)»</w:t>
      </w:r>
    </w:p>
    <w:p w:rsidR="003E568F" w:rsidRPr="00847A38" w:rsidRDefault="003E568F" w:rsidP="00494685">
      <w:pPr>
        <w:spacing w:line="360" w:lineRule="auto"/>
        <w:contextualSpacing/>
        <w:rPr>
          <w:szCs w:val="28"/>
        </w:rPr>
      </w:pPr>
    </w:p>
    <w:p w:rsidR="003E568F" w:rsidRPr="00847A38" w:rsidRDefault="003E568F" w:rsidP="00494685">
      <w:pPr>
        <w:spacing w:line="360" w:lineRule="auto"/>
        <w:contextualSpacing/>
        <w:rPr>
          <w:szCs w:val="28"/>
        </w:rPr>
      </w:pPr>
      <w:proofErr w:type="spellStart"/>
      <w:r w:rsidRPr="00847A38">
        <w:rPr>
          <w:szCs w:val="28"/>
        </w:rPr>
        <w:t>Подвкладка</w:t>
      </w:r>
      <w:proofErr w:type="spellEnd"/>
      <w:r w:rsidRPr="00847A38">
        <w:rPr>
          <w:szCs w:val="28"/>
        </w:rPr>
        <w:t xml:space="preserve"> «</w:t>
      </w:r>
      <w:proofErr w:type="spellStart"/>
      <w:r w:rsidRPr="00847A38">
        <w:rPr>
          <w:szCs w:val="28"/>
          <w:lang w:val="en-US"/>
        </w:rPr>
        <w:t>QulityNewProduct</w:t>
      </w:r>
      <w:proofErr w:type="spellEnd"/>
      <w:r w:rsidRPr="00847A38">
        <w:rPr>
          <w:szCs w:val="28"/>
        </w:rPr>
        <w:t>» показывает список годного отсортированного товара и даёт возможность его корректировки (рисунок 33).</w:t>
      </w:r>
    </w:p>
    <w:p w:rsidR="003E568F" w:rsidRPr="00847A38" w:rsidRDefault="003E568F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1B3696D3" wp14:editId="43B42A9E">
            <wp:extent cx="6119495" cy="34378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8F" w:rsidRPr="001D480C" w:rsidRDefault="003E568F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33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«Приём</w:t>
      </w:r>
      <w:r w:rsidR="0023489E" w:rsidRPr="001D480C">
        <w:rPr>
          <w:sz w:val="24"/>
          <w:szCs w:val="28"/>
        </w:rPr>
        <w:t xml:space="preserve"> </w:t>
      </w:r>
      <w:r w:rsidRPr="001D480C">
        <w:rPr>
          <w:sz w:val="24"/>
          <w:szCs w:val="28"/>
        </w:rPr>
        <w:t>(</w:t>
      </w:r>
      <w:proofErr w:type="spellStart"/>
      <w:r w:rsidRPr="001D480C">
        <w:rPr>
          <w:sz w:val="24"/>
          <w:szCs w:val="28"/>
          <w:lang w:val="en-US"/>
        </w:rPr>
        <w:t>QulityNewProduct</w:t>
      </w:r>
      <w:proofErr w:type="spellEnd"/>
      <w:r w:rsidR="00287281">
        <w:rPr>
          <w:sz w:val="24"/>
          <w:szCs w:val="28"/>
        </w:rPr>
        <w:t>)»</w:t>
      </w:r>
    </w:p>
    <w:p w:rsidR="003E568F" w:rsidRPr="00847A38" w:rsidRDefault="003E568F" w:rsidP="00494685">
      <w:pPr>
        <w:spacing w:line="360" w:lineRule="auto"/>
        <w:contextualSpacing/>
        <w:rPr>
          <w:szCs w:val="28"/>
        </w:rPr>
      </w:pPr>
    </w:p>
    <w:p w:rsidR="003E568F" w:rsidRPr="00847A38" w:rsidRDefault="003E568F" w:rsidP="00494685">
      <w:pPr>
        <w:spacing w:line="360" w:lineRule="auto"/>
        <w:contextualSpacing/>
        <w:rPr>
          <w:szCs w:val="28"/>
        </w:rPr>
      </w:pPr>
      <w:proofErr w:type="spellStart"/>
      <w:r w:rsidRPr="00847A38">
        <w:rPr>
          <w:szCs w:val="28"/>
        </w:rPr>
        <w:t>Подвкладка</w:t>
      </w:r>
      <w:proofErr w:type="spellEnd"/>
      <w:r w:rsidRPr="00847A38">
        <w:rPr>
          <w:szCs w:val="28"/>
        </w:rPr>
        <w:t xml:space="preserve"> «</w:t>
      </w:r>
      <w:proofErr w:type="spellStart"/>
      <w:r w:rsidR="00C03128" w:rsidRPr="00847A38">
        <w:rPr>
          <w:szCs w:val="28"/>
          <w:lang w:val="en-US"/>
        </w:rPr>
        <w:t>Defect</w:t>
      </w:r>
      <w:r w:rsidRPr="00847A38">
        <w:rPr>
          <w:szCs w:val="28"/>
          <w:lang w:val="en-US"/>
        </w:rPr>
        <w:t>NewProduct</w:t>
      </w:r>
      <w:proofErr w:type="spellEnd"/>
      <w:r w:rsidRPr="00847A38">
        <w:rPr>
          <w:szCs w:val="28"/>
        </w:rPr>
        <w:t>» показывает список отсортированного</w:t>
      </w:r>
      <w:r w:rsidR="00C03128" w:rsidRPr="00847A38">
        <w:rPr>
          <w:szCs w:val="28"/>
        </w:rPr>
        <w:t xml:space="preserve"> брака</w:t>
      </w:r>
      <w:r w:rsidRPr="00847A38">
        <w:rPr>
          <w:szCs w:val="28"/>
        </w:rPr>
        <w:t xml:space="preserve"> и даёт возможность его корректировки (рисунок 3</w:t>
      </w:r>
      <w:r w:rsidR="00C03128" w:rsidRPr="00847A38">
        <w:rPr>
          <w:szCs w:val="28"/>
        </w:rPr>
        <w:t>4</w:t>
      </w:r>
      <w:r w:rsidRPr="00847A38">
        <w:rPr>
          <w:szCs w:val="28"/>
        </w:rPr>
        <w:t>).</w:t>
      </w:r>
    </w:p>
    <w:p w:rsidR="003E568F" w:rsidRPr="00847A38" w:rsidRDefault="003E568F" w:rsidP="00494685">
      <w:pPr>
        <w:spacing w:line="360" w:lineRule="auto"/>
        <w:contextualSpacing/>
        <w:rPr>
          <w:szCs w:val="28"/>
        </w:rPr>
      </w:pPr>
    </w:p>
    <w:p w:rsidR="003E568F" w:rsidRPr="00847A38" w:rsidRDefault="00C03128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0DF9F67C" wp14:editId="67302C16">
            <wp:extent cx="6119495" cy="34378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0C" w:rsidRPr="001D480C" w:rsidRDefault="003E568F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>Рисунок 3</w:t>
      </w:r>
      <w:r w:rsidR="00C03128" w:rsidRPr="001D480C">
        <w:rPr>
          <w:sz w:val="24"/>
          <w:szCs w:val="28"/>
        </w:rPr>
        <w:t>4</w:t>
      </w:r>
      <w:r w:rsidRPr="001D480C">
        <w:rPr>
          <w:sz w:val="24"/>
          <w:szCs w:val="28"/>
        </w:rPr>
        <w:t xml:space="preserve"> – </w:t>
      </w:r>
      <w:r w:rsidR="001D480C" w:rsidRP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«Приём</w:t>
      </w:r>
      <w:r w:rsidR="0023489E" w:rsidRPr="001D480C">
        <w:rPr>
          <w:sz w:val="24"/>
          <w:szCs w:val="28"/>
        </w:rPr>
        <w:t xml:space="preserve"> </w:t>
      </w:r>
      <w:r w:rsidRPr="001D480C">
        <w:rPr>
          <w:sz w:val="24"/>
          <w:szCs w:val="28"/>
        </w:rPr>
        <w:t>(</w:t>
      </w:r>
      <w:proofErr w:type="spellStart"/>
      <w:r w:rsidR="00C03128" w:rsidRPr="001D480C">
        <w:rPr>
          <w:sz w:val="24"/>
          <w:szCs w:val="28"/>
          <w:lang w:val="en-US"/>
        </w:rPr>
        <w:t>Defect</w:t>
      </w:r>
      <w:r w:rsidRPr="001D480C">
        <w:rPr>
          <w:sz w:val="24"/>
          <w:szCs w:val="28"/>
          <w:lang w:val="en-US"/>
        </w:rPr>
        <w:t>NewProduct</w:t>
      </w:r>
      <w:proofErr w:type="spellEnd"/>
      <w:r w:rsidR="00287281">
        <w:rPr>
          <w:sz w:val="24"/>
          <w:szCs w:val="28"/>
        </w:rPr>
        <w:t>)»</w:t>
      </w:r>
    </w:p>
    <w:p w:rsidR="00C03128" w:rsidRPr="00847A38" w:rsidRDefault="00C03128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lastRenderedPageBreak/>
        <w:t xml:space="preserve">В </w:t>
      </w:r>
      <w:proofErr w:type="spellStart"/>
      <w:r w:rsidRPr="00847A38">
        <w:rPr>
          <w:szCs w:val="28"/>
        </w:rPr>
        <w:t>подвкладке</w:t>
      </w:r>
      <w:proofErr w:type="spellEnd"/>
      <w:r w:rsidRPr="00847A38">
        <w:rPr>
          <w:szCs w:val="28"/>
        </w:rPr>
        <w:t xml:space="preserve"> «Отправить сообщение» осуществлена возможность создания и отправки сообщения работникам «Учёта», которое они могут увидеть в списке всех уведомлений (рисунок 35).</w:t>
      </w:r>
    </w:p>
    <w:p w:rsidR="00C03128" w:rsidRPr="00847A38" w:rsidRDefault="00C03128" w:rsidP="00494685">
      <w:pPr>
        <w:spacing w:line="360" w:lineRule="auto"/>
        <w:contextualSpacing/>
        <w:rPr>
          <w:szCs w:val="28"/>
        </w:rPr>
      </w:pPr>
    </w:p>
    <w:p w:rsidR="00C03128" w:rsidRPr="00847A38" w:rsidRDefault="00C03128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05373F1B" wp14:editId="55A470F5">
            <wp:extent cx="6119495" cy="34378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128" w:rsidRPr="001D480C" w:rsidRDefault="00C03128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35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«Приём</w:t>
      </w:r>
      <w:r w:rsidR="0023489E" w:rsidRPr="001D480C">
        <w:rPr>
          <w:sz w:val="24"/>
          <w:szCs w:val="28"/>
        </w:rPr>
        <w:t xml:space="preserve"> </w:t>
      </w:r>
      <w:r w:rsidR="00287281">
        <w:rPr>
          <w:sz w:val="24"/>
          <w:szCs w:val="28"/>
        </w:rPr>
        <w:t>(Отправить сообщение)»</w:t>
      </w:r>
    </w:p>
    <w:p w:rsidR="0023489E" w:rsidRPr="00847A38" w:rsidRDefault="0023489E" w:rsidP="00494685">
      <w:pPr>
        <w:spacing w:line="360" w:lineRule="auto"/>
        <w:contextualSpacing/>
        <w:rPr>
          <w:szCs w:val="28"/>
        </w:rPr>
      </w:pPr>
    </w:p>
    <w:p w:rsidR="0023489E" w:rsidRPr="00847A38" w:rsidRDefault="0023489E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Вкладка «Уведомления» содержит список сообщений, отправленных всеми работниками склада. Нажав на сообщение, можно увидеть его содержание (рисунок 36)</w:t>
      </w:r>
      <w:r w:rsidR="008B703F">
        <w:rPr>
          <w:szCs w:val="28"/>
        </w:rPr>
        <w:t xml:space="preserve"> </w:t>
      </w:r>
      <w:hyperlink w:anchor="Шестая" w:history="1">
        <w:r w:rsidR="008B703F" w:rsidRPr="008B703F">
          <w:rPr>
            <w:rStyle w:val="ab"/>
            <w:szCs w:val="28"/>
            <w:lang w:val="en-US"/>
          </w:rPr>
          <w:t>[</w:t>
        </w:r>
        <w:r w:rsidR="008B703F" w:rsidRPr="008B703F">
          <w:rPr>
            <w:rStyle w:val="ab"/>
            <w:szCs w:val="28"/>
            <w:lang w:val="en-US"/>
          </w:rPr>
          <w:t>6</w:t>
        </w:r>
        <w:r w:rsidR="008B703F" w:rsidRPr="008B703F">
          <w:rPr>
            <w:rStyle w:val="ab"/>
            <w:szCs w:val="28"/>
            <w:lang w:val="en-US"/>
          </w:rPr>
          <w:t>]</w:t>
        </w:r>
      </w:hyperlink>
      <w:r w:rsidRPr="00847A38">
        <w:rPr>
          <w:szCs w:val="28"/>
        </w:rPr>
        <w:t>.</w:t>
      </w:r>
    </w:p>
    <w:p w:rsidR="00C03128" w:rsidRPr="00847A38" w:rsidRDefault="00C03128" w:rsidP="00494685">
      <w:pPr>
        <w:spacing w:line="360" w:lineRule="auto"/>
        <w:contextualSpacing/>
        <w:rPr>
          <w:szCs w:val="28"/>
        </w:rPr>
      </w:pPr>
    </w:p>
    <w:p w:rsidR="00C03128" w:rsidRPr="00847A38" w:rsidRDefault="00C03128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153B8504" wp14:editId="0D93F722">
            <wp:extent cx="6119495" cy="34378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128" w:rsidRPr="001D480C" w:rsidRDefault="00C03128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36 – </w:t>
      </w:r>
      <w:r w:rsidR="001D480C">
        <w:rPr>
          <w:sz w:val="24"/>
          <w:szCs w:val="28"/>
        </w:rPr>
        <w:t>И</w:t>
      </w:r>
      <w:r w:rsidR="00287281">
        <w:rPr>
          <w:sz w:val="24"/>
          <w:szCs w:val="28"/>
        </w:rPr>
        <w:t>нтерфейс вкладки «Уведомления»</w:t>
      </w:r>
    </w:p>
    <w:p w:rsidR="00CC1632" w:rsidRPr="00847A38" w:rsidRDefault="00CC1632" w:rsidP="00494685">
      <w:pPr>
        <w:spacing w:line="360" w:lineRule="auto"/>
        <w:contextualSpacing/>
        <w:rPr>
          <w:szCs w:val="28"/>
        </w:rPr>
      </w:pPr>
    </w:p>
    <w:p w:rsidR="00CC1632" w:rsidRPr="00847A38" w:rsidRDefault="00CC1632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Если была выбрана роль «</w:t>
      </w:r>
      <w:proofErr w:type="spellStart"/>
      <w:r w:rsidRPr="00847A38">
        <w:rPr>
          <w:szCs w:val="28"/>
        </w:rPr>
        <w:t>учётник</w:t>
      </w:r>
      <w:proofErr w:type="spellEnd"/>
      <w:r w:rsidRPr="00847A38">
        <w:rPr>
          <w:szCs w:val="28"/>
        </w:rPr>
        <w:t>», то приложение будет выглядеть как на рисунках 3</w:t>
      </w:r>
      <w:r w:rsidR="00B91E3D" w:rsidRPr="00847A38">
        <w:rPr>
          <w:szCs w:val="28"/>
        </w:rPr>
        <w:t>7</w:t>
      </w:r>
      <w:r w:rsidRPr="00847A38">
        <w:rPr>
          <w:szCs w:val="28"/>
        </w:rPr>
        <w:t xml:space="preserve"> – 43.</w:t>
      </w:r>
    </w:p>
    <w:p w:rsidR="00CC1632" w:rsidRPr="00847A38" w:rsidRDefault="00B91E3D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Вкладка </w:t>
      </w:r>
      <w:r w:rsidR="00B16A95" w:rsidRPr="00847A38">
        <w:rPr>
          <w:szCs w:val="28"/>
        </w:rPr>
        <w:t>«Х</w:t>
      </w:r>
      <w:r w:rsidRPr="00847A38">
        <w:rPr>
          <w:szCs w:val="28"/>
        </w:rPr>
        <w:t>ранение</w:t>
      </w:r>
      <w:r w:rsidR="00B16A95" w:rsidRPr="00847A38">
        <w:rPr>
          <w:szCs w:val="28"/>
        </w:rPr>
        <w:t>»</w:t>
      </w:r>
      <w:r w:rsidRPr="00847A38">
        <w:rPr>
          <w:szCs w:val="28"/>
        </w:rPr>
        <w:t xml:space="preserve"> делится на две </w:t>
      </w:r>
      <w:proofErr w:type="spellStart"/>
      <w:r w:rsidRPr="00847A38">
        <w:rPr>
          <w:szCs w:val="28"/>
        </w:rPr>
        <w:t>подвкладки</w:t>
      </w:r>
      <w:proofErr w:type="spellEnd"/>
      <w:r w:rsidRPr="00847A38">
        <w:rPr>
          <w:szCs w:val="28"/>
        </w:rPr>
        <w:t>: «</w:t>
      </w:r>
      <w:r w:rsidRPr="00847A38">
        <w:rPr>
          <w:szCs w:val="28"/>
          <w:lang w:val="en-US"/>
        </w:rPr>
        <w:t>Storage</w:t>
      </w:r>
      <w:r w:rsidRPr="00847A38">
        <w:rPr>
          <w:szCs w:val="28"/>
        </w:rPr>
        <w:t>» и «</w:t>
      </w:r>
      <w:r w:rsidRPr="00847A38">
        <w:rPr>
          <w:szCs w:val="28"/>
          <w:lang w:val="en-US"/>
        </w:rPr>
        <w:t>Report</w:t>
      </w:r>
      <w:r w:rsidRPr="00847A38">
        <w:rPr>
          <w:szCs w:val="28"/>
        </w:rPr>
        <w:t>». В первой представлены списки хранящегося товара на складе и брака на складе, с возможностью поиска по названию</w:t>
      </w:r>
      <w:r w:rsidR="00B16A95" w:rsidRPr="00847A38">
        <w:rPr>
          <w:szCs w:val="28"/>
        </w:rPr>
        <w:t xml:space="preserve"> (рисунок 37)</w:t>
      </w:r>
      <w:r w:rsidRPr="00847A38">
        <w:rPr>
          <w:szCs w:val="28"/>
        </w:rPr>
        <w:t>.</w:t>
      </w:r>
      <w:r w:rsidR="00B16A95" w:rsidRPr="00847A38">
        <w:rPr>
          <w:szCs w:val="28"/>
        </w:rPr>
        <w:t xml:space="preserve"> Во второй, нужно создавать отчёты о хранении (рисунок 38).</w:t>
      </w:r>
    </w:p>
    <w:p w:rsidR="00B91E3D" w:rsidRPr="00847A38" w:rsidRDefault="00B91E3D" w:rsidP="00494685">
      <w:pPr>
        <w:spacing w:line="360" w:lineRule="auto"/>
        <w:contextualSpacing/>
        <w:rPr>
          <w:szCs w:val="28"/>
        </w:rPr>
      </w:pPr>
    </w:p>
    <w:p w:rsidR="00B91E3D" w:rsidRPr="00847A38" w:rsidRDefault="00B91E3D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6ACA113F" wp14:editId="34C292B0">
            <wp:extent cx="6119495" cy="3442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3D" w:rsidRPr="001D480C" w:rsidRDefault="00B91E3D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37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«Хранение (</w:t>
      </w:r>
      <w:r w:rsidRPr="001D480C">
        <w:rPr>
          <w:sz w:val="24"/>
          <w:szCs w:val="28"/>
          <w:lang w:val="en-US"/>
        </w:rPr>
        <w:t>Storage</w:t>
      </w:r>
      <w:r w:rsidR="00287281">
        <w:rPr>
          <w:sz w:val="24"/>
          <w:szCs w:val="28"/>
        </w:rPr>
        <w:t>)»</w:t>
      </w:r>
    </w:p>
    <w:p w:rsidR="00B16A95" w:rsidRPr="00847A38" w:rsidRDefault="00B16A95" w:rsidP="00494685">
      <w:pPr>
        <w:spacing w:line="360" w:lineRule="auto"/>
        <w:contextualSpacing/>
        <w:rPr>
          <w:szCs w:val="28"/>
        </w:rPr>
      </w:pPr>
    </w:p>
    <w:p w:rsidR="00B16A95" w:rsidRPr="00847A38" w:rsidRDefault="00B16A95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40F966C7" wp14:editId="42CCF4CA">
            <wp:extent cx="6119495" cy="3442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95" w:rsidRPr="001D480C" w:rsidRDefault="00B16A95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38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«Хранение (</w:t>
      </w:r>
      <w:r w:rsidRPr="001D480C">
        <w:rPr>
          <w:sz w:val="24"/>
          <w:szCs w:val="28"/>
          <w:lang w:val="en-US"/>
        </w:rPr>
        <w:t>Report</w:t>
      </w:r>
      <w:r w:rsidR="00287281">
        <w:rPr>
          <w:sz w:val="24"/>
          <w:szCs w:val="28"/>
        </w:rPr>
        <w:t>)»</w:t>
      </w:r>
    </w:p>
    <w:p w:rsidR="00B16A95" w:rsidRPr="00847A38" w:rsidRDefault="00B16A95" w:rsidP="00494685">
      <w:pPr>
        <w:spacing w:line="360" w:lineRule="auto"/>
        <w:contextualSpacing/>
        <w:rPr>
          <w:szCs w:val="28"/>
        </w:rPr>
      </w:pPr>
    </w:p>
    <w:p w:rsidR="00B16A95" w:rsidRPr="00847A38" w:rsidRDefault="00B16A95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Вкладка «Новая партия» также делится на две </w:t>
      </w:r>
      <w:proofErr w:type="spellStart"/>
      <w:r w:rsidRPr="00847A38">
        <w:rPr>
          <w:szCs w:val="28"/>
        </w:rPr>
        <w:t>подвкладки</w:t>
      </w:r>
      <w:proofErr w:type="spellEnd"/>
      <w:r w:rsidRPr="00847A38">
        <w:rPr>
          <w:szCs w:val="28"/>
        </w:rPr>
        <w:t>: «</w:t>
      </w:r>
      <w:proofErr w:type="spellStart"/>
      <w:r w:rsidRPr="00847A38">
        <w:rPr>
          <w:szCs w:val="28"/>
          <w:lang w:val="en-US"/>
        </w:rPr>
        <w:t>NewProduct</w:t>
      </w:r>
      <w:proofErr w:type="spellEnd"/>
      <w:r w:rsidRPr="00847A38">
        <w:rPr>
          <w:szCs w:val="28"/>
        </w:rPr>
        <w:t>» и «</w:t>
      </w:r>
      <w:r w:rsidRPr="00847A38">
        <w:rPr>
          <w:szCs w:val="28"/>
          <w:lang w:val="en-US"/>
        </w:rPr>
        <w:t>Report</w:t>
      </w:r>
      <w:r w:rsidRPr="00847A38">
        <w:rPr>
          <w:szCs w:val="28"/>
        </w:rPr>
        <w:t>». В «</w:t>
      </w:r>
      <w:proofErr w:type="spellStart"/>
      <w:r w:rsidRPr="00847A38">
        <w:rPr>
          <w:szCs w:val="28"/>
          <w:lang w:val="en-US"/>
        </w:rPr>
        <w:t>NewProduct</w:t>
      </w:r>
      <w:proofErr w:type="spellEnd"/>
      <w:r w:rsidRPr="00847A38">
        <w:rPr>
          <w:szCs w:val="28"/>
        </w:rPr>
        <w:t xml:space="preserve">» показаны списки годного товара и брака из новой </w:t>
      </w:r>
      <w:r w:rsidRPr="00847A38">
        <w:rPr>
          <w:szCs w:val="28"/>
        </w:rPr>
        <w:lastRenderedPageBreak/>
        <w:t xml:space="preserve">партии, строка поиска по названию и </w:t>
      </w:r>
      <w:r w:rsidR="00562B87" w:rsidRPr="00847A38">
        <w:rPr>
          <w:szCs w:val="28"/>
        </w:rPr>
        <w:t xml:space="preserve">кнопки слияния этих списков с общими списками хранения товара и брака (рисунок 39), но они становятся доступны только после формирования отчёта о новой партии, для которого как раз и существует </w:t>
      </w:r>
      <w:proofErr w:type="spellStart"/>
      <w:r w:rsidR="00562B87" w:rsidRPr="00847A38">
        <w:rPr>
          <w:szCs w:val="28"/>
        </w:rPr>
        <w:t>подвкладка</w:t>
      </w:r>
      <w:proofErr w:type="spellEnd"/>
      <w:r w:rsidR="00562B87" w:rsidRPr="00847A38">
        <w:rPr>
          <w:szCs w:val="28"/>
        </w:rPr>
        <w:t xml:space="preserve"> «</w:t>
      </w:r>
      <w:r w:rsidR="00562B87" w:rsidRPr="00847A38">
        <w:rPr>
          <w:szCs w:val="28"/>
          <w:lang w:val="en-US"/>
        </w:rPr>
        <w:t>Report</w:t>
      </w:r>
      <w:r w:rsidR="00562B87" w:rsidRPr="00847A38">
        <w:rPr>
          <w:szCs w:val="28"/>
        </w:rPr>
        <w:t xml:space="preserve">» (рисунок 40). </w:t>
      </w:r>
    </w:p>
    <w:p w:rsidR="00562B87" w:rsidRPr="00847A38" w:rsidRDefault="00562B87" w:rsidP="00494685">
      <w:pPr>
        <w:spacing w:line="360" w:lineRule="auto"/>
        <w:contextualSpacing/>
        <w:rPr>
          <w:szCs w:val="28"/>
        </w:rPr>
      </w:pPr>
    </w:p>
    <w:p w:rsidR="00B16A95" w:rsidRPr="00847A38" w:rsidRDefault="00B16A95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40391165" wp14:editId="46D59B76">
            <wp:extent cx="6119495" cy="3442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95" w:rsidRPr="001D480C" w:rsidRDefault="00B16A95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>Рисунок 3</w:t>
      </w:r>
      <w:r w:rsidR="00562B87" w:rsidRPr="001D480C">
        <w:rPr>
          <w:sz w:val="24"/>
          <w:szCs w:val="28"/>
        </w:rPr>
        <w:t>9</w:t>
      </w:r>
      <w:r w:rsidRPr="001D480C">
        <w:rPr>
          <w:sz w:val="24"/>
          <w:szCs w:val="28"/>
        </w:rPr>
        <w:t xml:space="preserve"> – </w:t>
      </w:r>
      <w:r w:rsidR="001D480C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</w:t>
      </w:r>
      <w:r w:rsidR="00562B87" w:rsidRPr="001D480C">
        <w:rPr>
          <w:sz w:val="24"/>
          <w:szCs w:val="28"/>
        </w:rPr>
        <w:t>Новая партия</w:t>
      </w:r>
      <w:r w:rsidRPr="001D480C">
        <w:rPr>
          <w:sz w:val="24"/>
          <w:szCs w:val="28"/>
        </w:rPr>
        <w:t xml:space="preserve"> (</w:t>
      </w:r>
      <w:proofErr w:type="spellStart"/>
      <w:r w:rsidR="00562B87" w:rsidRPr="001D480C">
        <w:rPr>
          <w:sz w:val="24"/>
          <w:szCs w:val="28"/>
          <w:lang w:val="en-US"/>
        </w:rPr>
        <w:t>NewProduct</w:t>
      </w:r>
      <w:proofErr w:type="spellEnd"/>
      <w:r w:rsidR="00287281">
        <w:rPr>
          <w:sz w:val="24"/>
          <w:szCs w:val="28"/>
        </w:rPr>
        <w:t>)»</w:t>
      </w:r>
    </w:p>
    <w:p w:rsidR="00562B87" w:rsidRPr="00847A38" w:rsidRDefault="00562B87" w:rsidP="00494685">
      <w:pPr>
        <w:spacing w:line="360" w:lineRule="auto"/>
        <w:contextualSpacing/>
        <w:rPr>
          <w:szCs w:val="28"/>
        </w:rPr>
      </w:pPr>
    </w:p>
    <w:p w:rsidR="00562B87" w:rsidRPr="00847A38" w:rsidRDefault="00562B87" w:rsidP="001D480C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51F41D78" wp14:editId="42F13A00">
            <wp:extent cx="6119495" cy="3442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87" w:rsidRPr="001D480C" w:rsidRDefault="00562B87" w:rsidP="001D480C">
      <w:pPr>
        <w:spacing w:line="360" w:lineRule="auto"/>
        <w:contextualSpacing/>
        <w:jc w:val="center"/>
        <w:rPr>
          <w:sz w:val="24"/>
          <w:szCs w:val="28"/>
        </w:rPr>
      </w:pPr>
      <w:r w:rsidRPr="001D480C">
        <w:rPr>
          <w:sz w:val="24"/>
          <w:szCs w:val="28"/>
        </w:rPr>
        <w:t xml:space="preserve">Рисунок </w:t>
      </w:r>
      <w:r w:rsidR="005E07C9" w:rsidRPr="001D480C">
        <w:rPr>
          <w:sz w:val="24"/>
          <w:szCs w:val="28"/>
        </w:rPr>
        <w:t>40</w:t>
      </w:r>
      <w:r w:rsidRPr="001D480C">
        <w:rPr>
          <w:sz w:val="24"/>
          <w:szCs w:val="28"/>
        </w:rPr>
        <w:t xml:space="preserve"> – </w:t>
      </w:r>
      <w:r w:rsidR="00F76701">
        <w:rPr>
          <w:sz w:val="24"/>
          <w:szCs w:val="28"/>
        </w:rPr>
        <w:t>И</w:t>
      </w:r>
      <w:r w:rsidRPr="001D480C">
        <w:rPr>
          <w:sz w:val="24"/>
          <w:szCs w:val="28"/>
        </w:rPr>
        <w:t>нтерфейс вкладки «Новая партия (</w:t>
      </w:r>
      <w:r w:rsidRPr="001D480C">
        <w:rPr>
          <w:sz w:val="24"/>
          <w:szCs w:val="28"/>
          <w:lang w:val="en-US"/>
        </w:rPr>
        <w:t>Report</w:t>
      </w:r>
      <w:r w:rsidR="00287281">
        <w:rPr>
          <w:sz w:val="24"/>
          <w:szCs w:val="28"/>
        </w:rPr>
        <w:t>)»</w:t>
      </w:r>
    </w:p>
    <w:p w:rsidR="00562B87" w:rsidRPr="00847A38" w:rsidRDefault="00562B87" w:rsidP="00494685">
      <w:pPr>
        <w:spacing w:line="360" w:lineRule="auto"/>
        <w:contextualSpacing/>
        <w:rPr>
          <w:szCs w:val="28"/>
        </w:rPr>
      </w:pPr>
    </w:p>
    <w:p w:rsidR="00562B87" w:rsidRPr="00847A38" w:rsidRDefault="005E07C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Вкладка «Отправить» отвечает за создание сообщений и их отправки (рисунок 41).</w:t>
      </w: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</w:p>
    <w:p w:rsidR="005E07C9" w:rsidRPr="00847A38" w:rsidRDefault="005E07C9" w:rsidP="00F76701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1F0E32BC" wp14:editId="7407E5F0">
            <wp:extent cx="6119495" cy="3442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C9" w:rsidRPr="00F76701" w:rsidRDefault="005E07C9" w:rsidP="00F76701">
      <w:pPr>
        <w:spacing w:line="360" w:lineRule="auto"/>
        <w:contextualSpacing/>
        <w:jc w:val="center"/>
        <w:rPr>
          <w:sz w:val="24"/>
          <w:szCs w:val="28"/>
        </w:rPr>
      </w:pPr>
      <w:r w:rsidRPr="00F76701">
        <w:rPr>
          <w:sz w:val="24"/>
          <w:szCs w:val="28"/>
        </w:rPr>
        <w:t xml:space="preserve">Рисунок 41 – </w:t>
      </w:r>
      <w:r w:rsidR="00F76701">
        <w:rPr>
          <w:sz w:val="24"/>
          <w:szCs w:val="28"/>
        </w:rPr>
        <w:t>И</w:t>
      </w:r>
      <w:r w:rsidR="00287281">
        <w:rPr>
          <w:sz w:val="24"/>
          <w:szCs w:val="28"/>
        </w:rPr>
        <w:t>нтерфейс вкладки «Отправить»</w:t>
      </w: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lastRenderedPageBreak/>
        <w:t xml:space="preserve">Вкладка «Уведомления» делится на две </w:t>
      </w:r>
      <w:proofErr w:type="spellStart"/>
      <w:r w:rsidRPr="00847A38">
        <w:rPr>
          <w:szCs w:val="28"/>
        </w:rPr>
        <w:t>подвкладки</w:t>
      </w:r>
      <w:proofErr w:type="spellEnd"/>
      <w:r w:rsidRPr="00847A38">
        <w:rPr>
          <w:szCs w:val="28"/>
        </w:rPr>
        <w:t>: «</w:t>
      </w:r>
      <w:r w:rsidRPr="00847A38">
        <w:rPr>
          <w:szCs w:val="28"/>
          <w:lang w:val="en-US"/>
        </w:rPr>
        <w:t>Alerts</w:t>
      </w:r>
      <w:r w:rsidRPr="00847A38">
        <w:rPr>
          <w:szCs w:val="28"/>
        </w:rPr>
        <w:t>» и «</w:t>
      </w:r>
      <w:r w:rsidRPr="00847A38">
        <w:rPr>
          <w:szCs w:val="28"/>
          <w:lang w:val="en-US"/>
        </w:rPr>
        <w:t>Reports</w:t>
      </w:r>
      <w:r w:rsidRPr="00847A38">
        <w:rPr>
          <w:szCs w:val="28"/>
        </w:rPr>
        <w:t>». В первой, собственно, список всех сообщений (рисунок 42), во второй список всех отчётов (рисунок 43). И для сообщений, и для отчётов присутствует функция просмотра их содержимого.</w:t>
      </w: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</w:p>
    <w:p w:rsidR="005E07C9" w:rsidRPr="00847A38" w:rsidRDefault="005E07C9" w:rsidP="00F76701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7C2A4AA4" wp14:editId="1A0B0EE9">
            <wp:extent cx="6119495" cy="3442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C9" w:rsidRPr="00F76701" w:rsidRDefault="005E07C9" w:rsidP="00F76701">
      <w:pPr>
        <w:spacing w:line="360" w:lineRule="auto"/>
        <w:contextualSpacing/>
        <w:jc w:val="center"/>
        <w:rPr>
          <w:sz w:val="24"/>
          <w:szCs w:val="28"/>
        </w:rPr>
      </w:pPr>
      <w:r w:rsidRPr="00F76701">
        <w:rPr>
          <w:sz w:val="24"/>
          <w:szCs w:val="28"/>
        </w:rPr>
        <w:t xml:space="preserve">Рисунок 42 – </w:t>
      </w:r>
      <w:r w:rsidR="00F76701">
        <w:rPr>
          <w:sz w:val="24"/>
          <w:szCs w:val="28"/>
        </w:rPr>
        <w:t>И</w:t>
      </w:r>
      <w:r w:rsidRPr="00F76701">
        <w:rPr>
          <w:sz w:val="24"/>
          <w:szCs w:val="28"/>
        </w:rPr>
        <w:t>нтерфейс вкладки «Уведомления (</w:t>
      </w:r>
      <w:r w:rsidRPr="00F76701">
        <w:rPr>
          <w:sz w:val="24"/>
          <w:szCs w:val="28"/>
          <w:lang w:val="en-US"/>
        </w:rPr>
        <w:t>Alerts</w:t>
      </w:r>
      <w:r w:rsidR="00287281">
        <w:rPr>
          <w:sz w:val="24"/>
          <w:szCs w:val="28"/>
        </w:rPr>
        <w:t>)»</w:t>
      </w: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</w:p>
    <w:p w:rsidR="005E07C9" w:rsidRPr="00847A38" w:rsidRDefault="005E07C9" w:rsidP="00F76701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lastRenderedPageBreak/>
        <w:drawing>
          <wp:inline distT="0" distB="0" distL="0" distR="0" wp14:anchorId="722515E4" wp14:editId="3A8F5177">
            <wp:extent cx="6119495" cy="3442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C9" w:rsidRPr="00F76701" w:rsidRDefault="005E07C9" w:rsidP="00F76701">
      <w:pPr>
        <w:spacing w:line="360" w:lineRule="auto"/>
        <w:contextualSpacing/>
        <w:jc w:val="center"/>
        <w:rPr>
          <w:sz w:val="24"/>
          <w:szCs w:val="28"/>
        </w:rPr>
      </w:pPr>
      <w:r w:rsidRPr="00F76701">
        <w:rPr>
          <w:sz w:val="24"/>
          <w:szCs w:val="28"/>
        </w:rPr>
        <w:t xml:space="preserve">Рисунок 43 – </w:t>
      </w:r>
      <w:r w:rsidR="00F76701">
        <w:rPr>
          <w:sz w:val="24"/>
          <w:szCs w:val="28"/>
        </w:rPr>
        <w:t>И</w:t>
      </w:r>
      <w:r w:rsidRPr="00F76701">
        <w:rPr>
          <w:sz w:val="24"/>
          <w:szCs w:val="28"/>
        </w:rPr>
        <w:t>нтерфейс вкладки «Уведомления (</w:t>
      </w:r>
      <w:r w:rsidRPr="00F76701">
        <w:rPr>
          <w:sz w:val="24"/>
          <w:szCs w:val="28"/>
          <w:lang w:val="en-US"/>
        </w:rPr>
        <w:t>Reports</w:t>
      </w:r>
      <w:r w:rsidR="00287281">
        <w:rPr>
          <w:sz w:val="24"/>
          <w:szCs w:val="28"/>
        </w:rPr>
        <w:t>)»</w:t>
      </w: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</w:p>
    <w:p w:rsidR="005E07C9" w:rsidRPr="00847A38" w:rsidRDefault="005E07C9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С ролью «главный» интерфейс представлен на рисунках 44 – 4</w:t>
      </w:r>
      <w:r w:rsidR="007277B5" w:rsidRPr="00847A38">
        <w:rPr>
          <w:szCs w:val="28"/>
        </w:rPr>
        <w:t>6</w:t>
      </w:r>
      <w:r w:rsidRPr="00847A38">
        <w:rPr>
          <w:szCs w:val="28"/>
        </w:rPr>
        <w:t>.</w:t>
      </w:r>
    </w:p>
    <w:p w:rsidR="00CA28FB" w:rsidRDefault="00CA28FB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Во вкладке «Отчёты» хранятся все сформированные отчёты, с возможностью их прочтения (рисунок 44).</w:t>
      </w:r>
    </w:p>
    <w:p w:rsidR="00F76701" w:rsidRDefault="00F76701" w:rsidP="00494685">
      <w:pPr>
        <w:spacing w:line="360" w:lineRule="auto"/>
        <w:contextualSpacing/>
        <w:rPr>
          <w:szCs w:val="28"/>
        </w:rPr>
      </w:pPr>
    </w:p>
    <w:p w:rsidR="00CA28FB" w:rsidRPr="00847A38" w:rsidRDefault="00CA28FB" w:rsidP="00F76701">
      <w:pPr>
        <w:spacing w:line="360" w:lineRule="auto"/>
        <w:ind w:firstLine="0"/>
        <w:contextualSpacing/>
        <w:jc w:val="center"/>
        <w:rPr>
          <w:szCs w:val="28"/>
          <w:lang w:val="en-US"/>
        </w:rPr>
      </w:pPr>
      <w:r w:rsidRPr="00847A38">
        <w:rPr>
          <w:noProof/>
          <w:szCs w:val="28"/>
        </w:rPr>
        <w:drawing>
          <wp:inline distT="0" distB="0" distL="0" distR="0" wp14:anchorId="30075877" wp14:editId="23B457CD">
            <wp:extent cx="5895975" cy="33166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1754" cy="331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FB" w:rsidRPr="00F76701" w:rsidRDefault="00CA28FB" w:rsidP="00F76701">
      <w:pPr>
        <w:spacing w:line="360" w:lineRule="auto"/>
        <w:contextualSpacing/>
        <w:jc w:val="center"/>
        <w:rPr>
          <w:sz w:val="24"/>
          <w:szCs w:val="28"/>
        </w:rPr>
      </w:pPr>
      <w:r w:rsidRPr="00F76701">
        <w:rPr>
          <w:sz w:val="24"/>
          <w:szCs w:val="28"/>
        </w:rPr>
        <w:t xml:space="preserve">Рисунок 44 – </w:t>
      </w:r>
      <w:r w:rsidR="00F76701">
        <w:rPr>
          <w:sz w:val="24"/>
          <w:szCs w:val="28"/>
        </w:rPr>
        <w:t>И</w:t>
      </w:r>
      <w:r w:rsidR="00287281">
        <w:rPr>
          <w:sz w:val="24"/>
          <w:szCs w:val="28"/>
        </w:rPr>
        <w:t>нтерфейс вкладки «Отчёты»</w:t>
      </w:r>
    </w:p>
    <w:p w:rsidR="00CA28FB" w:rsidRPr="00847A38" w:rsidRDefault="00CA28FB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lastRenderedPageBreak/>
        <w:t>Вкладка «Отправить» отвечает за создание и отправку новых сообщений для рабочих склада</w:t>
      </w:r>
      <w:r w:rsidR="007277B5" w:rsidRPr="00847A38">
        <w:rPr>
          <w:szCs w:val="28"/>
        </w:rPr>
        <w:t xml:space="preserve"> (рисунок 45)</w:t>
      </w:r>
      <w:r w:rsidRPr="00847A38">
        <w:rPr>
          <w:szCs w:val="28"/>
        </w:rPr>
        <w:t>.</w:t>
      </w:r>
    </w:p>
    <w:p w:rsidR="00CA28FB" w:rsidRPr="00847A38" w:rsidRDefault="00CA28FB" w:rsidP="00F76701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2071DDBD" wp14:editId="6B64A4FA">
            <wp:extent cx="5715000" cy="32147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5068" cy="32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FB" w:rsidRPr="00F76701" w:rsidRDefault="00CA28FB" w:rsidP="00F76701">
      <w:pPr>
        <w:spacing w:line="360" w:lineRule="auto"/>
        <w:contextualSpacing/>
        <w:jc w:val="center"/>
        <w:rPr>
          <w:sz w:val="24"/>
          <w:szCs w:val="28"/>
        </w:rPr>
      </w:pPr>
      <w:r w:rsidRPr="00F76701">
        <w:rPr>
          <w:sz w:val="24"/>
          <w:szCs w:val="28"/>
        </w:rPr>
        <w:t xml:space="preserve">Рисунок 45 – </w:t>
      </w:r>
      <w:r w:rsidR="00F76701">
        <w:rPr>
          <w:sz w:val="24"/>
          <w:szCs w:val="28"/>
        </w:rPr>
        <w:t>И</w:t>
      </w:r>
      <w:r w:rsidR="00287281">
        <w:rPr>
          <w:sz w:val="24"/>
          <w:szCs w:val="28"/>
        </w:rPr>
        <w:t>нтерфейс вкладки «Отправить»</w:t>
      </w:r>
    </w:p>
    <w:p w:rsidR="00CA28FB" w:rsidRPr="00287281" w:rsidRDefault="00CA28FB" w:rsidP="00494685">
      <w:pPr>
        <w:spacing w:line="360" w:lineRule="auto"/>
        <w:contextualSpacing/>
        <w:rPr>
          <w:sz w:val="20"/>
          <w:szCs w:val="28"/>
        </w:rPr>
      </w:pPr>
    </w:p>
    <w:p w:rsidR="007277B5" w:rsidRPr="00847A38" w:rsidRDefault="007277B5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Во вкладке «Редактировать БД» у пользователя появляется возможность редактирования БД и запрашивания данных с помощью языка </w:t>
      </w:r>
      <w:r w:rsidRPr="00847A38">
        <w:rPr>
          <w:szCs w:val="28"/>
          <w:lang w:val="en-US"/>
        </w:rPr>
        <w:t>SQL</w:t>
      </w:r>
      <w:r w:rsidRPr="00847A38">
        <w:rPr>
          <w:szCs w:val="28"/>
        </w:rPr>
        <w:t xml:space="preserve"> (рисунок 46).</w:t>
      </w:r>
    </w:p>
    <w:p w:rsidR="007277B5" w:rsidRPr="00847A38" w:rsidRDefault="007277B5" w:rsidP="00F76701">
      <w:pPr>
        <w:spacing w:line="360" w:lineRule="auto"/>
        <w:ind w:firstLine="0"/>
        <w:contextualSpacing/>
        <w:jc w:val="center"/>
        <w:rPr>
          <w:szCs w:val="28"/>
        </w:rPr>
      </w:pPr>
      <w:r w:rsidRPr="00847A38">
        <w:rPr>
          <w:noProof/>
          <w:szCs w:val="28"/>
        </w:rPr>
        <w:drawing>
          <wp:inline distT="0" distB="0" distL="0" distR="0" wp14:anchorId="6240ADE9" wp14:editId="18A8BB36">
            <wp:extent cx="5905500" cy="33219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1659" cy="33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6" w:rsidRPr="00847A38" w:rsidRDefault="007277B5" w:rsidP="00287281">
      <w:pPr>
        <w:spacing w:line="360" w:lineRule="auto"/>
        <w:contextualSpacing/>
        <w:jc w:val="center"/>
        <w:rPr>
          <w:szCs w:val="28"/>
        </w:rPr>
      </w:pPr>
      <w:r w:rsidRPr="00F76701">
        <w:rPr>
          <w:sz w:val="24"/>
          <w:szCs w:val="28"/>
        </w:rPr>
        <w:t xml:space="preserve">Рисунок 46 – </w:t>
      </w:r>
      <w:r w:rsidR="00F76701">
        <w:rPr>
          <w:sz w:val="24"/>
          <w:szCs w:val="28"/>
        </w:rPr>
        <w:t>И</w:t>
      </w:r>
      <w:r w:rsidRPr="00F76701">
        <w:rPr>
          <w:sz w:val="24"/>
          <w:szCs w:val="28"/>
        </w:rPr>
        <w:t>нтерфейс вкладки «</w:t>
      </w:r>
      <w:r w:rsidR="00B61C84" w:rsidRPr="00F76701">
        <w:rPr>
          <w:sz w:val="24"/>
          <w:szCs w:val="28"/>
        </w:rPr>
        <w:t>Редактировать БД</w:t>
      </w:r>
      <w:r w:rsidR="00287281">
        <w:rPr>
          <w:sz w:val="24"/>
          <w:szCs w:val="28"/>
        </w:rPr>
        <w:t>»</w:t>
      </w:r>
      <w:r w:rsidR="00ED5B16" w:rsidRPr="00847A38">
        <w:rPr>
          <w:szCs w:val="28"/>
        </w:rPr>
        <w:br w:type="page"/>
      </w:r>
    </w:p>
    <w:p w:rsidR="007277B5" w:rsidRPr="00847A38" w:rsidRDefault="00ED5B16" w:rsidP="00287281">
      <w:pPr>
        <w:pStyle w:val="1"/>
        <w:numPr>
          <w:ilvl w:val="0"/>
          <w:numId w:val="0"/>
        </w:numPr>
        <w:spacing w:before="0" w:after="0" w:line="360" w:lineRule="auto"/>
        <w:ind w:firstLine="709"/>
        <w:contextualSpacing/>
        <w:jc w:val="center"/>
        <w:rPr>
          <w:szCs w:val="28"/>
        </w:rPr>
      </w:pPr>
      <w:bookmarkStart w:id="35" w:name="_Toc40545801"/>
      <w:bookmarkStart w:id="36" w:name="_Toc40626276"/>
      <w:r w:rsidRPr="00847A38">
        <w:rPr>
          <w:szCs w:val="28"/>
        </w:rPr>
        <w:lastRenderedPageBreak/>
        <w:t>ЗАКЛЮЧЕНИЕ</w:t>
      </w:r>
      <w:bookmarkEnd w:id="35"/>
      <w:bookmarkEnd w:id="36"/>
    </w:p>
    <w:p w:rsidR="00ED5B16" w:rsidRPr="00847A38" w:rsidRDefault="00ED5B16" w:rsidP="00494685">
      <w:pPr>
        <w:spacing w:line="360" w:lineRule="auto"/>
        <w:contextualSpacing/>
        <w:rPr>
          <w:szCs w:val="28"/>
        </w:rPr>
      </w:pPr>
    </w:p>
    <w:p w:rsidR="00ED5B16" w:rsidRPr="00847A38" w:rsidRDefault="00ED5B16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 xml:space="preserve">Использование информационных технологий для управления предприятием делает любую компанию более конкурентоспособной за счет повышения ее управляемости и </w:t>
      </w:r>
      <w:proofErr w:type="spellStart"/>
      <w:r w:rsidRPr="00847A38">
        <w:rPr>
          <w:szCs w:val="28"/>
        </w:rPr>
        <w:t>адаптируемости</w:t>
      </w:r>
      <w:proofErr w:type="spellEnd"/>
      <w:r w:rsidRPr="00847A38">
        <w:rPr>
          <w:szCs w:val="28"/>
        </w:rPr>
        <w:t>. Подобная автоматизация позволяет:</w:t>
      </w:r>
    </w:p>
    <w:p w:rsidR="00ED5B16" w:rsidRPr="00847A38" w:rsidRDefault="00ED5B16" w:rsidP="00494685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Повысить эффективность управления компанией за счет обеспечения руководителей и специалистов максимально полной, оперативной и достоверной информацией на основе единого банка данных.</w:t>
      </w:r>
    </w:p>
    <w:p w:rsidR="00ED5B16" w:rsidRPr="00847A38" w:rsidRDefault="00ED5B16" w:rsidP="00494685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Снизить расходы на ведение дел за счет автоматизации процессов обработки информации, регламентации и упрощения доступа сотрудников компании к нужной информации.</w:t>
      </w:r>
    </w:p>
    <w:p w:rsidR="00ED5B16" w:rsidRPr="00847A38" w:rsidRDefault="00ED5B16" w:rsidP="00494685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Изменить характер труда сотрудников, избавляя их от выполнения рутинной работы и давая возможность сосредоточиться на профессионально важных обязанностях.</w:t>
      </w:r>
    </w:p>
    <w:p w:rsidR="00ED5B16" w:rsidRPr="00847A38" w:rsidRDefault="00ED5B16" w:rsidP="00494685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Обеспечить надежный учет и контроль поступлений и расходования денежных средств на всех уровнях управления.</w:t>
      </w:r>
    </w:p>
    <w:p w:rsidR="00ED5B16" w:rsidRPr="00847A38" w:rsidRDefault="00ED5B16" w:rsidP="00494685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Руководителям среднего и нижнего звеньев анализировать деятельность своих подразделений и оперативно готовить сводные и аналитические отчеты для руководства и смежных отделов.</w:t>
      </w:r>
    </w:p>
    <w:p w:rsidR="00ED5B16" w:rsidRPr="00F76701" w:rsidRDefault="00ED5B16" w:rsidP="00F76701">
      <w:pPr>
        <w:pStyle w:val="af9"/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Повысить эффективность обмена данными между отдельными подразделениями, филиалами и центральным аппаратом. Гарантировать полную безопасность и целостность данных на всех этапах обработки информации.</w:t>
      </w:r>
    </w:p>
    <w:p w:rsidR="00885674" w:rsidRPr="00847A38" w:rsidRDefault="00ED5B16" w:rsidP="00494685">
      <w:pPr>
        <w:spacing w:line="360" w:lineRule="auto"/>
        <w:contextualSpacing/>
        <w:rPr>
          <w:szCs w:val="28"/>
        </w:rPr>
      </w:pPr>
      <w:r w:rsidRPr="00847A38">
        <w:rPr>
          <w:szCs w:val="28"/>
        </w:rPr>
        <w:t>В ходе выполнения курсовой работы был проведен анализ предметной области, касающийся вопросов движения товаров на складе. В результате проведенных исследований были выделены объекты данной предметной области, определены характеризующие их атрибуты и установлены структурные связи между ними.</w:t>
      </w:r>
      <w:r w:rsidR="00885674" w:rsidRPr="00847A38">
        <w:rPr>
          <w:szCs w:val="28"/>
        </w:rPr>
        <w:t xml:space="preserve"> </w:t>
      </w:r>
    </w:p>
    <w:p w:rsidR="007C4421" w:rsidRPr="00A44DA5" w:rsidRDefault="007C4421" w:rsidP="00A44DA5">
      <w:pPr>
        <w:spacing w:line="360" w:lineRule="auto"/>
        <w:contextualSpacing/>
        <w:rPr>
          <w:szCs w:val="28"/>
        </w:rPr>
      </w:pPr>
      <w:r w:rsidRPr="00A44DA5">
        <w:rPr>
          <w:szCs w:val="28"/>
        </w:rPr>
        <w:lastRenderedPageBreak/>
        <w:t>Также, для практической реализации автоматизации работы сотрудников склада было разработано приложение</w:t>
      </w:r>
      <w:r w:rsidR="00A44DA5" w:rsidRPr="00A44DA5">
        <w:rPr>
          <w:szCs w:val="28"/>
        </w:rPr>
        <w:t xml:space="preserve"> в </w:t>
      </w:r>
      <w:r w:rsidR="00A44DA5" w:rsidRPr="00A44DA5">
        <w:rPr>
          <w:szCs w:val="28"/>
          <w:lang w:val="en-US"/>
        </w:rPr>
        <w:t>Visual</w:t>
      </w:r>
      <w:r w:rsidR="00A44DA5" w:rsidRPr="00A44DA5">
        <w:rPr>
          <w:szCs w:val="28"/>
        </w:rPr>
        <w:t xml:space="preserve"> </w:t>
      </w:r>
      <w:r w:rsidR="00A44DA5" w:rsidRPr="00A44DA5">
        <w:rPr>
          <w:szCs w:val="28"/>
          <w:lang w:val="en-US"/>
        </w:rPr>
        <w:t>Studio</w:t>
      </w:r>
      <w:r w:rsidR="00A44DA5" w:rsidRPr="00A44DA5">
        <w:rPr>
          <w:szCs w:val="28"/>
        </w:rPr>
        <w:t xml:space="preserve"> 2017. С помощью этой оболочки возможно без затруднений решать следующие задачи:</w:t>
      </w:r>
    </w:p>
    <w:p w:rsidR="00A44DA5" w:rsidRPr="00A44DA5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Контроль приёма нового товара, за счёт быстрого создания отчётов;</w:t>
      </w:r>
    </w:p>
    <w:p w:rsidR="00A44DA5" w:rsidRPr="00A44DA5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Контроль хода сортировки вновь прибывшего товара;</w:t>
      </w:r>
    </w:p>
    <w:p w:rsidR="00A44DA5" w:rsidRPr="00A44DA5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Наблюдение за состоянием наполненности склада;</w:t>
      </w:r>
    </w:p>
    <w:p w:rsidR="00A44DA5" w:rsidRPr="00A44DA5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Контроль брака</w:t>
      </w:r>
      <w:r w:rsidRPr="00A44DA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44DA5" w:rsidRPr="00A44DA5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Реализация взаимодействия работников посредством сообщений;</w:t>
      </w:r>
    </w:p>
    <w:p w:rsidR="00476A2D" w:rsidRPr="00476A2D" w:rsidRDefault="00A44DA5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4DA5">
        <w:rPr>
          <w:rFonts w:ascii="Times New Roman" w:hAnsi="Times New Roman" w:cs="Times New Roman"/>
          <w:sz w:val="28"/>
          <w:szCs w:val="28"/>
        </w:rPr>
        <w:t>Быстрое формирование и отправка отчётов по заказу начальства</w:t>
      </w:r>
      <w:r w:rsidR="00476A2D" w:rsidRPr="00476A2D">
        <w:rPr>
          <w:rFonts w:ascii="Times New Roman" w:hAnsi="Times New Roman" w:cs="Times New Roman"/>
          <w:sz w:val="28"/>
          <w:szCs w:val="28"/>
        </w:rPr>
        <w:t>;</w:t>
      </w:r>
    </w:p>
    <w:p w:rsidR="00A44DA5" w:rsidRDefault="00476A2D" w:rsidP="00A44DA5">
      <w:pPr>
        <w:pStyle w:val="af9"/>
        <w:numPr>
          <w:ilvl w:val="0"/>
          <w:numId w:val="38"/>
        </w:num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Корректировка базы данных с помощью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A44DA5" w:rsidRPr="00A44DA5">
        <w:rPr>
          <w:rFonts w:ascii="Times New Roman" w:hAnsi="Times New Roman" w:cs="Times New Roman"/>
          <w:sz w:val="28"/>
          <w:szCs w:val="28"/>
        </w:rPr>
        <w:t>.</w:t>
      </w:r>
    </w:p>
    <w:p w:rsidR="00885674" w:rsidRPr="00A44DA5" w:rsidRDefault="00885674" w:rsidP="00A44DA5">
      <w:pPr>
        <w:ind w:firstLine="0"/>
        <w:rPr>
          <w:lang w:eastAsia="ar-SA"/>
        </w:rPr>
      </w:pPr>
      <w:r w:rsidRPr="00A44DA5">
        <w:rPr>
          <w:szCs w:val="28"/>
        </w:rPr>
        <w:br w:type="page"/>
      </w:r>
    </w:p>
    <w:p w:rsidR="00885674" w:rsidRPr="00847A38" w:rsidRDefault="00885674" w:rsidP="00287281">
      <w:pPr>
        <w:pStyle w:val="1"/>
        <w:numPr>
          <w:ilvl w:val="0"/>
          <w:numId w:val="0"/>
        </w:numPr>
        <w:spacing w:before="0" w:after="0" w:line="360" w:lineRule="auto"/>
        <w:ind w:firstLine="709"/>
        <w:contextualSpacing/>
        <w:jc w:val="center"/>
        <w:rPr>
          <w:rFonts w:eastAsia="Calibri"/>
          <w:szCs w:val="28"/>
        </w:rPr>
      </w:pPr>
      <w:bookmarkStart w:id="37" w:name="_Toc40545802"/>
      <w:bookmarkStart w:id="38" w:name="_Toc40626277"/>
      <w:r w:rsidRPr="00847A38">
        <w:rPr>
          <w:rFonts w:eastAsia="Calibri"/>
          <w:szCs w:val="28"/>
        </w:rPr>
        <w:lastRenderedPageBreak/>
        <w:t>СПИСОК ИСПОЛЬЗОВАННЫХ ИСТОЧНИКОВ</w:t>
      </w:r>
      <w:bookmarkEnd w:id="37"/>
      <w:bookmarkEnd w:id="38"/>
    </w:p>
    <w:p w:rsidR="00885674" w:rsidRPr="00847A38" w:rsidRDefault="00885674" w:rsidP="00494685">
      <w:pPr>
        <w:spacing w:line="360" w:lineRule="auto"/>
        <w:contextualSpacing/>
        <w:rPr>
          <w:rFonts w:eastAsia="Calibri"/>
          <w:szCs w:val="28"/>
        </w:rPr>
      </w:pPr>
    </w:p>
    <w:p w:rsidR="00885674" w:rsidRPr="00847A38" w:rsidRDefault="00885674" w:rsidP="00175C6C">
      <w:pPr>
        <w:pStyle w:val="af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Форта, Б.</w:t>
      </w:r>
      <w:r w:rsidR="00B95A87">
        <w:rPr>
          <w:rFonts w:ascii="Times New Roman" w:hAnsi="Times New Roman" w:cs="Times New Roman"/>
          <w:sz w:val="28"/>
          <w:szCs w:val="28"/>
        </w:rPr>
        <w:t xml:space="preserve"> </w:t>
      </w:r>
      <w:r w:rsidRPr="00847A38">
        <w:rPr>
          <w:rFonts w:ascii="Times New Roman" w:hAnsi="Times New Roman" w:cs="Times New Roman"/>
          <w:sz w:val="28"/>
          <w:szCs w:val="28"/>
        </w:rPr>
        <w:t>Освой самостоятельно SQL. 10 минут на урок, 6-е издание. / Б. Форта. — М.: Издательский дом "Вильямс", 2015. — 288 с.</w:t>
      </w:r>
    </w:p>
    <w:p w:rsidR="007678C6" w:rsidRPr="00847A38" w:rsidRDefault="007678C6" w:rsidP="00175C6C">
      <w:pPr>
        <w:pStyle w:val="af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В</w:t>
      </w:r>
      <w:r w:rsidR="00B95A87">
        <w:rPr>
          <w:rFonts w:ascii="Times New Roman" w:hAnsi="Times New Roman" w:cs="Times New Roman"/>
          <w:sz w:val="28"/>
          <w:szCs w:val="28"/>
        </w:rPr>
        <w:t xml:space="preserve">олк, </w:t>
      </w:r>
      <w:r w:rsidRPr="00847A38">
        <w:rPr>
          <w:rFonts w:ascii="Times New Roman" w:hAnsi="Times New Roman" w:cs="Times New Roman"/>
          <w:sz w:val="28"/>
          <w:szCs w:val="28"/>
        </w:rPr>
        <w:t>В</w:t>
      </w:r>
      <w:r w:rsidR="00B95A87">
        <w:rPr>
          <w:rFonts w:ascii="Times New Roman" w:hAnsi="Times New Roman" w:cs="Times New Roman"/>
          <w:sz w:val="28"/>
          <w:szCs w:val="28"/>
        </w:rPr>
        <w:t>.</w:t>
      </w:r>
      <w:r w:rsidRPr="00847A38">
        <w:rPr>
          <w:rFonts w:ascii="Times New Roman" w:hAnsi="Times New Roman" w:cs="Times New Roman"/>
          <w:sz w:val="28"/>
          <w:szCs w:val="28"/>
        </w:rPr>
        <w:t xml:space="preserve"> Базы данных. Проектирование, программирование, управление и администрирование. Учебное пособие В. К. Волк. - М.: Лань, 2020. - 244 c. </w:t>
      </w:r>
    </w:p>
    <w:p w:rsidR="00885674" w:rsidRDefault="00885674" w:rsidP="00175C6C">
      <w:pPr>
        <w:pStyle w:val="af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47A38">
        <w:rPr>
          <w:rFonts w:ascii="Times New Roman" w:hAnsi="Times New Roman" w:cs="Times New Roman"/>
          <w:sz w:val="28"/>
          <w:szCs w:val="28"/>
        </w:rPr>
        <w:t>Майер, Д. Теория реляционных баз данных: Переиздание. / Д. Майер - М.: Мир, 201</w:t>
      </w:r>
      <w:r w:rsidR="00B95A87">
        <w:rPr>
          <w:rFonts w:ascii="Times New Roman" w:hAnsi="Times New Roman" w:cs="Times New Roman"/>
          <w:sz w:val="28"/>
          <w:szCs w:val="28"/>
        </w:rPr>
        <w:t>5</w:t>
      </w:r>
      <w:r w:rsidRPr="00847A38">
        <w:rPr>
          <w:rFonts w:ascii="Times New Roman" w:hAnsi="Times New Roman" w:cs="Times New Roman"/>
          <w:sz w:val="28"/>
          <w:szCs w:val="28"/>
        </w:rPr>
        <w:t>. - 608 c.</w:t>
      </w:r>
    </w:p>
    <w:p w:rsidR="008524CB" w:rsidRPr="008524CB" w:rsidRDefault="008524CB" w:rsidP="008524CB">
      <w:pPr>
        <w:pStyle w:val="af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95A87">
        <w:rPr>
          <w:rFonts w:ascii="Times New Roman" w:hAnsi="Times New Roman" w:cs="Times New Roman"/>
          <w:sz w:val="28"/>
          <w:szCs w:val="28"/>
        </w:rPr>
        <w:t xml:space="preserve">Кэмпбелл, </w:t>
      </w:r>
      <w:r>
        <w:rPr>
          <w:rFonts w:ascii="Times New Roman" w:hAnsi="Times New Roman" w:cs="Times New Roman"/>
          <w:sz w:val="28"/>
          <w:szCs w:val="28"/>
        </w:rPr>
        <w:t>Л.</w:t>
      </w:r>
      <w:r w:rsidRPr="00B95A87">
        <w:rPr>
          <w:rFonts w:ascii="Times New Roman" w:hAnsi="Times New Roman" w:cs="Times New Roman"/>
          <w:sz w:val="28"/>
          <w:szCs w:val="28"/>
        </w:rPr>
        <w:t xml:space="preserve"> Базы данных. Инжиниринг надежности. / </w:t>
      </w:r>
      <w:r>
        <w:rPr>
          <w:rFonts w:ascii="Times New Roman" w:hAnsi="Times New Roman" w:cs="Times New Roman"/>
          <w:sz w:val="28"/>
          <w:szCs w:val="28"/>
        </w:rPr>
        <w:t xml:space="preserve">Л. </w:t>
      </w:r>
      <w:r w:rsidRPr="00B95A87">
        <w:rPr>
          <w:rFonts w:ascii="Times New Roman" w:hAnsi="Times New Roman" w:cs="Times New Roman"/>
          <w:sz w:val="28"/>
          <w:szCs w:val="28"/>
        </w:rPr>
        <w:t xml:space="preserve">Кэмпбелл, </w:t>
      </w:r>
      <w:r>
        <w:rPr>
          <w:rFonts w:ascii="Times New Roman" w:hAnsi="Times New Roman" w:cs="Times New Roman"/>
          <w:sz w:val="28"/>
          <w:szCs w:val="28"/>
        </w:rPr>
        <w:t xml:space="preserve">Ч. </w:t>
      </w:r>
      <w:proofErr w:type="spellStart"/>
      <w:r w:rsidRPr="00B95A87">
        <w:rPr>
          <w:rFonts w:ascii="Times New Roman" w:hAnsi="Times New Roman" w:cs="Times New Roman"/>
          <w:sz w:val="28"/>
          <w:szCs w:val="28"/>
        </w:rPr>
        <w:t>Мейджорс</w:t>
      </w:r>
      <w:proofErr w:type="spellEnd"/>
      <w:r w:rsidRPr="00B95A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95A87">
        <w:rPr>
          <w:rFonts w:ascii="Times New Roman" w:hAnsi="Times New Roman" w:cs="Times New Roman"/>
          <w:sz w:val="28"/>
          <w:szCs w:val="28"/>
        </w:rPr>
        <w:t xml:space="preserve">М.: Питер, 2020. - 304 c. </w:t>
      </w:r>
    </w:p>
    <w:p w:rsidR="00B95A87" w:rsidRDefault="00B95A87" w:rsidP="00175C6C">
      <w:pPr>
        <w:pStyle w:val="af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39" w:name="Вторая"/>
      <w:r>
        <w:rPr>
          <w:rFonts w:ascii="Times New Roman" w:hAnsi="Times New Roman" w:cs="Times New Roman"/>
          <w:sz w:val="28"/>
          <w:szCs w:val="28"/>
        </w:rPr>
        <w:t>Таненбаум, Э. Компьютерные сети. 4 – е издание. / Э. Таненбаум. – СПб.</w:t>
      </w:r>
      <w:r w:rsidRPr="00B95A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Питер, 2016. – 992 с.</w:t>
      </w:r>
    </w:p>
    <w:p w:rsidR="006312B7" w:rsidRPr="00847A38" w:rsidRDefault="006312B7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40" w:name="Четвёртая"/>
      <w:bookmarkEnd w:id="39"/>
      <w:r w:rsidRPr="00847A38">
        <w:rPr>
          <w:rFonts w:ascii="Times New Roman" w:hAnsi="Times New Roman" w:cs="Times New Roman"/>
          <w:sz w:val="28"/>
          <w:szCs w:val="28"/>
        </w:rPr>
        <w:t xml:space="preserve">Биллинг, В. Основы программирования на </w:t>
      </w:r>
      <w:r w:rsidR="00287281" w:rsidRPr="00847A38">
        <w:rPr>
          <w:rFonts w:ascii="Times New Roman" w:hAnsi="Times New Roman" w:cs="Times New Roman"/>
          <w:sz w:val="28"/>
          <w:szCs w:val="28"/>
        </w:rPr>
        <w:t>C#:</w:t>
      </w:r>
      <w:r w:rsidRPr="00847A38">
        <w:rPr>
          <w:rFonts w:ascii="Times New Roman" w:hAnsi="Times New Roman" w:cs="Times New Roman"/>
          <w:sz w:val="28"/>
          <w:szCs w:val="28"/>
        </w:rPr>
        <w:t xml:space="preserve"> учебное пособие / В. А. Биллинг. – </w:t>
      </w:r>
      <w:r w:rsidR="00287281" w:rsidRPr="00847A38">
        <w:rPr>
          <w:rFonts w:ascii="Times New Roman" w:hAnsi="Times New Roman" w:cs="Times New Roman"/>
          <w:sz w:val="28"/>
          <w:szCs w:val="28"/>
        </w:rPr>
        <w:t>Москва:</w:t>
      </w:r>
      <w:r w:rsidRPr="00847A38">
        <w:rPr>
          <w:rFonts w:ascii="Times New Roman" w:hAnsi="Times New Roman" w:cs="Times New Roman"/>
          <w:sz w:val="28"/>
          <w:szCs w:val="28"/>
        </w:rPr>
        <w:t xml:space="preserve"> Интернет – университет информационных </w:t>
      </w:r>
      <w:r w:rsidR="00287281" w:rsidRPr="00847A38">
        <w:rPr>
          <w:rFonts w:ascii="Times New Roman" w:hAnsi="Times New Roman" w:cs="Times New Roman"/>
          <w:sz w:val="28"/>
          <w:szCs w:val="28"/>
        </w:rPr>
        <w:t>технологий:</w:t>
      </w:r>
      <w:r w:rsidRPr="00847A38">
        <w:rPr>
          <w:rFonts w:ascii="Times New Roman" w:hAnsi="Times New Roman" w:cs="Times New Roman"/>
          <w:sz w:val="28"/>
          <w:szCs w:val="28"/>
        </w:rPr>
        <w:t xml:space="preserve"> Бином. Лаборатория знаний, 20</w:t>
      </w:r>
      <w:r w:rsidR="00B95A87">
        <w:rPr>
          <w:rFonts w:ascii="Times New Roman" w:hAnsi="Times New Roman" w:cs="Times New Roman"/>
          <w:sz w:val="28"/>
          <w:szCs w:val="28"/>
        </w:rPr>
        <w:t>1</w:t>
      </w:r>
      <w:r w:rsidRPr="00847A38">
        <w:rPr>
          <w:rFonts w:ascii="Times New Roman" w:hAnsi="Times New Roman" w:cs="Times New Roman"/>
          <w:sz w:val="28"/>
          <w:szCs w:val="28"/>
        </w:rPr>
        <w:t>6 (</w:t>
      </w:r>
      <w:r w:rsidR="00287281" w:rsidRPr="00847A38">
        <w:rPr>
          <w:rFonts w:ascii="Times New Roman" w:hAnsi="Times New Roman" w:cs="Times New Roman"/>
          <w:sz w:val="28"/>
          <w:szCs w:val="28"/>
        </w:rPr>
        <w:t>Вологда:</w:t>
      </w:r>
      <w:r w:rsidRPr="00847A38">
        <w:rPr>
          <w:rFonts w:ascii="Times New Roman" w:hAnsi="Times New Roman" w:cs="Times New Roman"/>
          <w:sz w:val="28"/>
          <w:szCs w:val="28"/>
        </w:rPr>
        <w:t xml:space="preserve"> ПФ Полиграфист). - 322 с.</w:t>
      </w:r>
    </w:p>
    <w:bookmarkEnd w:id="40"/>
    <w:p w:rsidR="006312B7" w:rsidRDefault="006312B7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7A38">
        <w:rPr>
          <w:rFonts w:ascii="Times New Roman" w:hAnsi="Times New Roman" w:cs="Times New Roman"/>
          <w:sz w:val="28"/>
          <w:szCs w:val="28"/>
        </w:rPr>
        <w:t>Троелсен</w:t>
      </w:r>
      <w:proofErr w:type="spellEnd"/>
      <w:r w:rsidRPr="00847A38">
        <w:rPr>
          <w:rFonts w:ascii="Times New Roman" w:hAnsi="Times New Roman" w:cs="Times New Roman"/>
          <w:sz w:val="28"/>
          <w:szCs w:val="28"/>
        </w:rPr>
        <w:t xml:space="preserve">, Э. Язык программирования C# 7 и платформы .NET и .NET </w:t>
      </w:r>
      <w:proofErr w:type="spellStart"/>
      <w:r w:rsidRPr="00847A38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Pr="00847A38">
        <w:rPr>
          <w:rFonts w:ascii="Times New Roman" w:hAnsi="Times New Roman" w:cs="Times New Roman"/>
          <w:sz w:val="28"/>
          <w:szCs w:val="28"/>
        </w:rPr>
        <w:t xml:space="preserve">, 8-е изд. / Э. </w:t>
      </w:r>
      <w:proofErr w:type="spellStart"/>
      <w:r w:rsidRPr="00847A38">
        <w:rPr>
          <w:rFonts w:ascii="Times New Roman" w:hAnsi="Times New Roman" w:cs="Times New Roman"/>
          <w:sz w:val="28"/>
          <w:szCs w:val="28"/>
        </w:rPr>
        <w:t>Троелсен</w:t>
      </w:r>
      <w:proofErr w:type="spellEnd"/>
      <w:r w:rsidRPr="00847A38">
        <w:rPr>
          <w:rFonts w:ascii="Times New Roman" w:hAnsi="Times New Roman" w:cs="Times New Roman"/>
          <w:sz w:val="28"/>
          <w:szCs w:val="28"/>
        </w:rPr>
        <w:t>, Ф.</w:t>
      </w:r>
      <w:r w:rsidR="00852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A38">
        <w:rPr>
          <w:rFonts w:ascii="Times New Roman" w:hAnsi="Times New Roman" w:cs="Times New Roman"/>
          <w:sz w:val="28"/>
          <w:szCs w:val="28"/>
        </w:rPr>
        <w:t>Джепикс</w:t>
      </w:r>
      <w:proofErr w:type="spellEnd"/>
      <w:r w:rsidRPr="00847A38">
        <w:rPr>
          <w:rFonts w:ascii="Times New Roman" w:hAnsi="Times New Roman" w:cs="Times New Roman"/>
          <w:sz w:val="28"/>
          <w:szCs w:val="28"/>
        </w:rPr>
        <w:t xml:space="preserve">. – </w:t>
      </w:r>
      <w:r w:rsidR="00287281" w:rsidRPr="00847A38">
        <w:rPr>
          <w:rFonts w:ascii="Times New Roman" w:hAnsi="Times New Roman" w:cs="Times New Roman"/>
          <w:sz w:val="28"/>
          <w:szCs w:val="28"/>
        </w:rPr>
        <w:t>СПб:</w:t>
      </w:r>
      <w:r w:rsidRPr="00847A38">
        <w:rPr>
          <w:rFonts w:ascii="Times New Roman" w:hAnsi="Times New Roman" w:cs="Times New Roman"/>
          <w:sz w:val="28"/>
          <w:szCs w:val="28"/>
        </w:rPr>
        <w:t xml:space="preserve"> ООО “Диалектика”, 2018. - 1328 c.</w:t>
      </w:r>
    </w:p>
    <w:p w:rsidR="008446F0" w:rsidRDefault="008446F0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Шилдт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446F0">
        <w:rPr>
          <w:rFonts w:ascii="Times New Roman" w:hAnsi="Times New Roman" w:cs="Times New Roman"/>
          <w:sz w:val="28"/>
          <w:szCs w:val="28"/>
        </w:rPr>
        <w:t xml:space="preserve"># </w:t>
      </w:r>
      <w:r w:rsidR="00287281" w:rsidRPr="008446F0">
        <w:rPr>
          <w:rFonts w:ascii="Times New Roman" w:hAnsi="Times New Roman" w:cs="Times New Roman"/>
          <w:sz w:val="28"/>
          <w:szCs w:val="28"/>
        </w:rPr>
        <w:t>4.0:</w:t>
      </w:r>
      <w:r w:rsidR="00287281">
        <w:rPr>
          <w:rFonts w:ascii="Times New Roman" w:hAnsi="Times New Roman" w:cs="Times New Roman"/>
          <w:sz w:val="28"/>
          <w:szCs w:val="28"/>
        </w:rPr>
        <w:t xml:space="preserve"> полное</w:t>
      </w:r>
      <w:r>
        <w:rPr>
          <w:rFonts w:ascii="Times New Roman" w:hAnsi="Times New Roman" w:cs="Times New Roman"/>
          <w:sz w:val="28"/>
          <w:szCs w:val="28"/>
        </w:rPr>
        <w:t xml:space="preserve"> руководство, научно – популярное издание /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Шилдт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r w:rsidRPr="008446F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ООО </w:t>
      </w:r>
      <w:r w:rsidRPr="008446F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И.Д. Вильямс</w:t>
      </w:r>
      <w:r w:rsidRPr="008446F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201</w:t>
      </w:r>
      <w:r w:rsidR="00B95A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– 1056 с.</w:t>
      </w:r>
    </w:p>
    <w:p w:rsidR="008446F0" w:rsidRDefault="008446F0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Макконнелл</w:t>
      </w:r>
      <w:proofErr w:type="spellEnd"/>
      <w:r w:rsidR="00B95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 Совершенный код. Мастер – класс /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Макконнелл</w:t>
      </w:r>
      <w:proofErr w:type="spellEnd"/>
      <w:r w:rsidR="002E10CF">
        <w:rPr>
          <w:rFonts w:ascii="Times New Roman" w:hAnsi="Times New Roman" w:cs="Times New Roman"/>
          <w:sz w:val="28"/>
          <w:szCs w:val="28"/>
        </w:rPr>
        <w:t>. – М.</w:t>
      </w:r>
      <w:r w:rsidR="002E10CF" w:rsidRPr="002E10CF">
        <w:rPr>
          <w:rFonts w:ascii="Times New Roman" w:hAnsi="Times New Roman" w:cs="Times New Roman"/>
          <w:sz w:val="28"/>
          <w:szCs w:val="28"/>
        </w:rPr>
        <w:t>:</w:t>
      </w:r>
      <w:r w:rsidR="002E10CF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r w:rsidR="00287281">
        <w:rPr>
          <w:rFonts w:ascii="Times New Roman" w:hAnsi="Times New Roman" w:cs="Times New Roman"/>
          <w:sz w:val="28"/>
          <w:szCs w:val="28"/>
        </w:rPr>
        <w:t>«</w:t>
      </w:r>
      <w:r w:rsidR="002E10CF">
        <w:rPr>
          <w:rFonts w:ascii="Times New Roman" w:hAnsi="Times New Roman" w:cs="Times New Roman"/>
          <w:sz w:val="28"/>
          <w:szCs w:val="28"/>
        </w:rPr>
        <w:t>Русская редакция</w:t>
      </w:r>
      <w:r w:rsidR="00287281">
        <w:rPr>
          <w:rFonts w:ascii="Times New Roman" w:hAnsi="Times New Roman" w:cs="Times New Roman"/>
          <w:sz w:val="28"/>
          <w:szCs w:val="28"/>
        </w:rPr>
        <w:t>»</w:t>
      </w:r>
      <w:r w:rsidR="002E10CF">
        <w:rPr>
          <w:rFonts w:ascii="Times New Roman" w:hAnsi="Times New Roman" w:cs="Times New Roman"/>
          <w:sz w:val="28"/>
          <w:szCs w:val="28"/>
        </w:rPr>
        <w:t>, 201</w:t>
      </w:r>
      <w:r w:rsidR="00B95A87">
        <w:rPr>
          <w:rFonts w:ascii="Times New Roman" w:hAnsi="Times New Roman" w:cs="Times New Roman"/>
          <w:sz w:val="28"/>
          <w:szCs w:val="28"/>
        </w:rPr>
        <w:t>5</w:t>
      </w:r>
      <w:r w:rsidR="002E10CF">
        <w:rPr>
          <w:rFonts w:ascii="Times New Roman" w:hAnsi="Times New Roman" w:cs="Times New Roman"/>
          <w:sz w:val="28"/>
          <w:szCs w:val="28"/>
        </w:rPr>
        <w:t>. – 896 с.</w:t>
      </w:r>
    </w:p>
    <w:p w:rsidR="002E10CF" w:rsidRDefault="002E10CF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41" w:name="Третья"/>
      <w:proofErr w:type="spellStart"/>
      <w:r>
        <w:rPr>
          <w:rFonts w:ascii="Times New Roman" w:hAnsi="Times New Roman" w:cs="Times New Roman"/>
          <w:sz w:val="28"/>
          <w:szCs w:val="28"/>
        </w:rPr>
        <w:t>Фаулер</w:t>
      </w:r>
      <w:proofErr w:type="spellEnd"/>
      <w:r w:rsidR="00B95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 Архитектура корпоративных программных приложений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Фаулер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Раис,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Фоммел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Р. Ми, Р. Стаффорд – М.</w:t>
      </w:r>
      <w:r w:rsidRPr="002E10C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Издательский дом </w:t>
      </w:r>
      <w:r w:rsidRPr="002E10C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Вильямс</w:t>
      </w:r>
      <w:r w:rsidRPr="002E10C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</w:t>
      </w:r>
      <w:r w:rsidR="00B95A8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6. – 544 с.</w:t>
      </w:r>
    </w:p>
    <w:bookmarkEnd w:id="41"/>
    <w:p w:rsidR="00885674" w:rsidRPr="00287281" w:rsidRDefault="008446F0" w:rsidP="00C11046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87281">
        <w:rPr>
          <w:rFonts w:ascii="Times New Roman" w:hAnsi="Times New Roman" w:cs="Times New Roman"/>
          <w:sz w:val="28"/>
          <w:szCs w:val="28"/>
        </w:rPr>
        <w:t xml:space="preserve"> </w:t>
      </w:r>
      <w:r w:rsidR="00885674" w:rsidRPr="00287281">
        <w:rPr>
          <w:rFonts w:ascii="Times New Roman" w:hAnsi="Times New Roman" w:cs="Times New Roman"/>
          <w:sz w:val="28"/>
          <w:szCs w:val="28"/>
        </w:rPr>
        <w:t>12 правил Кодда (</w:t>
      </w:r>
      <w:proofErr w:type="spellStart"/>
      <w:r w:rsidR="00885674" w:rsidRPr="00287281">
        <w:rPr>
          <w:rFonts w:ascii="Times New Roman" w:hAnsi="Times New Roman" w:cs="Times New Roman"/>
          <w:sz w:val="28"/>
          <w:szCs w:val="28"/>
        </w:rPr>
        <w:t>Codd’s</w:t>
      </w:r>
      <w:proofErr w:type="spellEnd"/>
      <w:r w:rsidR="00885674" w:rsidRPr="00287281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="00885674" w:rsidRPr="00287281">
        <w:rPr>
          <w:rFonts w:ascii="Times New Roman" w:hAnsi="Times New Roman" w:cs="Times New Roman"/>
          <w:sz w:val="28"/>
          <w:szCs w:val="28"/>
        </w:rPr>
        <w:t>rules</w:t>
      </w:r>
      <w:proofErr w:type="spellEnd"/>
      <w:r w:rsidR="00885674" w:rsidRPr="00287281">
        <w:rPr>
          <w:rFonts w:ascii="Times New Roman" w:hAnsi="Times New Roman" w:cs="Times New Roman"/>
          <w:sz w:val="28"/>
          <w:szCs w:val="28"/>
        </w:rPr>
        <w:t xml:space="preserve">) – Словарь терминов в коллекции </w:t>
      </w:r>
      <w:r w:rsidR="00287281" w:rsidRPr="00287281">
        <w:rPr>
          <w:rFonts w:ascii="Times New Roman" w:hAnsi="Times New Roman" w:cs="Times New Roman"/>
          <w:sz w:val="28"/>
          <w:szCs w:val="28"/>
        </w:rPr>
        <w:t>«</w:t>
      </w:r>
      <w:r w:rsidR="00885674" w:rsidRPr="00287281">
        <w:rPr>
          <w:rFonts w:ascii="Times New Roman" w:hAnsi="Times New Roman" w:cs="Times New Roman"/>
          <w:sz w:val="28"/>
          <w:szCs w:val="28"/>
        </w:rPr>
        <w:t>Современные проблемы информатики</w:t>
      </w:r>
      <w:r w:rsidR="00287281" w:rsidRPr="00287281">
        <w:rPr>
          <w:rFonts w:ascii="Times New Roman" w:hAnsi="Times New Roman" w:cs="Times New Roman"/>
          <w:sz w:val="28"/>
          <w:szCs w:val="28"/>
        </w:rPr>
        <w:t>»</w:t>
      </w:r>
      <w:r w:rsidR="00885674" w:rsidRPr="00287281">
        <w:rPr>
          <w:rFonts w:ascii="Times New Roman" w:hAnsi="Times New Roman" w:cs="Times New Roman"/>
          <w:sz w:val="28"/>
          <w:szCs w:val="28"/>
        </w:rPr>
        <w:t xml:space="preserve"> Новосибирского государственного университета,</w:t>
      </w:r>
      <w:r w:rsidR="00175C6C" w:rsidRPr="00287281">
        <w:rPr>
          <w:rFonts w:ascii="Times New Roman" w:hAnsi="Times New Roman" w:cs="Times New Roman"/>
          <w:sz w:val="28"/>
          <w:szCs w:val="28"/>
        </w:rPr>
        <w:t xml:space="preserve"> </w:t>
      </w:r>
      <w:r w:rsidR="00885674" w:rsidRPr="00287281">
        <w:rPr>
          <w:rFonts w:ascii="Times New Roman" w:hAnsi="Times New Roman" w:cs="Times New Roman"/>
          <w:sz w:val="28"/>
          <w:szCs w:val="28"/>
        </w:rPr>
        <w:t>статья</w:t>
      </w:r>
      <w:r w:rsidR="00175C6C" w:rsidRPr="00287281">
        <w:rPr>
          <w:rFonts w:ascii="Times New Roman" w:hAnsi="Times New Roman" w:cs="Times New Roman"/>
          <w:sz w:val="28"/>
          <w:szCs w:val="28"/>
        </w:rPr>
        <w:t xml:space="preserve"> </w:t>
      </w:r>
      <w:r w:rsidR="00885674" w:rsidRPr="0028728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85674" w:rsidRPr="00287281">
        <w:rPr>
          <w:rFonts w:ascii="Times New Roman" w:hAnsi="Times New Roman" w:cs="Times New Roman"/>
          <w:sz w:val="28"/>
          <w:szCs w:val="28"/>
        </w:rPr>
        <w:t>URL:</w:t>
      </w:r>
      <w:r w:rsidR="00287281" w:rsidRPr="00287281">
        <w:rPr>
          <w:szCs w:val="28"/>
        </w:rPr>
        <w:t xml:space="preserve"> </w:t>
      </w:r>
      <w:hyperlink r:id="rId54" w:history="1">
        <w:r w:rsidR="00885674" w:rsidRPr="00287281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http://www.nsc.ru/win/elbib/data/show_page.dhtml?77+1317</w:t>
        </w:r>
      </w:hyperlink>
      <w:r w:rsidR="00175C6C" w:rsidRPr="00287281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75C6C" w:rsidRPr="00287281">
        <w:rPr>
          <w:rFonts w:ascii="Times New Roman" w:hAnsi="Times New Roman" w:cs="Times New Roman"/>
          <w:sz w:val="28"/>
          <w:szCs w:val="28"/>
        </w:rPr>
        <w:t>(дата обращения: 24.04.2020)</w:t>
      </w:r>
      <w:r w:rsidR="00885674" w:rsidRPr="00287281">
        <w:rPr>
          <w:rFonts w:ascii="Times New Roman" w:hAnsi="Times New Roman" w:cs="Times New Roman"/>
          <w:sz w:val="28"/>
          <w:szCs w:val="28"/>
        </w:rPr>
        <w:t>.</w:t>
      </w:r>
    </w:p>
    <w:p w:rsidR="007678C6" w:rsidRDefault="007678C6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42" w:name="Первая"/>
      <w:bookmarkStart w:id="43" w:name="_GoBack"/>
      <w:bookmarkEnd w:id="43"/>
      <w:r w:rsidRPr="00847A38">
        <w:rPr>
          <w:rFonts w:ascii="Times New Roman" w:hAnsi="Times New Roman" w:cs="Times New Roman"/>
          <w:sz w:val="28"/>
          <w:szCs w:val="28"/>
        </w:rPr>
        <w:t>CASE-технологии. Современные методы и средства проектирования информационных систем</w:t>
      </w:r>
      <w:r w:rsidR="006312B7" w:rsidRPr="00847A38">
        <w:rPr>
          <w:rFonts w:ascii="Times New Roman" w:hAnsi="Times New Roman" w:cs="Times New Roman"/>
          <w:sz w:val="28"/>
          <w:szCs w:val="28"/>
        </w:rPr>
        <w:t xml:space="preserve">, А.М. </w:t>
      </w:r>
      <w:proofErr w:type="spellStart"/>
      <w:r w:rsidR="006312B7" w:rsidRPr="00847A38">
        <w:rPr>
          <w:rFonts w:ascii="Times New Roman" w:hAnsi="Times New Roman" w:cs="Times New Roman"/>
          <w:sz w:val="28"/>
          <w:szCs w:val="28"/>
        </w:rPr>
        <w:t>Вендров</w:t>
      </w:r>
      <w:proofErr w:type="spellEnd"/>
      <w:r w:rsidRPr="00847A38">
        <w:rPr>
          <w:rFonts w:ascii="Times New Roman" w:hAnsi="Times New Roman" w:cs="Times New Roman"/>
          <w:sz w:val="28"/>
          <w:szCs w:val="28"/>
        </w:rPr>
        <w:t xml:space="preserve"> </w:t>
      </w:r>
      <w:r w:rsidR="006312B7" w:rsidRPr="00847A38">
        <w:rPr>
          <w:rFonts w:ascii="Times New Roman" w:hAnsi="Times New Roman" w:cs="Times New Roman"/>
          <w:sz w:val="28"/>
          <w:szCs w:val="28"/>
        </w:rPr>
        <w:t>–</w:t>
      </w:r>
      <w:r w:rsidRPr="00847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A38">
        <w:rPr>
          <w:rFonts w:ascii="Times New Roman" w:hAnsi="Times New Roman" w:cs="Times New Roman"/>
          <w:sz w:val="28"/>
          <w:szCs w:val="28"/>
        </w:rPr>
        <w:t>Китфорум</w:t>
      </w:r>
      <w:proofErr w:type="spellEnd"/>
      <w:r w:rsidR="006312B7" w:rsidRPr="00847A38">
        <w:rPr>
          <w:rFonts w:ascii="Times New Roman" w:hAnsi="Times New Roman" w:cs="Times New Roman"/>
          <w:sz w:val="28"/>
          <w:szCs w:val="28"/>
        </w:rPr>
        <w:t>, учебные пособия и обзоры</w:t>
      </w:r>
      <w:r w:rsidR="00175C6C">
        <w:rPr>
          <w:rFonts w:ascii="Times New Roman" w:hAnsi="Times New Roman" w:cs="Times New Roman"/>
          <w:sz w:val="28"/>
          <w:szCs w:val="28"/>
        </w:rPr>
        <w:t xml:space="preserve"> </w:t>
      </w:r>
      <w:r w:rsidR="006312B7" w:rsidRPr="00175C6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6312B7" w:rsidRPr="00287281">
        <w:rPr>
          <w:rFonts w:ascii="Times New Roman" w:hAnsi="Times New Roman" w:cs="Times New Roman"/>
          <w:sz w:val="28"/>
          <w:szCs w:val="28"/>
        </w:rPr>
        <w:t>URL</w:t>
      </w:r>
      <w:r w:rsidR="00E2298F" w:rsidRPr="00287281">
        <w:rPr>
          <w:rFonts w:ascii="Times New Roman" w:hAnsi="Times New Roman" w:cs="Times New Roman"/>
          <w:sz w:val="28"/>
          <w:szCs w:val="28"/>
        </w:rPr>
        <w:t xml:space="preserve"> </w:t>
      </w:r>
      <w:r w:rsidR="006312B7" w:rsidRPr="00287281">
        <w:rPr>
          <w:rFonts w:ascii="Times New Roman" w:hAnsi="Times New Roman" w:cs="Times New Roman"/>
          <w:sz w:val="28"/>
          <w:szCs w:val="28"/>
        </w:rPr>
        <w:t xml:space="preserve">: </w:t>
      </w:r>
      <w:hyperlink r:id="rId55" w:history="1">
        <w:r w:rsidR="006312B7" w:rsidRPr="00287281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http://citforum.ru/database/case/index.shtml</w:t>
        </w:r>
      </w:hyperlink>
      <w:r w:rsidR="008D2775" w:rsidRPr="00287281"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 w:rsidR="00AB3F3F" w:rsidRPr="00287281">
        <w:rPr>
          <w:rFonts w:ascii="Times New Roman" w:hAnsi="Times New Roman" w:cs="Times New Roman"/>
          <w:sz w:val="28"/>
          <w:szCs w:val="28"/>
        </w:rPr>
        <w:t xml:space="preserve"> : </w:t>
      </w:r>
      <w:r w:rsidR="00175C6C" w:rsidRPr="00287281">
        <w:rPr>
          <w:rFonts w:ascii="Times New Roman" w:hAnsi="Times New Roman" w:cs="Times New Roman"/>
          <w:sz w:val="28"/>
          <w:szCs w:val="28"/>
        </w:rPr>
        <w:t>25.04.2020</w:t>
      </w:r>
      <w:r w:rsidR="008D2775" w:rsidRPr="00287281">
        <w:rPr>
          <w:rFonts w:ascii="Times New Roman" w:hAnsi="Times New Roman" w:cs="Times New Roman"/>
          <w:sz w:val="28"/>
          <w:szCs w:val="28"/>
        </w:rPr>
        <w:t>)</w:t>
      </w:r>
      <w:r w:rsidR="006312B7" w:rsidRPr="00287281">
        <w:rPr>
          <w:rFonts w:ascii="Times New Roman" w:hAnsi="Times New Roman" w:cs="Times New Roman"/>
          <w:sz w:val="28"/>
          <w:szCs w:val="28"/>
        </w:rPr>
        <w:t>.</w:t>
      </w:r>
    </w:p>
    <w:bookmarkEnd w:id="42"/>
    <w:p w:rsidR="008524CB" w:rsidRDefault="002455F7" w:rsidP="00175C6C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Трёхуровневая модель организации баз данных – Лекции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–методического комплекса Белорусского государственного экономического </w:t>
      </w:r>
      <w:r w:rsidRPr="00287281">
        <w:rPr>
          <w:rFonts w:ascii="Times New Roman" w:hAnsi="Times New Roman" w:cs="Times New Roman"/>
          <w:sz w:val="28"/>
          <w:szCs w:val="28"/>
        </w:rPr>
        <w:t xml:space="preserve">университета – </w:t>
      </w:r>
      <w:r w:rsidRPr="0028728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 </w:t>
      </w:r>
      <w:hyperlink r:id="rId56" w:history="1"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http://www.bseu.by/it/tohod/lekcii2.htm</w:t>
        </w:r>
      </w:hyperlink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26.04.2020).</w:t>
      </w:r>
    </w:p>
    <w:p w:rsidR="008524CB" w:rsidRPr="002455F7" w:rsidRDefault="008524CB" w:rsidP="002455F7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4" w:name="Пятая"/>
      <w:r w:rsidRPr="008524CB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создавать и настраивать наборы 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852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852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524CB">
        <w:rPr>
          <w:rFonts w:ascii="Times New Roman" w:hAnsi="Times New Roman" w:cs="Times New Roman"/>
          <w:sz w:val="28"/>
          <w:szCs w:val="28"/>
        </w:rPr>
        <w:t xml:space="preserve"> </w:t>
      </w:r>
      <w:r w:rsidR="007C4421" w:rsidRPr="007C442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7C4421" w:rsidRPr="007C4421">
        <w:rPr>
          <w:rFonts w:ascii="Times New Roman" w:hAnsi="Times New Roman" w:cs="Times New Roman"/>
          <w:sz w:val="28"/>
          <w:szCs w:val="28"/>
        </w:rPr>
        <w:t>. Хранилище документации Майкрософт для пользователей, разработчиков и ИТ-специалистов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, Практические руководства </w:t>
      </w:r>
      <w:r w:rsidRPr="008524C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28728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87281">
        <w:rPr>
          <w:rFonts w:ascii="Times New Roman" w:hAnsi="Times New Roman" w:cs="Times New Roman"/>
          <w:sz w:val="28"/>
          <w:szCs w:val="28"/>
        </w:rPr>
        <w:t xml:space="preserve"> : </w:t>
      </w:r>
      <w:hyperlink r:id="rId57" w:history="1"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https://docs.microsoft.com/ru-ru/visualstudio/data-tools/create-and-configure-datasets-in-visual-studio?view=vs-2019</w:t>
        </w:r>
      </w:hyperlink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: </w:t>
      </w:r>
      <w:r w:rsidR="007C4421"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7C4421"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>.2020).</w:t>
      </w:r>
    </w:p>
    <w:p w:rsidR="002455F7" w:rsidRPr="007C4421" w:rsidRDefault="002455F7" w:rsidP="002455F7">
      <w:pPr>
        <w:pStyle w:val="af9"/>
        <w:numPr>
          <w:ilvl w:val="0"/>
          <w:numId w:val="37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5" w:name="Шестая"/>
      <w:bookmarkEnd w:id="44"/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ListView</w:t>
      </w:r>
      <w:proofErr w:type="spellEnd"/>
      <w:r w:rsidRPr="007C4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C4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C4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7C4421">
        <w:rPr>
          <w:rFonts w:ascii="Times New Roman" w:hAnsi="Times New Roman" w:cs="Times New Roman"/>
          <w:sz w:val="28"/>
          <w:szCs w:val="28"/>
        </w:rPr>
        <w:t xml:space="preserve"> –</w:t>
      </w:r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metanit</w:t>
      </w:r>
      <w:proofErr w:type="spellEnd"/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Раздел</w:t>
      </w:r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>#/.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NET</w:t>
      </w:r>
      <w:r w:rsidRPr="007C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C44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proofErr w:type="gramStart"/>
      <w:r w:rsidRPr="0028728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58" w:history="1"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metanit</w:t>
        </w:r>
        <w:proofErr w:type="spellEnd"/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com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sharp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windowsforms</w:t>
        </w:r>
        <w:proofErr w:type="spellEnd"/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/4.12.</w:t>
        </w:r>
        <w:r w:rsidRPr="0028728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php</w:t>
        </w:r>
      </w:hyperlink>
      <w:r w:rsidR="007C4421" w:rsidRPr="00287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29.03.2020).</w:t>
      </w:r>
    </w:p>
    <w:bookmarkEnd w:id="45"/>
    <w:p w:rsidR="00DF7B2F" w:rsidRPr="00051ABE" w:rsidRDefault="00DF7B2F" w:rsidP="008E32D3">
      <w:pPr>
        <w:spacing w:line="360" w:lineRule="auto"/>
        <w:ind w:firstLine="0"/>
        <w:contextualSpacing/>
      </w:pPr>
    </w:p>
    <w:sectPr w:rsidR="00DF7B2F" w:rsidRPr="00051ABE" w:rsidSect="00CF0ABB">
      <w:headerReference w:type="default" r:id="rId59"/>
      <w:footerReference w:type="default" r:id="rId60"/>
      <w:headerReference w:type="first" r:id="rId61"/>
      <w:footerReference w:type="first" r:id="rId62"/>
      <w:pgSz w:w="11906" w:h="16838"/>
      <w:pgMar w:top="1134" w:right="851" w:bottom="1560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7CE" w:rsidRDefault="008677CE">
      <w:r>
        <w:separator/>
      </w:r>
    </w:p>
  </w:endnote>
  <w:endnote w:type="continuationSeparator" w:id="0">
    <w:p w:rsidR="008677CE" w:rsidRDefault="0086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WenQuanYi Micro Hei">
    <w:altName w:val="MS Gothic"/>
    <w:charset w:val="80"/>
    <w:family w:val="auto"/>
    <w:pitch w:val="variable"/>
  </w:font>
  <w:font w:name="font212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A18" w:rsidRDefault="001C5A18">
    <w:pPr>
      <w:pStyle w:val="a8"/>
    </w:pPr>
    <w:r>
      <w:rPr>
        <w:noProof/>
      </w:rPr>
      <w:pict>
        <v:rect id="Rectangle 54" o:spid="_x0000_s2113" style="position:absolute;left:0;text-align:left;margin-left:466.95pt;margin-top:-10.1pt;width:25.95pt;height:12.4pt;z-index:251763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0/sgIAALg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" filled="f" stroked="f" strokeweight=".25pt">
          <v:textbox style="mso-next-textbox:#Rectangle 54" inset="1pt,1pt,1pt,1pt">
            <w:txbxContent>
              <w:p w:rsidR="001C5A18" w:rsidRDefault="001C5A18" w:rsidP="00E100F5">
                <w:pPr>
                  <w:pStyle w:val="a4"/>
                  <w:jc w:val="center"/>
                  <w:rPr>
                    <w:sz w:val="18"/>
                  </w:rPr>
                </w:pPr>
                <w:r>
                  <w:rPr>
                    <w:sz w:val="18"/>
                    <w:lang w:val="ru-RU"/>
                  </w:rPr>
                  <w:t>Лист</w:t>
                </w:r>
                <w:r>
                  <w:rPr>
                    <w:sz w:val="18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rect id="Rectangle 20" o:spid="_x0000_s2115" style="position:absolute;left:0;text-align:left;margin-left:147.35pt;margin-top:-2.6pt;width:318pt;height:29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" filled="f" stroked="f" strokeweight=".25pt">
          <v:textbox inset="1pt,1pt,1pt,1pt">
            <w:txbxContent>
              <w:p w:rsidR="001C5A18" w:rsidRPr="009E328B" w:rsidRDefault="001C5A18" w:rsidP="009E328B">
                <w:pPr>
                  <w:pStyle w:val="af1"/>
                  <w:jc w:val="center"/>
                  <w:rPr>
                    <w:rFonts w:ascii="Arial" w:hAnsi="Arial" w:cs="Arial"/>
                    <w:i/>
                    <w:sz w:val="40"/>
                  </w:rPr>
                </w:pPr>
                <w:r w:rsidRPr="009E328B">
                  <w:rPr>
                    <w:rFonts w:ascii="Arial" w:hAnsi="Arial" w:cs="Arial"/>
                    <w:i/>
                    <w:sz w:val="40"/>
                  </w:rPr>
                  <w:t>ИСИС.</w:t>
                </w:r>
                <w:r>
                  <w:rPr>
                    <w:rFonts w:ascii="Arial" w:hAnsi="Arial" w:cs="Arial"/>
                    <w:i/>
                    <w:sz w:val="40"/>
                  </w:rPr>
                  <w:t>77</w:t>
                </w:r>
                <w:r w:rsidRPr="009E328B">
                  <w:rPr>
                    <w:rFonts w:ascii="Arial" w:hAnsi="Arial" w:cs="Arial"/>
                    <w:i/>
                    <w:sz w:val="40"/>
                  </w:rPr>
                  <w:t>0000.000 ПЗ</w:t>
                </w:r>
              </w:p>
              <w:p w:rsidR="001C5A18" w:rsidRPr="00720CF8" w:rsidRDefault="001C5A18" w:rsidP="00720CF8">
                <w:pPr>
                  <w:jc w:val="center"/>
                </w:pPr>
              </w:p>
            </w:txbxContent>
          </v:textbox>
        </v:rect>
      </w:pict>
    </w:r>
    <w:r>
      <w:rPr>
        <w:noProof/>
      </w:rPr>
      <w:pict>
        <v:rect id="Rectangle 53" o:spid="_x0000_s2114" style="position:absolute;left:0;text-align:left;margin-left:465.9pt;margin-top:9pt;width:22.7pt;height:2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" filled="f" stroked="f" strokeweight=".25pt">
          <v:textbox inset="1pt,1pt,1pt,1pt">
            <w:txbxContent>
              <w:p w:rsidR="001C5A18" w:rsidRPr="004774F2" w:rsidRDefault="001C5A18" w:rsidP="004774F2">
                <w:pPr>
                  <w:ind w:firstLine="0"/>
                  <w:jc w:val="center"/>
                  <w:rPr>
                    <w:sz w:val="24"/>
                  </w:rPr>
                </w:pPr>
                <w:r w:rsidRPr="004774F2">
                  <w:rPr>
                    <w:sz w:val="24"/>
                  </w:rPr>
                  <w:fldChar w:fldCharType="begin"/>
                </w:r>
                <w:r w:rsidRPr="004774F2">
                  <w:rPr>
                    <w:sz w:val="24"/>
                  </w:rPr>
                  <w:instrText>PAGE   \* MERGEFORMAT</w:instrText>
                </w:r>
                <w:r w:rsidRPr="004774F2">
                  <w:rPr>
                    <w:sz w:val="24"/>
                  </w:rPr>
                  <w:fldChar w:fldCharType="separate"/>
                </w:r>
                <w:r>
                  <w:rPr>
                    <w:noProof/>
                    <w:sz w:val="24"/>
                  </w:rPr>
                  <w:t>6</w:t>
                </w:r>
                <w:r w:rsidRPr="004774F2">
                  <w:rPr>
                    <w:sz w:val="24"/>
                  </w:rPr>
                  <w:fldChar w:fldCharType="end"/>
                </w:r>
              </w:p>
            </w:txbxContent>
          </v:textbox>
        </v:rect>
      </w:pict>
    </w:r>
    <w:r>
      <w:rPr>
        <w:noProof/>
      </w:rPr>
      <w:pict>
        <v:rect id="Rectangle 55" o:spid="_x0000_s2112" style="position:absolute;left:0;text-align:left;margin-left:145.65pt;margin-top:18pt;width:25.95pt;height:12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" filled="f" stroked="f" strokeweight=".25pt">
          <v:textbox inset="1pt,1pt,1pt,1pt">
            <w:txbxContent>
              <w:p w:rsidR="001C5A18" w:rsidRDefault="001C5A18" w:rsidP="00E100F5">
                <w:pPr>
                  <w:pStyle w:val="a4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Дата</w:t>
                </w:r>
              </w:p>
            </w:txbxContent>
          </v:textbox>
        </v:rect>
      </w:pict>
    </w:r>
    <w:r>
      <w:rPr>
        <w:noProof/>
      </w:rPr>
      <w:pict>
        <v:rect id="Rectangle 56" o:spid="_x0000_s2111" style="position:absolute;left:0;text-align:left;margin-left:103.6pt;margin-top:18pt;width:39.8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" filled="f" stroked="f" strokeweight=".25pt">
          <v:textbox inset="1pt,1pt,1pt,1pt">
            <w:txbxContent>
              <w:p w:rsidR="001C5A18" w:rsidRPr="004109E8" w:rsidRDefault="001C5A18" w:rsidP="00E100F5">
                <w:pPr>
                  <w:pStyle w:val="a4"/>
                  <w:jc w:val="center"/>
                  <w:rPr>
                    <w:sz w:val="18"/>
                    <w:lang w:val="ru-RU"/>
                  </w:rPr>
                </w:pPr>
                <w:r>
                  <w:rPr>
                    <w:sz w:val="18"/>
                  </w:rPr>
                  <w:t>П</w:t>
                </w:r>
                <w:proofErr w:type="spellStart"/>
                <w:r>
                  <w:rPr>
                    <w:sz w:val="18"/>
                    <w:lang w:val="ru-RU"/>
                  </w:rPr>
                  <w:t>одп</w:t>
                </w:r>
                <w:proofErr w:type="spellEnd"/>
                <w:r>
                  <w:rPr>
                    <w:sz w:val="18"/>
                    <w:lang w:val="ru-RU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rect id="Rectangle 57" o:spid="_x0000_s2110" style="position:absolute;left:0;text-align:left;margin-left:33.15pt;margin-top:18pt;width:66.75pt;height:12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" filled="f" stroked="f" strokeweight=".25pt">
          <v:textbox inset="1pt,1pt,1pt,1pt">
            <w:txbxContent>
              <w:p w:rsidR="001C5A18" w:rsidRDefault="001C5A18" w:rsidP="00E100F5">
                <w:pPr>
                  <w:pStyle w:val="a4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 xml:space="preserve">№ </w:t>
                </w:r>
                <w:proofErr w:type="spellStart"/>
                <w:r>
                  <w:rPr>
                    <w:sz w:val="18"/>
                  </w:rPr>
                  <w:t>докум</w:t>
                </w:r>
                <w:proofErr w:type="spellEnd"/>
                <w:r>
                  <w:rPr>
                    <w:sz w:val="18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rect id="Rectangle 58" o:spid="_x0000_s2109" style="position:absolute;left:0;text-align:left;margin-left:3.9pt;margin-top:18pt;width:25.95pt;height:1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M8swIAALg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" filled="f" stroked="f" strokeweight=".25pt">
          <v:textbox inset="1pt,1pt,1pt,1pt">
            <w:txbxContent>
              <w:p w:rsidR="001C5A18" w:rsidRPr="004109E8" w:rsidRDefault="001C5A18" w:rsidP="00E100F5">
                <w:pPr>
                  <w:pStyle w:val="a4"/>
                  <w:rPr>
                    <w:sz w:val="18"/>
                    <w:lang w:val="ru-RU"/>
                  </w:rPr>
                </w:pPr>
                <w:r>
                  <w:rPr>
                    <w:sz w:val="18"/>
                    <w:lang w:val="ru-RU"/>
                  </w:rPr>
                  <w:t>Лист</w:t>
                </w:r>
              </w:p>
            </w:txbxContent>
          </v:textbox>
        </v:rect>
      </w:pict>
    </w:r>
    <w:r>
      <w:rPr>
        <w:noProof/>
      </w:rPr>
      <w:pict>
        <v:rect id="Rectangle 59" o:spid="_x0000_s2108" style="position:absolute;left:0;text-align:left;margin-left:-24.25pt;margin-top:18pt;width:25.95pt;height:1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" filled="f" stroked="f" strokeweight=".25pt">
          <v:textbox inset="1pt,1pt,1pt,1pt">
            <w:txbxContent>
              <w:p w:rsidR="001C5A18" w:rsidRPr="004109E8" w:rsidRDefault="001C5A18" w:rsidP="00E100F5">
                <w:pPr>
                  <w:pStyle w:val="a4"/>
                  <w:jc w:val="center"/>
                  <w:rPr>
                    <w:sz w:val="18"/>
                    <w:lang w:val="ru-RU"/>
                  </w:rPr>
                </w:pPr>
                <w:r>
                  <w:rPr>
                    <w:sz w:val="18"/>
                    <w:lang w:val="ru-RU"/>
                  </w:rPr>
                  <w:t>Изм.</w:t>
                </w:r>
              </w:p>
            </w:txbxContent>
          </v:textbox>
        </v:rect>
      </w:pict>
    </w:r>
    <w:r>
      <w:rPr>
        <w:noProof/>
      </w:rPr>
      <w:pict>
        <v:line id="Line 12" o:spid="_x0000_s2107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1pt,3.4pt" to="492.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" strokeweight="1pt"/>
      </w:pict>
    </w:r>
    <w:r>
      <w:rPr>
        <w:noProof/>
      </w:rPr>
      <w:pict>
        <v:line id="Line 61" o:spid="_x0000_s2106" style="position:absolute;left:0;text-align:lef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17.45pt" to="172.3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" strokeweight="2pt"/>
      </w:pict>
    </w:r>
    <w:r>
      <w:rPr>
        <w:noProof/>
      </w:rPr>
      <w:pict>
        <v:line id="Line 62" o:spid="_x0000_s2105" style="position:absolute;left:0;text-align:lef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3.3pt" to="172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E4FgIAAC0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" strokeweight="1pt"/>
      </w:pict>
    </w:r>
    <w:r>
      <w:rPr>
        <w:noProof/>
      </w:rPr>
      <w:pict>
        <v:line id="Line 63" o:spid="_x0000_s2104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75pt,-10.5pt" to="464.8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efGAIAAC0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" strokeweight="2pt"/>
      </w:pict>
    </w:r>
    <w:r>
      <w:rPr>
        <w:noProof/>
      </w:rPr>
      <w:pict>
        <v:line id="Line 64" o:spid="_x0000_s2103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8pt,-10.5pt" to="172.8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OGFwIAACwEAAAOAAAAZHJzL2Uyb0RvYy54bWysU8GO2jAQvVfqP1i+QxI2sGxEWFUJ9EK7&#10;SLv9AGM7xKpjW7YhoKr/3rEJiG0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" strokeweight="2pt"/>
      </w:pict>
    </w:r>
    <w:r>
      <w:rPr>
        <w:noProof/>
      </w:rPr>
      <w:pict>
        <v:line id="Line 65" o:spid="_x0000_s2102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-10.1pt" to="144.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" strokeweight="2pt"/>
      </w:pict>
    </w:r>
    <w:r>
      <w:rPr>
        <w:noProof/>
      </w:rPr>
      <w:pict>
        <v:line id="Line 66" o:spid="_x0000_s2101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5pt,-10.5pt" to="102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yxGA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" strokeweight="2pt"/>
      </w:pict>
    </w:r>
    <w:r>
      <w:rPr>
        <w:noProof/>
      </w:rPr>
      <w:pict>
        <v:line id="Line 67" o:spid="_x0000_s2100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05pt,-10.5pt" to="31.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" strokeweight="2pt"/>
      </w:pict>
    </w:r>
    <w:r>
      <w:rPr>
        <w:noProof/>
      </w:rPr>
      <w:pict>
        <v:line id="Line 68" o:spid="_x0000_s2099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-10.85pt" to="492.55pt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LfFwIAAC0EAAAOAAAAZHJzL2Uyb0RvYy54bWysU02P2jAQvVfqf7B8hyRsCB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" strokeweight="2pt"/>
      </w:pict>
    </w:r>
    <w:r>
      <w:rPr>
        <w:noProof/>
      </w:rPr>
      <w:pict>
        <v:line id="Line 69" o:spid="_x0000_s2098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-10.5pt" to="2.7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" strokeweight="2pt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A18" w:rsidRDefault="001C5A18">
    <w:pPr>
      <w:pStyle w:val="a8"/>
    </w:pPr>
    <w:r>
      <w:rPr>
        <w:noProof/>
      </w:rPr>
      <w:pict>
        <v:rect id="Rectangle 41" o:spid="_x0000_s2096" style="position:absolute;left:0;text-align:left;margin-left:176pt;margin-top:-35.45pt;width:164.4pt;height:65.2pt;z-index:25160396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 strokeweight=".25pt">
          <v:textbox style="mso-next-textbox:#Rectangle 41" inset="1pt,1pt,1pt,1pt">
            <w:txbxContent>
              <w:p w:rsidR="001C5A18" w:rsidRDefault="001C5A18" w:rsidP="00E478FB">
                <w:pPr>
                  <w:ind w:firstLine="0"/>
                  <w:jc w:val="center"/>
                  <w:rPr>
                    <w:rFonts w:ascii="Arial" w:hAnsi="Arial" w:cs="Arial"/>
                    <w:i/>
                    <w:sz w:val="20"/>
                  </w:rPr>
                </w:pPr>
                <w:r w:rsidRPr="00E478FB">
                  <w:rPr>
                    <w:rFonts w:ascii="Arial" w:hAnsi="Arial" w:cs="Arial"/>
                    <w:i/>
                    <w:sz w:val="20"/>
                  </w:rPr>
                  <w:t>Разработка и проектирование информационной системы уч</w:t>
                </w:r>
                <w:r>
                  <w:rPr>
                    <w:rFonts w:ascii="Arial" w:hAnsi="Arial" w:cs="Arial"/>
                    <w:i/>
                    <w:sz w:val="20"/>
                  </w:rPr>
                  <w:t>ё</w:t>
                </w:r>
                <w:r w:rsidRPr="00E478FB">
                  <w:rPr>
                    <w:rFonts w:ascii="Arial" w:hAnsi="Arial" w:cs="Arial"/>
                    <w:i/>
                    <w:sz w:val="20"/>
                  </w:rPr>
                  <w:t>та склада товаров бытовой хими</w:t>
                </w:r>
                <w:r>
                  <w:rPr>
                    <w:rFonts w:ascii="Arial" w:hAnsi="Arial" w:cs="Arial"/>
                    <w:i/>
                    <w:sz w:val="20"/>
                  </w:rPr>
                  <w:t>и</w:t>
                </w:r>
              </w:p>
              <w:p w:rsidR="001C5A18" w:rsidRDefault="001C5A18" w:rsidP="00E478FB">
                <w:pPr>
                  <w:ind w:firstLine="0"/>
                  <w:jc w:val="center"/>
                  <w:rPr>
                    <w:rFonts w:ascii="Arial" w:hAnsi="Arial" w:cs="Arial"/>
                    <w:i/>
                    <w:sz w:val="20"/>
                  </w:rPr>
                </w:pPr>
              </w:p>
              <w:p w:rsidR="001C5A18" w:rsidRPr="00277B6B" w:rsidRDefault="001C5A18" w:rsidP="00E478FB">
                <w:pPr>
                  <w:ind w:firstLine="0"/>
                  <w:jc w:val="center"/>
                  <w:rPr>
                    <w:rFonts w:ascii="Arial" w:hAnsi="Arial" w:cs="Arial"/>
                    <w:i/>
                    <w:sz w:val="20"/>
                  </w:rPr>
                </w:pPr>
                <w:r>
                  <w:rPr>
                    <w:rFonts w:ascii="Arial" w:hAnsi="Arial" w:cs="Arial"/>
                    <w:i/>
                    <w:sz w:val="20"/>
                  </w:rPr>
                  <w:t>Пояснительная записка</w:t>
                </w:r>
              </w:p>
            </w:txbxContent>
          </v:textbox>
        </v:rect>
      </w:pict>
    </w:r>
    <w:r>
      <w:rPr>
        <w:noProof/>
      </w:rPr>
      <w:pict>
        <v:rect id="_x0000_s2095" style="position:absolute;left:0;text-align:left;margin-left:345.2pt;margin-top:-6.45pt;width:152.4pt;height:29.3pt;z-index:2517678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" filled="f" stroked="f" strokeweight=".25pt">
          <v:textbox style="mso-next-textbox:#_x0000_s2095" inset="1pt,1pt,1pt,1pt">
            <w:txbxContent>
              <w:p w:rsidR="001C5A18" w:rsidRPr="00277B6B" w:rsidRDefault="001C5A18" w:rsidP="0018047F">
                <w:pPr>
                  <w:ind w:firstLine="0"/>
                  <w:jc w:val="center"/>
                </w:pPr>
                <w:r w:rsidRPr="00B90583">
                  <w:rPr>
                    <w:sz w:val="22"/>
                  </w:rPr>
                  <w:t xml:space="preserve">ТИ (филиал) ДГТУ в г. Азове </w:t>
                </w:r>
                <w:r w:rsidRPr="00031AB6">
                  <w:rPr>
                    <w:sz w:val="22"/>
                  </w:rPr>
                  <w:t>Кафедра «</w:t>
                </w:r>
                <w:proofErr w:type="spellStart"/>
                <w:r w:rsidRPr="00031AB6">
                  <w:rPr>
                    <w:sz w:val="22"/>
                  </w:rPr>
                  <w:t>ВТиП</w:t>
                </w:r>
                <w:proofErr w:type="spellEnd"/>
                <w:r w:rsidRPr="00031AB6">
                  <w:rPr>
                    <w:sz w:val="22"/>
                  </w:rPr>
                  <w:t>»</w:t>
                </w:r>
              </w:p>
              <w:p w:rsidR="001C5A18" w:rsidRPr="00277B6B" w:rsidRDefault="001C5A18" w:rsidP="00277B6B">
                <w:pPr>
                  <w:ind w:firstLine="0"/>
                </w:pPr>
              </w:p>
            </w:txbxContent>
          </v:textbox>
        </v:rect>
      </w:pict>
    </w:r>
    <w:r>
      <w:rPr>
        <w:noProof/>
      </w:rPr>
      <w:pict>
        <v:rect id="Rectangle 19" o:spid="_x0000_s2094" style="position:absolute;left:0;text-align:left;margin-left:152.15pt;margin-top:-71.2pt;width:334.25pt;height:17.8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" filled="f" stroked="f" strokeweight=".25pt">
          <v:textbox style="mso-fit-shape-to-text:t" inset="1pt,.3mm,1pt,.3mm">
            <w:txbxContent>
              <w:p w:rsidR="001C5A18" w:rsidRPr="0018047F" w:rsidRDefault="001C5A18" w:rsidP="00615076">
                <w:pPr>
                  <w:jc w:val="center"/>
                  <w:rPr>
                    <w:rFonts w:ascii="Arial" w:hAnsi="Arial" w:cs="Arial"/>
                    <w:i/>
                    <w:sz w:val="40"/>
                    <w:szCs w:val="40"/>
                  </w:rPr>
                </w:pPr>
                <w:r w:rsidRPr="0018047F">
                  <w:rPr>
                    <w:rFonts w:ascii="Arial" w:hAnsi="Arial" w:cs="Arial"/>
                    <w:i/>
                    <w:sz w:val="40"/>
                    <w:szCs w:val="40"/>
                  </w:rPr>
                  <w:t>ИСИС.</w:t>
                </w:r>
                <w:r>
                  <w:rPr>
                    <w:rFonts w:ascii="Arial" w:hAnsi="Arial" w:cs="Arial"/>
                    <w:i/>
                    <w:sz w:val="40"/>
                    <w:szCs w:val="40"/>
                  </w:rPr>
                  <w:t>77</w:t>
                </w:r>
                <w:r w:rsidRPr="0018047F">
                  <w:rPr>
                    <w:rFonts w:ascii="Arial" w:hAnsi="Arial" w:cs="Arial"/>
                    <w:i/>
                    <w:sz w:val="40"/>
                    <w:szCs w:val="40"/>
                  </w:rPr>
                  <w:t>0000.000</w:t>
                </w:r>
                <w:r>
                  <w:rPr>
                    <w:rFonts w:ascii="Arial" w:hAnsi="Arial" w:cs="Arial"/>
                    <w:i/>
                    <w:sz w:val="40"/>
                    <w:szCs w:val="40"/>
                  </w:rPr>
                  <w:t xml:space="preserve"> </w:t>
                </w:r>
                <w:r w:rsidRPr="0018047F">
                  <w:rPr>
                    <w:rFonts w:ascii="Arial" w:hAnsi="Arial" w:cs="Arial"/>
                    <w:i/>
                    <w:sz w:val="40"/>
                    <w:szCs w:val="40"/>
                  </w:rPr>
                  <w:t>ПЗ</w:t>
                </w:r>
              </w:p>
            </w:txbxContent>
          </v:textbox>
        </v:rect>
      </w:pict>
    </w:r>
    <w:r>
      <w:rPr>
        <w:noProof/>
      </w:rPr>
      <w:pict>
        <v:group id="Group 25" o:spid="_x0000_s2091" style="position:absolute;left:0;text-align:left;margin-left:-22.55pt;margin-top:-36.8pt;width:124.3pt;height:12.4pt;z-index:251567104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">
          <v:rect id="Rectangle 27" o:spid="_x0000_s209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<v:textbox inset="1pt,1pt,1pt,1pt">
              <w:txbxContent>
                <w:p w:rsidR="001C5A18" w:rsidRPr="00386C61" w:rsidRDefault="001C5A18" w:rsidP="00615076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Разраб</w:t>
                  </w:r>
                  <w:proofErr w:type="spellEnd"/>
                  <w:r w:rsidRPr="00386C61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  <v:rect id="Rectangle 27" o:spid="_x0000_s209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<v:textbox inset="1pt,1pt,1pt,1pt">
              <w:txbxContent>
                <w:p w:rsidR="001C5A18" w:rsidRPr="00141438" w:rsidRDefault="001C5A18" w:rsidP="00277B6B">
                  <w:pPr>
                    <w:ind w:right="-128" w:firstLine="0"/>
                    <w:rPr>
                      <w:rFonts w:ascii="Arial" w:hAnsi="Arial" w:cs="Arial"/>
                      <w:i/>
                      <w:sz w:val="16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8"/>
                    </w:rPr>
                    <w:t>Левченко К.Е.</w:t>
                  </w:r>
                </w:p>
              </w:txbxContent>
            </v:textbox>
          </v:rect>
        </v:group>
      </w:pict>
    </w:r>
    <w:r>
      <w:rPr>
        <w:noProof/>
      </w:rPr>
      <w:pict>
        <v:line id="Line 49" o:spid="_x0000_s2090" style="position:absolute;left:0;text-align:lef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5pt,-24.05pt" to="371.3pt,-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" strokeweight="1pt"/>
      </w:pict>
    </w:r>
    <w:r>
      <w:rPr>
        <w:noProof/>
      </w:rPr>
      <w:pict>
        <v:line id="Line 48" o:spid="_x0000_s2089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1pt,-24.1pt" to="357.15pt,-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" strokeweight="1pt"/>
      </w:pict>
    </w:r>
    <w:r>
      <w:rPr>
        <w:noProof/>
      </w:rPr>
      <w:pict>
        <v:rect id="Rectangle 47" o:spid="_x0000_s2088" style="position:absolute;left:0;text-align:left;margin-left:430.55pt;margin-top:-23.35pt;width:60.2pt;height:1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" filled="f" stroked="f" strokeweight=".25pt">
          <v:textbox inset="1pt,1pt,1pt,1pt">
            <w:txbxContent>
              <w:p w:rsidR="001C5A18" w:rsidRPr="00932230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  <w:lang w:val="ru-RU"/>
                  </w:rPr>
                </w:pPr>
                <w:r>
                  <w:rPr>
                    <w:rFonts w:ascii="Arial" w:hAnsi="Arial" w:cs="Arial"/>
                    <w:sz w:val="18"/>
                    <w:szCs w:val="18"/>
                    <w:lang w:val="ru-RU"/>
                  </w:rPr>
                  <w:t>47</w:t>
                </w:r>
              </w:p>
            </w:txbxContent>
          </v:textbox>
        </v:rect>
      </w:pict>
    </w:r>
    <w:r>
      <w:rPr>
        <w:noProof/>
      </w:rPr>
      <w:pict>
        <v:rect id="Rectangle 46" o:spid="_x0000_s2087" style="position:absolute;left:0;text-align:left;margin-left:430.15pt;margin-top:-37.55pt;width:60.25pt;height:1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C5E49">
                  <w:rPr>
                    <w:rFonts w:ascii="Arial" w:hAnsi="Arial" w:cs="Arial"/>
                    <w:sz w:val="18"/>
                    <w:szCs w:val="18"/>
                  </w:rPr>
                  <w:t>Листов</w:t>
                </w:r>
              </w:p>
            </w:txbxContent>
          </v:textbox>
        </v:rect>
      </w:pict>
    </w:r>
    <w:r>
      <w:rPr>
        <w:noProof/>
      </w:rPr>
      <w:pict>
        <v:rect id="Rectangle 45" o:spid="_x0000_s2086" style="position:absolute;left:0;text-align:left;margin-left:345.2pt;margin-top:-37.55pt;width:38.15pt;height:1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proofErr w:type="spellStart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Лит</w:t>
                </w:r>
                <w:proofErr w:type="spellEnd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line id="Line 44" o:spid="_x0000_s2085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85pt,-38.35pt" to="427.9pt,-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" strokeweight="2pt"/>
      </w:pict>
    </w:r>
    <w:r>
      <w:rPr>
        <w:noProof/>
      </w:rPr>
      <w:pict>
        <v:line id="Line 43" o:spid="_x0000_s2084" style="position:absolute;left:0;text-align:lef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25pt,-10.3pt" to="492.6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1TGQ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" strokeweight="2pt"/>
      </w:pict>
    </w:r>
    <w:r>
      <w:rPr>
        <w:noProof/>
      </w:rPr>
      <w:pict>
        <v:line id="Line 42" o:spid="_x0000_s2083" style="position:absolute;left:0;text-align:lef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-24.4pt" to="492.65pt,-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lyFwIAAC0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" strokeweight="2pt"/>
      </w:pict>
    </w:r>
    <w:r>
      <w:rPr>
        <w:noProof/>
      </w:rPr>
      <w:pict>
        <v:line id="Line 40" o:spid="_x0000_s2082" style="position:absolute;left:0;text-align:lef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5pt,-38.35pt" to="343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QgGAIAACw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" strokeweight="2pt"/>
      </w:pict>
    </w:r>
    <w:r>
      <w:rPr>
        <w:noProof/>
      </w:rPr>
      <w:pict>
        <v:group id="Group 37" o:spid="_x0000_s2079" style="position:absolute;left:0;text-align:left;margin-left:-23.9pt;margin-top:18.6pt;width:124.3pt;height:12.35pt;z-index:251583488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">
          <v:rect id="Rectangle 38" o:spid="_x0000_s208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<v:textbox inset="1pt,1pt,1pt,1pt">
              <w:txbxContent>
                <w:p w:rsidR="001C5A18" w:rsidRPr="008C5E49" w:rsidRDefault="001C5A18" w:rsidP="00615076">
                  <w:pPr>
                    <w:pStyle w:val="a4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proofErr w:type="spellStart"/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Утв</w:t>
                  </w:r>
                  <w:proofErr w:type="spellEnd"/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  <v:rect id="Rectangle 39" o:spid="_x0000_s208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<v:textbox inset="1pt,1pt,1pt,1pt">
              <w:txbxContent>
                <w:p w:rsidR="001C5A18" w:rsidRPr="00A161D8" w:rsidRDefault="001C5A18" w:rsidP="00615076">
                  <w:pPr>
                    <w:pStyle w:val="a4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A161D8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Таран В.Н.</w:t>
                  </w:r>
                </w:p>
              </w:txbxContent>
            </v:textbox>
          </v:rect>
        </v:group>
      </w:pict>
    </w:r>
    <w:r>
      <w:rPr>
        <w:noProof/>
      </w:rPr>
      <w:pict>
        <v:group id="Group 34" o:spid="_x0000_s2076" style="position:absolute;left:0;text-align:left;margin-left:-23.9pt;margin-top:4.75pt;width:124.3pt;height:12.4pt;z-index:251579392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">
          <v:rect id="Rectangle 35" o:spid="_x0000_s207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w4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" filled="f" stroked="f" strokeweight=".25pt">
            <v:textbox inset="1pt,1pt,1pt,1pt">
              <w:txbxContent>
                <w:p w:rsidR="001C5A18" w:rsidRPr="008C5E49" w:rsidRDefault="001C5A18" w:rsidP="00615076">
                  <w:pPr>
                    <w:pStyle w:val="a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 xml:space="preserve">Н. </w:t>
                  </w:r>
                  <w:r w:rsidRPr="008C5E49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к</w:t>
                  </w:r>
                  <w:proofErr w:type="spellStart"/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онтр</w:t>
                  </w:r>
                  <w:proofErr w:type="spellEnd"/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  <v:rect id="Rectangle 36" o:spid="_x0000_s207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<v:textbox inset="1pt,1pt,1pt,1pt">
              <w:txbxContent>
                <w:p w:rsidR="001C5A18" w:rsidRPr="00021D32" w:rsidRDefault="001C5A18" w:rsidP="00615076">
                  <w:pPr>
                    <w:pStyle w:val="a4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  <w:lang w:val="ru-RU"/>
                    </w:rPr>
                    <w:t>Бабушкина Н.Е.</w:t>
                  </w:r>
                </w:p>
              </w:txbxContent>
            </v:textbox>
          </v:rect>
        </v:group>
      </w:pict>
    </w:r>
    <w:r>
      <w:rPr>
        <w:noProof/>
      </w:rPr>
      <w:pict>
        <v:group id="Group 31" o:spid="_x0000_s2073" style="position:absolute;left:0;text-align:left;margin-left:-23.9pt;margin-top:-9.1pt;width:124.3pt;height:12.4pt;z-index:251575296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">
          <v:rect id="Rectangle 21" o:spid="_x0000_s207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<v:textbox inset="1pt,1pt,1pt,1pt">
              <w:txbxContent>
                <w:p w:rsidR="001C5A18" w:rsidRPr="00650B26" w:rsidRDefault="001C5A18" w:rsidP="00615076">
                  <w:pPr>
                    <w:pStyle w:val="a4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proofErr w:type="spellStart"/>
                  <w:r w:rsidRPr="00650B26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Реценз</w:t>
                  </w:r>
                  <w:proofErr w:type="spellEnd"/>
                  <w:r w:rsidRPr="00650B26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rect>
          <v:rect id="Rectangle 33" o:spid="_x0000_s207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fU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XB+/&#10;xB8gt18AAAD//wMAUEsBAi0AFAAGAAgAAAAhANvh9svuAAAAhQEAABMAAAAAAAAAAAAAAAAAAAAA&#10;AFtDb250ZW50X1R5cGVzXS54bWxQSwECLQAUAAYACAAAACEAWvQsW78AAAAVAQAACwAAAAAAAAAA&#10;AAAAAAAfAQAAX3JlbHMvLnJlbHNQSwECLQAUAAYACAAAACEABQOn1L0AAADbAAAADwAAAAAAAAAA&#10;AAAAAAAHAgAAZHJzL2Rvd25yZXYueG1sUEsFBgAAAAADAAMAtwAAAPECAAAAAA==&#10;" filled="f" stroked="f" strokeweight=".25pt">
            <v:textbox inset="1pt,1pt,1pt,1pt">
              <w:txbxContent>
                <w:p w:rsidR="001C5A18" w:rsidRPr="00386C61" w:rsidRDefault="001C5A18" w:rsidP="00615076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v:group>
      </w:pict>
    </w:r>
    <w:r>
      <w:rPr>
        <w:noProof/>
      </w:rPr>
      <w:pict>
        <v:group id="Group 28" o:spid="_x0000_s2070" style="position:absolute;left:0;text-align:left;margin-left:-23.9pt;margin-top:-23.3pt;width:124.3pt;height:12.35pt;z-index:251571200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">
          <v:rect id="Rectangle 29" o:spid="_x0000_s207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<v:textbox inset="1pt,1pt,1pt,1pt">
              <w:txbxContent>
                <w:p w:rsidR="001C5A18" w:rsidRPr="008C5E49" w:rsidRDefault="001C5A18" w:rsidP="00615076">
                  <w:pPr>
                    <w:pStyle w:val="a4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 w:rsidRPr="008C5E49">
                    <w:rPr>
                      <w:rFonts w:ascii="Arial" w:hAnsi="Arial" w:cs="Arial"/>
                      <w:sz w:val="18"/>
                      <w:szCs w:val="18"/>
                    </w:rPr>
                    <w:t>Пров.</w:t>
                  </w:r>
                </w:p>
              </w:txbxContent>
            </v:textbox>
          </v:rect>
          <v:rect id="Rectangle 30" o:spid="_x0000_s207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9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" filled="f" stroked="f" strokeweight=".25pt">
            <v:textbox inset="1pt,1pt,1pt,1pt">
              <w:txbxContent>
                <w:p w:rsidR="001C5A18" w:rsidRPr="00615076" w:rsidRDefault="001C5A18" w:rsidP="00A161D8">
                  <w:pPr>
                    <w:ind w:firstLine="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Бабушкина Н.Е.</w:t>
                  </w:r>
                </w:p>
              </w:txbxContent>
            </v:textbox>
          </v:rect>
        </v:group>
      </w:pict>
    </w:r>
    <w:r>
      <w:rPr>
        <w:noProof/>
      </w:rPr>
      <w:pict>
        <v:line id="Line 24" o:spid="_x0000_s2069" style="position:absolute;left:0;text-align:lef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-24.55pt" to="172.65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i2FgIAAC0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" strokeweight="1pt"/>
      </w:pict>
    </w:r>
    <w:r>
      <w:rPr>
        <w:noProof/>
      </w:rPr>
      <w:pict>
        <v:line id="Line 23" o:spid="_x0000_s2068" style="position:absolute;left:0;text-align:lef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-10.35pt" to="172.6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6BMFgIAAC0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" strokeweight="1pt"/>
      </w:pict>
    </w:r>
    <w:r>
      <w:rPr>
        <w:noProof/>
      </w:rPr>
      <w:pict>
        <v:line id="Line 22" o:spid="_x0000_s2067" style="position:absolute;left:0;text-align:lef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-66.9pt" to="172.65pt,-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eCGFgIAAC0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" strokeweight="1pt"/>
      </w:pict>
    </w:r>
    <w:r>
      <w:rPr>
        <w:noProof/>
      </w:rPr>
      <w:pict>
        <v:line id="Line 21" o:spid="_x0000_s2066" style="position:absolute;left:0;text-align:lef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25pt,-52.65pt" to="173.05pt,-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" strokeweight="2pt"/>
      </w:pict>
    </w:r>
    <w:r>
      <w:rPr>
        <w:noProof/>
      </w:rPr>
      <w:pict>
        <v:line id="Line 20" o:spid="_x0000_s2065" style="position:absolute;left:0;text-align:lef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pt,-38.55pt" to="492.3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" strokeweight="2pt"/>
      </w:pict>
    </w:r>
    <w:r>
      <w:rPr>
        <w:noProof/>
      </w:rPr>
      <w:pict>
        <v:rect id="Rectangle 18" o:spid="_x0000_s2064" style="position:absolute;left:0;text-align:left;margin-left:387.5pt;margin-top:-22.95pt;width:38.2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" filled="f" stroked="f" strokeweight=".25pt">
          <v:textbox inset="1pt,1pt,1pt,1pt">
            <w:txbxContent>
              <w:p w:rsidR="001C5A18" w:rsidRPr="00C1132B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20"/>
                    <w:lang w:val="ru-RU"/>
                  </w:rPr>
                </w:pPr>
                <w:r>
                  <w:rPr>
                    <w:rFonts w:ascii="Arial" w:hAnsi="Arial" w:cs="Arial"/>
                    <w:sz w:val="20"/>
                    <w:lang w:val="ru-RU"/>
                  </w:rPr>
                  <w:t>3</w:t>
                </w:r>
              </w:p>
            </w:txbxContent>
          </v:textbox>
        </v:rect>
      </w:pict>
    </w:r>
    <w:r>
      <w:rPr>
        <w:noProof/>
      </w:rPr>
      <w:pict>
        <v:rect id="Rectangle 17" o:spid="_x0000_s2063" style="position:absolute;left:0;text-align:left;margin-left:387.5pt;margin-top:-37.55pt;width:38.2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C5E49">
                  <w:rPr>
                    <w:rFonts w:ascii="Arial" w:hAnsi="Arial" w:cs="Arial"/>
                    <w:sz w:val="18"/>
                    <w:szCs w:val="18"/>
                  </w:rPr>
                  <w:t>Лист</w:t>
                </w:r>
              </w:p>
            </w:txbxContent>
          </v:textbox>
        </v:rect>
      </w:pict>
    </w:r>
    <w:r>
      <w:rPr>
        <w:noProof/>
      </w:rPr>
      <w:pict>
        <v:rect id="Rectangle 16" o:spid="_x0000_s2062" style="position:absolute;left:0;text-align:left;margin-left:146.1pt;margin-top:-51.4pt;width:25.85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C5E49">
                  <w:rPr>
                    <w:rFonts w:ascii="Arial" w:hAnsi="Arial" w:cs="Arial"/>
                    <w:sz w:val="18"/>
                    <w:szCs w:val="18"/>
                  </w:rPr>
                  <w:t>Дата</w:t>
                </w:r>
              </w:p>
            </w:txbxContent>
          </v:textbox>
        </v:rect>
      </w:pict>
    </w:r>
    <w:r>
      <w:rPr>
        <w:noProof/>
      </w:rPr>
      <w:pict>
        <v:rect id="Rectangle 15" o:spid="_x0000_s2061" style="position:absolute;left:0;text-align:left;margin-left:104.1pt;margin-top:-51.4pt;width:39.75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OHtAIAALk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proofErr w:type="spellStart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Подпись</w:t>
                </w:r>
                <w:proofErr w:type="spellEnd"/>
              </w:p>
            </w:txbxContent>
          </v:textbox>
        </v:rect>
      </w:pict>
    </w:r>
    <w:r>
      <w:rPr>
        <w:noProof/>
      </w:rPr>
      <w:pict>
        <v:rect id="Rectangle 14" o:spid="_x0000_s2060" style="position:absolute;left:0;text-align:left;margin-left:33.8pt;margin-top:-51.4pt;width:66.6pt;height:1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C5E49">
                  <w:rPr>
                    <w:rFonts w:ascii="Arial" w:hAnsi="Arial" w:cs="Arial"/>
                    <w:sz w:val="18"/>
                    <w:szCs w:val="18"/>
                  </w:rPr>
                  <w:t xml:space="preserve">№ </w:t>
                </w:r>
                <w:proofErr w:type="spellStart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докум</w:t>
                </w:r>
                <w:proofErr w:type="spellEnd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rect id="Rectangle 13" o:spid="_x0000_s2059" style="position:absolute;left:0;text-align:left;margin-left:2.3pt;margin-top:-51.4pt;width:28.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C5E49">
                  <w:rPr>
                    <w:rFonts w:ascii="Arial" w:hAnsi="Arial" w:cs="Arial"/>
                    <w:sz w:val="18"/>
                    <w:szCs w:val="18"/>
                  </w:rPr>
                  <w:t>Лист</w:t>
                </w:r>
              </w:p>
            </w:txbxContent>
          </v:textbox>
        </v:rect>
      </w:pict>
    </w:r>
    <w:r>
      <w:rPr>
        <w:noProof/>
      </w:rPr>
      <w:pict>
        <v:rect id="Rectangle 12" o:spid="_x0000_s2058" style="position:absolute;left:0;text-align:left;margin-left:-23.5pt;margin-top:-51.4pt;width:22.85pt;height:12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" filled="f" stroked="f" strokeweight=".25pt">
          <v:textbox inset="1pt,1pt,1pt,1pt">
            <w:txbxContent>
              <w:p w:rsidR="001C5A18" w:rsidRPr="008C5E49" w:rsidRDefault="001C5A18" w:rsidP="00615076">
                <w:pPr>
                  <w:pStyle w:val="a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proofErr w:type="spellStart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Изм</w:t>
                </w:r>
                <w:proofErr w:type="spellEnd"/>
                <w:r w:rsidRPr="008C5E49"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xbxContent>
          </v:textbox>
        </v:rect>
      </w:pict>
    </w:r>
    <w:r>
      <w:rPr>
        <w:noProof/>
      </w:rPr>
      <w:pict>
        <v:line id="Line 11" o:spid="_x0000_s2057" style="position:absolute;left:0;text-align:lef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18pt" to="172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" strokeweight="1pt"/>
      </w:pict>
    </w:r>
    <w:r>
      <w:rPr>
        <w:noProof/>
      </w:rPr>
      <w:pict>
        <v:line id="Line 10" o:spid="_x0000_s2056" style="position:absolute;left:0;text-align:lef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3.9pt" to="172.6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" strokeweight="1pt"/>
      </w:pict>
    </w:r>
    <w:r>
      <w:rPr>
        <w:noProof/>
      </w:rPr>
      <w:pict>
        <v:line id="Line 9" o:spid="_x0000_s2055" style="position:absolute;left:0;text-align:lef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4pt,-38.35pt" to="385.5pt,-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T+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" strokeweight="2pt"/>
      </w:pict>
    </w:r>
    <w:r>
      <w:rPr>
        <w:noProof/>
      </w:rPr>
      <w:pict>
        <v:line id="Line 8" o:spid="_x0000_s2054" style="position:absolute;left:0;text-align:lef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15pt,-80.6pt" to="173.2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QPFgIAACw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" strokeweight="2pt"/>
      </w:pict>
    </w:r>
    <w:r>
      <w:rPr>
        <w:noProof/>
      </w:rPr>
      <w:pict>
        <v:line id="Line 7" o:spid="_x0000_s2053" style="position:absolute;left:0;text-align:lef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-80.25pt" to="144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" strokeweight="2pt"/>
      </w:pict>
    </w:r>
    <w:r>
      <w:rPr>
        <w:noProof/>
      </w:rPr>
      <w:pict>
        <v:line id="Line 6" o:spid="_x0000_s2052" style="position:absolute;left:0;text-align:lef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45pt,-80.25pt" to="102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" strokeweight="2pt"/>
      </w:pict>
    </w:r>
    <w:r>
      <w:rPr>
        <w:noProof/>
      </w:rPr>
      <w:pict>
        <v:line id="Line 5" o:spid="_x0000_s2051" style="position:absolute;left:0;text-align:lef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7pt,-80.25pt" to="31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" strokeweight="2pt"/>
      </w:pict>
    </w:r>
    <w:r>
      <w:rPr>
        <w:noProof/>
      </w:rPr>
      <w:pict>
        <v:line id="Line 4" o:spid="_x0000_s2050" style="position:absolute;left:0;text-align:lef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5pt,-81pt" to="492.3pt,-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NNEwIAACo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" strokeweight="2pt"/>
      </w:pict>
    </w:r>
    <w:r>
      <w:rPr>
        <w:noProof/>
      </w:rPr>
      <w:pict>
        <v:line id="Line 3" o:spid="_x0000_s2049" style="position:absolute;left:0;text-align:lef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pt,-80.6pt" to=".85pt,-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XSFQIAACsEAAAOAAAAZHJzL2Uyb0RvYy54bWysU8GO2jAQvVfqP1i+QxII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" strokeweight="2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7CE" w:rsidRDefault="008677CE">
      <w:r>
        <w:separator/>
      </w:r>
    </w:p>
  </w:footnote>
  <w:footnote w:type="continuationSeparator" w:id="0">
    <w:p w:rsidR="008677CE" w:rsidRDefault="0086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A18" w:rsidRDefault="001C5A18">
    <w:pPr>
      <w:pStyle w:val="a6"/>
    </w:pPr>
    <w:r>
      <w:rPr>
        <w:noProof/>
      </w:rPr>
      <w:pict>
        <v:rect id="Rectangle 70" o:spid="_x0000_s2116" style="position:absolute;left:0;text-align:left;margin-left:-24.25pt;margin-top:-15.75pt;width:518.8pt;height:802.3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" filled="f" strokeweight="2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A18" w:rsidRDefault="001C5A18">
    <w:pPr>
      <w:pStyle w:val="a6"/>
    </w:pPr>
    <w:r>
      <w:rPr>
        <w:noProof/>
      </w:rPr>
      <w:pict>
        <v:rect id="Rectangle 50" o:spid="_x0000_s2097" style="position:absolute;left:0;text-align:left;margin-left:-24.9pt;margin-top:-13.9pt;width:517.8pt;height:801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" filled="f" strokeweight="2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7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 w:cs="Wingdings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9221DA8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9" w15:restartNumberingAfterBreak="0">
    <w:nsid w:val="0B1B3DB6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0" w15:restartNumberingAfterBreak="0">
    <w:nsid w:val="12C70D93"/>
    <w:multiLevelType w:val="hybridMultilevel"/>
    <w:tmpl w:val="E1BEF320"/>
    <w:lvl w:ilvl="0" w:tplc="35267E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9A04E90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704D55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3" w15:restartNumberingAfterBreak="0">
    <w:nsid w:val="1F232D1D"/>
    <w:multiLevelType w:val="hybridMultilevel"/>
    <w:tmpl w:val="2AE85B80"/>
    <w:lvl w:ilvl="0" w:tplc="35267E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F750A8A"/>
    <w:multiLevelType w:val="multilevel"/>
    <w:tmpl w:val="B4E6797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5" w15:restartNumberingAfterBreak="0">
    <w:nsid w:val="242D114B"/>
    <w:multiLevelType w:val="hybridMultilevel"/>
    <w:tmpl w:val="5A0AC05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B82CDA"/>
    <w:multiLevelType w:val="multilevel"/>
    <w:tmpl w:val="83DE6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1B2E54"/>
    <w:multiLevelType w:val="hybridMultilevel"/>
    <w:tmpl w:val="3716A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A332A8E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021A16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6621B7"/>
    <w:multiLevelType w:val="hybridMultilevel"/>
    <w:tmpl w:val="5FACD6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01E27E3"/>
    <w:multiLevelType w:val="hybridMultilevel"/>
    <w:tmpl w:val="E44E3B0A"/>
    <w:lvl w:ilvl="0" w:tplc="0419000F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 w15:restartNumberingAfterBreak="0">
    <w:nsid w:val="38025484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7721F2"/>
    <w:multiLevelType w:val="hybridMultilevel"/>
    <w:tmpl w:val="D27EB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42AE1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25" w15:restartNumberingAfterBreak="0">
    <w:nsid w:val="40C80D1B"/>
    <w:multiLevelType w:val="multilevel"/>
    <w:tmpl w:val="B7C810FE"/>
    <w:lvl w:ilvl="0">
      <w:start w:val="1"/>
      <w:numFmt w:val="decimal"/>
      <w:pStyle w:val="a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980AB3"/>
    <w:multiLevelType w:val="hybridMultilevel"/>
    <w:tmpl w:val="4E98B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A57DB4"/>
    <w:multiLevelType w:val="hybridMultilevel"/>
    <w:tmpl w:val="8D60009C"/>
    <w:lvl w:ilvl="0" w:tplc="35267E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8261D00"/>
    <w:multiLevelType w:val="hybridMultilevel"/>
    <w:tmpl w:val="4E98B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7C0DC2"/>
    <w:multiLevelType w:val="hybridMultilevel"/>
    <w:tmpl w:val="0ED8C8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D167B88"/>
    <w:multiLevelType w:val="hybridMultilevel"/>
    <w:tmpl w:val="71A2E212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E943DA7"/>
    <w:multiLevelType w:val="multilevel"/>
    <w:tmpl w:val="BBAAE1A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32" w15:restartNumberingAfterBreak="0">
    <w:nsid w:val="560B226A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33" w15:restartNumberingAfterBreak="0">
    <w:nsid w:val="5AB10150"/>
    <w:multiLevelType w:val="multilevel"/>
    <w:tmpl w:val="7794EE18"/>
    <w:lvl w:ilvl="0">
      <w:start w:val="1"/>
      <w:numFmt w:val="decimal"/>
      <w:pStyle w:val="1"/>
      <w:lvlText w:val="%1"/>
      <w:lvlJc w:val="left"/>
      <w:pPr>
        <w:ind w:left="715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143" w:hanging="576"/>
      </w:pPr>
      <w:rPr>
        <w:rFonts w:hint="default"/>
        <w:b/>
        <w:sz w:val="28"/>
      </w:rPr>
    </w:lvl>
    <w:lvl w:ilvl="2">
      <w:start w:val="1"/>
      <w:numFmt w:val="decimal"/>
      <w:pStyle w:val="3"/>
      <w:lvlText w:val="%1.%2.%3"/>
      <w:lvlJc w:val="left"/>
      <w:pPr>
        <w:ind w:left="9368" w:hanging="720"/>
      </w:pPr>
      <w:rPr>
        <w:rFonts w:hint="default"/>
        <w:b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5ACC194E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35" w15:restartNumberingAfterBreak="0">
    <w:nsid w:val="5D2A4DF5"/>
    <w:multiLevelType w:val="hybridMultilevel"/>
    <w:tmpl w:val="4ADA0CD8"/>
    <w:lvl w:ilvl="0" w:tplc="46CC7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16C3AEB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701E9A"/>
    <w:multiLevelType w:val="multilevel"/>
    <w:tmpl w:val="3BD6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183F37"/>
    <w:multiLevelType w:val="multilevel"/>
    <w:tmpl w:val="9CA4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035928"/>
    <w:multiLevelType w:val="hybridMultilevel"/>
    <w:tmpl w:val="3F8AF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1A63F62"/>
    <w:multiLevelType w:val="hybridMultilevel"/>
    <w:tmpl w:val="839429C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3671081"/>
    <w:multiLevelType w:val="multilevel"/>
    <w:tmpl w:val="C29C6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42" w15:restartNumberingAfterBreak="0">
    <w:nsid w:val="73C815B0"/>
    <w:multiLevelType w:val="hybridMultilevel"/>
    <w:tmpl w:val="716A73AE"/>
    <w:lvl w:ilvl="0" w:tplc="35267E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4536AF2"/>
    <w:multiLevelType w:val="multilevel"/>
    <w:tmpl w:val="14A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AB6991"/>
    <w:multiLevelType w:val="hybridMultilevel"/>
    <w:tmpl w:val="E77043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F9F476D"/>
    <w:multiLevelType w:val="hybridMultilevel"/>
    <w:tmpl w:val="C53C174E"/>
    <w:lvl w:ilvl="0" w:tplc="35267E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25"/>
  </w:num>
  <w:num w:numId="3">
    <w:abstractNumId w:val="28"/>
  </w:num>
  <w:num w:numId="4">
    <w:abstractNumId w:val="21"/>
  </w:num>
  <w:num w:numId="5">
    <w:abstractNumId w:val="23"/>
  </w:num>
  <w:num w:numId="6">
    <w:abstractNumId w:val="40"/>
  </w:num>
  <w:num w:numId="7">
    <w:abstractNumId w:val="15"/>
  </w:num>
  <w:num w:numId="8">
    <w:abstractNumId w:val="32"/>
  </w:num>
  <w:num w:numId="9">
    <w:abstractNumId w:val="22"/>
  </w:num>
  <w:num w:numId="10">
    <w:abstractNumId w:val="18"/>
  </w:num>
  <w:num w:numId="11">
    <w:abstractNumId w:val="36"/>
  </w:num>
  <w:num w:numId="12">
    <w:abstractNumId w:val="37"/>
  </w:num>
  <w:num w:numId="13">
    <w:abstractNumId w:val="11"/>
  </w:num>
  <w:num w:numId="14">
    <w:abstractNumId w:val="19"/>
  </w:num>
  <w:num w:numId="15">
    <w:abstractNumId w:val="8"/>
  </w:num>
  <w:num w:numId="16">
    <w:abstractNumId w:val="34"/>
  </w:num>
  <w:num w:numId="17">
    <w:abstractNumId w:val="41"/>
  </w:num>
  <w:num w:numId="18">
    <w:abstractNumId w:val="24"/>
  </w:num>
  <w:num w:numId="19">
    <w:abstractNumId w:val="12"/>
  </w:num>
  <w:num w:numId="20">
    <w:abstractNumId w:val="9"/>
  </w:num>
  <w:num w:numId="21">
    <w:abstractNumId w:val="31"/>
  </w:num>
  <w:num w:numId="22">
    <w:abstractNumId w:val="14"/>
  </w:num>
  <w:num w:numId="23">
    <w:abstractNumId w:val="26"/>
  </w:num>
  <w:num w:numId="24">
    <w:abstractNumId w:val="20"/>
  </w:num>
  <w:num w:numId="25">
    <w:abstractNumId w:val="13"/>
  </w:num>
  <w:num w:numId="26">
    <w:abstractNumId w:val="27"/>
  </w:num>
  <w:num w:numId="27">
    <w:abstractNumId w:val="10"/>
  </w:num>
  <w:num w:numId="28">
    <w:abstractNumId w:val="42"/>
  </w:num>
  <w:num w:numId="29">
    <w:abstractNumId w:val="45"/>
  </w:num>
  <w:num w:numId="30">
    <w:abstractNumId w:val="16"/>
  </w:num>
  <w:num w:numId="31">
    <w:abstractNumId w:val="17"/>
  </w:num>
  <w:num w:numId="32">
    <w:abstractNumId w:val="29"/>
  </w:num>
  <w:num w:numId="33">
    <w:abstractNumId w:val="35"/>
  </w:num>
  <w:num w:numId="34">
    <w:abstractNumId w:val="44"/>
  </w:num>
  <w:num w:numId="35">
    <w:abstractNumId w:val="43"/>
  </w:num>
  <w:num w:numId="36">
    <w:abstractNumId w:val="38"/>
  </w:num>
  <w:num w:numId="37">
    <w:abstractNumId w:val="30"/>
  </w:num>
  <w:num w:numId="38">
    <w:abstractNumId w:val="3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034"/>
    <w:rsid w:val="0000023E"/>
    <w:rsid w:val="00000273"/>
    <w:rsid w:val="00000447"/>
    <w:rsid w:val="00000A31"/>
    <w:rsid w:val="00000C5B"/>
    <w:rsid w:val="00001054"/>
    <w:rsid w:val="0000172E"/>
    <w:rsid w:val="00002043"/>
    <w:rsid w:val="0000298F"/>
    <w:rsid w:val="0000352B"/>
    <w:rsid w:val="000043A1"/>
    <w:rsid w:val="00004CA2"/>
    <w:rsid w:val="00004CB4"/>
    <w:rsid w:val="00005B68"/>
    <w:rsid w:val="000068E1"/>
    <w:rsid w:val="00006B17"/>
    <w:rsid w:val="00006D50"/>
    <w:rsid w:val="00007910"/>
    <w:rsid w:val="00010946"/>
    <w:rsid w:val="00010FBB"/>
    <w:rsid w:val="00011C8C"/>
    <w:rsid w:val="000129E7"/>
    <w:rsid w:val="00014EC5"/>
    <w:rsid w:val="00015072"/>
    <w:rsid w:val="00015614"/>
    <w:rsid w:val="00015B22"/>
    <w:rsid w:val="00015C75"/>
    <w:rsid w:val="0001610C"/>
    <w:rsid w:val="000168D2"/>
    <w:rsid w:val="00017084"/>
    <w:rsid w:val="00017399"/>
    <w:rsid w:val="00017A36"/>
    <w:rsid w:val="00017BF9"/>
    <w:rsid w:val="0002063C"/>
    <w:rsid w:val="0002088E"/>
    <w:rsid w:val="0002306A"/>
    <w:rsid w:val="000232A1"/>
    <w:rsid w:val="000237E2"/>
    <w:rsid w:val="000249F2"/>
    <w:rsid w:val="000269C0"/>
    <w:rsid w:val="00027572"/>
    <w:rsid w:val="00027F01"/>
    <w:rsid w:val="000304E1"/>
    <w:rsid w:val="00030C46"/>
    <w:rsid w:val="000312D8"/>
    <w:rsid w:val="00031B81"/>
    <w:rsid w:val="000324AF"/>
    <w:rsid w:val="00033A92"/>
    <w:rsid w:val="000349ED"/>
    <w:rsid w:val="00035308"/>
    <w:rsid w:val="00035E3F"/>
    <w:rsid w:val="00036D12"/>
    <w:rsid w:val="000375ED"/>
    <w:rsid w:val="000416A1"/>
    <w:rsid w:val="00041AE2"/>
    <w:rsid w:val="0004396A"/>
    <w:rsid w:val="000441DD"/>
    <w:rsid w:val="00045E1E"/>
    <w:rsid w:val="000464FB"/>
    <w:rsid w:val="00047033"/>
    <w:rsid w:val="00047C6B"/>
    <w:rsid w:val="00050205"/>
    <w:rsid w:val="00050F66"/>
    <w:rsid w:val="00051ABE"/>
    <w:rsid w:val="000526F7"/>
    <w:rsid w:val="0005362D"/>
    <w:rsid w:val="000536C9"/>
    <w:rsid w:val="0005439D"/>
    <w:rsid w:val="00054EE3"/>
    <w:rsid w:val="00055351"/>
    <w:rsid w:val="00055424"/>
    <w:rsid w:val="000555D8"/>
    <w:rsid w:val="00056180"/>
    <w:rsid w:val="0005639B"/>
    <w:rsid w:val="00057934"/>
    <w:rsid w:val="00057AD7"/>
    <w:rsid w:val="00060245"/>
    <w:rsid w:val="0006041F"/>
    <w:rsid w:val="00060A7D"/>
    <w:rsid w:val="0006164A"/>
    <w:rsid w:val="00061C19"/>
    <w:rsid w:val="00062007"/>
    <w:rsid w:val="00062172"/>
    <w:rsid w:val="00062271"/>
    <w:rsid w:val="000629EE"/>
    <w:rsid w:val="000636C0"/>
    <w:rsid w:val="00063828"/>
    <w:rsid w:val="0006411A"/>
    <w:rsid w:val="00065515"/>
    <w:rsid w:val="0007115E"/>
    <w:rsid w:val="0007248F"/>
    <w:rsid w:val="0007313C"/>
    <w:rsid w:val="000736EA"/>
    <w:rsid w:val="00073B91"/>
    <w:rsid w:val="000743CC"/>
    <w:rsid w:val="000747C9"/>
    <w:rsid w:val="00075D91"/>
    <w:rsid w:val="00075F5C"/>
    <w:rsid w:val="000762AF"/>
    <w:rsid w:val="00076497"/>
    <w:rsid w:val="000772BE"/>
    <w:rsid w:val="00077872"/>
    <w:rsid w:val="000816A4"/>
    <w:rsid w:val="00082150"/>
    <w:rsid w:val="00084291"/>
    <w:rsid w:val="0008513B"/>
    <w:rsid w:val="000854F6"/>
    <w:rsid w:val="000859C5"/>
    <w:rsid w:val="00086B1C"/>
    <w:rsid w:val="00086E56"/>
    <w:rsid w:val="00087D8A"/>
    <w:rsid w:val="00090202"/>
    <w:rsid w:val="00090255"/>
    <w:rsid w:val="00090561"/>
    <w:rsid w:val="0009112E"/>
    <w:rsid w:val="000914C7"/>
    <w:rsid w:val="000922E2"/>
    <w:rsid w:val="00093A0B"/>
    <w:rsid w:val="00095D21"/>
    <w:rsid w:val="000962D5"/>
    <w:rsid w:val="000968ED"/>
    <w:rsid w:val="000972A7"/>
    <w:rsid w:val="00097818"/>
    <w:rsid w:val="00097839"/>
    <w:rsid w:val="000A01B9"/>
    <w:rsid w:val="000A07FD"/>
    <w:rsid w:val="000A2626"/>
    <w:rsid w:val="000A276C"/>
    <w:rsid w:val="000A2B4B"/>
    <w:rsid w:val="000A2EB8"/>
    <w:rsid w:val="000A382E"/>
    <w:rsid w:val="000A389D"/>
    <w:rsid w:val="000A4A32"/>
    <w:rsid w:val="000A4FAD"/>
    <w:rsid w:val="000A50E2"/>
    <w:rsid w:val="000A585C"/>
    <w:rsid w:val="000A65EC"/>
    <w:rsid w:val="000A79C9"/>
    <w:rsid w:val="000A7CDF"/>
    <w:rsid w:val="000B04A0"/>
    <w:rsid w:val="000B1681"/>
    <w:rsid w:val="000B2225"/>
    <w:rsid w:val="000B29A4"/>
    <w:rsid w:val="000B3F93"/>
    <w:rsid w:val="000B4039"/>
    <w:rsid w:val="000B419D"/>
    <w:rsid w:val="000B4682"/>
    <w:rsid w:val="000B4B43"/>
    <w:rsid w:val="000B531B"/>
    <w:rsid w:val="000B5951"/>
    <w:rsid w:val="000B5BD4"/>
    <w:rsid w:val="000B5EF9"/>
    <w:rsid w:val="000B611E"/>
    <w:rsid w:val="000B658A"/>
    <w:rsid w:val="000B6F81"/>
    <w:rsid w:val="000B7383"/>
    <w:rsid w:val="000C0204"/>
    <w:rsid w:val="000C07FB"/>
    <w:rsid w:val="000C10ED"/>
    <w:rsid w:val="000C24ED"/>
    <w:rsid w:val="000C2603"/>
    <w:rsid w:val="000C4BA7"/>
    <w:rsid w:val="000C4E01"/>
    <w:rsid w:val="000C523A"/>
    <w:rsid w:val="000C56C8"/>
    <w:rsid w:val="000C7E5B"/>
    <w:rsid w:val="000D01B8"/>
    <w:rsid w:val="000D0C15"/>
    <w:rsid w:val="000D14F7"/>
    <w:rsid w:val="000D184A"/>
    <w:rsid w:val="000D228D"/>
    <w:rsid w:val="000D29EE"/>
    <w:rsid w:val="000D2FE4"/>
    <w:rsid w:val="000D3F89"/>
    <w:rsid w:val="000D4DEB"/>
    <w:rsid w:val="000D5085"/>
    <w:rsid w:val="000D51BC"/>
    <w:rsid w:val="000D5316"/>
    <w:rsid w:val="000D5412"/>
    <w:rsid w:val="000D568D"/>
    <w:rsid w:val="000D5D1F"/>
    <w:rsid w:val="000D63DA"/>
    <w:rsid w:val="000D686F"/>
    <w:rsid w:val="000D743D"/>
    <w:rsid w:val="000D79D2"/>
    <w:rsid w:val="000E0E5A"/>
    <w:rsid w:val="000E3B6C"/>
    <w:rsid w:val="000E5767"/>
    <w:rsid w:val="000E58C5"/>
    <w:rsid w:val="000E5B8C"/>
    <w:rsid w:val="000E64E2"/>
    <w:rsid w:val="000E6526"/>
    <w:rsid w:val="000E696C"/>
    <w:rsid w:val="000E6DFB"/>
    <w:rsid w:val="000E7008"/>
    <w:rsid w:val="000E7745"/>
    <w:rsid w:val="000F0560"/>
    <w:rsid w:val="000F13B5"/>
    <w:rsid w:val="000F1505"/>
    <w:rsid w:val="000F1AF0"/>
    <w:rsid w:val="000F1DFC"/>
    <w:rsid w:val="000F2680"/>
    <w:rsid w:val="000F3727"/>
    <w:rsid w:val="000F4C02"/>
    <w:rsid w:val="000F535C"/>
    <w:rsid w:val="000F5C29"/>
    <w:rsid w:val="000F72AB"/>
    <w:rsid w:val="000F732B"/>
    <w:rsid w:val="000F7FFA"/>
    <w:rsid w:val="001003E6"/>
    <w:rsid w:val="001007CA"/>
    <w:rsid w:val="00102221"/>
    <w:rsid w:val="001038F6"/>
    <w:rsid w:val="00103A8D"/>
    <w:rsid w:val="00103C42"/>
    <w:rsid w:val="00104140"/>
    <w:rsid w:val="0010678C"/>
    <w:rsid w:val="00107833"/>
    <w:rsid w:val="001100BD"/>
    <w:rsid w:val="00110F3F"/>
    <w:rsid w:val="00112909"/>
    <w:rsid w:val="00113D3A"/>
    <w:rsid w:val="00116DCD"/>
    <w:rsid w:val="00117587"/>
    <w:rsid w:val="00121374"/>
    <w:rsid w:val="00122E59"/>
    <w:rsid w:val="00122F8D"/>
    <w:rsid w:val="0012351E"/>
    <w:rsid w:val="0012428D"/>
    <w:rsid w:val="00124C46"/>
    <w:rsid w:val="00124E88"/>
    <w:rsid w:val="001253C9"/>
    <w:rsid w:val="00125BBE"/>
    <w:rsid w:val="00126C29"/>
    <w:rsid w:val="001271B9"/>
    <w:rsid w:val="001274BB"/>
    <w:rsid w:val="00127508"/>
    <w:rsid w:val="00127E79"/>
    <w:rsid w:val="00130C0B"/>
    <w:rsid w:val="00132A61"/>
    <w:rsid w:val="00133DC8"/>
    <w:rsid w:val="001350E6"/>
    <w:rsid w:val="00136087"/>
    <w:rsid w:val="00141384"/>
    <w:rsid w:val="00141438"/>
    <w:rsid w:val="001452D1"/>
    <w:rsid w:val="00145597"/>
    <w:rsid w:val="00145C6E"/>
    <w:rsid w:val="00146410"/>
    <w:rsid w:val="0014739B"/>
    <w:rsid w:val="00147ABB"/>
    <w:rsid w:val="001509A4"/>
    <w:rsid w:val="00150F4F"/>
    <w:rsid w:val="00151E66"/>
    <w:rsid w:val="0015214C"/>
    <w:rsid w:val="0015236D"/>
    <w:rsid w:val="001525E1"/>
    <w:rsid w:val="001528CC"/>
    <w:rsid w:val="00153E25"/>
    <w:rsid w:val="001545C0"/>
    <w:rsid w:val="001546B3"/>
    <w:rsid w:val="00155CE9"/>
    <w:rsid w:val="00155D14"/>
    <w:rsid w:val="001569EA"/>
    <w:rsid w:val="00156D2A"/>
    <w:rsid w:val="0015718C"/>
    <w:rsid w:val="00157680"/>
    <w:rsid w:val="001605E1"/>
    <w:rsid w:val="0016068D"/>
    <w:rsid w:val="001612BB"/>
    <w:rsid w:val="001615A3"/>
    <w:rsid w:val="00161AD7"/>
    <w:rsid w:val="0016269B"/>
    <w:rsid w:val="001626FA"/>
    <w:rsid w:val="001665DF"/>
    <w:rsid w:val="001667C4"/>
    <w:rsid w:val="00166C75"/>
    <w:rsid w:val="00166CEC"/>
    <w:rsid w:val="0016707B"/>
    <w:rsid w:val="001710B0"/>
    <w:rsid w:val="00171DFB"/>
    <w:rsid w:val="00171FB1"/>
    <w:rsid w:val="001724AE"/>
    <w:rsid w:val="00175ACB"/>
    <w:rsid w:val="00175BAB"/>
    <w:rsid w:val="00175C6C"/>
    <w:rsid w:val="00175D24"/>
    <w:rsid w:val="00176AE8"/>
    <w:rsid w:val="00176AF0"/>
    <w:rsid w:val="0018046D"/>
    <w:rsid w:val="0018047F"/>
    <w:rsid w:val="001809FF"/>
    <w:rsid w:val="00181B4F"/>
    <w:rsid w:val="001828BC"/>
    <w:rsid w:val="00182AA5"/>
    <w:rsid w:val="00183291"/>
    <w:rsid w:val="001839E6"/>
    <w:rsid w:val="00183DEC"/>
    <w:rsid w:val="001842B3"/>
    <w:rsid w:val="001869ED"/>
    <w:rsid w:val="00186DFE"/>
    <w:rsid w:val="00186ECB"/>
    <w:rsid w:val="00186FEE"/>
    <w:rsid w:val="0019019B"/>
    <w:rsid w:val="001901FB"/>
    <w:rsid w:val="00190B2A"/>
    <w:rsid w:val="001916F7"/>
    <w:rsid w:val="001928ED"/>
    <w:rsid w:val="001929C3"/>
    <w:rsid w:val="00192D74"/>
    <w:rsid w:val="00193D8B"/>
    <w:rsid w:val="0019421E"/>
    <w:rsid w:val="0019423B"/>
    <w:rsid w:val="0019476B"/>
    <w:rsid w:val="00194DBF"/>
    <w:rsid w:val="00195F36"/>
    <w:rsid w:val="00197F57"/>
    <w:rsid w:val="001A2714"/>
    <w:rsid w:val="001A2969"/>
    <w:rsid w:val="001A2BA8"/>
    <w:rsid w:val="001A33F6"/>
    <w:rsid w:val="001A397A"/>
    <w:rsid w:val="001A5418"/>
    <w:rsid w:val="001A5FE5"/>
    <w:rsid w:val="001A7159"/>
    <w:rsid w:val="001A7443"/>
    <w:rsid w:val="001A751A"/>
    <w:rsid w:val="001A79A8"/>
    <w:rsid w:val="001B074E"/>
    <w:rsid w:val="001B1A2E"/>
    <w:rsid w:val="001B1C86"/>
    <w:rsid w:val="001B46EA"/>
    <w:rsid w:val="001B548F"/>
    <w:rsid w:val="001B59A7"/>
    <w:rsid w:val="001B5D38"/>
    <w:rsid w:val="001B5F27"/>
    <w:rsid w:val="001B6D33"/>
    <w:rsid w:val="001C1722"/>
    <w:rsid w:val="001C190A"/>
    <w:rsid w:val="001C2CB0"/>
    <w:rsid w:val="001C2D76"/>
    <w:rsid w:val="001C31F6"/>
    <w:rsid w:val="001C339E"/>
    <w:rsid w:val="001C384A"/>
    <w:rsid w:val="001C3DED"/>
    <w:rsid w:val="001C3F44"/>
    <w:rsid w:val="001C4293"/>
    <w:rsid w:val="001C4811"/>
    <w:rsid w:val="001C5103"/>
    <w:rsid w:val="001C5A18"/>
    <w:rsid w:val="001C6E55"/>
    <w:rsid w:val="001C6FCD"/>
    <w:rsid w:val="001D012C"/>
    <w:rsid w:val="001D0132"/>
    <w:rsid w:val="001D0921"/>
    <w:rsid w:val="001D13E7"/>
    <w:rsid w:val="001D2B5C"/>
    <w:rsid w:val="001D3E42"/>
    <w:rsid w:val="001D480C"/>
    <w:rsid w:val="001D48FE"/>
    <w:rsid w:val="001D5105"/>
    <w:rsid w:val="001D5563"/>
    <w:rsid w:val="001D5BB0"/>
    <w:rsid w:val="001D6E99"/>
    <w:rsid w:val="001D7774"/>
    <w:rsid w:val="001E0039"/>
    <w:rsid w:val="001E0B1B"/>
    <w:rsid w:val="001E1384"/>
    <w:rsid w:val="001E145B"/>
    <w:rsid w:val="001E2107"/>
    <w:rsid w:val="001E2BC9"/>
    <w:rsid w:val="001E2CD3"/>
    <w:rsid w:val="001E3187"/>
    <w:rsid w:val="001E32FB"/>
    <w:rsid w:val="001E4288"/>
    <w:rsid w:val="001E5E21"/>
    <w:rsid w:val="001F0AB7"/>
    <w:rsid w:val="001F10AC"/>
    <w:rsid w:val="001F15BB"/>
    <w:rsid w:val="001F16B8"/>
    <w:rsid w:val="001F16DF"/>
    <w:rsid w:val="001F26D9"/>
    <w:rsid w:val="001F29C2"/>
    <w:rsid w:val="001F3962"/>
    <w:rsid w:val="001F3D2E"/>
    <w:rsid w:val="001F434C"/>
    <w:rsid w:val="001F6361"/>
    <w:rsid w:val="001F6B26"/>
    <w:rsid w:val="001F6E3B"/>
    <w:rsid w:val="001F704B"/>
    <w:rsid w:val="001F7287"/>
    <w:rsid w:val="001F765B"/>
    <w:rsid w:val="00200053"/>
    <w:rsid w:val="0020012A"/>
    <w:rsid w:val="00203961"/>
    <w:rsid w:val="002066D0"/>
    <w:rsid w:val="002069EC"/>
    <w:rsid w:val="00206BBE"/>
    <w:rsid w:val="00206C10"/>
    <w:rsid w:val="00206CEA"/>
    <w:rsid w:val="00206D3A"/>
    <w:rsid w:val="0020722F"/>
    <w:rsid w:val="002076CA"/>
    <w:rsid w:val="00207934"/>
    <w:rsid w:val="00210657"/>
    <w:rsid w:val="00211A0E"/>
    <w:rsid w:val="00213D14"/>
    <w:rsid w:val="002147D1"/>
    <w:rsid w:val="0021492C"/>
    <w:rsid w:val="00214C1C"/>
    <w:rsid w:val="00215BDE"/>
    <w:rsid w:val="00220E11"/>
    <w:rsid w:val="00220F7E"/>
    <w:rsid w:val="00221F6D"/>
    <w:rsid w:val="00222064"/>
    <w:rsid w:val="0022276F"/>
    <w:rsid w:val="0022400A"/>
    <w:rsid w:val="00225AE3"/>
    <w:rsid w:val="00226384"/>
    <w:rsid w:val="00226A17"/>
    <w:rsid w:val="002272C7"/>
    <w:rsid w:val="00227632"/>
    <w:rsid w:val="00227AFD"/>
    <w:rsid w:val="00227B87"/>
    <w:rsid w:val="00230D3F"/>
    <w:rsid w:val="00231B84"/>
    <w:rsid w:val="00231D69"/>
    <w:rsid w:val="0023240D"/>
    <w:rsid w:val="00232A3C"/>
    <w:rsid w:val="00232D51"/>
    <w:rsid w:val="00233D63"/>
    <w:rsid w:val="00234351"/>
    <w:rsid w:val="0023489E"/>
    <w:rsid w:val="00234CBC"/>
    <w:rsid w:val="0023503C"/>
    <w:rsid w:val="00235567"/>
    <w:rsid w:val="00237045"/>
    <w:rsid w:val="002407CB"/>
    <w:rsid w:val="00240DC5"/>
    <w:rsid w:val="002418BB"/>
    <w:rsid w:val="00241C86"/>
    <w:rsid w:val="002428DF"/>
    <w:rsid w:val="00242D2E"/>
    <w:rsid w:val="00243017"/>
    <w:rsid w:val="0024395F"/>
    <w:rsid w:val="002441E8"/>
    <w:rsid w:val="002455F7"/>
    <w:rsid w:val="00245B02"/>
    <w:rsid w:val="00245B08"/>
    <w:rsid w:val="00246A4E"/>
    <w:rsid w:val="0024748C"/>
    <w:rsid w:val="002502A3"/>
    <w:rsid w:val="002523DD"/>
    <w:rsid w:val="0025501D"/>
    <w:rsid w:val="002551FA"/>
    <w:rsid w:val="00256B03"/>
    <w:rsid w:val="002573CC"/>
    <w:rsid w:val="00260717"/>
    <w:rsid w:val="00261B03"/>
    <w:rsid w:val="00262818"/>
    <w:rsid w:val="00262A6D"/>
    <w:rsid w:val="00262A88"/>
    <w:rsid w:val="00262BCA"/>
    <w:rsid w:val="002632D0"/>
    <w:rsid w:val="002634CB"/>
    <w:rsid w:val="00263574"/>
    <w:rsid w:val="002642D8"/>
    <w:rsid w:val="00264AA7"/>
    <w:rsid w:val="002665A1"/>
    <w:rsid w:val="002669F7"/>
    <w:rsid w:val="00266F84"/>
    <w:rsid w:val="002701F1"/>
    <w:rsid w:val="00270A50"/>
    <w:rsid w:val="00271080"/>
    <w:rsid w:val="00272140"/>
    <w:rsid w:val="002734F6"/>
    <w:rsid w:val="00273C04"/>
    <w:rsid w:val="0027430C"/>
    <w:rsid w:val="00274FBA"/>
    <w:rsid w:val="002753E4"/>
    <w:rsid w:val="00275A90"/>
    <w:rsid w:val="00275C61"/>
    <w:rsid w:val="0027600E"/>
    <w:rsid w:val="00276098"/>
    <w:rsid w:val="00277B6B"/>
    <w:rsid w:val="0028065F"/>
    <w:rsid w:val="00280728"/>
    <w:rsid w:val="00282B1C"/>
    <w:rsid w:val="00282C31"/>
    <w:rsid w:val="00282E46"/>
    <w:rsid w:val="002834DF"/>
    <w:rsid w:val="0028406D"/>
    <w:rsid w:val="0028421C"/>
    <w:rsid w:val="002848C7"/>
    <w:rsid w:val="00284A36"/>
    <w:rsid w:val="00285799"/>
    <w:rsid w:val="00285F7B"/>
    <w:rsid w:val="002871B7"/>
    <w:rsid w:val="00287281"/>
    <w:rsid w:val="002875DF"/>
    <w:rsid w:val="00287AB2"/>
    <w:rsid w:val="002901EE"/>
    <w:rsid w:val="00290FFE"/>
    <w:rsid w:val="002918AE"/>
    <w:rsid w:val="00291F6F"/>
    <w:rsid w:val="0029528C"/>
    <w:rsid w:val="002954E2"/>
    <w:rsid w:val="00295977"/>
    <w:rsid w:val="00297E29"/>
    <w:rsid w:val="002A0019"/>
    <w:rsid w:val="002A0D42"/>
    <w:rsid w:val="002A15FC"/>
    <w:rsid w:val="002A2450"/>
    <w:rsid w:val="002A2B96"/>
    <w:rsid w:val="002A2BCA"/>
    <w:rsid w:val="002A2C0C"/>
    <w:rsid w:val="002A39C9"/>
    <w:rsid w:val="002A5044"/>
    <w:rsid w:val="002A57DB"/>
    <w:rsid w:val="002A5CB8"/>
    <w:rsid w:val="002A7259"/>
    <w:rsid w:val="002A7952"/>
    <w:rsid w:val="002B17C6"/>
    <w:rsid w:val="002B1A10"/>
    <w:rsid w:val="002B37E6"/>
    <w:rsid w:val="002B407A"/>
    <w:rsid w:val="002B6213"/>
    <w:rsid w:val="002B746A"/>
    <w:rsid w:val="002B7C73"/>
    <w:rsid w:val="002B7D3A"/>
    <w:rsid w:val="002C1639"/>
    <w:rsid w:val="002C1811"/>
    <w:rsid w:val="002C1A4F"/>
    <w:rsid w:val="002C1AF7"/>
    <w:rsid w:val="002C36D7"/>
    <w:rsid w:val="002C3E1B"/>
    <w:rsid w:val="002C4B0B"/>
    <w:rsid w:val="002C6A01"/>
    <w:rsid w:val="002D0F9A"/>
    <w:rsid w:val="002D26E2"/>
    <w:rsid w:val="002D2D24"/>
    <w:rsid w:val="002D3936"/>
    <w:rsid w:val="002D3DC1"/>
    <w:rsid w:val="002D3DED"/>
    <w:rsid w:val="002D431B"/>
    <w:rsid w:val="002D481D"/>
    <w:rsid w:val="002D55DB"/>
    <w:rsid w:val="002D631A"/>
    <w:rsid w:val="002D65E1"/>
    <w:rsid w:val="002D68D9"/>
    <w:rsid w:val="002D70E7"/>
    <w:rsid w:val="002D7D73"/>
    <w:rsid w:val="002D7EB7"/>
    <w:rsid w:val="002E06A0"/>
    <w:rsid w:val="002E0722"/>
    <w:rsid w:val="002E07E0"/>
    <w:rsid w:val="002E10CF"/>
    <w:rsid w:val="002E1B5A"/>
    <w:rsid w:val="002E1F50"/>
    <w:rsid w:val="002E21A4"/>
    <w:rsid w:val="002E2318"/>
    <w:rsid w:val="002E2DCE"/>
    <w:rsid w:val="002E44B5"/>
    <w:rsid w:val="002E45D7"/>
    <w:rsid w:val="002E47C3"/>
    <w:rsid w:val="002E4A4B"/>
    <w:rsid w:val="002E4B5D"/>
    <w:rsid w:val="002E5C90"/>
    <w:rsid w:val="002E6C16"/>
    <w:rsid w:val="002E7269"/>
    <w:rsid w:val="002E7571"/>
    <w:rsid w:val="002E76F2"/>
    <w:rsid w:val="002F00F8"/>
    <w:rsid w:val="002F02BF"/>
    <w:rsid w:val="002F0E98"/>
    <w:rsid w:val="002F3E77"/>
    <w:rsid w:val="002F42FD"/>
    <w:rsid w:val="002F4C78"/>
    <w:rsid w:val="002F5EB2"/>
    <w:rsid w:val="002F6741"/>
    <w:rsid w:val="002F6756"/>
    <w:rsid w:val="002F69F6"/>
    <w:rsid w:val="002F6A24"/>
    <w:rsid w:val="0030026C"/>
    <w:rsid w:val="00300AC9"/>
    <w:rsid w:val="00301DE9"/>
    <w:rsid w:val="003030DC"/>
    <w:rsid w:val="0030336D"/>
    <w:rsid w:val="00303F7F"/>
    <w:rsid w:val="003054E6"/>
    <w:rsid w:val="003055D1"/>
    <w:rsid w:val="003059DC"/>
    <w:rsid w:val="003063C9"/>
    <w:rsid w:val="00306964"/>
    <w:rsid w:val="00310357"/>
    <w:rsid w:val="00310391"/>
    <w:rsid w:val="0031124F"/>
    <w:rsid w:val="00312575"/>
    <w:rsid w:val="0031288D"/>
    <w:rsid w:val="00312A21"/>
    <w:rsid w:val="00312DB9"/>
    <w:rsid w:val="00315136"/>
    <w:rsid w:val="003157DA"/>
    <w:rsid w:val="00316BB1"/>
    <w:rsid w:val="0032011C"/>
    <w:rsid w:val="00320899"/>
    <w:rsid w:val="0032259C"/>
    <w:rsid w:val="003234A2"/>
    <w:rsid w:val="00323768"/>
    <w:rsid w:val="003250B0"/>
    <w:rsid w:val="00325C56"/>
    <w:rsid w:val="00326972"/>
    <w:rsid w:val="00330952"/>
    <w:rsid w:val="00330C64"/>
    <w:rsid w:val="003316AB"/>
    <w:rsid w:val="00331B9C"/>
    <w:rsid w:val="003327B5"/>
    <w:rsid w:val="00332A66"/>
    <w:rsid w:val="00333770"/>
    <w:rsid w:val="0033378D"/>
    <w:rsid w:val="003340D6"/>
    <w:rsid w:val="0033419B"/>
    <w:rsid w:val="00334D6A"/>
    <w:rsid w:val="003351D1"/>
    <w:rsid w:val="0033558F"/>
    <w:rsid w:val="00335A05"/>
    <w:rsid w:val="00335A6F"/>
    <w:rsid w:val="00335BA2"/>
    <w:rsid w:val="0033650C"/>
    <w:rsid w:val="00337287"/>
    <w:rsid w:val="00337F1B"/>
    <w:rsid w:val="003405CB"/>
    <w:rsid w:val="00341EB5"/>
    <w:rsid w:val="00342C22"/>
    <w:rsid w:val="00342C86"/>
    <w:rsid w:val="003431AF"/>
    <w:rsid w:val="0034395A"/>
    <w:rsid w:val="0034626D"/>
    <w:rsid w:val="003468A0"/>
    <w:rsid w:val="003471BA"/>
    <w:rsid w:val="003504C6"/>
    <w:rsid w:val="00350BB2"/>
    <w:rsid w:val="00351375"/>
    <w:rsid w:val="003513AE"/>
    <w:rsid w:val="00351D44"/>
    <w:rsid w:val="003520AD"/>
    <w:rsid w:val="00352344"/>
    <w:rsid w:val="00354B8A"/>
    <w:rsid w:val="00356802"/>
    <w:rsid w:val="00356E6A"/>
    <w:rsid w:val="003617F6"/>
    <w:rsid w:val="003657C0"/>
    <w:rsid w:val="00365E22"/>
    <w:rsid w:val="003671A4"/>
    <w:rsid w:val="00367902"/>
    <w:rsid w:val="00370782"/>
    <w:rsid w:val="00370F85"/>
    <w:rsid w:val="00371781"/>
    <w:rsid w:val="00371A7C"/>
    <w:rsid w:val="00372764"/>
    <w:rsid w:val="003731BA"/>
    <w:rsid w:val="00374D2B"/>
    <w:rsid w:val="003756E6"/>
    <w:rsid w:val="00376062"/>
    <w:rsid w:val="00377923"/>
    <w:rsid w:val="003802A2"/>
    <w:rsid w:val="003809BC"/>
    <w:rsid w:val="00380C8C"/>
    <w:rsid w:val="00381B66"/>
    <w:rsid w:val="003834A3"/>
    <w:rsid w:val="0038595A"/>
    <w:rsid w:val="0038763C"/>
    <w:rsid w:val="00387CE0"/>
    <w:rsid w:val="00390243"/>
    <w:rsid w:val="003904D6"/>
    <w:rsid w:val="00390F39"/>
    <w:rsid w:val="00393E4E"/>
    <w:rsid w:val="003941FC"/>
    <w:rsid w:val="0039475E"/>
    <w:rsid w:val="00394AAF"/>
    <w:rsid w:val="003955C0"/>
    <w:rsid w:val="003979B7"/>
    <w:rsid w:val="003A020D"/>
    <w:rsid w:val="003A0244"/>
    <w:rsid w:val="003A11B0"/>
    <w:rsid w:val="003A3092"/>
    <w:rsid w:val="003A3414"/>
    <w:rsid w:val="003A34AA"/>
    <w:rsid w:val="003A35AF"/>
    <w:rsid w:val="003A4E37"/>
    <w:rsid w:val="003A6106"/>
    <w:rsid w:val="003A62FF"/>
    <w:rsid w:val="003A65FB"/>
    <w:rsid w:val="003A6ED8"/>
    <w:rsid w:val="003A70DE"/>
    <w:rsid w:val="003B0F39"/>
    <w:rsid w:val="003B0F58"/>
    <w:rsid w:val="003B19D8"/>
    <w:rsid w:val="003B1B3D"/>
    <w:rsid w:val="003B1EE3"/>
    <w:rsid w:val="003B2A34"/>
    <w:rsid w:val="003B34B8"/>
    <w:rsid w:val="003B3E50"/>
    <w:rsid w:val="003B4BCD"/>
    <w:rsid w:val="003B4CCC"/>
    <w:rsid w:val="003B4D3C"/>
    <w:rsid w:val="003B551F"/>
    <w:rsid w:val="003C0E9A"/>
    <w:rsid w:val="003C12DD"/>
    <w:rsid w:val="003C140A"/>
    <w:rsid w:val="003C1CDD"/>
    <w:rsid w:val="003C1DF1"/>
    <w:rsid w:val="003C2653"/>
    <w:rsid w:val="003C3532"/>
    <w:rsid w:val="003C3D04"/>
    <w:rsid w:val="003C4334"/>
    <w:rsid w:val="003C55A7"/>
    <w:rsid w:val="003C6211"/>
    <w:rsid w:val="003C62D0"/>
    <w:rsid w:val="003C63AF"/>
    <w:rsid w:val="003C673B"/>
    <w:rsid w:val="003C7316"/>
    <w:rsid w:val="003C784C"/>
    <w:rsid w:val="003C78C7"/>
    <w:rsid w:val="003C7A31"/>
    <w:rsid w:val="003C7A40"/>
    <w:rsid w:val="003D01E7"/>
    <w:rsid w:val="003D0214"/>
    <w:rsid w:val="003D08AC"/>
    <w:rsid w:val="003D15C0"/>
    <w:rsid w:val="003D1C0F"/>
    <w:rsid w:val="003D32EA"/>
    <w:rsid w:val="003D6969"/>
    <w:rsid w:val="003D7322"/>
    <w:rsid w:val="003D758A"/>
    <w:rsid w:val="003D77E2"/>
    <w:rsid w:val="003D7983"/>
    <w:rsid w:val="003D79A8"/>
    <w:rsid w:val="003E03F0"/>
    <w:rsid w:val="003E0634"/>
    <w:rsid w:val="003E0C9A"/>
    <w:rsid w:val="003E1A4E"/>
    <w:rsid w:val="003E2628"/>
    <w:rsid w:val="003E2942"/>
    <w:rsid w:val="003E378D"/>
    <w:rsid w:val="003E3F69"/>
    <w:rsid w:val="003E515E"/>
    <w:rsid w:val="003E568F"/>
    <w:rsid w:val="003E5738"/>
    <w:rsid w:val="003E5E66"/>
    <w:rsid w:val="003E6E88"/>
    <w:rsid w:val="003E7064"/>
    <w:rsid w:val="003E72BF"/>
    <w:rsid w:val="003E7ABD"/>
    <w:rsid w:val="003F05E8"/>
    <w:rsid w:val="003F0A41"/>
    <w:rsid w:val="003F0B0A"/>
    <w:rsid w:val="003F26F5"/>
    <w:rsid w:val="003F2CEE"/>
    <w:rsid w:val="003F32D4"/>
    <w:rsid w:val="003F3458"/>
    <w:rsid w:val="003F5CD9"/>
    <w:rsid w:val="003F6FA7"/>
    <w:rsid w:val="003F7BF2"/>
    <w:rsid w:val="00400D77"/>
    <w:rsid w:val="004021ED"/>
    <w:rsid w:val="00402AA8"/>
    <w:rsid w:val="00402C88"/>
    <w:rsid w:val="0040368F"/>
    <w:rsid w:val="00404498"/>
    <w:rsid w:val="004048C3"/>
    <w:rsid w:val="00404D7D"/>
    <w:rsid w:val="0040563C"/>
    <w:rsid w:val="00406393"/>
    <w:rsid w:val="004068ED"/>
    <w:rsid w:val="00407B44"/>
    <w:rsid w:val="00411085"/>
    <w:rsid w:val="00411539"/>
    <w:rsid w:val="0041311A"/>
    <w:rsid w:val="0041466E"/>
    <w:rsid w:val="00414CD2"/>
    <w:rsid w:val="00415222"/>
    <w:rsid w:val="004158C5"/>
    <w:rsid w:val="00415F0B"/>
    <w:rsid w:val="00416B2F"/>
    <w:rsid w:val="004179CF"/>
    <w:rsid w:val="004206D6"/>
    <w:rsid w:val="00420A4C"/>
    <w:rsid w:val="00420C9B"/>
    <w:rsid w:val="00420D5C"/>
    <w:rsid w:val="00420F93"/>
    <w:rsid w:val="00421705"/>
    <w:rsid w:val="00421783"/>
    <w:rsid w:val="00421A31"/>
    <w:rsid w:val="00421DA1"/>
    <w:rsid w:val="00422088"/>
    <w:rsid w:val="004224D5"/>
    <w:rsid w:val="00424077"/>
    <w:rsid w:val="00424D1E"/>
    <w:rsid w:val="00425147"/>
    <w:rsid w:val="00425C45"/>
    <w:rsid w:val="00427243"/>
    <w:rsid w:val="00430623"/>
    <w:rsid w:val="00430F32"/>
    <w:rsid w:val="00430FDE"/>
    <w:rsid w:val="00431006"/>
    <w:rsid w:val="00431655"/>
    <w:rsid w:val="004319A3"/>
    <w:rsid w:val="004324C2"/>
    <w:rsid w:val="00432C15"/>
    <w:rsid w:val="00433AC4"/>
    <w:rsid w:val="00433CEC"/>
    <w:rsid w:val="00435B27"/>
    <w:rsid w:val="004369A7"/>
    <w:rsid w:val="00437B24"/>
    <w:rsid w:val="00437E5E"/>
    <w:rsid w:val="00437F84"/>
    <w:rsid w:val="00440038"/>
    <w:rsid w:val="0044010C"/>
    <w:rsid w:val="004406A0"/>
    <w:rsid w:val="004423B3"/>
    <w:rsid w:val="0044330B"/>
    <w:rsid w:val="0044338A"/>
    <w:rsid w:val="004447FB"/>
    <w:rsid w:val="00445275"/>
    <w:rsid w:val="00445A7C"/>
    <w:rsid w:val="004468FF"/>
    <w:rsid w:val="00447439"/>
    <w:rsid w:val="00450016"/>
    <w:rsid w:val="0045033C"/>
    <w:rsid w:val="004511EA"/>
    <w:rsid w:val="0045192C"/>
    <w:rsid w:val="00451AAB"/>
    <w:rsid w:val="00451F60"/>
    <w:rsid w:val="00452361"/>
    <w:rsid w:val="00453B53"/>
    <w:rsid w:val="00453C98"/>
    <w:rsid w:val="00453DBF"/>
    <w:rsid w:val="0045609C"/>
    <w:rsid w:val="004568FE"/>
    <w:rsid w:val="00457060"/>
    <w:rsid w:val="0046053C"/>
    <w:rsid w:val="00460576"/>
    <w:rsid w:val="00461570"/>
    <w:rsid w:val="004621D7"/>
    <w:rsid w:val="004627AB"/>
    <w:rsid w:val="00463021"/>
    <w:rsid w:val="004649F2"/>
    <w:rsid w:val="00465657"/>
    <w:rsid w:val="00465806"/>
    <w:rsid w:val="00471628"/>
    <w:rsid w:val="004718BF"/>
    <w:rsid w:val="00473A97"/>
    <w:rsid w:val="00473B21"/>
    <w:rsid w:val="00473C6E"/>
    <w:rsid w:val="00473CB9"/>
    <w:rsid w:val="00474094"/>
    <w:rsid w:val="004743BC"/>
    <w:rsid w:val="00474929"/>
    <w:rsid w:val="00475216"/>
    <w:rsid w:val="0047608D"/>
    <w:rsid w:val="0047681A"/>
    <w:rsid w:val="00476A2D"/>
    <w:rsid w:val="004774F2"/>
    <w:rsid w:val="004778E4"/>
    <w:rsid w:val="00480C6F"/>
    <w:rsid w:val="00480D0E"/>
    <w:rsid w:val="00480F9B"/>
    <w:rsid w:val="0048127B"/>
    <w:rsid w:val="00482A8E"/>
    <w:rsid w:val="00482C5B"/>
    <w:rsid w:val="00483DE8"/>
    <w:rsid w:val="0048512A"/>
    <w:rsid w:val="004855F6"/>
    <w:rsid w:val="00486368"/>
    <w:rsid w:val="004863B4"/>
    <w:rsid w:val="00486AAD"/>
    <w:rsid w:val="004875FD"/>
    <w:rsid w:val="00490044"/>
    <w:rsid w:val="004908EA"/>
    <w:rsid w:val="00490F6A"/>
    <w:rsid w:val="004919BF"/>
    <w:rsid w:val="00493446"/>
    <w:rsid w:val="00493E0A"/>
    <w:rsid w:val="00494685"/>
    <w:rsid w:val="00494C11"/>
    <w:rsid w:val="00496E2E"/>
    <w:rsid w:val="00497291"/>
    <w:rsid w:val="004A1759"/>
    <w:rsid w:val="004A1D32"/>
    <w:rsid w:val="004A1E9D"/>
    <w:rsid w:val="004A2478"/>
    <w:rsid w:val="004A2BC7"/>
    <w:rsid w:val="004A2C2C"/>
    <w:rsid w:val="004A3A40"/>
    <w:rsid w:val="004A4E19"/>
    <w:rsid w:val="004A4FB9"/>
    <w:rsid w:val="004A53A3"/>
    <w:rsid w:val="004A552A"/>
    <w:rsid w:val="004A56FE"/>
    <w:rsid w:val="004A6368"/>
    <w:rsid w:val="004A6CD4"/>
    <w:rsid w:val="004A7156"/>
    <w:rsid w:val="004A78AD"/>
    <w:rsid w:val="004A7B6E"/>
    <w:rsid w:val="004B10D0"/>
    <w:rsid w:val="004B2285"/>
    <w:rsid w:val="004B34B7"/>
    <w:rsid w:val="004B3504"/>
    <w:rsid w:val="004B4147"/>
    <w:rsid w:val="004B44B2"/>
    <w:rsid w:val="004B483B"/>
    <w:rsid w:val="004B4E0C"/>
    <w:rsid w:val="004B57F0"/>
    <w:rsid w:val="004B5E00"/>
    <w:rsid w:val="004B7E87"/>
    <w:rsid w:val="004C0E95"/>
    <w:rsid w:val="004C0FF1"/>
    <w:rsid w:val="004C11D5"/>
    <w:rsid w:val="004C135F"/>
    <w:rsid w:val="004C169C"/>
    <w:rsid w:val="004C1D15"/>
    <w:rsid w:val="004C3359"/>
    <w:rsid w:val="004C34C0"/>
    <w:rsid w:val="004C3BFC"/>
    <w:rsid w:val="004C3EFD"/>
    <w:rsid w:val="004C3F93"/>
    <w:rsid w:val="004C4F4C"/>
    <w:rsid w:val="004C5161"/>
    <w:rsid w:val="004C72D0"/>
    <w:rsid w:val="004D0949"/>
    <w:rsid w:val="004D1EF4"/>
    <w:rsid w:val="004D27ED"/>
    <w:rsid w:val="004D3533"/>
    <w:rsid w:val="004D48A7"/>
    <w:rsid w:val="004D5634"/>
    <w:rsid w:val="004D64D7"/>
    <w:rsid w:val="004D6C93"/>
    <w:rsid w:val="004D7627"/>
    <w:rsid w:val="004D7D62"/>
    <w:rsid w:val="004E03F7"/>
    <w:rsid w:val="004E0631"/>
    <w:rsid w:val="004E08FE"/>
    <w:rsid w:val="004E0E78"/>
    <w:rsid w:val="004E12E5"/>
    <w:rsid w:val="004E1352"/>
    <w:rsid w:val="004E2B46"/>
    <w:rsid w:val="004E2FE3"/>
    <w:rsid w:val="004E437E"/>
    <w:rsid w:val="004E46EC"/>
    <w:rsid w:val="004E5C2E"/>
    <w:rsid w:val="004E614D"/>
    <w:rsid w:val="004E6995"/>
    <w:rsid w:val="004E6FED"/>
    <w:rsid w:val="004F344F"/>
    <w:rsid w:val="004F46C1"/>
    <w:rsid w:val="004F50A0"/>
    <w:rsid w:val="004F5518"/>
    <w:rsid w:val="004F61FA"/>
    <w:rsid w:val="004F6869"/>
    <w:rsid w:val="004F6964"/>
    <w:rsid w:val="004F6AEB"/>
    <w:rsid w:val="004F6CF8"/>
    <w:rsid w:val="004F7A3A"/>
    <w:rsid w:val="004F7E39"/>
    <w:rsid w:val="0050033A"/>
    <w:rsid w:val="005007C2"/>
    <w:rsid w:val="00500C0B"/>
    <w:rsid w:val="00500F31"/>
    <w:rsid w:val="005012E7"/>
    <w:rsid w:val="00501A46"/>
    <w:rsid w:val="00501CFF"/>
    <w:rsid w:val="00502925"/>
    <w:rsid w:val="00502952"/>
    <w:rsid w:val="00502D19"/>
    <w:rsid w:val="00504661"/>
    <w:rsid w:val="005048F1"/>
    <w:rsid w:val="00507131"/>
    <w:rsid w:val="00507A0E"/>
    <w:rsid w:val="00511CE0"/>
    <w:rsid w:val="00511E24"/>
    <w:rsid w:val="00512640"/>
    <w:rsid w:val="005127D6"/>
    <w:rsid w:val="005129EA"/>
    <w:rsid w:val="00513375"/>
    <w:rsid w:val="005140F7"/>
    <w:rsid w:val="005144B2"/>
    <w:rsid w:val="005148E8"/>
    <w:rsid w:val="00515879"/>
    <w:rsid w:val="00515AB7"/>
    <w:rsid w:val="00517C6F"/>
    <w:rsid w:val="00520A37"/>
    <w:rsid w:val="00521448"/>
    <w:rsid w:val="00521CFB"/>
    <w:rsid w:val="005222CF"/>
    <w:rsid w:val="00523B9A"/>
    <w:rsid w:val="00524340"/>
    <w:rsid w:val="005247CB"/>
    <w:rsid w:val="0052513F"/>
    <w:rsid w:val="00526600"/>
    <w:rsid w:val="00527387"/>
    <w:rsid w:val="00527CEA"/>
    <w:rsid w:val="00530468"/>
    <w:rsid w:val="00531D68"/>
    <w:rsid w:val="005320EB"/>
    <w:rsid w:val="00533059"/>
    <w:rsid w:val="005332FC"/>
    <w:rsid w:val="005333BB"/>
    <w:rsid w:val="00533818"/>
    <w:rsid w:val="00534ED9"/>
    <w:rsid w:val="00535B9C"/>
    <w:rsid w:val="00535D80"/>
    <w:rsid w:val="005369D7"/>
    <w:rsid w:val="00536C0B"/>
    <w:rsid w:val="00536DBB"/>
    <w:rsid w:val="00536F12"/>
    <w:rsid w:val="005405A5"/>
    <w:rsid w:val="0054073D"/>
    <w:rsid w:val="00540CD7"/>
    <w:rsid w:val="0054131A"/>
    <w:rsid w:val="00541714"/>
    <w:rsid w:val="00541E92"/>
    <w:rsid w:val="00542888"/>
    <w:rsid w:val="005434E2"/>
    <w:rsid w:val="00543F5A"/>
    <w:rsid w:val="0054428E"/>
    <w:rsid w:val="00544BA4"/>
    <w:rsid w:val="00545300"/>
    <w:rsid w:val="005468D9"/>
    <w:rsid w:val="00547204"/>
    <w:rsid w:val="00547B69"/>
    <w:rsid w:val="005510C8"/>
    <w:rsid w:val="00553296"/>
    <w:rsid w:val="00553770"/>
    <w:rsid w:val="005543DA"/>
    <w:rsid w:val="0055499D"/>
    <w:rsid w:val="00554E74"/>
    <w:rsid w:val="005556AC"/>
    <w:rsid w:val="0055591C"/>
    <w:rsid w:val="00555BF6"/>
    <w:rsid w:val="00556093"/>
    <w:rsid w:val="0055662B"/>
    <w:rsid w:val="00557063"/>
    <w:rsid w:val="00560A89"/>
    <w:rsid w:val="00561326"/>
    <w:rsid w:val="00561758"/>
    <w:rsid w:val="005628B7"/>
    <w:rsid w:val="00562B87"/>
    <w:rsid w:val="00564988"/>
    <w:rsid w:val="0056521D"/>
    <w:rsid w:val="00565D52"/>
    <w:rsid w:val="00566214"/>
    <w:rsid w:val="00566B68"/>
    <w:rsid w:val="00566C4A"/>
    <w:rsid w:val="00566E03"/>
    <w:rsid w:val="005677F4"/>
    <w:rsid w:val="00567B7E"/>
    <w:rsid w:val="00571195"/>
    <w:rsid w:val="0057149D"/>
    <w:rsid w:val="00572750"/>
    <w:rsid w:val="0057279E"/>
    <w:rsid w:val="005727A2"/>
    <w:rsid w:val="00572E84"/>
    <w:rsid w:val="00573389"/>
    <w:rsid w:val="00573B8C"/>
    <w:rsid w:val="00573F65"/>
    <w:rsid w:val="00574914"/>
    <w:rsid w:val="00575CFC"/>
    <w:rsid w:val="00575DE5"/>
    <w:rsid w:val="00576181"/>
    <w:rsid w:val="00576344"/>
    <w:rsid w:val="005778F2"/>
    <w:rsid w:val="005779CA"/>
    <w:rsid w:val="005803CF"/>
    <w:rsid w:val="005803FA"/>
    <w:rsid w:val="00581C40"/>
    <w:rsid w:val="0058203A"/>
    <w:rsid w:val="00582E11"/>
    <w:rsid w:val="0058354B"/>
    <w:rsid w:val="00583BD9"/>
    <w:rsid w:val="00584799"/>
    <w:rsid w:val="00584834"/>
    <w:rsid w:val="00585386"/>
    <w:rsid w:val="005855B8"/>
    <w:rsid w:val="00585E34"/>
    <w:rsid w:val="00586009"/>
    <w:rsid w:val="0058603D"/>
    <w:rsid w:val="005904A0"/>
    <w:rsid w:val="005910F6"/>
    <w:rsid w:val="0059297C"/>
    <w:rsid w:val="00595C54"/>
    <w:rsid w:val="00595CA7"/>
    <w:rsid w:val="00596337"/>
    <w:rsid w:val="00596B2D"/>
    <w:rsid w:val="005A0F53"/>
    <w:rsid w:val="005A1D26"/>
    <w:rsid w:val="005A2C0A"/>
    <w:rsid w:val="005A3B8B"/>
    <w:rsid w:val="005A3CC1"/>
    <w:rsid w:val="005A4051"/>
    <w:rsid w:val="005A48E8"/>
    <w:rsid w:val="005A71B5"/>
    <w:rsid w:val="005A765E"/>
    <w:rsid w:val="005B2DB1"/>
    <w:rsid w:val="005B40F7"/>
    <w:rsid w:val="005B4310"/>
    <w:rsid w:val="005B57A3"/>
    <w:rsid w:val="005B6526"/>
    <w:rsid w:val="005B692B"/>
    <w:rsid w:val="005B6AF6"/>
    <w:rsid w:val="005B7288"/>
    <w:rsid w:val="005B7C24"/>
    <w:rsid w:val="005C090C"/>
    <w:rsid w:val="005C1710"/>
    <w:rsid w:val="005C3502"/>
    <w:rsid w:val="005C3CF5"/>
    <w:rsid w:val="005C3E43"/>
    <w:rsid w:val="005C5929"/>
    <w:rsid w:val="005C5B01"/>
    <w:rsid w:val="005C5DF6"/>
    <w:rsid w:val="005C78A2"/>
    <w:rsid w:val="005D0077"/>
    <w:rsid w:val="005D04F2"/>
    <w:rsid w:val="005D09E0"/>
    <w:rsid w:val="005D0EA6"/>
    <w:rsid w:val="005D2062"/>
    <w:rsid w:val="005D23A9"/>
    <w:rsid w:val="005D28FE"/>
    <w:rsid w:val="005D38B2"/>
    <w:rsid w:val="005D5FDB"/>
    <w:rsid w:val="005D6129"/>
    <w:rsid w:val="005D76EE"/>
    <w:rsid w:val="005E050D"/>
    <w:rsid w:val="005E07C9"/>
    <w:rsid w:val="005E0B27"/>
    <w:rsid w:val="005E0E4F"/>
    <w:rsid w:val="005E0E55"/>
    <w:rsid w:val="005E11D7"/>
    <w:rsid w:val="005E14DA"/>
    <w:rsid w:val="005E2621"/>
    <w:rsid w:val="005E3255"/>
    <w:rsid w:val="005E511D"/>
    <w:rsid w:val="005E5416"/>
    <w:rsid w:val="005E606E"/>
    <w:rsid w:val="005E6D03"/>
    <w:rsid w:val="005E7C2B"/>
    <w:rsid w:val="005F0319"/>
    <w:rsid w:val="005F0356"/>
    <w:rsid w:val="005F063F"/>
    <w:rsid w:val="005F08AB"/>
    <w:rsid w:val="005F1EBE"/>
    <w:rsid w:val="005F223A"/>
    <w:rsid w:val="005F34E3"/>
    <w:rsid w:val="005F4771"/>
    <w:rsid w:val="005F4AFD"/>
    <w:rsid w:val="005F51E8"/>
    <w:rsid w:val="005F6EDE"/>
    <w:rsid w:val="00600C32"/>
    <w:rsid w:val="006023DF"/>
    <w:rsid w:val="00602548"/>
    <w:rsid w:val="0060254C"/>
    <w:rsid w:val="00603751"/>
    <w:rsid w:val="0060445F"/>
    <w:rsid w:val="0060617D"/>
    <w:rsid w:val="00606574"/>
    <w:rsid w:val="00606E82"/>
    <w:rsid w:val="006072F0"/>
    <w:rsid w:val="0060753D"/>
    <w:rsid w:val="0060776C"/>
    <w:rsid w:val="0061021A"/>
    <w:rsid w:val="006104D6"/>
    <w:rsid w:val="00610994"/>
    <w:rsid w:val="00611B85"/>
    <w:rsid w:val="00612432"/>
    <w:rsid w:val="00612D0A"/>
    <w:rsid w:val="00613ED5"/>
    <w:rsid w:val="00615076"/>
    <w:rsid w:val="0061546B"/>
    <w:rsid w:val="006160FD"/>
    <w:rsid w:val="006178B1"/>
    <w:rsid w:val="0062065A"/>
    <w:rsid w:val="00622535"/>
    <w:rsid w:val="0062257D"/>
    <w:rsid w:val="00624C42"/>
    <w:rsid w:val="00624E19"/>
    <w:rsid w:val="0062522A"/>
    <w:rsid w:val="006270B5"/>
    <w:rsid w:val="006274EA"/>
    <w:rsid w:val="00627506"/>
    <w:rsid w:val="00630798"/>
    <w:rsid w:val="006312B7"/>
    <w:rsid w:val="006319A1"/>
    <w:rsid w:val="0063243A"/>
    <w:rsid w:val="00632D77"/>
    <w:rsid w:val="00632DE4"/>
    <w:rsid w:val="00635297"/>
    <w:rsid w:val="006353A5"/>
    <w:rsid w:val="006357F5"/>
    <w:rsid w:val="00635BF9"/>
    <w:rsid w:val="0063603F"/>
    <w:rsid w:val="0063654D"/>
    <w:rsid w:val="00636AAD"/>
    <w:rsid w:val="00640CA3"/>
    <w:rsid w:val="00640FAC"/>
    <w:rsid w:val="00641F1F"/>
    <w:rsid w:val="00642AB0"/>
    <w:rsid w:val="00642E36"/>
    <w:rsid w:val="00643B2A"/>
    <w:rsid w:val="00643E5C"/>
    <w:rsid w:val="00644B93"/>
    <w:rsid w:val="00644DF6"/>
    <w:rsid w:val="0064547B"/>
    <w:rsid w:val="00645E33"/>
    <w:rsid w:val="00646434"/>
    <w:rsid w:val="006467D6"/>
    <w:rsid w:val="006477EC"/>
    <w:rsid w:val="0064790A"/>
    <w:rsid w:val="006504B5"/>
    <w:rsid w:val="00650B26"/>
    <w:rsid w:val="0065209D"/>
    <w:rsid w:val="00653542"/>
    <w:rsid w:val="006537C9"/>
    <w:rsid w:val="0065489F"/>
    <w:rsid w:val="006569DC"/>
    <w:rsid w:val="00657097"/>
    <w:rsid w:val="0066028C"/>
    <w:rsid w:val="0066051A"/>
    <w:rsid w:val="00661299"/>
    <w:rsid w:val="00662BDD"/>
    <w:rsid w:val="0066308E"/>
    <w:rsid w:val="00663321"/>
    <w:rsid w:val="006635CD"/>
    <w:rsid w:val="0066413B"/>
    <w:rsid w:val="006643F1"/>
    <w:rsid w:val="0066459A"/>
    <w:rsid w:val="00665398"/>
    <w:rsid w:val="006662AD"/>
    <w:rsid w:val="00666342"/>
    <w:rsid w:val="006674ED"/>
    <w:rsid w:val="0067112D"/>
    <w:rsid w:val="006714C1"/>
    <w:rsid w:val="00671677"/>
    <w:rsid w:val="00671692"/>
    <w:rsid w:val="006718D2"/>
    <w:rsid w:val="00671955"/>
    <w:rsid w:val="00671E5F"/>
    <w:rsid w:val="0067288C"/>
    <w:rsid w:val="00672C40"/>
    <w:rsid w:val="006742BD"/>
    <w:rsid w:val="00674C67"/>
    <w:rsid w:val="00675E35"/>
    <w:rsid w:val="006763BB"/>
    <w:rsid w:val="00676642"/>
    <w:rsid w:val="00676D94"/>
    <w:rsid w:val="00676FA8"/>
    <w:rsid w:val="006772E7"/>
    <w:rsid w:val="00681856"/>
    <w:rsid w:val="00681BAD"/>
    <w:rsid w:val="0068260B"/>
    <w:rsid w:val="00682F4E"/>
    <w:rsid w:val="0068312A"/>
    <w:rsid w:val="006835CC"/>
    <w:rsid w:val="00683A2E"/>
    <w:rsid w:val="00684E62"/>
    <w:rsid w:val="00684F48"/>
    <w:rsid w:val="0068668A"/>
    <w:rsid w:val="006875DB"/>
    <w:rsid w:val="0068792E"/>
    <w:rsid w:val="00690B44"/>
    <w:rsid w:val="00690FE0"/>
    <w:rsid w:val="00691837"/>
    <w:rsid w:val="00691A13"/>
    <w:rsid w:val="00691C99"/>
    <w:rsid w:val="00691FF6"/>
    <w:rsid w:val="00692033"/>
    <w:rsid w:val="00692A8B"/>
    <w:rsid w:val="00692DB6"/>
    <w:rsid w:val="00694E4F"/>
    <w:rsid w:val="00694E9B"/>
    <w:rsid w:val="00694F88"/>
    <w:rsid w:val="00696799"/>
    <w:rsid w:val="00697881"/>
    <w:rsid w:val="006A0C91"/>
    <w:rsid w:val="006A1085"/>
    <w:rsid w:val="006A1929"/>
    <w:rsid w:val="006A1D12"/>
    <w:rsid w:val="006A22F7"/>
    <w:rsid w:val="006A2746"/>
    <w:rsid w:val="006A3903"/>
    <w:rsid w:val="006A3D79"/>
    <w:rsid w:val="006A5352"/>
    <w:rsid w:val="006A55DD"/>
    <w:rsid w:val="006A7124"/>
    <w:rsid w:val="006A7411"/>
    <w:rsid w:val="006B0B9D"/>
    <w:rsid w:val="006B110B"/>
    <w:rsid w:val="006B178B"/>
    <w:rsid w:val="006B368A"/>
    <w:rsid w:val="006B3AED"/>
    <w:rsid w:val="006B5176"/>
    <w:rsid w:val="006B6374"/>
    <w:rsid w:val="006B6F98"/>
    <w:rsid w:val="006C0BC4"/>
    <w:rsid w:val="006C1177"/>
    <w:rsid w:val="006C1F38"/>
    <w:rsid w:val="006C21AE"/>
    <w:rsid w:val="006C2356"/>
    <w:rsid w:val="006C24DD"/>
    <w:rsid w:val="006C340D"/>
    <w:rsid w:val="006C37DF"/>
    <w:rsid w:val="006C3D0E"/>
    <w:rsid w:val="006C451A"/>
    <w:rsid w:val="006C5233"/>
    <w:rsid w:val="006C646D"/>
    <w:rsid w:val="006C6BD2"/>
    <w:rsid w:val="006D02B7"/>
    <w:rsid w:val="006D1840"/>
    <w:rsid w:val="006D203D"/>
    <w:rsid w:val="006D2BA2"/>
    <w:rsid w:val="006D2E98"/>
    <w:rsid w:val="006D3295"/>
    <w:rsid w:val="006D39DD"/>
    <w:rsid w:val="006D3F71"/>
    <w:rsid w:val="006D421C"/>
    <w:rsid w:val="006D454C"/>
    <w:rsid w:val="006D53E5"/>
    <w:rsid w:val="006D5467"/>
    <w:rsid w:val="006D6CD9"/>
    <w:rsid w:val="006D6F9E"/>
    <w:rsid w:val="006D7C2D"/>
    <w:rsid w:val="006E07DB"/>
    <w:rsid w:val="006E11FD"/>
    <w:rsid w:val="006E3D14"/>
    <w:rsid w:val="006E51BA"/>
    <w:rsid w:val="006E51C8"/>
    <w:rsid w:val="006E5DB9"/>
    <w:rsid w:val="006E75CA"/>
    <w:rsid w:val="006E79BB"/>
    <w:rsid w:val="006F1BC0"/>
    <w:rsid w:val="006F2A11"/>
    <w:rsid w:val="006F2E55"/>
    <w:rsid w:val="006F31AC"/>
    <w:rsid w:val="006F3752"/>
    <w:rsid w:val="006F45F4"/>
    <w:rsid w:val="006F50A2"/>
    <w:rsid w:val="006F51F3"/>
    <w:rsid w:val="006F5B56"/>
    <w:rsid w:val="006F68D5"/>
    <w:rsid w:val="007002DB"/>
    <w:rsid w:val="00701424"/>
    <w:rsid w:val="007014DE"/>
    <w:rsid w:val="00701D2A"/>
    <w:rsid w:val="00701DE8"/>
    <w:rsid w:val="0070216F"/>
    <w:rsid w:val="00702885"/>
    <w:rsid w:val="00703328"/>
    <w:rsid w:val="0070364E"/>
    <w:rsid w:val="00703BB1"/>
    <w:rsid w:val="0070447A"/>
    <w:rsid w:val="007045F0"/>
    <w:rsid w:val="00704AC4"/>
    <w:rsid w:val="00704F6D"/>
    <w:rsid w:val="00705955"/>
    <w:rsid w:val="0070608B"/>
    <w:rsid w:val="0070673B"/>
    <w:rsid w:val="00706BAB"/>
    <w:rsid w:val="00707247"/>
    <w:rsid w:val="007077CE"/>
    <w:rsid w:val="00707BC2"/>
    <w:rsid w:val="00707CA7"/>
    <w:rsid w:val="00707DAE"/>
    <w:rsid w:val="0071089C"/>
    <w:rsid w:val="00710D60"/>
    <w:rsid w:val="007121E1"/>
    <w:rsid w:val="0071245C"/>
    <w:rsid w:val="00712992"/>
    <w:rsid w:val="00713008"/>
    <w:rsid w:val="007147C7"/>
    <w:rsid w:val="00714883"/>
    <w:rsid w:val="00714FE4"/>
    <w:rsid w:val="00715010"/>
    <w:rsid w:val="00715E1A"/>
    <w:rsid w:val="00716738"/>
    <w:rsid w:val="00716D7F"/>
    <w:rsid w:val="0071749F"/>
    <w:rsid w:val="007179EB"/>
    <w:rsid w:val="0072016E"/>
    <w:rsid w:val="00720ADD"/>
    <w:rsid w:val="00720CF8"/>
    <w:rsid w:val="00720E67"/>
    <w:rsid w:val="00721609"/>
    <w:rsid w:val="00721762"/>
    <w:rsid w:val="007244A4"/>
    <w:rsid w:val="00724F44"/>
    <w:rsid w:val="00725EA0"/>
    <w:rsid w:val="0072686F"/>
    <w:rsid w:val="00727336"/>
    <w:rsid w:val="0072769A"/>
    <w:rsid w:val="007277B5"/>
    <w:rsid w:val="00727936"/>
    <w:rsid w:val="00727EE3"/>
    <w:rsid w:val="00731076"/>
    <w:rsid w:val="00731334"/>
    <w:rsid w:val="0073177C"/>
    <w:rsid w:val="00732532"/>
    <w:rsid w:val="00733E6B"/>
    <w:rsid w:val="0073517F"/>
    <w:rsid w:val="00735AFD"/>
    <w:rsid w:val="00736EE1"/>
    <w:rsid w:val="007373B7"/>
    <w:rsid w:val="007376A2"/>
    <w:rsid w:val="00740066"/>
    <w:rsid w:val="007423CE"/>
    <w:rsid w:val="00742BAB"/>
    <w:rsid w:val="00742D26"/>
    <w:rsid w:val="00743131"/>
    <w:rsid w:val="00743388"/>
    <w:rsid w:val="007454D4"/>
    <w:rsid w:val="007461A4"/>
    <w:rsid w:val="00746AAD"/>
    <w:rsid w:val="00746EFF"/>
    <w:rsid w:val="00747C48"/>
    <w:rsid w:val="0075034F"/>
    <w:rsid w:val="00750663"/>
    <w:rsid w:val="007506AB"/>
    <w:rsid w:val="007511C2"/>
    <w:rsid w:val="0075141F"/>
    <w:rsid w:val="00751786"/>
    <w:rsid w:val="00752594"/>
    <w:rsid w:val="0075266B"/>
    <w:rsid w:val="00752F03"/>
    <w:rsid w:val="007530C2"/>
    <w:rsid w:val="00753479"/>
    <w:rsid w:val="00753A70"/>
    <w:rsid w:val="00754117"/>
    <w:rsid w:val="0075417D"/>
    <w:rsid w:val="00755853"/>
    <w:rsid w:val="00756239"/>
    <w:rsid w:val="0075697E"/>
    <w:rsid w:val="007570D2"/>
    <w:rsid w:val="00757C0F"/>
    <w:rsid w:val="00757CC4"/>
    <w:rsid w:val="00760592"/>
    <w:rsid w:val="00761945"/>
    <w:rsid w:val="00761AF3"/>
    <w:rsid w:val="00761C7D"/>
    <w:rsid w:val="00762802"/>
    <w:rsid w:val="00762E79"/>
    <w:rsid w:val="0076411E"/>
    <w:rsid w:val="007653C0"/>
    <w:rsid w:val="00765A1C"/>
    <w:rsid w:val="007661A1"/>
    <w:rsid w:val="00766C52"/>
    <w:rsid w:val="0076715E"/>
    <w:rsid w:val="007678C6"/>
    <w:rsid w:val="00767A75"/>
    <w:rsid w:val="00767F1C"/>
    <w:rsid w:val="00770415"/>
    <w:rsid w:val="00770788"/>
    <w:rsid w:val="00771651"/>
    <w:rsid w:val="00771874"/>
    <w:rsid w:val="007724E3"/>
    <w:rsid w:val="007734E0"/>
    <w:rsid w:val="00774046"/>
    <w:rsid w:val="007747B9"/>
    <w:rsid w:val="00774EB0"/>
    <w:rsid w:val="00775138"/>
    <w:rsid w:val="00775262"/>
    <w:rsid w:val="007757D2"/>
    <w:rsid w:val="00775FE4"/>
    <w:rsid w:val="007769D5"/>
    <w:rsid w:val="00777F52"/>
    <w:rsid w:val="00780514"/>
    <w:rsid w:val="00780C8E"/>
    <w:rsid w:val="00781E2D"/>
    <w:rsid w:val="00781FB9"/>
    <w:rsid w:val="0078203A"/>
    <w:rsid w:val="00782062"/>
    <w:rsid w:val="0078271A"/>
    <w:rsid w:val="0078303E"/>
    <w:rsid w:val="007835F7"/>
    <w:rsid w:val="00784978"/>
    <w:rsid w:val="00784CFE"/>
    <w:rsid w:val="00785545"/>
    <w:rsid w:val="0078637C"/>
    <w:rsid w:val="007873A0"/>
    <w:rsid w:val="00787F4A"/>
    <w:rsid w:val="007907CA"/>
    <w:rsid w:val="00790E6F"/>
    <w:rsid w:val="0079165D"/>
    <w:rsid w:val="00791777"/>
    <w:rsid w:val="00792923"/>
    <w:rsid w:val="00792FC0"/>
    <w:rsid w:val="00794692"/>
    <w:rsid w:val="00795A00"/>
    <w:rsid w:val="00795C38"/>
    <w:rsid w:val="0079619F"/>
    <w:rsid w:val="00796ED3"/>
    <w:rsid w:val="00797C95"/>
    <w:rsid w:val="007A0162"/>
    <w:rsid w:val="007A1BF2"/>
    <w:rsid w:val="007A2440"/>
    <w:rsid w:val="007A2844"/>
    <w:rsid w:val="007A2879"/>
    <w:rsid w:val="007A3367"/>
    <w:rsid w:val="007A34DC"/>
    <w:rsid w:val="007A3A3E"/>
    <w:rsid w:val="007A3C9D"/>
    <w:rsid w:val="007A7708"/>
    <w:rsid w:val="007B125E"/>
    <w:rsid w:val="007B17DB"/>
    <w:rsid w:val="007B1B5E"/>
    <w:rsid w:val="007B299D"/>
    <w:rsid w:val="007B2B7F"/>
    <w:rsid w:val="007B2C29"/>
    <w:rsid w:val="007B324A"/>
    <w:rsid w:val="007B497C"/>
    <w:rsid w:val="007B6B95"/>
    <w:rsid w:val="007B7960"/>
    <w:rsid w:val="007B7AB0"/>
    <w:rsid w:val="007C04D3"/>
    <w:rsid w:val="007C0805"/>
    <w:rsid w:val="007C081B"/>
    <w:rsid w:val="007C08CD"/>
    <w:rsid w:val="007C0A34"/>
    <w:rsid w:val="007C0BA6"/>
    <w:rsid w:val="007C12F9"/>
    <w:rsid w:val="007C21A2"/>
    <w:rsid w:val="007C2726"/>
    <w:rsid w:val="007C317B"/>
    <w:rsid w:val="007C35CF"/>
    <w:rsid w:val="007C4421"/>
    <w:rsid w:val="007C48D8"/>
    <w:rsid w:val="007C4F10"/>
    <w:rsid w:val="007C54FD"/>
    <w:rsid w:val="007C6917"/>
    <w:rsid w:val="007C76FE"/>
    <w:rsid w:val="007C7734"/>
    <w:rsid w:val="007C7834"/>
    <w:rsid w:val="007C7881"/>
    <w:rsid w:val="007D2B58"/>
    <w:rsid w:val="007D425A"/>
    <w:rsid w:val="007D4557"/>
    <w:rsid w:val="007D4768"/>
    <w:rsid w:val="007D4812"/>
    <w:rsid w:val="007D4BD5"/>
    <w:rsid w:val="007D4C92"/>
    <w:rsid w:val="007D5A61"/>
    <w:rsid w:val="007D5CCF"/>
    <w:rsid w:val="007D69E6"/>
    <w:rsid w:val="007D7195"/>
    <w:rsid w:val="007E0B6B"/>
    <w:rsid w:val="007E0B88"/>
    <w:rsid w:val="007E0E24"/>
    <w:rsid w:val="007E1325"/>
    <w:rsid w:val="007E139A"/>
    <w:rsid w:val="007E174D"/>
    <w:rsid w:val="007E18A6"/>
    <w:rsid w:val="007E19E3"/>
    <w:rsid w:val="007E1FD6"/>
    <w:rsid w:val="007E2224"/>
    <w:rsid w:val="007E4125"/>
    <w:rsid w:val="007E4560"/>
    <w:rsid w:val="007E464A"/>
    <w:rsid w:val="007E47F4"/>
    <w:rsid w:val="007E61D8"/>
    <w:rsid w:val="007E65D7"/>
    <w:rsid w:val="007F0021"/>
    <w:rsid w:val="007F01E4"/>
    <w:rsid w:val="007F02B7"/>
    <w:rsid w:val="007F05CC"/>
    <w:rsid w:val="007F1900"/>
    <w:rsid w:val="007F2236"/>
    <w:rsid w:val="007F2D65"/>
    <w:rsid w:val="007F31D5"/>
    <w:rsid w:val="007F31DD"/>
    <w:rsid w:val="007F345E"/>
    <w:rsid w:val="007F3C30"/>
    <w:rsid w:val="007F4136"/>
    <w:rsid w:val="007F4D13"/>
    <w:rsid w:val="007F68B8"/>
    <w:rsid w:val="007F6DF8"/>
    <w:rsid w:val="00800587"/>
    <w:rsid w:val="00802B13"/>
    <w:rsid w:val="008037DE"/>
    <w:rsid w:val="00804AC4"/>
    <w:rsid w:val="008052AA"/>
    <w:rsid w:val="0080700F"/>
    <w:rsid w:val="00810AD3"/>
    <w:rsid w:val="00810E0C"/>
    <w:rsid w:val="0081167D"/>
    <w:rsid w:val="008117AC"/>
    <w:rsid w:val="00812949"/>
    <w:rsid w:val="00813319"/>
    <w:rsid w:val="0081395B"/>
    <w:rsid w:val="00813ABA"/>
    <w:rsid w:val="008142A5"/>
    <w:rsid w:val="00815298"/>
    <w:rsid w:val="00815AF1"/>
    <w:rsid w:val="00815ED1"/>
    <w:rsid w:val="008164A5"/>
    <w:rsid w:val="008165CC"/>
    <w:rsid w:val="00816D2D"/>
    <w:rsid w:val="008173A1"/>
    <w:rsid w:val="008174F6"/>
    <w:rsid w:val="0082074D"/>
    <w:rsid w:val="0082105E"/>
    <w:rsid w:val="00821564"/>
    <w:rsid w:val="00821914"/>
    <w:rsid w:val="00823B70"/>
    <w:rsid w:val="00823C24"/>
    <w:rsid w:val="00824260"/>
    <w:rsid w:val="008243D5"/>
    <w:rsid w:val="00824B40"/>
    <w:rsid w:val="00825683"/>
    <w:rsid w:val="00826AFC"/>
    <w:rsid w:val="00827002"/>
    <w:rsid w:val="00827A71"/>
    <w:rsid w:val="00830019"/>
    <w:rsid w:val="00831682"/>
    <w:rsid w:val="00831D2E"/>
    <w:rsid w:val="00831D30"/>
    <w:rsid w:val="0083232C"/>
    <w:rsid w:val="00832336"/>
    <w:rsid w:val="008329A4"/>
    <w:rsid w:val="00832CE3"/>
    <w:rsid w:val="0083519E"/>
    <w:rsid w:val="00835EBA"/>
    <w:rsid w:val="00836212"/>
    <w:rsid w:val="008362D2"/>
    <w:rsid w:val="008376BF"/>
    <w:rsid w:val="00840B89"/>
    <w:rsid w:val="00842DF2"/>
    <w:rsid w:val="00842F0E"/>
    <w:rsid w:val="008442E5"/>
    <w:rsid w:val="008446F0"/>
    <w:rsid w:val="0084524F"/>
    <w:rsid w:val="00845298"/>
    <w:rsid w:val="008453CA"/>
    <w:rsid w:val="00846514"/>
    <w:rsid w:val="00847A38"/>
    <w:rsid w:val="00847E2E"/>
    <w:rsid w:val="008508AD"/>
    <w:rsid w:val="00850C1A"/>
    <w:rsid w:val="008524CB"/>
    <w:rsid w:val="00852928"/>
    <w:rsid w:val="00852E8E"/>
    <w:rsid w:val="00853190"/>
    <w:rsid w:val="00853C77"/>
    <w:rsid w:val="00854619"/>
    <w:rsid w:val="0085499F"/>
    <w:rsid w:val="00855314"/>
    <w:rsid w:val="008561F1"/>
    <w:rsid w:val="00857F02"/>
    <w:rsid w:val="00860A7A"/>
    <w:rsid w:val="00861DA2"/>
    <w:rsid w:val="008620BD"/>
    <w:rsid w:val="008627BF"/>
    <w:rsid w:val="00863416"/>
    <w:rsid w:val="0086341F"/>
    <w:rsid w:val="00863591"/>
    <w:rsid w:val="008637F3"/>
    <w:rsid w:val="00863AFE"/>
    <w:rsid w:val="0086409F"/>
    <w:rsid w:val="00864DA9"/>
    <w:rsid w:val="0086573E"/>
    <w:rsid w:val="0086767A"/>
    <w:rsid w:val="008677CE"/>
    <w:rsid w:val="0086783E"/>
    <w:rsid w:val="00870498"/>
    <w:rsid w:val="008710FC"/>
    <w:rsid w:val="008712B8"/>
    <w:rsid w:val="00872D06"/>
    <w:rsid w:val="008732C6"/>
    <w:rsid w:val="00873413"/>
    <w:rsid w:val="0087359E"/>
    <w:rsid w:val="008743D9"/>
    <w:rsid w:val="00874A15"/>
    <w:rsid w:val="00874FD9"/>
    <w:rsid w:val="00875C77"/>
    <w:rsid w:val="008770C0"/>
    <w:rsid w:val="00877A1B"/>
    <w:rsid w:val="00880C5F"/>
    <w:rsid w:val="00880D68"/>
    <w:rsid w:val="00880FE8"/>
    <w:rsid w:val="00881056"/>
    <w:rsid w:val="00881337"/>
    <w:rsid w:val="00881567"/>
    <w:rsid w:val="008816F9"/>
    <w:rsid w:val="008819DD"/>
    <w:rsid w:val="00882554"/>
    <w:rsid w:val="00883F01"/>
    <w:rsid w:val="00885674"/>
    <w:rsid w:val="0088606D"/>
    <w:rsid w:val="008864F8"/>
    <w:rsid w:val="00886657"/>
    <w:rsid w:val="00886681"/>
    <w:rsid w:val="00890751"/>
    <w:rsid w:val="00890944"/>
    <w:rsid w:val="008916C4"/>
    <w:rsid w:val="00891A40"/>
    <w:rsid w:val="0089294C"/>
    <w:rsid w:val="00893B1A"/>
    <w:rsid w:val="00893CEA"/>
    <w:rsid w:val="008957BB"/>
    <w:rsid w:val="00895D00"/>
    <w:rsid w:val="00896007"/>
    <w:rsid w:val="00897241"/>
    <w:rsid w:val="0089750D"/>
    <w:rsid w:val="008A02E5"/>
    <w:rsid w:val="008A06BC"/>
    <w:rsid w:val="008A0BAF"/>
    <w:rsid w:val="008A0E27"/>
    <w:rsid w:val="008A1D2A"/>
    <w:rsid w:val="008A2BB1"/>
    <w:rsid w:val="008A37F2"/>
    <w:rsid w:val="008A3914"/>
    <w:rsid w:val="008A4A2F"/>
    <w:rsid w:val="008A4DFE"/>
    <w:rsid w:val="008A5891"/>
    <w:rsid w:val="008B0057"/>
    <w:rsid w:val="008B0104"/>
    <w:rsid w:val="008B1D87"/>
    <w:rsid w:val="008B2F5B"/>
    <w:rsid w:val="008B3AD6"/>
    <w:rsid w:val="008B4FF2"/>
    <w:rsid w:val="008B5D17"/>
    <w:rsid w:val="008B6168"/>
    <w:rsid w:val="008B61AB"/>
    <w:rsid w:val="008B6D19"/>
    <w:rsid w:val="008B6DF6"/>
    <w:rsid w:val="008B703F"/>
    <w:rsid w:val="008B707A"/>
    <w:rsid w:val="008B7A8B"/>
    <w:rsid w:val="008B7B67"/>
    <w:rsid w:val="008C12A0"/>
    <w:rsid w:val="008C14E1"/>
    <w:rsid w:val="008C1D56"/>
    <w:rsid w:val="008C268A"/>
    <w:rsid w:val="008C2908"/>
    <w:rsid w:val="008C3091"/>
    <w:rsid w:val="008C454D"/>
    <w:rsid w:val="008C45BF"/>
    <w:rsid w:val="008C52F0"/>
    <w:rsid w:val="008C610E"/>
    <w:rsid w:val="008C6A30"/>
    <w:rsid w:val="008C754D"/>
    <w:rsid w:val="008C7999"/>
    <w:rsid w:val="008C7EC1"/>
    <w:rsid w:val="008D098A"/>
    <w:rsid w:val="008D1250"/>
    <w:rsid w:val="008D1A49"/>
    <w:rsid w:val="008D2775"/>
    <w:rsid w:val="008D2A20"/>
    <w:rsid w:val="008D2DBB"/>
    <w:rsid w:val="008D2DD6"/>
    <w:rsid w:val="008D4DFC"/>
    <w:rsid w:val="008D5709"/>
    <w:rsid w:val="008D7620"/>
    <w:rsid w:val="008D771C"/>
    <w:rsid w:val="008E0347"/>
    <w:rsid w:val="008E12BC"/>
    <w:rsid w:val="008E1397"/>
    <w:rsid w:val="008E13EC"/>
    <w:rsid w:val="008E32D3"/>
    <w:rsid w:val="008E34EC"/>
    <w:rsid w:val="008E3628"/>
    <w:rsid w:val="008E403F"/>
    <w:rsid w:val="008E42AA"/>
    <w:rsid w:val="008E5058"/>
    <w:rsid w:val="008E537D"/>
    <w:rsid w:val="008E6345"/>
    <w:rsid w:val="008E6411"/>
    <w:rsid w:val="008E67EE"/>
    <w:rsid w:val="008E69B9"/>
    <w:rsid w:val="008E6D4E"/>
    <w:rsid w:val="008E6E2D"/>
    <w:rsid w:val="008E7F40"/>
    <w:rsid w:val="008F054F"/>
    <w:rsid w:val="008F0A3D"/>
    <w:rsid w:val="008F115E"/>
    <w:rsid w:val="008F141A"/>
    <w:rsid w:val="008F16BB"/>
    <w:rsid w:val="008F1C88"/>
    <w:rsid w:val="008F3CB6"/>
    <w:rsid w:val="008F45FA"/>
    <w:rsid w:val="008F50F5"/>
    <w:rsid w:val="008F67CA"/>
    <w:rsid w:val="008F7BEF"/>
    <w:rsid w:val="00900EA9"/>
    <w:rsid w:val="0090177A"/>
    <w:rsid w:val="009021DC"/>
    <w:rsid w:val="0090251A"/>
    <w:rsid w:val="00903985"/>
    <w:rsid w:val="0090626F"/>
    <w:rsid w:val="00907780"/>
    <w:rsid w:val="00907B56"/>
    <w:rsid w:val="009105F6"/>
    <w:rsid w:val="00910CD9"/>
    <w:rsid w:val="00910D5C"/>
    <w:rsid w:val="00911601"/>
    <w:rsid w:val="00911E71"/>
    <w:rsid w:val="00913294"/>
    <w:rsid w:val="00913541"/>
    <w:rsid w:val="00913641"/>
    <w:rsid w:val="00916F6B"/>
    <w:rsid w:val="009208D0"/>
    <w:rsid w:val="009221EA"/>
    <w:rsid w:val="009223EE"/>
    <w:rsid w:val="0092292C"/>
    <w:rsid w:val="00923C9B"/>
    <w:rsid w:val="00924D09"/>
    <w:rsid w:val="00926506"/>
    <w:rsid w:val="00926DF0"/>
    <w:rsid w:val="00927988"/>
    <w:rsid w:val="009279A2"/>
    <w:rsid w:val="00930017"/>
    <w:rsid w:val="0093090B"/>
    <w:rsid w:val="00931DE3"/>
    <w:rsid w:val="00932230"/>
    <w:rsid w:val="009335A5"/>
    <w:rsid w:val="0093367A"/>
    <w:rsid w:val="00933765"/>
    <w:rsid w:val="0093393A"/>
    <w:rsid w:val="00933D94"/>
    <w:rsid w:val="00934446"/>
    <w:rsid w:val="009346C1"/>
    <w:rsid w:val="009347F9"/>
    <w:rsid w:val="00937CD5"/>
    <w:rsid w:val="00940126"/>
    <w:rsid w:val="009407F3"/>
    <w:rsid w:val="00941342"/>
    <w:rsid w:val="00941BF6"/>
    <w:rsid w:val="009428A0"/>
    <w:rsid w:val="0094294A"/>
    <w:rsid w:val="00942F8B"/>
    <w:rsid w:val="009434C2"/>
    <w:rsid w:val="00943746"/>
    <w:rsid w:val="009438F5"/>
    <w:rsid w:val="00944FA1"/>
    <w:rsid w:val="0094544D"/>
    <w:rsid w:val="0094577E"/>
    <w:rsid w:val="009503ED"/>
    <w:rsid w:val="00950754"/>
    <w:rsid w:val="00951592"/>
    <w:rsid w:val="00951DE1"/>
    <w:rsid w:val="00952041"/>
    <w:rsid w:val="00952606"/>
    <w:rsid w:val="0095484C"/>
    <w:rsid w:val="00955CE3"/>
    <w:rsid w:val="009575A1"/>
    <w:rsid w:val="00957A60"/>
    <w:rsid w:val="0096018F"/>
    <w:rsid w:val="00960545"/>
    <w:rsid w:val="00960B56"/>
    <w:rsid w:val="00961665"/>
    <w:rsid w:val="00962773"/>
    <w:rsid w:val="009630D4"/>
    <w:rsid w:val="009632CD"/>
    <w:rsid w:val="00963572"/>
    <w:rsid w:val="00963CC9"/>
    <w:rsid w:val="00964087"/>
    <w:rsid w:val="0096496B"/>
    <w:rsid w:val="00964CE5"/>
    <w:rsid w:val="00964FB4"/>
    <w:rsid w:val="00965AF8"/>
    <w:rsid w:val="009705EC"/>
    <w:rsid w:val="00970622"/>
    <w:rsid w:val="00970B49"/>
    <w:rsid w:val="00970F32"/>
    <w:rsid w:val="0097144A"/>
    <w:rsid w:val="0097185D"/>
    <w:rsid w:val="009728E7"/>
    <w:rsid w:val="0097530D"/>
    <w:rsid w:val="00975429"/>
    <w:rsid w:val="0097547C"/>
    <w:rsid w:val="009756F9"/>
    <w:rsid w:val="009778FA"/>
    <w:rsid w:val="00977B6F"/>
    <w:rsid w:val="00977E46"/>
    <w:rsid w:val="00980D2C"/>
    <w:rsid w:val="00980E07"/>
    <w:rsid w:val="009813AC"/>
    <w:rsid w:val="00981A34"/>
    <w:rsid w:val="0098328D"/>
    <w:rsid w:val="0098425C"/>
    <w:rsid w:val="0098464E"/>
    <w:rsid w:val="00984E96"/>
    <w:rsid w:val="00986432"/>
    <w:rsid w:val="00987C0C"/>
    <w:rsid w:val="00990B65"/>
    <w:rsid w:val="009913A0"/>
    <w:rsid w:val="00991790"/>
    <w:rsid w:val="0099198F"/>
    <w:rsid w:val="00991C2A"/>
    <w:rsid w:val="00993679"/>
    <w:rsid w:val="00993928"/>
    <w:rsid w:val="00994794"/>
    <w:rsid w:val="00996494"/>
    <w:rsid w:val="009A0097"/>
    <w:rsid w:val="009A0CDA"/>
    <w:rsid w:val="009A1AD2"/>
    <w:rsid w:val="009A1EE9"/>
    <w:rsid w:val="009A31D3"/>
    <w:rsid w:val="009A3593"/>
    <w:rsid w:val="009A4A7D"/>
    <w:rsid w:val="009A4C8D"/>
    <w:rsid w:val="009A5B06"/>
    <w:rsid w:val="009A6B06"/>
    <w:rsid w:val="009A7283"/>
    <w:rsid w:val="009A76B8"/>
    <w:rsid w:val="009A76FA"/>
    <w:rsid w:val="009B0258"/>
    <w:rsid w:val="009B18B1"/>
    <w:rsid w:val="009B3E08"/>
    <w:rsid w:val="009B3F49"/>
    <w:rsid w:val="009B4692"/>
    <w:rsid w:val="009B670F"/>
    <w:rsid w:val="009B6883"/>
    <w:rsid w:val="009B6A73"/>
    <w:rsid w:val="009B7571"/>
    <w:rsid w:val="009B7B3D"/>
    <w:rsid w:val="009B7EF8"/>
    <w:rsid w:val="009C00EE"/>
    <w:rsid w:val="009C1147"/>
    <w:rsid w:val="009C1E0B"/>
    <w:rsid w:val="009C2639"/>
    <w:rsid w:val="009C299A"/>
    <w:rsid w:val="009C2A89"/>
    <w:rsid w:val="009C3CEB"/>
    <w:rsid w:val="009C41A6"/>
    <w:rsid w:val="009C544E"/>
    <w:rsid w:val="009C7B4B"/>
    <w:rsid w:val="009C7C18"/>
    <w:rsid w:val="009D0005"/>
    <w:rsid w:val="009D055A"/>
    <w:rsid w:val="009D0967"/>
    <w:rsid w:val="009D0BE5"/>
    <w:rsid w:val="009D15D1"/>
    <w:rsid w:val="009D1B72"/>
    <w:rsid w:val="009D1E7D"/>
    <w:rsid w:val="009D3181"/>
    <w:rsid w:val="009D39D1"/>
    <w:rsid w:val="009D43AB"/>
    <w:rsid w:val="009D56CC"/>
    <w:rsid w:val="009D5937"/>
    <w:rsid w:val="009D676B"/>
    <w:rsid w:val="009D6C6A"/>
    <w:rsid w:val="009D7A53"/>
    <w:rsid w:val="009D7CB2"/>
    <w:rsid w:val="009D7E71"/>
    <w:rsid w:val="009E01DD"/>
    <w:rsid w:val="009E085A"/>
    <w:rsid w:val="009E0AA4"/>
    <w:rsid w:val="009E0F7B"/>
    <w:rsid w:val="009E125F"/>
    <w:rsid w:val="009E313E"/>
    <w:rsid w:val="009E328B"/>
    <w:rsid w:val="009E4105"/>
    <w:rsid w:val="009E442E"/>
    <w:rsid w:val="009E47DE"/>
    <w:rsid w:val="009E52D0"/>
    <w:rsid w:val="009E5777"/>
    <w:rsid w:val="009E5D41"/>
    <w:rsid w:val="009E60DE"/>
    <w:rsid w:val="009E62AD"/>
    <w:rsid w:val="009E65CB"/>
    <w:rsid w:val="009E6BEF"/>
    <w:rsid w:val="009F03E2"/>
    <w:rsid w:val="009F0B3F"/>
    <w:rsid w:val="009F218A"/>
    <w:rsid w:val="009F2834"/>
    <w:rsid w:val="009F2862"/>
    <w:rsid w:val="009F29B8"/>
    <w:rsid w:val="009F3899"/>
    <w:rsid w:val="009F4566"/>
    <w:rsid w:val="009F48F3"/>
    <w:rsid w:val="009F7167"/>
    <w:rsid w:val="00A00865"/>
    <w:rsid w:val="00A00EE8"/>
    <w:rsid w:val="00A018F8"/>
    <w:rsid w:val="00A023A6"/>
    <w:rsid w:val="00A02F99"/>
    <w:rsid w:val="00A045F9"/>
    <w:rsid w:val="00A05672"/>
    <w:rsid w:val="00A05B6A"/>
    <w:rsid w:val="00A06C99"/>
    <w:rsid w:val="00A072CD"/>
    <w:rsid w:val="00A079AD"/>
    <w:rsid w:val="00A07CB8"/>
    <w:rsid w:val="00A107E1"/>
    <w:rsid w:val="00A11061"/>
    <w:rsid w:val="00A11595"/>
    <w:rsid w:val="00A11909"/>
    <w:rsid w:val="00A11A46"/>
    <w:rsid w:val="00A13763"/>
    <w:rsid w:val="00A152EB"/>
    <w:rsid w:val="00A1563E"/>
    <w:rsid w:val="00A1596D"/>
    <w:rsid w:val="00A161D8"/>
    <w:rsid w:val="00A1645E"/>
    <w:rsid w:val="00A16E38"/>
    <w:rsid w:val="00A20A43"/>
    <w:rsid w:val="00A20BF9"/>
    <w:rsid w:val="00A21084"/>
    <w:rsid w:val="00A22A2D"/>
    <w:rsid w:val="00A24282"/>
    <w:rsid w:val="00A24F92"/>
    <w:rsid w:val="00A24F9B"/>
    <w:rsid w:val="00A26353"/>
    <w:rsid w:val="00A26396"/>
    <w:rsid w:val="00A3081E"/>
    <w:rsid w:val="00A32655"/>
    <w:rsid w:val="00A328F9"/>
    <w:rsid w:val="00A32F8D"/>
    <w:rsid w:val="00A33048"/>
    <w:rsid w:val="00A332E0"/>
    <w:rsid w:val="00A337D5"/>
    <w:rsid w:val="00A339BE"/>
    <w:rsid w:val="00A34801"/>
    <w:rsid w:val="00A34961"/>
    <w:rsid w:val="00A34BA9"/>
    <w:rsid w:val="00A37AD4"/>
    <w:rsid w:val="00A37F91"/>
    <w:rsid w:val="00A407E2"/>
    <w:rsid w:val="00A408C1"/>
    <w:rsid w:val="00A4240B"/>
    <w:rsid w:val="00A4326F"/>
    <w:rsid w:val="00A4496D"/>
    <w:rsid w:val="00A44DA5"/>
    <w:rsid w:val="00A463BA"/>
    <w:rsid w:val="00A46A5C"/>
    <w:rsid w:val="00A50E09"/>
    <w:rsid w:val="00A519A7"/>
    <w:rsid w:val="00A524FF"/>
    <w:rsid w:val="00A525CF"/>
    <w:rsid w:val="00A52C28"/>
    <w:rsid w:val="00A52F93"/>
    <w:rsid w:val="00A5314D"/>
    <w:rsid w:val="00A53454"/>
    <w:rsid w:val="00A537D7"/>
    <w:rsid w:val="00A539CB"/>
    <w:rsid w:val="00A54675"/>
    <w:rsid w:val="00A55657"/>
    <w:rsid w:val="00A55B9F"/>
    <w:rsid w:val="00A55E4B"/>
    <w:rsid w:val="00A55F21"/>
    <w:rsid w:val="00A56678"/>
    <w:rsid w:val="00A566ED"/>
    <w:rsid w:val="00A57FC0"/>
    <w:rsid w:val="00A60514"/>
    <w:rsid w:val="00A60C24"/>
    <w:rsid w:val="00A61497"/>
    <w:rsid w:val="00A61E68"/>
    <w:rsid w:val="00A61FFB"/>
    <w:rsid w:val="00A62134"/>
    <w:rsid w:val="00A64872"/>
    <w:rsid w:val="00A64AB1"/>
    <w:rsid w:val="00A65F31"/>
    <w:rsid w:val="00A66C66"/>
    <w:rsid w:val="00A673AD"/>
    <w:rsid w:val="00A70321"/>
    <w:rsid w:val="00A70CA5"/>
    <w:rsid w:val="00A71537"/>
    <w:rsid w:val="00A721A4"/>
    <w:rsid w:val="00A72294"/>
    <w:rsid w:val="00A72400"/>
    <w:rsid w:val="00A72D39"/>
    <w:rsid w:val="00A735B0"/>
    <w:rsid w:val="00A73B46"/>
    <w:rsid w:val="00A73C0F"/>
    <w:rsid w:val="00A7486C"/>
    <w:rsid w:val="00A7493B"/>
    <w:rsid w:val="00A74D1B"/>
    <w:rsid w:val="00A7510D"/>
    <w:rsid w:val="00A763BF"/>
    <w:rsid w:val="00A7646F"/>
    <w:rsid w:val="00A7659F"/>
    <w:rsid w:val="00A76919"/>
    <w:rsid w:val="00A76E11"/>
    <w:rsid w:val="00A77A09"/>
    <w:rsid w:val="00A8079C"/>
    <w:rsid w:val="00A808F7"/>
    <w:rsid w:val="00A80B0B"/>
    <w:rsid w:val="00A810A0"/>
    <w:rsid w:val="00A82F09"/>
    <w:rsid w:val="00A83269"/>
    <w:rsid w:val="00A84507"/>
    <w:rsid w:val="00A84EDD"/>
    <w:rsid w:val="00A84F42"/>
    <w:rsid w:val="00A84F80"/>
    <w:rsid w:val="00A86AA4"/>
    <w:rsid w:val="00A8748B"/>
    <w:rsid w:val="00A87762"/>
    <w:rsid w:val="00A8795D"/>
    <w:rsid w:val="00A90083"/>
    <w:rsid w:val="00A90B57"/>
    <w:rsid w:val="00A91507"/>
    <w:rsid w:val="00A92A79"/>
    <w:rsid w:val="00A92D49"/>
    <w:rsid w:val="00A93721"/>
    <w:rsid w:val="00A94E72"/>
    <w:rsid w:val="00A9523E"/>
    <w:rsid w:val="00A95261"/>
    <w:rsid w:val="00A95E27"/>
    <w:rsid w:val="00A96384"/>
    <w:rsid w:val="00A96A9E"/>
    <w:rsid w:val="00A97A98"/>
    <w:rsid w:val="00AA15B4"/>
    <w:rsid w:val="00AA176C"/>
    <w:rsid w:val="00AA1F59"/>
    <w:rsid w:val="00AA34A3"/>
    <w:rsid w:val="00AA43F2"/>
    <w:rsid w:val="00AA454A"/>
    <w:rsid w:val="00AA45AE"/>
    <w:rsid w:val="00AA60F8"/>
    <w:rsid w:val="00AA62F2"/>
    <w:rsid w:val="00AA7B50"/>
    <w:rsid w:val="00AB2465"/>
    <w:rsid w:val="00AB3F3F"/>
    <w:rsid w:val="00AB4069"/>
    <w:rsid w:val="00AB4758"/>
    <w:rsid w:val="00AB5428"/>
    <w:rsid w:val="00AB5445"/>
    <w:rsid w:val="00AB6017"/>
    <w:rsid w:val="00AB6198"/>
    <w:rsid w:val="00AB6D0F"/>
    <w:rsid w:val="00AB7AB6"/>
    <w:rsid w:val="00AC0B48"/>
    <w:rsid w:val="00AC0DE3"/>
    <w:rsid w:val="00AC2D98"/>
    <w:rsid w:val="00AC363B"/>
    <w:rsid w:val="00AC37D2"/>
    <w:rsid w:val="00AC3A5F"/>
    <w:rsid w:val="00AC422C"/>
    <w:rsid w:val="00AC4DDA"/>
    <w:rsid w:val="00AC5067"/>
    <w:rsid w:val="00AC56DB"/>
    <w:rsid w:val="00AC58D4"/>
    <w:rsid w:val="00AC6199"/>
    <w:rsid w:val="00AC6FF7"/>
    <w:rsid w:val="00AD0499"/>
    <w:rsid w:val="00AD0FCF"/>
    <w:rsid w:val="00AD1703"/>
    <w:rsid w:val="00AD1BBA"/>
    <w:rsid w:val="00AD3E5E"/>
    <w:rsid w:val="00AD3E74"/>
    <w:rsid w:val="00AD4351"/>
    <w:rsid w:val="00AD451D"/>
    <w:rsid w:val="00AD50A9"/>
    <w:rsid w:val="00AD54AA"/>
    <w:rsid w:val="00AD6207"/>
    <w:rsid w:val="00AD6752"/>
    <w:rsid w:val="00AD695B"/>
    <w:rsid w:val="00AD7325"/>
    <w:rsid w:val="00AD7419"/>
    <w:rsid w:val="00AD7DB8"/>
    <w:rsid w:val="00AD7DC0"/>
    <w:rsid w:val="00AD7E19"/>
    <w:rsid w:val="00AE0367"/>
    <w:rsid w:val="00AE0DD7"/>
    <w:rsid w:val="00AE12D4"/>
    <w:rsid w:val="00AE223C"/>
    <w:rsid w:val="00AE2757"/>
    <w:rsid w:val="00AE2B20"/>
    <w:rsid w:val="00AE3314"/>
    <w:rsid w:val="00AE3729"/>
    <w:rsid w:val="00AE3D12"/>
    <w:rsid w:val="00AE52AE"/>
    <w:rsid w:val="00AE538E"/>
    <w:rsid w:val="00AE6375"/>
    <w:rsid w:val="00AF09E8"/>
    <w:rsid w:val="00AF1112"/>
    <w:rsid w:val="00AF2DC9"/>
    <w:rsid w:val="00AF3188"/>
    <w:rsid w:val="00AF3A53"/>
    <w:rsid w:val="00AF402C"/>
    <w:rsid w:val="00AF4740"/>
    <w:rsid w:val="00B007BB"/>
    <w:rsid w:val="00B00D6E"/>
    <w:rsid w:val="00B01D44"/>
    <w:rsid w:val="00B0250C"/>
    <w:rsid w:val="00B02CBD"/>
    <w:rsid w:val="00B041BE"/>
    <w:rsid w:val="00B04314"/>
    <w:rsid w:val="00B04FAD"/>
    <w:rsid w:val="00B055EA"/>
    <w:rsid w:val="00B05CDE"/>
    <w:rsid w:val="00B062CC"/>
    <w:rsid w:val="00B06417"/>
    <w:rsid w:val="00B06550"/>
    <w:rsid w:val="00B065BC"/>
    <w:rsid w:val="00B065CE"/>
    <w:rsid w:val="00B06A05"/>
    <w:rsid w:val="00B079B8"/>
    <w:rsid w:val="00B109A4"/>
    <w:rsid w:val="00B10B2F"/>
    <w:rsid w:val="00B116C9"/>
    <w:rsid w:val="00B1232C"/>
    <w:rsid w:val="00B1276D"/>
    <w:rsid w:val="00B12A97"/>
    <w:rsid w:val="00B13175"/>
    <w:rsid w:val="00B13F9A"/>
    <w:rsid w:val="00B1579D"/>
    <w:rsid w:val="00B16653"/>
    <w:rsid w:val="00B16A95"/>
    <w:rsid w:val="00B17011"/>
    <w:rsid w:val="00B1747A"/>
    <w:rsid w:val="00B17912"/>
    <w:rsid w:val="00B17D39"/>
    <w:rsid w:val="00B17D79"/>
    <w:rsid w:val="00B17F63"/>
    <w:rsid w:val="00B207F6"/>
    <w:rsid w:val="00B20BF3"/>
    <w:rsid w:val="00B22C88"/>
    <w:rsid w:val="00B230FD"/>
    <w:rsid w:val="00B2392A"/>
    <w:rsid w:val="00B24603"/>
    <w:rsid w:val="00B24870"/>
    <w:rsid w:val="00B24D00"/>
    <w:rsid w:val="00B253E5"/>
    <w:rsid w:val="00B2577F"/>
    <w:rsid w:val="00B25984"/>
    <w:rsid w:val="00B25F69"/>
    <w:rsid w:val="00B26CFE"/>
    <w:rsid w:val="00B27607"/>
    <w:rsid w:val="00B27935"/>
    <w:rsid w:val="00B27A1A"/>
    <w:rsid w:val="00B304BA"/>
    <w:rsid w:val="00B318DC"/>
    <w:rsid w:val="00B31A01"/>
    <w:rsid w:val="00B325DB"/>
    <w:rsid w:val="00B338B8"/>
    <w:rsid w:val="00B338BF"/>
    <w:rsid w:val="00B33BE5"/>
    <w:rsid w:val="00B33F0A"/>
    <w:rsid w:val="00B34386"/>
    <w:rsid w:val="00B34A38"/>
    <w:rsid w:val="00B34AFE"/>
    <w:rsid w:val="00B3577E"/>
    <w:rsid w:val="00B36645"/>
    <w:rsid w:val="00B366FE"/>
    <w:rsid w:val="00B3689F"/>
    <w:rsid w:val="00B36BBE"/>
    <w:rsid w:val="00B40952"/>
    <w:rsid w:val="00B41E3F"/>
    <w:rsid w:val="00B42DCA"/>
    <w:rsid w:val="00B46E0F"/>
    <w:rsid w:val="00B47AFA"/>
    <w:rsid w:val="00B47F46"/>
    <w:rsid w:val="00B51240"/>
    <w:rsid w:val="00B51514"/>
    <w:rsid w:val="00B51703"/>
    <w:rsid w:val="00B51BD9"/>
    <w:rsid w:val="00B529FC"/>
    <w:rsid w:val="00B542F0"/>
    <w:rsid w:val="00B54385"/>
    <w:rsid w:val="00B55963"/>
    <w:rsid w:val="00B56ADB"/>
    <w:rsid w:val="00B56B4A"/>
    <w:rsid w:val="00B56D85"/>
    <w:rsid w:val="00B60DE4"/>
    <w:rsid w:val="00B61A76"/>
    <w:rsid w:val="00B61C84"/>
    <w:rsid w:val="00B648CD"/>
    <w:rsid w:val="00B64949"/>
    <w:rsid w:val="00B67857"/>
    <w:rsid w:val="00B67AAA"/>
    <w:rsid w:val="00B709A1"/>
    <w:rsid w:val="00B72B91"/>
    <w:rsid w:val="00B74135"/>
    <w:rsid w:val="00B74648"/>
    <w:rsid w:val="00B74BBC"/>
    <w:rsid w:val="00B74C28"/>
    <w:rsid w:val="00B75775"/>
    <w:rsid w:val="00B77B97"/>
    <w:rsid w:val="00B81A51"/>
    <w:rsid w:val="00B82827"/>
    <w:rsid w:val="00B83E43"/>
    <w:rsid w:val="00B8495F"/>
    <w:rsid w:val="00B850B4"/>
    <w:rsid w:val="00B85A35"/>
    <w:rsid w:val="00B85DFE"/>
    <w:rsid w:val="00B8643B"/>
    <w:rsid w:val="00B86C05"/>
    <w:rsid w:val="00B86E9B"/>
    <w:rsid w:val="00B877AB"/>
    <w:rsid w:val="00B90113"/>
    <w:rsid w:val="00B910E0"/>
    <w:rsid w:val="00B9137C"/>
    <w:rsid w:val="00B91969"/>
    <w:rsid w:val="00B91E3D"/>
    <w:rsid w:val="00B92292"/>
    <w:rsid w:val="00B92F15"/>
    <w:rsid w:val="00B93148"/>
    <w:rsid w:val="00B93B1D"/>
    <w:rsid w:val="00B93CD8"/>
    <w:rsid w:val="00B95133"/>
    <w:rsid w:val="00B9575E"/>
    <w:rsid w:val="00B95A87"/>
    <w:rsid w:val="00B967FA"/>
    <w:rsid w:val="00BA0D26"/>
    <w:rsid w:val="00BA18B2"/>
    <w:rsid w:val="00BA1BB8"/>
    <w:rsid w:val="00BA2AFB"/>
    <w:rsid w:val="00BA3507"/>
    <w:rsid w:val="00BA3B26"/>
    <w:rsid w:val="00BA4E03"/>
    <w:rsid w:val="00BA52EC"/>
    <w:rsid w:val="00BA5B8F"/>
    <w:rsid w:val="00BA62F1"/>
    <w:rsid w:val="00BA6792"/>
    <w:rsid w:val="00BA78B2"/>
    <w:rsid w:val="00BB0913"/>
    <w:rsid w:val="00BB187B"/>
    <w:rsid w:val="00BB2EA4"/>
    <w:rsid w:val="00BB3A7D"/>
    <w:rsid w:val="00BB4A6A"/>
    <w:rsid w:val="00BB6ACD"/>
    <w:rsid w:val="00BB7365"/>
    <w:rsid w:val="00BB75E2"/>
    <w:rsid w:val="00BC0387"/>
    <w:rsid w:val="00BC043B"/>
    <w:rsid w:val="00BC0481"/>
    <w:rsid w:val="00BC0BBD"/>
    <w:rsid w:val="00BC15A5"/>
    <w:rsid w:val="00BC1A26"/>
    <w:rsid w:val="00BC2B56"/>
    <w:rsid w:val="00BC30F8"/>
    <w:rsid w:val="00BC393F"/>
    <w:rsid w:val="00BC4690"/>
    <w:rsid w:val="00BC491A"/>
    <w:rsid w:val="00BC57CF"/>
    <w:rsid w:val="00BC5C20"/>
    <w:rsid w:val="00BC6233"/>
    <w:rsid w:val="00BC780C"/>
    <w:rsid w:val="00BC794D"/>
    <w:rsid w:val="00BC7A4E"/>
    <w:rsid w:val="00BD0533"/>
    <w:rsid w:val="00BD1C4E"/>
    <w:rsid w:val="00BD3139"/>
    <w:rsid w:val="00BD3238"/>
    <w:rsid w:val="00BD5662"/>
    <w:rsid w:val="00BD6CDE"/>
    <w:rsid w:val="00BD79FF"/>
    <w:rsid w:val="00BE088D"/>
    <w:rsid w:val="00BE17BA"/>
    <w:rsid w:val="00BE17E2"/>
    <w:rsid w:val="00BE2C26"/>
    <w:rsid w:val="00BE3A5C"/>
    <w:rsid w:val="00BE46EF"/>
    <w:rsid w:val="00BE5865"/>
    <w:rsid w:val="00BE639A"/>
    <w:rsid w:val="00BE7480"/>
    <w:rsid w:val="00BE74E0"/>
    <w:rsid w:val="00BE7534"/>
    <w:rsid w:val="00BE7762"/>
    <w:rsid w:val="00BF0DAF"/>
    <w:rsid w:val="00BF12A8"/>
    <w:rsid w:val="00BF18A1"/>
    <w:rsid w:val="00BF4802"/>
    <w:rsid w:val="00BF656A"/>
    <w:rsid w:val="00BF7912"/>
    <w:rsid w:val="00BF7921"/>
    <w:rsid w:val="00BF7AA0"/>
    <w:rsid w:val="00BF7B94"/>
    <w:rsid w:val="00C0043F"/>
    <w:rsid w:val="00C01159"/>
    <w:rsid w:val="00C011A9"/>
    <w:rsid w:val="00C02C09"/>
    <w:rsid w:val="00C03128"/>
    <w:rsid w:val="00C04334"/>
    <w:rsid w:val="00C04358"/>
    <w:rsid w:val="00C055C6"/>
    <w:rsid w:val="00C05641"/>
    <w:rsid w:val="00C05652"/>
    <w:rsid w:val="00C06C68"/>
    <w:rsid w:val="00C07D33"/>
    <w:rsid w:val="00C100E3"/>
    <w:rsid w:val="00C10D82"/>
    <w:rsid w:val="00C11046"/>
    <w:rsid w:val="00C111AD"/>
    <w:rsid w:val="00C1132B"/>
    <w:rsid w:val="00C115C2"/>
    <w:rsid w:val="00C117FB"/>
    <w:rsid w:val="00C118F5"/>
    <w:rsid w:val="00C12095"/>
    <w:rsid w:val="00C127C2"/>
    <w:rsid w:val="00C12CFB"/>
    <w:rsid w:val="00C13B42"/>
    <w:rsid w:val="00C15011"/>
    <w:rsid w:val="00C15D88"/>
    <w:rsid w:val="00C16BB8"/>
    <w:rsid w:val="00C179D4"/>
    <w:rsid w:val="00C20CC1"/>
    <w:rsid w:val="00C21159"/>
    <w:rsid w:val="00C2190B"/>
    <w:rsid w:val="00C21AF5"/>
    <w:rsid w:val="00C225E3"/>
    <w:rsid w:val="00C226AA"/>
    <w:rsid w:val="00C23153"/>
    <w:rsid w:val="00C233E9"/>
    <w:rsid w:val="00C27101"/>
    <w:rsid w:val="00C30E75"/>
    <w:rsid w:val="00C31D7F"/>
    <w:rsid w:val="00C32AD1"/>
    <w:rsid w:val="00C34022"/>
    <w:rsid w:val="00C3498E"/>
    <w:rsid w:val="00C35692"/>
    <w:rsid w:val="00C36BEA"/>
    <w:rsid w:val="00C40260"/>
    <w:rsid w:val="00C40870"/>
    <w:rsid w:val="00C40887"/>
    <w:rsid w:val="00C40A7D"/>
    <w:rsid w:val="00C416B2"/>
    <w:rsid w:val="00C42036"/>
    <w:rsid w:val="00C42208"/>
    <w:rsid w:val="00C426C6"/>
    <w:rsid w:val="00C449D7"/>
    <w:rsid w:val="00C470BA"/>
    <w:rsid w:val="00C47B29"/>
    <w:rsid w:val="00C47EBA"/>
    <w:rsid w:val="00C50592"/>
    <w:rsid w:val="00C50C95"/>
    <w:rsid w:val="00C51B28"/>
    <w:rsid w:val="00C53C9A"/>
    <w:rsid w:val="00C567C9"/>
    <w:rsid w:val="00C56D4C"/>
    <w:rsid w:val="00C57D64"/>
    <w:rsid w:val="00C60E2E"/>
    <w:rsid w:val="00C61860"/>
    <w:rsid w:val="00C61DE9"/>
    <w:rsid w:val="00C6282D"/>
    <w:rsid w:val="00C63EDB"/>
    <w:rsid w:val="00C6426D"/>
    <w:rsid w:val="00C6448D"/>
    <w:rsid w:val="00C656A8"/>
    <w:rsid w:val="00C65E62"/>
    <w:rsid w:val="00C672BE"/>
    <w:rsid w:val="00C706CC"/>
    <w:rsid w:val="00C70974"/>
    <w:rsid w:val="00C71B43"/>
    <w:rsid w:val="00C71E71"/>
    <w:rsid w:val="00C72003"/>
    <w:rsid w:val="00C728B7"/>
    <w:rsid w:val="00C732A0"/>
    <w:rsid w:val="00C73940"/>
    <w:rsid w:val="00C73C62"/>
    <w:rsid w:val="00C748F1"/>
    <w:rsid w:val="00C74949"/>
    <w:rsid w:val="00C74A73"/>
    <w:rsid w:val="00C74AF0"/>
    <w:rsid w:val="00C75057"/>
    <w:rsid w:val="00C75267"/>
    <w:rsid w:val="00C758F3"/>
    <w:rsid w:val="00C76F5C"/>
    <w:rsid w:val="00C774BD"/>
    <w:rsid w:val="00C77D6F"/>
    <w:rsid w:val="00C8007E"/>
    <w:rsid w:val="00C82066"/>
    <w:rsid w:val="00C821F7"/>
    <w:rsid w:val="00C83102"/>
    <w:rsid w:val="00C8499C"/>
    <w:rsid w:val="00C849AE"/>
    <w:rsid w:val="00C8511C"/>
    <w:rsid w:val="00C85716"/>
    <w:rsid w:val="00C85899"/>
    <w:rsid w:val="00C85EB6"/>
    <w:rsid w:val="00C9059C"/>
    <w:rsid w:val="00C90D5E"/>
    <w:rsid w:val="00C910A3"/>
    <w:rsid w:val="00C93D60"/>
    <w:rsid w:val="00C954B2"/>
    <w:rsid w:val="00C9659F"/>
    <w:rsid w:val="00C96604"/>
    <w:rsid w:val="00C96DA0"/>
    <w:rsid w:val="00CA0A51"/>
    <w:rsid w:val="00CA19D4"/>
    <w:rsid w:val="00CA28FB"/>
    <w:rsid w:val="00CA2955"/>
    <w:rsid w:val="00CA3D12"/>
    <w:rsid w:val="00CA40D9"/>
    <w:rsid w:val="00CA4440"/>
    <w:rsid w:val="00CA4B60"/>
    <w:rsid w:val="00CA4F03"/>
    <w:rsid w:val="00CA4F3B"/>
    <w:rsid w:val="00CA53A8"/>
    <w:rsid w:val="00CA54B3"/>
    <w:rsid w:val="00CA5538"/>
    <w:rsid w:val="00CA5C95"/>
    <w:rsid w:val="00CA6771"/>
    <w:rsid w:val="00CA6C7B"/>
    <w:rsid w:val="00CA7A70"/>
    <w:rsid w:val="00CB0B3B"/>
    <w:rsid w:val="00CB0CCF"/>
    <w:rsid w:val="00CB1768"/>
    <w:rsid w:val="00CB1D81"/>
    <w:rsid w:val="00CB214F"/>
    <w:rsid w:val="00CB26D8"/>
    <w:rsid w:val="00CB3880"/>
    <w:rsid w:val="00CB47EF"/>
    <w:rsid w:val="00CB4E3D"/>
    <w:rsid w:val="00CB669A"/>
    <w:rsid w:val="00CB66B1"/>
    <w:rsid w:val="00CB6783"/>
    <w:rsid w:val="00CB6FE8"/>
    <w:rsid w:val="00CB738F"/>
    <w:rsid w:val="00CC1310"/>
    <w:rsid w:val="00CC1632"/>
    <w:rsid w:val="00CC2EA6"/>
    <w:rsid w:val="00CC3FF8"/>
    <w:rsid w:val="00CC58FE"/>
    <w:rsid w:val="00CC6749"/>
    <w:rsid w:val="00CC68EE"/>
    <w:rsid w:val="00CC7591"/>
    <w:rsid w:val="00CC783E"/>
    <w:rsid w:val="00CD0516"/>
    <w:rsid w:val="00CD0B85"/>
    <w:rsid w:val="00CD21E9"/>
    <w:rsid w:val="00CD29D4"/>
    <w:rsid w:val="00CD311E"/>
    <w:rsid w:val="00CD3732"/>
    <w:rsid w:val="00CD3AF5"/>
    <w:rsid w:val="00CD3C68"/>
    <w:rsid w:val="00CD51F9"/>
    <w:rsid w:val="00CD5321"/>
    <w:rsid w:val="00CD5677"/>
    <w:rsid w:val="00CD5980"/>
    <w:rsid w:val="00CD6F69"/>
    <w:rsid w:val="00CE1E19"/>
    <w:rsid w:val="00CE2B21"/>
    <w:rsid w:val="00CE30E7"/>
    <w:rsid w:val="00CE3382"/>
    <w:rsid w:val="00CE3D75"/>
    <w:rsid w:val="00CE4175"/>
    <w:rsid w:val="00CE689E"/>
    <w:rsid w:val="00CE68C8"/>
    <w:rsid w:val="00CF01E1"/>
    <w:rsid w:val="00CF0ABB"/>
    <w:rsid w:val="00CF1578"/>
    <w:rsid w:val="00CF16F6"/>
    <w:rsid w:val="00CF187B"/>
    <w:rsid w:val="00CF1D9F"/>
    <w:rsid w:val="00CF1DF4"/>
    <w:rsid w:val="00CF24E7"/>
    <w:rsid w:val="00CF29C4"/>
    <w:rsid w:val="00CF3261"/>
    <w:rsid w:val="00CF4510"/>
    <w:rsid w:val="00CF47A8"/>
    <w:rsid w:val="00CF5D03"/>
    <w:rsid w:val="00CF6736"/>
    <w:rsid w:val="00CF70CA"/>
    <w:rsid w:val="00D00521"/>
    <w:rsid w:val="00D02643"/>
    <w:rsid w:val="00D045C4"/>
    <w:rsid w:val="00D04E8C"/>
    <w:rsid w:val="00D05034"/>
    <w:rsid w:val="00D05452"/>
    <w:rsid w:val="00D06079"/>
    <w:rsid w:val="00D06414"/>
    <w:rsid w:val="00D06EC9"/>
    <w:rsid w:val="00D0762B"/>
    <w:rsid w:val="00D07892"/>
    <w:rsid w:val="00D1028D"/>
    <w:rsid w:val="00D120B4"/>
    <w:rsid w:val="00D122F6"/>
    <w:rsid w:val="00D12AB5"/>
    <w:rsid w:val="00D12EFB"/>
    <w:rsid w:val="00D1468A"/>
    <w:rsid w:val="00D14A1B"/>
    <w:rsid w:val="00D14E36"/>
    <w:rsid w:val="00D14E8E"/>
    <w:rsid w:val="00D1545E"/>
    <w:rsid w:val="00D15E5E"/>
    <w:rsid w:val="00D17D7D"/>
    <w:rsid w:val="00D20BA4"/>
    <w:rsid w:val="00D215A9"/>
    <w:rsid w:val="00D243B1"/>
    <w:rsid w:val="00D25A6E"/>
    <w:rsid w:val="00D25F01"/>
    <w:rsid w:val="00D260ED"/>
    <w:rsid w:val="00D262D1"/>
    <w:rsid w:val="00D27087"/>
    <w:rsid w:val="00D274C9"/>
    <w:rsid w:val="00D27B20"/>
    <w:rsid w:val="00D319A0"/>
    <w:rsid w:val="00D32DC8"/>
    <w:rsid w:val="00D33267"/>
    <w:rsid w:val="00D33723"/>
    <w:rsid w:val="00D33F08"/>
    <w:rsid w:val="00D341F0"/>
    <w:rsid w:val="00D34B1E"/>
    <w:rsid w:val="00D34DFB"/>
    <w:rsid w:val="00D3563D"/>
    <w:rsid w:val="00D35A5F"/>
    <w:rsid w:val="00D35F4B"/>
    <w:rsid w:val="00D36056"/>
    <w:rsid w:val="00D3609D"/>
    <w:rsid w:val="00D3668C"/>
    <w:rsid w:val="00D3692D"/>
    <w:rsid w:val="00D36D89"/>
    <w:rsid w:val="00D3711B"/>
    <w:rsid w:val="00D405A8"/>
    <w:rsid w:val="00D4071A"/>
    <w:rsid w:val="00D41D58"/>
    <w:rsid w:val="00D42788"/>
    <w:rsid w:val="00D4303C"/>
    <w:rsid w:val="00D44113"/>
    <w:rsid w:val="00D44401"/>
    <w:rsid w:val="00D448BF"/>
    <w:rsid w:val="00D44F19"/>
    <w:rsid w:val="00D44FE5"/>
    <w:rsid w:val="00D45613"/>
    <w:rsid w:val="00D46446"/>
    <w:rsid w:val="00D46847"/>
    <w:rsid w:val="00D50ADF"/>
    <w:rsid w:val="00D51C3A"/>
    <w:rsid w:val="00D5208E"/>
    <w:rsid w:val="00D52EDF"/>
    <w:rsid w:val="00D53249"/>
    <w:rsid w:val="00D53BCC"/>
    <w:rsid w:val="00D53E2E"/>
    <w:rsid w:val="00D53E39"/>
    <w:rsid w:val="00D5468E"/>
    <w:rsid w:val="00D54794"/>
    <w:rsid w:val="00D5498D"/>
    <w:rsid w:val="00D56E51"/>
    <w:rsid w:val="00D56F2B"/>
    <w:rsid w:val="00D5726F"/>
    <w:rsid w:val="00D6041F"/>
    <w:rsid w:val="00D6178B"/>
    <w:rsid w:val="00D621DF"/>
    <w:rsid w:val="00D6273E"/>
    <w:rsid w:val="00D62A45"/>
    <w:rsid w:val="00D6335E"/>
    <w:rsid w:val="00D64644"/>
    <w:rsid w:val="00D6641F"/>
    <w:rsid w:val="00D66F38"/>
    <w:rsid w:val="00D66F80"/>
    <w:rsid w:val="00D66FFE"/>
    <w:rsid w:val="00D6706E"/>
    <w:rsid w:val="00D67540"/>
    <w:rsid w:val="00D67BAA"/>
    <w:rsid w:val="00D67D1E"/>
    <w:rsid w:val="00D7043A"/>
    <w:rsid w:val="00D70649"/>
    <w:rsid w:val="00D718E1"/>
    <w:rsid w:val="00D72467"/>
    <w:rsid w:val="00D72A13"/>
    <w:rsid w:val="00D73C34"/>
    <w:rsid w:val="00D745FC"/>
    <w:rsid w:val="00D748ED"/>
    <w:rsid w:val="00D74A7E"/>
    <w:rsid w:val="00D74C19"/>
    <w:rsid w:val="00D75067"/>
    <w:rsid w:val="00D77AB5"/>
    <w:rsid w:val="00D80D8D"/>
    <w:rsid w:val="00D81838"/>
    <w:rsid w:val="00D82795"/>
    <w:rsid w:val="00D83EBF"/>
    <w:rsid w:val="00D84453"/>
    <w:rsid w:val="00D84565"/>
    <w:rsid w:val="00D869D5"/>
    <w:rsid w:val="00D91062"/>
    <w:rsid w:val="00D91337"/>
    <w:rsid w:val="00D91678"/>
    <w:rsid w:val="00D92A06"/>
    <w:rsid w:val="00D92E11"/>
    <w:rsid w:val="00D934E5"/>
    <w:rsid w:val="00D9364D"/>
    <w:rsid w:val="00D9558B"/>
    <w:rsid w:val="00D96033"/>
    <w:rsid w:val="00D96FE1"/>
    <w:rsid w:val="00D9765F"/>
    <w:rsid w:val="00D97AD6"/>
    <w:rsid w:val="00DA08A1"/>
    <w:rsid w:val="00DA0E99"/>
    <w:rsid w:val="00DA15E2"/>
    <w:rsid w:val="00DA1F05"/>
    <w:rsid w:val="00DA1F4B"/>
    <w:rsid w:val="00DA2059"/>
    <w:rsid w:val="00DA3C6C"/>
    <w:rsid w:val="00DA3E05"/>
    <w:rsid w:val="00DA4C66"/>
    <w:rsid w:val="00DA5FF3"/>
    <w:rsid w:val="00DA658B"/>
    <w:rsid w:val="00DA7666"/>
    <w:rsid w:val="00DB08FD"/>
    <w:rsid w:val="00DB11A9"/>
    <w:rsid w:val="00DB483A"/>
    <w:rsid w:val="00DB51E1"/>
    <w:rsid w:val="00DB553D"/>
    <w:rsid w:val="00DB5EAB"/>
    <w:rsid w:val="00DB60F4"/>
    <w:rsid w:val="00DB6407"/>
    <w:rsid w:val="00DB7148"/>
    <w:rsid w:val="00DB75FE"/>
    <w:rsid w:val="00DC001C"/>
    <w:rsid w:val="00DC2A5D"/>
    <w:rsid w:val="00DC2E42"/>
    <w:rsid w:val="00DC3315"/>
    <w:rsid w:val="00DC3499"/>
    <w:rsid w:val="00DC3914"/>
    <w:rsid w:val="00DC3AAF"/>
    <w:rsid w:val="00DC427C"/>
    <w:rsid w:val="00DC5985"/>
    <w:rsid w:val="00DC5DB0"/>
    <w:rsid w:val="00DC5EAF"/>
    <w:rsid w:val="00DD0EBE"/>
    <w:rsid w:val="00DD0F43"/>
    <w:rsid w:val="00DD1DC5"/>
    <w:rsid w:val="00DD2711"/>
    <w:rsid w:val="00DD3899"/>
    <w:rsid w:val="00DD3EA4"/>
    <w:rsid w:val="00DD542E"/>
    <w:rsid w:val="00DD578C"/>
    <w:rsid w:val="00DD5956"/>
    <w:rsid w:val="00DD5FB7"/>
    <w:rsid w:val="00DD6454"/>
    <w:rsid w:val="00DD6FAA"/>
    <w:rsid w:val="00DD7BF2"/>
    <w:rsid w:val="00DD7D98"/>
    <w:rsid w:val="00DD7F1C"/>
    <w:rsid w:val="00DE0600"/>
    <w:rsid w:val="00DE15BA"/>
    <w:rsid w:val="00DE175D"/>
    <w:rsid w:val="00DE2974"/>
    <w:rsid w:val="00DE389F"/>
    <w:rsid w:val="00DE4006"/>
    <w:rsid w:val="00DE5E86"/>
    <w:rsid w:val="00DE6402"/>
    <w:rsid w:val="00DE6507"/>
    <w:rsid w:val="00DE66AF"/>
    <w:rsid w:val="00DE66F0"/>
    <w:rsid w:val="00DE6949"/>
    <w:rsid w:val="00DE7BB9"/>
    <w:rsid w:val="00DE7D85"/>
    <w:rsid w:val="00DF0239"/>
    <w:rsid w:val="00DF0E19"/>
    <w:rsid w:val="00DF13B2"/>
    <w:rsid w:val="00DF164B"/>
    <w:rsid w:val="00DF1D31"/>
    <w:rsid w:val="00DF24ED"/>
    <w:rsid w:val="00DF3AB7"/>
    <w:rsid w:val="00DF437B"/>
    <w:rsid w:val="00DF4396"/>
    <w:rsid w:val="00DF576B"/>
    <w:rsid w:val="00DF5D10"/>
    <w:rsid w:val="00DF5EB3"/>
    <w:rsid w:val="00DF5F42"/>
    <w:rsid w:val="00DF5FC0"/>
    <w:rsid w:val="00DF62B3"/>
    <w:rsid w:val="00DF648D"/>
    <w:rsid w:val="00DF6540"/>
    <w:rsid w:val="00DF657F"/>
    <w:rsid w:val="00DF6A38"/>
    <w:rsid w:val="00DF7313"/>
    <w:rsid w:val="00DF7A35"/>
    <w:rsid w:val="00DF7B2F"/>
    <w:rsid w:val="00E00900"/>
    <w:rsid w:val="00E01806"/>
    <w:rsid w:val="00E01BB6"/>
    <w:rsid w:val="00E02E77"/>
    <w:rsid w:val="00E065BA"/>
    <w:rsid w:val="00E06C79"/>
    <w:rsid w:val="00E06E36"/>
    <w:rsid w:val="00E06FBA"/>
    <w:rsid w:val="00E07259"/>
    <w:rsid w:val="00E07EBF"/>
    <w:rsid w:val="00E100F5"/>
    <w:rsid w:val="00E10506"/>
    <w:rsid w:val="00E11581"/>
    <w:rsid w:val="00E12305"/>
    <w:rsid w:val="00E138D2"/>
    <w:rsid w:val="00E140E3"/>
    <w:rsid w:val="00E146DD"/>
    <w:rsid w:val="00E1479A"/>
    <w:rsid w:val="00E14CF4"/>
    <w:rsid w:val="00E2038E"/>
    <w:rsid w:val="00E2063F"/>
    <w:rsid w:val="00E2196B"/>
    <w:rsid w:val="00E21DE4"/>
    <w:rsid w:val="00E22021"/>
    <w:rsid w:val="00E2298F"/>
    <w:rsid w:val="00E22D5A"/>
    <w:rsid w:val="00E244D6"/>
    <w:rsid w:val="00E26DED"/>
    <w:rsid w:val="00E27699"/>
    <w:rsid w:val="00E27853"/>
    <w:rsid w:val="00E30A19"/>
    <w:rsid w:val="00E31C2D"/>
    <w:rsid w:val="00E33182"/>
    <w:rsid w:val="00E337AA"/>
    <w:rsid w:val="00E33921"/>
    <w:rsid w:val="00E343C4"/>
    <w:rsid w:val="00E351D8"/>
    <w:rsid w:val="00E35DB5"/>
    <w:rsid w:val="00E35F18"/>
    <w:rsid w:val="00E36245"/>
    <w:rsid w:val="00E36AF3"/>
    <w:rsid w:val="00E37798"/>
    <w:rsid w:val="00E40562"/>
    <w:rsid w:val="00E406AC"/>
    <w:rsid w:val="00E40B2D"/>
    <w:rsid w:val="00E41483"/>
    <w:rsid w:val="00E420CC"/>
    <w:rsid w:val="00E43191"/>
    <w:rsid w:val="00E435C2"/>
    <w:rsid w:val="00E45FB4"/>
    <w:rsid w:val="00E46897"/>
    <w:rsid w:val="00E4789D"/>
    <w:rsid w:val="00E478FB"/>
    <w:rsid w:val="00E47936"/>
    <w:rsid w:val="00E500CB"/>
    <w:rsid w:val="00E5041E"/>
    <w:rsid w:val="00E516F8"/>
    <w:rsid w:val="00E520A8"/>
    <w:rsid w:val="00E527BB"/>
    <w:rsid w:val="00E54C6C"/>
    <w:rsid w:val="00E5521A"/>
    <w:rsid w:val="00E55C35"/>
    <w:rsid w:val="00E56AE3"/>
    <w:rsid w:val="00E57822"/>
    <w:rsid w:val="00E57DA5"/>
    <w:rsid w:val="00E6004B"/>
    <w:rsid w:val="00E60704"/>
    <w:rsid w:val="00E6138D"/>
    <w:rsid w:val="00E61F33"/>
    <w:rsid w:val="00E63214"/>
    <w:rsid w:val="00E6368E"/>
    <w:rsid w:val="00E63CF8"/>
    <w:rsid w:val="00E702DA"/>
    <w:rsid w:val="00E70432"/>
    <w:rsid w:val="00E716E4"/>
    <w:rsid w:val="00E725DA"/>
    <w:rsid w:val="00E73689"/>
    <w:rsid w:val="00E73CEE"/>
    <w:rsid w:val="00E7412C"/>
    <w:rsid w:val="00E74CF4"/>
    <w:rsid w:val="00E75D2D"/>
    <w:rsid w:val="00E764D7"/>
    <w:rsid w:val="00E776A6"/>
    <w:rsid w:val="00E77D01"/>
    <w:rsid w:val="00E8036D"/>
    <w:rsid w:val="00E80830"/>
    <w:rsid w:val="00E814DB"/>
    <w:rsid w:val="00E81F38"/>
    <w:rsid w:val="00E821ED"/>
    <w:rsid w:val="00E8230F"/>
    <w:rsid w:val="00E8234A"/>
    <w:rsid w:val="00E8246B"/>
    <w:rsid w:val="00E83074"/>
    <w:rsid w:val="00E834F3"/>
    <w:rsid w:val="00E83B0E"/>
    <w:rsid w:val="00E83FCB"/>
    <w:rsid w:val="00E847F0"/>
    <w:rsid w:val="00E8645E"/>
    <w:rsid w:val="00E87B7B"/>
    <w:rsid w:val="00E87F23"/>
    <w:rsid w:val="00E90E34"/>
    <w:rsid w:val="00E918A4"/>
    <w:rsid w:val="00E91D6D"/>
    <w:rsid w:val="00E92780"/>
    <w:rsid w:val="00E93734"/>
    <w:rsid w:val="00E945A8"/>
    <w:rsid w:val="00E94721"/>
    <w:rsid w:val="00E94A6C"/>
    <w:rsid w:val="00E96D8D"/>
    <w:rsid w:val="00E976B2"/>
    <w:rsid w:val="00E977AF"/>
    <w:rsid w:val="00EA1217"/>
    <w:rsid w:val="00EA3505"/>
    <w:rsid w:val="00EA37FA"/>
    <w:rsid w:val="00EA3B16"/>
    <w:rsid w:val="00EA4B15"/>
    <w:rsid w:val="00EA5540"/>
    <w:rsid w:val="00EA5720"/>
    <w:rsid w:val="00EA5B73"/>
    <w:rsid w:val="00EA5E28"/>
    <w:rsid w:val="00EA6F7D"/>
    <w:rsid w:val="00EB0982"/>
    <w:rsid w:val="00EB1B2D"/>
    <w:rsid w:val="00EB1DB6"/>
    <w:rsid w:val="00EB264C"/>
    <w:rsid w:val="00EB2C33"/>
    <w:rsid w:val="00EB31F5"/>
    <w:rsid w:val="00EB3346"/>
    <w:rsid w:val="00EB403D"/>
    <w:rsid w:val="00EB615D"/>
    <w:rsid w:val="00EB6C17"/>
    <w:rsid w:val="00EB6F1A"/>
    <w:rsid w:val="00EB7D82"/>
    <w:rsid w:val="00EB7FA2"/>
    <w:rsid w:val="00EC0D1D"/>
    <w:rsid w:val="00EC111A"/>
    <w:rsid w:val="00EC11A8"/>
    <w:rsid w:val="00EC25F0"/>
    <w:rsid w:val="00EC3AD1"/>
    <w:rsid w:val="00EC4178"/>
    <w:rsid w:val="00EC4A78"/>
    <w:rsid w:val="00EC4EB6"/>
    <w:rsid w:val="00EC52B3"/>
    <w:rsid w:val="00EC6184"/>
    <w:rsid w:val="00EC7020"/>
    <w:rsid w:val="00EC70E6"/>
    <w:rsid w:val="00EC78E9"/>
    <w:rsid w:val="00ED023E"/>
    <w:rsid w:val="00ED0245"/>
    <w:rsid w:val="00ED298E"/>
    <w:rsid w:val="00ED3424"/>
    <w:rsid w:val="00ED3D22"/>
    <w:rsid w:val="00ED3E49"/>
    <w:rsid w:val="00ED3EF4"/>
    <w:rsid w:val="00ED3EF7"/>
    <w:rsid w:val="00ED4373"/>
    <w:rsid w:val="00ED522D"/>
    <w:rsid w:val="00ED56A3"/>
    <w:rsid w:val="00ED5B16"/>
    <w:rsid w:val="00ED649A"/>
    <w:rsid w:val="00ED6BD6"/>
    <w:rsid w:val="00ED7F49"/>
    <w:rsid w:val="00EE1973"/>
    <w:rsid w:val="00EE1E33"/>
    <w:rsid w:val="00EE1F07"/>
    <w:rsid w:val="00EE25A6"/>
    <w:rsid w:val="00EE25BC"/>
    <w:rsid w:val="00EE2D74"/>
    <w:rsid w:val="00EE3256"/>
    <w:rsid w:val="00EE3A3D"/>
    <w:rsid w:val="00EE4339"/>
    <w:rsid w:val="00EE456D"/>
    <w:rsid w:val="00EE4AB3"/>
    <w:rsid w:val="00EE5517"/>
    <w:rsid w:val="00EE58F2"/>
    <w:rsid w:val="00EE6302"/>
    <w:rsid w:val="00EF04B7"/>
    <w:rsid w:val="00EF0F45"/>
    <w:rsid w:val="00EF1DDF"/>
    <w:rsid w:val="00EF20AE"/>
    <w:rsid w:val="00EF256B"/>
    <w:rsid w:val="00EF350C"/>
    <w:rsid w:val="00EF45B3"/>
    <w:rsid w:val="00EF49A5"/>
    <w:rsid w:val="00EF4F12"/>
    <w:rsid w:val="00EF6425"/>
    <w:rsid w:val="00EF705F"/>
    <w:rsid w:val="00EF7209"/>
    <w:rsid w:val="00F001E0"/>
    <w:rsid w:val="00F00710"/>
    <w:rsid w:val="00F009C8"/>
    <w:rsid w:val="00F00C5C"/>
    <w:rsid w:val="00F01D2B"/>
    <w:rsid w:val="00F02205"/>
    <w:rsid w:val="00F0242A"/>
    <w:rsid w:val="00F0312C"/>
    <w:rsid w:val="00F03440"/>
    <w:rsid w:val="00F03551"/>
    <w:rsid w:val="00F03928"/>
    <w:rsid w:val="00F0396C"/>
    <w:rsid w:val="00F04714"/>
    <w:rsid w:val="00F04C84"/>
    <w:rsid w:val="00F04CC6"/>
    <w:rsid w:val="00F05390"/>
    <w:rsid w:val="00F075B0"/>
    <w:rsid w:val="00F07F90"/>
    <w:rsid w:val="00F10ABA"/>
    <w:rsid w:val="00F10B22"/>
    <w:rsid w:val="00F10B54"/>
    <w:rsid w:val="00F112F1"/>
    <w:rsid w:val="00F115F9"/>
    <w:rsid w:val="00F11AB4"/>
    <w:rsid w:val="00F122FC"/>
    <w:rsid w:val="00F13937"/>
    <w:rsid w:val="00F1426A"/>
    <w:rsid w:val="00F1470C"/>
    <w:rsid w:val="00F14F9F"/>
    <w:rsid w:val="00F154BB"/>
    <w:rsid w:val="00F157F5"/>
    <w:rsid w:val="00F158D2"/>
    <w:rsid w:val="00F15E4B"/>
    <w:rsid w:val="00F16628"/>
    <w:rsid w:val="00F17CD5"/>
    <w:rsid w:val="00F20F80"/>
    <w:rsid w:val="00F212A2"/>
    <w:rsid w:val="00F22658"/>
    <w:rsid w:val="00F23101"/>
    <w:rsid w:val="00F23F59"/>
    <w:rsid w:val="00F25298"/>
    <w:rsid w:val="00F25877"/>
    <w:rsid w:val="00F26631"/>
    <w:rsid w:val="00F268ED"/>
    <w:rsid w:val="00F26D7B"/>
    <w:rsid w:val="00F2788E"/>
    <w:rsid w:val="00F27EA6"/>
    <w:rsid w:val="00F347E2"/>
    <w:rsid w:val="00F348C6"/>
    <w:rsid w:val="00F34F74"/>
    <w:rsid w:val="00F35A78"/>
    <w:rsid w:val="00F379BE"/>
    <w:rsid w:val="00F37BF5"/>
    <w:rsid w:val="00F37FFA"/>
    <w:rsid w:val="00F4145C"/>
    <w:rsid w:val="00F415D4"/>
    <w:rsid w:val="00F43CE6"/>
    <w:rsid w:val="00F43E73"/>
    <w:rsid w:val="00F45762"/>
    <w:rsid w:val="00F4769D"/>
    <w:rsid w:val="00F50399"/>
    <w:rsid w:val="00F51EE3"/>
    <w:rsid w:val="00F53AF7"/>
    <w:rsid w:val="00F542BC"/>
    <w:rsid w:val="00F54A7B"/>
    <w:rsid w:val="00F54EF1"/>
    <w:rsid w:val="00F56AB5"/>
    <w:rsid w:val="00F61064"/>
    <w:rsid w:val="00F615B1"/>
    <w:rsid w:val="00F61894"/>
    <w:rsid w:val="00F61F1D"/>
    <w:rsid w:val="00F625F3"/>
    <w:rsid w:val="00F6268F"/>
    <w:rsid w:val="00F627D8"/>
    <w:rsid w:val="00F62EA0"/>
    <w:rsid w:val="00F64496"/>
    <w:rsid w:val="00F64F17"/>
    <w:rsid w:val="00F652A9"/>
    <w:rsid w:val="00F65772"/>
    <w:rsid w:val="00F67043"/>
    <w:rsid w:val="00F67283"/>
    <w:rsid w:val="00F67A8C"/>
    <w:rsid w:val="00F7003C"/>
    <w:rsid w:val="00F70C20"/>
    <w:rsid w:val="00F7151C"/>
    <w:rsid w:val="00F7171C"/>
    <w:rsid w:val="00F72A76"/>
    <w:rsid w:val="00F74C8D"/>
    <w:rsid w:val="00F74CEA"/>
    <w:rsid w:val="00F752BC"/>
    <w:rsid w:val="00F76701"/>
    <w:rsid w:val="00F76CB0"/>
    <w:rsid w:val="00F776B4"/>
    <w:rsid w:val="00F80A65"/>
    <w:rsid w:val="00F80D7E"/>
    <w:rsid w:val="00F8233D"/>
    <w:rsid w:val="00F83260"/>
    <w:rsid w:val="00F85770"/>
    <w:rsid w:val="00F859CB"/>
    <w:rsid w:val="00F8766A"/>
    <w:rsid w:val="00F90276"/>
    <w:rsid w:val="00F903E6"/>
    <w:rsid w:val="00F91466"/>
    <w:rsid w:val="00F9192E"/>
    <w:rsid w:val="00F92071"/>
    <w:rsid w:val="00F9222B"/>
    <w:rsid w:val="00F928C9"/>
    <w:rsid w:val="00F92F69"/>
    <w:rsid w:val="00F931BB"/>
    <w:rsid w:val="00F93205"/>
    <w:rsid w:val="00F93BCF"/>
    <w:rsid w:val="00F9477C"/>
    <w:rsid w:val="00F94C13"/>
    <w:rsid w:val="00F96184"/>
    <w:rsid w:val="00F96343"/>
    <w:rsid w:val="00F96CAF"/>
    <w:rsid w:val="00F97281"/>
    <w:rsid w:val="00FA091C"/>
    <w:rsid w:val="00FA1109"/>
    <w:rsid w:val="00FA1F44"/>
    <w:rsid w:val="00FA2445"/>
    <w:rsid w:val="00FA33F9"/>
    <w:rsid w:val="00FA4492"/>
    <w:rsid w:val="00FA4D4E"/>
    <w:rsid w:val="00FA530D"/>
    <w:rsid w:val="00FA602C"/>
    <w:rsid w:val="00FA6537"/>
    <w:rsid w:val="00FA7871"/>
    <w:rsid w:val="00FB04EC"/>
    <w:rsid w:val="00FB0FF0"/>
    <w:rsid w:val="00FB1238"/>
    <w:rsid w:val="00FB1C4F"/>
    <w:rsid w:val="00FB2EBC"/>
    <w:rsid w:val="00FB3AE6"/>
    <w:rsid w:val="00FB6D97"/>
    <w:rsid w:val="00FB7329"/>
    <w:rsid w:val="00FB7813"/>
    <w:rsid w:val="00FB7DC6"/>
    <w:rsid w:val="00FC0D96"/>
    <w:rsid w:val="00FC1732"/>
    <w:rsid w:val="00FC17B6"/>
    <w:rsid w:val="00FC1E79"/>
    <w:rsid w:val="00FC26D9"/>
    <w:rsid w:val="00FC4CC1"/>
    <w:rsid w:val="00FC5560"/>
    <w:rsid w:val="00FC5D54"/>
    <w:rsid w:val="00FC5FAF"/>
    <w:rsid w:val="00FC649C"/>
    <w:rsid w:val="00FD0F86"/>
    <w:rsid w:val="00FD1035"/>
    <w:rsid w:val="00FD2F3B"/>
    <w:rsid w:val="00FD35E0"/>
    <w:rsid w:val="00FD373E"/>
    <w:rsid w:val="00FD418E"/>
    <w:rsid w:val="00FD5E30"/>
    <w:rsid w:val="00FD7B3A"/>
    <w:rsid w:val="00FE02C4"/>
    <w:rsid w:val="00FE09F4"/>
    <w:rsid w:val="00FE0ADE"/>
    <w:rsid w:val="00FE0FA1"/>
    <w:rsid w:val="00FE1CAC"/>
    <w:rsid w:val="00FE2185"/>
    <w:rsid w:val="00FE2589"/>
    <w:rsid w:val="00FE32F9"/>
    <w:rsid w:val="00FE3708"/>
    <w:rsid w:val="00FE4164"/>
    <w:rsid w:val="00FE5841"/>
    <w:rsid w:val="00FE61B9"/>
    <w:rsid w:val="00FE68DA"/>
    <w:rsid w:val="00FE6DB9"/>
    <w:rsid w:val="00FE75BE"/>
    <w:rsid w:val="00FF028E"/>
    <w:rsid w:val="00FF039C"/>
    <w:rsid w:val="00FF0DFB"/>
    <w:rsid w:val="00FF1A76"/>
    <w:rsid w:val="00FF1BC2"/>
    <w:rsid w:val="00FF285D"/>
    <w:rsid w:val="00FF2AAA"/>
    <w:rsid w:val="00FF3D52"/>
    <w:rsid w:val="00FF4B37"/>
    <w:rsid w:val="00FF4E3C"/>
    <w:rsid w:val="00FF7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7"/>
    <o:shapelayout v:ext="edit">
      <o:idmap v:ext="edit" data="1"/>
    </o:shapelayout>
  </w:shapeDefaults>
  <w:decimalSymbol w:val=","/>
  <w:listSeparator w:val=";"/>
  <w14:docId w14:val="20C3AFB2"/>
  <w15:docId w15:val="{67684DBC-6094-45D5-9515-A921DFB3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iPriority="99" w:unhideWhenUsed="1" w:qFormat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030C46"/>
    <w:pPr>
      <w:ind w:firstLine="709"/>
      <w:jc w:val="both"/>
    </w:pPr>
    <w:rPr>
      <w:sz w:val="28"/>
      <w:szCs w:val="24"/>
    </w:rPr>
  </w:style>
  <w:style w:type="paragraph" w:styleId="1">
    <w:name w:val="heading 1"/>
    <w:basedOn w:val="a0"/>
    <w:next w:val="a0"/>
    <w:link w:val="10"/>
    <w:qFormat/>
    <w:rsid w:val="00B74648"/>
    <w:pPr>
      <w:keepNext/>
      <w:numPr>
        <w:numId w:val="1"/>
      </w:numPr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qFormat/>
    <w:rsid w:val="00961665"/>
    <w:pPr>
      <w:keepNext/>
      <w:numPr>
        <w:ilvl w:val="1"/>
        <w:numId w:val="1"/>
      </w:numPr>
      <w:spacing w:line="360" w:lineRule="auto"/>
      <w:ind w:left="0" w:firstLine="709"/>
      <w:outlineLvl w:val="1"/>
    </w:pPr>
    <w:rPr>
      <w:rFonts w:eastAsia="MS Mincho"/>
      <w:b/>
      <w:lang w:eastAsia="ja-JP"/>
    </w:rPr>
  </w:style>
  <w:style w:type="paragraph" w:styleId="3">
    <w:name w:val="heading 3"/>
    <w:basedOn w:val="a0"/>
    <w:next w:val="a0"/>
    <w:link w:val="30"/>
    <w:qFormat/>
    <w:rsid w:val="00961665"/>
    <w:pPr>
      <w:keepNext/>
      <w:numPr>
        <w:ilvl w:val="2"/>
        <w:numId w:val="1"/>
      </w:numPr>
      <w:spacing w:line="360" w:lineRule="auto"/>
      <w:ind w:left="0" w:firstLine="709"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nhideWhenUsed/>
    <w:qFormat/>
    <w:rsid w:val="00761C7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unhideWhenUsed/>
    <w:qFormat/>
    <w:rsid w:val="00761C7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761C7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761C7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0"/>
    <w:next w:val="a0"/>
    <w:link w:val="80"/>
    <w:semiHidden/>
    <w:unhideWhenUsed/>
    <w:qFormat/>
    <w:rsid w:val="00761C7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0"/>
    <w:next w:val="a0"/>
    <w:link w:val="90"/>
    <w:semiHidden/>
    <w:unhideWhenUsed/>
    <w:qFormat/>
    <w:rsid w:val="00761C7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815298"/>
    <w:rPr>
      <w:b/>
      <w:bCs/>
      <w:kern w:val="32"/>
      <w:sz w:val="28"/>
      <w:szCs w:val="32"/>
    </w:rPr>
  </w:style>
  <w:style w:type="paragraph" w:customStyle="1" w:styleId="a4">
    <w:name w:val="Чертежный"/>
    <w:qFormat/>
    <w:rsid w:val="00D05034"/>
    <w:pPr>
      <w:jc w:val="both"/>
    </w:pPr>
    <w:rPr>
      <w:rFonts w:ascii="ISOCPEUR" w:hAnsi="ISOCPEUR"/>
      <w:i/>
      <w:sz w:val="28"/>
      <w:lang w:val="uk-UA" w:eastAsia="ja-JP"/>
    </w:rPr>
  </w:style>
  <w:style w:type="table" w:styleId="a5">
    <w:name w:val="Table Grid"/>
    <w:basedOn w:val="a2"/>
    <w:qFormat/>
    <w:rsid w:val="00993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qFormat/>
    <w:rsid w:val="00E100F5"/>
    <w:pPr>
      <w:tabs>
        <w:tab w:val="center" w:pos="4677"/>
        <w:tab w:val="right" w:pos="9355"/>
      </w:tabs>
    </w:pPr>
  </w:style>
  <w:style w:type="paragraph" w:styleId="a8">
    <w:name w:val="footer"/>
    <w:basedOn w:val="a0"/>
    <w:link w:val="a9"/>
    <w:rsid w:val="00E100F5"/>
    <w:pPr>
      <w:tabs>
        <w:tab w:val="center" w:pos="4677"/>
        <w:tab w:val="right" w:pos="9355"/>
      </w:tabs>
    </w:pPr>
  </w:style>
  <w:style w:type="character" w:styleId="aa">
    <w:name w:val="page number"/>
    <w:basedOn w:val="a1"/>
    <w:qFormat/>
    <w:rsid w:val="00E100F5"/>
  </w:style>
  <w:style w:type="paragraph" w:styleId="11">
    <w:name w:val="toc 1"/>
    <w:basedOn w:val="a0"/>
    <w:next w:val="a0"/>
    <w:autoRedefine/>
    <w:uiPriority w:val="39"/>
    <w:qFormat/>
    <w:rsid w:val="0094544D"/>
    <w:pPr>
      <w:tabs>
        <w:tab w:val="left" w:pos="284"/>
        <w:tab w:val="left" w:pos="1100"/>
        <w:tab w:val="right" w:leader="dot" w:pos="9344"/>
      </w:tabs>
      <w:spacing w:line="360" w:lineRule="auto"/>
      <w:ind w:firstLine="0"/>
      <w:jc w:val="left"/>
    </w:pPr>
    <w:rPr>
      <w:noProof/>
      <w:szCs w:val="22"/>
    </w:rPr>
  </w:style>
  <w:style w:type="character" w:styleId="ab">
    <w:name w:val="Hyperlink"/>
    <w:uiPriority w:val="99"/>
    <w:qFormat/>
    <w:rsid w:val="001D5105"/>
    <w:rPr>
      <w:color w:val="0000FF"/>
      <w:u w:val="single"/>
    </w:rPr>
  </w:style>
  <w:style w:type="paragraph" w:customStyle="1" w:styleId="ac">
    <w:name w:val="КУРСОВОЙ"/>
    <w:basedOn w:val="1"/>
    <w:link w:val="ad"/>
    <w:qFormat/>
    <w:rsid w:val="00FC26D9"/>
    <w:pPr>
      <w:spacing w:before="0" w:after="0" w:line="360" w:lineRule="auto"/>
      <w:ind w:firstLine="851"/>
    </w:pPr>
    <w:rPr>
      <w:rFonts w:cs="Arial"/>
      <w:szCs w:val="28"/>
    </w:rPr>
  </w:style>
  <w:style w:type="character" w:customStyle="1" w:styleId="ad">
    <w:name w:val="КУРСОВОЙ Знак"/>
    <w:link w:val="ac"/>
    <w:qFormat/>
    <w:rsid w:val="00815298"/>
    <w:rPr>
      <w:rFonts w:cs="Arial"/>
      <w:b/>
      <w:bCs/>
      <w:kern w:val="32"/>
      <w:sz w:val="28"/>
      <w:szCs w:val="28"/>
    </w:rPr>
  </w:style>
  <w:style w:type="paragraph" w:customStyle="1" w:styleId="Left">
    <w:name w:val="Left"/>
    <w:qFormat/>
    <w:rsid w:val="004E6995"/>
    <w:pPr>
      <w:autoSpaceDE w:val="0"/>
      <w:autoSpaceDN w:val="0"/>
      <w:adjustRightInd w:val="0"/>
    </w:pPr>
    <w:rPr>
      <w:sz w:val="24"/>
      <w:szCs w:val="24"/>
    </w:rPr>
  </w:style>
  <w:style w:type="paragraph" w:styleId="ae">
    <w:name w:val="Plain Text"/>
    <w:basedOn w:val="a0"/>
    <w:qFormat/>
    <w:rsid w:val="00A76E11"/>
    <w:rPr>
      <w:rFonts w:ascii="Courier New" w:hAnsi="Courier New" w:cs="Courier New"/>
      <w:sz w:val="20"/>
      <w:szCs w:val="20"/>
    </w:rPr>
  </w:style>
  <w:style w:type="paragraph" w:styleId="af">
    <w:name w:val="Normal (Web)"/>
    <w:basedOn w:val="a0"/>
    <w:link w:val="af0"/>
    <w:uiPriority w:val="99"/>
    <w:qFormat/>
    <w:rsid w:val="00B74648"/>
    <w:pPr>
      <w:spacing w:before="100" w:beforeAutospacing="1" w:after="100" w:afterAutospacing="1"/>
    </w:pPr>
  </w:style>
  <w:style w:type="paragraph" w:styleId="af1">
    <w:name w:val="Body Text"/>
    <w:basedOn w:val="a0"/>
    <w:qFormat/>
    <w:rsid w:val="00B74648"/>
    <w:pPr>
      <w:widowControl w:val="0"/>
      <w:suppressAutoHyphens/>
      <w:spacing w:after="120" w:line="360" w:lineRule="auto"/>
      <w:ind w:firstLine="567"/>
    </w:pPr>
    <w:rPr>
      <w:rFonts w:eastAsia="Droid Sans Fallback" w:cs="Lohit Hindi"/>
      <w:kern w:val="1"/>
      <w:lang w:eastAsia="zh-CN" w:bidi="hi-IN"/>
    </w:rPr>
  </w:style>
  <w:style w:type="paragraph" w:customStyle="1" w:styleId="1034">
    <w:name w:val="Стиль Заголовок 1 + Первая строка:  034 см"/>
    <w:basedOn w:val="1"/>
    <w:link w:val="10340"/>
    <w:qFormat/>
    <w:rsid w:val="00B74648"/>
    <w:pPr>
      <w:ind w:firstLine="191"/>
    </w:pPr>
    <w:rPr>
      <w:szCs w:val="20"/>
    </w:rPr>
  </w:style>
  <w:style w:type="character" w:customStyle="1" w:styleId="10340">
    <w:name w:val="Стиль Заголовок 1 + Первая строка:  034 см Знак"/>
    <w:basedOn w:val="10"/>
    <w:link w:val="1034"/>
    <w:rsid w:val="00815298"/>
    <w:rPr>
      <w:b/>
      <w:bCs/>
      <w:kern w:val="32"/>
      <w:sz w:val="28"/>
      <w:szCs w:val="32"/>
    </w:rPr>
  </w:style>
  <w:style w:type="character" w:styleId="HTML">
    <w:name w:val="HTML Code"/>
    <w:qFormat/>
    <w:rsid w:val="003E2628"/>
    <w:rPr>
      <w:rFonts w:ascii="Courier New" w:eastAsia="Times New Roman" w:hAnsi="Courier New" w:cs="Courier New"/>
      <w:sz w:val="20"/>
      <w:szCs w:val="20"/>
    </w:rPr>
  </w:style>
  <w:style w:type="paragraph" w:customStyle="1" w:styleId="note">
    <w:name w:val="note"/>
    <w:basedOn w:val="a0"/>
    <w:qFormat/>
    <w:rsid w:val="000B4039"/>
    <w:pPr>
      <w:spacing w:before="100" w:beforeAutospacing="1" w:after="100" w:afterAutospacing="1"/>
    </w:pPr>
    <w:rPr>
      <w:sz w:val="24"/>
    </w:rPr>
  </w:style>
  <w:style w:type="character" w:styleId="HTML0">
    <w:name w:val="HTML Keyboard"/>
    <w:rsid w:val="005E7C2B"/>
    <w:rPr>
      <w:rFonts w:ascii="Courier New" w:eastAsia="Times New Roman" w:hAnsi="Courier New" w:cs="Courier New"/>
      <w:sz w:val="20"/>
      <w:szCs w:val="20"/>
    </w:rPr>
  </w:style>
  <w:style w:type="character" w:customStyle="1" w:styleId="ipa">
    <w:name w:val="ipa"/>
    <w:basedOn w:val="a1"/>
    <w:qFormat/>
    <w:rsid w:val="005E7C2B"/>
  </w:style>
  <w:style w:type="paragraph" w:customStyle="1" w:styleId="author">
    <w:name w:val="author"/>
    <w:basedOn w:val="a0"/>
    <w:qFormat/>
    <w:rsid w:val="00F00C5C"/>
    <w:pPr>
      <w:spacing w:before="100" w:beforeAutospacing="1" w:after="100" w:afterAutospacing="1"/>
    </w:pPr>
    <w:rPr>
      <w:sz w:val="24"/>
    </w:rPr>
  </w:style>
  <w:style w:type="character" w:customStyle="1" w:styleId="error">
    <w:name w:val="error"/>
    <w:basedOn w:val="a1"/>
    <w:qFormat/>
    <w:rsid w:val="00556093"/>
  </w:style>
  <w:style w:type="character" w:customStyle="1" w:styleId="start-tag">
    <w:name w:val="start-tag"/>
    <w:basedOn w:val="a1"/>
    <w:qFormat/>
    <w:rsid w:val="00556093"/>
  </w:style>
  <w:style w:type="paragraph" w:styleId="HTML1">
    <w:name w:val="HTML Preformatted"/>
    <w:basedOn w:val="a0"/>
    <w:qFormat/>
    <w:rsid w:val="005560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ttribute-name">
    <w:name w:val="attribute-name"/>
    <w:basedOn w:val="a1"/>
    <w:qFormat/>
    <w:rsid w:val="00556093"/>
  </w:style>
  <w:style w:type="character" w:customStyle="1" w:styleId="end-tag">
    <w:name w:val="end-tag"/>
    <w:basedOn w:val="a1"/>
    <w:qFormat/>
    <w:rsid w:val="00556093"/>
  </w:style>
  <w:style w:type="character" w:customStyle="1" w:styleId="entity">
    <w:name w:val="entity"/>
    <w:basedOn w:val="a1"/>
    <w:rsid w:val="00556093"/>
  </w:style>
  <w:style w:type="character" w:customStyle="1" w:styleId="apple-converted-space">
    <w:name w:val="apple-converted-space"/>
    <w:basedOn w:val="a1"/>
    <w:qFormat/>
    <w:rsid w:val="007077CE"/>
  </w:style>
  <w:style w:type="character" w:styleId="af2">
    <w:name w:val="Strong"/>
    <w:uiPriority w:val="22"/>
    <w:qFormat/>
    <w:rsid w:val="007077CE"/>
    <w:rPr>
      <w:b/>
      <w:bCs/>
    </w:rPr>
  </w:style>
  <w:style w:type="character" w:customStyle="1" w:styleId="30">
    <w:name w:val="Заголовок 3 Знак"/>
    <w:link w:val="3"/>
    <w:qFormat/>
    <w:rsid w:val="00961665"/>
    <w:rPr>
      <w:b/>
      <w:bCs/>
      <w:sz w:val="28"/>
      <w:szCs w:val="26"/>
    </w:rPr>
  </w:style>
  <w:style w:type="character" w:styleId="af3">
    <w:name w:val="FollowedHyperlink"/>
    <w:qFormat/>
    <w:rsid w:val="00AD50A9"/>
    <w:rPr>
      <w:color w:val="800080"/>
      <w:u w:val="single"/>
    </w:rPr>
  </w:style>
  <w:style w:type="character" w:styleId="HTML2">
    <w:name w:val="HTML Acronym"/>
    <w:basedOn w:val="a1"/>
    <w:uiPriority w:val="99"/>
    <w:unhideWhenUsed/>
    <w:qFormat/>
    <w:rsid w:val="00372764"/>
  </w:style>
  <w:style w:type="character" w:customStyle="1" w:styleId="textcopy">
    <w:name w:val="textcopy"/>
    <w:basedOn w:val="a1"/>
    <w:qFormat/>
    <w:rsid w:val="00EB0982"/>
  </w:style>
  <w:style w:type="paragraph" w:customStyle="1" w:styleId="12">
    <w:name w:val="Абзац списка1"/>
    <w:basedOn w:val="a0"/>
    <w:qFormat/>
    <w:rsid w:val="00E81F38"/>
    <w:pPr>
      <w:suppressAutoHyphens/>
      <w:spacing w:after="200" w:line="276" w:lineRule="auto"/>
      <w:ind w:left="720"/>
    </w:pPr>
    <w:rPr>
      <w:rFonts w:ascii="Calibri" w:eastAsia="WenQuanYi Micro Hei" w:hAnsi="Calibri" w:cs="font212"/>
      <w:kern w:val="1"/>
      <w:sz w:val="22"/>
      <w:szCs w:val="22"/>
      <w:lang w:eastAsia="zh-CN"/>
    </w:rPr>
  </w:style>
  <w:style w:type="paragraph" w:styleId="af4">
    <w:name w:val="Balloon Text"/>
    <w:basedOn w:val="a0"/>
    <w:link w:val="af5"/>
    <w:semiHidden/>
    <w:qFormat/>
    <w:rsid w:val="00331B9C"/>
    <w:rPr>
      <w:rFonts w:ascii="Tahoma" w:hAnsi="Tahoma" w:cs="Tahoma"/>
      <w:sz w:val="16"/>
      <w:szCs w:val="16"/>
    </w:rPr>
  </w:style>
  <w:style w:type="paragraph" w:styleId="21">
    <w:name w:val="Body Text Indent 2"/>
    <w:basedOn w:val="a0"/>
    <w:link w:val="22"/>
    <w:qFormat/>
    <w:rsid w:val="009A7283"/>
    <w:pPr>
      <w:spacing w:after="120" w:line="480" w:lineRule="auto"/>
      <w:ind w:left="283"/>
    </w:pPr>
  </w:style>
  <w:style w:type="paragraph" w:styleId="23">
    <w:name w:val="Body Text 2"/>
    <w:basedOn w:val="a0"/>
    <w:link w:val="24"/>
    <w:qFormat/>
    <w:rsid w:val="009A7283"/>
    <w:pPr>
      <w:spacing w:after="120" w:line="480" w:lineRule="auto"/>
    </w:pPr>
  </w:style>
  <w:style w:type="paragraph" w:styleId="31">
    <w:name w:val="Body Text Indent 3"/>
    <w:basedOn w:val="a0"/>
    <w:link w:val="32"/>
    <w:qFormat/>
    <w:rsid w:val="009A7283"/>
    <w:pPr>
      <w:spacing w:after="120"/>
      <w:ind w:left="283"/>
    </w:pPr>
    <w:rPr>
      <w:sz w:val="16"/>
      <w:szCs w:val="16"/>
    </w:rPr>
  </w:style>
  <w:style w:type="character" w:customStyle="1" w:styleId="22">
    <w:name w:val="Основной текст с отступом 2 Знак"/>
    <w:link w:val="21"/>
    <w:qFormat/>
    <w:locked/>
    <w:rsid w:val="009A7283"/>
    <w:rPr>
      <w:sz w:val="28"/>
      <w:szCs w:val="24"/>
      <w:lang w:val="ru-RU" w:eastAsia="ru-RU" w:bidi="ar-SA"/>
    </w:rPr>
  </w:style>
  <w:style w:type="character" w:customStyle="1" w:styleId="24">
    <w:name w:val="Основной текст 2 Знак"/>
    <w:link w:val="23"/>
    <w:qFormat/>
    <w:locked/>
    <w:rsid w:val="009A7283"/>
    <w:rPr>
      <w:sz w:val="28"/>
      <w:szCs w:val="24"/>
      <w:lang w:val="ru-RU" w:eastAsia="ru-RU" w:bidi="ar-SA"/>
    </w:rPr>
  </w:style>
  <w:style w:type="character" w:customStyle="1" w:styleId="32">
    <w:name w:val="Основной текст с отступом 3 Знак"/>
    <w:link w:val="31"/>
    <w:locked/>
    <w:rsid w:val="009A7283"/>
    <w:rPr>
      <w:sz w:val="16"/>
      <w:szCs w:val="16"/>
      <w:lang w:val="ru-RU" w:eastAsia="ru-RU" w:bidi="ar-SA"/>
    </w:rPr>
  </w:style>
  <w:style w:type="character" w:customStyle="1" w:styleId="Heading1Char">
    <w:name w:val="Heading 1 Char"/>
    <w:qFormat/>
    <w:locked/>
    <w:rsid w:val="009A7283"/>
    <w:rPr>
      <w:rFonts w:ascii="Cambria" w:hAnsi="Cambria" w:cs="Times New Roman"/>
      <w:b/>
      <w:bCs/>
      <w:color w:val="365F91"/>
      <w:sz w:val="28"/>
      <w:szCs w:val="28"/>
    </w:rPr>
  </w:style>
  <w:style w:type="paragraph" w:styleId="af6">
    <w:name w:val="Body Text Indent"/>
    <w:basedOn w:val="a0"/>
    <w:link w:val="af7"/>
    <w:semiHidden/>
    <w:rsid w:val="009A7283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f7">
    <w:name w:val="Основной текст с отступом Знак"/>
    <w:link w:val="af6"/>
    <w:uiPriority w:val="99"/>
    <w:qFormat/>
    <w:locked/>
    <w:rsid w:val="009A7283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qFormat/>
    <w:locked/>
    <w:rsid w:val="00961665"/>
    <w:rPr>
      <w:rFonts w:eastAsia="MS Mincho"/>
      <w:b/>
      <w:sz w:val="28"/>
      <w:szCs w:val="24"/>
      <w:lang w:eastAsia="ja-JP"/>
    </w:rPr>
  </w:style>
  <w:style w:type="character" w:customStyle="1" w:styleId="af5">
    <w:name w:val="Текст выноски Знак"/>
    <w:link w:val="af4"/>
    <w:semiHidden/>
    <w:qFormat/>
    <w:locked/>
    <w:rsid w:val="009A728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tocnumber">
    <w:name w:val="tocnumber"/>
    <w:rsid w:val="009A7283"/>
    <w:rPr>
      <w:rFonts w:cs="Times New Roman"/>
    </w:rPr>
  </w:style>
  <w:style w:type="character" w:customStyle="1" w:styleId="toctext">
    <w:name w:val="toctext"/>
    <w:qFormat/>
    <w:rsid w:val="009A7283"/>
    <w:rPr>
      <w:rFonts w:cs="Times New Roman"/>
    </w:rPr>
  </w:style>
  <w:style w:type="paragraph" w:styleId="af8">
    <w:name w:val="TOC Heading"/>
    <w:basedOn w:val="1"/>
    <w:next w:val="a0"/>
    <w:uiPriority w:val="39"/>
    <w:unhideWhenUsed/>
    <w:qFormat/>
    <w:rsid w:val="008B6168"/>
    <w:pPr>
      <w:keepLines/>
      <w:spacing w:after="0" w:line="259" w:lineRule="auto"/>
      <w:ind w:left="0"/>
      <w:outlineLvl w:val="9"/>
    </w:pPr>
    <w:rPr>
      <w:rFonts w:ascii="Calibri Light" w:hAnsi="Calibri Light"/>
      <w:b w:val="0"/>
      <w:bCs w:val="0"/>
      <w:color w:val="2E74B5"/>
      <w:kern w:val="0"/>
      <w:sz w:val="32"/>
    </w:rPr>
  </w:style>
  <w:style w:type="paragraph" w:styleId="33">
    <w:name w:val="toc 3"/>
    <w:basedOn w:val="a0"/>
    <w:next w:val="a0"/>
    <w:autoRedefine/>
    <w:uiPriority w:val="39"/>
    <w:qFormat/>
    <w:rsid w:val="00287281"/>
    <w:pPr>
      <w:tabs>
        <w:tab w:val="left" w:pos="851"/>
        <w:tab w:val="left" w:pos="1276"/>
        <w:tab w:val="right" w:leader="dot" w:pos="9344"/>
      </w:tabs>
      <w:spacing w:line="360" w:lineRule="auto"/>
      <w:ind w:firstLine="567"/>
      <w:jc w:val="left"/>
    </w:pPr>
  </w:style>
  <w:style w:type="character" w:customStyle="1" w:styleId="html-tag">
    <w:name w:val="html-tag"/>
    <w:qFormat/>
    <w:rsid w:val="001E3187"/>
  </w:style>
  <w:style w:type="paragraph" w:styleId="af9">
    <w:name w:val="List Paragraph"/>
    <w:basedOn w:val="a0"/>
    <w:link w:val="afa"/>
    <w:uiPriority w:val="34"/>
    <w:qFormat/>
    <w:rsid w:val="000F3727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afb">
    <w:name w:val="тест"/>
    <w:basedOn w:val="a0"/>
    <w:link w:val="afc"/>
    <w:qFormat/>
    <w:rsid w:val="00AC363B"/>
    <w:pPr>
      <w:spacing w:line="360" w:lineRule="auto"/>
    </w:pPr>
  </w:style>
  <w:style w:type="character" w:customStyle="1" w:styleId="FontStyle76">
    <w:name w:val="Font Style76"/>
    <w:rsid w:val="009C7B4B"/>
    <w:rPr>
      <w:rFonts w:ascii="Times New Roman" w:hAnsi="Times New Roman" w:cs="Times New Roman"/>
      <w:sz w:val="28"/>
      <w:szCs w:val="28"/>
    </w:rPr>
  </w:style>
  <w:style w:type="character" w:customStyle="1" w:styleId="afc">
    <w:name w:val="тест Знак"/>
    <w:link w:val="afb"/>
    <w:qFormat/>
    <w:rsid w:val="00AC363B"/>
    <w:rPr>
      <w:sz w:val="28"/>
      <w:szCs w:val="24"/>
    </w:rPr>
  </w:style>
  <w:style w:type="character" w:customStyle="1" w:styleId="FontStyle205">
    <w:name w:val="Font Style205"/>
    <w:rsid w:val="009C7B4B"/>
    <w:rPr>
      <w:rFonts w:ascii="Times New Roman" w:hAnsi="Times New Roman" w:cs="Times New Roman"/>
      <w:sz w:val="18"/>
      <w:szCs w:val="18"/>
    </w:rPr>
  </w:style>
  <w:style w:type="character" w:customStyle="1" w:styleId="FontStyle181">
    <w:name w:val="Font Style181"/>
    <w:qFormat/>
    <w:rsid w:val="009C7B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8">
    <w:name w:val="Font Style218"/>
    <w:rsid w:val="009C7B4B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afd">
    <w:name w:val="курсовик"/>
    <w:basedOn w:val="a0"/>
    <w:qFormat/>
    <w:rsid w:val="009C7B4B"/>
    <w:pPr>
      <w:keepNext/>
      <w:widowControl w:val="0"/>
      <w:suppressAutoHyphens/>
    </w:pPr>
    <w:rPr>
      <w:rFonts w:eastAsia="MS Mincho"/>
      <w:kern w:val="1"/>
      <w:sz w:val="36"/>
    </w:rPr>
  </w:style>
  <w:style w:type="paragraph" w:customStyle="1" w:styleId="Style3">
    <w:name w:val="Style3"/>
    <w:basedOn w:val="a0"/>
    <w:rsid w:val="009C7B4B"/>
    <w:pPr>
      <w:widowControl w:val="0"/>
      <w:suppressAutoHyphens/>
      <w:autoSpaceDE w:val="0"/>
      <w:spacing w:line="207" w:lineRule="exact"/>
      <w:ind w:firstLine="336"/>
    </w:pPr>
    <w:rPr>
      <w:rFonts w:ascii="Cambria" w:eastAsia="Arial Unicode MS" w:hAnsi="Cambria"/>
      <w:kern w:val="1"/>
      <w:sz w:val="20"/>
    </w:rPr>
  </w:style>
  <w:style w:type="paragraph" w:customStyle="1" w:styleId="Style4">
    <w:name w:val="Style4"/>
    <w:basedOn w:val="a0"/>
    <w:qFormat/>
    <w:rsid w:val="009C7B4B"/>
    <w:pPr>
      <w:widowControl w:val="0"/>
      <w:suppressAutoHyphens/>
      <w:autoSpaceDE w:val="0"/>
      <w:spacing w:line="333" w:lineRule="exact"/>
      <w:ind w:firstLine="576"/>
    </w:pPr>
    <w:rPr>
      <w:rFonts w:ascii="Arial" w:eastAsia="Arial Unicode MS" w:hAnsi="Arial"/>
      <w:kern w:val="1"/>
      <w:sz w:val="20"/>
    </w:rPr>
  </w:style>
  <w:style w:type="paragraph" w:customStyle="1" w:styleId="Style22">
    <w:name w:val="Style22"/>
    <w:basedOn w:val="a0"/>
    <w:qFormat/>
    <w:rsid w:val="009C7B4B"/>
    <w:pPr>
      <w:widowControl w:val="0"/>
      <w:suppressAutoHyphens/>
      <w:autoSpaceDE w:val="0"/>
      <w:spacing w:line="349" w:lineRule="exact"/>
      <w:ind w:firstLine="487"/>
    </w:pPr>
    <w:rPr>
      <w:rFonts w:ascii="Arial" w:eastAsia="Arial Unicode MS" w:hAnsi="Arial"/>
      <w:kern w:val="1"/>
      <w:sz w:val="20"/>
    </w:rPr>
  </w:style>
  <w:style w:type="paragraph" w:customStyle="1" w:styleId="13">
    <w:name w:val="Цитата1"/>
    <w:basedOn w:val="a0"/>
    <w:qFormat/>
    <w:rsid w:val="009C7B4B"/>
    <w:pPr>
      <w:widowControl w:val="0"/>
      <w:suppressAutoHyphens/>
      <w:spacing w:line="480" w:lineRule="auto"/>
      <w:ind w:left="357" w:right="355"/>
    </w:pPr>
    <w:rPr>
      <w:rFonts w:ascii="Arial" w:eastAsia="Arial Unicode MS" w:hAnsi="Arial"/>
      <w:kern w:val="1"/>
      <w:sz w:val="20"/>
    </w:rPr>
  </w:style>
  <w:style w:type="paragraph" w:styleId="25">
    <w:name w:val="toc 2"/>
    <w:basedOn w:val="a0"/>
    <w:next w:val="a0"/>
    <w:autoRedefine/>
    <w:uiPriority w:val="39"/>
    <w:qFormat/>
    <w:rsid w:val="00287281"/>
    <w:pPr>
      <w:tabs>
        <w:tab w:val="left" w:pos="567"/>
        <w:tab w:val="left" w:pos="851"/>
        <w:tab w:val="left" w:pos="1320"/>
        <w:tab w:val="right" w:leader="dot" w:pos="9344"/>
      </w:tabs>
      <w:spacing w:line="360" w:lineRule="auto"/>
      <w:ind w:firstLine="284"/>
      <w:contextualSpacing/>
      <w:jc w:val="left"/>
    </w:pPr>
  </w:style>
  <w:style w:type="paragraph" w:customStyle="1" w:styleId="afe">
    <w:name w:val="Аа"/>
    <w:basedOn w:val="a0"/>
    <w:qFormat/>
    <w:rsid w:val="00C74A73"/>
    <w:pPr>
      <w:suppressAutoHyphens/>
      <w:spacing w:line="360" w:lineRule="auto"/>
      <w:contextualSpacing/>
    </w:pPr>
    <w:rPr>
      <w:szCs w:val="20"/>
    </w:rPr>
  </w:style>
  <w:style w:type="paragraph" w:customStyle="1" w:styleId="aff">
    <w:name w:val="Бб"/>
    <w:basedOn w:val="a0"/>
    <w:qFormat/>
    <w:rsid w:val="00C74A73"/>
    <w:pPr>
      <w:suppressAutoHyphens/>
      <w:spacing w:line="360" w:lineRule="auto"/>
      <w:contextualSpacing/>
    </w:pPr>
    <w:rPr>
      <w:sz w:val="20"/>
      <w:szCs w:val="20"/>
    </w:rPr>
  </w:style>
  <w:style w:type="character" w:styleId="aff0">
    <w:name w:val="Emphasis"/>
    <w:uiPriority w:val="20"/>
    <w:qFormat/>
    <w:rsid w:val="002F5EB2"/>
    <w:rPr>
      <w:i/>
      <w:iCs/>
    </w:rPr>
  </w:style>
  <w:style w:type="character" w:customStyle="1" w:styleId="word">
    <w:name w:val="word"/>
    <w:qFormat/>
    <w:rsid w:val="00BC0BBD"/>
  </w:style>
  <w:style w:type="paragraph" w:customStyle="1" w:styleId="14">
    <w:name w:val="Обычный1"/>
    <w:qFormat/>
    <w:rsid w:val="00211A0E"/>
    <w:rPr>
      <w:color w:val="000000"/>
      <w:sz w:val="28"/>
      <w:szCs w:val="28"/>
    </w:rPr>
  </w:style>
  <w:style w:type="character" w:customStyle="1" w:styleId="40">
    <w:name w:val="Заголовок 4 Знак"/>
    <w:link w:val="4"/>
    <w:qFormat/>
    <w:rsid w:val="00761C7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qFormat/>
    <w:rsid w:val="00761C7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761C7D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761C7D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qFormat/>
    <w:rsid w:val="00761C7D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qFormat/>
    <w:rsid w:val="00761C7D"/>
    <w:rPr>
      <w:rFonts w:ascii="Cambria" w:hAnsi="Cambria"/>
      <w:sz w:val="22"/>
      <w:szCs w:val="22"/>
    </w:rPr>
  </w:style>
  <w:style w:type="character" w:customStyle="1" w:styleId="product-specname-inner">
    <w:name w:val="product-spec__name-inner"/>
    <w:qFormat/>
    <w:rsid w:val="009575A1"/>
  </w:style>
  <w:style w:type="character" w:customStyle="1" w:styleId="product-specvalue-inner">
    <w:name w:val="product-spec__value-inner"/>
    <w:rsid w:val="009575A1"/>
  </w:style>
  <w:style w:type="paragraph" w:styleId="aff1">
    <w:name w:val="Document Map"/>
    <w:basedOn w:val="a0"/>
    <w:link w:val="aff2"/>
    <w:qFormat/>
    <w:rsid w:val="00B850B4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link w:val="aff1"/>
    <w:rsid w:val="00B850B4"/>
    <w:rPr>
      <w:rFonts w:ascii="Tahoma" w:hAnsi="Tahoma" w:cs="Tahoma"/>
      <w:sz w:val="16"/>
      <w:szCs w:val="16"/>
    </w:rPr>
  </w:style>
  <w:style w:type="character" w:styleId="aff3">
    <w:name w:val="annotation reference"/>
    <w:qFormat/>
    <w:rsid w:val="002D55DB"/>
    <w:rPr>
      <w:sz w:val="16"/>
      <w:szCs w:val="16"/>
    </w:rPr>
  </w:style>
  <w:style w:type="paragraph" w:styleId="aff4">
    <w:name w:val="annotation text"/>
    <w:basedOn w:val="a0"/>
    <w:link w:val="aff5"/>
    <w:qFormat/>
    <w:rsid w:val="002D55DB"/>
    <w:rPr>
      <w:sz w:val="20"/>
      <w:szCs w:val="20"/>
    </w:rPr>
  </w:style>
  <w:style w:type="character" w:customStyle="1" w:styleId="aff5">
    <w:name w:val="Текст примечания Знак"/>
    <w:basedOn w:val="a1"/>
    <w:link w:val="aff4"/>
    <w:qFormat/>
    <w:rsid w:val="002D55DB"/>
  </w:style>
  <w:style w:type="paragraph" w:styleId="aff6">
    <w:name w:val="annotation subject"/>
    <w:basedOn w:val="aff4"/>
    <w:next w:val="aff4"/>
    <w:link w:val="aff7"/>
    <w:qFormat/>
    <w:rsid w:val="002D55DB"/>
    <w:rPr>
      <w:b/>
      <w:bCs/>
    </w:rPr>
  </w:style>
  <w:style w:type="character" w:customStyle="1" w:styleId="aff7">
    <w:name w:val="Тема примечания Знак"/>
    <w:link w:val="aff6"/>
    <w:qFormat/>
    <w:rsid w:val="002D55DB"/>
    <w:rPr>
      <w:b/>
      <w:bCs/>
    </w:rPr>
  </w:style>
  <w:style w:type="paragraph" w:customStyle="1" w:styleId="15">
    <w:name w:val="Название1"/>
    <w:basedOn w:val="a0"/>
    <w:next w:val="a0"/>
    <w:link w:val="aff8"/>
    <w:qFormat/>
    <w:rsid w:val="005D23A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8">
    <w:name w:val="Название Знак"/>
    <w:link w:val="15"/>
    <w:rsid w:val="005D23A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a">
    <w:name w:val="Абзац списка Знак"/>
    <w:link w:val="af9"/>
    <w:uiPriority w:val="34"/>
    <w:locked/>
    <w:rsid w:val="00F931BB"/>
    <w:rPr>
      <w:rFonts w:ascii="Calibri" w:hAnsi="Calibri" w:cs="Calibri"/>
      <w:sz w:val="22"/>
      <w:szCs w:val="22"/>
      <w:lang w:eastAsia="ar-SA"/>
    </w:rPr>
  </w:style>
  <w:style w:type="paragraph" w:styleId="aff9">
    <w:name w:val="Title"/>
    <w:basedOn w:val="a0"/>
    <w:next w:val="a0"/>
    <w:link w:val="affa"/>
    <w:qFormat/>
    <w:rsid w:val="003F5C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rsid w:val="003F5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b">
    <w:name w:val="Placeholder Text"/>
    <w:basedOn w:val="a1"/>
    <w:uiPriority w:val="99"/>
    <w:semiHidden/>
    <w:rsid w:val="008C2908"/>
    <w:rPr>
      <w:color w:val="808080"/>
    </w:rPr>
  </w:style>
  <w:style w:type="paragraph" w:styleId="affc">
    <w:name w:val="caption"/>
    <w:basedOn w:val="a0"/>
    <w:next w:val="a0"/>
    <w:unhideWhenUsed/>
    <w:qFormat/>
    <w:rsid w:val="000A382E"/>
    <w:pPr>
      <w:spacing w:after="200"/>
    </w:pPr>
    <w:rPr>
      <w:b/>
      <w:bCs/>
      <w:color w:val="5B9BD5" w:themeColor="accent1"/>
      <w:sz w:val="18"/>
      <w:szCs w:val="18"/>
    </w:rPr>
  </w:style>
  <w:style w:type="character" w:customStyle="1" w:styleId="a9">
    <w:name w:val="Нижний колонтитул Знак"/>
    <w:basedOn w:val="a1"/>
    <w:link w:val="a8"/>
    <w:uiPriority w:val="99"/>
    <w:rsid w:val="002F4C78"/>
    <w:rPr>
      <w:sz w:val="28"/>
      <w:szCs w:val="24"/>
    </w:rPr>
  </w:style>
  <w:style w:type="character" w:customStyle="1" w:styleId="a7">
    <w:name w:val="Верхний колонтитул Знак"/>
    <w:basedOn w:val="a1"/>
    <w:link w:val="a6"/>
    <w:uiPriority w:val="99"/>
    <w:rsid w:val="002F4C78"/>
    <w:rPr>
      <w:sz w:val="28"/>
      <w:szCs w:val="24"/>
    </w:rPr>
  </w:style>
  <w:style w:type="paragraph" w:styleId="affd">
    <w:name w:val="endnote text"/>
    <w:basedOn w:val="a0"/>
    <w:link w:val="affe"/>
    <w:semiHidden/>
    <w:unhideWhenUsed/>
    <w:rsid w:val="006F31AC"/>
    <w:rPr>
      <w:sz w:val="20"/>
      <w:szCs w:val="20"/>
    </w:rPr>
  </w:style>
  <w:style w:type="character" w:customStyle="1" w:styleId="affe">
    <w:name w:val="Текст концевой сноски Знак"/>
    <w:basedOn w:val="a1"/>
    <w:link w:val="affd"/>
    <w:semiHidden/>
    <w:rsid w:val="006F31AC"/>
  </w:style>
  <w:style w:type="character" w:styleId="afff">
    <w:name w:val="endnote reference"/>
    <w:basedOn w:val="a1"/>
    <w:semiHidden/>
    <w:unhideWhenUsed/>
    <w:rsid w:val="006F31AC"/>
    <w:rPr>
      <w:vertAlign w:val="superscript"/>
    </w:rPr>
  </w:style>
  <w:style w:type="paragraph" w:styleId="afff0">
    <w:name w:val="Subtitle"/>
    <w:basedOn w:val="a0"/>
    <w:next w:val="a0"/>
    <w:link w:val="afff1"/>
    <w:uiPriority w:val="11"/>
    <w:qFormat/>
    <w:rsid w:val="00932230"/>
    <w:pPr>
      <w:numPr>
        <w:ilvl w:val="1"/>
      </w:numPr>
      <w:spacing w:after="200" w:line="276" w:lineRule="auto"/>
      <w:ind w:firstLine="709"/>
    </w:pPr>
    <w:rPr>
      <w:b/>
      <w:iCs/>
      <w:spacing w:val="15"/>
    </w:rPr>
  </w:style>
  <w:style w:type="character" w:customStyle="1" w:styleId="afff1">
    <w:name w:val="Подзаголовок Знак"/>
    <w:basedOn w:val="a1"/>
    <w:link w:val="afff0"/>
    <w:uiPriority w:val="11"/>
    <w:rsid w:val="00932230"/>
    <w:rPr>
      <w:b/>
      <w:iCs/>
      <w:spacing w:val="15"/>
      <w:sz w:val="28"/>
      <w:szCs w:val="24"/>
    </w:rPr>
  </w:style>
  <w:style w:type="paragraph" w:customStyle="1" w:styleId="afff2">
    <w:name w:val="Обычный текст"/>
    <w:basedOn w:val="a0"/>
    <w:rsid w:val="00932230"/>
    <w:pPr>
      <w:spacing w:line="360" w:lineRule="auto"/>
      <w:ind w:firstLine="720"/>
    </w:pPr>
    <w:rPr>
      <w:szCs w:val="20"/>
    </w:rPr>
  </w:style>
  <w:style w:type="character" w:customStyle="1" w:styleId="apple-style-span">
    <w:name w:val="apple-style-span"/>
    <w:rsid w:val="00932230"/>
  </w:style>
  <w:style w:type="paragraph" w:styleId="afff3">
    <w:name w:val="Normal Indent"/>
    <w:basedOn w:val="a0"/>
    <w:uiPriority w:val="99"/>
    <w:rsid w:val="00932230"/>
    <w:pPr>
      <w:widowControl w:val="0"/>
      <w:spacing w:line="360" w:lineRule="auto"/>
      <w:ind w:left="708"/>
    </w:pPr>
    <w:rPr>
      <w:i/>
      <w:szCs w:val="20"/>
    </w:rPr>
  </w:style>
  <w:style w:type="paragraph" w:styleId="afff4">
    <w:name w:val="No Spacing"/>
    <w:uiPriority w:val="1"/>
    <w:qFormat/>
    <w:rsid w:val="00932230"/>
    <w:rPr>
      <w:sz w:val="28"/>
      <w:szCs w:val="24"/>
    </w:rPr>
  </w:style>
  <w:style w:type="character" w:customStyle="1" w:styleId="mw-headline">
    <w:name w:val="mw-headline"/>
    <w:rsid w:val="00932230"/>
  </w:style>
  <w:style w:type="character" w:customStyle="1" w:styleId="mw-editsection">
    <w:name w:val="mw-editsection"/>
    <w:rsid w:val="00932230"/>
  </w:style>
  <w:style w:type="character" w:customStyle="1" w:styleId="mw-editsection-bracket">
    <w:name w:val="mw-editsection-bracket"/>
    <w:rsid w:val="00932230"/>
  </w:style>
  <w:style w:type="character" w:customStyle="1" w:styleId="mw-editsection-divider">
    <w:name w:val="mw-editsection-divider"/>
    <w:rsid w:val="00932230"/>
  </w:style>
  <w:style w:type="paragraph" w:customStyle="1" w:styleId="pe">
    <w:name w:val="pe"/>
    <w:basedOn w:val="a0"/>
    <w:rsid w:val="00932230"/>
    <w:pPr>
      <w:spacing w:before="100" w:beforeAutospacing="1" w:after="100" w:afterAutospacing="1"/>
    </w:pPr>
    <w:rPr>
      <w:sz w:val="24"/>
    </w:rPr>
  </w:style>
  <w:style w:type="paragraph" w:customStyle="1" w:styleId="bl">
    <w:name w:val="bl"/>
    <w:basedOn w:val="a0"/>
    <w:rsid w:val="00932230"/>
    <w:pPr>
      <w:spacing w:before="100" w:beforeAutospacing="1" w:after="100" w:afterAutospacing="1"/>
    </w:pPr>
    <w:rPr>
      <w:sz w:val="24"/>
    </w:rPr>
  </w:style>
  <w:style w:type="paragraph" w:customStyle="1" w:styleId="afff5">
    <w:name w:val="Содержимое таблицы"/>
    <w:basedOn w:val="a0"/>
    <w:rsid w:val="00932230"/>
    <w:pPr>
      <w:suppressLineNumbers/>
      <w:suppressAutoHyphens/>
    </w:pPr>
    <w:rPr>
      <w:lang w:eastAsia="ar-SA"/>
    </w:rPr>
  </w:style>
  <w:style w:type="character" w:customStyle="1" w:styleId="m-0">
    <w:name w:val="m-0"/>
    <w:rsid w:val="00932230"/>
  </w:style>
  <w:style w:type="character" w:customStyle="1" w:styleId="af0">
    <w:name w:val="Обычный (веб) Знак"/>
    <w:link w:val="af"/>
    <w:uiPriority w:val="99"/>
    <w:rsid w:val="00932230"/>
    <w:rPr>
      <w:sz w:val="28"/>
      <w:szCs w:val="24"/>
    </w:rPr>
  </w:style>
  <w:style w:type="paragraph" w:customStyle="1" w:styleId="16">
    <w:name w:val="Заголовок оглавления1"/>
    <w:basedOn w:val="1"/>
    <w:next w:val="a0"/>
    <w:uiPriority w:val="39"/>
    <w:unhideWhenUsed/>
    <w:qFormat/>
    <w:rsid w:val="0027600E"/>
    <w:pPr>
      <w:keepLines/>
      <w:spacing w:after="0" w:line="259" w:lineRule="auto"/>
      <w:ind w:left="0"/>
      <w:outlineLvl w:val="9"/>
    </w:pPr>
    <w:rPr>
      <w:rFonts w:ascii="Calibri Light" w:hAnsi="Calibri Light"/>
      <w:b w:val="0"/>
      <w:bCs w:val="0"/>
      <w:color w:val="2E74B5"/>
      <w:kern w:val="0"/>
      <w:sz w:val="32"/>
    </w:rPr>
  </w:style>
  <w:style w:type="paragraph" w:customStyle="1" w:styleId="a">
    <w:name w:val="Пункты курсовой"/>
    <w:basedOn w:val="a0"/>
    <w:link w:val="afff6"/>
    <w:qFormat/>
    <w:rsid w:val="004423B3"/>
    <w:pPr>
      <w:numPr>
        <w:numId w:val="2"/>
      </w:numPr>
      <w:shd w:val="clear" w:color="auto" w:fill="FFFFFF"/>
      <w:tabs>
        <w:tab w:val="left" w:pos="1134"/>
      </w:tabs>
      <w:spacing w:line="360" w:lineRule="auto"/>
      <w:ind w:left="0" w:firstLine="709"/>
    </w:pPr>
    <w:rPr>
      <w:color w:val="000000"/>
      <w:szCs w:val="27"/>
    </w:rPr>
  </w:style>
  <w:style w:type="character" w:customStyle="1" w:styleId="afff6">
    <w:name w:val="Пункты курсовой Знак"/>
    <w:basedOn w:val="a1"/>
    <w:link w:val="a"/>
    <w:rsid w:val="004423B3"/>
    <w:rPr>
      <w:color w:val="000000"/>
      <w:sz w:val="28"/>
      <w:szCs w:val="27"/>
      <w:shd w:val="clear" w:color="auto" w:fill="FFFFFF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6B3AED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1"/>
    <w:uiPriority w:val="99"/>
    <w:semiHidden/>
    <w:unhideWhenUsed/>
    <w:rsid w:val="00175C6C"/>
    <w:rPr>
      <w:color w:val="605E5C"/>
      <w:shd w:val="clear" w:color="auto" w:fill="E1DFDD"/>
    </w:rPr>
  </w:style>
  <w:style w:type="character" w:styleId="afff7">
    <w:name w:val="Unresolved Mention"/>
    <w:basedOn w:val="a1"/>
    <w:uiPriority w:val="99"/>
    <w:semiHidden/>
    <w:unhideWhenUsed/>
    <w:rsid w:val="00C70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148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7470">
              <w:marLeft w:val="5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3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61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39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79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83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553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37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8496140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59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804361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15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53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1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6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73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2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3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5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22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79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5436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64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91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3714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268">
              <w:marLeft w:val="5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0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3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://citforum.ru/database/case/index.s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metanit.com/sharp/windowsforms/4.12.php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www.bseu.by/it/tohod/lekcii2.ht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nsc.ru/win/elbib/data/show_page.dhtml?77+1317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docs.microsoft.com/ru-ru/visualstudio/data-tools/create-and-configure-datasets-in-visual-studio?view=vs-2019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F0438-DE05-4D0E-B7B5-C0AB61BB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3661</TotalTime>
  <Pages>45</Pages>
  <Words>5907</Words>
  <Characters>33676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Курсовая</vt:lpstr>
    </vt:vector>
  </TitlesOfParts>
  <Company>АТИ ДГТУ</Company>
  <LinksUpToDate>false</LinksUpToDate>
  <CharactersWithSpaces>39504</CharactersWithSpaces>
  <SharedDoc>false</SharedDoc>
  <HLinks>
    <vt:vector size="258" baseType="variant">
      <vt:variant>
        <vt:i4>6225932</vt:i4>
      </vt:variant>
      <vt:variant>
        <vt:i4>252</vt:i4>
      </vt:variant>
      <vt:variant>
        <vt:i4>0</vt:i4>
      </vt:variant>
      <vt:variant>
        <vt:i4>5</vt:i4>
      </vt:variant>
      <vt:variant>
        <vt:lpwstr>http://cxem.net/software/proteus.php</vt:lpwstr>
      </vt:variant>
      <vt:variant>
        <vt:lpwstr/>
      </vt:variant>
      <vt:variant>
        <vt:i4>1376316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_Toc474848851</vt:lpwstr>
      </vt:variant>
      <vt:variant>
        <vt:i4>1376316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_Toc474848850</vt:lpwstr>
      </vt:variant>
      <vt:variant>
        <vt:i4>1310780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_Toc474848849</vt:lpwstr>
      </vt:variant>
      <vt:variant>
        <vt:i4>1310780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_Toc474848848</vt:lpwstr>
      </vt:variant>
      <vt:variant>
        <vt:i4>1310780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_Toc474848847</vt:lpwstr>
      </vt:variant>
      <vt:variant>
        <vt:i4>1310780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_Toc474848846</vt:lpwstr>
      </vt:variant>
      <vt:variant>
        <vt:i4>1310780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_Toc474848845</vt:lpwstr>
      </vt:variant>
      <vt:variant>
        <vt:i4>1310780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_Toc474848844</vt:lpwstr>
      </vt:variant>
      <vt:variant>
        <vt:i4>1310780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_Toc474848843</vt:lpwstr>
      </vt:variant>
      <vt:variant>
        <vt:i4>1310780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_Toc474848842</vt:lpwstr>
      </vt:variant>
      <vt:variant>
        <vt:i4>1310780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_Toc474848841</vt:lpwstr>
      </vt:variant>
      <vt:variant>
        <vt:i4>1310780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_Toc474848840</vt:lpwstr>
      </vt:variant>
      <vt:variant>
        <vt:i4>1245244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_Toc474848839</vt:lpwstr>
      </vt:variant>
      <vt:variant>
        <vt:i4>1245244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_Toc474848838</vt:lpwstr>
      </vt:variant>
      <vt:variant>
        <vt:i4>1245244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_Toc474848837</vt:lpwstr>
      </vt:variant>
      <vt:variant>
        <vt:i4>1245244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_Toc474848836</vt:lpwstr>
      </vt:variant>
      <vt:variant>
        <vt:i4>1245244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_Toc474848835</vt:lpwstr>
      </vt:variant>
      <vt:variant>
        <vt:i4>1245244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_Toc474848834</vt:lpwstr>
      </vt:variant>
      <vt:variant>
        <vt:i4>1245244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_Toc474848833</vt:lpwstr>
      </vt:variant>
      <vt:variant>
        <vt:i4>1245244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_Toc474848832</vt:lpwstr>
      </vt:variant>
      <vt:variant>
        <vt:i4>1245244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_Toc474848831</vt:lpwstr>
      </vt:variant>
      <vt:variant>
        <vt:i4>1245244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_Toc474848830</vt:lpwstr>
      </vt:variant>
      <vt:variant>
        <vt:i4>1179708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_Toc474848829</vt:lpwstr>
      </vt:variant>
      <vt:variant>
        <vt:i4>1179708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_Toc474848828</vt:lpwstr>
      </vt:variant>
      <vt:variant>
        <vt:i4>1179708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_Toc474848827</vt:lpwstr>
      </vt:variant>
      <vt:variant>
        <vt:i4>1179708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_Toc474848826</vt:lpwstr>
      </vt:variant>
      <vt:variant>
        <vt:i4>1179708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_Toc474848825</vt:lpwstr>
      </vt:variant>
      <vt:variant>
        <vt:i4>1179708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_Toc474848824</vt:lpwstr>
      </vt:variant>
      <vt:variant>
        <vt:i4>1179708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_Toc474848823</vt:lpwstr>
      </vt:variant>
      <vt:variant>
        <vt:i4>1179708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_Toc474848822</vt:lpwstr>
      </vt:variant>
      <vt:variant>
        <vt:i4>1179708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_Toc474848821</vt:lpwstr>
      </vt:variant>
      <vt:variant>
        <vt:i4>1179708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_Toc474848820</vt:lpwstr>
      </vt:variant>
      <vt:variant>
        <vt:i4>1114172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_Toc474848819</vt:lpwstr>
      </vt:variant>
      <vt:variant>
        <vt:i4>1114172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_Toc474848818</vt:lpwstr>
      </vt:variant>
      <vt:variant>
        <vt:i4>1114172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_Toc474848817</vt:lpwstr>
      </vt:variant>
      <vt:variant>
        <vt:i4>1114172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_Toc474848816</vt:lpwstr>
      </vt:variant>
      <vt:variant>
        <vt:i4>1114172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_Toc474848815</vt:lpwstr>
      </vt:variant>
      <vt:variant>
        <vt:i4>1114172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_Toc474848814</vt:lpwstr>
      </vt:variant>
      <vt:variant>
        <vt:i4>1114172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_Toc474848813</vt:lpwstr>
      </vt:variant>
      <vt:variant>
        <vt:i4>1114172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_Toc474848812</vt:lpwstr>
      </vt:variant>
      <vt:variant>
        <vt:i4>1114172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_Toc474848811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_Toc474848810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</dc:title>
  <dc:creator>Uchidero Krauch</dc:creator>
  <cp:lastModifiedBy> </cp:lastModifiedBy>
  <cp:revision>137</cp:revision>
  <cp:lastPrinted>2020-02-18T09:09:00Z</cp:lastPrinted>
  <dcterms:created xsi:type="dcterms:W3CDTF">2019-06-05T08:39:00Z</dcterms:created>
  <dcterms:modified xsi:type="dcterms:W3CDTF">2020-05-19T12:05:00Z</dcterms:modified>
</cp:coreProperties>
</file>