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06" w:rsidRDefault="00E14106" w:rsidP="004F40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06">
        <w:rPr>
          <w:rFonts w:ascii="Times New Roman" w:hAnsi="Times New Roman" w:cs="Times New Roman"/>
          <w:b/>
          <w:sz w:val="28"/>
          <w:szCs w:val="28"/>
        </w:rPr>
        <w:t>Повы</w:t>
      </w:r>
      <w:bookmarkStart w:id="0" w:name="_GoBack"/>
      <w:bookmarkEnd w:id="0"/>
      <w:r w:rsidRPr="00E14106">
        <w:rPr>
          <w:rFonts w:ascii="Times New Roman" w:hAnsi="Times New Roman" w:cs="Times New Roman"/>
          <w:b/>
          <w:sz w:val="28"/>
          <w:szCs w:val="28"/>
        </w:rPr>
        <w:t>шение жесткости шпиндельного узла</w:t>
      </w:r>
    </w:p>
    <w:p w:rsidR="00AE5532" w:rsidRDefault="00AE5532" w:rsidP="004F4031">
      <w:pPr>
        <w:spacing w:after="0" w:line="240" w:lineRule="auto"/>
        <w:ind w:firstLine="709"/>
        <w:jc w:val="center"/>
        <w:rPr>
          <w:b/>
        </w:rPr>
      </w:pPr>
    </w:p>
    <w:p w:rsidR="008053DC" w:rsidRDefault="00293EFE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машиностроении иностранное станки</w:t>
      </w:r>
      <w:r w:rsidRPr="00A4139B">
        <w:rPr>
          <w:rFonts w:ascii="Times New Roman" w:hAnsi="Times New Roman" w:cs="Times New Roman"/>
          <w:sz w:val="24"/>
          <w:szCs w:val="24"/>
        </w:rPr>
        <w:t xml:space="preserve"> является предпочтительней отечественного</w:t>
      </w:r>
      <w:r>
        <w:rPr>
          <w:rFonts w:ascii="Times New Roman" w:hAnsi="Times New Roman" w:cs="Times New Roman"/>
          <w:sz w:val="24"/>
          <w:szCs w:val="24"/>
        </w:rPr>
        <w:t xml:space="preserve"> станкостроения</w:t>
      </w:r>
      <w:r w:rsidRPr="00A41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можно объяснить тем, что качество и точность иностранных станков намного выше. На качество и точность влияют множество факторов. </w:t>
      </w:r>
      <w:r w:rsidR="008053DC">
        <w:rPr>
          <w:rFonts w:ascii="Times New Roman" w:hAnsi="Times New Roman" w:cs="Times New Roman"/>
          <w:sz w:val="24"/>
          <w:szCs w:val="24"/>
        </w:rPr>
        <w:t>Один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из которых </w:t>
      </w:r>
      <w:r>
        <w:rPr>
          <w:rFonts w:ascii="Times New Roman" w:hAnsi="Times New Roman" w:cs="Times New Roman"/>
          <w:sz w:val="24"/>
          <w:szCs w:val="24"/>
        </w:rPr>
        <w:t>можно отметить, это изменение температуры внутри шпиндельного узла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которая повышается в процессе обработки детали из-за увеличения сил резания. </w:t>
      </w:r>
      <w:r w:rsidR="008053DC">
        <w:rPr>
          <w:rFonts w:ascii="Times New Roman" w:hAnsi="Times New Roman" w:cs="Times New Roman"/>
          <w:sz w:val="24"/>
          <w:szCs w:val="24"/>
        </w:rPr>
        <w:t>Именно температурные деформации, в значительной степени приводят к отклонениям размеров при обработке.</w:t>
      </w:r>
    </w:p>
    <w:p w:rsidR="008053DC" w:rsidRDefault="001A23AE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t>Цель</w:t>
      </w:r>
      <w:r w:rsidR="008053D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4139B">
        <w:rPr>
          <w:rFonts w:ascii="Times New Roman" w:hAnsi="Times New Roman" w:cs="Times New Roman"/>
          <w:sz w:val="24"/>
          <w:szCs w:val="24"/>
        </w:rPr>
        <w:t xml:space="preserve">: </w:t>
      </w:r>
      <w:r w:rsidR="008053DC">
        <w:rPr>
          <w:rFonts w:ascii="Times New Roman" w:hAnsi="Times New Roman" w:cs="Times New Roman"/>
          <w:sz w:val="24"/>
          <w:szCs w:val="24"/>
        </w:rPr>
        <w:t xml:space="preserve">спроектировать конструкцию </w:t>
      </w:r>
      <w:r w:rsidR="008053DC" w:rsidRPr="00A4139B">
        <w:rPr>
          <w:rFonts w:ascii="Times New Roman" w:hAnsi="Times New Roman" w:cs="Times New Roman"/>
          <w:sz w:val="24"/>
          <w:szCs w:val="24"/>
        </w:rPr>
        <w:t>передней опоры шпиндельного узла</w:t>
      </w:r>
      <w:r w:rsidR="008053DC">
        <w:rPr>
          <w:rFonts w:ascii="Times New Roman" w:hAnsi="Times New Roman" w:cs="Times New Roman"/>
          <w:sz w:val="24"/>
          <w:szCs w:val="24"/>
        </w:rPr>
        <w:t>, которая будет оставаться жесткой, при изменении температуры внутри шпиндельного узла.</w:t>
      </w:r>
    </w:p>
    <w:p w:rsidR="001A23AE" w:rsidRPr="00A4139B" w:rsidRDefault="008053DC" w:rsidP="0080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небольшая доля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полезной мощности </w:t>
      </w:r>
      <w:r>
        <w:rPr>
          <w:rFonts w:ascii="Times New Roman" w:hAnsi="Times New Roman" w:cs="Times New Roman"/>
          <w:sz w:val="24"/>
          <w:szCs w:val="24"/>
        </w:rPr>
        <w:t>уходит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на преодоление </w:t>
      </w:r>
      <w:proofErr w:type="gramStart"/>
      <w:r w:rsidR="001A23AE" w:rsidRPr="00A4139B">
        <w:rPr>
          <w:rFonts w:ascii="Times New Roman" w:hAnsi="Times New Roman" w:cs="Times New Roman"/>
          <w:sz w:val="24"/>
          <w:szCs w:val="24"/>
        </w:rPr>
        <w:t>сил 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всегда присутствуют во всех подвижных соединениях станка.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следствии чего в местах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контакта </w:t>
      </w:r>
      <w:r>
        <w:rPr>
          <w:rFonts w:ascii="Times New Roman" w:hAnsi="Times New Roman" w:cs="Times New Roman"/>
          <w:sz w:val="24"/>
          <w:szCs w:val="24"/>
        </w:rPr>
        <w:t>из-за трения повышается температура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нагревает соприкасающиеся детали и узлы станка. Поскольку шпиндельный узел является самой нагруженной частью станка, он наиболее подвержен нагреву. </w:t>
      </w:r>
      <w:r w:rsidR="004427B3" w:rsidRPr="00A4139B">
        <w:rPr>
          <w:rFonts w:ascii="Times New Roman" w:hAnsi="Times New Roman" w:cs="Times New Roman"/>
          <w:sz w:val="24"/>
          <w:szCs w:val="24"/>
        </w:rPr>
        <w:t>[3</w:t>
      </w:r>
      <w:r>
        <w:rPr>
          <w:rFonts w:ascii="Times New Roman" w:hAnsi="Times New Roman" w:cs="Times New Roman"/>
          <w:sz w:val="24"/>
          <w:szCs w:val="24"/>
        </w:rPr>
        <w:t>, с. 187</w:t>
      </w:r>
      <w:r w:rsidR="004427B3" w:rsidRPr="00A4139B">
        <w:rPr>
          <w:rFonts w:ascii="Times New Roman" w:hAnsi="Times New Roman" w:cs="Times New Roman"/>
          <w:sz w:val="24"/>
          <w:szCs w:val="24"/>
        </w:rPr>
        <w:t>]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ED7" w:rsidRDefault="008053DC" w:rsidP="008032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неравномерного нагрева всех деталей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и </w:t>
      </w:r>
      <w:r w:rsidR="004D0ED7">
        <w:rPr>
          <w:rFonts w:ascii="Times New Roman" w:hAnsi="Times New Roman" w:cs="Times New Roman"/>
          <w:sz w:val="24"/>
          <w:szCs w:val="24"/>
        </w:rPr>
        <w:t>сборочных</w:t>
      </w:r>
      <w:r>
        <w:rPr>
          <w:rFonts w:ascii="Times New Roman" w:hAnsi="Times New Roman" w:cs="Times New Roman"/>
          <w:sz w:val="24"/>
          <w:szCs w:val="24"/>
        </w:rPr>
        <w:t xml:space="preserve"> узлов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меняется их расположение </w:t>
      </w:r>
      <w:r>
        <w:rPr>
          <w:rFonts w:ascii="Times New Roman" w:hAnsi="Times New Roman" w:cs="Times New Roman"/>
          <w:sz w:val="24"/>
          <w:szCs w:val="24"/>
        </w:rPr>
        <w:t>относительно друг другу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напрямую приводит к погрешности в работе станка</w:t>
      </w:r>
      <w:r w:rsidR="004D0ED7">
        <w:rPr>
          <w:rFonts w:ascii="Times New Roman" w:hAnsi="Times New Roman" w:cs="Times New Roman"/>
          <w:sz w:val="24"/>
          <w:szCs w:val="24"/>
        </w:rPr>
        <w:t>, а погрешности оборудования влияют на получаемые размер на детали.</w:t>
      </w:r>
    </w:p>
    <w:p w:rsidR="001A23AE" w:rsidRPr="00A4139B" w:rsidRDefault="004D0ED7" w:rsidP="00202A9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наиболее "слабого"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элемента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 w:rsidR="00202A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2A9F">
        <w:rPr>
          <w:rFonts w:ascii="Times New Roman" w:hAnsi="Times New Roman" w:cs="Times New Roman"/>
          <w:sz w:val="24"/>
          <w:szCs w:val="24"/>
        </w:rPr>
        <w:t xml:space="preserve"> конструкции шпиндельного узла, потребовалось произвести ряд расчетов. </w:t>
      </w:r>
      <w:r w:rsidR="00050A87" w:rsidRPr="00A4139B">
        <w:rPr>
          <w:rFonts w:ascii="Times New Roman" w:hAnsi="Times New Roman" w:cs="Times New Roman"/>
          <w:sz w:val="24"/>
          <w:szCs w:val="24"/>
        </w:rPr>
        <w:t>[1</w:t>
      </w:r>
      <w:r w:rsidR="00264D8C">
        <w:rPr>
          <w:rFonts w:ascii="Times New Roman" w:hAnsi="Times New Roman" w:cs="Times New Roman"/>
          <w:sz w:val="24"/>
          <w:szCs w:val="24"/>
        </w:rPr>
        <w:t>, с. 54</w:t>
      </w:r>
      <w:r w:rsidR="004427B3" w:rsidRPr="00A4139B">
        <w:rPr>
          <w:rFonts w:ascii="Times New Roman" w:hAnsi="Times New Roman" w:cs="Times New Roman"/>
          <w:sz w:val="24"/>
          <w:szCs w:val="24"/>
        </w:rPr>
        <w:t>]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2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расчетов необходимо было подобрать </w:t>
      </w:r>
      <w:proofErr w:type="gramStart"/>
      <w:r w:rsidR="00202A9F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,</w:t>
      </w:r>
      <w:proofErr w:type="gramEnd"/>
      <w:r w:rsidR="00202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нами был выбрал вертикально-фрезерный станок российского производства 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="00202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FORT </w:t>
      </w:r>
      <w:r w:rsidR="007872F1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02A9F">
        <w:rPr>
          <w:rFonts w:ascii="Times New Roman" w:hAnsi="Times New Roman" w:cs="Times New Roman"/>
          <w:color w:val="000000" w:themeColor="text1"/>
          <w:sz w:val="24"/>
          <w:szCs w:val="24"/>
        </w:rPr>
        <w:t> 8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00. </w:t>
      </w:r>
    </w:p>
    <w:p w:rsidR="00CD6D73" w:rsidRDefault="00202A9F" w:rsidP="00A4139B">
      <w:pPr>
        <w:tabs>
          <w:tab w:val="left" w:pos="541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необходимые данные о станке находились в паспорте станка, используя эти данные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приведенные в справочниках были произведены расчеты, для определения наиболее нагруженных элементов конструкции шпинделя. </w:t>
      </w:r>
      <w:r w:rsidR="009248D2">
        <w:rPr>
          <w:rFonts w:ascii="Times New Roman" w:hAnsi="Times New Roman" w:cs="Times New Roman"/>
          <w:color w:val="000000" w:themeColor="text1"/>
          <w:sz w:val="24"/>
          <w:szCs w:val="24"/>
        </w:rPr>
        <w:t>На рис.</w:t>
      </w:r>
      <w:r w:rsidR="00CD6D73" w:rsidRPr="00352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конструктивные  размеры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шпинделя вертикально фрезерного станка</w:t>
      </w:r>
      <w:r w:rsidR="00CD6D73" w:rsidRPr="00352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64C" w:rsidRPr="0035288E" w:rsidRDefault="004B764C" w:rsidP="00A4139B">
      <w:pPr>
        <w:tabs>
          <w:tab w:val="left" w:pos="541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D6D73" w:rsidRPr="0035288E" w:rsidRDefault="00CD6D73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5288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864781" cy="2946595"/>
            <wp:effectExtent l="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20" cy="29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73" w:rsidRPr="009248D2" w:rsidRDefault="009248D2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</w:t>
      </w:r>
      <w:r w:rsidR="00CD6D73"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02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Конструктивные размеры шпинделя вертикально-фрезерного станка</w:t>
      </w:r>
    </w:p>
    <w:p w:rsidR="0035288E" w:rsidRDefault="0035288E" w:rsidP="00A4139B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0C2044" w:rsidRDefault="00202A9F" w:rsidP="000C204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2B41D1">
        <w:rPr>
          <w:rFonts w:ascii="Times New Roman" w:hAnsi="Times New Roman" w:cs="Times New Roman"/>
          <w:sz w:val="24"/>
          <w:szCs w:val="24"/>
        </w:rPr>
        <w:t xml:space="preserve"> </w:t>
      </w:r>
      <w:r w:rsidR="008032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044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044">
        <w:rPr>
          <w:rFonts w:ascii="Times New Roman" w:hAnsi="Times New Roman" w:cs="Times New Roman"/>
          <w:sz w:val="24"/>
          <w:szCs w:val="24"/>
        </w:rPr>
        <w:t>податливости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 элемента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шпинделе станка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3AE" w:rsidRPr="00A4139B" w:rsidRDefault="00DA799A" w:rsidP="00A4139B">
      <w:pPr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Передняя опора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: </w:t>
      </w:r>
      <w:r w:rsidR="00967DFE" w:rsidRPr="00A4139B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36pt" o:ole="">
            <v:imagedata r:id="rId9" o:title=""/>
          </v:shape>
          <o:OLEObject Type="Embed" ProgID="Equation.3" ShapeID="_x0000_i1025" DrawAspect="Content" ObjectID="_1651925073" r:id="rId10"/>
        </w:object>
      </w:r>
      <w:r w:rsidR="001A23AE" w:rsidRPr="00A41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1A23AE" w:rsidRPr="00A4139B" w:rsidRDefault="00DA799A" w:rsidP="00A4139B">
      <w:pPr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Задняя опора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: </w:t>
      </w:r>
      <w:r w:rsidR="00967DFE" w:rsidRPr="00A4139B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140" w:dyaOrig="720">
          <v:shape id="_x0000_i1026" type="#_x0000_t75" style="width:156.6pt;height:36pt" o:ole="">
            <v:imagedata r:id="rId11" o:title=""/>
          </v:shape>
          <o:OLEObject Type="Embed" ProgID="Equation.3" ShapeID="_x0000_i1026" DrawAspect="Content" ObjectID="_1651925074" r:id="rId12"/>
        </w:object>
      </w:r>
      <w:r w:rsidR="001A23AE" w:rsidRPr="00A41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1A23AE" w:rsidRPr="00A4139B" w:rsidRDefault="001A23AE" w:rsidP="00A4139B">
      <w:pPr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  <w:r w:rsidRPr="00A4139B">
        <w:rPr>
          <w:rFonts w:ascii="Times New Roman" w:hAnsi="Times New Roman" w:cs="Times New Roman"/>
          <w:bCs/>
          <w:sz w:val="24"/>
          <w:szCs w:val="24"/>
        </w:rPr>
        <w:t xml:space="preserve">Консольная часть: </w:t>
      </w:r>
      <w:r w:rsidR="00965FF3" w:rsidRPr="00A4139B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080" w:dyaOrig="700">
          <v:shape id="_x0000_i1027" type="#_x0000_t75" style="width:153.6pt;height:35.4pt" o:ole="">
            <v:imagedata r:id="rId13" o:title=""/>
          </v:shape>
          <o:OLEObject Type="Embed" ProgID="Equation.3" ShapeID="_x0000_i1027" DrawAspect="Content" ObjectID="_1651925075" r:id="rId14"/>
        </w:object>
      </w:r>
      <w:r w:rsidRPr="00A4139B">
        <w:rPr>
          <w:rFonts w:ascii="Times New Roman" w:hAnsi="Times New Roman" w:cs="Times New Roman"/>
          <w:sz w:val="24"/>
          <w:szCs w:val="24"/>
        </w:rPr>
        <w:t>.</w:t>
      </w:r>
    </w:p>
    <w:p w:rsidR="001A23AE" w:rsidRPr="00A4139B" w:rsidRDefault="001A23AE" w:rsidP="00A4139B">
      <w:pPr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139B">
        <w:rPr>
          <w:rFonts w:ascii="Times New Roman" w:hAnsi="Times New Roman" w:cs="Times New Roman"/>
          <w:bCs/>
          <w:sz w:val="24"/>
          <w:szCs w:val="24"/>
        </w:rPr>
        <w:t>Межпролетная</w:t>
      </w:r>
      <w:proofErr w:type="spellEnd"/>
      <w:r w:rsidRPr="00A4139B">
        <w:rPr>
          <w:rFonts w:ascii="Times New Roman" w:hAnsi="Times New Roman" w:cs="Times New Roman"/>
          <w:bCs/>
          <w:sz w:val="24"/>
          <w:szCs w:val="24"/>
        </w:rPr>
        <w:t xml:space="preserve"> часть: </w:t>
      </w:r>
      <w:r w:rsidR="00965FF3" w:rsidRPr="00A4139B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3159" w:dyaOrig="700">
          <v:shape id="_x0000_i1028" type="#_x0000_t75" style="width:157.2pt;height:35.4pt" o:ole="">
            <v:imagedata r:id="rId15" o:title=""/>
          </v:shape>
          <o:OLEObject Type="Embed" ProgID="Equation.3" ShapeID="_x0000_i1028" DrawAspect="Content" ObjectID="_1651925076" r:id="rId16"/>
        </w:object>
      </w:r>
      <w:r w:rsidRPr="00A4139B">
        <w:rPr>
          <w:rFonts w:ascii="Times New Roman" w:hAnsi="Times New Roman" w:cs="Times New Roman"/>
          <w:sz w:val="24"/>
          <w:szCs w:val="24"/>
        </w:rPr>
        <w:t>.</w:t>
      </w:r>
    </w:p>
    <w:p w:rsidR="001A23AE" w:rsidRDefault="00DA799A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расчетов видно</w:t>
      </w:r>
      <w:r w:rsidR="00967DFE">
        <w:rPr>
          <w:rFonts w:ascii="Times New Roman" w:hAnsi="Times New Roman" w:cs="Times New Roman"/>
          <w:sz w:val="24"/>
          <w:szCs w:val="24"/>
        </w:rPr>
        <w:t xml:space="preserve"> что, </w:t>
      </w:r>
      <w:r>
        <w:rPr>
          <w:rFonts w:ascii="Times New Roman" w:hAnsi="Times New Roman" w:cs="Times New Roman"/>
          <w:sz w:val="24"/>
          <w:szCs w:val="24"/>
        </w:rPr>
        <w:t xml:space="preserve">самой нагруженной частью в шпинделе станка </w:t>
      </w:r>
      <w:r w:rsidR="001A23AE" w:rsidRPr="00A4139B">
        <w:rPr>
          <w:rFonts w:ascii="Times New Roman" w:hAnsi="Times New Roman" w:cs="Times New Roman"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 xml:space="preserve">я передняя, так как она располагается </w:t>
      </w:r>
      <w:r w:rsidR="006B741B">
        <w:rPr>
          <w:rFonts w:ascii="Times New Roman" w:hAnsi="Times New Roman" w:cs="Times New Roman"/>
          <w:sz w:val="24"/>
          <w:szCs w:val="24"/>
        </w:rPr>
        <w:t xml:space="preserve">ближе всех к зоне </w:t>
      </w:r>
      <w:proofErr w:type="gramStart"/>
      <w:r w:rsidR="006B741B">
        <w:rPr>
          <w:rFonts w:ascii="Times New Roman" w:hAnsi="Times New Roman" w:cs="Times New Roman"/>
          <w:sz w:val="24"/>
          <w:szCs w:val="24"/>
        </w:rPr>
        <w:t>резания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7DFE">
        <w:rPr>
          <w:rFonts w:ascii="Times New Roman" w:hAnsi="Times New Roman" w:cs="Times New Roman"/>
          <w:sz w:val="24"/>
          <w:szCs w:val="24"/>
        </w:rPr>
        <w:t xml:space="preserve"> Ее</w:t>
      </w:r>
      <w:r w:rsidR="006B741B">
        <w:rPr>
          <w:rFonts w:ascii="Times New Roman" w:hAnsi="Times New Roman" w:cs="Times New Roman"/>
          <w:sz w:val="24"/>
          <w:szCs w:val="24"/>
        </w:rPr>
        <w:t xml:space="preserve"> </w:t>
      </w:r>
      <w:r w:rsidR="00967DFE">
        <w:rPr>
          <w:rFonts w:ascii="Times New Roman" w:hAnsi="Times New Roman" w:cs="Times New Roman"/>
          <w:sz w:val="24"/>
          <w:szCs w:val="24"/>
        </w:rPr>
        <w:t xml:space="preserve">податливость </w:t>
      </w:r>
      <w:r w:rsidR="006B741B">
        <w:rPr>
          <w:rFonts w:ascii="Times New Roman" w:hAnsi="Times New Roman" w:cs="Times New Roman"/>
          <w:sz w:val="24"/>
          <w:szCs w:val="24"/>
        </w:rPr>
        <w:t xml:space="preserve">в процентном соотношении является около 59,1%, что составляет </w:t>
      </w:r>
      <w:r w:rsidR="00967DFE">
        <w:rPr>
          <w:rFonts w:ascii="Times New Roman" w:hAnsi="Times New Roman" w:cs="Times New Roman"/>
          <w:sz w:val="24"/>
          <w:szCs w:val="24"/>
        </w:rPr>
        <w:t>большую часть от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общей податливости </w:t>
      </w:r>
      <w:r w:rsidR="006B741B">
        <w:rPr>
          <w:rFonts w:ascii="Times New Roman" w:hAnsi="Times New Roman" w:cs="Times New Roman"/>
          <w:sz w:val="24"/>
          <w:szCs w:val="24"/>
        </w:rPr>
        <w:t>шпинделя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. </w:t>
      </w:r>
      <w:r w:rsidR="006B741B">
        <w:rPr>
          <w:rFonts w:ascii="Times New Roman" w:hAnsi="Times New Roman" w:cs="Times New Roman"/>
          <w:sz w:val="24"/>
          <w:szCs w:val="24"/>
        </w:rPr>
        <w:t xml:space="preserve">В следствии этого необходимо внести конструктивные изменения </w:t>
      </w:r>
      <w:proofErr w:type="gramStart"/>
      <w:r w:rsidR="006B741B">
        <w:rPr>
          <w:rFonts w:ascii="Times New Roman" w:hAnsi="Times New Roman" w:cs="Times New Roman"/>
          <w:sz w:val="24"/>
          <w:szCs w:val="24"/>
        </w:rPr>
        <w:t>в  переднюю</w:t>
      </w:r>
      <w:proofErr w:type="gramEnd"/>
      <w:r w:rsidR="006B741B">
        <w:rPr>
          <w:rFonts w:ascii="Times New Roman" w:hAnsi="Times New Roman" w:cs="Times New Roman"/>
          <w:sz w:val="24"/>
          <w:szCs w:val="24"/>
        </w:rPr>
        <w:t xml:space="preserve"> опору шпинделя</w:t>
      </w:r>
      <w:r w:rsidR="00967DFE">
        <w:rPr>
          <w:rFonts w:ascii="Times New Roman" w:hAnsi="Times New Roman" w:cs="Times New Roman"/>
          <w:sz w:val="24"/>
          <w:szCs w:val="24"/>
        </w:rPr>
        <w:t xml:space="preserve">, </w:t>
      </w:r>
      <w:r w:rsidR="006B741B">
        <w:rPr>
          <w:rFonts w:ascii="Times New Roman" w:hAnsi="Times New Roman" w:cs="Times New Roman"/>
          <w:sz w:val="24"/>
          <w:szCs w:val="24"/>
        </w:rPr>
        <w:t xml:space="preserve"> для снижения податливости опоры.</w:t>
      </w:r>
    </w:p>
    <w:p w:rsidR="001A23AE" w:rsidRDefault="006B741B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практического исследования данной проблемы было проведено исследование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Опираясь на полученные данные, можно с точностью сказать,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температурные изменения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в </w:t>
      </w:r>
      <w:r w:rsidR="008235A7" w:rsidRPr="00A4139B">
        <w:rPr>
          <w:rFonts w:ascii="Times New Roman" w:hAnsi="Times New Roman" w:cs="Times New Roman"/>
          <w:sz w:val="24"/>
          <w:szCs w:val="24"/>
        </w:rPr>
        <w:t>передней о</w:t>
      </w:r>
      <w:r>
        <w:rPr>
          <w:rFonts w:ascii="Times New Roman" w:hAnsi="Times New Roman" w:cs="Times New Roman"/>
          <w:sz w:val="24"/>
          <w:szCs w:val="24"/>
        </w:rPr>
        <w:t xml:space="preserve">поре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шпинделя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прямое воздействие на точность обработки </w:t>
      </w:r>
      <w:r w:rsidR="00382824">
        <w:rPr>
          <w:rFonts w:ascii="Times New Roman" w:hAnsi="Times New Roman" w:cs="Times New Roman"/>
          <w:sz w:val="24"/>
          <w:szCs w:val="24"/>
        </w:rPr>
        <w:t>детали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219" w:rsidRPr="00CF1DE1" w:rsidRDefault="00382824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сследования</w:t>
      </w:r>
      <w:r w:rsidR="00803219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проводились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работе станка на минимальных оборотах, так как чистовая обработка детали в большинстве случаев происходит при малых скоростях резания,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влияние температуры необходимо знать именно на чистовых режимах.</w:t>
      </w:r>
    </w:p>
    <w:p w:rsidR="001A23AE" w:rsidRPr="00A4139B" w:rsidRDefault="001A23AE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53540" cy="20732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01" cy="208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AE" w:rsidRPr="009248D2" w:rsidRDefault="001A23AE" w:rsidP="0059743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D2">
        <w:rPr>
          <w:rFonts w:ascii="Times New Roman" w:hAnsi="Times New Roman" w:cs="Times New Roman"/>
          <w:b/>
          <w:sz w:val="24"/>
          <w:szCs w:val="24"/>
        </w:rPr>
        <w:t>Ри</w:t>
      </w:r>
      <w:r w:rsidR="009248D2" w:rsidRPr="009248D2">
        <w:rPr>
          <w:rFonts w:ascii="Times New Roman" w:hAnsi="Times New Roman" w:cs="Times New Roman"/>
          <w:b/>
          <w:sz w:val="24"/>
          <w:szCs w:val="24"/>
        </w:rPr>
        <w:t>с.</w:t>
      </w:r>
      <w:r w:rsidRPr="009248D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248D2" w:rsidRPr="009248D2">
        <w:rPr>
          <w:rFonts w:ascii="Times New Roman" w:hAnsi="Times New Roman" w:cs="Times New Roman"/>
          <w:b/>
          <w:sz w:val="24"/>
          <w:szCs w:val="24"/>
        </w:rPr>
        <w:t>.</w:t>
      </w:r>
      <w:r w:rsidRPr="009248D2">
        <w:rPr>
          <w:rFonts w:ascii="Times New Roman" w:hAnsi="Times New Roman" w:cs="Times New Roman"/>
          <w:b/>
          <w:sz w:val="24"/>
          <w:szCs w:val="24"/>
        </w:rPr>
        <w:t xml:space="preserve"> Схе</w:t>
      </w:r>
      <w:r w:rsidR="009248D2">
        <w:rPr>
          <w:rFonts w:ascii="Times New Roman" w:hAnsi="Times New Roman" w:cs="Times New Roman"/>
          <w:b/>
          <w:sz w:val="24"/>
          <w:szCs w:val="24"/>
        </w:rPr>
        <w:t xml:space="preserve">ма </w:t>
      </w:r>
      <w:r w:rsidR="0042200A">
        <w:rPr>
          <w:rFonts w:ascii="Times New Roman" w:hAnsi="Times New Roman" w:cs="Times New Roman"/>
          <w:b/>
          <w:sz w:val="24"/>
          <w:szCs w:val="24"/>
        </w:rPr>
        <w:t>установки измерительного оборудования</w:t>
      </w:r>
    </w:p>
    <w:p w:rsidR="0059743B" w:rsidRPr="0059743B" w:rsidRDefault="0059743B" w:rsidP="0059743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3AE" w:rsidRPr="00A4139B" w:rsidRDefault="009248D2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рис.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2 представлена схема </w:t>
      </w:r>
      <w:r w:rsidR="0042200A">
        <w:rPr>
          <w:rFonts w:ascii="Times New Roman" w:hAnsi="Times New Roman" w:cs="Times New Roman"/>
          <w:sz w:val="24"/>
          <w:szCs w:val="24"/>
        </w:rPr>
        <w:t>установки измерительного оборудования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. </w:t>
      </w:r>
      <w:r w:rsidR="0042200A">
        <w:rPr>
          <w:rFonts w:ascii="Times New Roman" w:hAnsi="Times New Roman" w:cs="Times New Roman"/>
          <w:sz w:val="24"/>
          <w:szCs w:val="24"/>
        </w:rPr>
        <w:t xml:space="preserve">На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оправку (1), которая имитирует ось </w:t>
      </w:r>
      <w:r w:rsidR="0042200A">
        <w:rPr>
          <w:rFonts w:ascii="Times New Roman" w:hAnsi="Times New Roman" w:cs="Times New Roman"/>
          <w:sz w:val="24"/>
          <w:szCs w:val="24"/>
        </w:rPr>
        <w:t>вращения шпинделя устанавливается наконечник индикаторной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стойка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00A">
        <w:rPr>
          <w:rFonts w:ascii="Times New Roman" w:hAnsi="Times New Roman" w:cs="Times New Roman"/>
          <w:sz w:val="24"/>
          <w:szCs w:val="24"/>
        </w:rPr>
        <w:t xml:space="preserve">электронным </w:t>
      </w:r>
      <w:r>
        <w:rPr>
          <w:rFonts w:ascii="Times New Roman" w:hAnsi="Times New Roman" w:cs="Times New Roman"/>
          <w:sz w:val="24"/>
          <w:szCs w:val="24"/>
        </w:rPr>
        <w:t xml:space="preserve">микрометром (2)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жестко установленная на </w:t>
      </w:r>
      <w:r w:rsidR="0042200A">
        <w:rPr>
          <w:rFonts w:ascii="Times New Roman" w:hAnsi="Times New Roman" w:cs="Times New Roman"/>
          <w:sz w:val="24"/>
          <w:szCs w:val="24"/>
        </w:rPr>
        <w:t>фрезерном столе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станка для измерений</w:t>
      </w:r>
      <w:r w:rsidR="0042200A">
        <w:rPr>
          <w:rFonts w:ascii="Times New Roman" w:hAnsi="Times New Roman" w:cs="Times New Roman"/>
          <w:sz w:val="24"/>
          <w:szCs w:val="24"/>
        </w:rPr>
        <w:t xml:space="preserve">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радиальных </w:t>
      </w:r>
      <w:r w:rsidR="0042200A">
        <w:rPr>
          <w:rFonts w:ascii="Times New Roman" w:hAnsi="Times New Roman" w:cs="Times New Roman"/>
          <w:sz w:val="24"/>
          <w:szCs w:val="24"/>
        </w:rPr>
        <w:t>отклонений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оправки</w:t>
      </w:r>
      <w:r w:rsidR="0042200A">
        <w:rPr>
          <w:rFonts w:ascii="Times New Roman" w:hAnsi="Times New Roman" w:cs="Times New Roman"/>
          <w:sz w:val="24"/>
          <w:szCs w:val="24"/>
        </w:rPr>
        <w:t xml:space="preserve"> от оси вращения шпинделя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D04C40" w:rsidRDefault="0042200A" w:rsidP="00CF1DE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 время работы станка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фиксировалась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ура передней опоры шпинделя. Измерения</w:t>
      </w:r>
      <w:r w:rsidR="00924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внесены</w:t>
      </w:r>
      <w:r w:rsidR="00924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табл.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:rsidR="009248D2" w:rsidRPr="00A4139B" w:rsidRDefault="009248D2" w:rsidP="00CF1DE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8D2" w:rsidRPr="009248D2" w:rsidRDefault="001A23AE" w:rsidP="00A4139B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</w:t>
      </w:r>
      <w:r w:rsidR="009248D2"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блица 1</w:t>
      </w:r>
    </w:p>
    <w:p w:rsidR="001A23AE" w:rsidRPr="009248D2" w:rsidRDefault="005757C4" w:rsidP="009248D2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измерений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43"/>
        <w:gridCol w:w="838"/>
        <w:gridCol w:w="837"/>
        <w:gridCol w:w="838"/>
        <w:gridCol w:w="837"/>
        <w:gridCol w:w="838"/>
        <w:gridCol w:w="837"/>
        <w:gridCol w:w="886"/>
      </w:tblGrid>
      <w:tr w:rsidR="001A23AE" w:rsidRPr="00A4139B" w:rsidTr="00D04C40">
        <w:trPr>
          <w:trHeight w:val="371"/>
          <w:jc w:val="center"/>
        </w:trPr>
        <w:tc>
          <w:tcPr>
            <w:tcW w:w="4021" w:type="dxa"/>
            <w:vMerge w:val="restart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6004" w:type="dxa"/>
            <w:gridSpan w:val="7"/>
            <w:tcBorders>
              <w:right w:val="single" w:sz="4" w:space="0" w:color="auto"/>
            </w:tcBorders>
            <w:vAlign w:val="center"/>
          </w:tcPr>
          <w:p w:rsidR="001A23AE" w:rsidRPr="00A4139B" w:rsidRDefault="005757C4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 станка</w:t>
            </w:r>
            <w:r w:rsidR="001A23AE"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мин.</w:t>
            </w:r>
          </w:p>
        </w:tc>
      </w:tr>
      <w:tr w:rsidR="001A23AE" w:rsidRPr="00A4139B" w:rsidTr="00D04C40">
        <w:trPr>
          <w:trHeight w:val="420"/>
          <w:jc w:val="center"/>
        </w:trPr>
        <w:tc>
          <w:tcPr>
            <w:tcW w:w="4021" w:type="dxa"/>
            <w:vMerge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23AE" w:rsidRPr="009248D2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A23AE" w:rsidRPr="00A4139B" w:rsidTr="00D04C40">
        <w:trPr>
          <w:trHeight w:val="539"/>
          <w:jc w:val="center"/>
        </w:trPr>
        <w:tc>
          <w:tcPr>
            <w:tcW w:w="4021" w:type="dxa"/>
            <w:vAlign w:val="center"/>
          </w:tcPr>
          <w:p w:rsidR="001A23AE" w:rsidRPr="00A4139B" w:rsidRDefault="0042200A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Радиальное отклонение</w:t>
            </w:r>
            <w:r w:rsidR="001A23AE"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мкм</w:t>
            </w:r>
          </w:p>
        </w:tc>
        <w:tc>
          <w:tcPr>
            <w:tcW w:w="851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2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50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2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1A23AE" w:rsidRPr="00A4139B" w:rsidTr="00D04C40">
        <w:trPr>
          <w:trHeight w:val="463"/>
          <w:jc w:val="center"/>
        </w:trPr>
        <w:tc>
          <w:tcPr>
            <w:tcW w:w="4021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Температура,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℃</m:t>
              </m:r>
            </m:oMath>
          </w:p>
        </w:tc>
        <w:tc>
          <w:tcPr>
            <w:tcW w:w="851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1A23AE" w:rsidRPr="00A4139B" w:rsidRDefault="001A23AE" w:rsidP="00D04C40">
            <w:pPr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5757C4" w:rsidRDefault="005757C4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00A" w:rsidRPr="00A4139B" w:rsidRDefault="0042200A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табличным данным был построен график рис. 2 зависимости отклонения с течением времени. </w:t>
      </w:r>
    </w:p>
    <w:p w:rsidR="00CF1DE1" w:rsidRPr="00A4139B" w:rsidRDefault="00CF1DE1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219" w:rsidRPr="00A4139B" w:rsidRDefault="00803219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0321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137660" cy="2066925"/>
            <wp:effectExtent l="19050" t="0" r="15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288E" w:rsidRDefault="0035288E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AE" w:rsidRPr="009248D2" w:rsidRDefault="009248D2" w:rsidP="001E1072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 2.</w:t>
      </w:r>
      <w:r w:rsidR="001A23AE"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Зависимость изменения </w:t>
      </w:r>
      <w:r w:rsidR="00422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радиального отклонения</w:t>
      </w:r>
      <w:r w:rsidR="001A23AE" w:rsidRPr="0092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течением времени</w:t>
      </w:r>
    </w:p>
    <w:p w:rsidR="0059743B" w:rsidRDefault="0059743B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3AE" w:rsidRPr="00A4139B" w:rsidRDefault="002A141E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кривой графика видно, что радиальные отклонения происходят в первые минуты работы станка, так как именно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этот монет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нагрев всех рабочих улов шпиндельного узла.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жесткости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шпинделя влияет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температуры. </w:t>
      </w:r>
      <w:r w:rsidR="00050A87" w:rsidRPr="00A4139B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>, с. 4</w:t>
      </w:r>
      <w:r w:rsidR="004427B3" w:rsidRPr="00A4139B">
        <w:rPr>
          <w:rFonts w:ascii="Times New Roman" w:hAnsi="Times New Roman" w:cs="Times New Roman"/>
          <w:sz w:val="24"/>
          <w:szCs w:val="24"/>
        </w:rPr>
        <w:t>]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23AE" w:rsidRPr="00A4139B" w:rsidRDefault="002A141E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Из-за</w:t>
      </w:r>
      <w:r w:rsidR="00CD1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внутренняя </w:t>
      </w:r>
      <w:r w:rsidR="00CD1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поверхность подшипника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 </w:t>
      </w:r>
      <w:r w:rsidR="00CD1338">
        <w:rPr>
          <w:rFonts w:ascii="Times New Roman" w:hAnsi="Times New Roman" w:cs="Times New Roman"/>
          <w:color w:val="000000" w:themeColor="text1"/>
          <w:sz w:val="24"/>
          <w:szCs w:val="24"/>
        </w:rPr>
        <w:t>деформировать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ся, и это приводит к снижению 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>жесткости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шпинделя, что в свою очередь отражается на точности обработки</w:t>
      </w:r>
      <w:r w:rsidRPr="00A4139B">
        <w:rPr>
          <w:rFonts w:ascii="Times New Roman" w:hAnsi="Times New Roman" w:cs="Times New Roman"/>
          <w:sz w:val="24"/>
          <w:szCs w:val="24"/>
        </w:rPr>
        <w:t xml:space="preserve"> </w:t>
      </w:r>
      <w:r w:rsidR="00050A87" w:rsidRPr="00A4139B">
        <w:rPr>
          <w:rFonts w:ascii="Times New Roman" w:hAnsi="Times New Roman" w:cs="Times New Roman"/>
          <w:sz w:val="24"/>
          <w:szCs w:val="24"/>
        </w:rPr>
        <w:t>[4</w:t>
      </w:r>
      <w:r w:rsidR="00264D8C">
        <w:rPr>
          <w:rFonts w:ascii="Times New Roman" w:hAnsi="Times New Roman" w:cs="Times New Roman"/>
          <w:sz w:val="24"/>
          <w:szCs w:val="24"/>
        </w:rPr>
        <w:t>, с. 102</w:t>
      </w:r>
      <w:r w:rsidR="00064232" w:rsidRPr="00A4139B">
        <w:rPr>
          <w:rFonts w:ascii="Times New Roman" w:hAnsi="Times New Roman" w:cs="Times New Roman"/>
          <w:sz w:val="24"/>
          <w:szCs w:val="24"/>
        </w:rPr>
        <w:t>]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Поэтому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1A23AE" w:rsidRPr="00A4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постоянную жесткости </w:t>
      </w:r>
      <w:r w:rsidR="00F7642D">
        <w:rPr>
          <w:rFonts w:ascii="Times New Roman" w:hAnsi="Times New Roman" w:cs="Times New Roman"/>
          <w:color w:val="000000" w:themeColor="text1"/>
          <w:sz w:val="24"/>
          <w:szCs w:val="24"/>
        </w:rPr>
        <w:t>шпинделя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23AE" w:rsidRDefault="002A141E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найдено одно из возможных конструктивных решений.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этого в </w:t>
      </w:r>
      <w:r w:rsidR="001A23AE" w:rsidRPr="00A4139B">
        <w:rPr>
          <w:rFonts w:ascii="Times New Roman" w:hAnsi="Times New Roman" w:cs="Times New Roman"/>
          <w:sz w:val="24"/>
          <w:szCs w:val="24"/>
        </w:rPr>
        <w:t>передней опоре шпинделя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установить подшипник с конической поверхностью внутреннего кольца (1). </w:t>
      </w:r>
      <w:r>
        <w:rPr>
          <w:rFonts w:ascii="Times New Roman" w:hAnsi="Times New Roman" w:cs="Times New Roman"/>
          <w:sz w:val="24"/>
          <w:szCs w:val="24"/>
        </w:rPr>
        <w:t>Благодаря конической поверхности появится возможность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регулировать натяг, и </w:t>
      </w:r>
      <w:r>
        <w:rPr>
          <w:rFonts w:ascii="Times New Roman" w:hAnsi="Times New Roman" w:cs="Times New Roman"/>
          <w:sz w:val="24"/>
          <w:szCs w:val="24"/>
        </w:rPr>
        <w:t>этим регулировать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жесткость опоры. </w:t>
      </w:r>
      <w:r w:rsidR="00F7642D">
        <w:rPr>
          <w:rFonts w:ascii="Times New Roman" w:hAnsi="Times New Roman" w:cs="Times New Roman"/>
          <w:sz w:val="24"/>
          <w:szCs w:val="24"/>
        </w:rPr>
        <w:t xml:space="preserve">Вносить изменения можно </w:t>
      </w:r>
      <w:r w:rsidR="001A23AE" w:rsidRPr="00A4139B">
        <w:rPr>
          <w:rFonts w:ascii="Times New Roman" w:hAnsi="Times New Roman" w:cs="Times New Roman"/>
          <w:sz w:val="24"/>
          <w:szCs w:val="24"/>
        </w:rPr>
        <w:t>будет</w:t>
      </w:r>
      <w:r w:rsidR="009248D2">
        <w:rPr>
          <w:rFonts w:ascii="Times New Roman" w:hAnsi="Times New Roman" w:cs="Times New Roman"/>
          <w:sz w:val="24"/>
          <w:szCs w:val="24"/>
        </w:rPr>
        <w:t xml:space="preserve"> выполняться </w:t>
      </w:r>
      <w:proofErr w:type="gramStart"/>
      <w:r w:rsidR="009248D2">
        <w:rPr>
          <w:rFonts w:ascii="Times New Roman" w:hAnsi="Times New Roman" w:cs="Times New Roman"/>
          <w:sz w:val="24"/>
          <w:szCs w:val="24"/>
        </w:rPr>
        <w:t xml:space="preserve">при </w:t>
      </w:r>
      <w:r w:rsidR="0059743B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59743B">
        <w:rPr>
          <w:rFonts w:ascii="Times New Roman" w:hAnsi="Times New Roman" w:cs="Times New Roman"/>
          <w:sz w:val="24"/>
          <w:szCs w:val="24"/>
        </w:rPr>
        <w:t xml:space="preserve"> втулки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(2) и пружины (3), для этого </w:t>
      </w:r>
      <w:r w:rsidR="00F7642D">
        <w:rPr>
          <w:rFonts w:ascii="Times New Roman" w:hAnsi="Times New Roman" w:cs="Times New Roman"/>
          <w:sz w:val="24"/>
          <w:szCs w:val="24"/>
        </w:rPr>
        <w:t>необходимо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измени</w:t>
      </w:r>
      <w:r w:rsidR="0059743B">
        <w:rPr>
          <w:rFonts w:ascii="Times New Roman" w:hAnsi="Times New Roman" w:cs="Times New Roman"/>
          <w:sz w:val="24"/>
          <w:szCs w:val="24"/>
        </w:rPr>
        <w:t xml:space="preserve">ть </w:t>
      </w:r>
      <w:r w:rsidR="00F7642D">
        <w:rPr>
          <w:rFonts w:ascii="Times New Roman" w:hAnsi="Times New Roman" w:cs="Times New Roman"/>
          <w:sz w:val="24"/>
          <w:szCs w:val="24"/>
        </w:rPr>
        <w:t>высоту</w:t>
      </w:r>
      <w:r w:rsidR="0059743B">
        <w:rPr>
          <w:rFonts w:ascii="Times New Roman" w:hAnsi="Times New Roman" w:cs="Times New Roman"/>
          <w:sz w:val="24"/>
          <w:szCs w:val="24"/>
        </w:rPr>
        <w:t xml:space="preserve"> </w:t>
      </w:r>
      <w:r w:rsidR="00F7642D">
        <w:rPr>
          <w:rFonts w:ascii="Times New Roman" w:hAnsi="Times New Roman" w:cs="Times New Roman"/>
          <w:sz w:val="24"/>
          <w:szCs w:val="24"/>
        </w:rPr>
        <w:t xml:space="preserve">втулки (2) </w:t>
      </w:r>
      <w:r w:rsidR="001A23AE" w:rsidRPr="00A4139B">
        <w:rPr>
          <w:rFonts w:ascii="Times New Roman" w:hAnsi="Times New Roman" w:cs="Times New Roman"/>
          <w:sz w:val="24"/>
          <w:szCs w:val="24"/>
        </w:rPr>
        <w:t>за сч</w:t>
      </w:r>
      <w:r w:rsidR="0059743B">
        <w:rPr>
          <w:rFonts w:ascii="Times New Roman" w:hAnsi="Times New Roman" w:cs="Times New Roman"/>
          <w:sz w:val="24"/>
          <w:szCs w:val="24"/>
        </w:rPr>
        <w:t xml:space="preserve">ет физических свойств </w:t>
      </w:r>
      <w:r w:rsidR="00F7642D">
        <w:rPr>
          <w:rFonts w:ascii="Times New Roman" w:hAnsi="Times New Roman" w:cs="Times New Roman"/>
          <w:sz w:val="24"/>
          <w:szCs w:val="24"/>
        </w:rPr>
        <w:t xml:space="preserve">используемого </w:t>
      </w:r>
      <w:r w:rsidR="0059743B">
        <w:rPr>
          <w:rFonts w:ascii="Times New Roman" w:hAnsi="Times New Roman" w:cs="Times New Roman"/>
          <w:sz w:val="24"/>
          <w:szCs w:val="24"/>
        </w:rPr>
        <w:t>материала.</w:t>
      </w:r>
      <w:r w:rsidR="009248D2">
        <w:rPr>
          <w:rFonts w:ascii="Times New Roman" w:hAnsi="Times New Roman" w:cs="Times New Roman"/>
          <w:sz w:val="24"/>
          <w:szCs w:val="24"/>
        </w:rPr>
        <w:t xml:space="preserve"> На рис. 3 </w:t>
      </w:r>
      <w:r w:rsidR="00F7642D">
        <w:rPr>
          <w:rFonts w:ascii="Times New Roman" w:hAnsi="Times New Roman" w:cs="Times New Roman"/>
          <w:sz w:val="24"/>
          <w:szCs w:val="24"/>
        </w:rPr>
        <w:t>изображена передняя опора</w:t>
      </w:r>
      <w:r w:rsidR="009248D2">
        <w:rPr>
          <w:rFonts w:ascii="Times New Roman" w:hAnsi="Times New Roman" w:cs="Times New Roman"/>
          <w:sz w:val="24"/>
          <w:szCs w:val="24"/>
        </w:rPr>
        <w:t xml:space="preserve"> шпин</w:t>
      </w:r>
      <w:r w:rsidR="00F7642D">
        <w:rPr>
          <w:rFonts w:ascii="Times New Roman" w:hAnsi="Times New Roman" w:cs="Times New Roman"/>
          <w:sz w:val="24"/>
          <w:szCs w:val="24"/>
        </w:rPr>
        <w:t>деля</w:t>
      </w:r>
    </w:p>
    <w:p w:rsidR="004B764C" w:rsidRPr="00A4139B" w:rsidRDefault="004B764C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3AE" w:rsidRPr="00A4139B" w:rsidRDefault="001A23AE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2198710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42" cy="22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4E" w:rsidRPr="009248D2" w:rsidRDefault="009248D2" w:rsidP="00A4139B">
      <w:pPr>
        <w:tabs>
          <w:tab w:val="left" w:pos="284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D2">
        <w:rPr>
          <w:rFonts w:ascii="Times New Roman" w:hAnsi="Times New Roman" w:cs="Times New Roman"/>
          <w:b/>
          <w:sz w:val="24"/>
          <w:szCs w:val="24"/>
        </w:rPr>
        <w:t>Рис. 3.</w:t>
      </w:r>
      <w:r w:rsidR="001A23AE" w:rsidRPr="00924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42D">
        <w:rPr>
          <w:rFonts w:ascii="Times New Roman" w:hAnsi="Times New Roman" w:cs="Times New Roman"/>
          <w:b/>
          <w:sz w:val="24"/>
          <w:szCs w:val="24"/>
        </w:rPr>
        <w:t>Передняя опора шпинделя</w:t>
      </w:r>
    </w:p>
    <w:p w:rsidR="0059743B" w:rsidRPr="00A4139B" w:rsidRDefault="0059743B" w:rsidP="00A4139B">
      <w:pPr>
        <w:tabs>
          <w:tab w:val="left" w:pos="2846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661F" w:rsidRDefault="001A23AE" w:rsidP="00A4139B">
      <w:pPr>
        <w:tabs>
          <w:tab w:val="left" w:pos="52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t xml:space="preserve">Втулку (2) </w:t>
      </w:r>
      <w:r w:rsidR="00F7642D">
        <w:rPr>
          <w:rFonts w:ascii="Times New Roman" w:hAnsi="Times New Roman" w:cs="Times New Roman"/>
          <w:sz w:val="24"/>
          <w:szCs w:val="24"/>
        </w:rPr>
        <w:t>необходимо</w:t>
      </w:r>
      <w:r w:rsidRPr="00A4139B">
        <w:rPr>
          <w:rFonts w:ascii="Times New Roman" w:hAnsi="Times New Roman" w:cs="Times New Roman"/>
          <w:sz w:val="24"/>
          <w:szCs w:val="24"/>
        </w:rPr>
        <w:t xml:space="preserve"> изготовить из материала, который </w:t>
      </w:r>
      <w:r w:rsidR="00F7642D">
        <w:rPr>
          <w:rFonts w:ascii="Times New Roman" w:hAnsi="Times New Roman" w:cs="Times New Roman"/>
          <w:sz w:val="24"/>
          <w:szCs w:val="24"/>
        </w:rPr>
        <w:t>изменяет</w:t>
      </w:r>
      <w:r w:rsidRPr="00A4139B">
        <w:rPr>
          <w:rFonts w:ascii="Times New Roman" w:hAnsi="Times New Roman" w:cs="Times New Roman"/>
          <w:sz w:val="24"/>
          <w:szCs w:val="24"/>
        </w:rPr>
        <w:t xml:space="preserve"> свои размеры по </w:t>
      </w:r>
      <w:r w:rsidR="00F7642D">
        <w:rPr>
          <w:rFonts w:ascii="Times New Roman" w:hAnsi="Times New Roman" w:cs="Times New Roman"/>
          <w:sz w:val="24"/>
          <w:szCs w:val="24"/>
        </w:rPr>
        <w:t>требуемому</w:t>
      </w:r>
      <w:r w:rsidRPr="00A4139B">
        <w:rPr>
          <w:rFonts w:ascii="Times New Roman" w:hAnsi="Times New Roman" w:cs="Times New Roman"/>
          <w:sz w:val="24"/>
          <w:szCs w:val="24"/>
        </w:rPr>
        <w:t xml:space="preserve"> закону. Для </w:t>
      </w:r>
      <w:r w:rsidR="00F7642D">
        <w:rPr>
          <w:rFonts w:ascii="Times New Roman" w:hAnsi="Times New Roman" w:cs="Times New Roman"/>
          <w:sz w:val="24"/>
          <w:szCs w:val="24"/>
        </w:rPr>
        <w:t>возврата смещения втулки (2</w:t>
      </w:r>
      <w:proofErr w:type="gramStart"/>
      <w:r w:rsidR="00F7642D">
        <w:rPr>
          <w:rFonts w:ascii="Times New Roman" w:hAnsi="Times New Roman" w:cs="Times New Roman"/>
          <w:sz w:val="24"/>
          <w:szCs w:val="24"/>
        </w:rPr>
        <w:t>),  используется</w:t>
      </w:r>
      <w:proofErr w:type="gramEnd"/>
      <w:r w:rsidR="00F7642D">
        <w:rPr>
          <w:rFonts w:ascii="Times New Roman" w:hAnsi="Times New Roman" w:cs="Times New Roman"/>
          <w:sz w:val="24"/>
          <w:szCs w:val="24"/>
        </w:rPr>
        <w:t xml:space="preserve"> пружина</w:t>
      </w:r>
      <w:r w:rsidRPr="00A4139B">
        <w:rPr>
          <w:rFonts w:ascii="Times New Roman" w:hAnsi="Times New Roman" w:cs="Times New Roman"/>
          <w:sz w:val="24"/>
          <w:szCs w:val="24"/>
        </w:rPr>
        <w:t xml:space="preserve"> (3).</w:t>
      </w:r>
    </w:p>
    <w:p w:rsidR="001A23AE" w:rsidRPr="00A4139B" w:rsidRDefault="001A23AE" w:rsidP="00A4139B">
      <w:pPr>
        <w:tabs>
          <w:tab w:val="left" w:pos="52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2E58F0">
        <w:rPr>
          <w:rFonts w:ascii="Times New Roman" w:hAnsi="Times New Roman" w:cs="Times New Roman"/>
          <w:sz w:val="24"/>
          <w:szCs w:val="24"/>
        </w:rPr>
        <w:t>замерить</w:t>
      </w:r>
      <w:r w:rsidRPr="00A4139B">
        <w:rPr>
          <w:rFonts w:ascii="Times New Roman" w:hAnsi="Times New Roman" w:cs="Times New Roman"/>
          <w:sz w:val="24"/>
          <w:szCs w:val="24"/>
        </w:rPr>
        <w:t xml:space="preserve"> предел в котором происходит </w:t>
      </w:r>
      <w:r w:rsidR="002E58F0">
        <w:rPr>
          <w:rFonts w:ascii="Times New Roman" w:hAnsi="Times New Roman" w:cs="Times New Roman"/>
          <w:sz w:val="24"/>
          <w:szCs w:val="24"/>
        </w:rPr>
        <w:t>повышение</w:t>
      </w:r>
      <w:r w:rsidRPr="00A4139B">
        <w:rPr>
          <w:rFonts w:ascii="Times New Roman" w:hAnsi="Times New Roman" w:cs="Times New Roman"/>
          <w:sz w:val="24"/>
          <w:szCs w:val="24"/>
        </w:rPr>
        <w:t xml:space="preserve"> температуры шпинде</w:t>
      </w:r>
      <w:r w:rsidR="002E58F0">
        <w:rPr>
          <w:rFonts w:ascii="Times New Roman" w:hAnsi="Times New Roman" w:cs="Times New Roman"/>
          <w:sz w:val="24"/>
          <w:szCs w:val="24"/>
        </w:rPr>
        <w:t>ля</w:t>
      </w:r>
      <w:r w:rsidR="001E1072" w:rsidRPr="001E107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380" w:dyaOrig="260">
          <v:shape id="_x0000_i1029" type="#_x0000_t75" style="width:18.6pt;height:12.6pt" o:ole="">
            <v:imagedata r:id="rId20" o:title=""/>
          </v:shape>
          <o:OLEObject Type="Embed" ProgID="Equation.3" ShapeID="_x0000_i1029" DrawAspect="Content" ObjectID="_1651925077" r:id="rId21"/>
        </w:object>
      </w:r>
      <w:r w:rsidR="001E1072">
        <w:rPr>
          <w:rFonts w:ascii="Times New Roman" w:hAnsi="Times New Roman" w:cs="Times New Roman"/>
          <w:sz w:val="24"/>
          <w:szCs w:val="24"/>
        </w:rPr>
        <w:t xml:space="preserve">. </w:t>
      </w:r>
      <w:r w:rsidR="0098661F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2E58F0">
        <w:rPr>
          <w:rFonts w:ascii="Times New Roman" w:hAnsi="Times New Roman" w:cs="Times New Roman"/>
          <w:sz w:val="24"/>
          <w:szCs w:val="24"/>
        </w:rPr>
        <w:t>требуется</w:t>
      </w:r>
      <w:r w:rsidR="0098661F">
        <w:rPr>
          <w:rFonts w:ascii="Times New Roman" w:hAnsi="Times New Roman" w:cs="Times New Roman"/>
          <w:sz w:val="24"/>
          <w:szCs w:val="24"/>
        </w:rPr>
        <w:t xml:space="preserve"> знать </w:t>
      </w:r>
      <w:r w:rsidR="002E58F0">
        <w:rPr>
          <w:rFonts w:ascii="Times New Roman" w:hAnsi="Times New Roman" w:cs="Times New Roman"/>
          <w:sz w:val="24"/>
          <w:szCs w:val="24"/>
        </w:rPr>
        <w:t>установочные</w:t>
      </w:r>
      <w:r w:rsidR="0098661F">
        <w:rPr>
          <w:rFonts w:ascii="Times New Roman" w:hAnsi="Times New Roman" w:cs="Times New Roman"/>
          <w:sz w:val="24"/>
          <w:szCs w:val="24"/>
        </w:rPr>
        <w:t xml:space="preserve"> размеры и материал п</w:t>
      </w:r>
      <w:r w:rsidRPr="00A4139B">
        <w:rPr>
          <w:rFonts w:ascii="Times New Roman" w:hAnsi="Times New Roman" w:cs="Times New Roman"/>
          <w:sz w:val="24"/>
          <w:szCs w:val="24"/>
        </w:rPr>
        <w:t>одшипни</w:t>
      </w:r>
      <w:r w:rsidR="0098661F">
        <w:rPr>
          <w:rFonts w:ascii="Times New Roman" w:hAnsi="Times New Roman" w:cs="Times New Roman"/>
          <w:sz w:val="24"/>
          <w:szCs w:val="24"/>
        </w:rPr>
        <w:t>к</w:t>
      </w:r>
      <w:r w:rsidR="002E58F0">
        <w:rPr>
          <w:rFonts w:ascii="Times New Roman" w:hAnsi="Times New Roman" w:cs="Times New Roman"/>
          <w:sz w:val="24"/>
          <w:szCs w:val="24"/>
        </w:rPr>
        <w:t xml:space="preserve"> в передней опоре шпинделя</w:t>
      </w:r>
      <w:r w:rsidR="0098661F">
        <w:rPr>
          <w:rFonts w:ascii="Times New Roman" w:hAnsi="Times New Roman" w:cs="Times New Roman"/>
          <w:sz w:val="24"/>
          <w:szCs w:val="24"/>
        </w:rPr>
        <w:t>.</w:t>
      </w:r>
    </w:p>
    <w:p w:rsidR="001A23AE" w:rsidRPr="008A6C49" w:rsidRDefault="001A23AE" w:rsidP="00A4139B">
      <w:pPr>
        <w:tabs>
          <w:tab w:val="left" w:pos="52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t xml:space="preserve">Используя закон линейного расширения определим изменение расстояния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A4139B">
        <w:rPr>
          <w:rFonts w:ascii="Times New Roman" w:hAnsi="Times New Roman" w:cs="Times New Roman"/>
          <w:sz w:val="24"/>
          <w:szCs w:val="24"/>
        </w:rPr>
        <w:t xml:space="preserve"> при </w:t>
      </w:r>
      <w:r w:rsidR="001E1072" w:rsidRPr="001E107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380" w:dyaOrig="260">
          <v:shape id="_x0000_i1030" type="#_x0000_t75" style="width:18.6pt;height:12.6pt" o:ole="">
            <v:imagedata r:id="rId22" o:title=""/>
          </v:shape>
          <o:OLEObject Type="Embed" ProgID="Equation.3" ShapeID="_x0000_i1030" DrawAspect="Content" ObjectID="_1651925078" r:id="rId23"/>
        </w:object>
      </w:r>
    </w:p>
    <w:p w:rsidR="001A23AE" w:rsidRPr="00A4139B" w:rsidRDefault="005F2C5E" w:rsidP="00A4139B">
      <w:pPr>
        <w:tabs>
          <w:tab w:val="left" w:pos="5211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00" w:dyaOrig="340">
          <v:shape id="_x0000_i1031" type="#_x0000_t75" style="width:74.4pt;height:16.8pt" o:ole="">
            <v:imagedata r:id="rId24" o:title=""/>
          </v:shape>
          <o:OLEObject Type="Embed" ProgID="Equation.3" ShapeID="_x0000_i1031" DrawAspect="Content" ObjectID="_1651925079" r:id="rId25"/>
        </w:object>
      </w:r>
      <w:proofErr w:type="gramStart"/>
      <w:r w:rsidR="001A23AE" w:rsidRPr="00A4139B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59743B">
        <w:rPr>
          <w:rFonts w:ascii="Times New Roman" w:hAnsi="Times New Roman" w:cs="Times New Roman"/>
          <w:sz w:val="24"/>
          <w:szCs w:val="24"/>
        </w:rPr>
        <w:t xml:space="preserve">        </w:t>
      </w:r>
      <w:r w:rsidR="002E58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743B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1A23AE" w:rsidRPr="00A4139B">
        <w:rPr>
          <w:rFonts w:ascii="Times New Roman" w:hAnsi="Times New Roman" w:cs="Times New Roman"/>
          <w:sz w:val="24"/>
          <w:szCs w:val="24"/>
        </w:rPr>
        <w:t>1)</w:t>
      </w:r>
    </w:p>
    <w:p w:rsidR="001A23AE" w:rsidRDefault="001A23AE" w:rsidP="001E1072">
      <w:pPr>
        <w:tabs>
          <w:tab w:val="left" w:pos="521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="002E58F0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Times New Roman" w:cs="Times New Roman"/>
            <w:sz w:val="24"/>
            <w:szCs w:val="24"/>
            <w:vertAlign w:val="subscript"/>
          </w:rPr>
          <m:t>а</m:t>
        </m:r>
      </m:oMath>
      <w:r w:rsidRPr="00A4139B">
        <w:rPr>
          <w:rFonts w:ascii="Times New Roman" w:hAnsi="Times New Roman" w:cs="Times New Roman"/>
          <w:sz w:val="24"/>
          <w:szCs w:val="24"/>
        </w:rPr>
        <w:t xml:space="preserve"> – линейный коэффициент расширения материал подшипника.</w:t>
      </w:r>
    </w:p>
    <w:p w:rsidR="009248D2" w:rsidRDefault="009248D2" w:rsidP="009248D2">
      <w:pPr>
        <w:tabs>
          <w:tab w:val="left" w:pos="52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рис. 4 </w:t>
      </w:r>
      <w:r w:rsidR="002E58F0">
        <w:rPr>
          <w:rFonts w:ascii="Times New Roman" w:hAnsi="Times New Roman" w:cs="Times New Roman"/>
          <w:sz w:val="24"/>
          <w:szCs w:val="24"/>
        </w:rPr>
        <w:t>изображен</w:t>
      </w:r>
      <w:r>
        <w:rPr>
          <w:rFonts w:ascii="Times New Roman" w:hAnsi="Times New Roman" w:cs="Times New Roman"/>
          <w:sz w:val="24"/>
          <w:szCs w:val="24"/>
        </w:rPr>
        <w:t>а схема регулировки натяга.</w:t>
      </w:r>
    </w:p>
    <w:p w:rsidR="004B764C" w:rsidRPr="00A4139B" w:rsidRDefault="004B764C" w:rsidP="009248D2">
      <w:pPr>
        <w:tabs>
          <w:tab w:val="left" w:pos="52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B87" w:rsidRPr="00A4139B" w:rsidRDefault="0052476A" w:rsidP="00A4139B">
      <w:pPr>
        <w:tabs>
          <w:tab w:val="left" w:pos="521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3583" cy="188595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3" cy="19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6A" w:rsidRDefault="009248D2" w:rsidP="00A4139B">
      <w:pPr>
        <w:tabs>
          <w:tab w:val="left" w:pos="521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D2">
        <w:rPr>
          <w:rFonts w:ascii="Times New Roman" w:hAnsi="Times New Roman" w:cs="Times New Roman"/>
          <w:b/>
          <w:sz w:val="24"/>
          <w:szCs w:val="24"/>
        </w:rPr>
        <w:t>Рис.</w:t>
      </w:r>
      <w:r w:rsidR="00430CCA" w:rsidRPr="009248D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248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76A" w:rsidRPr="009248D2">
        <w:rPr>
          <w:rFonts w:ascii="Times New Roman" w:hAnsi="Times New Roman" w:cs="Times New Roman"/>
          <w:b/>
          <w:sz w:val="24"/>
          <w:szCs w:val="24"/>
        </w:rPr>
        <w:t>Схема регулировки натяга</w:t>
      </w:r>
    </w:p>
    <w:p w:rsidR="002E58F0" w:rsidRDefault="002E58F0" w:rsidP="00A4139B">
      <w:pPr>
        <w:tabs>
          <w:tab w:val="left" w:pos="5211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1F" w:rsidRDefault="00E452D3" w:rsidP="00A4139B">
      <w:pPr>
        <w:tabs>
          <w:tab w:val="left" w:pos="521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смещении подшипника на расстояние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по конической поверхности с углом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β</m:t>
        </m:r>
      </m:oMath>
      <w:r w:rsidR="004149F4">
        <w:rPr>
          <w:rFonts w:ascii="Times New Roman" w:hAnsi="Times New Roman" w:cs="Times New Roman"/>
          <w:sz w:val="24"/>
          <w:szCs w:val="24"/>
        </w:rPr>
        <w:t xml:space="preserve"> будет происходить уменьшение радиального биения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1F">
        <w:rPr>
          <w:rFonts w:ascii="Times New Roman" w:hAnsi="Times New Roman" w:cs="Times New Roman"/>
          <w:sz w:val="24"/>
          <w:szCs w:val="24"/>
        </w:rPr>
        <w:t xml:space="preserve">оси </w:t>
      </w:r>
      <w:r w:rsidR="004149F4">
        <w:rPr>
          <w:rFonts w:ascii="Times New Roman" w:hAnsi="Times New Roman" w:cs="Times New Roman"/>
          <w:sz w:val="24"/>
          <w:szCs w:val="24"/>
        </w:rPr>
        <w:t xml:space="preserve"> шпинделя. </w:t>
      </w:r>
      <w:r w:rsidR="009248D2">
        <w:rPr>
          <w:rFonts w:ascii="Times New Roman" w:hAnsi="Times New Roman" w:cs="Times New Roman"/>
          <w:sz w:val="24"/>
          <w:szCs w:val="24"/>
        </w:rPr>
        <w:t>На рис. 5 представлен угол наклона.</w:t>
      </w:r>
    </w:p>
    <w:p w:rsidR="001A23AE" w:rsidRDefault="0052476A" w:rsidP="00A4139B">
      <w:pPr>
        <w:tabs>
          <w:tab w:val="left" w:pos="5211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300" w:dyaOrig="680">
          <v:shape id="_x0000_i1032" type="#_x0000_t75" style="width:64.2pt;height:33.6pt" o:ole="">
            <v:imagedata r:id="rId27" o:title=""/>
          </v:shape>
          <o:OLEObject Type="Embed" ProgID="Equation.3" ShapeID="_x0000_i1032" DrawAspect="Content" ObjectID="_1651925080" r:id="rId28"/>
        </w:object>
      </w:r>
      <w:r w:rsidR="005974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8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743B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1A23AE" w:rsidRPr="00A4139B">
        <w:rPr>
          <w:rFonts w:ascii="Times New Roman" w:hAnsi="Times New Roman" w:cs="Times New Roman"/>
          <w:sz w:val="24"/>
          <w:szCs w:val="24"/>
        </w:rPr>
        <w:t>2)</w:t>
      </w:r>
    </w:p>
    <w:p w:rsidR="004B764C" w:rsidRPr="00A4139B" w:rsidRDefault="004B764C" w:rsidP="00A4139B">
      <w:pPr>
        <w:tabs>
          <w:tab w:val="left" w:pos="5211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3AE" w:rsidRPr="00A4139B" w:rsidRDefault="00631B87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3501" cy="219075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23" cy="21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AE" w:rsidRPr="009248D2" w:rsidRDefault="009248D2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D2">
        <w:rPr>
          <w:rFonts w:ascii="Times New Roman" w:hAnsi="Times New Roman" w:cs="Times New Roman"/>
          <w:b/>
          <w:sz w:val="24"/>
          <w:szCs w:val="24"/>
        </w:rPr>
        <w:t>Рис.</w:t>
      </w:r>
      <w:r w:rsidR="0052476A" w:rsidRPr="009248D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248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76A" w:rsidRPr="009248D2">
        <w:rPr>
          <w:rFonts w:ascii="Times New Roman" w:hAnsi="Times New Roman" w:cs="Times New Roman"/>
          <w:b/>
          <w:sz w:val="24"/>
          <w:szCs w:val="24"/>
        </w:rPr>
        <w:t>Угол наклона</w:t>
      </w:r>
    </w:p>
    <w:p w:rsidR="0052476A" w:rsidRPr="00A4139B" w:rsidRDefault="0052476A" w:rsidP="00A4139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23AE" w:rsidRPr="00A4139B" w:rsidRDefault="001A23AE" w:rsidP="00A4139B">
      <w:pPr>
        <w:tabs>
          <w:tab w:val="left" w:pos="541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t xml:space="preserve">Для нахождения линейного коэффициента расширения материала втулки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A4139B">
        <w:rPr>
          <w:rFonts w:ascii="Times New Roman" w:hAnsi="Times New Roman" w:cs="Times New Roman"/>
          <w:sz w:val="24"/>
          <w:szCs w:val="24"/>
        </w:rPr>
        <w:t>, требуется решить уравнение (</w:t>
      </w:r>
      <w:r w:rsidR="0059743B">
        <w:rPr>
          <w:rFonts w:ascii="Times New Roman" w:hAnsi="Times New Roman" w:cs="Times New Roman"/>
          <w:sz w:val="24"/>
          <w:szCs w:val="24"/>
        </w:rPr>
        <w:t>3) составленное из уравнений (1) и (</w:t>
      </w:r>
      <w:r w:rsidRPr="00A4139B">
        <w:rPr>
          <w:rFonts w:ascii="Times New Roman" w:hAnsi="Times New Roman" w:cs="Times New Roman"/>
          <w:sz w:val="24"/>
          <w:szCs w:val="24"/>
        </w:rPr>
        <w:t>2).</w:t>
      </w:r>
    </w:p>
    <w:p w:rsidR="001A23AE" w:rsidRPr="00A4139B" w:rsidRDefault="006000C5" w:rsidP="00A4139B">
      <w:pPr>
        <w:tabs>
          <w:tab w:val="left" w:pos="5211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480" w:dyaOrig="700">
          <v:shape id="_x0000_i1033" type="#_x0000_t75" style="width:74.4pt;height:35.4pt" o:ole="">
            <v:imagedata r:id="rId30" o:title=""/>
          </v:shape>
          <o:OLEObject Type="Embed" ProgID="Equation.3" ShapeID="_x0000_i1033" DrawAspect="Content" ObjectID="_1651925081" r:id="rId31"/>
        </w:object>
      </w:r>
      <w:proofErr w:type="gramStart"/>
      <w:r w:rsidR="001A23AE" w:rsidRPr="00A4139B">
        <w:rPr>
          <w:rFonts w:ascii="Times New Roman" w:hAnsi="Times New Roman" w:cs="Times New Roman"/>
          <w:sz w:val="24"/>
          <w:szCs w:val="24"/>
        </w:rPr>
        <w:t>,</w:t>
      </w:r>
      <w:r w:rsidR="005974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23AE" w:rsidRPr="00A4139B">
        <w:rPr>
          <w:rFonts w:ascii="Times New Roman" w:hAnsi="Times New Roman" w:cs="Times New Roman"/>
          <w:sz w:val="24"/>
          <w:szCs w:val="24"/>
        </w:rPr>
        <w:t>3)</w:t>
      </w:r>
    </w:p>
    <w:p w:rsidR="001A23AE" w:rsidRPr="00A4139B" w:rsidRDefault="0027540C" w:rsidP="0027540C">
      <w:pPr>
        <w:tabs>
          <w:tab w:val="left" w:pos="521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4149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Times New Roman" w:cs="Times New Roman"/>
            <w:sz w:val="24"/>
            <w:szCs w:val="24"/>
          </w:rPr>
          <m:t>а</m:t>
        </m:r>
      </m:oMath>
      <w:r w:rsidR="0052476A" w:rsidRPr="00A4139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– линейный коэффициент расширения материал втулки.</w:t>
      </w:r>
    </w:p>
    <w:p w:rsidR="001A23AE" w:rsidRPr="00A4139B" w:rsidRDefault="00CA52EE" w:rsidP="00A4139B">
      <w:pPr>
        <w:tabs>
          <w:tab w:val="left" w:pos="541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изменения угла наклона конической поверхности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появляется возможность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подобрать значение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и коэффициент теплового расширения</w:t>
      </w:r>
      <w:r>
        <w:rPr>
          <w:rFonts w:ascii="Times New Roman" w:hAnsi="Times New Roman" w:cs="Times New Roman"/>
          <w:sz w:val="24"/>
          <w:szCs w:val="24"/>
        </w:rPr>
        <w:t xml:space="preserve"> материала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1A23AE" w:rsidRPr="00A4139B">
        <w:rPr>
          <w:rFonts w:ascii="Times New Roman" w:hAnsi="Times New Roman" w:cs="Times New Roman"/>
          <w:sz w:val="24"/>
          <w:szCs w:val="24"/>
        </w:rPr>
        <w:t>.</w:t>
      </w:r>
    </w:p>
    <w:p w:rsidR="001A23AE" w:rsidRPr="00A4139B" w:rsidRDefault="00CA52EE" w:rsidP="00A4139B">
      <w:pPr>
        <w:tabs>
          <w:tab w:val="left" w:pos="541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осуществляется подбор материала </w:t>
      </w:r>
      <w:proofErr w:type="spellStart"/>
      <w:r w:rsidR="001A23AE" w:rsidRPr="00A4139B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втулки, </w:t>
      </w:r>
      <w:r>
        <w:rPr>
          <w:rFonts w:ascii="Times New Roman" w:hAnsi="Times New Roman" w:cs="Times New Roman"/>
          <w:sz w:val="24"/>
          <w:szCs w:val="24"/>
        </w:rPr>
        <w:t>так же требуется выбрать соответствующую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пружину, </w:t>
      </w:r>
      <w:r>
        <w:rPr>
          <w:rFonts w:ascii="Times New Roman" w:hAnsi="Times New Roman" w:cs="Times New Roman"/>
          <w:sz w:val="24"/>
          <w:szCs w:val="24"/>
        </w:rPr>
        <w:t xml:space="preserve">которая будет </w:t>
      </w:r>
      <w:r w:rsidR="001A23AE" w:rsidRPr="00A4139B">
        <w:rPr>
          <w:rFonts w:ascii="Times New Roman" w:hAnsi="Times New Roman" w:cs="Times New Roman"/>
          <w:sz w:val="24"/>
          <w:szCs w:val="24"/>
        </w:rPr>
        <w:t>компенсирующую натяг в подшипнике.</w:t>
      </w:r>
      <w:r>
        <w:rPr>
          <w:rFonts w:ascii="Times New Roman" w:hAnsi="Times New Roman" w:cs="Times New Roman"/>
          <w:sz w:val="24"/>
          <w:szCs w:val="24"/>
        </w:rPr>
        <w:t xml:space="preserve"> Данное конструктивное решение обеспечит постоянный 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натяг в </w:t>
      </w:r>
      <w:r w:rsidR="002B41D1">
        <w:rPr>
          <w:rFonts w:ascii="Times New Roman" w:hAnsi="Times New Roman" w:cs="Times New Roman"/>
          <w:sz w:val="24"/>
          <w:szCs w:val="24"/>
        </w:rPr>
        <w:t>подшипнике, что повысит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 точность </w:t>
      </w:r>
      <w:r>
        <w:rPr>
          <w:rFonts w:ascii="Times New Roman" w:hAnsi="Times New Roman" w:cs="Times New Roman"/>
          <w:sz w:val="24"/>
          <w:szCs w:val="24"/>
        </w:rPr>
        <w:t xml:space="preserve">и качество </w:t>
      </w:r>
      <w:r w:rsidR="002B41D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работе на станке</w:t>
      </w:r>
      <w:r w:rsidR="002B4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3AE" w:rsidRPr="00A4139B" w:rsidRDefault="001A23AE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t xml:space="preserve">Температурные деформации в </w:t>
      </w:r>
      <w:r w:rsidR="009B26D9">
        <w:rPr>
          <w:rFonts w:ascii="Times New Roman" w:hAnsi="Times New Roman" w:cs="Times New Roman"/>
          <w:sz w:val="24"/>
          <w:szCs w:val="24"/>
        </w:rPr>
        <w:t>конструкции шпинделя</w:t>
      </w:r>
      <w:r w:rsidRPr="00A4139B">
        <w:rPr>
          <w:rFonts w:ascii="Times New Roman" w:hAnsi="Times New Roman" w:cs="Times New Roman"/>
          <w:sz w:val="24"/>
          <w:szCs w:val="24"/>
        </w:rPr>
        <w:t xml:space="preserve"> </w:t>
      </w:r>
      <w:r w:rsidR="009B26D9">
        <w:rPr>
          <w:rFonts w:ascii="Times New Roman" w:hAnsi="Times New Roman" w:cs="Times New Roman"/>
          <w:sz w:val="24"/>
          <w:szCs w:val="24"/>
        </w:rPr>
        <w:t>вертикально-</w:t>
      </w:r>
      <w:r w:rsidRPr="00A4139B">
        <w:rPr>
          <w:rFonts w:ascii="Times New Roman" w:hAnsi="Times New Roman" w:cs="Times New Roman"/>
          <w:sz w:val="24"/>
          <w:szCs w:val="24"/>
        </w:rPr>
        <w:t>фрезерного станка являются причин</w:t>
      </w:r>
      <w:r w:rsidR="009B26D9">
        <w:rPr>
          <w:rFonts w:ascii="Times New Roman" w:hAnsi="Times New Roman" w:cs="Times New Roman"/>
          <w:sz w:val="24"/>
          <w:szCs w:val="24"/>
        </w:rPr>
        <w:t>ой</w:t>
      </w:r>
      <w:r w:rsidRPr="00A4139B">
        <w:rPr>
          <w:rFonts w:ascii="Times New Roman" w:hAnsi="Times New Roman" w:cs="Times New Roman"/>
          <w:sz w:val="24"/>
          <w:szCs w:val="24"/>
        </w:rPr>
        <w:t xml:space="preserve"> </w:t>
      </w:r>
      <w:r w:rsidR="009B26D9">
        <w:rPr>
          <w:rFonts w:ascii="Times New Roman" w:hAnsi="Times New Roman" w:cs="Times New Roman"/>
          <w:sz w:val="24"/>
          <w:szCs w:val="24"/>
        </w:rPr>
        <w:t>изготовления некачественных деталей</w:t>
      </w:r>
      <w:r w:rsidRPr="00A4139B">
        <w:rPr>
          <w:rFonts w:ascii="Times New Roman" w:hAnsi="Times New Roman" w:cs="Times New Roman"/>
          <w:sz w:val="24"/>
          <w:szCs w:val="24"/>
        </w:rPr>
        <w:t xml:space="preserve">. </w:t>
      </w:r>
      <w:r w:rsidR="009B26D9">
        <w:rPr>
          <w:rFonts w:ascii="Times New Roman" w:hAnsi="Times New Roman" w:cs="Times New Roman"/>
          <w:sz w:val="24"/>
          <w:szCs w:val="24"/>
        </w:rPr>
        <w:t>Данная работа содержит</w:t>
      </w:r>
      <w:r w:rsidRPr="00A4139B">
        <w:rPr>
          <w:rFonts w:ascii="Times New Roman" w:hAnsi="Times New Roman" w:cs="Times New Roman"/>
          <w:sz w:val="24"/>
          <w:szCs w:val="24"/>
        </w:rPr>
        <w:t xml:space="preserve"> одно </w:t>
      </w:r>
      <w:proofErr w:type="gramStart"/>
      <w:r w:rsidRPr="00A4139B">
        <w:rPr>
          <w:rFonts w:ascii="Times New Roman" w:hAnsi="Times New Roman" w:cs="Times New Roman"/>
          <w:sz w:val="24"/>
          <w:szCs w:val="24"/>
        </w:rPr>
        <w:t>из возможных решений устранения последствий</w:t>
      </w:r>
      <w:proofErr w:type="gramEnd"/>
      <w:r w:rsidRPr="00A4139B">
        <w:rPr>
          <w:rFonts w:ascii="Times New Roman" w:hAnsi="Times New Roman" w:cs="Times New Roman"/>
          <w:sz w:val="24"/>
          <w:szCs w:val="24"/>
        </w:rPr>
        <w:t xml:space="preserve"> возникающих в процессе воздействия </w:t>
      </w:r>
      <w:r w:rsidRPr="00A4139B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температурных деформаций на шпиндельный узел. </w:t>
      </w:r>
      <w:r w:rsidR="009B26D9">
        <w:rPr>
          <w:rFonts w:ascii="Times New Roman" w:hAnsi="Times New Roman" w:cs="Times New Roman"/>
          <w:sz w:val="24"/>
          <w:szCs w:val="24"/>
        </w:rPr>
        <w:t>Представленные</w:t>
      </w:r>
      <w:r w:rsidRPr="00A4139B">
        <w:rPr>
          <w:rFonts w:ascii="Times New Roman" w:hAnsi="Times New Roman" w:cs="Times New Roman"/>
          <w:sz w:val="24"/>
          <w:szCs w:val="24"/>
        </w:rPr>
        <w:t xml:space="preserve"> расчеты </w:t>
      </w:r>
      <w:r w:rsidR="009B26D9">
        <w:rPr>
          <w:rFonts w:ascii="Times New Roman" w:hAnsi="Times New Roman" w:cs="Times New Roman"/>
          <w:sz w:val="24"/>
          <w:szCs w:val="24"/>
        </w:rPr>
        <w:t>доказывают</w:t>
      </w:r>
      <w:r w:rsidRPr="00A4139B">
        <w:rPr>
          <w:rFonts w:ascii="Times New Roman" w:hAnsi="Times New Roman" w:cs="Times New Roman"/>
          <w:sz w:val="24"/>
          <w:szCs w:val="24"/>
        </w:rPr>
        <w:t xml:space="preserve"> </w:t>
      </w:r>
      <w:r w:rsidR="009B26D9">
        <w:rPr>
          <w:rFonts w:ascii="Times New Roman" w:hAnsi="Times New Roman" w:cs="Times New Roman"/>
          <w:sz w:val="24"/>
          <w:szCs w:val="24"/>
        </w:rPr>
        <w:t>положительное влияние на повышение постоянства жесткости шпинделя станка.</w:t>
      </w:r>
    </w:p>
    <w:p w:rsidR="002D5D57" w:rsidRPr="00A4139B" w:rsidRDefault="002D5D57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C5" w:rsidRPr="009248D2" w:rsidRDefault="009248D2" w:rsidP="00673B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D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A23AE" w:rsidRPr="00A4139B" w:rsidRDefault="00A4139B" w:rsidP="00597E1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3E08" w:rsidRPr="00A4139B">
        <w:rPr>
          <w:rFonts w:ascii="Times New Roman" w:hAnsi="Times New Roman" w:cs="Times New Roman"/>
          <w:sz w:val="24"/>
          <w:szCs w:val="24"/>
        </w:rPr>
        <w:t>. </w:t>
      </w:r>
      <w:r w:rsidR="002D5D57" w:rsidRPr="00A4139B">
        <w:rPr>
          <w:rFonts w:ascii="Times New Roman" w:hAnsi="Times New Roman" w:cs="Times New Roman"/>
          <w:sz w:val="24"/>
          <w:szCs w:val="24"/>
        </w:rPr>
        <w:t xml:space="preserve">Левина З. М. </w:t>
      </w:r>
      <w:r w:rsidR="001A23AE" w:rsidRPr="00A4139B">
        <w:rPr>
          <w:rFonts w:ascii="Times New Roman" w:hAnsi="Times New Roman" w:cs="Times New Roman"/>
          <w:sz w:val="24"/>
          <w:szCs w:val="24"/>
        </w:rPr>
        <w:t>Расчетный анализ деформационных, динамических и температурных характеристик шпиндельных узлов при проек</w:t>
      </w:r>
      <w:r w:rsidR="001A23AE" w:rsidRPr="00A4139B">
        <w:rPr>
          <w:rFonts w:ascii="Times New Roman" w:hAnsi="Times New Roman" w:cs="Times New Roman"/>
          <w:sz w:val="24"/>
          <w:szCs w:val="24"/>
        </w:rPr>
        <w:softHyphen/>
        <w:t xml:space="preserve">тировании. </w:t>
      </w:r>
      <w:r w:rsidR="002D5D57" w:rsidRPr="00A4139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E1977" w:rsidRPr="00A4139B">
        <w:rPr>
          <w:rFonts w:ascii="Times New Roman" w:hAnsi="Times New Roman" w:cs="Times New Roman"/>
          <w:sz w:val="24"/>
          <w:szCs w:val="24"/>
        </w:rPr>
        <w:t>М.:ЭНИМС</w:t>
      </w:r>
      <w:proofErr w:type="gramEnd"/>
      <w:r w:rsidR="002E1977" w:rsidRPr="00A4139B">
        <w:rPr>
          <w:rFonts w:ascii="Times New Roman" w:hAnsi="Times New Roman" w:cs="Times New Roman"/>
          <w:sz w:val="24"/>
          <w:szCs w:val="24"/>
        </w:rPr>
        <w:t>, 2004</w:t>
      </w:r>
      <w:r w:rsidR="001A23AE" w:rsidRPr="00A4139B">
        <w:rPr>
          <w:rFonts w:ascii="Times New Roman" w:hAnsi="Times New Roman" w:cs="Times New Roman"/>
          <w:sz w:val="24"/>
          <w:szCs w:val="24"/>
        </w:rPr>
        <w:t xml:space="preserve">. </w:t>
      </w:r>
      <w:r w:rsidR="002D5D57" w:rsidRPr="00A4139B">
        <w:rPr>
          <w:rFonts w:ascii="Times New Roman" w:hAnsi="Times New Roman" w:cs="Times New Roman"/>
          <w:sz w:val="24"/>
          <w:szCs w:val="24"/>
        </w:rPr>
        <w:t xml:space="preserve">– </w:t>
      </w:r>
      <w:r w:rsidR="001A23AE" w:rsidRPr="00A4139B">
        <w:rPr>
          <w:rFonts w:ascii="Times New Roman" w:hAnsi="Times New Roman" w:cs="Times New Roman"/>
          <w:sz w:val="24"/>
          <w:szCs w:val="24"/>
        </w:rPr>
        <w:t>63 с.</w:t>
      </w:r>
    </w:p>
    <w:p w:rsidR="00050A87" w:rsidRPr="00A4139B" w:rsidRDefault="00A4139B" w:rsidP="00597E1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A87" w:rsidRPr="00A4139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50A87" w:rsidRPr="00A4139B">
        <w:rPr>
          <w:rFonts w:ascii="Times New Roman" w:hAnsi="Times New Roman" w:cs="Times New Roman"/>
          <w:sz w:val="24"/>
          <w:szCs w:val="24"/>
        </w:rPr>
        <w:t>Перель</w:t>
      </w:r>
      <w:proofErr w:type="spellEnd"/>
      <w:r w:rsidR="00050A87" w:rsidRPr="00A4139B">
        <w:rPr>
          <w:rFonts w:ascii="Times New Roman" w:hAnsi="Times New Roman" w:cs="Times New Roman"/>
          <w:sz w:val="24"/>
          <w:szCs w:val="24"/>
        </w:rPr>
        <w:t xml:space="preserve"> Л. Я. Подшипники качения: Рас</w:t>
      </w:r>
      <w:r w:rsidR="00050A87" w:rsidRPr="00A4139B">
        <w:rPr>
          <w:rFonts w:ascii="Times New Roman" w:hAnsi="Times New Roman" w:cs="Times New Roman"/>
          <w:sz w:val="24"/>
          <w:szCs w:val="24"/>
        </w:rPr>
        <w:softHyphen/>
        <w:t>чет, проектирование и обслуживание опор: Справочник. – М.: Машиностроение, 1992. – 608 с.</w:t>
      </w:r>
    </w:p>
    <w:p w:rsidR="00050A87" w:rsidRPr="00A4139B" w:rsidRDefault="00050A87" w:rsidP="00597E1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413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4139B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A4139B">
        <w:rPr>
          <w:rFonts w:ascii="Times New Roman" w:hAnsi="Times New Roman" w:cs="Times New Roman"/>
          <w:sz w:val="24"/>
          <w:szCs w:val="24"/>
        </w:rPr>
        <w:t xml:space="preserve"> В. Э. Металлорежущие станки. – М.: Машиностроение, 1999. 574 с.</w:t>
      </w:r>
    </w:p>
    <w:p w:rsidR="00050A87" w:rsidRPr="00A4139B" w:rsidRDefault="00A4139B" w:rsidP="00597E1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A87" w:rsidRPr="00A4139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50A87" w:rsidRPr="00A4139B">
        <w:rPr>
          <w:rFonts w:ascii="Times New Roman" w:hAnsi="Times New Roman" w:cs="Times New Roman"/>
          <w:sz w:val="24"/>
          <w:szCs w:val="24"/>
        </w:rPr>
        <w:t>Фигатнер</w:t>
      </w:r>
      <w:proofErr w:type="spellEnd"/>
      <w:r w:rsidR="00050A87" w:rsidRPr="00A4139B">
        <w:rPr>
          <w:rFonts w:ascii="Times New Roman" w:hAnsi="Times New Roman" w:cs="Times New Roman"/>
          <w:sz w:val="24"/>
          <w:szCs w:val="24"/>
        </w:rPr>
        <w:t xml:space="preserve"> А. М. Конструкция, расчет и методы проверки шпиндельных узлов с опорами качения. Методические указания. М.: ЭНИМС. 1997. – 152 с.</w:t>
      </w:r>
    </w:p>
    <w:p w:rsidR="00050A87" w:rsidRPr="00A4139B" w:rsidRDefault="00A4139B" w:rsidP="00597E1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A87" w:rsidRPr="00A4139B">
        <w:rPr>
          <w:rFonts w:ascii="Times New Roman" w:hAnsi="Times New Roman" w:cs="Times New Roman"/>
          <w:sz w:val="24"/>
          <w:szCs w:val="24"/>
        </w:rPr>
        <w:t>. Чернявский П. М. Расчет шпиндельных узлов. – М.: МВТУ, 1996. – 24 с.</w:t>
      </w:r>
    </w:p>
    <w:p w:rsidR="00050A87" w:rsidRPr="00A4139B" w:rsidRDefault="00050A87" w:rsidP="00A4139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3AE" w:rsidRPr="001A23AE" w:rsidRDefault="001A23AE" w:rsidP="00A4139B">
      <w:pPr>
        <w:tabs>
          <w:tab w:val="left" w:pos="0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1A23AE" w:rsidRPr="001A23AE" w:rsidRDefault="001A23AE" w:rsidP="001A23AE">
      <w:pPr>
        <w:spacing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A23AE" w:rsidRPr="001A23AE" w:rsidSect="00A4139B">
      <w:headerReference w:type="default" r:id="rId32"/>
      <w:footerReference w:type="default" r:id="rId33"/>
      <w:footerReference w:type="first" r:id="rId3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8D" w:rsidRPr="00A40CB7" w:rsidRDefault="00B5168D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5168D" w:rsidRPr="00A40CB7" w:rsidRDefault="00B5168D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5" w:rsidRPr="00270FF9" w:rsidRDefault="00C626A5" w:rsidP="0057276A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5" w:rsidRPr="00A4139B" w:rsidRDefault="00C626A5" w:rsidP="00812F1A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8D" w:rsidRPr="00A40CB7" w:rsidRDefault="00B5168D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5168D" w:rsidRPr="00A40CB7" w:rsidRDefault="00B5168D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A5" w:rsidRDefault="00C626A5">
    <w:pPr>
      <w:pStyle w:val="a5"/>
      <w:jc w:val="right"/>
    </w:pPr>
  </w:p>
  <w:p w:rsidR="00C626A5" w:rsidRDefault="00C6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444"/>
    <w:multiLevelType w:val="hybridMultilevel"/>
    <w:tmpl w:val="6AE2BCB8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A93"/>
    <w:multiLevelType w:val="hybridMultilevel"/>
    <w:tmpl w:val="EBE2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66"/>
    <w:multiLevelType w:val="hybridMultilevel"/>
    <w:tmpl w:val="70F04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4525"/>
    <w:multiLevelType w:val="hybridMultilevel"/>
    <w:tmpl w:val="4714487C"/>
    <w:lvl w:ilvl="0" w:tplc="412ED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716"/>
    <w:multiLevelType w:val="hybridMultilevel"/>
    <w:tmpl w:val="1276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307DD"/>
    <w:multiLevelType w:val="hybridMultilevel"/>
    <w:tmpl w:val="9DCAE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A44D3"/>
    <w:multiLevelType w:val="hybridMultilevel"/>
    <w:tmpl w:val="2F8ED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87901"/>
    <w:multiLevelType w:val="hybridMultilevel"/>
    <w:tmpl w:val="D3EC9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279E"/>
    <w:multiLevelType w:val="hybridMultilevel"/>
    <w:tmpl w:val="162C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92333"/>
    <w:multiLevelType w:val="hybridMultilevel"/>
    <w:tmpl w:val="3DFA018E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36C"/>
    <w:multiLevelType w:val="hybridMultilevel"/>
    <w:tmpl w:val="0C00BC26"/>
    <w:lvl w:ilvl="0" w:tplc="F21EF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F34A36"/>
    <w:multiLevelType w:val="hybridMultilevel"/>
    <w:tmpl w:val="666A5A82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1180"/>
    <w:multiLevelType w:val="hybridMultilevel"/>
    <w:tmpl w:val="0A361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B3A52"/>
    <w:multiLevelType w:val="hybridMultilevel"/>
    <w:tmpl w:val="9DFA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F74BA"/>
    <w:multiLevelType w:val="hybridMultilevel"/>
    <w:tmpl w:val="BE90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5D6A"/>
    <w:multiLevelType w:val="hybridMultilevel"/>
    <w:tmpl w:val="D50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5D4A"/>
    <w:multiLevelType w:val="hybridMultilevel"/>
    <w:tmpl w:val="48AC486A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454404B9"/>
    <w:multiLevelType w:val="hybridMultilevel"/>
    <w:tmpl w:val="4190A73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7CB7C2A"/>
    <w:multiLevelType w:val="hybridMultilevel"/>
    <w:tmpl w:val="6BD43454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385B"/>
    <w:multiLevelType w:val="hybridMultilevel"/>
    <w:tmpl w:val="99BC6CA4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44B85"/>
    <w:multiLevelType w:val="hybridMultilevel"/>
    <w:tmpl w:val="53F66BA6"/>
    <w:lvl w:ilvl="0" w:tplc="14B4BD9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73911"/>
    <w:multiLevelType w:val="hybridMultilevel"/>
    <w:tmpl w:val="10DA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47D9"/>
    <w:multiLevelType w:val="hybridMultilevel"/>
    <w:tmpl w:val="48B22E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61661C"/>
    <w:multiLevelType w:val="hybridMultilevel"/>
    <w:tmpl w:val="F43E7326"/>
    <w:lvl w:ilvl="0" w:tplc="EFFC5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6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8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A4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C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B57997"/>
    <w:multiLevelType w:val="hybridMultilevel"/>
    <w:tmpl w:val="BC465DAC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730D3"/>
    <w:multiLevelType w:val="hybridMultilevel"/>
    <w:tmpl w:val="F95CC2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9F93435"/>
    <w:multiLevelType w:val="hybridMultilevel"/>
    <w:tmpl w:val="2C94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4DCD"/>
    <w:multiLevelType w:val="hybridMultilevel"/>
    <w:tmpl w:val="016AB48A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F6835"/>
    <w:multiLevelType w:val="multilevel"/>
    <w:tmpl w:val="F7D42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29" w15:restartNumberingAfterBreak="0">
    <w:nsid w:val="7A2E7940"/>
    <w:multiLevelType w:val="hybridMultilevel"/>
    <w:tmpl w:val="BF245DAC"/>
    <w:lvl w:ilvl="0" w:tplc="CAD61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6"/>
  </w:num>
  <w:num w:numId="5">
    <w:abstractNumId w:val="14"/>
  </w:num>
  <w:num w:numId="6">
    <w:abstractNumId w:val="18"/>
  </w:num>
  <w:num w:numId="7">
    <w:abstractNumId w:val="20"/>
  </w:num>
  <w:num w:numId="8">
    <w:abstractNumId w:val="0"/>
  </w:num>
  <w:num w:numId="9">
    <w:abstractNumId w:val="5"/>
  </w:num>
  <w:num w:numId="10">
    <w:abstractNumId w:val="21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27"/>
  </w:num>
  <w:num w:numId="16">
    <w:abstractNumId w:val="28"/>
  </w:num>
  <w:num w:numId="17">
    <w:abstractNumId w:val="17"/>
  </w:num>
  <w:num w:numId="18">
    <w:abstractNumId w:val="26"/>
  </w:num>
  <w:num w:numId="19">
    <w:abstractNumId w:val="23"/>
  </w:num>
  <w:num w:numId="20">
    <w:abstractNumId w:val="29"/>
  </w:num>
  <w:num w:numId="21">
    <w:abstractNumId w:val="11"/>
  </w:num>
  <w:num w:numId="22">
    <w:abstractNumId w:val="9"/>
  </w:num>
  <w:num w:numId="23">
    <w:abstractNumId w:val="19"/>
  </w:num>
  <w:num w:numId="24">
    <w:abstractNumId w:val="24"/>
  </w:num>
  <w:num w:numId="25">
    <w:abstractNumId w:val="10"/>
  </w:num>
  <w:num w:numId="26">
    <w:abstractNumId w:val="13"/>
  </w:num>
  <w:num w:numId="27">
    <w:abstractNumId w:val="3"/>
  </w:num>
  <w:num w:numId="28">
    <w:abstractNumId w:val="15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9D9"/>
    <w:rsid w:val="00016745"/>
    <w:rsid w:val="0001678A"/>
    <w:rsid w:val="0002128B"/>
    <w:rsid w:val="00024885"/>
    <w:rsid w:val="0002644A"/>
    <w:rsid w:val="000312B7"/>
    <w:rsid w:val="000418E6"/>
    <w:rsid w:val="00050A87"/>
    <w:rsid w:val="00052A31"/>
    <w:rsid w:val="0005737E"/>
    <w:rsid w:val="0006151F"/>
    <w:rsid w:val="00064232"/>
    <w:rsid w:val="00067007"/>
    <w:rsid w:val="000721D5"/>
    <w:rsid w:val="0007570E"/>
    <w:rsid w:val="000771A9"/>
    <w:rsid w:val="00087644"/>
    <w:rsid w:val="0009709D"/>
    <w:rsid w:val="000A3829"/>
    <w:rsid w:val="000A4A9B"/>
    <w:rsid w:val="000A50B7"/>
    <w:rsid w:val="000A7CB0"/>
    <w:rsid w:val="000C2044"/>
    <w:rsid w:val="000C5EAE"/>
    <w:rsid w:val="000C66F2"/>
    <w:rsid w:val="000C6CF1"/>
    <w:rsid w:val="000D0AB3"/>
    <w:rsid w:val="000E00FA"/>
    <w:rsid w:val="000E24FD"/>
    <w:rsid w:val="000E7DE5"/>
    <w:rsid w:val="000F3E08"/>
    <w:rsid w:val="0010552A"/>
    <w:rsid w:val="001235A2"/>
    <w:rsid w:val="00126E94"/>
    <w:rsid w:val="00131AFE"/>
    <w:rsid w:val="00131B5B"/>
    <w:rsid w:val="001331D0"/>
    <w:rsid w:val="001337E7"/>
    <w:rsid w:val="00134775"/>
    <w:rsid w:val="001376D8"/>
    <w:rsid w:val="00142B7D"/>
    <w:rsid w:val="00153B43"/>
    <w:rsid w:val="001566F9"/>
    <w:rsid w:val="001706A3"/>
    <w:rsid w:val="00181A50"/>
    <w:rsid w:val="001840D9"/>
    <w:rsid w:val="001A18CC"/>
    <w:rsid w:val="001A23AE"/>
    <w:rsid w:val="001A6CE3"/>
    <w:rsid w:val="001C5E0A"/>
    <w:rsid w:val="001C6B07"/>
    <w:rsid w:val="001D291B"/>
    <w:rsid w:val="001D56DB"/>
    <w:rsid w:val="001E1072"/>
    <w:rsid w:val="001E3231"/>
    <w:rsid w:val="001F53F5"/>
    <w:rsid w:val="00202A9F"/>
    <w:rsid w:val="0021058F"/>
    <w:rsid w:val="00216A0D"/>
    <w:rsid w:val="00216F28"/>
    <w:rsid w:val="00220DE8"/>
    <w:rsid w:val="00232351"/>
    <w:rsid w:val="002346E0"/>
    <w:rsid w:val="0025204E"/>
    <w:rsid w:val="00264D8C"/>
    <w:rsid w:val="00270FF9"/>
    <w:rsid w:val="0027126B"/>
    <w:rsid w:val="002714A4"/>
    <w:rsid w:val="0027338D"/>
    <w:rsid w:val="0027540C"/>
    <w:rsid w:val="00282924"/>
    <w:rsid w:val="002847DA"/>
    <w:rsid w:val="002903F5"/>
    <w:rsid w:val="00291A0C"/>
    <w:rsid w:val="00293EFE"/>
    <w:rsid w:val="00294382"/>
    <w:rsid w:val="002A141E"/>
    <w:rsid w:val="002A1F2A"/>
    <w:rsid w:val="002A653D"/>
    <w:rsid w:val="002B2AED"/>
    <w:rsid w:val="002B41D1"/>
    <w:rsid w:val="002C021E"/>
    <w:rsid w:val="002C07A0"/>
    <w:rsid w:val="002C6F37"/>
    <w:rsid w:val="002D2133"/>
    <w:rsid w:val="002D28D9"/>
    <w:rsid w:val="002D542A"/>
    <w:rsid w:val="002D5D57"/>
    <w:rsid w:val="002D6FD6"/>
    <w:rsid w:val="002E1977"/>
    <w:rsid w:val="002E30FD"/>
    <w:rsid w:val="002E58F0"/>
    <w:rsid w:val="002E5C59"/>
    <w:rsid w:val="002F68FD"/>
    <w:rsid w:val="00300DB0"/>
    <w:rsid w:val="00301165"/>
    <w:rsid w:val="00316096"/>
    <w:rsid w:val="00317320"/>
    <w:rsid w:val="003173D2"/>
    <w:rsid w:val="003203E2"/>
    <w:rsid w:val="00322402"/>
    <w:rsid w:val="0032417D"/>
    <w:rsid w:val="003303DF"/>
    <w:rsid w:val="00332091"/>
    <w:rsid w:val="0033246B"/>
    <w:rsid w:val="0034368F"/>
    <w:rsid w:val="003461B1"/>
    <w:rsid w:val="0035288E"/>
    <w:rsid w:val="00373B99"/>
    <w:rsid w:val="00382824"/>
    <w:rsid w:val="0038480D"/>
    <w:rsid w:val="00385BE7"/>
    <w:rsid w:val="00390852"/>
    <w:rsid w:val="00391FB1"/>
    <w:rsid w:val="003A0412"/>
    <w:rsid w:val="003B0614"/>
    <w:rsid w:val="003B1A49"/>
    <w:rsid w:val="003B61B5"/>
    <w:rsid w:val="003B7131"/>
    <w:rsid w:val="003D0C13"/>
    <w:rsid w:val="003D486E"/>
    <w:rsid w:val="003D5668"/>
    <w:rsid w:val="003E0104"/>
    <w:rsid w:val="003E05F3"/>
    <w:rsid w:val="003E33E3"/>
    <w:rsid w:val="003F2480"/>
    <w:rsid w:val="003F3F39"/>
    <w:rsid w:val="003F6F06"/>
    <w:rsid w:val="003F70AC"/>
    <w:rsid w:val="0040226F"/>
    <w:rsid w:val="00405137"/>
    <w:rsid w:val="0041185E"/>
    <w:rsid w:val="004126AC"/>
    <w:rsid w:val="004149F4"/>
    <w:rsid w:val="00415B95"/>
    <w:rsid w:val="00417600"/>
    <w:rsid w:val="0042200A"/>
    <w:rsid w:val="00430CCA"/>
    <w:rsid w:val="00433FD3"/>
    <w:rsid w:val="004427B3"/>
    <w:rsid w:val="004431E9"/>
    <w:rsid w:val="00443F8B"/>
    <w:rsid w:val="00445F17"/>
    <w:rsid w:val="004641AE"/>
    <w:rsid w:val="00466526"/>
    <w:rsid w:val="004675E2"/>
    <w:rsid w:val="00467D45"/>
    <w:rsid w:val="00471955"/>
    <w:rsid w:val="00473590"/>
    <w:rsid w:val="00483450"/>
    <w:rsid w:val="0048692E"/>
    <w:rsid w:val="004874CF"/>
    <w:rsid w:val="00490A22"/>
    <w:rsid w:val="00491385"/>
    <w:rsid w:val="004B042B"/>
    <w:rsid w:val="004B5C7F"/>
    <w:rsid w:val="004B764C"/>
    <w:rsid w:val="004D0ED7"/>
    <w:rsid w:val="004E33BE"/>
    <w:rsid w:val="004E5017"/>
    <w:rsid w:val="004F2C7B"/>
    <w:rsid w:val="004F4031"/>
    <w:rsid w:val="004F616E"/>
    <w:rsid w:val="004F65B9"/>
    <w:rsid w:val="00507651"/>
    <w:rsid w:val="005147B6"/>
    <w:rsid w:val="00516B5F"/>
    <w:rsid w:val="0052476A"/>
    <w:rsid w:val="00531300"/>
    <w:rsid w:val="00533A0D"/>
    <w:rsid w:val="00536AF4"/>
    <w:rsid w:val="005439D9"/>
    <w:rsid w:val="00562FB5"/>
    <w:rsid w:val="00565AD8"/>
    <w:rsid w:val="0057276A"/>
    <w:rsid w:val="005757C4"/>
    <w:rsid w:val="005773E6"/>
    <w:rsid w:val="00585533"/>
    <w:rsid w:val="0059095A"/>
    <w:rsid w:val="00596C8D"/>
    <w:rsid w:val="0059743B"/>
    <w:rsid w:val="00597E1F"/>
    <w:rsid w:val="005A06B0"/>
    <w:rsid w:val="005A1935"/>
    <w:rsid w:val="005C5117"/>
    <w:rsid w:val="005C624D"/>
    <w:rsid w:val="005C6A49"/>
    <w:rsid w:val="005D630E"/>
    <w:rsid w:val="005E4001"/>
    <w:rsid w:val="005F00DC"/>
    <w:rsid w:val="005F2C5E"/>
    <w:rsid w:val="006000C5"/>
    <w:rsid w:val="0060553E"/>
    <w:rsid w:val="006101AA"/>
    <w:rsid w:val="00610D31"/>
    <w:rsid w:val="00610FC2"/>
    <w:rsid w:val="006147E5"/>
    <w:rsid w:val="00615AC9"/>
    <w:rsid w:val="00616F58"/>
    <w:rsid w:val="0062163A"/>
    <w:rsid w:val="006235FF"/>
    <w:rsid w:val="0062360B"/>
    <w:rsid w:val="00631B87"/>
    <w:rsid w:val="0063575B"/>
    <w:rsid w:val="00643102"/>
    <w:rsid w:val="00651E14"/>
    <w:rsid w:val="0066681E"/>
    <w:rsid w:val="006673F4"/>
    <w:rsid w:val="00667FDE"/>
    <w:rsid w:val="00673B27"/>
    <w:rsid w:val="0068106D"/>
    <w:rsid w:val="006838E7"/>
    <w:rsid w:val="0068712D"/>
    <w:rsid w:val="00692E7B"/>
    <w:rsid w:val="00695072"/>
    <w:rsid w:val="00697426"/>
    <w:rsid w:val="006A2A38"/>
    <w:rsid w:val="006B1E04"/>
    <w:rsid w:val="006B52E2"/>
    <w:rsid w:val="006B741B"/>
    <w:rsid w:val="006D23DC"/>
    <w:rsid w:val="006D6CD2"/>
    <w:rsid w:val="006E6CF0"/>
    <w:rsid w:val="006F1585"/>
    <w:rsid w:val="006F1928"/>
    <w:rsid w:val="006F37DC"/>
    <w:rsid w:val="006F606C"/>
    <w:rsid w:val="006F7474"/>
    <w:rsid w:val="00702689"/>
    <w:rsid w:val="007028C7"/>
    <w:rsid w:val="00703CD2"/>
    <w:rsid w:val="0071788F"/>
    <w:rsid w:val="00730F9D"/>
    <w:rsid w:val="00731268"/>
    <w:rsid w:val="00762AA5"/>
    <w:rsid w:val="007706B8"/>
    <w:rsid w:val="007748CC"/>
    <w:rsid w:val="00776C58"/>
    <w:rsid w:val="007838A4"/>
    <w:rsid w:val="007857F2"/>
    <w:rsid w:val="007872F1"/>
    <w:rsid w:val="00791C0A"/>
    <w:rsid w:val="00793B08"/>
    <w:rsid w:val="007A4D57"/>
    <w:rsid w:val="007A536B"/>
    <w:rsid w:val="007A5391"/>
    <w:rsid w:val="007A7A86"/>
    <w:rsid w:val="007B593F"/>
    <w:rsid w:val="007B691E"/>
    <w:rsid w:val="007B7888"/>
    <w:rsid w:val="007C2756"/>
    <w:rsid w:val="007C4169"/>
    <w:rsid w:val="007F7FC3"/>
    <w:rsid w:val="00801FBB"/>
    <w:rsid w:val="00803219"/>
    <w:rsid w:val="008053DC"/>
    <w:rsid w:val="00812F1A"/>
    <w:rsid w:val="00814E39"/>
    <w:rsid w:val="00822F0E"/>
    <w:rsid w:val="008235A7"/>
    <w:rsid w:val="00840ECF"/>
    <w:rsid w:val="00841207"/>
    <w:rsid w:val="00842EA0"/>
    <w:rsid w:val="0084440F"/>
    <w:rsid w:val="00853598"/>
    <w:rsid w:val="0085437B"/>
    <w:rsid w:val="00854727"/>
    <w:rsid w:val="008572D7"/>
    <w:rsid w:val="0086114D"/>
    <w:rsid w:val="00865F95"/>
    <w:rsid w:val="0086612E"/>
    <w:rsid w:val="008709FC"/>
    <w:rsid w:val="00871983"/>
    <w:rsid w:val="00877AE2"/>
    <w:rsid w:val="00881253"/>
    <w:rsid w:val="00882C96"/>
    <w:rsid w:val="00882CA0"/>
    <w:rsid w:val="008867A1"/>
    <w:rsid w:val="008A16EA"/>
    <w:rsid w:val="008A259D"/>
    <w:rsid w:val="008A2A56"/>
    <w:rsid w:val="008A4364"/>
    <w:rsid w:val="008A4FAA"/>
    <w:rsid w:val="008A6C49"/>
    <w:rsid w:val="008B05E5"/>
    <w:rsid w:val="008C061F"/>
    <w:rsid w:val="008C237F"/>
    <w:rsid w:val="008C2FED"/>
    <w:rsid w:val="008C4CF3"/>
    <w:rsid w:val="008D5950"/>
    <w:rsid w:val="008E0C14"/>
    <w:rsid w:val="008E1133"/>
    <w:rsid w:val="009025D1"/>
    <w:rsid w:val="00905FD6"/>
    <w:rsid w:val="0090605B"/>
    <w:rsid w:val="00906D84"/>
    <w:rsid w:val="0091276C"/>
    <w:rsid w:val="009153B5"/>
    <w:rsid w:val="009166C1"/>
    <w:rsid w:val="00916D8C"/>
    <w:rsid w:val="009248D2"/>
    <w:rsid w:val="00925987"/>
    <w:rsid w:val="00931ED9"/>
    <w:rsid w:val="00932B80"/>
    <w:rsid w:val="009332DD"/>
    <w:rsid w:val="00935EE3"/>
    <w:rsid w:val="009427CA"/>
    <w:rsid w:val="009445B3"/>
    <w:rsid w:val="00944FAF"/>
    <w:rsid w:val="00951C02"/>
    <w:rsid w:val="00964846"/>
    <w:rsid w:val="00965537"/>
    <w:rsid w:val="00965FF3"/>
    <w:rsid w:val="00967DFE"/>
    <w:rsid w:val="009731BD"/>
    <w:rsid w:val="00974B25"/>
    <w:rsid w:val="00975016"/>
    <w:rsid w:val="00976106"/>
    <w:rsid w:val="0098564F"/>
    <w:rsid w:val="0098661F"/>
    <w:rsid w:val="0099448F"/>
    <w:rsid w:val="009944C1"/>
    <w:rsid w:val="009A0E5E"/>
    <w:rsid w:val="009B028D"/>
    <w:rsid w:val="009B0EFF"/>
    <w:rsid w:val="009B26D9"/>
    <w:rsid w:val="009B5FE9"/>
    <w:rsid w:val="009B6A30"/>
    <w:rsid w:val="009C7A84"/>
    <w:rsid w:val="009D02B5"/>
    <w:rsid w:val="009D0ECF"/>
    <w:rsid w:val="009D3651"/>
    <w:rsid w:val="009E34E0"/>
    <w:rsid w:val="009F0C14"/>
    <w:rsid w:val="009F49DD"/>
    <w:rsid w:val="009F6A95"/>
    <w:rsid w:val="00A01F4E"/>
    <w:rsid w:val="00A04808"/>
    <w:rsid w:val="00A1301A"/>
    <w:rsid w:val="00A20BEA"/>
    <w:rsid w:val="00A23459"/>
    <w:rsid w:val="00A3052D"/>
    <w:rsid w:val="00A40CB7"/>
    <w:rsid w:val="00A4139B"/>
    <w:rsid w:val="00A42D8F"/>
    <w:rsid w:val="00A50352"/>
    <w:rsid w:val="00A51A57"/>
    <w:rsid w:val="00A571B5"/>
    <w:rsid w:val="00A6185F"/>
    <w:rsid w:val="00A6395B"/>
    <w:rsid w:val="00A662F5"/>
    <w:rsid w:val="00A71B8B"/>
    <w:rsid w:val="00A740C6"/>
    <w:rsid w:val="00A83763"/>
    <w:rsid w:val="00A93237"/>
    <w:rsid w:val="00A97CE6"/>
    <w:rsid w:val="00AA115A"/>
    <w:rsid w:val="00AA1F00"/>
    <w:rsid w:val="00AA776B"/>
    <w:rsid w:val="00AB39DF"/>
    <w:rsid w:val="00AB4033"/>
    <w:rsid w:val="00AC6CCD"/>
    <w:rsid w:val="00AE0CA0"/>
    <w:rsid w:val="00AE36DE"/>
    <w:rsid w:val="00AE4CBF"/>
    <w:rsid w:val="00AE5532"/>
    <w:rsid w:val="00AE6F0F"/>
    <w:rsid w:val="00B023F3"/>
    <w:rsid w:val="00B13459"/>
    <w:rsid w:val="00B244C3"/>
    <w:rsid w:val="00B32B3D"/>
    <w:rsid w:val="00B44519"/>
    <w:rsid w:val="00B447EF"/>
    <w:rsid w:val="00B454C7"/>
    <w:rsid w:val="00B5168D"/>
    <w:rsid w:val="00B52AA2"/>
    <w:rsid w:val="00B53DA5"/>
    <w:rsid w:val="00B574DC"/>
    <w:rsid w:val="00B615BD"/>
    <w:rsid w:val="00B620F3"/>
    <w:rsid w:val="00B64200"/>
    <w:rsid w:val="00B64352"/>
    <w:rsid w:val="00B75767"/>
    <w:rsid w:val="00B929FF"/>
    <w:rsid w:val="00B93976"/>
    <w:rsid w:val="00B94CEB"/>
    <w:rsid w:val="00B94E4A"/>
    <w:rsid w:val="00BA5667"/>
    <w:rsid w:val="00BB21F9"/>
    <w:rsid w:val="00BC5A1F"/>
    <w:rsid w:val="00BC6424"/>
    <w:rsid w:val="00BE2213"/>
    <w:rsid w:val="00BE300B"/>
    <w:rsid w:val="00BE37AF"/>
    <w:rsid w:val="00BE3DC1"/>
    <w:rsid w:val="00BF0FF1"/>
    <w:rsid w:val="00BF281C"/>
    <w:rsid w:val="00C03131"/>
    <w:rsid w:val="00C042E5"/>
    <w:rsid w:val="00C060A1"/>
    <w:rsid w:val="00C06EFE"/>
    <w:rsid w:val="00C16F6D"/>
    <w:rsid w:val="00C34F2B"/>
    <w:rsid w:val="00C36D1A"/>
    <w:rsid w:val="00C50646"/>
    <w:rsid w:val="00C5685D"/>
    <w:rsid w:val="00C61C85"/>
    <w:rsid w:val="00C626A5"/>
    <w:rsid w:val="00C62897"/>
    <w:rsid w:val="00C628AE"/>
    <w:rsid w:val="00C66B8B"/>
    <w:rsid w:val="00C67FCD"/>
    <w:rsid w:val="00C72B90"/>
    <w:rsid w:val="00C72FC3"/>
    <w:rsid w:val="00C75932"/>
    <w:rsid w:val="00C81B0B"/>
    <w:rsid w:val="00C82B07"/>
    <w:rsid w:val="00C83D43"/>
    <w:rsid w:val="00C928B5"/>
    <w:rsid w:val="00C96559"/>
    <w:rsid w:val="00C9785D"/>
    <w:rsid w:val="00CA52EE"/>
    <w:rsid w:val="00CA59DA"/>
    <w:rsid w:val="00CB63FF"/>
    <w:rsid w:val="00CC7F1D"/>
    <w:rsid w:val="00CD1338"/>
    <w:rsid w:val="00CD2405"/>
    <w:rsid w:val="00CD3D58"/>
    <w:rsid w:val="00CD6D73"/>
    <w:rsid w:val="00CF1DE1"/>
    <w:rsid w:val="00D04C40"/>
    <w:rsid w:val="00D070CD"/>
    <w:rsid w:val="00D12A9C"/>
    <w:rsid w:val="00D16569"/>
    <w:rsid w:val="00D1721D"/>
    <w:rsid w:val="00D17A92"/>
    <w:rsid w:val="00D21335"/>
    <w:rsid w:val="00D2212A"/>
    <w:rsid w:val="00D22160"/>
    <w:rsid w:val="00D24335"/>
    <w:rsid w:val="00D3235A"/>
    <w:rsid w:val="00D352E5"/>
    <w:rsid w:val="00D504E7"/>
    <w:rsid w:val="00D54705"/>
    <w:rsid w:val="00D74C94"/>
    <w:rsid w:val="00D8123E"/>
    <w:rsid w:val="00D9488C"/>
    <w:rsid w:val="00DA5C1B"/>
    <w:rsid w:val="00DA799A"/>
    <w:rsid w:val="00DB29EC"/>
    <w:rsid w:val="00DB6E8F"/>
    <w:rsid w:val="00DC24D5"/>
    <w:rsid w:val="00DD1F22"/>
    <w:rsid w:val="00DD3A4A"/>
    <w:rsid w:val="00DF5CCC"/>
    <w:rsid w:val="00DF60CD"/>
    <w:rsid w:val="00E01B72"/>
    <w:rsid w:val="00E1078B"/>
    <w:rsid w:val="00E10C21"/>
    <w:rsid w:val="00E10C27"/>
    <w:rsid w:val="00E12229"/>
    <w:rsid w:val="00E14106"/>
    <w:rsid w:val="00E2108E"/>
    <w:rsid w:val="00E35A20"/>
    <w:rsid w:val="00E35CBF"/>
    <w:rsid w:val="00E410A5"/>
    <w:rsid w:val="00E452D3"/>
    <w:rsid w:val="00E61AD4"/>
    <w:rsid w:val="00E726F0"/>
    <w:rsid w:val="00E833D6"/>
    <w:rsid w:val="00E84B34"/>
    <w:rsid w:val="00E867CA"/>
    <w:rsid w:val="00E907F4"/>
    <w:rsid w:val="00E97D41"/>
    <w:rsid w:val="00EA4A6E"/>
    <w:rsid w:val="00EA77FC"/>
    <w:rsid w:val="00EB0B48"/>
    <w:rsid w:val="00EB67D3"/>
    <w:rsid w:val="00EB6FF2"/>
    <w:rsid w:val="00EB7961"/>
    <w:rsid w:val="00EC5208"/>
    <w:rsid w:val="00EE035B"/>
    <w:rsid w:val="00EE1896"/>
    <w:rsid w:val="00EE4861"/>
    <w:rsid w:val="00EE4F5F"/>
    <w:rsid w:val="00EE6C41"/>
    <w:rsid w:val="00EF576B"/>
    <w:rsid w:val="00F035FB"/>
    <w:rsid w:val="00F17B6A"/>
    <w:rsid w:val="00F25681"/>
    <w:rsid w:val="00F263A5"/>
    <w:rsid w:val="00F3097C"/>
    <w:rsid w:val="00F32BB9"/>
    <w:rsid w:val="00F33376"/>
    <w:rsid w:val="00F44163"/>
    <w:rsid w:val="00F52282"/>
    <w:rsid w:val="00F54C5E"/>
    <w:rsid w:val="00F61305"/>
    <w:rsid w:val="00F702C7"/>
    <w:rsid w:val="00F73C69"/>
    <w:rsid w:val="00F7642D"/>
    <w:rsid w:val="00F76FBB"/>
    <w:rsid w:val="00F81DCD"/>
    <w:rsid w:val="00F910AD"/>
    <w:rsid w:val="00F912B6"/>
    <w:rsid w:val="00F94A3C"/>
    <w:rsid w:val="00FA00D2"/>
    <w:rsid w:val="00FA0320"/>
    <w:rsid w:val="00FA699C"/>
    <w:rsid w:val="00FA7FC3"/>
    <w:rsid w:val="00FC145A"/>
    <w:rsid w:val="00FC3123"/>
    <w:rsid w:val="00FC620F"/>
    <w:rsid w:val="00FD6033"/>
    <w:rsid w:val="00FE6034"/>
    <w:rsid w:val="00FF2996"/>
    <w:rsid w:val="00FF62F6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48A0"/>
  <w15:docId w15:val="{8573C7AA-6B19-45A1-A2A6-32E1C10B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8B"/>
  </w:style>
  <w:style w:type="paragraph" w:styleId="1">
    <w:name w:val="heading 1"/>
    <w:basedOn w:val="a"/>
    <w:next w:val="a"/>
    <w:link w:val="10"/>
    <w:qFormat/>
    <w:rsid w:val="00D504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6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81DC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81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CB7"/>
  </w:style>
  <w:style w:type="paragraph" w:styleId="a7">
    <w:name w:val="footer"/>
    <w:basedOn w:val="a"/>
    <w:link w:val="a8"/>
    <w:uiPriority w:val="99"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CB7"/>
  </w:style>
  <w:style w:type="paragraph" w:styleId="a9">
    <w:name w:val="List Paragraph"/>
    <w:basedOn w:val="a"/>
    <w:uiPriority w:val="34"/>
    <w:qFormat/>
    <w:rsid w:val="003303DF"/>
    <w:pPr>
      <w:ind w:left="720"/>
      <w:contextualSpacing/>
    </w:pPr>
  </w:style>
  <w:style w:type="character" w:styleId="aa">
    <w:name w:val="Strong"/>
    <w:basedOn w:val="a0"/>
    <w:uiPriority w:val="22"/>
    <w:qFormat/>
    <w:rsid w:val="004874CF"/>
    <w:rPr>
      <w:b/>
      <w:bCs/>
    </w:rPr>
  </w:style>
  <w:style w:type="character" w:customStyle="1" w:styleId="10">
    <w:name w:val="Заголовок 1 Знак"/>
    <w:basedOn w:val="a0"/>
    <w:link w:val="1"/>
    <w:rsid w:val="00D504E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D504E7"/>
    <w:rPr>
      <w:rFonts w:cs="Times New Roman"/>
    </w:rPr>
  </w:style>
  <w:style w:type="paragraph" w:customStyle="1" w:styleId="11">
    <w:name w:val="Абзац списка1"/>
    <w:basedOn w:val="a"/>
    <w:rsid w:val="00D504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uiPriority w:val="1"/>
    <w:qFormat/>
    <w:rsid w:val="009A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1F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347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695072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2520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hart" Target="charts/chart1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51816208159364"/>
          <c:y val="9.583108081639051E-2"/>
          <c:w val="0.77584573826082814"/>
          <c:h val="0.6909515415050778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Температурные деформации шпинделя, мкм</c:v>
                </c:pt>
              </c:strCache>
            </c:strRef>
          </c:tx>
          <c:xVal>
            <c:numRef>
              <c:f>Лист1!$B$3:$H$3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Лист1!$B$4:$H$4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4.5</c:v>
                </c:pt>
                <c:pt idx="3">
                  <c:v>5</c:v>
                </c:pt>
                <c:pt idx="4">
                  <c:v>5.3</c:v>
                </c:pt>
                <c:pt idx="5">
                  <c:v>5.5</c:v>
                </c:pt>
                <c:pt idx="6">
                  <c:v>5.6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BF9-4CEE-AA35-D4F22351F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064320"/>
        <c:axId val="84948480"/>
      </c:scatterChart>
      <c:valAx>
        <c:axId val="83064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Время, мин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4948480"/>
        <c:crosses val="autoZero"/>
        <c:crossBetween val="midCat"/>
      </c:valAx>
      <c:valAx>
        <c:axId val="84948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Радиальное отклонение</a:t>
                </a:r>
                <a:r>
                  <a:rPr lang="ru-RU" sz="1200" baseline="0"/>
                  <a:t>, мкм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"/>
              <c:y val="0.1328681831437737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30643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4800-44BE-47E7-9C3C-F8C64ADE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79</cp:revision>
  <cp:lastPrinted>2019-01-14T05:09:00Z</cp:lastPrinted>
  <dcterms:created xsi:type="dcterms:W3CDTF">2018-10-01T11:11:00Z</dcterms:created>
  <dcterms:modified xsi:type="dcterms:W3CDTF">2020-05-25T10:18:00Z</dcterms:modified>
</cp:coreProperties>
</file>