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456"/>
        <w:gridCol w:w="424"/>
        <w:gridCol w:w="422"/>
        <w:gridCol w:w="484"/>
        <w:gridCol w:w="422"/>
        <w:gridCol w:w="443"/>
        <w:gridCol w:w="424"/>
        <w:gridCol w:w="422"/>
        <w:gridCol w:w="422"/>
        <w:gridCol w:w="484"/>
        <w:gridCol w:w="422"/>
        <w:gridCol w:w="421"/>
        <w:gridCol w:w="431"/>
        <w:gridCol w:w="422"/>
        <w:gridCol w:w="456"/>
        <w:gridCol w:w="446"/>
        <w:gridCol w:w="422"/>
        <w:gridCol w:w="431"/>
        <w:gridCol w:w="422"/>
        <w:gridCol w:w="422"/>
        <w:gridCol w:w="427"/>
      </w:tblGrid>
      <w:tr w:rsidR="005E449E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Pr="00EB2CB5" w:rsidRDefault="00EB2CB5">
            <w:r>
              <w:rPr>
                <w:vertAlign w:val="superscript"/>
              </w:rPr>
              <w:t>1</w:t>
            </w:r>
            <w:r>
              <w:t>к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1" w:type="dxa"/>
            <w:vAlign w:val="center"/>
          </w:tcPr>
          <w:p w:rsidR="00CD46C1" w:rsidRDefault="00CD46C1"/>
        </w:tc>
        <w:tc>
          <w:tcPr>
            <w:tcW w:w="431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46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31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7" w:type="dxa"/>
            <w:vAlign w:val="center"/>
          </w:tcPr>
          <w:p w:rsidR="00CD46C1" w:rsidRDefault="00CD46C1"/>
        </w:tc>
      </w:tr>
      <w:tr w:rsidR="000271FC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7E0BA1" w:rsidRDefault="007E0BA1">
            <w:r>
              <w:rPr>
                <w:vertAlign w:val="superscript"/>
              </w:rPr>
              <w:t>1</w:t>
            </w:r>
            <w:r>
              <w:t>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7E0BA1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д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т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vAlign w:val="center"/>
          </w:tcPr>
          <w:p w:rsidR="00CD46C1" w:rsidRDefault="00CD46C1"/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7" w:type="dxa"/>
            <w:vAlign w:val="center"/>
          </w:tcPr>
          <w:p w:rsidR="00CD46C1" w:rsidRDefault="00CD46C1"/>
        </w:tc>
      </w:tr>
      <w:tr w:rsidR="000271FC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2</w:t>
            </w:r>
            <w: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н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з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7" w:type="dxa"/>
            <w:vAlign w:val="center"/>
          </w:tcPr>
          <w:p w:rsidR="00CD46C1" w:rsidRDefault="00CD46C1"/>
        </w:tc>
      </w:tr>
      <w:tr w:rsidR="000271FC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м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vAlign w:val="center"/>
          </w:tcPr>
          <w:p w:rsidR="00CD46C1" w:rsidRDefault="00CD46C1"/>
        </w:tc>
      </w:tr>
      <w:tr w:rsidR="005E449E" w:rsidTr="006112AD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3</w:t>
            </w:r>
            <w:r>
              <w:t>п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з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ц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я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Pr="00EB2CB5" w:rsidRDefault="00EB2CB5">
            <w:r>
              <w:rPr>
                <w:vertAlign w:val="superscript"/>
              </w:rPr>
              <w:t>5</w:t>
            </w:r>
            <w:r>
              <w:t>а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</w:tr>
      <w:tr w:rsidR="006112AD" w:rsidTr="006112AD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r>
              <w:t>н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Pr="00EB2CB5" w:rsidRDefault="00EB2CB5">
            <w:r>
              <w:rPr>
                <w:vertAlign w:val="superscript"/>
              </w:rPr>
              <w:t>6</w:t>
            </w:r>
            <w:r>
              <w:t>э</w:t>
            </w:r>
          </w:p>
        </w:tc>
      </w:tr>
      <w:tr w:rsidR="006112AD" w:rsidTr="006112AD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о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ч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4</w:t>
            </w:r>
            <w: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г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т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к</w:t>
            </w:r>
          </w:p>
        </w:tc>
      </w:tr>
      <w:tr w:rsidR="006112AD" w:rsidTr="006112AD">
        <w:trPr>
          <w:trHeight w:val="425"/>
        </w:trPr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r>
              <w:t>ц</w:t>
            </w:r>
            <w:proofErr w:type="spellEnd"/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rPr>
                <w:vertAlign w:val="superscript"/>
              </w:rPr>
              <w:t>4</w:t>
            </w:r>
            <w:r>
              <w:t>м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е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с</w:t>
            </w:r>
          </w:p>
        </w:tc>
      </w:tr>
      <w:tr w:rsidR="005E449E" w:rsidTr="006112AD">
        <w:trPr>
          <w:trHeight w:val="4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5</w:t>
            </w:r>
            <w: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ф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я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r>
              <w:t>ь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E449E" w:rsidTr="006112AD">
        <w:trPr>
          <w:trHeight w:val="425"/>
        </w:trPr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6</w:t>
            </w:r>
            <w:r>
              <w:t>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н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rPr>
                <w:vertAlign w:val="superscript"/>
              </w:rPr>
              <w:t>7</w:t>
            </w:r>
            <w:r w:rsidR="00092553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н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</w:tr>
      <w:tr w:rsidR="006112AD" w:rsidTr="006112AD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с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о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и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r>
              <w:t>ы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6112AD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r>
              <w:t>д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е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Pr="000271FC" w:rsidRDefault="000271FC">
            <w:r>
              <w:rPr>
                <w:vertAlign w:val="superscript"/>
              </w:rPr>
              <w:t>8</w:t>
            </w:r>
            <w:r>
              <w:t>з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е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proofErr w:type="spellStart"/>
            <w:r>
              <w:t>ъ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и</w:t>
            </w:r>
          </w:p>
        </w:tc>
      </w:tr>
      <w:tr w:rsidR="006112AD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а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7</w:t>
            </w:r>
            <w:r>
              <w:t>ц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ь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м</w:t>
            </w:r>
          </w:p>
        </w:tc>
      </w:tr>
      <w:tr w:rsidR="006112AD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proofErr w:type="spellStart"/>
            <w:r>
              <w:t>д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Pr="000271FC" w:rsidRDefault="000271FC">
            <w:r>
              <w:rPr>
                <w:vertAlign w:val="superscript"/>
              </w:rPr>
              <w:t>9</w:t>
            </w:r>
            <w:r>
              <w:t>а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е</w:t>
            </w:r>
          </w:p>
        </w:tc>
      </w:tr>
      <w:tr w:rsidR="006112AD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Pr="00092553" w:rsidRDefault="00092553">
            <w:r>
              <w:rPr>
                <w:vertAlign w:val="superscript"/>
              </w:rPr>
              <w:t>8</w:t>
            </w:r>
            <w:r>
              <w:t>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у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ь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н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с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r>
              <w:t>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92553">
            <w:proofErr w:type="spellStart"/>
            <w:r>
              <w:t>ь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proofErr w:type="spellStart"/>
            <w:r>
              <w:t>н</w:t>
            </w:r>
            <w:proofErr w:type="spellEnd"/>
          </w:p>
        </w:tc>
      </w:tr>
      <w:tr w:rsidR="000271FC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EB2CB5">
            <w:r>
              <w:t>т</w:t>
            </w:r>
          </w:p>
        </w:tc>
      </w:tr>
      <w:tr w:rsidR="005E449E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43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и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л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46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31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</w:tr>
      <w:tr w:rsidR="005E449E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43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r>
              <w:t>и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46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31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7" w:type="dxa"/>
            <w:vAlign w:val="center"/>
          </w:tcPr>
          <w:p w:rsidR="00CD46C1" w:rsidRDefault="00CD46C1"/>
        </w:tc>
      </w:tr>
      <w:tr w:rsidR="005E449E" w:rsidTr="006112AD">
        <w:trPr>
          <w:trHeight w:val="425"/>
        </w:trPr>
        <w:tc>
          <w:tcPr>
            <w:tcW w:w="446" w:type="dxa"/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43" w:type="dxa"/>
            <w:vAlign w:val="center"/>
          </w:tcPr>
          <w:p w:rsidR="00CD46C1" w:rsidRDefault="00CD46C1"/>
        </w:tc>
        <w:tc>
          <w:tcPr>
            <w:tcW w:w="42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84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CD46C1" w:rsidRDefault="00CD46C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6C1" w:rsidRDefault="000271FC">
            <w:proofErr w:type="spellStart"/>
            <w:r>
              <w:t>з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CD46C1" w:rsidRDefault="00CD46C1"/>
        </w:tc>
        <w:tc>
          <w:tcPr>
            <w:tcW w:w="456" w:type="dxa"/>
            <w:vAlign w:val="center"/>
          </w:tcPr>
          <w:p w:rsidR="00CD46C1" w:rsidRDefault="00CD46C1"/>
        </w:tc>
        <w:tc>
          <w:tcPr>
            <w:tcW w:w="446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31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2" w:type="dxa"/>
            <w:vAlign w:val="center"/>
          </w:tcPr>
          <w:p w:rsidR="00CD46C1" w:rsidRDefault="00CD46C1"/>
        </w:tc>
        <w:tc>
          <w:tcPr>
            <w:tcW w:w="427" w:type="dxa"/>
            <w:vAlign w:val="center"/>
          </w:tcPr>
          <w:p w:rsidR="00CD46C1" w:rsidRDefault="00CD46C1"/>
        </w:tc>
      </w:tr>
    </w:tbl>
    <w:p w:rsidR="00B37890" w:rsidRDefault="00B37890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 w:rsidP="006112AD">
      <w:pPr>
        <w:jc w:val="center"/>
        <w:rPr>
          <w:sz w:val="32"/>
          <w:szCs w:val="32"/>
        </w:rPr>
      </w:pPr>
      <w:r w:rsidRPr="006112AD">
        <w:rPr>
          <w:sz w:val="32"/>
          <w:szCs w:val="32"/>
        </w:rPr>
        <w:t>КРОССВОРД ПО ПРЕДМЕТУ</w:t>
      </w:r>
    </w:p>
    <w:p w:rsidR="006112AD" w:rsidRPr="006112AD" w:rsidRDefault="006112AD" w:rsidP="006112AD">
      <w:pPr>
        <w:jc w:val="center"/>
        <w:rPr>
          <w:sz w:val="32"/>
          <w:szCs w:val="32"/>
        </w:rPr>
      </w:pPr>
      <w:r w:rsidRPr="006112AD">
        <w:rPr>
          <w:sz w:val="32"/>
          <w:szCs w:val="32"/>
        </w:rPr>
        <w:t>«ОСНОВЫ ПРОЕКТНОЙ ДЕЯТЕЛЬНОСТИ»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456"/>
        <w:gridCol w:w="424"/>
        <w:gridCol w:w="422"/>
        <w:gridCol w:w="484"/>
        <w:gridCol w:w="422"/>
        <w:gridCol w:w="443"/>
        <w:gridCol w:w="424"/>
        <w:gridCol w:w="422"/>
        <w:gridCol w:w="422"/>
        <w:gridCol w:w="484"/>
        <w:gridCol w:w="422"/>
        <w:gridCol w:w="421"/>
        <w:gridCol w:w="431"/>
        <w:gridCol w:w="422"/>
        <w:gridCol w:w="456"/>
        <w:gridCol w:w="446"/>
        <w:gridCol w:w="422"/>
        <w:gridCol w:w="431"/>
        <w:gridCol w:w="422"/>
        <w:gridCol w:w="422"/>
        <w:gridCol w:w="427"/>
      </w:tblGrid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Pr="00EB2CB5" w:rsidRDefault="006112AD" w:rsidP="00861161">
            <w:r>
              <w:rPr>
                <w:vertAlign w:val="superscript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1" w:type="dxa"/>
            <w:vAlign w:val="center"/>
          </w:tcPr>
          <w:p w:rsidR="006112AD" w:rsidRDefault="006112AD" w:rsidP="00861161"/>
        </w:tc>
        <w:tc>
          <w:tcPr>
            <w:tcW w:w="431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31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7" w:type="dxa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7E0BA1" w:rsidRDefault="006112AD" w:rsidP="006112AD">
            <w:r>
              <w:rPr>
                <w:vertAlign w:val="superscri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7" w:type="dxa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7" w:type="dxa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Pr="00EB2CB5" w:rsidRDefault="006112AD" w:rsidP="006112AD">
            <w:r>
              <w:rPr>
                <w:vertAlign w:val="superscript"/>
              </w:rPr>
              <w:t>5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Pr="00EB2CB5" w:rsidRDefault="006112AD" w:rsidP="006112AD">
            <w:r>
              <w:rPr>
                <w:vertAlign w:val="superscript"/>
              </w:rPr>
              <w:t>6</w:t>
            </w:r>
          </w:p>
        </w:tc>
      </w:tr>
      <w:tr w:rsidR="006112AD" w:rsidTr="00861161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6112AD">
            <w:r>
              <w:rPr>
                <w:vertAlign w:val="superscript"/>
              </w:rPr>
              <w:t>4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6112AD">
            <w:r>
              <w:rPr>
                <w:vertAlign w:val="superscript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Pr="000271FC" w:rsidRDefault="006112AD" w:rsidP="006112AD">
            <w:r>
              <w:rPr>
                <w:vertAlign w:val="superscript"/>
              </w:rPr>
              <w:t>8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Pr="000271FC" w:rsidRDefault="006112AD" w:rsidP="006112AD">
            <w:r>
              <w:rPr>
                <w:vertAlign w:val="superscript"/>
              </w:rPr>
              <w:t>9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Pr="00092553" w:rsidRDefault="006112AD" w:rsidP="006112AD">
            <w:r>
              <w:rPr>
                <w:vertAlign w:val="superscript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43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31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43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31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7" w:type="dxa"/>
            <w:vAlign w:val="center"/>
          </w:tcPr>
          <w:p w:rsidR="006112AD" w:rsidRDefault="006112AD" w:rsidP="00861161"/>
        </w:tc>
      </w:tr>
      <w:tr w:rsidR="006112AD" w:rsidTr="00861161">
        <w:trPr>
          <w:trHeight w:val="425"/>
        </w:trPr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43" w:type="dxa"/>
            <w:vAlign w:val="center"/>
          </w:tcPr>
          <w:p w:rsidR="006112AD" w:rsidRDefault="006112AD" w:rsidP="00861161"/>
        </w:tc>
        <w:tc>
          <w:tcPr>
            <w:tcW w:w="42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84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12AD" w:rsidRDefault="006112AD" w:rsidP="00861161"/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6112AD" w:rsidRDefault="006112AD" w:rsidP="00861161"/>
        </w:tc>
        <w:tc>
          <w:tcPr>
            <w:tcW w:w="456" w:type="dxa"/>
            <w:vAlign w:val="center"/>
          </w:tcPr>
          <w:p w:rsidR="006112AD" w:rsidRDefault="006112AD" w:rsidP="00861161"/>
        </w:tc>
        <w:tc>
          <w:tcPr>
            <w:tcW w:w="446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31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2" w:type="dxa"/>
            <w:vAlign w:val="center"/>
          </w:tcPr>
          <w:p w:rsidR="006112AD" w:rsidRDefault="006112AD" w:rsidP="00861161"/>
        </w:tc>
        <w:tc>
          <w:tcPr>
            <w:tcW w:w="427" w:type="dxa"/>
            <w:vAlign w:val="center"/>
          </w:tcPr>
          <w:p w:rsidR="006112AD" w:rsidRDefault="006112AD" w:rsidP="00861161"/>
        </w:tc>
      </w:tr>
    </w:tbl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/>
    <w:p w:rsidR="006112AD" w:rsidRDefault="006112AD" w:rsidP="006112AD">
      <w:pPr>
        <w:jc w:val="both"/>
      </w:pPr>
      <w:r>
        <w:t>ПО ГОРИЗОНТАЛИ:</w:t>
      </w:r>
    </w:p>
    <w:p w:rsidR="006112AD" w:rsidRDefault="006112AD" w:rsidP="006112AD">
      <w:pPr>
        <w:jc w:val="both"/>
      </w:pPr>
      <w:r>
        <w:t>1. То, что получается в результате работы над проектом.</w:t>
      </w:r>
    </w:p>
    <w:p w:rsidR="006112AD" w:rsidRDefault="006112AD" w:rsidP="006112AD">
      <w:pPr>
        <w:jc w:val="both"/>
      </w:pPr>
      <w:r>
        <w:t>2. Метод исследования, выраженный в процессе соединения различных элементов предмета в единое целое.</w:t>
      </w:r>
    </w:p>
    <w:p w:rsidR="006112AD" w:rsidRDefault="006112AD" w:rsidP="006112AD">
      <w:pPr>
        <w:jc w:val="both"/>
      </w:pPr>
      <w:r>
        <w:t>3. Как называется первый этап работы над проектом?</w:t>
      </w:r>
    </w:p>
    <w:p w:rsidR="006112AD" w:rsidRDefault="006112AD" w:rsidP="006112AD">
      <w:pPr>
        <w:jc w:val="both"/>
      </w:pPr>
      <w:r>
        <w:t>4. Назовите тип проекта по масштабу.</w:t>
      </w:r>
    </w:p>
    <w:p w:rsidR="006112AD" w:rsidRDefault="006112AD" w:rsidP="006112AD">
      <w:pPr>
        <w:jc w:val="both"/>
      </w:pPr>
      <w:r>
        <w:t>5. Как называется способность к самоанализу, имеющая место по завершении проекта?</w:t>
      </w:r>
    </w:p>
    <w:p w:rsidR="006112AD" w:rsidRDefault="006112AD" w:rsidP="006112AD">
      <w:pPr>
        <w:jc w:val="both"/>
      </w:pPr>
      <w:r>
        <w:t>6. Назовите второй этап работы над проектом.</w:t>
      </w:r>
    </w:p>
    <w:p w:rsidR="006112AD" w:rsidRDefault="006112AD" w:rsidP="006112AD">
      <w:pPr>
        <w:jc w:val="both"/>
      </w:pPr>
      <w:r>
        <w:t>7. Желаемый результат, ради которого создается проект.</w:t>
      </w:r>
    </w:p>
    <w:p w:rsidR="006112AD" w:rsidRDefault="006112AD" w:rsidP="006112AD">
      <w:pPr>
        <w:jc w:val="both"/>
      </w:pPr>
      <w:r>
        <w:t>8. Объяснение необходимости изучения определенной темы, проблемы в контексте исследования.</w:t>
      </w:r>
    </w:p>
    <w:p w:rsidR="006112AD" w:rsidRDefault="006112AD" w:rsidP="006112AD">
      <w:pPr>
        <w:jc w:val="both"/>
      </w:pPr>
    </w:p>
    <w:p w:rsidR="006112AD" w:rsidRDefault="006112AD" w:rsidP="006112AD">
      <w:pPr>
        <w:jc w:val="both"/>
      </w:pPr>
      <w:r>
        <w:t>ПО ВЕРТИКАЛИ:</w:t>
      </w:r>
    </w:p>
    <w:p w:rsidR="006112AD" w:rsidRDefault="006112AD" w:rsidP="006112AD">
      <w:pPr>
        <w:jc w:val="both"/>
      </w:pPr>
      <w:r>
        <w:t>1. Тип проектов по затрачиваемым ресурсам и получаемой прибыли.</w:t>
      </w:r>
    </w:p>
    <w:p w:rsidR="006112AD" w:rsidRDefault="006112AD" w:rsidP="006112AD">
      <w:pPr>
        <w:jc w:val="both"/>
      </w:pPr>
      <w:r>
        <w:t>2. Тип проектов, направленных на реформирование системы охраны здоровья, социальной защиты, преодоления последствий природных катастроф и т.д.</w:t>
      </w:r>
    </w:p>
    <w:p w:rsidR="006112AD" w:rsidRDefault="006112AD" w:rsidP="006112AD">
      <w:pPr>
        <w:jc w:val="both"/>
      </w:pPr>
      <w:r>
        <w:t>3. Деятельность, направленная на непрерывное выполнение действий по предоставлению повторяющейся услуги или производству одного и того же продукта.</w:t>
      </w:r>
    </w:p>
    <w:p w:rsidR="006112AD" w:rsidRDefault="006112AD" w:rsidP="006112AD">
      <w:pPr>
        <w:jc w:val="both"/>
      </w:pPr>
      <w:r>
        <w:t>4. Определенный путь, способ, прием решения задач теоретического, практического характера.</w:t>
      </w:r>
    </w:p>
    <w:p w:rsidR="006112AD" w:rsidRDefault="006112AD" w:rsidP="006112AD">
      <w:pPr>
        <w:jc w:val="both"/>
      </w:pPr>
      <w:r>
        <w:t>5. Список заранее подготовленных вопросов, на которые предстоит ответить респонденту.</w:t>
      </w:r>
    </w:p>
    <w:p w:rsidR="006112AD" w:rsidRDefault="006112AD" w:rsidP="006112AD">
      <w:pPr>
        <w:jc w:val="both"/>
      </w:pPr>
      <w:r>
        <w:t>6. Метод исследования, при котором происходит контролируемое воздействие на изучаемый объект.</w:t>
      </w:r>
    </w:p>
    <w:p w:rsidR="006112AD" w:rsidRDefault="006112AD" w:rsidP="006112AD">
      <w:pPr>
        <w:jc w:val="both"/>
      </w:pPr>
      <w:r>
        <w:t>7. Часть объективно существующей реальности, на которую направлено исследование.</w:t>
      </w:r>
    </w:p>
    <w:p w:rsidR="006112AD" w:rsidRDefault="006112AD" w:rsidP="006112AD">
      <w:pPr>
        <w:jc w:val="both"/>
      </w:pPr>
      <w:r>
        <w:t>8. Шаги, необходимые для достижения цели проекта.</w:t>
      </w:r>
    </w:p>
    <w:p w:rsidR="006112AD" w:rsidRDefault="006112AD" w:rsidP="006112AD">
      <w:pPr>
        <w:jc w:val="both"/>
      </w:pPr>
      <w:r>
        <w:t>9. Метод исследования, выражающийся в расчленении целостного предмета на соответствующие части.</w:t>
      </w:r>
    </w:p>
    <w:p w:rsidR="006112AD" w:rsidRDefault="006112AD" w:rsidP="006112AD">
      <w:pPr>
        <w:jc w:val="both"/>
      </w:pPr>
    </w:p>
    <w:sectPr w:rsidR="006112AD" w:rsidSect="005D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A1" w:rsidRDefault="007E0BA1" w:rsidP="007E0BA1">
      <w:pPr>
        <w:spacing w:after="0" w:line="240" w:lineRule="auto"/>
      </w:pPr>
      <w:r>
        <w:separator/>
      </w:r>
    </w:p>
  </w:endnote>
  <w:endnote w:type="continuationSeparator" w:id="0">
    <w:p w:rsidR="007E0BA1" w:rsidRDefault="007E0BA1" w:rsidP="007E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A1" w:rsidRDefault="007E0BA1" w:rsidP="007E0BA1">
      <w:pPr>
        <w:spacing w:after="0" w:line="240" w:lineRule="auto"/>
      </w:pPr>
      <w:r>
        <w:separator/>
      </w:r>
    </w:p>
  </w:footnote>
  <w:footnote w:type="continuationSeparator" w:id="0">
    <w:p w:rsidR="007E0BA1" w:rsidRDefault="007E0BA1" w:rsidP="007E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90"/>
    <w:rsid w:val="000271FC"/>
    <w:rsid w:val="00092553"/>
    <w:rsid w:val="00223F34"/>
    <w:rsid w:val="005D003C"/>
    <w:rsid w:val="005E449E"/>
    <w:rsid w:val="006112AD"/>
    <w:rsid w:val="007E0BA1"/>
    <w:rsid w:val="00AA62ED"/>
    <w:rsid w:val="00B37890"/>
    <w:rsid w:val="00CD46C1"/>
    <w:rsid w:val="00EB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0B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B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0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5F39-4F32-4345-AE5A-FA9069C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2020-04-08T18:36:00Z</dcterms:created>
  <dcterms:modified xsi:type="dcterms:W3CDTF">2020-04-08T20:04:00Z</dcterms:modified>
</cp:coreProperties>
</file>