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9021" w14:textId="77777777" w:rsidR="00D969F6" w:rsidRDefault="00D969F6" w:rsidP="00D969F6">
      <w:pPr>
        <w:tabs>
          <w:tab w:val="left" w:pos="3210"/>
        </w:tabs>
        <w:jc w:val="center"/>
        <w:rPr>
          <w:sz w:val="36"/>
          <w:szCs w:val="36"/>
        </w:rPr>
      </w:pPr>
      <w:r>
        <w:rPr>
          <w:sz w:val="36"/>
          <w:szCs w:val="36"/>
        </w:rPr>
        <w:t>Государственное бюджетное профессиональное образовательное учреждение</w:t>
      </w:r>
    </w:p>
    <w:p w14:paraId="5C5C25DE" w14:textId="77777777" w:rsidR="00D969F6" w:rsidRDefault="00D969F6" w:rsidP="00D969F6">
      <w:pPr>
        <w:jc w:val="center"/>
        <w:rPr>
          <w:sz w:val="36"/>
          <w:szCs w:val="36"/>
        </w:rPr>
      </w:pPr>
      <w:r>
        <w:rPr>
          <w:sz w:val="36"/>
          <w:szCs w:val="36"/>
        </w:rPr>
        <w:t>"Черемховский г</w:t>
      </w:r>
      <w:r w:rsidRPr="00950CE4">
        <w:rPr>
          <w:sz w:val="36"/>
          <w:szCs w:val="36"/>
        </w:rPr>
        <w:t>орнотехнический колледж</w:t>
      </w:r>
    </w:p>
    <w:p w14:paraId="5625946F" w14:textId="77777777" w:rsidR="00D969F6" w:rsidRPr="00950CE4" w:rsidRDefault="00D969F6" w:rsidP="00D969F6">
      <w:pPr>
        <w:jc w:val="center"/>
        <w:rPr>
          <w:sz w:val="36"/>
          <w:szCs w:val="36"/>
        </w:rPr>
      </w:pPr>
      <w:r>
        <w:rPr>
          <w:sz w:val="36"/>
          <w:szCs w:val="36"/>
        </w:rPr>
        <w:t>им. М.И.</w:t>
      </w:r>
      <w:r w:rsidR="00842C93">
        <w:rPr>
          <w:sz w:val="36"/>
          <w:szCs w:val="36"/>
        </w:rPr>
        <w:t xml:space="preserve"> </w:t>
      </w:r>
      <w:r>
        <w:rPr>
          <w:sz w:val="36"/>
          <w:szCs w:val="36"/>
        </w:rPr>
        <w:t xml:space="preserve">Щадова» </w:t>
      </w:r>
    </w:p>
    <w:p w14:paraId="7ABC378B" w14:textId="77777777" w:rsidR="00D969F6" w:rsidRPr="00950CE4" w:rsidRDefault="00D969F6" w:rsidP="00D969F6">
      <w:pPr>
        <w:jc w:val="center"/>
        <w:rPr>
          <w:sz w:val="36"/>
          <w:szCs w:val="36"/>
        </w:rPr>
      </w:pPr>
    </w:p>
    <w:p w14:paraId="21ABCBCE" w14:textId="77777777" w:rsidR="00D969F6" w:rsidRPr="00D56FB5" w:rsidRDefault="00FB5243" w:rsidP="00D969F6">
      <w:pPr>
        <w:jc w:val="center"/>
        <w:rPr>
          <w:sz w:val="36"/>
          <w:szCs w:val="36"/>
        </w:rPr>
      </w:pPr>
      <w:r>
        <w:rPr>
          <w:noProof/>
          <w:sz w:val="36"/>
          <w:szCs w:val="36"/>
        </w:rPr>
        <mc:AlternateContent>
          <mc:Choice Requires="wps">
            <w:drawing>
              <wp:anchor distT="0" distB="0" distL="114300" distR="114300" simplePos="0" relativeHeight="251659264" behindDoc="0" locked="1" layoutInCell="0" allowOverlap="1" wp14:anchorId="26D87FCF" wp14:editId="5AABE4F7">
                <wp:simplePos x="0" y="0"/>
                <wp:positionH relativeFrom="page">
                  <wp:posOffset>720090</wp:posOffset>
                </wp:positionH>
                <wp:positionV relativeFrom="page">
                  <wp:posOffset>252095</wp:posOffset>
                </wp:positionV>
                <wp:extent cx="6588760" cy="10189210"/>
                <wp:effectExtent l="15240" t="13970" r="15875" b="17145"/>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760" cy="1018921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491B9" id="Rectangle 2" o:spid="_x0000_s1026" style="position:absolute;margin-left:56.7pt;margin-top:19.85pt;width:518.8pt;height:80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wdfAIAAP8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" o:allowincell="f" filled="f" strokeweight="2pt">
                <w10:wrap anchorx="page" anchory="page"/>
                <w10:anchorlock/>
              </v:rect>
            </w:pict>
          </mc:Fallback>
        </mc:AlternateContent>
      </w:r>
    </w:p>
    <w:p w14:paraId="56B65E7F" w14:textId="77777777" w:rsidR="00D969F6" w:rsidRPr="00D56FB5" w:rsidRDefault="00D969F6" w:rsidP="00D969F6">
      <w:pPr>
        <w:jc w:val="center"/>
        <w:rPr>
          <w:sz w:val="32"/>
          <w:szCs w:val="32"/>
        </w:rPr>
      </w:pPr>
    </w:p>
    <w:p w14:paraId="2D5424F9" w14:textId="77777777" w:rsidR="00D969F6" w:rsidRPr="00691690" w:rsidRDefault="00D969F6" w:rsidP="00D969F6">
      <w:pPr>
        <w:jc w:val="right"/>
        <w:rPr>
          <w:sz w:val="36"/>
          <w:szCs w:val="36"/>
        </w:rPr>
      </w:pPr>
      <w:r w:rsidRPr="00691690">
        <w:rPr>
          <w:sz w:val="36"/>
          <w:szCs w:val="36"/>
        </w:rPr>
        <w:t>К защите допущен</w:t>
      </w:r>
    </w:p>
    <w:p w14:paraId="101B4172" w14:textId="77777777" w:rsidR="00D969F6" w:rsidRPr="00691690" w:rsidRDefault="00D969F6" w:rsidP="00D969F6">
      <w:pPr>
        <w:jc w:val="right"/>
        <w:rPr>
          <w:sz w:val="36"/>
          <w:szCs w:val="36"/>
        </w:rPr>
      </w:pPr>
      <w:r>
        <w:rPr>
          <w:sz w:val="36"/>
          <w:szCs w:val="36"/>
        </w:rPr>
        <w:t>Зав. о</w:t>
      </w:r>
      <w:r w:rsidRPr="00691690">
        <w:rPr>
          <w:sz w:val="36"/>
          <w:szCs w:val="36"/>
        </w:rPr>
        <w:t>тделением</w:t>
      </w:r>
    </w:p>
    <w:p w14:paraId="00AA75DB" w14:textId="77777777" w:rsidR="00D969F6" w:rsidRPr="00691690" w:rsidRDefault="00D969F6" w:rsidP="00D969F6">
      <w:pPr>
        <w:jc w:val="right"/>
        <w:rPr>
          <w:sz w:val="36"/>
          <w:szCs w:val="36"/>
        </w:rPr>
      </w:pPr>
      <w:r>
        <w:rPr>
          <w:sz w:val="36"/>
          <w:szCs w:val="36"/>
        </w:rPr>
        <w:t xml:space="preserve">О.В. Хастмудинова </w:t>
      </w:r>
    </w:p>
    <w:p w14:paraId="2677F1F5" w14:textId="77777777" w:rsidR="00D969F6" w:rsidRDefault="00D969F6" w:rsidP="00D969F6">
      <w:pPr>
        <w:pStyle w:val="FR2"/>
        <w:spacing w:before="240" w:line="240" w:lineRule="auto"/>
        <w:ind w:left="0" w:right="0"/>
        <w:rPr>
          <w:b w:val="0"/>
          <w:i w:val="0"/>
        </w:rPr>
      </w:pPr>
    </w:p>
    <w:p w14:paraId="6289FB9A" w14:textId="77777777" w:rsidR="00D969F6" w:rsidRDefault="00D969F6" w:rsidP="00D969F6">
      <w:pPr>
        <w:pStyle w:val="FR2"/>
        <w:spacing w:before="240" w:line="240" w:lineRule="auto"/>
        <w:ind w:left="0" w:right="0"/>
        <w:rPr>
          <w:b w:val="0"/>
          <w:i w:val="0"/>
        </w:rPr>
      </w:pPr>
    </w:p>
    <w:p w14:paraId="62861FBE" w14:textId="77777777" w:rsidR="00D969F6" w:rsidRPr="00CC4076" w:rsidRDefault="00D969F6" w:rsidP="00D969F6">
      <w:pPr>
        <w:pStyle w:val="ab"/>
        <w:jc w:val="center"/>
        <w:rPr>
          <w:b/>
          <w:sz w:val="44"/>
          <w:szCs w:val="44"/>
        </w:rPr>
      </w:pPr>
      <w:r>
        <w:rPr>
          <w:b/>
          <w:sz w:val="44"/>
          <w:szCs w:val="44"/>
        </w:rPr>
        <w:t>ОБЩЕЖИТИЕ</w:t>
      </w:r>
    </w:p>
    <w:p w14:paraId="4E7CA79F" w14:textId="77777777" w:rsidR="00D969F6" w:rsidRPr="00CC4076" w:rsidRDefault="00D969F6" w:rsidP="00D969F6">
      <w:pPr>
        <w:pStyle w:val="ab"/>
        <w:jc w:val="center"/>
        <w:rPr>
          <w:b/>
          <w:sz w:val="44"/>
          <w:szCs w:val="44"/>
        </w:rPr>
      </w:pPr>
      <w:r w:rsidRPr="00CC4076">
        <w:rPr>
          <w:b/>
          <w:sz w:val="44"/>
          <w:szCs w:val="44"/>
        </w:rPr>
        <w:t>В ГОРОДЕ ЧЕРЕМХОВО</w:t>
      </w:r>
    </w:p>
    <w:p w14:paraId="1F37524F" w14:textId="77777777" w:rsidR="00D969F6" w:rsidRDefault="00D969F6" w:rsidP="00D969F6">
      <w:pPr>
        <w:pStyle w:val="FR2"/>
        <w:spacing w:before="240" w:line="240" w:lineRule="auto"/>
        <w:ind w:left="0" w:right="0"/>
        <w:rPr>
          <w:rFonts w:ascii="Times New Roman" w:hAnsi="Times New Roman" w:cs="Times New Roman"/>
          <w:b w:val="0"/>
          <w:i w:val="0"/>
          <w:sz w:val="36"/>
          <w:szCs w:val="36"/>
        </w:rPr>
      </w:pPr>
    </w:p>
    <w:p w14:paraId="285D687B" w14:textId="77777777" w:rsidR="00D969F6" w:rsidRDefault="00D969F6" w:rsidP="00D969F6">
      <w:pPr>
        <w:pStyle w:val="FR2"/>
        <w:spacing w:before="240" w:line="240" w:lineRule="auto"/>
        <w:ind w:left="0" w:right="0"/>
        <w:rPr>
          <w:rFonts w:ascii="Times New Roman" w:hAnsi="Times New Roman" w:cs="Times New Roman"/>
          <w:b w:val="0"/>
          <w:i w:val="0"/>
          <w:sz w:val="36"/>
          <w:szCs w:val="36"/>
        </w:rPr>
      </w:pPr>
    </w:p>
    <w:p w14:paraId="227E10F9" w14:textId="77777777" w:rsidR="00D969F6" w:rsidRPr="00691690" w:rsidRDefault="00D969F6" w:rsidP="00D969F6">
      <w:pPr>
        <w:pStyle w:val="FR2"/>
        <w:spacing w:before="240" w:line="240" w:lineRule="auto"/>
        <w:ind w:left="0" w:right="0"/>
        <w:rPr>
          <w:rFonts w:ascii="Times New Roman" w:hAnsi="Times New Roman" w:cs="Times New Roman"/>
          <w:b w:val="0"/>
          <w:i w:val="0"/>
          <w:sz w:val="36"/>
          <w:szCs w:val="36"/>
        </w:rPr>
      </w:pPr>
      <w:r w:rsidRPr="00691690">
        <w:rPr>
          <w:rFonts w:ascii="Times New Roman" w:hAnsi="Times New Roman" w:cs="Times New Roman"/>
          <w:b w:val="0"/>
          <w:i w:val="0"/>
          <w:sz w:val="36"/>
          <w:szCs w:val="36"/>
        </w:rPr>
        <w:t>Пояснительная записка</w:t>
      </w:r>
    </w:p>
    <w:p w14:paraId="595DF593" w14:textId="77777777" w:rsidR="00D969F6" w:rsidRPr="00691690" w:rsidRDefault="00D969F6" w:rsidP="00D969F6">
      <w:pPr>
        <w:pStyle w:val="FR1"/>
        <w:spacing w:before="20" w:line="420" w:lineRule="auto"/>
        <w:ind w:left="360"/>
        <w:rPr>
          <w:rFonts w:ascii="Arial" w:hAnsi="Arial" w:cs="Arial"/>
          <w:b/>
          <w:bCs/>
          <w:i w:val="0"/>
          <w:sz w:val="44"/>
          <w:szCs w:val="44"/>
        </w:rPr>
      </w:pPr>
      <w:r w:rsidRPr="00691690">
        <w:rPr>
          <w:b/>
          <w:i w:val="0"/>
          <w:sz w:val="44"/>
          <w:szCs w:val="44"/>
        </w:rPr>
        <w:t>Д</w:t>
      </w:r>
      <w:r>
        <w:rPr>
          <w:b/>
          <w:i w:val="0"/>
          <w:sz w:val="44"/>
          <w:szCs w:val="44"/>
        </w:rPr>
        <w:t>П</w:t>
      </w:r>
      <w:r w:rsidRPr="00691690">
        <w:rPr>
          <w:b/>
          <w:i w:val="0"/>
          <w:sz w:val="44"/>
          <w:szCs w:val="44"/>
        </w:rPr>
        <w:t>.</w:t>
      </w:r>
      <w:r>
        <w:rPr>
          <w:b/>
          <w:i w:val="0"/>
          <w:sz w:val="44"/>
          <w:szCs w:val="44"/>
        </w:rPr>
        <w:t>08.02.01</w:t>
      </w:r>
      <w:r w:rsidRPr="00691690">
        <w:rPr>
          <w:b/>
          <w:i w:val="0"/>
          <w:sz w:val="44"/>
          <w:szCs w:val="44"/>
        </w:rPr>
        <w:t>.</w:t>
      </w:r>
      <w:proofErr w:type="gramStart"/>
      <w:r w:rsidRPr="00691690">
        <w:rPr>
          <w:b/>
          <w:i w:val="0"/>
          <w:sz w:val="44"/>
          <w:szCs w:val="44"/>
        </w:rPr>
        <w:t>00.0</w:t>
      </w:r>
      <w:r>
        <w:rPr>
          <w:b/>
          <w:i w:val="0"/>
          <w:sz w:val="44"/>
          <w:szCs w:val="44"/>
        </w:rPr>
        <w:t>0</w:t>
      </w:r>
      <w:r w:rsidRPr="00691690">
        <w:rPr>
          <w:b/>
          <w:i w:val="0"/>
          <w:sz w:val="44"/>
          <w:szCs w:val="44"/>
        </w:rPr>
        <w:t>0.ПЗ</w:t>
      </w:r>
      <w:proofErr w:type="gramEnd"/>
    </w:p>
    <w:p w14:paraId="04A2EF6F" w14:textId="77777777" w:rsidR="00D969F6" w:rsidRPr="00950CE4" w:rsidRDefault="00D969F6" w:rsidP="00D969F6">
      <w:pPr>
        <w:ind w:left="5664" w:firstLine="708"/>
        <w:rPr>
          <w:sz w:val="32"/>
          <w:szCs w:val="32"/>
        </w:rPr>
      </w:pPr>
    </w:p>
    <w:p w14:paraId="79C81F6E" w14:textId="77777777" w:rsidR="00D969F6" w:rsidRDefault="00D969F6" w:rsidP="00D969F6">
      <w:pPr>
        <w:pStyle w:val="FR2"/>
        <w:spacing w:before="0" w:line="240" w:lineRule="auto"/>
        <w:ind w:left="4860" w:right="0"/>
        <w:jc w:val="left"/>
        <w:rPr>
          <w:rFonts w:ascii="Times New Roman" w:hAnsi="Times New Roman" w:cs="Times New Roman"/>
          <w:b w:val="0"/>
          <w:i w:val="0"/>
          <w:sz w:val="36"/>
          <w:szCs w:val="36"/>
        </w:rPr>
      </w:pPr>
    </w:p>
    <w:p w14:paraId="0D6AC250" w14:textId="77777777" w:rsidR="00D969F6" w:rsidRDefault="00D969F6" w:rsidP="00D969F6">
      <w:pPr>
        <w:pStyle w:val="FR2"/>
        <w:spacing w:before="0" w:line="240" w:lineRule="auto"/>
        <w:ind w:left="4860" w:right="0"/>
        <w:jc w:val="left"/>
        <w:rPr>
          <w:rFonts w:ascii="Times New Roman" w:hAnsi="Times New Roman" w:cs="Times New Roman"/>
          <w:b w:val="0"/>
          <w:i w:val="0"/>
          <w:sz w:val="36"/>
          <w:szCs w:val="36"/>
        </w:rPr>
      </w:pPr>
    </w:p>
    <w:p w14:paraId="53AD3A92" w14:textId="77777777" w:rsidR="00D969F6" w:rsidRPr="00950CE4" w:rsidRDefault="00D969F6" w:rsidP="00D969F6">
      <w:pPr>
        <w:pStyle w:val="FR2"/>
        <w:spacing w:before="0" w:line="240" w:lineRule="auto"/>
        <w:ind w:left="0" w:right="0"/>
        <w:jc w:val="right"/>
        <w:rPr>
          <w:rFonts w:ascii="Times New Roman" w:hAnsi="Times New Roman" w:cs="Times New Roman"/>
          <w:b w:val="0"/>
          <w:i w:val="0"/>
          <w:sz w:val="36"/>
          <w:szCs w:val="36"/>
        </w:rPr>
      </w:pPr>
      <w:r>
        <w:rPr>
          <w:rFonts w:ascii="Times New Roman" w:hAnsi="Times New Roman" w:cs="Times New Roman"/>
          <w:b w:val="0"/>
          <w:i w:val="0"/>
          <w:sz w:val="36"/>
          <w:szCs w:val="36"/>
        </w:rPr>
        <w:t xml:space="preserve">Рецензент                                             </w:t>
      </w:r>
      <w:r w:rsidRPr="00950CE4">
        <w:rPr>
          <w:rFonts w:ascii="Times New Roman" w:hAnsi="Times New Roman" w:cs="Times New Roman"/>
          <w:b w:val="0"/>
          <w:i w:val="0"/>
          <w:sz w:val="36"/>
          <w:szCs w:val="36"/>
        </w:rPr>
        <w:t xml:space="preserve">Руководитель </w:t>
      </w:r>
      <w:r>
        <w:rPr>
          <w:rFonts w:ascii="Times New Roman" w:hAnsi="Times New Roman" w:cs="Times New Roman"/>
          <w:b w:val="0"/>
          <w:i w:val="0"/>
          <w:sz w:val="36"/>
          <w:szCs w:val="36"/>
        </w:rPr>
        <w:t>работы</w:t>
      </w:r>
    </w:p>
    <w:p w14:paraId="37ACE621" w14:textId="77777777" w:rsidR="00D969F6" w:rsidRPr="00950CE4" w:rsidRDefault="00D969F6" w:rsidP="00D969F6">
      <w:pPr>
        <w:pStyle w:val="FR2"/>
        <w:spacing w:before="0" w:line="240" w:lineRule="auto"/>
        <w:ind w:left="4860" w:right="0"/>
        <w:jc w:val="right"/>
        <w:rPr>
          <w:rFonts w:ascii="Times New Roman" w:hAnsi="Times New Roman" w:cs="Times New Roman"/>
          <w:b w:val="0"/>
          <w:i w:val="0"/>
          <w:sz w:val="36"/>
          <w:szCs w:val="36"/>
        </w:rPr>
      </w:pPr>
      <w:r>
        <w:rPr>
          <w:rFonts w:ascii="Times New Roman" w:hAnsi="Times New Roman" w:cs="Times New Roman"/>
          <w:b w:val="0"/>
          <w:i w:val="0"/>
          <w:sz w:val="36"/>
          <w:szCs w:val="36"/>
        </w:rPr>
        <w:t xml:space="preserve">         Е.В. Моисеенко</w:t>
      </w:r>
    </w:p>
    <w:p w14:paraId="7F0559D3" w14:textId="77777777" w:rsidR="00D969F6" w:rsidRPr="00950CE4" w:rsidRDefault="00D969F6" w:rsidP="00D969F6">
      <w:pPr>
        <w:pStyle w:val="FR2"/>
        <w:spacing w:before="0" w:line="240" w:lineRule="auto"/>
        <w:ind w:left="4860" w:right="0"/>
        <w:jc w:val="right"/>
        <w:rPr>
          <w:rFonts w:ascii="Times New Roman" w:hAnsi="Times New Roman" w:cs="Times New Roman"/>
          <w:b w:val="0"/>
          <w:i w:val="0"/>
          <w:sz w:val="36"/>
          <w:szCs w:val="36"/>
        </w:rPr>
      </w:pPr>
    </w:p>
    <w:p w14:paraId="0B53EBB1" w14:textId="77777777" w:rsidR="00D969F6" w:rsidRPr="00950CE4" w:rsidRDefault="00D969F6" w:rsidP="00D969F6">
      <w:pPr>
        <w:pStyle w:val="FR2"/>
        <w:spacing w:before="0" w:line="240" w:lineRule="auto"/>
        <w:ind w:left="0" w:right="0"/>
        <w:jc w:val="both"/>
        <w:rPr>
          <w:rFonts w:ascii="Times New Roman" w:hAnsi="Times New Roman" w:cs="Times New Roman"/>
          <w:b w:val="0"/>
          <w:i w:val="0"/>
          <w:sz w:val="36"/>
          <w:szCs w:val="36"/>
        </w:rPr>
      </w:pPr>
      <w:r>
        <w:rPr>
          <w:rFonts w:ascii="Times New Roman" w:hAnsi="Times New Roman" w:cs="Times New Roman"/>
          <w:b w:val="0"/>
          <w:i w:val="0"/>
          <w:sz w:val="36"/>
          <w:szCs w:val="36"/>
        </w:rPr>
        <w:t xml:space="preserve">    </w:t>
      </w:r>
      <w:proofErr w:type="gramStart"/>
      <w:r>
        <w:rPr>
          <w:rFonts w:ascii="Times New Roman" w:hAnsi="Times New Roman" w:cs="Times New Roman"/>
          <w:b w:val="0"/>
          <w:i w:val="0"/>
          <w:sz w:val="36"/>
          <w:szCs w:val="36"/>
        </w:rPr>
        <w:t>Н.контр</w:t>
      </w:r>
      <w:proofErr w:type="gramEnd"/>
      <w:r>
        <w:rPr>
          <w:rFonts w:ascii="Times New Roman" w:hAnsi="Times New Roman" w:cs="Times New Roman"/>
          <w:b w:val="0"/>
          <w:i w:val="0"/>
          <w:sz w:val="36"/>
          <w:szCs w:val="36"/>
        </w:rPr>
        <w:t>.                                                             Разработал</w:t>
      </w:r>
    </w:p>
    <w:p w14:paraId="2D85987A" w14:textId="222A1DF1" w:rsidR="00D969F6" w:rsidRDefault="00D969F6" w:rsidP="00D969F6">
      <w:pPr>
        <w:pStyle w:val="FR2"/>
        <w:spacing w:before="0" w:line="240" w:lineRule="auto"/>
        <w:ind w:left="0" w:right="0"/>
        <w:jc w:val="left"/>
        <w:rPr>
          <w:rFonts w:ascii="Times New Roman" w:hAnsi="Times New Roman" w:cs="Times New Roman"/>
          <w:b w:val="0"/>
          <w:i w:val="0"/>
          <w:sz w:val="36"/>
          <w:szCs w:val="36"/>
        </w:rPr>
      </w:pPr>
      <w:r>
        <w:rPr>
          <w:rFonts w:ascii="Times New Roman" w:hAnsi="Times New Roman" w:cs="Times New Roman"/>
          <w:b w:val="0"/>
          <w:i w:val="0"/>
          <w:sz w:val="36"/>
          <w:szCs w:val="36"/>
        </w:rPr>
        <w:t xml:space="preserve">    Т.А. Плескач                                                  </w:t>
      </w:r>
      <w:r w:rsidR="0087087A">
        <w:rPr>
          <w:rFonts w:ascii="Times New Roman" w:hAnsi="Times New Roman" w:cs="Times New Roman"/>
          <w:b w:val="0"/>
          <w:i w:val="0"/>
          <w:sz w:val="36"/>
          <w:szCs w:val="36"/>
        </w:rPr>
        <w:t>Дятлова А.А.</w:t>
      </w:r>
      <w:bookmarkStart w:id="0" w:name="_GoBack"/>
      <w:bookmarkEnd w:id="0"/>
      <w:r>
        <w:rPr>
          <w:rFonts w:ascii="Times New Roman" w:hAnsi="Times New Roman" w:cs="Times New Roman"/>
          <w:b w:val="0"/>
          <w:i w:val="0"/>
          <w:sz w:val="36"/>
          <w:szCs w:val="36"/>
        </w:rPr>
        <w:t xml:space="preserve">                          </w:t>
      </w:r>
    </w:p>
    <w:p w14:paraId="79375C7B" w14:textId="77777777" w:rsidR="00D969F6" w:rsidRDefault="00D969F6" w:rsidP="00D969F6">
      <w:pPr>
        <w:pStyle w:val="FR2"/>
        <w:spacing w:before="0" w:line="240" w:lineRule="auto"/>
        <w:ind w:left="4860" w:right="0"/>
        <w:jc w:val="left"/>
        <w:rPr>
          <w:rFonts w:ascii="Times New Roman" w:hAnsi="Times New Roman" w:cs="Times New Roman"/>
          <w:b w:val="0"/>
          <w:i w:val="0"/>
          <w:sz w:val="36"/>
          <w:szCs w:val="36"/>
        </w:rPr>
      </w:pPr>
    </w:p>
    <w:p w14:paraId="5BE3C48E" w14:textId="77777777" w:rsidR="00D969F6" w:rsidRDefault="00D969F6" w:rsidP="00D969F6">
      <w:pPr>
        <w:pStyle w:val="FR2"/>
        <w:spacing w:before="0" w:line="240" w:lineRule="auto"/>
        <w:ind w:left="4860" w:right="0"/>
        <w:jc w:val="left"/>
        <w:rPr>
          <w:rFonts w:ascii="Times New Roman" w:hAnsi="Times New Roman" w:cs="Times New Roman"/>
          <w:b w:val="0"/>
          <w:i w:val="0"/>
          <w:sz w:val="36"/>
          <w:szCs w:val="36"/>
        </w:rPr>
      </w:pPr>
    </w:p>
    <w:p w14:paraId="4BF86EC0" w14:textId="77777777" w:rsidR="00D969F6" w:rsidRPr="00950CE4" w:rsidRDefault="00D969F6" w:rsidP="00D969F6">
      <w:pPr>
        <w:pStyle w:val="FR2"/>
        <w:spacing w:before="0" w:line="240" w:lineRule="auto"/>
        <w:ind w:left="4860" w:right="0"/>
        <w:jc w:val="left"/>
        <w:rPr>
          <w:rFonts w:ascii="Times New Roman" w:hAnsi="Times New Roman" w:cs="Times New Roman"/>
          <w:b w:val="0"/>
          <w:i w:val="0"/>
          <w:sz w:val="36"/>
          <w:szCs w:val="36"/>
        </w:rPr>
      </w:pPr>
    </w:p>
    <w:p w14:paraId="14BD9C8F" w14:textId="77777777" w:rsidR="00D969F6" w:rsidRDefault="00D969F6" w:rsidP="00D969F6">
      <w:pPr>
        <w:jc w:val="center"/>
        <w:rPr>
          <w:sz w:val="36"/>
          <w:szCs w:val="36"/>
        </w:rPr>
      </w:pPr>
    </w:p>
    <w:p w14:paraId="492BE780" w14:textId="49D11810" w:rsidR="00D969F6" w:rsidRDefault="0021764A" w:rsidP="00D969F6">
      <w:pPr>
        <w:jc w:val="center"/>
        <w:rPr>
          <w:sz w:val="36"/>
          <w:szCs w:val="36"/>
        </w:rPr>
      </w:pPr>
      <w:r>
        <w:rPr>
          <w:sz w:val="36"/>
          <w:szCs w:val="36"/>
        </w:rPr>
        <w:t>Черемхово,20</w:t>
      </w:r>
      <w:r w:rsidR="0087087A">
        <w:rPr>
          <w:sz w:val="36"/>
          <w:szCs w:val="36"/>
        </w:rPr>
        <w:t>20</w:t>
      </w:r>
    </w:p>
    <w:tbl>
      <w:tblPr>
        <w:tblW w:w="11329" w:type="dxa"/>
        <w:tblLayout w:type="fixed"/>
        <w:tblLook w:val="0000" w:firstRow="0" w:lastRow="0" w:firstColumn="0" w:lastColumn="0" w:noHBand="0" w:noVBand="0"/>
      </w:tblPr>
      <w:tblGrid>
        <w:gridCol w:w="11329"/>
      </w:tblGrid>
      <w:tr w:rsidR="00D969F6" w:rsidRPr="000A018E" w14:paraId="705C0564" w14:textId="77777777" w:rsidTr="002F1E88">
        <w:trPr>
          <w:cantSplit/>
        </w:trPr>
        <w:tc>
          <w:tcPr>
            <w:tcW w:w="11329" w:type="dxa"/>
          </w:tcPr>
          <w:p w14:paraId="345CF344" w14:textId="77777777" w:rsidR="00D969F6" w:rsidRDefault="00D969F6" w:rsidP="00DE6F9A">
            <w:pPr>
              <w:spacing w:line="360" w:lineRule="auto"/>
              <w:ind w:left="426"/>
              <w:jc w:val="center"/>
              <w:rPr>
                <w:sz w:val="44"/>
                <w:szCs w:val="44"/>
              </w:rPr>
            </w:pPr>
            <w:r>
              <w:rPr>
                <w:rFonts w:ascii="Arial" w:hAnsi="Arial"/>
                <w:sz w:val="28"/>
              </w:rPr>
              <w:lastRenderedPageBreak/>
              <w:br w:type="page"/>
            </w:r>
            <w:r w:rsidRPr="00EC7BA1">
              <w:rPr>
                <w:sz w:val="44"/>
                <w:szCs w:val="44"/>
              </w:rPr>
              <w:t>СОДЕРЖАНИЕ</w:t>
            </w:r>
          </w:p>
          <w:p w14:paraId="6CED4267" w14:textId="77777777" w:rsidR="00D969F6" w:rsidRDefault="00D969F6" w:rsidP="00DE6F9A">
            <w:pPr>
              <w:spacing w:line="360" w:lineRule="auto"/>
              <w:ind w:left="426"/>
              <w:jc w:val="right"/>
              <w:rPr>
                <w:b/>
                <w:sz w:val="28"/>
                <w:szCs w:val="28"/>
              </w:rPr>
            </w:pPr>
            <w:r w:rsidRPr="000A018E">
              <w:rPr>
                <w:sz w:val="28"/>
                <w:szCs w:val="28"/>
              </w:rPr>
              <w:t>Лист</w:t>
            </w:r>
          </w:p>
          <w:p w14:paraId="65196D4A" w14:textId="77777777" w:rsidR="00D969F6" w:rsidRDefault="00D969F6" w:rsidP="00DE6F9A">
            <w:pPr>
              <w:spacing w:line="360" w:lineRule="auto"/>
              <w:jc w:val="both"/>
              <w:rPr>
                <w:b/>
                <w:sz w:val="28"/>
                <w:szCs w:val="28"/>
              </w:rPr>
            </w:pPr>
            <w:r w:rsidRPr="000A018E">
              <w:rPr>
                <w:b/>
                <w:sz w:val="28"/>
                <w:szCs w:val="28"/>
              </w:rPr>
              <w:t>Введение</w:t>
            </w:r>
            <w:r w:rsidRPr="000A018E">
              <w:rPr>
                <w:sz w:val="28"/>
                <w:szCs w:val="28"/>
              </w:rPr>
              <w:t xml:space="preserve">         </w:t>
            </w:r>
            <w:r>
              <w:rPr>
                <w:sz w:val="28"/>
                <w:szCs w:val="28"/>
              </w:rPr>
              <w:t xml:space="preserve">        </w:t>
            </w:r>
            <w:r w:rsidRPr="000A018E">
              <w:rPr>
                <w:sz w:val="28"/>
                <w:szCs w:val="28"/>
              </w:rPr>
              <w:t xml:space="preserve">                                                                                   </w:t>
            </w:r>
            <w:r>
              <w:rPr>
                <w:sz w:val="28"/>
                <w:szCs w:val="28"/>
              </w:rPr>
              <w:t xml:space="preserve">       </w:t>
            </w:r>
            <w:r w:rsidRPr="000A018E">
              <w:rPr>
                <w:sz w:val="28"/>
                <w:szCs w:val="28"/>
              </w:rPr>
              <w:t xml:space="preserve">      </w:t>
            </w:r>
            <w:r w:rsidR="00E24D1B">
              <w:rPr>
                <w:sz w:val="28"/>
                <w:szCs w:val="28"/>
              </w:rPr>
              <w:t>3</w:t>
            </w:r>
          </w:p>
          <w:p w14:paraId="1B82A419" w14:textId="77777777" w:rsidR="00D969F6" w:rsidRDefault="00D969F6" w:rsidP="00D969F6">
            <w:pPr>
              <w:numPr>
                <w:ilvl w:val="0"/>
                <w:numId w:val="4"/>
              </w:numPr>
              <w:spacing w:line="360" w:lineRule="auto"/>
              <w:ind w:left="284" w:hanging="284"/>
              <w:jc w:val="both"/>
              <w:rPr>
                <w:b/>
                <w:sz w:val="28"/>
                <w:szCs w:val="28"/>
              </w:rPr>
            </w:pPr>
            <w:r w:rsidRPr="000A018E">
              <w:rPr>
                <w:b/>
                <w:sz w:val="28"/>
                <w:szCs w:val="28"/>
              </w:rPr>
              <w:t xml:space="preserve">Общая часть   </w:t>
            </w:r>
            <w:r w:rsidRPr="000A018E">
              <w:rPr>
                <w:sz w:val="28"/>
                <w:szCs w:val="28"/>
              </w:rPr>
              <w:t xml:space="preserve">                                                                   </w:t>
            </w:r>
            <w:r>
              <w:rPr>
                <w:sz w:val="28"/>
                <w:szCs w:val="28"/>
              </w:rPr>
              <w:t xml:space="preserve">                          </w:t>
            </w:r>
            <w:r w:rsidR="00E24D1B">
              <w:rPr>
                <w:sz w:val="28"/>
                <w:szCs w:val="28"/>
              </w:rPr>
              <w:t xml:space="preserve"> </w:t>
            </w:r>
            <w:r>
              <w:rPr>
                <w:sz w:val="28"/>
                <w:szCs w:val="28"/>
              </w:rPr>
              <w:t xml:space="preserve">     </w:t>
            </w:r>
            <w:r w:rsidR="00E24D1B">
              <w:rPr>
                <w:sz w:val="28"/>
                <w:szCs w:val="28"/>
              </w:rPr>
              <w:t>4</w:t>
            </w:r>
          </w:p>
          <w:p w14:paraId="7DDE225A" w14:textId="77777777" w:rsidR="002F1E88" w:rsidRPr="002F1E88" w:rsidRDefault="00D969F6" w:rsidP="00DE6F9A">
            <w:pPr>
              <w:numPr>
                <w:ilvl w:val="1"/>
                <w:numId w:val="5"/>
              </w:numPr>
              <w:spacing w:line="360" w:lineRule="auto"/>
              <w:jc w:val="both"/>
              <w:rPr>
                <w:b/>
                <w:sz w:val="28"/>
                <w:szCs w:val="28"/>
              </w:rPr>
            </w:pPr>
            <w:r>
              <w:rPr>
                <w:sz w:val="28"/>
                <w:szCs w:val="28"/>
              </w:rPr>
              <w:t xml:space="preserve"> Краткая характеристика здания    </w:t>
            </w:r>
            <w:r w:rsidRPr="000A018E">
              <w:rPr>
                <w:sz w:val="28"/>
                <w:szCs w:val="28"/>
              </w:rPr>
              <w:t xml:space="preserve">     </w:t>
            </w:r>
            <w:r>
              <w:rPr>
                <w:sz w:val="28"/>
                <w:szCs w:val="28"/>
              </w:rPr>
              <w:t xml:space="preserve">        </w:t>
            </w:r>
            <w:r w:rsidRPr="000A018E">
              <w:rPr>
                <w:sz w:val="28"/>
                <w:szCs w:val="28"/>
              </w:rPr>
              <w:t xml:space="preserve">      </w:t>
            </w:r>
            <w:r>
              <w:rPr>
                <w:sz w:val="28"/>
                <w:szCs w:val="28"/>
              </w:rPr>
              <w:t xml:space="preserve"> </w:t>
            </w:r>
            <w:r w:rsidRPr="000A018E">
              <w:rPr>
                <w:sz w:val="28"/>
                <w:szCs w:val="28"/>
              </w:rPr>
              <w:t xml:space="preserve">  </w:t>
            </w:r>
            <w:r>
              <w:rPr>
                <w:sz w:val="28"/>
                <w:szCs w:val="28"/>
              </w:rPr>
              <w:t xml:space="preserve"> </w:t>
            </w:r>
            <w:r w:rsidRPr="000A018E">
              <w:rPr>
                <w:sz w:val="28"/>
                <w:szCs w:val="28"/>
              </w:rPr>
              <w:t xml:space="preserve">                   </w:t>
            </w:r>
            <w:r>
              <w:rPr>
                <w:sz w:val="28"/>
                <w:szCs w:val="28"/>
              </w:rPr>
              <w:t xml:space="preserve">                   </w:t>
            </w:r>
            <w:r w:rsidR="00E24D1B">
              <w:rPr>
                <w:sz w:val="28"/>
                <w:szCs w:val="28"/>
              </w:rPr>
              <w:t>4</w:t>
            </w:r>
            <w:r w:rsidR="002F1E88">
              <w:rPr>
                <w:sz w:val="28"/>
                <w:szCs w:val="28"/>
              </w:rPr>
              <w:t xml:space="preserve"> </w:t>
            </w:r>
          </w:p>
          <w:p w14:paraId="4DD8DDA4" w14:textId="77777777" w:rsidR="00D969F6" w:rsidRPr="00842C93" w:rsidRDefault="00D969F6" w:rsidP="002F1E88">
            <w:pPr>
              <w:spacing w:line="360" w:lineRule="auto"/>
              <w:jc w:val="both"/>
              <w:rPr>
                <w:b/>
                <w:sz w:val="28"/>
                <w:szCs w:val="28"/>
              </w:rPr>
            </w:pPr>
            <w:proofErr w:type="gramStart"/>
            <w:r w:rsidRPr="00842C93">
              <w:rPr>
                <w:b/>
                <w:sz w:val="28"/>
                <w:szCs w:val="28"/>
              </w:rPr>
              <w:t>2  Архитектурно</w:t>
            </w:r>
            <w:proofErr w:type="gramEnd"/>
            <w:r w:rsidRPr="00842C93">
              <w:rPr>
                <w:b/>
                <w:sz w:val="28"/>
                <w:szCs w:val="28"/>
              </w:rPr>
              <w:t>-строительная часть</w:t>
            </w:r>
            <w:r w:rsidRPr="00842C93">
              <w:rPr>
                <w:sz w:val="28"/>
                <w:szCs w:val="28"/>
              </w:rPr>
              <w:t xml:space="preserve">                                                          </w:t>
            </w:r>
            <w:r w:rsidR="00E24D1B">
              <w:rPr>
                <w:sz w:val="28"/>
                <w:szCs w:val="28"/>
              </w:rPr>
              <w:t xml:space="preserve">  </w:t>
            </w:r>
            <w:r w:rsidRPr="00842C93">
              <w:rPr>
                <w:sz w:val="28"/>
                <w:szCs w:val="28"/>
              </w:rPr>
              <w:t xml:space="preserve">  </w:t>
            </w:r>
            <w:r w:rsidR="00E24D1B">
              <w:rPr>
                <w:sz w:val="28"/>
                <w:szCs w:val="28"/>
              </w:rPr>
              <w:t>5</w:t>
            </w:r>
          </w:p>
          <w:p w14:paraId="13BBBBAA" w14:textId="77777777" w:rsidR="00D969F6" w:rsidRPr="000A018E" w:rsidRDefault="00D969F6" w:rsidP="00D969F6">
            <w:pPr>
              <w:numPr>
                <w:ilvl w:val="1"/>
                <w:numId w:val="6"/>
              </w:numPr>
              <w:spacing w:line="360" w:lineRule="auto"/>
              <w:ind w:left="720"/>
              <w:jc w:val="both"/>
              <w:rPr>
                <w:sz w:val="28"/>
                <w:szCs w:val="28"/>
              </w:rPr>
            </w:pPr>
            <w:r w:rsidRPr="000A018E">
              <w:rPr>
                <w:sz w:val="28"/>
                <w:szCs w:val="28"/>
              </w:rPr>
              <w:t xml:space="preserve">Объемно-планировочное решение            </w:t>
            </w:r>
            <w:r>
              <w:rPr>
                <w:sz w:val="28"/>
                <w:szCs w:val="28"/>
              </w:rPr>
              <w:t xml:space="preserve">      </w:t>
            </w:r>
            <w:r w:rsidRPr="000A018E">
              <w:rPr>
                <w:sz w:val="28"/>
                <w:szCs w:val="28"/>
              </w:rPr>
              <w:t xml:space="preserve">                              </w:t>
            </w:r>
            <w:r>
              <w:rPr>
                <w:sz w:val="28"/>
                <w:szCs w:val="28"/>
              </w:rPr>
              <w:t xml:space="preserve">       </w:t>
            </w:r>
            <w:r w:rsidR="00E24D1B">
              <w:rPr>
                <w:sz w:val="28"/>
                <w:szCs w:val="28"/>
              </w:rPr>
              <w:t xml:space="preserve"> </w:t>
            </w:r>
            <w:r>
              <w:rPr>
                <w:sz w:val="28"/>
                <w:szCs w:val="28"/>
              </w:rPr>
              <w:t xml:space="preserve">    </w:t>
            </w:r>
            <w:r w:rsidR="00E24D1B">
              <w:rPr>
                <w:sz w:val="28"/>
                <w:szCs w:val="28"/>
              </w:rPr>
              <w:t>5</w:t>
            </w:r>
          </w:p>
          <w:p w14:paraId="241B2F7E" w14:textId="77777777" w:rsidR="00D969F6" w:rsidRPr="000A018E" w:rsidRDefault="00D969F6" w:rsidP="00DE6F9A">
            <w:pPr>
              <w:spacing w:line="360" w:lineRule="auto"/>
              <w:jc w:val="both"/>
              <w:rPr>
                <w:sz w:val="28"/>
                <w:szCs w:val="28"/>
              </w:rPr>
            </w:pPr>
            <w:r>
              <w:rPr>
                <w:sz w:val="28"/>
                <w:szCs w:val="28"/>
              </w:rPr>
              <w:t xml:space="preserve">     2.2 </w:t>
            </w:r>
            <w:r w:rsidRPr="000A018E">
              <w:rPr>
                <w:sz w:val="28"/>
                <w:szCs w:val="28"/>
              </w:rPr>
              <w:t xml:space="preserve">Конструктивное решение              </w:t>
            </w:r>
            <w:r>
              <w:rPr>
                <w:sz w:val="28"/>
                <w:szCs w:val="28"/>
              </w:rPr>
              <w:t xml:space="preserve">      </w:t>
            </w:r>
            <w:r w:rsidRPr="000A018E">
              <w:rPr>
                <w:sz w:val="28"/>
                <w:szCs w:val="28"/>
              </w:rPr>
              <w:t xml:space="preserve">                                           </w:t>
            </w:r>
            <w:r>
              <w:rPr>
                <w:sz w:val="28"/>
                <w:szCs w:val="28"/>
              </w:rPr>
              <w:t xml:space="preserve">       </w:t>
            </w:r>
            <w:r w:rsidR="00E24D1B">
              <w:rPr>
                <w:sz w:val="28"/>
                <w:szCs w:val="28"/>
              </w:rPr>
              <w:t xml:space="preserve"> </w:t>
            </w:r>
            <w:r>
              <w:rPr>
                <w:sz w:val="28"/>
                <w:szCs w:val="28"/>
              </w:rPr>
              <w:t xml:space="preserve">   </w:t>
            </w:r>
            <w:r w:rsidR="00E24D1B">
              <w:rPr>
                <w:sz w:val="28"/>
                <w:szCs w:val="28"/>
              </w:rPr>
              <w:t>6</w:t>
            </w:r>
          </w:p>
          <w:p w14:paraId="41F9BA3B" w14:textId="77777777" w:rsidR="00D969F6" w:rsidRPr="000A018E" w:rsidRDefault="00D969F6" w:rsidP="00DE6F9A">
            <w:pPr>
              <w:spacing w:line="360" w:lineRule="auto"/>
              <w:ind w:left="345"/>
              <w:jc w:val="both"/>
              <w:rPr>
                <w:sz w:val="28"/>
                <w:szCs w:val="28"/>
              </w:rPr>
            </w:pPr>
            <w:r>
              <w:rPr>
                <w:sz w:val="28"/>
                <w:szCs w:val="28"/>
              </w:rPr>
              <w:t xml:space="preserve">2.3 </w:t>
            </w:r>
            <w:r w:rsidRPr="000A018E">
              <w:rPr>
                <w:sz w:val="28"/>
                <w:szCs w:val="28"/>
              </w:rPr>
              <w:t xml:space="preserve">Внутренняя и наружная отделка здания              </w:t>
            </w:r>
            <w:r>
              <w:rPr>
                <w:sz w:val="28"/>
                <w:szCs w:val="28"/>
              </w:rPr>
              <w:t xml:space="preserve">      </w:t>
            </w:r>
            <w:r w:rsidRPr="000A018E">
              <w:rPr>
                <w:sz w:val="28"/>
                <w:szCs w:val="28"/>
              </w:rPr>
              <w:t xml:space="preserve">                 </w:t>
            </w:r>
            <w:r>
              <w:rPr>
                <w:sz w:val="28"/>
                <w:szCs w:val="28"/>
              </w:rPr>
              <w:t xml:space="preserve">          </w:t>
            </w:r>
            <w:r w:rsidR="00E24D1B">
              <w:rPr>
                <w:sz w:val="28"/>
                <w:szCs w:val="28"/>
              </w:rPr>
              <w:t xml:space="preserve"> </w:t>
            </w:r>
            <w:r>
              <w:rPr>
                <w:sz w:val="28"/>
                <w:szCs w:val="28"/>
              </w:rPr>
              <w:t xml:space="preserve">  </w:t>
            </w:r>
            <w:r w:rsidR="00E24D1B">
              <w:rPr>
                <w:sz w:val="28"/>
                <w:szCs w:val="28"/>
              </w:rPr>
              <w:t>9</w:t>
            </w:r>
            <w:r>
              <w:rPr>
                <w:sz w:val="28"/>
                <w:szCs w:val="28"/>
              </w:rPr>
              <w:t xml:space="preserve">     </w:t>
            </w:r>
          </w:p>
          <w:p w14:paraId="246A51E3" w14:textId="77777777" w:rsidR="00D969F6" w:rsidRPr="000A018E" w:rsidRDefault="00D969F6" w:rsidP="00D969F6">
            <w:pPr>
              <w:numPr>
                <w:ilvl w:val="0"/>
                <w:numId w:val="6"/>
              </w:numPr>
              <w:spacing w:line="360" w:lineRule="auto"/>
              <w:jc w:val="both"/>
              <w:rPr>
                <w:b/>
                <w:sz w:val="28"/>
                <w:szCs w:val="28"/>
              </w:rPr>
            </w:pPr>
            <w:r w:rsidRPr="000A018E">
              <w:rPr>
                <w:b/>
                <w:sz w:val="28"/>
                <w:szCs w:val="28"/>
              </w:rPr>
              <w:t>Расчетно-конструктивная часть</w:t>
            </w:r>
            <w:r w:rsidRPr="000A018E">
              <w:rPr>
                <w:sz w:val="28"/>
                <w:szCs w:val="28"/>
              </w:rPr>
              <w:t xml:space="preserve">            </w:t>
            </w:r>
            <w:r>
              <w:rPr>
                <w:sz w:val="28"/>
                <w:szCs w:val="28"/>
              </w:rPr>
              <w:t xml:space="preserve">    </w:t>
            </w:r>
            <w:r w:rsidRPr="000A018E">
              <w:rPr>
                <w:sz w:val="28"/>
                <w:szCs w:val="28"/>
              </w:rPr>
              <w:t xml:space="preserve">           </w:t>
            </w:r>
            <w:r>
              <w:rPr>
                <w:sz w:val="28"/>
                <w:szCs w:val="28"/>
              </w:rPr>
              <w:t xml:space="preserve"> </w:t>
            </w:r>
            <w:r w:rsidRPr="000A018E">
              <w:rPr>
                <w:sz w:val="28"/>
                <w:szCs w:val="28"/>
              </w:rPr>
              <w:t xml:space="preserve">                        </w:t>
            </w:r>
            <w:r>
              <w:rPr>
                <w:sz w:val="28"/>
                <w:szCs w:val="28"/>
              </w:rPr>
              <w:t xml:space="preserve">           1</w:t>
            </w:r>
            <w:r w:rsidR="00E24D1B">
              <w:rPr>
                <w:sz w:val="28"/>
                <w:szCs w:val="28"/>
              </w:rPr>
              <w:t>0</w:t>
            </w:r>
          </w:p>
          <w:p w14:paraId="1DD42CE3" w14:textId="77777777" w:rsidR="00D969F6" w:rsidRPr="000A018E" w:rsidRDefault="002F1E88" w:rsidP="00DE6F9A">
            <w:pPr>
              <w:spacing w:line="360" w:lineRule="auto"/>
              <w:jc w:val="both"/>
              <w:rPr>
                <w:sz w:val="28"/>
                <w:szCs w:val="28"/>
              </w:rPr>
            </w:pPr>
            <w:r>
              <w:rPr>
                <w:sz w:val="28"/>
                <w:szCs w:val="28"/>
              </w:rPr>
              <w:t xml:space="preserve">   </w:t>
            </w:r>
            <w:r w:rsidR="00D969F6">
              <w:rPr>
                <w:sz w:val="28"/>
                <w:szCs w:val="28"/>
              </w:rPr>
              <w:t xml:space="preserve">  </w:t>
            </w:r>
            <w:proofErr w:type="gramStart"/>
            <w:r w:rsidR="00D969F6">
              <w:rPr>
                <w:sz w:val="28"/>
                <w:szCs w:val="28"/>
              </w:rPr>
              <w:t xml:space="preserve">3.1 </w:t>
            </w:r>
            <w:r w:rsidR="00D969F6" w:rsidRPr="000A018E">
              <w:rPr>
                <w:sz w:val="28"/>
                <w:szCs w:val="28"/>
              </w:rPr>
              <w:t xml:space="preserve"> </w:t>
            </w:r>
            <w:r w:rsidR="00D969F6">
              <w:rPr>
                <w:sz w:val="28"/>
                <w:szCs w:val="28"/>
              </w:rPr>
              <w:t>Оценка</w:t>
            </w:r>
            <w:proofErr w:type="gramEnd"/>
            <w:r w:rsidR="00D969F6">
              <w:rPr>
                <w:sz w:val="28"/>
                <w:szCs w:val="28"/>
              </w:rPr>
              <w:t xml:space="preserve"> инженерно-геологических условий</w:t>
            </w:r>
            <w:r w:rsidR="00D969F6" w:rsidRPr="000A018E">
              <w:rPr>
                <w:sz w:val="28"/>
                <w:szCs w:val="28"/>
              </w:rPr>
              <w:t xml:space="preserve">              </w:t>
            </w:r>
            <w:r w:rsidR="00E24D1B">
              <w:rPr>
                <w:sz w:val="28"/>
                <w:szCs w:val="28"/>
              </w:rPr>
              <w:t xml:space="preserve">                           </w:t>
            </w:r>
            <w:r w:rsidR="00D969F6">
              <w:rPr>
                <w:sz w:val="28"/>
                <w:szCs w:val="28"/>
              </w:rPr>
              <w:t xml:space="preserve"> 1</w:t>
            </w:r>
            <w:r w:rsidR="00E24D1B">
              <w:rPr>
                <w:sz w:val="28"/>
                <w:szCs w:val="28"/>
              </w:rPr>
              <w:t>0</w:t>
            </w:r>
          </w:p>
          <w:p w14:paraId="6FCAB583" w14:textId="77777777" w:rsidR="00D969F6" w:rsidRPr="00020527" w:rsidRDefault="00D969F6" w:rsidP="00DE6F9A">
            <w:pPr>
              <w:spacing w:line="360" w:lineRule="auto"/>
              <w:ind w:left="345"/>
              <w:jc w:val="both"/>
              <w:rPr>
                <w:bCs/>
                <w:sz w:val="28"/>
                <w:szCs w:val="28"/>
              </w:rPr>
            </w:pPr>
            <w:r>
              <w:rPr>
                <w:bCs/>
                <w:sz w:val="28"/>
                <w:szCs w:val="28"/>
              </w:rPr>
              <w:t xml:space="preserve">3.2 </w:t>
            </w:r>
            <w:r w:rsidRPr="000A018E">
              <w:rPr>
                <w:bCs/>
                <w:sz w:val="28"/>
                <w:szCs w:val="28"/>
              </w:rPr>
              <w:t>Расчет фундамента</w:t>
            </w:r>
            <w:r>
              <w:rPr>
                <w:bCs/>
                <w:sz w:val="28"/>
                <w:szCs w:val="28"/>
              </w:rPr>
              <w:t xml:space="preserve">                                        </w:t>
            </w:r>
            <w:r w:rsidRPr="000A018E">
              <w:rPr>
                <w:sz w:val="28"/>
                <w:szCs w:val="28"/>
              </w:rPr>
              <w:t xml:space="preserve">      </w:t>
            </w:r>
            <w:r>
              <w:rPr>
                <w:sz w:val="28"/>
                <w:szCs w:val="28"/>
              </w:rPr>
              <w:t xml:space="preserve">     </w:t>
            </w:r>
            <w:r w:rsidRPr="000A018E">
              <w:rPr>
                <w:sz w:val="28"/>
                <w:szCs w:val="28"/>
              </w:rPr>
              <w:t xml:space="preserve">                     </w:t>
            </w:r>
            <w:r w:rsidR="00E24D1B">
              <w:rPr>
                <w:sz w:val="28"/>
                <w:szCs w:val="28"/>
              </w:rPr>
              <w:t xml:space="preserve">            12</w:t>
            </w:r>
          </w:p>
          <w:p w14:paraId="4EA25382" w14:textId="77777777" w:rsidR="00D969F6" w:rsidRPr="000A018E" w:rsidRDefault="00D969F6" w:rsidP="00D969F6">
            <w:pPr>
              <w:numPr>
                <w:ilvl w:val="0"/>
                <w:numId w:val="6"/>
              </w:numPr>
              <w:spacing w:line="360" w:lineRule="auto"/>
              <w:jc w:val="both"/>
              <w:rPr>
                <w:b/>
                <w:sz w:val="28"/>
                <w:szCs w:val="28"/>
              </w:rPr>
            </w:pPr>
            <w:r w:rsidRPr="000A018E">
              <w:rPr>
                <w:b/>
                <w:sz w:val="28"/>
                <w:szCs w:val="28"/>
              </w:rPr>
              <w:t>Организационно-технологическая часть</w:t>
            </w:r>
            <w:r w:rsidRPr="000A018E">
              <w:rPr>
                <w:sz w:val="28"/>
                <w:szCs w:val="28"/>
              </w:rPr>
              <w:t xml:space="preserve">                 </w:t>
            </w:r>
            <w:r>
              <w:rPr>
                <w:sz w:val="28"/>
                <w:szCs w:val="28"/>
              </w:rPr>
              <w:t xml:space="preserve">      </w:t>
            </w:r>
            <w:r w:rsidRPr="000A018E">
              <w:rPr>
                <w:sz w:val="28"/>
                <w:szCs w:val="28"/>
              </w:rPr>
              <w:t xml:space="preserve">          </w:t>
            </w:r>
            <w:r w:rsidR="00E24D1B">
              <w:rPr>
                <w:sz w:val="28"/>
                <w:szCs w:val="28"/>
              </w:rPr>
              <w:t xml:space="preserve">               1</w:t>
            </w:r>
            <w:r>
              <w:rPr>
                <w:sz w:val="28"/>
                <w:szCs w:val="28"/>
              </w:rPr>
              <w:t>8</w:t>
            </w:r>
          </w:p>
          <w:p w14:paraId="446A71E0" w14:textId="77777777" w:rsidR="00D969F6" w:rsidRPr="000A018E" w:rsidRDefault="00D969F6" w:rsidP="00DE6F9A">
            <w:pPr>
              <w:spacing w:line="360" w:lineRule="auto"/>
              <w:jc w:val="both"/>
              <w:rPr>
                <w:sz w:val="28"/>
                <w:szCs w:val="28"/>
              </w:rPr>
            </w:pPr>
            <w:r>
              <w:rPr>
                <w:sz w:val="28"/>
                <w:szCs w:val="28"/>
              </w:rPr>
              <w:t xml:space="preserve">     </w:t>
            </w:r>
            <w:proofErr w:type="gramStart"/>
            <w:r>
              <w:rPr>
                <w:sz w:val="28"/>
                <w:szCs w:val="28"/>
              </w:rPr>
              <w:t xml:space="preserve">4.1 </w:t>
            </w:r>
            <w:r w:rsidRPr="000A018E">
              <w:rPr>
                <w:sz w:val="28"/>
                <w:szCs w:val="28"/>
              </w:rPr>
              <w:t xml:space="preserve"> Выбор</w:t>
            </w:r>
            <w:proofErr w:type="gramEnd"/>
            <w:r w:rsidRPr="000A018E">
              <w:rPr>
                <w:sz w:val="28"/>
                <w:szCs w:val="28"/>
              </w:rPr>
              <w:t xml:space="preserve"> основных технических средств              </w:t>
            </w:r>
            <w:r>
              <w:rPr>
                <w:sz w:val="28"/>
                <w:szCs w:val="28"/>
              </w:rPr>
              <w:t xml:space="preserve">     </w:t>
            </w:r>
            <w:r w:rsidRPr="000A018E">
              <w:rPr>
                <w:sz w:val="28"/>
                <w:szCs w:val="28"/>
              </w:rPr>
              <w:t xml:space="preserve">                   </w:t>
            </w:r>
            <w:r w:rsidR="00E24D1B">
              <w:rPr>
                <w:sz w:val="28"/>
                <w:szCs w:val="28"/>
              </w:rPr>
              <w:t xml:space="preserve">            1</w:t>
            </w:r>
            <w:r>
              <w:rPr>
                <w:sz w:val="28"/>
                <w:szCs w:val="28"/>
              </w:rPr>
              <w:t>8</w:t>
            </w:r>
          </w:p>
          <w:p w14:paraId="429F7B70" w14:textId="77777777" w:rsidR="00D969F6" w:rsidRPr="000A018E" w:rsidRDefault="00D969F6" w:rsidP="00DE6F9A">
            <w:pPr>
              <w:spacing w:line="360" w:lineRule="auto"/>
              <w:ind w:left="345"/>
              <w:jc w:val="both"/>
              <w:rPr>
                <w:sz w:val="28"/>
                <w:szCs w:val="28"/>
              </w:rPr>
            </w:pPr>
            <w:r>
              <w:rPr>
                <w:sz w:val="28"/>
                <w:szCs w:val="28"/>
              </w:rPr>
              <w:t xml:space="preserve">4.2 </w:t>
            </w:r>
            <w:r w:rsidRPr="000A018E">
              <w:rPr>
                <w:sz w:val="28"/>
                <w:szCs w:val="28"/>
              </w:rPr>
              <w:t>Выбор монтажных и грузозахватных устройств</w:t>
            </w:r>
            <w:r>
              <w:rPr>
                <w:sz w:val="28"/>
                <w:szCs w:val="28"/>
              </w:rPr>
              <w:t xml:space="preserve">    </w:t>
            </w:r>
            <w:r w:rsidR="00E24D1B">
              <w:rPr>
                <w:sz w:val="28"/>
                <w:szCs w:val="28"/>
              </w:rPr>
              <w:t xml:space="preserve">                               1</w:t>
            </w:r>
            <w:r>
              <w:rPr>
                <w:sz w:val="28"/>
                <w:szCs w:val="28"/>
              </w:rPr>
              <w:t>9</w:t>
            </w:r>
          </w:p>
          <w:p w14:paraId="7B4F4217" w14:textId="77777777" w:rsidR="00D969F6" w:rsidRPr="000A018E" w:rsidRDefault="00E24D1B" w:rsidP="00DE6F9A">
            <w:pPr>
              <w:spacing w:line="360" w:lineRule="auto"/>
              <w:ind w:left="345"/>
              <w:jc w:val="both"/>
              <w:rPr>
                <w:sz w:val="28"/>
                <w:szCs w:val="28"/>
              </w:rPr>
            </w:pPr>
            <w:r>
              <w:rPr>
                <w:bCs/>
                <w:color w:val="000000"/>
                <w:spacing w:val="-4"/>
                <w:sz w:val="28"/>
                <w:szCs w:val="28"/>
              </w:rPr>
              <w:t>4.3</w:t>
            </w:r>
            <w:r w:rsidR="00D969F6">
              <w:rPr>
                <w:bCs/>
                <w:color w:val="000000"/>
                <w:spacing w:val="-4"/>
                <w:sz w:val="28"/>
                <w:szCs w:val="28"/>
              </w:rPr>
              <w:t xml:space="preserve"> </w:t>
            </w:r>
            <w:r w:rsidR="00D969F6" w:rsidRPr="000A018E">
              <w:rPr>
                <w:bCs/>
                <w:color w:val="000000"/>
                <w:spacing w:val="-4"/>
                <w:sz w:val="28"/>
                <w:szCs w:val="28"/>
              </w:rPr>
              <w:t xml:space="preserve">Расчет требуемых технических параметров </w:t>
            </w:r>
            <w:r w:rsidR="00D969F6" w:rsidRPr="000A018E">
              <w:rPr>
                <w:bCs/>
                <w:color w:val="000000"/>
                <w:spacing w:val="5"/>
                <w:sz w:val="28"/>
                <w:szCs w:val="28"/>
              </w:rPr>
              <w:t>крана</w:t>
            </w:r>
            <w:r w:rsidR="00D969F6" w:rsidRPr="000A018E">
              <w:rPr>
                <w:sz w:val="28"/>
                <w:szCs w:val="28"/>
              </w:rPr>
              <w:t xml:space="preserve">       </w:t>
            </w:r>
            <w:r w:rsidR="00D969F6">
              <w:rPr>
                <w:sz w:val="28"/>
                <w:szCs w:val="28"/>
              </w:rPr>
              <w:t xml:space="preserve">                           </w:t>
            </w:r>
            <w:r>
              <w:rPr>
                <w:sz w:val="28"/>
                <w:szCs w:val="28"/>
              </w:rPr>
              <w:t>20</w:t>
            </w:r>
          </w:p>
          <w:p w14:paraId="2AA7545C" w14:textId="77777777" w:rsidR="00D969F6" w:rsidRPr="000A018E" w:rsidRDefault="00D969F6" w:rsidP="00E24D1B">
            <w:pPr>
              <w:spacing w:line="360" w:lineRule="auto"/>
              <w:ind w:left="345"/>
              <w:jc w:val="both"/>
              <w:rPr>
                <w:sz w:val="28"/>
                <w:szCs w:val="28"/>
              </w:rPr>
            </w:pPr>
            <w:r>
              <w:rPr>
                <w:sz w:val="28"/>
                <w:szCs w:val="28"/>
              </w:rPr>
              <w:t>4.</w:t>
            </w:r>
            <w:r w:rsidR="00E24D1B">
              <w:rPr>
                <w:sz w:val="28"/>
                <w:szCs w:val="28"/>
              </w:rPr>
              <w:t>4</w:t>
            </w:r>
            <w:r>
              <w:rPr>
                <w:sz w:val="28"/>
                <w:szCs w:val="28"/>
              </w:rPr>
              <w:t xml:space="preserve"> </w:t>
            </w:r>
            <w:r w:rsidRPr="000A018E">
              <w:rPr>
                <w:sz w:val="28"/>
                <w:szCs w:val="28"/>
              </w:rPr>
              <w:t xml:space="preserve">Решение стройгенплана                         </w:t>
            </w:r>
            <w:r>
              <w:rPr>
                <w:sz w:val="28"/>
                <w:szCs w:val="28"/>
              </w:rPr>
              <w:t xml:space="preserve">      </w:t>
            </w:r>
            <w:r w:rsidRPr="000A018E">
              <w:rPr>
                <w:sz w:val="28"/>
                <w:szCs w:val="28"/>
              </w:rPr>
              <w:t xml:space="preserve">                          </w:t>
            </w:r>
            <w:r>
              <w:rPr>
                <w:sz w:val="28"/>
                <w:szCs w:val="28"/>
              </w:rPr>
              <w:t xml:space="preserve">                  </w:t>
            </w:r>
            <w:r w:rsidR="00E24D1B">
              <w:rPr>
                <w:sz w:val="28"/>
                <w:szCs w:val="28"/>
              </w:rPr>
              <w:t>24</w:t>
            </w:r>
          </w:p>
        </w:tc>
      </w:tr>
      <w:tr w:rsidR="00D969F6" w14:paraId="7CD5E10C" w14:textId="77777777" w:rsidTr="002F1E88">
        <w:trPr>
          <w:cantSplit/>
        </w:trPr>
        <w:tc>
          <w:tcPr>
            <w:tcW w:w="11329" w:type="dxa"/>
          </w:tcPr>
          <w:p w14:paraId="1547C178" w14:textId="77777777" w:rsidR="00D969F6" w:rsidRDefault="002F1E88" w:rsidP="00E24D1B">
            <w:pPr>
              <w:spacing w:line="360" w:lineRule="auto"/>
              <w:jc w:val="both"/>
              <w:rPr>
                <w:b/>
                <w:sz w:val="28"/>
                <w:szCs w:val="28"/>
              </w:rPr>
            </w:pPr>
            <w:r>
              <w:rPr>
                <w:b/>
                <w:sz w:val="28"/>
                <w:szCs w:val="28"/>
              </w:rPr>
              <w:t>5</w:t>
            </w:r>
            <w:r w:rsidR="00D969F6">
              <w:rPr>
                <w:b/>
                <w:sz w:val="28"/>
                <w:szCs w:val="28"/>
              </w:rPr>
              <w:t xml:space="preserve">   </w:t>
            </w:r>
            <w:r w:rsidR="00D969F6" w:rsidRPr="000A018E">
              <w:rPr>
                <w:b/>
                <w:sz w:val="28"/>
                <w:szCs w:val="28"/>
              </w:rPr>
              <w:t xml:space="preserve">Охрана труда и экологические аспекты в строительстве           </w:t>
            </w:r>
            <w:r w:rsidR="00D969F6">
              <w:rPr>
                <w:b/>
                <w:sz w:val="28"/>
                <w:szCs w:val="28"/>
              </w:rPr>
              <w:t xml:space="preserve">      </w:t>
            </w:r>
            <w:r w:rsidR="00D969F6" w:rsidRPr="000A018E">
              <w:rPr>
                <w:b/>
                <w:sz w:val="28"/>
                <w:szCs w:val="28"/>
              </w:rPr>
              <w:t xml:space="preserve">   </w:t>
            </w:r>
            <w:r w:rsidR="00E24D1B">
              <w:rPr>
                <w:sz w:val="28"/>
                <w:szCs w:val="28"/>
              </w:rPr>
              <w:t>25</w:t>
            </w:r>
          </w:p>
        </w:tc>
      </w:tr>
      <w:tr w:rsidR="00D969F6" w:rsidRPr="009F34D6" w14:paraId="69CCE28A" w14:textId="77777777" w:rsidTr="002F1E88">
        <w:trPr>
          <w:cantSplit/>
        </w:trPr>
        <w:tc>
          <w:tcPr>
            <w:tcW w:w="11329" w:type="dxa"/>
          </w:tcPr>
          <w:p w14:paraId="34277C00" w14:textId="77777777" w:rsidR="00D969F6" w:rsidRPr="009F34D6" w:rsidRDefault="00FF41E6" w:rsidP="00DE6F9A">
            <w:pPr>
              <w:spacing w:line="360" w:lineRule="auto"/>
              <w:jc w:val="both"/>
            </w:pPr>
            <w:r w:rsidRPr="000A018E">
              <w:rPr>
                <w:b/>
                <w:sz w:val="28"/>
                <w:szCs w:val="28"/>
              </w:rPr>
              <w:t>Список литературы</w:t>
            </w:r>
            <w:r w:rsidR="00E24D1B">
              <w:rPr>
                <w:b/>
                <w:sz w:val="28"/>
                <w:szCs w:val="28"/>
              </w:rPr>
              <w:t xml:space="preserve">                                                                                         </w:t>
            </w:r>
            <w:r w:rsidR="00E24D1B" w:rsidRPr="00E24D1B">
              <w:rPr>
                <w:sz w:val="28"/>
                <w:szCs w:val="28"/>
              </w:rPr>
              <w:t xml:space="preserve"> 30</w:t>
            </w:r>
          </w:p>
        </w:tc>
      </w:tr>
      <w:tr w:rsidR="00D969F6" w:rsidRPr="009F34D6" w14:paraId="67B38A7E" w14:textId="77777777" w:rsidTr="002F1E88">
        <w:trPr>
          <w:cantSplit/>
        </w:trPr>
        <w:tc>
          <w:tcPr>
            <w:tcW w:w="11329" w:type="dxa"/>
          </w:tcPr>
          <w:p w14:paraId="741BC077" w14:textId="77777777" w:rsidR="00D969F6" w:rsidRPr="009F34D6" w:rsidRDefault="00D969F6" w:rsidP="00DE6F9A">
            <w:pPr>
              <w:spacing w:line="360" w:lineRule="atLeast"/>
              <w:jc w:val="both"/>
            </w:pPr>
          </w:p>
        </w:tc>
      </w:tr>
    </w:tbl>
    <w:p w14:paraId="6DD4E7F3" w14:textId="77777777" w:rsidR="00770214" w:rsidRDefault="00770214" w:rsidP="00223F50">
      <w:pPr>
        <w:autoSpaceDE w:val="0"/>
        <w:autoSpaceDN w:val="0"/>
        <w:adjustRightInd w:val="0"/>
        <w:rPr>
          <w:sz w:val="19"/>
          <w:szCs w:val="19"/>
        </w:rPr>
      </w:pPr>
    </w:p>
    <w:p w14:paraId="1BD34FDD" w14:textId="77777777" w:rsidR="002F1E88" w:rsidRDefault="002F1E88" w:rsidP="00223F50">
      <w:pPr>
        <w:autoSpaceDE w:val="0"/>
        <w:autoSpaceDN w:val="0"/>
        <w:adjustRightInd w:val="0"/>
        <w:rPr>
          <w:sz w:val="19"/>
          <w:szCs w:val="19"/>
        </w:rPr>
      </w:pPr>
    </w:p>
    <w:p w14:paraId="14AB8B0F" w14:textId="77777777" w:rsidR="002F1E88" w:rsidRDefault="002F1E88" w:rsidP="00223F50">
      <w:pPr>
        <w:autoSpaceDE w:val="0"/>
        <w:autoSpaceDN w:val="0"/>
        <w:adjustRightInd w:val="0"/>
        <w:rPr>
          <w:sz w:val="19"/>
          <w:szCs w:val="19"/>
        </w:rPr>
      </w:pPr>
    </w:p>
    <w:p w14:paraId="140273A7" w14:textId="77777777" w:rsidR="00FF41E6" w:rsidRDefault="00FF41E6" w:rsidP="00223F50">
      <w:pPr>
        <w:autoSpaceDE w:val="0"/>
        <w:autoSpaceDN w:val="0"/>
        <w:adjustRightInd w:val="0"/>
        <w:rPr>
          <w:sz w:val="19"/>
          <w:szCs w:val="19"/>
        </w:rPr>
      </w:pPr>
    </w:p>
    <w:p w14:paraId="3D1B7FCC" w14:textId="77777777" w:rsidR="002F1E88" w:rsidRDefault="002F1E88" w:rsidP="00223F50">
      <w:pPr>
        <w:autoSpaceDE w:val="0"/>
        <w:autoSpaceDN w:val="0"/>
        <w:adjustRightInd w:val="0"/>
        <w:rPr>
          <w:sz w:val="19"/>
          <w:szCs w:val="19"/>
        </w:rPr>
      </w:pPr>
    </w:p>
    <w:p w14:paraId="63027C70" w14:textId="77777777" w:rsidR="002F1E88" w:rsidRDefault="002F1E88" w:rsidP="00223F50">
      <w:pPr>
        <w:autoSpaceDE w:val="0"/>
        <w:autoSpaceDN w:val="0"/>
        <w:adjustRightInd w:val="0"/>
        <w:rPr>
          <w:sz w:val="19"/>
          <w:szCs w:val="19"/>
        </w:rPr>
      </w:pPr>
    </w:p>
    <w:p w14:paraId="716CD1E4" w14:textId="77777777" w:rsidR="002F1E88" w:rsidRDefault="002F1E88" w:rsidP="00223F50">
      <w:pPr>
        <w:autoSpaceDE w:val="0"/>
        <w:autoSpaceDN w:val="0"/>
        <w:adjustRightInd w:val="0"/>
        <w:rPr>
          <w:sz w:val="19"/>
          <w:szCs w:val="19"/>
        </w:rPr>
      </w:pPr>
    </w:p>
    <w:p w14:paraId="76BD05AC" w14:textId="77777777" w:rsidR="002F1E88" w:rsidRDefault="002F1E88" w:rsidP="00223F50">
      <w:pPr>
        <w:autoSpaceDE w:val="0"/>
        <w:autoSpaceDN w:val="0"/>
        <w:adjustRightInd w:val="0"/>
        <w:rPr>
          <w:sz w:val="19"/>
          <w:szCs w:val="19"/>
        </w:rPr>
      </w:pPr>
    </w:p>
    <w:p w14:paraId="4C8F7C6A" w14:textId="77777777" w:rsidR="002F1E88" w:rsidRDefault="002F1E88" w:rsidP="00223F50">
      <w:pPr>
        <w:autoSpaceDE w:val="0"/>
        <w:autoSpaceDN w:val="0"/>
        <w:adjustRightInd w:val="0"/>
        <w:rPr>
          <w:sz w:val="19"/>
          <w:szCs w:val="19"/>
        </w:rPr>
      </w:pPr>
    </w:p>
    <w:p w14:paraId="37A4BBC2" w14:textId="77777777" w:rsidR="002F1E88" w:rsidRDefault="002F1E88" w:rsidP="00223F50">
      <w:pPr>
        <w:autoSpaceDE w:val="0"/>
        <w:autoSpaceDN w:val="0"/>
        <w:adjustRightInd w:val="0"/>
        <w:rPr>
          <w:sz w:val="19"/>
          <w:szCs w:val="19"/>
        </w:rPr>
      </w:pPr>
    </w:p>
    <w:p w14:paraId="45C3E5BB" w14:textId="77777777" w:rsidR="002F1E88" w:rsidRDefault="002F1E88" w:rsidP="00223F50">
      <w:pPr>
        <w:autoSpaceDE w:val="0"/>
        <w:autoSpaceDN w:val="0"/>
        <w:adjustRightInd w:val="0"/>
        <w:rPr>
          <w:sz w:val="19"/>
          <w:szCs w:val="19"/>
        </w:rPr>
      </w:pPr>
    </w:p>
    <w:p w14:paraId="07511220" w14:textId="77777777" w:rsidR="002F1E88" w:rsidRDefault="002F1E88" w:rsidP="00223F50">
      <w:pPr>
        <w:autoSpaceDE w:val="0"/>
        <w:autoSpaceDN w:val="0"/>
        <w:adjustRightInd w:val="0"/>
        <w:rPr>
          <w:sz w:val="19"/>
          <w:szCs w:val="19"/>
        </w:rPr>
      </w:pPr>
    </w:p>
    <w:p w14:paraId="4C310B46" w14:textId="77777777" w:rsidR="00E24D1B" w:rsidRDefault="00E24D1B" w:rsidP="00223F50">
      <w:pPr>
        <w:autoSpaceDE w:val="0"/>
        <w:autoSpaceDN w:val="0"/>
        <w:adjustRightInd w:val="0"/>
        <w:rPr>
          <w:sz w:val="19"/>
          <w:szCs w:val="19"/>
        </w:rPr>
      </w:pPr>
    </w:p>
    <w:p w14:paraId="108A585F" w14:textId="77777777" w:rsidR="002F1E88" w:rsidRDefault="002F1E88" w:rsidP="00223F50">
      <w:pPr>
        <w:autoSpaceDE w:val="0"/>
        <w:autoSpaceDN w:val="0"/>
        <w:adjustRightInd w:val="0"/>
        <w:rPr>
          <w:sz w:val="19"/>
          <w:szCs w:val="19"/>
        </w:rPr>
      </w:pPr>
    </w:p>
    <w:p w14:paraId="266CE31E" w14:textId="77777777" w:rsidR="002F1E88" w:rsidRDefault="002F1E88" w:rsidP="00223F50">
      <w:pPr>
        <w:autoSpaceDE w:val="0"/>
        <w:autoSpaceDN w:val="0"/>
        <w:adjustRightInd w:val="0"/>
        <w:rPr>
          <w:sz w:val="19"/>
          <w:szCs w:val="19"/>
        </w:rPr>
      </w:pPr>
    </w:p>
    <w:p w14:paraId="3A51CEFD" w14:textId="77777777" w:rsidR="002F1E88" w:rsidRPr="005E0BC0" w:rsidRDefault="002F1E88" w:rsidP="00223F50">
      <w:pPr>
        <w:autoSpaceDE w:val="0"/>
        <w:autoSpaceDN w:val="0"/>
        <w:adjustRightInd w:val="0"/>
        <w:rPr>
          <w:sz w:val="19"/>
          <w:szCs w:val="19"/>
        </w:rPr>
      </w:pPr>
    </w:p>
    <w:p w14:paraId="6F7E989F" w14:textId="77777777" w:rsidR="002330BF" w:rsidRPr="005E0BC0" w:rsidRDefault="009673D8" w:rsidP="009673D8">
      <w:pPr>
        <w:tabs>
          <w:tab w:val="left" w:pos="567"/>
        </w:tabs>
      </w:pPr>
      <w:r w:rsidRPr="005E0BC0">
        <w:t xml:space="preserve">                                                                                                                                                            </w:t>
      </w:r>
    </w:p>
    <w:p w14:paraId="66B20E5C" w14:textId="77777777" w:rsidR="00441ECF" w:rsidRPr="005E0BC0" w:rsidRDefault="00441ECF" w:rsidP="00441ECF">
      <w:pPr>
        <w:ind w:left="360"/>
      </w:pPr>
    </w:p>
    <w:p w14:paraId="57DDD056" w14:textId="77777777" w:rsidR="00441ECF" w:rsidRDefault="00441ECF" w:rsidP="00441ECF">
      <w:pPr>
        <w:ind w:left="360"/>
      </w:pPr>
    </w:p>
    <w:p w14:paraId="738E692D" w14:textId="77777777" w:rsidR="00D969F6" w:rsidRPr="005E41A6" w:rsidRDefault="00D969F6" w:rsidP="00D969F6">
      <w:pPr>
        <w:spacing w:after="200" w:line="276" w:lineRule="auto"/>
        <w:jc w:val="center"/>
        <w:rPr>
          <w:b/>
          <w:sz w:val="44"/>
          <w:szCs w:val="44"/>
        </w:rPr>
      </w:pPr>
      <w:r w:rsidRPr="005E41A6">
        <w:rPr>
          <w:b/>
          <w:sz w:val="44"/>
          <w:szCs w:val="44"/>
        </w:rPr>
        <w:lastRenderedPageBreak/>
        <w:t>ВВЕДЕНИЕ</w:t>
      </w:r>
    </w:p>
    <w:p w14:paraId="3965DFCE" w14:textId="77777777" w:rsidR="00D969F6" w:rsidRDefault="00D969F6" w:rsidP="00D969F6">
      <w:pPr>
        <w:shd w:val="clear" w:color="auto" w:fill="FFFFFF"/>
        <w:spacing w:line="360" w:lineRule="auto"/>
        <w:jc w:val="both"/>
        <w:rPr>
          <w:sz w:val="28"/>
          <w:szCs w:val="28"/>
        </w:rPr>
      </w:pPr>
      <w:r>
        <w:rPr>
          <w:sz w:val="28"/>
          <w:szCs w:val="28"/>
        </w:rPr>
        <w:t xml:space="preserve">      </w:t>
      </w:r>
      <w:r w:rsidRPr="00310AB0">
        <w:rPr>
          <w:sz w:val="28"/>
          <w:szCs w:val="28"/>
        </w:rPr>
        <w:t>Общежитие - место временного проживания для приезжих студентов, учащихся, на время учёбы, сезонных рабочих, на время работы или ставшее постоянным для работников учреждения, производственного предприятия, по направлениям ВУЗов, учебных заведений, ещё в советское время. Соответственно, следует различать студенческие общежития и рабочие общежития. В одной комнате могут проживать несколько человек или другое количество</w:t>
      </w:r>
      <w:r>
        <w:rPr>
          <w:sz w:val="28"/>
          <w:szCs w:val="28"/>
        </w:rPr>
        <w:t>.</w:t>
      </w:r>
      <w:r w:rsidRPr="00310AB0">
        <w:rPr>
          <w:sz w:val="28"/>
          <w:szCs w:val="28"/>
        </w:rPr>
        <w:t xml:space="preserve"> Уровень комфорта в общежитии обычно довольно низкий. </w:t>
      </w:r>
    </w:p>
    <w:p w14:paraId="1447B070" w14:textId="77777777" w:rsidR="00D969F6" w:rsidRDefault="00D969F6" w:rsidP="00D969F6">
      <w:pPr>
        <w:shd w:val="clear" w:color="auto" w:fill="FFFFFF"/>
        <w:spacing w:line="360" w:lineRule="auto"/>
        <w:jc w:val="both"/>
        <w:rPr>
          <w:sz w:val="28"/>
          <w:szCs w:val="28"/>
        </w:rPr>
      </w:pPr>
      <w:r>
        <w:rPr>
          <w:sz w:val="28"/>
          <w:szCs w:val="28"/>
        </w:rPr>
        <w:t xml:space="preserve">     П</w:t>
      </w:r>
      <w:r w:rsidRPr="00310AB0">
        <w:rPr>
          <w:sz w:val="28"/>
          <w:szCs w:val="28"/>
        </w:rPr>
        <w:t xml:space="preserve">равительство больше не выделяет средств на строительство студенческого жилья; </w:t>
      </w:r>
      <w:r>
        <w:rPr>
          <w:sz w:val="28"/>
          <w:szCs w:val="28"/>
        </w:rPr>
        <w:t>колледжам</w:t>
      </w:r>
      <w:r w:rsidRPr="00310AB0">
        <w:rPr>
          <w:sz w:val="28"/>
          <w:szCs w:val="28"/>
        </w:rPr>
        <w:t xml:space="preserve"> обычно требуются проекты, которые будут самоокупаемыми за счет квартирной и арендной платы, и будут работать как дополнительный </w:t>
      </w:r>
      <w:r w:rsidRPr="00806FE5">
        <w:rPr>
          <w:sz w:val="28"/>
          <w:szCs w:val="28"/>
        </w:rPr>
        <w:t xml:space="preserve">источник увеличения фондов развития для будущих проектов. </w:t>
      </w:r>
    </w:p>
    <w:p w14:paraId="1D4880EC" w14:textId="77777777" w:rsidR="00D969F6" w:rsidRPr="00806FE5" w:rsidRDefault="00D969F6" w:rsidP="00D969F6">
      <w:pPr>
        <w:shd w:val="clear" w:color="auto" w:fill="FFFFFF"/>
        <w:spacing w:line="360" w:lineRule="auto"/>
        <w:jc w:val="both"/>
        <w:rPr>
          <w:sz w:val="28"/>
          <w:szCs w:val="28"/>
        </w:rPr>
      </w:pPr>
      <w:r>
        <w:rPr>
          <w:sz w:val="28"/>
          <w:szCs w:val="28"/>
        </w:rPr>
        <w:t xml:space="preserve">     </w:t>
      </w:r>
      <w:r w:rsidRPr="00876A0E">
        <w:rPr>
          <w:color w:val="000000"/>
          <w:sz w:val="28"/>
          <w:szCs w:val="28"/>
        </w:rPr>
        <w:t xml:space="preserve">Целью работы является проектирование </w:t>
      </w:r>
      <w:r>
        <w:rPr>
          <w:color w:val="000000"/>
          <w:sz w:val="28"/>
          <w:szCs w:val="28"/>
        </w:rPr>
        <w:t>общежития</w:t>
      </w:r>
      <w:r w:rsidRPr="00876A0E">
        <w:rPr>
          <w:color w:val="000000"/>
          <w:sz w:val="28"/>
          <w:szCs w:val="28"/>
        </w:rPr>
        <w:t xml:space="preserve"> на </w:t>
      </w:r>
      <w:r>
        <w:rPr>
          <w:color w:val="000000"/>
          <w:sz w:val="28"/>
          <w:szCs w:val="28"/>
        </w:rPr>
        <w:t>150</w:t>
      </w:r>
      <w:r w:rsidRPr="00876A0E">
        <w:rPr>
          <w:color w:val="000000"/>
          <w:sz w:val="28"/>
          <w:szCs w:val="28"/>
        </w:rPr>
        <w:t xml:space="preserve"> мест </w:t>
      </w:r>
      <w:r>
        <w:rPr>
          <w:color w:val="000000"/>
          <w:sz w:val="28"/>
          <w:szCs w:val="28"/>
        </w:rPr>
        <w:t>в городе Черемхово</w:t>
      </w:r>
      <w:r w:rsidRPr="00876A0E">
        <w:rPr>
          <w:color w:val="000000"/>
          <w:sz w:val="28"/>
          <w:szCs w:val="28"/>
        </w:rPr>
        <w:t>.</w:t>
      </w:r>
    </w:p>
    <w:p w14:paraId="0186951C" w14:textId="77777777" w:rsidR="00D969F6" w:rsidRPr="00806FE5" w:rsidRDefault="00D969F6" w:rsidP="00D969F6">
      <w:pPr>
        <w:shd w:val="clear" w:color="auto" w:fill="FFFFFF"/>
        <w:spacing w:line="360" w:lineRule="auto"/>
        <w:jc w:val="both"/>
        <w:rPr>
          <w:sz w:val="28"/>
          <w:szCs w:val="28"/>
        </w:rPr>
      </w:pPr>
      <w:r w:rsidRPr="00806FE5">
        <w:rPr>
          <w:sz w:val="28"/>
          <w:szCs w:val="28"/>
        </w:rPr>
        <w:t xml:space="preserve">     Я выбрала данную тему, так как считаю проблему заселения студентов очень важной. Причиной для создания проекта стала нехватка подобного рода учреждений на территории г. Черемхово и Черемховского района, </w:t>
      </w:r>
      <w:r>
        <w:rPr>
          <w:sz w:val="28"/>
          <w:szCs w:val="28"/>
        </w:rPr>
        <w:t xml:space="preserve">а также рост населения. </w:t>
      </w:r>
      <w:r w:rsidRPr="003F170F">
        <w:rPr>
          <w:sz w:val="28"/>
          <w:szCs w:val="28"/>
        </w:rPr>
        <w:t>С каждым годом растет число желающих поступить в учебное заведение. В связи с тяжелой экономической ситуацией в нашей стране в последние годы, не каждый студент может себе позволить снять квартиру, или жить в гостинице.</w:t>
      </w:r>
    </w:p>
    <w:p w14:paraId="23130F91" w14:textId="77777777" w:rsidR="00D969F6" w:rsidRDefault="00D969F6" w:rsidP="00D969F6">
      <w:pPr>
        <w:shd w:val="clear" w:color="auto" w:fill="FFFFFF"/>
        <w:spacing w:line="360" w:lineRule="auto"/>
        <w:jc w:val="both"/>
        <w:rPr>
          <w:color w:val="000000"/>
          <w:sz w:val="28"/>
          <w:szCs w:val="28"/>
        </w:rPr>
      </w:pPr>
      <w:r>
        <w:rPr>
          <w:sz w:val="28"/>
          <w:szCs w:val="28"/>
        </w:rPr>
        <w:t xml:space="preserve">     </w:t>
      </w:r>
      <w:r w:rsidRPr="00310AB0">
        <w:rPr>
          <w:sz w:val="28"/>
          <w:szCs w:val="28"/>
        </w:rPr>
        <w:t>Общепринято воспринимать студентов как молодых, одиноких, подвижных людей с небольшим достатком. Но есть все возрастающая необходимость иметь дело с более широким кругом людей: студентами с ограниченными физическими возможностями, взрослыми и студентами, имеющими семью и детей, включая семью с одним родителем. </w:t>
      </w:r>
      <w:r>
        <w:rPr>
          <w:color w:val="000000"/>
          <w:sz w:val="28"/>
          <w:szCs w:val="28"/>
        </w:rPr>
        <w:t xml:space="preserve">     </w:t>
      </w:r>
    </w:p>
    <w:p w14:paraId="2D48F097" w14:textId="77777777" w:rsidR="002F1E88" w:rsidRDefault="00D969F6" w:rsidP="002F1E88">
      <w:pPr>
        <w:pStyle w:val="ac"/>
        <w:spacing w:before="0" w:beforeAutospacing="0" w:after="0" w:afterAutospacing="0" w:line="360" w:lineRule="auto"/>
        <w:jc w:val="both"/>
        <w:rPr>
          <w:color w:val="000000"/>
          <w:sz w:val="28"/>
          <w:szCs w:val="28"/>
        </w:rPr>
      </w:pPr>
      <w:r>
        <w:rPr>
          <w:color w:val="000000"/>
          <w:sz w:val="28"/>
          <w:szCs w:val="28"/>
        </w:rPr>
        <w:t xml:space="preserve">     </w:t>
      </w:r>
    </w:p>
    <w:p w14:paraId="624297B3" w14:textId="77777777" w:rsidR="002F1E88" w:rsidRDefault="002F1E88" w:rsidP="002F1E88">
      <w:pPr>
        <w:pStyle w:val="ac"/>
        <w:spacing w:before="0" w:beforeAutospacing="0" w:after="0" w:afterAutospacing="0" w:line="360" w:lineRule="auto"/>
        <w:jc w:val="both"/>
        <w:rPr>
          <w:color w:val="000000"/>
          <w:sz w:val="28"/>
          <w:szCs w:val="28"/>
        </w:rPr>
      </w:pPr>
    </w:p>
    <w:p w14:paraId="2FC2911F" w14:textId="77777777" w:rsidR="00D969F6" w:rsidRPr="005E41A6" w:rsidRDefault="002F1E88" w:rsidP="002F1E88">
      <w:pPr>
        <w:pStyle w:val="ac"/>
        <w:spacing w:before="0" w:beforeAutospacing="0" w:after="0" w:afterAutospacing="0" w:line="360" w:lineRule="auto"/>
        <w:jc w:val="both"/>
        <w:rPr>
          <w:b/>
          <w:sz w:val="44"/>
          <w:szCs w:val="44"/>
        </w:rPr>
      </w:pPr>
      <w:r w:rsidRPr="002F1E88">
        <w:rPr>
          <w:b/>
          <w:color w:val="000000"/>
          <w:sz w:val="44"/>
          <w:szCs w:val="44"/>
        </w:rPr>
        <w:lastRenderedPageBreak/>
        <w:t xml:space="preserve">1 </w:t>
      </w:r>
      <w:r w:rsidR="00D969F6" w:rsidRPr="002F1E88">
        <w:rPr>
          <w:b/>
          <w:sz w:val="44"/>
          <w:szCs w:val="44"/>
        </w:rPr>
        <w:t>Общая</w:t>
      </w:r>
      <w:r w:rsidR="00D969F6" w:rsidRPr="005E41A6">
        <w:rPr>
          <w:b/>
          <w:sz w:val="44"/>
          <w:szCs w:val="44"/>
        </w:rPr>
        <w:t xml:space="preserve"> часть</w:t>
      </w:r>
    </w:p>
    <w:p w14:paraId="56462163" w14:textId="77777777" w:rsidR="00D969F6" w:rsidRDefault="00D969F6" w:rsidP="00D969F6">
      <w:pPr>
        <w:spacing w:line="360" w:lineRule="auto"/>
        <w:rPr>
          <w:b/>
          <w:sz w:val="44"/>
          <w:szCs w:val="44"/>
        </w:rPr>
      </w:pPr>
      <w:r>
        <w:rPr>
          <w:b/>
          <w:sz w:val="44"/>
          <w:szCs w:val="44"/>
        </w:rPr>
        <w:t>1.1 Краткая характеристика здания</w:t>
      </w:r>
    </w:p>
    <w:p w14:paraId="5B7BA59C" w14:textId="77777777" w:rsidR="00D969F6" w:rsidRDefault="00D969F6" w:rsidP="00D969F6">
      <w:pPr>
        <w:spacing w:line="360" w:lineRule="auto"/>
        <w:jc w:val="both"/>
        <w:rPr>
          <w:sz w:val="28"/>
          <w:szCs w:val="28"/>
        </w:rPr>
      </w:pPr>
      <w:r>
        <w:rPr>
          <w:sz w:val="28"/>
          <w:szCs w:val="28"/>
        </w:rPr>
        <w:t xml:space="preserve">     </w:t>
      </w:r>
      <w:r w:rsidRPr="006A37DD">
        <w:rPr>
          <w:sz w:val="28"/>
          <w:szCs w:val="28"/>
        </w:rPr>
        <w:t xml:space="preserve">Общежитие – это второй дом для студента, о котором он с теплом будет вспоминать всю свою жизнь. </w:t>
      </w:r>
      <w:r>
        <w:rPr>
          <w:sz w:val="28"/>
          <w:szCs w:val="28"/>
        </w:rPr>
        <w:t xml:space="preserve">Общежитие – это </w:t>
      </w:r>
      <w:r w:rsidRPr="00C63CD5">
        <w:rPr>
          <w:sz w:val="28"/>
          <w:szCs w:val="28"/>
        </w:rPr>
        <w:t>место временного проживания для приезжих студентов, учащихся: на время учёбы; сезонных рабочих, на время работы, службы или ставшее постоянным для работников учреждения</w:t>
      </w:r>
      <w:r>
        <w:rPr>
          <w:sz w:val="28"/>
          <w:szCs w:val="28"/>
        </w:rPr>
        <w:t>.</w:t>
      </w:r>
    </w:p>
    <w:p w14:paraId="318D38ED" w14:textId="77777777" w:rsidR="00D969F6" w:rsidRDefault="00D969F6" w:rsidP="00D969F6">
      <w:pPr>
        <w:spacing w:line="360" w:lineRule="auto"/>
        <w:ind w:right="-85"/>
        <w:jc w:val="both"/>
        <w:rPr>
          <w:sz w:val="28"/>
          <w:szCs w:val="28"/>
        </w:rPr>
      </w:pPr>
      <w:r>
        <w:rPr>
          <w:sz w:val="28"/>
          <w:szCs w:val="28"/>
        </w:rPr>
        <w:t xml:space="preserve">     </w:t>
      </w:r>
      <w:r w:rsidRPr="00777360">
        <w:rPr>
          <w:color w:val="0D0D0D" w:themeColor="text1" w:themeTint="F2"/>
          <w:sz w:val="28"/>
          <w:szCs w:val="28"/>
        </w:rPr>
        <w:t xml:space="preserve">Общий размер в плане (в осях) здания   </w:t>
      </w:r>
      <w:r>
        <w:rPr>
          <w:sz w:val="28"/>
          <w:szCs w:val="28"/>
        </w:rPr>
        <w:t>26.700</w:t>
      </w:r>
      <w:r w:rsidRPr="002832F9">
        <w:rPr>
          <w:sz w:val="28"/>
          <w:szCs w:val="28"/>
        </w:rPr>
        <w:t xml:space="preserve"> х </w:t>
      </w:r>
      <w:r>
        <w:rPr>
          <w:sz w:val="28"/>
          <w:szCs w:val="28"/>
        </w:rPr>
        <w:t>15.000</w:t>
      </w:r>
      <w:r w:rsidRPr="002832F9">
        <w:rPr>
          <w:sz w:val="28"/>
          <w:szCs w:val="28"/>
        </w:rPr>
        <w:t xml:space="preserve"> м</w:t>
      </w:r>
      <w:r w:rsidRPr="00B01EFD">
        <w:rPr>
          <w:sz w:val="28"/>
          <w:szCs w:val="28"/>
        </w:rPr>
        <w:t xml:space="preserve">, высота </w:t>
      </w:r>
      <w:r>
        <w:rPr>
          <w:sz w:val="28"/>
          <w:szCs w:val="28"/>
        </w:rPr>
        <w:t>этажа 3.000 м. Здание трёхэтажное.</w:t>
      </w:r>
    </w:p>
    <w:p w14:paraId="11CD9B1E" w14:textId="77777777" w:rsidR="00D969F6" w:rsidRDefault="00D969F6" w:rsidP="00D969F6">
      <w:pPr>
        <w:spacing w:line="360" w:lineRule="auto"/>
        <w:jc w:val="both"/>
        <w:rPr>
          <w:sz w:val="28"/>
          <w:szCs w:val="28"/>
        </w:rPr>
      </w:pPr>
      <w:r>
        <w:rPr>
          <w:sz w:val="28"/>
          <w:szCs w:val="28"/>
        </w:rPr>
        <w:t xml:space="preserve">     С</w:t>
      </w:r>
      <w:r w:rsidRPr="00E2428C">
        <w:rPr>
          <w:sz w:val="28"/>
          <w:szCs w:val="28"/>
        </w:rPr>
        <w:t xml:space="preserve">огласно </w:t>
      </w:r>
      <w:r>
        <w:rPr>
          <w:sz w:val="28"/>
          <w:szCs w:val="28"/>
        </w:rPr>
        <w:t>документу</w:t>
      </w:r>
      <w:r w:rsidRPr="00E2428C">
        <w:rPr>
          <w:sz w:val="28"/>
          <w:szCs w:val="28"/>
        </w:rPr>
        <w:t xml:space="preserve"> «</w:t>
      </w:r>
      <w:r>
        <w:rPr>
          <w:sz w:val="28"/>
          <w:szCs w:val="28"/>
        </w:rPr>
        <w:t>С</w:t>
      </w:r>
      <w:r w:rsidRPr="00AB4BF0">
        <w:rPr>
          <w:sz w:val="28"/>
          <w:szCs w:val="28"/>
        </w:rPr>
        <w:t xml:space="preserve">анитарные правила </w:t>
      </w:r>
      <w:r>
        <w:rPr>
          <w:sz w:val="28"/>
          <w:szCs w:val="28"/>
        </w:rPr>
        <w:t>у</w:t>
      </w:r>
      <w:r w:rsidRPr="00AB4BF0">
        <w:rPr>
          <w:sz w:val="28"/>
          <w:szCs w:val="28"/>
        </w:rPr>
        <w:t>стройства, оборудования и содержания общежитий для рабочих, студентов, учащихся средних специальных учебных заведений и профессионально-технических училищ</w:t>
      </w:r>
      <w:r>
        <w:rPr>
          <w:sz w:val="28"/>
          <w:szCs w:val="28"/>
        </w:rPr>
        <w:t>» т</w:t>
      </w:r>
      <w:r w:rsidRPr="00C63CD5">
        <w:rPr>
          <w:sz w:val="28"/>
          <w:szCs w:val="28"/>
        </w:rPr>
        <w:t>ерритория общежития благоустроена, озеленена, оборудована инженерно-техническим приспособлени</w:t>
      </w:r>
      <w:r>
        <w:rPr>
          <w:sz w:val="28"/>
          <w:szCs w:val="28"/>
        </w:rPr>
        <w:t>ем</w:t>
      </w:r>
      <w:r w:rsidRPr="00C63CD5">
        <w:rPr>
          <w:sz w:val="28"/>
          <w:szCs w:val="28"/>
        </w:rPr>
        <w:t xml:space="preserve"> для проездов и тротуаров с удалением талых и ливневых вод, име</w:t>
      </w:r>
      <w:r>
        <w:rPr>
          <w:sz w:val="28"/>
          <w:szCs w:val="28"/>
        </w:rPr>
        <w:t>ет</w:t>
      </w:r>
      <w:r w:rsidRPr="00C63CD5">
        <w:rPr>
          <w:sz w:val="28"/>
          <w:szCs w:val="28"/>
        </w:rPr>
        <w:t xml:space="preserve"> электрическое освещение. Проезды и пешеходные дорожки име</w:t>
      </w:r>
      <w:r>
        <w:rPr>
          <w:sz w:val="28"/>
          <w:szCs w:val="28"/>
        </w:rPr>
        <w:t>ют</w:t>
      </w:r>
      <w:r w:rsidRPr="00C63CD5">
        <w:rPr>
          <w:sz w:val="28"/>
          <w:szCs w:val="28"/>
        </w:rPr>
        <w:t xml:space="preserve"> твердые покрытия</w:t>
      </w:r>
      <w:r w:rsidRPr="00EC3D09">
        <w:rPr>
          <w:sz w:val="28"/>
          <w:szCs w:val="28"/>
        </w:rPr>
        <w:t xml:space="preserve">. </w:t>
      </w:r>
    </w:p>
    <w:p w14:paraId="17C47829" w14:textId="77777777" w:rsidR="00D969F6" w:rsidRDefault="00D969F6" w:rsidP="00D969F6">
      <w:pPr>
        <w:spacing w:line="360" w:lineRule="auto"/>
        <w:jc w:val="both"/>
        <w:rPr>
          <w:sz w:val="28"/>
          <w:szCs w:val="28"/>
        </w:rPr>
      </w:pPr>
      <w:r>
        <w:rPr>
          <w:sz w:val="28"/>
          <w:szCs w:val="28"/>
        </w:rPr>
        <w:t xml:space="preserve">     </w:t>
      </w:r>
      <w:r w:rsidRPr="00185C18">
        <w:rPr>
          <w:sz w:val="28"/>
          <w:szCs w:val="28"/>
        </w:rPr>
        <w:t>Жилые комнаты непроходны</w:t>
      </w:r>
      <w:r>
        <w:rPr>
          <w:sz w:val="28"/>
          <w:szCs w:val="28"/>
        </w:rPr>
        <w:t>е</w:t>
      </w:r>
      <w:r w:rsidRPr="00185C18">
        <w:rPr>
          <w:sz w:val="28"/>
          <w:szCs w:val="28"/>
        </w:rPr>
        <w:t>, с выходом в коридор непосредственно</w:t>
      </w:r>
      <w:r>
        <w:rPr>
          <w:sz w:val="28"/>
          <w:szCs w:val="28"/>
        </w:rPr>
        <w:t>.</w:t>
      </w:r>
      <w:r w:rsidRPr="00185C18">
        <w:rPr>
          <w:sz w:val="28"/>
          <w:szCs w:val="28"/>
        </w:rPr>
        <w:t xml:space="preserve"> </w:t>
      </w:r>
      <w:r w:rsidRPr="00B26393">
        <w:rPr>
          <w:sz w:val="28"/>
          <w:szCs w:val="28"/>
        </w:rPr>
        <w:t>Общежитие оборудуется мебелью, постельными принадлежностями, предметами хозяйственного обихода исходя из установленных норм. Противопожарным и уборочным инвентарем общежитие обеспечивается в соответствии с существующими нормами и правилами.</w:t>
      </w:r>
    </w:p>
    <w:p w14:paraId="67428174" w14:textId="77777777" w:rsidR="00D969F6" w:rsidRDefault="00D969F6" w:rsidP="00D969F6">
      <w:pPr>
        <w:spacing w:line="360" w:lineRule="auto"/>
        <w:jc w:val="both"/>
        <w:rPr>
          <w:sz w:val="28"/>
          <w:szCs w:val="28"/>
        </w:rPr>
      </w:pPr>
      <w:r>
        <w:rPr>
          <w:sz w:val="28"/>
          <w:szCs w:val="28"/>
        </w:rPr>
        <w:t xml:space="preserve">      </w:t>
      </w:r>
      <w:r w:rsidRPr="00185C18">
        <w:rPr>
          <w:sz w:val="28"/>
          <w:szCs w:val="28"/>
        </w:rPr>
        <w:t>Материалы, используемые для внутренней отделки помещени</w:t>
      </w:r>
      <w:r>
        <w:rPr>
          <w:sz w:val="28"/>
          <w:szCs w:val="28"/>
        </w:rPr>
        <w:t>я</w:t>
      </w:r>
      <w:r w:rsidRPr="00185C18">
        <w:rPr>
          <w:sz w:val="28"/>
          <w:szCs w:val="28"/>
        </w:rPr>
        <w:t xml:space="preserve"> общежити</w:t>
      </w:r>
      <w:r>
        <w:rPr>
          <w:sz w:val="28"/>
          <w:szCs w:val="28"/>
        </w:rPr>
        <w:t>я</w:t>
      </w:r>
      <w:r w:rsidRPr="00185C18">
        <w:rPr>
          <w:sz w:val="28"/>
          <w:szCs w:val="28"/>
        </w:rPr>
        <w:t xml:space="preserve">, </w:t>
      </w:r>
      <w:r w:rsidRPr="00AF370E">
        <w:rPr>
          <w:sz w:val="28"/>
          <w:szCs w:val="28"/>
        </w:rPr>
        <w:t>из</w:t>
      </w:r>
      <w:r w:rsidRPr="00185C18">
        <w:rPr>
          <w:sz w:val="28"/>
          <w:szCs w:val="28"/>
        </w:rPr>
        <w:t xml:space="preserve"> числа разрешенных Минздравом для применения в строительстве жилых зданий.</w:t>
      </w:r>
      <w:r>
        <w:rPr>
          <w:sz w:val="28"/>
          <w:szCs w:val="28"/>
        </w:rPr>
        <w:t xml:space="preserve"> </w:t>
      </w:r>
      <w:r w:rsidRPr="00185C18">
        <w:rPr>
          <w:sz w:val="28"/>
          <w:szCs w:val="28"/>
        </w:rPr>
        <w:t>Потолки в помещени</w:t>
      </w:r>
      <w:r>
        <w:rPr>
          <w:sz w:val="28"/>
          <w:szCs w:val="28"/>
        </w:rPr>
        <w:t>и</w:t>
      </w:r>
      <w:r w:rsidRPr="00185C18">
        <w:rPr>
          <w:sz w:val="28"/>
          <w:szCs w:val="28"/>
        </w:rPr>
        <w:t xml:space="preserve"> с обычным режимом эксплуатации отделыва</w:t>
      </w:r>
      <w:r>
        <w:rPr>
          <w:sz w:val="28"/>
          <w:szCs w:val="28"/>
        </w:rPr>
        <w:t>ют</w:t>
      </w:r>
      <w:r w:rsidRPr="00185C18">
        <w:rPr>
          <w:sz w:val="28"/>
          <w:szCs w:val="28"/>
        </w:rPr>
        <w:t xml:space="preserve"> с использованием меловой или известковой побелки</w:t>
      </w:r>
      <w:r>
        <w:rPr>
          <w:sz w:val="28"/>
          <w:szCs w:val="28"/>
        </w:rPr>
        <w:t xml:space="preserve">, а </w:t>
      </w:r>
      <w:r w:rsidRPr="00185C18">
        <w:rPr>
          <w:sz w:val="28"/>
          <w:szCs w:val="28"/>
        </w:rPr>
        <w:t>в помещениях с влажным режимом окрашива</w:t>
      </w:r>
      <w:r>
        <w:rPr>
          <w:sz w:val="28"/>
          <w:szCs w:val="28"/>
        </w:rPr>
        <w:t>ются</w:t>
      </w:r>
      <w:r w:rsidRPr="00185C18">
        <w:rPr>
          <w:sz w:val="28"/>
          <w:szCs w:val="28"/>
        </w:rPr>
        <w:t xml:space="preserve"> масляной краской.</w:t>
      </w:r>
      <w:r>
        <w:rPr>
          <w:sz w:val="28"/>
          <w:szCs w:val="28"/>
        </w:rPr>
        <w:t xml:space="preserve"> </w:t>
      </w:r>
    </w:p>
    <w:p w14:paraId="7D6D20B2" w14:textId="77777777" w:rsidR="00D969F6" w:rsidRDefault="00D969F6" w:rsidP="002F1E88">
      <w:pPr>
        <w:spacing w:line="360" w:lineRule="auto"/>
        <w:jc w:val="both"/>
        <w:rPr>
          <w:sz w:val="28"/>
          <w:szCs w:val="28"/>
        </w:rPr>
      </w:pPr>
      <w:r>
        <w:rPr>
          <w:sz w:val="28"/>
          <w:szCs w:val="28"/>
        </w:rPr>
        <w:t xml:space="preserve">     Проектируемое общежитие расположено в городе Черемхово, по переулку Разина. </w:t>
      </w:r>
      <w:r w:rsidRPr="003E1AED">
        <w:rPr>
          <w:sz w:val="28"/>
          <w:szCs w:val="28"/>
        </w:rPr>
        <w:t xml:space="preserve">Здание запроектировано </w:t>
      </w:r>
      <w:r>
        <w:rPr>
          <w:sz w:val="28"/>
          <w:szCs w:val="28"/>
        </w:rPr>
        <w:t>трёхэтажное</w:t>
      </w:r>
      <w:r w:rsidRPr="003E1AED">
        <w:rPr>
          <w:sz w:val="28"/>
          <w:szCs w:val="28"/>
        </w:rPr>
        <w:t xml:space="preserve"> без подвала. За отметку 0.000 принята отметка чистого пола.</w:t>
      </w:r>
    </w:p>
    <w:p w14:paraId="5E8C3989" w14:textId="77777777" w:rsidR="00D969F6" w:rsidRPr="00E24D1B" w:rsidRDefault="00E24D1B" w:rsidP="00E24D1B">
      <w:pPr>
        <w:spacing w:line="360" w:lineRule="auto"/>
        <w:rPr>
          <w:b/>
          <w:sz w:val="44"/>
          <w:szCs w:val="44"/>
        </w:rPr>
      </w:pPr>
      <w:r>
        <w:rPr>
          <w:b/>
          <w:sz w:val="44"/>
          <w:szCs w:val="44"/>
        </w:rPr>
        <w:lastRenderedPageBreak/>
        <w:t>2</w:t>
      </w:r>
      <w:r w:rsidR="00D969F6" w:rsidRPr="00E24D1B">
        <w:rPr>
          <w:b/>
          <w:sz w:val="44"/>
          <w:szCs w:val="44"/>
        </w:rPr>
        <w:t>Архитектурно-строительная часть</w:t>
      </w:r>
    </w:p>
    <w:p w14:paraId="448813C3" w14:textId="77777777" w:rsidR="00D969F6" w:rsidRPr="005E41A6" w:rsidRDefault="00D969F6" w:rsidP="00D969F6">
      <w:pPr>
        <w:spacing w:line="360" w:lineRule="auto"/>
        <w:rPr>
          <w:b/>
          <w:sz w:val="44"/>
          <w:szCs w:val="44"/>
        </w:rPr>
      </w:pPr>
      <w:r>
        <w:rPr>
          <w:b/>
          <w:sz w:val="44"/>
          <w:szCs w:val="44"/>
        </w:rPr>
        <w:t xml:space="preserve">2.1 </w:t>
      </w:r>
      <w:r w:rsidRPr="005E41A6">
        <w:rPr>
          <w:b/>
          <w:sz w:val="44"/>
          <w:szCs w:val="44"/>
        </w:rPr>
        <w:t>Объемно-планировочное решение</w:t>
      </w:r>
    </w:p>
    <w:p w14:paraId="336AF542" w14:textId="77777777" w:rsidR="00D969F6" w:rsidRDefault="00D969F6" w:rsidP="00D969F6">
      <w:pPr>
        <w:spacing w:line="360" w:lineRule="auto"/>
        <w:jc w:val="both"/>
        <w:rPr>
          <w:bCs/>
          <w:sz w:val="28"/>
          <w:szCs w:val="28"/>
        </w:rPr>
      </w:pPr>
      <w:r>
        <w:rPr>
          <w:bCs/>
          <w:sz w:val="28"/>
          <w:szCs w:val="28"/>
        </w:rPr>
        <w:t xml:space="preserve">     Трёхэтажное</w:t>
      </w:r>
      <w:r w:rsidRPr="00AB4BF0">
        <w:rPr>
          <w:bCs/>
          <w:sz w:val="28"/>
          <w:szCs w:val="28"/>
        </w:rPr>
        <w:t xml:space="preserve"> здание</w:t>
      </w:r>
      <w:r>
        <w:rPr>
          <w:bCs/>
          <w:sz w:val="28"/>
          <w:szCs w:val="28"/>
        </w:rPr>
        <w:t xml:space="preserve"> общежития</w:t>
      </w:r>
      <w:r w:rsidRPr="00AB4BF0">
        <w:rPr>
          <w:bCs/>
          <w:sz w:val="28"/>
          <w:szCs w:val="28"/>
        </w:rPr>
        <w:t xml:space="preserve"> имеет в плане прямоугольную форму, с размерами в осях </w:t>
      </w:r>
      <w:r>
        <w:rPr>
          <w:bCs/>
          <w:sz w:val="28"/>
          <w:szCs w:val="28"/>
        </w:rPr>
        <w:t>26,7</w:t>
      </w:r>
      <w:r w:rsidRPr="00AB4BF0">
        <w:rPr>
          <w:bCs/>
          <w:sz w:val="28"/>
          <w:szCs w:val="28"/>
        </w:rPr>
        <w:t>0</w:t>
      </w:r>
      <w:r>
        <w:rPr>
          <w:bCs/>
          <w:sz w:val="28"/>
          <w:szCs w:val="28"/>
        </w:rPr>
        <w:t xml:space="preserve"> </w:t>
      </w:r>
      <w:r w:rsidRPr="00AB4BF0">
        <w:rPr>
          <w:bCs/>
          <w:sz w:val="28"/>
          <w:szCs w:val="28"/>
        </w:rPr>
        <w:t>х</w:t>
      </w:r>
      <w:r>
        <w:rPr>
          <w:bCs/>
          <w:sz w:val="28"/>
          <w:szCs w:val="28"/>
        </w:rPr>
        <w:t xml:space="preserve"> 15,</w:t>
      </w:r>
      <w:r w:rsidRPr="00AB4BF0">
        <w:rPr>
          <w:bCs/>
          <w:sz w:val="28"/>
          <w:szCs w:val="28"/>
        </w:rPr>
        <w:t>00м.</w:t>
      </w:r>
      <w:r>
        <w:rPr>
          <w:bCs/>
          <w:sz w:val="28"/>
          <w:szCs w:val="28"/>
        </w:rPr>
        <w:t xml:space="preserve"> </w:t>
      </w:r>
      <w:r w:rsidRPr="00AB4BF0">
        <w:rPr>
          <w:bCs/>
          <w:sz w:val="28"/>
          <w:szCs w:val="28"/>
        </w:rPr>
        <w:t xml:space="preserve">Размеры здания </w:t>
      </w:r>
      <w:r>
        <w:rPr>
          <w:bCs/>
          <w:sz w:val="28"/>
          <w:szCs w:val="28"/>
        </w:rPr>
        <w:t xml:space="preserve">27,34 </w:t>
      </w:r>
      <w:r w:rsidRPr="00AB4BF0">
        <w:rPr>
          <w:bCs/>
          <w:sz w:val="28"/>
          <w:szCs w:val="28"/>
        </w:rPr>
        <w:t>х</w:t>
      </w:r>
      <w:r>
        <w:rPr>
          <w:bCs/>
          <w:sz w:val="28"/>
          <w:szCs w:val="28"/>
        </w:rPr>
        <w:t xml:space="preserve"> 15,64</w:t>
      </w:r>
      <w:r w:rsidRPr="00AB4BF0">
        <w:rPr>
          <w:bCs/>
          <w:sz w:val="28"/>
          <w:szCs w:val="28"/>
        </w:rPr>
        <w:t>м.</w:t>
      </w:r>
      <w:r>
        <w:rPr>
          <w:bCs/>
          <w:sz w:val="28"/>
          <w:szCs w:val="28"/>
        </w:rPr>
        <w:t xml:space="preserve"> </w:t>
      </w:r>
      <w:r w:rsidRPr="00AB4BF0">
        <w:rPr>
          <w:bCs/>
          <w:sz w:val="28"/>
          <w:szCs w:val="28"/>
        </w:rPr>
        <w:t>Высота этажа помещений 3</w:t>
      </w:r>
      <w:r>
        <w:rPr>
          <w:bCs/>
          <w:sz w:val="28"/>
          <w:szCs w:val="28"/>
        </w:rPr>
        <w:t>,00</w:t>
      </w:r>
      <w:r w:rsidRPr="00AB4BF0">
        <w:rPr>
          <w:bCs/>
          <w:sz w:val="28"/>
          <w:szCs w:val="28"/>
        </w:rPr>
        <w:t xml:space="preserve"> м</w:t>
      </w:r>
      <w:r>
        <w:rPr>
          <w:bCs/>
          <w:sz w:val="28"/>
          <w:szCs w:val="28"/>
        </w:rPr>
        <w:t xml:space="preserve">. </w:t>
      </w:r>
      <w:r w:rsidRPr="00AB4BF0">
        <w:rPr>
          <w:bCs/>
          <w:sz w:val="28"/>
          <w:szCs w:val="28"/>
        </w:rPr>
        <w:t xml:space="preserve">Высота всего здания </w:t>
      </w:r>
      <w:r>
        <w:rPr>
          <w:bCs/>
          <w:sz w:val="28"/>
          <w:szCs w:val="28"/>
        </w:rPr>
        <w:t>10,00</w:t>
      </w:r>
      <w:r w:rsidRPr="00AB4BF0">
        <w:rPr>
          <w:bCs/>
          <w:sz w:val="28"/>
          <w:szCs w:val="28"/>
        </w:rPr>
        <w:t xml:space="preserve"> м</w:t>
      </w:r>
      <w:r>
        <w:rPr>
          <w:bCs/>
          <w:sz w:val="28"/>
          <w:szCs w:val="28"/>
        </w:rPr>
        <w:t xml:space="preserve">. </w:t>
      </w:r>
      <w:r w:rsidRPr="00AB4BF0">
        <w:rPr>
          <w:bCs/>
          <w:sz w:val="28"/>
          <w:szCs w:val="28"/>
        </w:rPr>
        <w:t>Подвал отсутствует.</w:t>
      </w:r>
      <w:r>
        <w:rPr>
          <w:bCs/>
          <w:sz w:val="28"/>
          <w:szCs w:val="28"/>
        </w:rPr>
        <w:t xml:space="preserve"> </w:t>
      </w:r>
      <w:r w:rsidRPr="00AB4BF0">
        <w:rPr>
          <w:bCs/>
          <w:sz w:val="28"/>
          <w:szCs w:val="28"/>
        </w:rPr>
        <w:t xml:space="preserve">Здание имеет двускатную крышу с наружным </w:t>
      </w:r>
      <w:r w:rsidRPr="00EC3D09">
        <w:rPr>
          <w:bCs/>
          <w:sz w:val="28"/>
          <w:szCs w:val="28"/>
        </w:rPr>
        <w:t>организованным водостоком.</w:t>
      </w:r>
    </w:p>
    <w:p w14:paraId="294FC184" w14:textId="77777777" w:rsidR="00D969F6" w:rsidRDefault="00D969F6" w:rsidP="00D969F6">
      <w:pPr>
        <w:spacing w:line="360" w:lineRule="auto"/>
        <w:jc w:val="both"/>
        <w:rPr>
          <w:bCs/>
          <w:sz w:val="28"/>
          <w:szCs w:val="28"/>
        </w:rPr>
      </w:pPr>
      <w:r>
        <w:rPr>
          <w:sz w:val="28"/>
          <w:szCs w:val="28"/>
        </w:rPr>
        <w:t xml:space="preserve">     </w:t>
      </w:r>
      <w:r w:rsidRPr="001B134E">
        <w:rPr>
          <w:bCs/>
          <w:sz w:val="28"/>
          <w:szCs w:val="28"/>
        </w:rPr>
        <w:t>Состоит из коридора, комнат приготовления пищи, подсобн</w:t>
      </w:r>
      <w:r>
        <w:rPr>
          <w:bCs/>
          <w:sz w:val="28"/>
          <w:szCs w:val="28"/>
        </w:rPr>
        <w:t>ых</w:t>
      </w:r>
      <w:r w:rsidRPr="001B134E">
        <w:rPr>
          <w:bCs/>
          <w:sz w:val="28"/>
          <w:szCs w:val="28"/>
        </w:rPr>
        <w:t xml:space="preserve"> помещени</w:t>
      </w:r>
      <w:r>
        <w:rPr>
          <w:bCs/>
          <w:sz w:val="28"/>
          <w:szCs w:val="28"/>
        </w:rPr>
        <w:t>й</w:t>
      </w:r>
      <w:r w:rsidRPr="001B134E">
        <w:rPr>
          <w:bCs/>
          <w:sz w:val="28"/>
          <w:szCs w:val="28"/>
        </w:rPr>
        <w:t xml:space="preserve"> кухни, хозяйственн</w:t>
      </w:r>
      <w:r>
        <w:rPr>
          <w:bCs/>
          <w:sz w:val="28"/>
          <w:szCs w:val="28"/>
        </w:rPr>
        <w:t>ых</w:t>
      </w:r>
      <w:r w:rsidRPr="001B134E">
        <w:rPr>
          <w:bCs/>
          <w:sz w:val="28"/>
          <w:szCs w:val="28"/>
        </w:rPr>
        <w:t xml:space="preserve"> помещени</w:t>
      </w:r>
      <w:r>
        <w:rPr>
          <w:bCs/>
          <w:sz w:val="28"/>
          <w:szCs w:val="28"/>
        </w:rPr>
        <w:t>й</w:t>
      </w:r>
      <w:r w:rsidRPr="001B134E">
        <w:rPr>
          <w:bCs/>
          <w:sz w:val="28"/>
          <w:szCs w:val="28"/>
        </w:rPr>
        <w:t>, сан узлов, прихожих, подсобного помещения и жилых комнат.</w:t>
      </w:r>
    </w:p>
    <w:p w14:paraId="73BFA4F0" w14:textId="77777777" w:rsidR="00D969F6" w:rsidRPr="006557BE" w:rsidRDefault="00D969F6" w:rsidP="00D969F6">
      <w:pPr>
        <w:jc w:val="center"/>
        <w:rPr>
          <w:sz w:val="28"/>
          <w:szCs w:val="28"/>
        </w:rPr>
      </w:pPr>
      <w:r w:rsidRPr="006557BE">
        <w:rPr>
          <w:b/>
          <w:sz w:val="28"/>
          <w:szCs w:val="28"/>
        </w:rPr>
        <w:t>Экспликация помещений</w:t>
      </w:r>
    </w:p>
    <w:tbl>
      <w:tblPr>
        <w:tblpPr w:leftFromText="180" w:rightFromText="180" w:vertAnchor="text" w:horzAnchor="margin" w:tblpXSpec="center" w:tblpY="147"/>
        <w:tblOverlap w:val="neve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6122"/>
        <w:gridCol w:w="1533"/>
      </w:tblGrid>
      <w:tr w:rsidR="00D969F6" w:rsidRPr="006557BE" w14:paraId="0C06EB05" w14:textId="77777777" w:rsidTr="00DE6F9A">
        <w:trPr>
          <w:trHeight w:val="284"/>
        </w:trPr>
        <w:tc>
          <w:tcPr>
            <w:tcW w:w="1242" w:type="dxa"/>
            <w:tcBorders>
              <w:top w:val="single" w:sz="4" w:space="0" w:color="000000"/>
              <w:left w:val="single" w:sz="4" w:space="0" w:color="000000"/>
              <w:bottom w:val="single" w:sz="4" w:space="0" w:color="000000"/>
              <w:right w:val="single" w:sz="4" w:space="0" w:color="000000"/>
            </w:tcBorders>
            <w:hideMark/>
          </w:tcPr>
          <w:p w14:paraId="1A27900A" w14:textId="77777777" w:rsidR="00D969F6" w:rsidRPr="006557BE" w:rsidRDefault="00D969F6" w:rsidP="00DE6F9A">
            <w:pPr>
              <w:rPr>
                <w:b/>
                <w:i/>
                <w:sz w:val="28"/>
                <w:szCs w:val="28"/>
              </w:rPr>
            </w:pPr>
            <w:r w:rsidRPr="006557BE">
              <w:rPr>
                <w:b/>
                <w:sz w:val="28"/>
                <w:szCs w:val="28"/>
              </w:rPr>
              <w:t>Номер</w:t>
            </w:r>
          </w:p>
        </w:tc>
        <w:tc>
          <w:tcPr>
            <w:tcW w:w="6122" w:type="dxa"/>
            <w:tcBorders>
              <w:top w:val="single" w:sz="4" w:space="0" w:color="000000"/>
              <w:left w:val="single" w:sz="4" w:space="0" w:color="000000"/>
              <w:bottom w:val="single" w:sz="4" w:space="0" w:color="000000"/>
              <w:right w:val="single" w:sz="4" w:space="0" w:color="000000"/>
            </w:tcBorders>
            <w:hideMark/>
          </w:tcPr>
          <w:p w14:paraId="7ACD850E" w14:textId="77777777" w:rsidR="00D969F6" w:rsidRPr="006557BE" w:rsidRDefault="00D969F6" w:rsidP="00DE6F9A">
            <w:pPr>
              <w:jc w:val="center"/>
              <w:rPr>
                <w:b/>
                <w:i/>
                <w:sz w:val="28"/>
                <w:szCs w:val="28"/>
              </w:rPr>
            </w:pPr>
            <w:r w:rsidRPr="006557BE">
              <w:rPr>
                <w:b/>
                <w:sz w:val="28"/>
                <w:szCs w:val="28"/>
              </w:rPr>
              <w:t>Наименование</w:t>
            </w:r>
          </w:p>
        </w:tc>
        <w:tc>
          <w:tcPr>
            <w:tcW w:w="1533" w:type="dxa"/>
            <w:tcBorders>
              <w:top w:val="single" w:sz="4" w:space="0" w:color="000000"/>
              <w:left w:val="single" w:sz="4" w:space="0" w:color="000000"/>
              <w:bottom w:val="single" w:sz="4" w:space="0" w:color="000000"/>
              <w:right w:val="single" w:sz="4" w:space="0" w:color="000000"/>
            </w:tcBorders>
            <w:hideMark/>
          </w:tcPr>
          <w:p w14:paraId="3976577B" w14:textId="77777777" w:rsidR="00D969F6" w:rsidRPr="006557BE" w:rsidRDefault="00D969F6" w:rsidP="00DE6F9A">
            <w:pPr>
              <w:ind w:left="-94" w:right="-122"/>
              <w:jc w:val="center"/>
              <w:rPr>
                <w:b/>
                <w:i/>
                <w:sz w:val="28"/>
                <w:szCs w:val="28"/>
              </w:rPr>
            </w:pPr>
            <w:r w:rsidRPr="006557BE">
              <w:rPr>
                <w:b/>
                <w:sz w:val="28"/>
                <w:szCs w:val="28"/>
              </w:rPr>
              <w:t>Площадь (м</w:t>
            </w:r>
            <w:r w:rsidRPr="006557BE">
              <w:rPr>
                <w:b/>
                <w:sz w:val="28"/>
                <w:szCs w:val="28"/>
                <w:vertAlign w:val="superscript"/>
              </w:rPr>
              <w:t>2</w:t>
            </w:r>
            <w:r w:rsidRPr="006557BE">
              <w:rPr>
                <w:b/>
                <w:sz w:val="28"/>
                <w:szCs w:val="28"/>
              </w:rPr>
              <w:t>)</w:t>
            </w:r>
          </w:p>
        </w:tc>
      </w:tr>
      <w:tr w:rsidR="00D969F6" w:rsidRPr="006557BE" w14:paraId="12132577" w14:textId="77777777" w:rsidTr="00DE6F9A">
        <w:trPr>
          <w:trHeight w:val="284"/>
        </w:trPr>
        <w:tc>
          <w:tcPr>
            <w:tcW w:w="1242" w:type="dxa"/>
            <w:tcBorders>
              <w:top w:val="single" w:sz="4" w:space="0" w:color="000000"/>
              <w:left w:val="single" w:sz="4" w:space="0" w:color="000000"/>
              <w:bottom w:val="single" w:sz="4" w:space="0" w:color="000000"/>
              <w:right w:val="single" w:sz="4" w:space="0" w:color="000000"/>
            </w:tcBorders>
            <w:hideMark/>
          </w:tcPr>
          <w:p w14:paraId="0072D06C" w14:textId="77777777" w:rsidR="00D969F6" w:rsidRPr="006557BE" w:rsidRDefault="00D969F6" w:rsidP="00DE6F9A">
            <w:pPr>
              <w:jc w:val="center"/>
              <w:rPr>
                <w:b/>
                <w:i/>
                <w:sz w:val="28"/>
                <w:szCs w:val="28"/>
              </w:rPr>
            </w:pPr>
            <w:r w:rsidRPr="006557BE">
              <w:rPr>
                <w:b/>
                <w:sz w:val="28"/>
                <w:szCs w:val="28"/>
              </w:rPr>
              <w:t>1</w:t>
            </w:r>
          </w:p>
        </w:tc>
        <w:tc>
          <w:tcPr>
            <w:tcW w:w="6122" w:type="dxa"/>
            <w:tcBorders>
              <w:top w:val="single" w:sz="4" w:space="0" w:color="000000"/>
              <w:left w:val="single" w:sz="4" w:space="0" w:color="000000"/>
              <w:bottom w:val="single" w:sz="4" w:space="0" w:color="000000"/>
              <w:right w:val="single" w:sz="4" w:space="0" w:color="000000"/>
            </w:tcBorders>
            <w:hideMark/>
          </w:tcPr>
          <w:p w14:paraId="4FB27C27" w14:textId="77777777" w:rsidR="00D969F6" w:rsidRPr="00EC3D09" w:rsidRDefault="00D969F6" w:rsidP="00DE6F9A">
            <w:pPr>
              <w:jc w:val="center"/>
              <w:rPr>
                <w:i/>
                <w:sz w:val="28"/>
                <w:szCs w:val="28"/>
              </w:rPr>
            </w:pPr>
            <w:r w:rsidRPr="00EC3D09">
              <w:rPr>
                <w:sz w:val="28"/>
                <w:szCs w:val="28"/>
              </w:rPr>
              <w:t>Коридор</w:t>
            </w:r>
          </w:p>
        </w:tc>
        <w:tc>
          <w:tcPr>
            <w:tcW w:w="1533" w:type="dxa"/>
            <w:tcBorders>
              <w:top w:val="single" w:sz="4" w:space="0" w:color="000000"/>
              <w:left w:val="single" w:sz="4" w:space="0" w:color="000000"/>
              <w:bottom w:val="single" w:sz="4" w:space="0" w:color="000000"/>
              <w:right w:val="single" w:sz="4" w:space="0" w:color="000000"/>
            </w:tcBorders>
            <w:hideMark/>
          </w:tcPr>
          <w:p w14:paraId="0D51B180" w14:textId="77777777" w:rsidR="00D969F6" w:rsidRPr="00EC3D09" w:rsidRDefault="00D969F6" w:rsidP="00DE6F9A">
            <w:pPr>
              <w:ind w:left="-94" w:right="-122"/>
              <w:jc w:val="center"/>
              <w:rPr>
                <w:i/>
                <w:sz w:val="28"/>
                <w:szCs w:val="28"/>
              </w:rPr>
            </w:pPr>
            <w:r w:rsidRPr="00EC3D09">
              <w:rPr>
                <w:sz w:val="28"/>
                <w:szCs w:val="28"/>
              </w:rPr>
              <w:t>213,85</w:t>
            </w:r>
          </w:p>
        </w:tc>
      </w:tr>
      <w:tr w:rsidR="00D969F6" w:rsidRPr="006557BE" w14:paraId="1C5966F0" w14:textId="77777777" w:rsidTr="00DE6F9A">
        <w:trPr>
          <w:trHeight w:val="284"/>
        </w:trPr>
        <w:tc>
          <w:tcPr>
            <w:tcW w:w="1242" w:type="dxa"/>
            <w:tcBorders>
              <w:top w:val="single" w:sz="4" w:space="0" w:color="000000"/>
              <w:left w:val="single" w:sz="4" w:space="0" w:color="000000"/>
              <w:bottom w:val="single" w:sz="4" w:space="0" w:color="000000"/>
              <w:right w:val="single" w:sz="4" w:space="0" w:color="000000"/>
            </w:tcBorders>
            <w:hideMark/>
          </w:tcPr>
          <w:p w14:paraId="0390EEEC" w14:textId="77777777" w:rsidR="00D969F6" w:rsidRPr="006557BE" w:rsidRDefault="00D969F6" w:rsidP="00DE6F9A">
            <w:pPr>
              <w:jc w:val="center"/>
              <w:rPr>
                <w:b/>
                <w:i/>
                <w:sz w:val="28"/>
                <w:szCs w:val="28"/>
              </w:rPr>
            </w:pPr>
            <w:r w:rsidRPr="006557BE">
              <w:rPr>
                <w:b/>
                <w:sz w:val="28"/>
                <w:szCs w:val="28"/>
              </w:rPr>
              <w:t>2</w:t>
            </w:r>
          </w:p>
        </w:tc>
        <w:tc>
          <w:tcPr>
            <w:tcW w:w="6122" w:type="dxa"/>
            <w:tcBorders>
              <w:top w:val="single" w:sz="4" w:space="0" w:color="000000"/>
              <w:left w:val="single" w:sz="4" w:space="0" w:color="000000"/>
              <w:bottom w:val="single" w:sz="4" w:space="0" w:color="000000"/>
              <w:right w:val="single" w:sz="4" w:space="0" w:color="000000"/>
            </w:tcBorders>
            <w:hideMark/>
          </w:tcPr>
          <w:p w14:paraId="6A2A790C" w14:textId="77777777" w:rsidR="00D969F6" w:rsidRPr="00EC3D09" w:rsidRDefault="00D969F6" w:rsidP="00DE6F9A">
            <w:pPr>
              <w:jc w:val="center"/>
              <w:rPr>
                <w:i/>
                <w:sz w:val="28"/>
                <w:szCs w:val="28"/>
              </w:rPr>
            </w:pPr>
            <w:r w:rsidRPr="00EC3D09">
              <w:rPr>
                <w:sz w:val="28"/>
                <w:szCs w:val="28"/>
              </w:rPr>
              <w:t>Комната приготовления пищи</w:t>
            </w:r>
          </w:p>
        </w:tc>
        <w:tc>
          <w:tcPr>
            <w:tcW w:w="1533" w:type="dxa"/>
            <w:tcBorders>
              <w:top w:val="single" w:sz="4" w:space="0" w:color="000000"/>
              <w:left w:val="single" w:sz="4" w:space="0" w:color="000000"/>
              <w:bottom w:val="single" w:sz="4" w:space="0" w:color="000000"/>
              <w:right w:val="single" w:sz="4" w:space="0" w:color="000000"/>
            </w:tcBorders>
            <w:hideMark/>
          </w:tcPr>
          <w:p w14:paraId="7A72ACBA" w14:textId="77777777" w:rsidR="00D969F6" w:rsidRPr="00EC3D09" w:rsidRDefault="00D969F6" w:rsidP="00DE6F9A">
            <w:pPr>
              <w:ind w:left="-94" w:right="-122"/>
              <w:jc w:val="center"/>
              <w:rPr>
                <w:i/>
                <w:sz w:val="28"/>
                <w:szCs w:val="28"/>
              </w:rPr>
            </w:pPr>
            <w:r w:rsidRPr="00EC3D09">
              <w:rPr>
                <w:sz w:val="28"/>
                <w:szCs w:val="28"/>
              </w:rPr>
              <w:t>47,91</w:t>
            </w:r>
          </w:p>
        </w:tc>
      </w:tr>
      <w:tr w:rsidR="00D969F6" w:rsidRPr="006557BE" w14:paraId="00923F55" w14:textId="77777777" w:rsidTr="00DE6F9A">
        <w:trPr>
          <w:trHeight w:val="284"/>
        </w:trPr>
        <w:tc>
          <w:tcPr>
            <w:tcW w:w="1242" w:type="dxa"/>
            <w:tcBorders>
              <w:top w:val="single" w:sz="4" w:space="0" w:color="000000"/>
              <w:left w:val="single" w:sz="4" w:space="0" w:color="000000"/>
              <w:bottom w:val="single" w:sz="4" w:space="0" w:color="000000"/>
              <w:right w:val="single" w:sz="4" w:space="0" w:color="000000"/>
            </w:tcBorders>
            <w:hideMark/>
          </w:tcPr>
          <w:p w14:paraId="2CCED955" w14:textId="77777777" w:rsidR="00D969F6" w:rsidRPr="006557BE" w:rsidRDefault="00D969F6" w:rsidP="00DE6F9A">
            <w:pPr>
              <w:jc w:val="center"/>
              <w:rPr>
                <w:b/>
                <w:i/>
                <w:sz w:val="28"/>
                <w:szCs w:val="28"/>
              </w:rPr>
            </w:pPr>
            <w:r w:rsidRPr="006557BE">
              <w:rPr>
                <w:b/>
                <w:sz w:val="28"/>
                <w:szCs w:val="28"/>
              </w:rPr>
              <w:t>3</w:t>
            </w:r>
          </w:p>
        </w:tc>
        <w:tc>
          <w:tcPr>
            <w:tcW w:w="6122" w:type="dxa"/>
            <w:tcBorders>
              <w:top w:val="single" w:sz="4" w:space="0" w:color="000000"/>
              <w:left w:val="single" w:sz="4" w:space="0" w:color="000000"/>
              <w:bottom w:val="single" w:sz="4" w:space="0" w:color="000000"/>
              <w:right w:val="single" w:sz="4" w:space="0" w:color="000000"/>
            </w:tcBorders>
            <w:hideMark/>
          </w:tcPr>
          <w:p w14:paraId="16746B0C" w14:textId="77777777" w:rsidR="00D969F6" w:rsidRPr="00EC3D09" w:rsidRDefault="00D969F6" w:rsidP="00DE6F9A">
            <w:pPr>
              <w:jc w:val="center"/>
              <w:rPr>
                <w:i/>
                <w:sz w:val="28"/>
                <w:szCs w:val="28"/>
              </w:rPr>
            </w:pPr>
            <w:r w:rsidRPr="00EC3D09">
              <w:rPr>
                <w:sz w:val="28"/>
                <w:szCs w:val="28"/>
              </w:rPr>
              <w:t>Подсобное помещение кухни</w:t>
            </w:r>
          </w:p>
        </w:tc>
        <w:tc>
          <w:tcPr>
            <w:tcW w:w="1533" w:type="dxa"/>
            <w:tcBorders>
              <w:top w:val="single" w:sz="4" w:space="0" w:color="000000"/>
              <w:left w:val="single" w:sz="4" w:space="0" w:color="000000"/>
              <w:bottom w:val="single" w:sz="4" w:space="0" w:color="000000"/>
              <w:right w:val="single" w:sz="4" w:space="0" w:color="000000"/>
            </w:tcBorders>
            <w:hideMark/>
          </w:tcPr>
          <w:p w14:paraId="0B3B64AF" w14:textId="77777777" w:rsidR="00D969F6" w:rsidRPr="00EC3D09" w:rsidRDefault="00D969F6" w:rsidP="00DE6F9A">
            <w:pPr>
              <w:ind w:left="-94" w:right="-122"/>
              <w:jc w:val="center"/>
              <w:rPr>
                <w:i/>
                <w:sz w:val="28"/>
                <w:szCs w:val="28"/>
              </w:rPr>
            </w:pPr>
            <w:r w:rsidRPr="00EC3D09">
              <w:rPr>
                <w:sz w:val="28"/>
                <w:szCs w:val="28"/>
              </w:rPr>
              <w:t>6,88</w:t>
            </w:r>
          </w:p>
        </w:tc>
      </w:tr>
      <w:tr w:rsidR="00D969F6" w:rsidRPr="006557BE" w14:paraId="394D59F8" w14:textId="77777777" w:rsidTr="00DE6F9A">
        <w:trPr>
          <w:trHeight w:val="284"/>
        </w:trPr>
        <w:tc>
          <w:tcPr>
            <w:tcW w:w="1242" w:type="dxa"/>
            <w:tcBorders>
              <w:top w:val="single" w:sz="4" w:space="0" w:color="000000"/>
              <w:left w:val="single" w:sz="4" w:space="0" w:color="000000"/>
              <w:bottom w:val="single" w:sz="4" w:space="0" w:color="000000"/>
              <w:right w:val="single" w:sz="4" w:space="0" w:color="000000"/>
            </w:tcBorders>
            <w:hideMark/>
          </w:tcPr>
          <w:p w14:paraId="0594445F" w14:textId="77777777" w:rsidR="00D969F6" w:rsidRPr="006557BE" w:rsidRDefault="00D969F6" w:rsidP="00DE6F9A">
            <w:pPr>
              <w:jc w:val="center"/>
              <w:rPr>
                <w:b/>
                <w:i/>
                <w:sz w:val="28"/>
                <w:szCs w:val="28"/>
              </w:rPr>
            </w:pPr>
            <w:r w:rsidRPr="006557BE">
              <w:rPr>
                <w:b/>
                <w:sz w:val="28"/>
                <w:szCs w:val="28"/>
              </w:rPr>
              <w:t>4</w:t>
            </w:r>
          </w:p>
        </w:tc>
        <w:tc>
          <w:tcPr>
            <w:tcW w:w="6122" w:type="dxa"/>
            <w:tcBorders>
              <w:top w:val="single" w:sz="4" w:space="0" w:color="000000"/>
              <w:left w:val="single" w:sz="4" w:space="0" w:color="000000"/>
              <w:bottom w:val="single" w:sz="4" w:space="0" w:color="000000"/>
              <w:right w:val="single" w:sz="4" w:space="0" w:color="000000"/>
            </w:tcBorders>
            <w:hideMark/>
          </w:tcPr>
          <w:p w14:paraId="240FB599" w14:textId="77777777" w:rsidR="00D969F6" w:rsidRPr="006557BE" w:rsidRDefault="00D969F6" w:rsidP="00DE6F9A">
            <w:pPr>
              <w:jc w:val="center"/>
              <w:rPr>
                <w:i/>
                <w:sz w:val="28"/>
                <w:szCs w:val="28"/>
              </w:rPr>
            </w:pPr>
            <w:r>
              <w:rPr>
                <w:sz w:val="28"/>
                <w:szCs w:val="28"/>
              </w:rPr>
              <w:t>Хозяйственное помещение</w:t>
            </w:r>
          </w:p>
        </w:tc>
        <w:tc>
          <w:tcPr>
            <w:tcW w:w="1533" w:type="dxa"/>
            <w:tcBorders>
              <w:top w:val="single" w:sz="4" w:space="0" w:color="000000"/>
              <w:left w:val="single" w:sz="4" w:space="0" w:color="000000"/>
              <w:bottom w:val="single" w:sz="4" w:space="0" w:color="000000"/>
              <w:right w:val="single" w:sz="4" w:space="0" w:color="000000"/>
            </w:tcBorders>
            <w:hideMark/>
          </w:tcPr>
          <w:p w14:paraId="09B67FB1" w14:textId="77777777" w:rsidR="00D969F6" w:rsidRPr="006557BE" w:rsidRDefault="00D969F6" w:rsidP="00DE6F9A">
            <w:pPr>
              <w:ind w:left="-94" w:right="-122"/>
              <w:jc w:val="center"/>
              <w:rPr>
                <w:i/>
                <w:sz w:val="28"/>
                <w:szCs w:val="28"/>
              </w:rPr>
            </w:pPr>
            <w:r>
              <w:rPr>
                <w:sz w:val="28"/>
                <w:szCs w:val="28"/>
              </w:rPr>
              <w:t>23,64</w:t>
            </w:r>
          </w:p>
        </w:tc>
      </w:tr>
      <w:tr w:rsidR="00D969F6" w:rsidRPr="006557BE" w14:paraId="6BC4C6C5" w14:textId="77777777" w:rsidTr="00DE6F9A">
        <w:trPr>
          <w:trHeight w:val="284"/>
        </w:trPr>
        <w:tc>
          <w:tcPr>
            <w:tcW w:w="1242" w:type="dxa"/>
            <w:tcBorders>
              <w:top w:val="single" w:sz="4" w:space="0" w:color="000000"/>
              <w:left w:val="single" w:sz="4" w:space="0" w:color="000000"/>
              <w:bottom w:val="single" w:sz="4" w:space="0" w:color="000000"/>
              <w:right w:val="single" w:sz="4" w:space="0" w:color="000000"/>
            </w:tcBorders>
            <w:hideMark/>
          </w:tcPr>
          <w:p w14:paraId="678144D0" w14:textId="77777777" w:rsidR="00D969F6" w:rsidRPr="006557BE" w:rsidRDefault="00D969F6" w:rsidP="00DE6F9A">
            <w:pPr>
              <w:jc w:val="center"/>
              <w:rPr>
                <w:b/>
                <w:i/>
                <w:sz w:val="28"/>
                <w:szCs w:val="28"/>
              </w:rPr>
            </w:pPr>
            <w:r w:rsidRPr="006557BE">
              <w:rPr>
                <w:b/>
                <w:sz w:val="28"/>
                <w:szCs w:val="28"/>
              </w:rPr>
              <w:t>5</w:t>
            </w:r>
          </w:p>
        </w:tc>
        <w:tc>
          <w:tcPr>
            <w:tcW w:w="6122" w:type="dxa"/>
            <w:tcBorders>
              <w:top w:val="single" w:sz="4" w:space="0" w:color="000000"/>
              <w:left w:val="single" w:sz="4" w:space="0" w:color="000000"/>
              <w:bottom w:val="single" w:sz="4" w:space="0" w:color="000000"/>
              <w:right w:val="single" w:sz="4" w:space="0" w:color="000000"/>
            </w:tcBorders>
            <w:hideMark/>
          </w:tcPr>
          <w:p w14:paraId="6539CD41" w14:textId="77777777" w:rsidR="00D969F6" w:rsidRPr="006557BE" w:rsidRDefault="00D969F6" w:rsidP="00DE6F9A">
            <w:pPr>
              <w:jc w:val="center"/>
              <w:rPr>
                <w:i/>
                <w:sz w:val="28"/>
                <w:szCs w:val="28"/>
              </w:rPr>
            </w:pPr>
            <w:r w:rsidRPr="006557BE">
              <w:rPr>
                <w:sz w:val="28"/>
                <w:szCs w:val="28"/>
              </w:rPr>
              <w:t>Сан узлы</w:t>
            </w:r>
          </w:p>
        </w:tc>
        <w:tc>
          <w:tcPr>
            <w:tcW w:w="1533" w:type="dxa"/>
            <w:tcBorders>
              <w:top w:val="single" w:sz="4" w:space="0" w:color="000000"/>
              <w:left w:val="single" w:sz="4" w:space="0" w:color="000000"/>
              <w:bottom w:val="single" w:sz="4" w:space="0" w:color="000000"/>
              <w:right w:val="single" w:sz="4" w:space="0" w:color="000000"/>
            </w:tcBorders>
            <w:hideMark/>
          </w:tcPr>
          <w:p w14:paraId="758433D1" w14:textId="77777777" w:rsidR="00D969F6" w:rsidRPr="006557BE" w:rsidRDefault="00D969F6" w:rsidP="00DE6F9A">
            <w:pPr>
              <w:ind w:left="-94" w:right="-122"/>
              <w:jc w:val="center"/>
              <w:rPr>
                <w:i/>
                <w:sz w:val="28"/>
                <w:szCs w:val="28"/>
              </w:rPr>
            </w:pPr>
            <w:r>
              <w:rPr>
                <w:sz w:val="28"/>
                <w:szCs w:val="28"/>
              </w:rPr>
              <w:t>91,83</w:t>
            </w:r>
          </w:p>
        </w:tc>
      </w:tr>
      <w:tr w:rsidR="00D969F6" w:rsidRPr="006557BE" w14:paraId="38F9A667" w14:textId="77777777" w:rsidTr="00DE6F9A">
        <w:trPr>
          <w:trHeight w:val="284"/>
        </w:trPr>
        <w:tc>
          <w:tcPr>
            <w:tcW w:w="1242" w:type="dxa"/>
            <w:tcBorders>
              <w:top w:val="single" w:sz="4" w:space="0" w:color="000000"/>
              <w:left w:val="single" w:sz="4" w:space="0" w:color="000000"/>
              <w:bottom w:val="single" w:sz="4" w:space="0" w:color="000000"/>
              <w:right w:val="single" w:sz="4" w:space="0" w:color="000000"/>
            </w:tcBorders>
            <w:hideMark/>
          </w:tcPr>
          <w:p w14:paraId="770A587E" w14:textId="77777777" w:rsidR="00D969F6" w:rsidRPr="006557BE" w:rsidRDefault="00D969F6" w:rsidP="00DE6F9A">
            <w:pPr>
              <w:jc w:val="center"/>
              <w:rPr>
                <w:b/>
                <w:i/>
                <w:sz w:val="28"/>
                <w:szCs w:val="28"/>
              </w:rPr>
            </w:pPr>
            <w:r w:rsidRPr="006557BE">
              <w:rPr>
                <w:b/>
                <w:sz w:val="28"/>
                <w:szCs w:val="28"/>
              </w:rPr>
              <w:t>6</w:t>
            </w:r>
          </w:p>
        </w:tc>
        <w:tc>
          <w:tcPr>
            <w:tcW w:w="6122" w:type="dxa"/>
            <w:tcBorders>
              <w:top w:val="single" w:sz="4" w:space="0" w:color="000000"/>
              <w:left w:val="single" w:sz="4" w:space="0" w:color="000000"/>
              <w:bottom w:val="single" w:sz="4" w:space="0" w:color="000000"/>
              <w:right w:val="single" w:sz="4" w:space="0" w:color="000000"/>
            </w:tcBorders>
            <w:hideMark/>
          </w:tcPr>
          <w:p w14:paraId="62F1CD63" w14:textId="77777777" w:rsidR="00D969F6" w:rsidRPr="006557BE" w:rsidRDefault="00D969F6" w:rsidP="00DE6F9A">
            <w:pPr>
              <w:jc w:val="center"/>
              <w:rPr>
                <w:i/>
                <w:sz w:val="28"/>
                <w:szCs w:val="28"/>
              </w:rPr>
            </w:pPr>
            <w:r>
              <w:rPr>
                <w:sz w:val="28"/>
                <w:szCs w:val="28"/>
              </w:rPr>
              <w:t>Прихожие</w:t>
            </w:r>
          </w:p>
        </w:tc>
        <w:tc>
          <w:tcPr>
            <w:tcW w:w="1533" w:type="dxa"/>
            <w:tcBorders>
              <w:top w:val="single" w:sz="4" w:space="0" w:color="000000"/>
              <w:left w:val="single" w:sz="4" w:space="0" w:color="000000"/>
              <w:bottom w:val="single" w:sz="4" w:space="0" w:color="000000"/>
              <w:right w:val="single" w:sz="4" w:space="0" w:color="000000"/>
            </w:tcBorders>
            <w:hideMark/>
          </w:tcPr>
          <w:p w14:paraId="7161334B" w14:textId="77777777" w:rsidR="00D969F6" w:rsidRPr="006557BE" w:rsidRDefault="00D969F6" w:rsidP="00DE6F9A">
            <w:pPr>
              <w:ind w:left="-94" w:right="-122"/>
              <w:jc w:val="center"/>
              <w:rPr>
                <w:i/>
                <w:sz w:val="28"/>
                <w:szCs w:val="28"/>
              </w:rPr>
            </w:pPr>
            <w:r>
              <w:rPr>
                <w:sz w:val="28"/>
                <w:szCs w:val="28"/>
              </w:rPr>
              <w:t>60,36</w:t>
            </w:r>
          </w:p>
        </w:tc>
      </w:tr>
      <w:tr w:rsidR="00D969F6" w:rsidRPr="006557BE" w14:paraId="56CF3B06" w14:textId="77777777" w:rsidTr="00DE6F9A">
        <w:trPr>
          <w:trHeight w:val="284"/>
        </w:trPr>
        <w:tc>
          <w:tcPr>
            <w:tcW w:w="1242" w:type="dxa"/>
            <w:tcBorders>
              <w:top w:val="single" w:sz="4" w:space="0" w:color="000000"/>
              <w:left w:val="single" w:sz="4" w:space="0" w:color="000000"/>
              <w:bottom w:val="single" w:sz="4" w:space="0" w:color="000000"/>
              <w:right w:val="single" w:sz="4" w:space="0" w:color="000000"/>
            </w:tcBorders>
            <w:hideMark/>
          </w:tcPr>
          <w:p w14:paraId="5C719575" w14:textId="77777777" w:rsidR="00D969F6" w:rsidRPr="006557BE" w:rsidRDefault="00D969F6" w:rsidP="00DE6F9A">
            <w:pPr>
              <w:jc w:val="center"/>
              <w:rPr>
                <w:b/>
                <w:i/>
                <w:sz w:val="28"/>
                <w:szCs w:val="28"/>
              </w:rPr>
            </w:pPr>
            <w:r w:rsidRPr="006557BE">
              <w:rPr>
                <w:b/>
                <w:sz w:val="28"/>
                <w:szCs w:val="28"/>
              </w:rPr>
              <w:t>7</w:t>
            </w:r>
          </w:p>
        </w:tc>
        <w:tc>
          <w:tcPr>
            <w:tcW w:w="6122" w:type="dxa"/>
            <w:tcBorders>
              <w:top w:val="single" w:sz="4" w:space="0" w:color="000000"/>
              <w:left w:val="single" w:sz="4" w:space="0" w:color="000000"/>
              <w:bottom w:val="single" w:sz="4" w:space="0" w:color="000000"/>
              <w:right w:val="single" w:sz="4" w:space="0" w:color="000000"/>
            </w:tcBorders>
            <w:hideMark/>
          </w:tcPr>
          <w:p w14:paraId="0C7F93C1" w14:textId="77777777" w:rsidR="00D969F6" w:rsidRPr="006557BE" w:rsidRDefault="00D969F6" w:rsidP="00DE6F9A">
            <w:pPr>
              <w:jc w:val="center"/>
              <w:rPr>
                <w:i/>
                <w:sz w:val="28"/>
                <w:szCs w:val="28"/>
              </w:rPr>
            </w:pPr>
            <w:r>
              <w:rPr>
                <w:sz w:val="28"/>
                <w:szCs w:val="28"/>
              </w:rPr>
              <w:t>Подсобное помещение</w:t>
            </w:r>
          </w:p>
        </w:tc>
        <w:tc>
          <w:tcPr>
            <w:tcW w:w="1533" w:type="dxa"/>
            <w:tcBorders>
              <w:top w:val="single" w:sz="4" w:space="0" w:color="000000"/>
              <w:left w:val="single" w:sz="4" w:space="0" w:color="000000"/>
              <w:bottom w:val="single" w:sz="4" w:space="0" w:color="000000"/>
              <w:right w:val="single" w:sz="4" w:space="0" w:color="000000"/>
            </w:tcBorders>
            <w:hideMark/>
          </w:tcPr>
          <w:p w14:paraId="15541C52" w14:textId="77777777" w:rsidR="00D969F6" w:rsidRPr="006557BE" w:rsidRDefault="00D969F6" w:rsidP="00DE6F9A">
            <w:pPr>
              <w:ind w:left="-94" w:right="-122"/>
              <w:jc w:val="center"/>
              <w:rPr>
                <w:i/>
                <w:sz w:val="28"/>
                <w:szCs w:val="28"/>
              </w:rPr>
            </w:pPr>
            <w:r>
              <w:rPr>
                <w:sz w:val="28"/>
                <w:szCs w:val="28"/>
              </w:rPr>
              <w:t>26,01</w:t>
            </w:r>
          </w:p>
        </w:tc>
      </w:tr>
      <w:tr w:rsidR="00D969F6" w:rsidRPr="006557BE" w14:paraId="2676BDAB" w14:textId="77777777" w:rsidTr="00DE6F9A">
        <w:trPr>
          <w:trHeight w:val="284"/>
        </w:trPr>
        <w:tc>
          <w:tcPr>
            <w:tcW w:w="1242" w:type="dxa"/>
            <w:tcBorders>
              <w:top w:val="single" w:sz="4" w:space="0" w:color="000000"/>
              <w:left w:val="single" w:sz="4" w:space="0" w:color="000000"/>
              <w:bottom w:val="single" w:sz="4" w:space="0" w:color="000000"/>
              <w:right w:val="single" w:sz="4" w:space="0" w:color="000000"/>
            </w:tcBorders>
            <w:hideMark/>
          </w:tcPr>
          <w:p w14:paraId="671828B9" w14:textId="77777777" w:rsidR="00D969F6" w:rsidRPr="006557BE" w:rsidRDefault="00D969F6" w:rsidP="00DE6F9A">
            <w:pPr>
              <w:jc w:val="center"/>
              <w:rPr>
                <w:b/>
                <w:i/>
                <w:sz w:val="28"/>
                <w:szCs w:val="28"/>
              </w:rPr>
            </w:pPr>
            <w:r w:rsidRPr="006557BE">
              <w:rPr>
                <w:b/>
                <w:sz w:val="28"/>
                <w:szCs w:val="28"/>
              </w:rPr>
              <w:t>8</w:t>
            </w:r>
          </w:p>
        </w:tc>
        <w:tc>
          <w:tcPr>
            <w:tcW w:w="6122" w:type="dxa"/>
            <w:tcBorders>
              <w:top w:val="single" w:sz="4" w:space="0" w:color="000000"/>
              <w:left w:val="single" w:sz="4" w:space="0" w:color="000000"/>
              <w:bottom w:val="single" w:sz="4" w:space="0" w:color="000000"/>
              <w:right w:val="single" w:sz="4" w:space="0" w:color="000000"/>
            </w:tcBorders>
            <w:hideMark/>
          </w:tcPr>
          <w:p w14:paraId="24DF2F5B" w14:textId="77777777" w:rsidR="00D969F6" w:rsidRPr="006557BE" w:rsidRDefault="00D969F6" w:rsidP="00DE6F9A">
            <w:pPr>
              <w:jc w:val="center"/>
              <w:rPr>
                <w:i/>
                <w:sz w:val="28"/>
                <w:szCs w:val="28"/>
              </w:rPr>
            </w:pPr>
            <w:r>
              <w:rPr>
                <w:sz w:val="28"/>
                <w:szCs w:val="28"/>
              </w:rPr>
              <w:t>Жилые комнаты</w:t>
            </w:r>
          </w:p>
        </w:tc>
        <w:tc>
          <w:tcPr>
            <w:tcW w:w="1533" w:type="dxa"/>
            <w:tcBorders>
              <w:top w:val="single" w:sz="4" w:space="0" w:color="000000"/>
              <w:left w:val="single" w:sz="4" w:space="0" w:color="000000"/>
              <w:bottom w:val="single" w:sz="4" w:space="0" w:color="000000"/>
              <w:right w:val="single" w:sz="4" w:space="0" w:color="000000"/>
            </w:tcBorders>
            <w:hideMark/>
          </w:tcPr>
          <w:p w14:paraId="212869FC" w14:textId="77777777" w:rsidR="00D969F6" w:rsidRPr="006557BE" w:rsidRDefault="00D969F6" w:rsidP="00DE6F9A">
            <w:pPr>
              <w:ind w:left="-94" w:right="-122"/>
              <w:jc w:val="center"/>
              <w:rPr>
                <w:i/>
                <w:sz w:val="28"/>
                <w:szCs w:val="28"/>
              </w:rPr>
            </w:pPr>
            <w:r>
              <w:rPr>
                <w:sz w:val="28"/>
                <w:szCs w:val="28"/>
              </w:rPr>
              <w:t>448,11</w:t>
            </w:r>
          </w:p>
        </w:tc>
      </w:tr>
    </w:tbl>
    <w:p w14:paraId="345709C9" w14:textId="77777777" w:rsidR="00D969F6" w:rsidRDefault="00D969F6" w:rsidP="00D969F6">
      <w:pPr>
        <w:spacing w:line="360" w:lineRule="auto"/>
        <w:jc w:val="both"/>
        <w:rPr>
          <w:sz w:val="28"/>
          <w:szCs w:val="28"/>
        </w:rPr>
      </w:pPr>
    </w:p>
    <w:p w14:paraId="0A1F347F" w14:textId="77777777" w:rsidR="00D969F6" w:rsidRPr="00EC3D09" w:rsidRDefault="00D969F6" w:rsidP="00D969F6">
      <w:pPr>
        <w:pStyle w:val="a3"/>
        <w:numPr>
          <w:ilvl w:val="0"/>
          <w:numId w:val="11"/>
        </w:numPr>
        <w:spacing w:after="160" w:line="360" w:lineRule="auto"/>
        <w:jc w:val="both"/>
        <w:rPr>
          <w:sz w:val="28"/>
          <w:szCs w:val="28"/>
        </w:rPr>
      </w:pPr>
      <w:r w:rsidRPr="00BB5480">
        <w:rPr>
          <w:sz w:val="28"/>
          <w:szCs w:val="28"/>
        </w:rPr>
        <w:t xml:space="preserve">Общая площадь помещений </w:t>
      </w:r>
      <w:r>
        <w:rPr>
          <w:sz w:val="28"/>
          <w:szCs w:val="28"/>
        </w:rPr>
        <w:t>общежития</w:t>
      </w:r>
      <w:r w:rsidRPr="00BB5480">
        <w:rPr>
          <w:sz w:val="28"/>
          <w:szCs w:val="28"/>
        </w:rPr>
        <w:t xml:space="preserve"> – </w:t>
      </w:r>
      <w:r w:rsidRPr="00EC3D09">
        <w:rPr>
          <w:sz w:val="28"/>
          <w:szCs w:val="28"/>
        </w:rPr>
        <w:t>918,59м</w:t>
      </w:r>
      <w:r w:rsidRPr="00EC3D09">
        <w:rPr>
          <w:sz w:val="28"/>
          <w:szCs w:val="28"/>
          <w:vertAlign w:val="superscript"/>
        </w:rPr>
        <w:t>2</w:t>
      </w:r>
      <w:r w:rsidRPr="00EC3D09">
        <w:rPr>
          <w:sz w:val="28"/>
          <w:szCs w:val="28"/>
        </w:rPr>
        <w:t>.</w:t>
      </w:r>
    </w:p>
    <w:p w14:paraId="6A2DA2C2" w14:textId="77777777" w:rsidR="00D969F6" w:rsidRPr="005E41A6" w:rsidRDefault="00D969F6" w:rsidP="00D969F6">
      <w:pPr>
        <w:spacing w:line="360" w:lineRule="auto"/>
        <w:jc w:val="both"/>
        <w:rPr>
          <w:sz w:val="28"/>
          <w:szCs w:val="28"/>
        </w:rPr>
      </w:pPr>
      <w:r>
        <w:rPr>
          <w:sz w:val="28"/>
          <w:szCs w:val="28"/>
        </w:rPr>
        <w:t xml:space="preserve">     </w:t>
      </w:r>
      <w:r w:rsidRPr="005E41A6">
        <w:rPr>
          <w:sz w:val="28"/>
          <w:szCs w:val="28"/>
        </w:rPr>
        <w:t>Толщина вне</w:t>
      </w:r>
      <w:r>
        <w:rPr>
          <w:sz w:val="28"/>
          <w:szCs w:val="28"/>
        </w:rPr>
        <w:t>шних стен 640</w:t>
      </w:r>
      <w:r w:rsidRPr="005E41A6">
        <w:rPr>
          <w:sz w:val="28"/>
          <w:szCs w:val="28"/>
        </w:rPr>
        <w:t xml:space="preserve">мм, внутренних </w:t>
      </w:r>
      <w:r>
        <w:rPr>
          <w:sz w:val="28"/>
          <w:szCs w:val="28"/>
        </w:rPr>
        <w:t>380 и 120</w:t>
      </w:r>
      <w:r w:rsidRPr="005E41A6">
        <w:rPr>
          <w:sz w:val="28"/>
          <w:szCs w:val="28"/>
        </w:rPr>
        <w:t>мм.</w:t>
      </w:r>
      <w:r>
        <w:rPr>
          <w:sz w:val="28"/>
          <w:szCs w:val="28"/>
        </w:rPr>
        <w:t xml:space="preserve"> </w:t>
      </w:r>
      <w:r w:rsidRPr="005E41A6">
        <w:rPr>
          <w:sz w:val="28"/>
          <w:szCs w:val="28"/>
        </w:rPr>
        <w:t>Согласно СНиП 2.08.01-89 «Жилые и общественные здания».</w:t>
      </w:r>
      <w:r>
        <w:rPr>
          <w:sz w:val="28"/>
          <w:szCs w:val="28"/>
        </w:rPr>
        <w:t xml:space="preserve"> </w:t>
      </w:r>
      <w:r w:rsidRPr="005E41A6">
        <w:rPr>
          <w:sz w:val="28"/>
          <w:szCs w:val="28"/>
        </w:rPr>
        <w:t xml:space="preserve">В здании предусмотрены </w:t>
      </w:r>
      <w:r>
        <w:rPr>
          <w:sz w:val="28"/>
          <w:szCs w:val="28"/>
        </w:rPr>
        <w:t>два</w:t>
      </w:r>
      <w:r w:rsidRPr="005E41A6">
        <w:rPr>
          <w:sz w:val="28"/>
          <w:szCs w:val="28"/>
        </w:rPr>
        <w:t xml:space="preserve"> запасных и один главный входы и выходы.</w:t>
      </w:r>
    </w:p>
    <w:p w14:paraId="73C9D646" w14:textId="77777777" w:rsidR="00D969F6" w:rsidRDefault="00D969F6" w:rsidP="00D969F6">
      <w:pPr>
        <w:spacing w:line="360" w:lineRule="auto"/>
        <w:jc w:val="both"/>
        <w:rPr>
          <w:color w:val="FF0000"/>
          <w:sz w:val="28"/>
          <w:szCs w:val="28"/>
        </w:rPr>
      </w:pPr>
    </w:p>
    <w:p w14:paraId="212E278E" w14:textId="77777777" w:rsidR="00D969F6" w:rsidRDefault="00D969F6" w:rsidP="00D969F6">
      <w:pPr>
        <w:spacing w:line="360" w:lineRule="auto"/>
        <w:jc w:val="both"/>
        <w:rPr>
          <w:color w:val="FF0000"/>
          <w:sz w:val="28"/>
          <w:szCs w:val="28"/>
        </w:rPr>
      </w:pPr>
    </w:p>
    <w:p w14:paraId="02B02A43" w14:textId="77777777" w:rsidR="00D969F6" w:rsidRDefault="00D969F6" w:rsidP="00D969F6">
      <w:pPr>
        <w:spacing w:line="360" w:lineRule="auto"/>
        <w:jc w:val="both"/>
        <w:rPr>
          <w:color w:val="FF0000"/>
          <w:sz w:val="28"/>
          <w:szCs w:val="28"/>
        </w:rPr>
      </w:pPr>
    </w:p>
    <w:p w14:paraId="3B51FE3E" w14:textId="77777777" w:rsidR="00D969F6" w:rsidRDefault="00D969F6" w:rsidP="00D969F6">
      <w:pPr>
        <w:spacing w:line="360" w:lineRule="auto"/>
        <w:jc w:val="both"/>
        <w:rPr>
          <w:color w:val="FF0000"/>
          <w:sz w:val="28"/>
          <w:szCs w:val="28"/>
        </w:rPr>
      </w:pPr>
    </w:p>
    <w:p w14:paraId="53936951" w14:textId="77777777" w:rsidR="00D969F6" w:rsidRDefault="00D969F6" w:rsidP="00D969F6">
      <w:pPr>
        <w:spacing w:line="360" w:lineRule="auto"/>
        <w:jc w:val="both"/>
        <w:rPr>
          <w:sz w:val="28"/>
          <w:szCs w:val="28"/>
        </w:rPr>
      </w:pPr>
    </w:p>
    <w:p w14:paraId="593C1C45" w14:textId="77777777" w:rsidR="00D969F6" w:rsidRDefault="00D969F6" w:rsidP="00D969F6">
      <w:pPr>
        <w:spacing w:line="360" w:lineRule="auto"/>
        <w:jc w:val="both"/>
        <w:rPr>
          <w:sz w:val="28"/>
          <w:szCs w:val="28"/>
        </w:rPr>
      </w:pPr>
    </w:p>
    <w:p w14:paraId="721566B8" w14:textId="77777777" w:rsidR="00D969F6" w:rsidRPr="00140CE5" w:rsidRDefault="00D969F6" w:rsidP="00D969F6">
      <w:pPr>
        <w:spacing w:line="360" w:lineRule="auto"/>
        <w:rPr>
          <w:sz w:val="44"/>
          <w:szCs w:val="44"/>
        </w:rPr>
      </w:pPr>
      <w:r>
        <w:rPr>
          <w:b/>
          <w:sz w:val="44"/>
          <w:szCs w:val="44"/>
        </w:rPr>
        <w:lastRenderedPageBreak/>
        <w:t xml:space="preserve">2.2 </w:t>
      </w:r>
      <w:r w:rsidRPr="00140CE5">
        <w:rPr>
          <w:b/>
          <w:sz w:val="44"/>
          <w:szCs w:val="44"/>
        </w:rPr>
        <w:t>Конструктивное решение.</w:t>
      </w:r>
    </w:p>
    <w:p w14:paraId="3A129103" w14:textId="77777777" w:rsidR="00D969F6" w:rsidRDefault="00D969F6" w:rsidP="00D969F6">
      <w:pPr>
        <w:spacing w:line="360" w:lineRule="auto"/>
        <w:jc w:val="both"/>
        <w:rPr>
          <w:sz w:val="28"/>
          <w:szCs w:val="28"/>
        </w:rPr>
      </w:pPr>
      <w:r>
        <w:rPr>
          <w:sz w:val="28"/>
          <w:szCs w:val="28"/>
        </w:rPr>
        <w:t xml:space="preserve">     </w:t>
      </w:r>
      <w:r w:rsidRPr="008B56F7">
        <w:rPr>
          <w:sz w:val="28"/>
          <w:szCs w:val="28"/>
        </w:rPr>
        <w:t xml:space="preserve">Конструктивная схема – здание с поперечными и продольными несущими стенами. </w:t>
      </w:r>
    </w:p>
    <w:p w14:paraId="7551F6C7" w14:textId="77777777" w:rsidR="00D969F6" w:rsidRPr="00140CE5" w:rsidRDefault="00D969F6" w:rsidP="00D969F6">
      <w:pPr>
        <w:spacing w:line="360" w:lineRule="auto"/>
        <w:jc w:val="both"/>
        <w:rPr>
          <w:sz w:val="28"/>
          <w:szCs w:val="28"/>
        </w:rPr>
      </w:pPr>
      <w:r>
        <w:rPr>
          <w:sz w:val="28"/>
          <w:szCs w:val="28"/>
        </w:rPr>
        <w:t xml:space="preserve">     </w:t>
      </w:r>
      <w:r w:rsidRPr="00E72674">
        <w:rPr>
          <w:b/>
          <w:sz w:val="28"/>
          <w:szCs w:val="28"/>
        </w:rPr>
        <w:t>Фундаменты</w:t>
      </w:r>
      <w:r w:rsidRPr="008F54CD">
        <w:rPr>
          <w:rFonts w:ascii="ISOCPEUR" w:hAnsi="ISOCPEUR"/>
          <w:sz w:val="28"/>
          <w:szCs w:val="28"/>
        </w:rPr>
        <w:t xml:space="preserve"> – </w:t>
      </w:r>
      <w:r w:rsidRPr="00140CE5">
        <w:rPr>
          <w:sz w:val="28"/>
          <w:szCs w:val="28"/>
        </w:rPr>
        <w:t>под все несущие и самонесущие стены представлены ленточными. Состоящими из фундаментных подушек (ФЛ</w:t>
      </w:r>
      <w:r>
        <w:rPr>
          <w:sz w:val="28"/>
          <w:szCs w:val="28"/>
        </w:rPr>
        <w:t>14.24</w:t>
      </w:r>
      <w:r w:rsidRPr="00140CE5">
        <w:rPr>
          <w:sz w:val="28"/>
          <w:szCs w:val="28"/>
        </w:rPr>
        <w:t>) по ГОСТ 13580-</w:t>
      </w:r>
      <w:proofErr w:type="gramStart"/>
      <w:r w:rsidRPr="00140CE5">
        <w:rPr>
          <w:sz w:val="28"/>
          <w:szCs w:val="28"/>
        </w:rPr>
        <w:t>85</w:t>
      </w:r>
      <w:r>
        <w:rPr>
          <w:sz w:val="28"/>
          <w:szCs w:val="28"/>
        </w:rPr>
        <w:t xml:space="preserve"> </w:t>
      </w:r>
      <w:r w:rsidRPr="00140CE5">
        <w:rPr>
          <w:sz w:val="28"/>
          <w:szCs w:val="28"/>
        </w:rPr>
        <w:t xml:space="preserve"> и</w:t>
      </w:r>
      <w:proofErr w:type="gramEnd"/>
      <w:r w:rsidRPr="00140CE5">
        <w:rPr>
          <w:sz w:val="28"/>
          <w:szCs w:val="28"/>
        </w:rPr>
        <w:t xml:space="preserve"> стеновых фундаментных блоков (Ф</w:t>
      </w:r>
      <w:r>
        <w:rPr>
          <w:sz w:val="28"/>
          <w:szCs w:val="28"/>
        </w:rPr>
        <w:t>БС24.6.6Т</w:t>
      </w:r>
      <w:r w:rsidRPr="00140CE5">
        <w:rPr>
          <w:sz w:val="28"/>
          <w:szCs w:val="28"/>
        </w:rPr>
        <w:t>) по ГОСТ 13579-78</w:t>
      </w:r>
      <w:r>
        <w:rPr>
          <w:sz w:val="28"/>
          <w:szCs w:val="28"/>
        </w:rPr>
        <w:t>.</w:t>
      </w:r>
    </w:p>
    <w:p w14:paraId="64753690" w14:textId="77777777" w:rsidR="00D969F6" w:rsidRPr="00B3438A" w:rsidRDefault="00D969F6" w:rsidP="00D969F6">
      <w:pPr>
        <w:spacing w:line="360" w:lineRule="auto"/>
        <w:jc w:val="both"/>
        <w:rPr>
          <w:sz w:val="28"/>
          <w:szCs w:val="28"/>
        </w:rPr>
      </w:pPr>
      <w:r>
        <w:rPr>
          <w:sz w:val="28"/>
          <w:szCs w:val="28"/>
        </w:rPr>
        <w:t xml:space="preserve">     </w:t>
      </w:r>
      <w:r w:rsidRPr="00EA2138">
        <w:rPr>
          <w:b/>
          <w:sz w:val="28"/>
          <w:szCs w:val="28"/>
        </w:rPr>
        <w:t>Стены</w:t>
      </w:r>
      <w:r>
        <w:rPr>
          <w:sz w:val="28"/>
          <w:szCs w:val="28"/>
        </w:rPr>
        <w:t xml:space="preserve">. </w:t>
      </w:r>
      <w:r w:rsidRPr="00140CE5">
        <w:rPr>
          <w:sz w:val="28"/>
          <w:szCs w:val="28"/>
        </w:rPr>
        <w:t xml:space="preserve">Здание </w:t>
      </w:r>
      <w:r w:rsidRPr="00B3438A">
        <w:rPr>
          <w:sz w:val="28"/>
          <w:szCs w:val="28"/>
        </w:rPr>
        <w:t>запроектировано с кирпичными (из полнотелого силикатного кирпича плотностью 190 кг/м³ ГОСТ 379-95 на цементном растворе М50, с участками утепления из пенополистирольных плит толщиной 140 мм с γ=50 кг/м³) несущими и самонесущими стенами. Толщина стен определяется по теплотехническому расчету:</w:t>
      </w:r>
    </w:p>
    <w:p w14:paraId="7FBB1F54" w14:textId="77777777" w:rsidR="00D969F6" w:rsidRPr="00B3438A" w:rsidRDefault="00D969F6" w:rsidP="00D969F6">
      <w:pPr>
        <w:pStyle w:val="a3"/>
        <w:numPr>
          <w:ilvl w:val="0"/>
          <w:numId w:val="11"/>
        </w:numPr>
        <w:spacing w:line="360" w:lineRule="auto"/>
        <w:jc w:val="both"/>
        <w:rPr>
          <w:sz w:val="28"/>
          <w:szCs w:val="28"/>
        </w:rPr>
      </w:pPr>
      <w:r w:rsidRPr="00B3438A">
        <w:rPr>
          <w:sz w:val="28"/>
          <w:szCs w:val="28"/>
        </w:rPr>
        <w:t>По периметру здания – 640мм.</w:t>
      </w:r>
    </w:p>
    <w:p w14:paraId="48ADE4BB" w14:textId="77777777" w:rsidR="00D969F6" w:rsidRDefault="00D969F6" w:rsidP="00D969F6">
      <w:pPr>
        <w:pStyle w:val="a3"/>
        <w:numPr>
          <w:ilvl w:val="0"/>
          <w:numId w:val="11"/>
        </w:numPr>
        <w:spacing w:line="360" w:lineRule="auto"/>
        <w:jc w:val="both"/>
        <w:rPr>
          <w:sz w:val="28"/>
          <w:szCs w:val="28"/>
        </w:rPr>
      </w:pPr>
      <w:r w:rsidRPr="00EA2138">
        <w:rPr>
          <w:sz w:val="28"/>
          <w:szCs w:val="28"/>
        </w:rPr>
        <w:t>Внутренних несущих стен – 380мм.</w:t>
      </w:r>
    </w:p>
    <w:p w14:paraId="522CC6A7" w14:textId="77777777" w:rsidR="00D969F6" w:rsidRDefault="00D969F6" w:rsidP="00D969F6">
      <w:pPr>
        <w:pStyle w:val="a3"/>
        <w:numPr>
          <w:ilvl w:val="0"/>
          <w:numId w:val="11"/>
        </w:numPr>
        <w:spacing w:line="360" w:lineRule="auto"/>
        <w:jc w:val="both"/>
        <w:rPr>
          <w:sz w:val="28"/>
          <w:szCs w:val="28"/>
        </w:rPr>
      </w:pPr>
      <w:r>
        <w:rPr>
          <w:sz w:val="28"/>
          <w:szCs w:val="28"/>
        </w:rPr>
        <w:t>Перегородки - 120мм.</w:t>
      </w:r>
    </w:p>
    <w:p w14:paraId="1ACDE404" w14:textId="77777777" w:rsidR="00D969F6" w:rsidRPr="003A654A" w:rsidRDefault="00D969F6" w:rsidP="00D969F6">
      <w:pPr>
        <w:spacing w:line="360" w:lineRule="auto"/>
        <w:jc w:val="both"/>
        <w:rPr>
          <w:sz w:val="28"/>
          <w:szCs w:val="28"/>
        </w:rPr>
      </w:pPr>
      <w:r>
        <w:rPr>
          <w:sz w:val="28"/>
          <w:szCs w:val="28"/>
        </w:rPr>
        <w:t xml:space="preserve">     </w:t>
      </w:r>
      <w:r w:rsidRPr="00EA2138">
        <w:rPr>
          <w:b/>
          <w:sz w:val="28"/>
          <w:szCs w:val="28"/>
        </w:rPr>
        <w:t>Крыша</w:t>
      </w:r>
      <w:r w:rsidRPr="00EA2138">
        <w:rPr>
          <w:sz w:val="28"/>
          <w:szCs w:val="28"/>
        </w:rPr>
        <w:t xml:space="preserve"> –</w:t>
      </w:r>
      <w:r>
        <w:rPr>
          <w:sz w:val="28"/>
          <w:szCs w:val="28"/>
        </w:rPr>
        <w:t xml:space="preserve"> </w:t>
      </w:r>
      <w:r w:rsidRPr="00AB4BF0">
        <w:rPr>
          <w:bCs/>
          <w:sz w:val="28"/>
          <w:szCs w:val="28"/>
        </w:rPr>
        <w:t xml:space="preserve">с наружным </w:t>
      </w:r>
      <w:r w:rsidRPr="00EC3D09">
        <w:rPr>
          <w:bCs/>
          <w:sz w:val="28"/>
          <w:szCs w:val="28"/>
        </w:rPr>
        <w:t>организованным водостоком</w:t>
      </w:r>
      <w:r w:rsidRPr="00EA2138">
        <w:rPr>
          <w:sz w:val="28"/>
          <w:szCs w:val="28"/>
        </w:rPr>
        <w:t>. Кровля двускатная с уклоном 1:1</w:t>
      </w:r>
      <w:r>
        <w:rPr>
          <w:sz w:val="28"/>
          <w:szCs w:val="28"/>
        </w:rPr>
        <w:t>5</w:t>
      </w:r>
      <w:r w:rsidRPr="00EA2138">
        <w:rPr>
          <w:sz w:val="28"/>
          <w:szCs w:val="28"/>
        </w:rPr>
        <w:t xml:space="preserve"> с укладкой </w:t>
      </w:r>
      <w:r>
        <w:rPr>
          <w:sz w:val="28"/>
          <w:szCs w:val="28"/>
        </w:rPr>
        <w:t>металлочерепицы,</w:t>
      </w:r>
      <w:r w:rsidRPr="00EA2138">
        <w:rPr>
          <w:sz w:val="28"/>
          <w:szCs w:val="28"/>
        </w:rPr>
        <w:t xml:space="preserve"> минераловатным утеплителем </w:t>
      </w:r>
      <w:r>
        <w:rPr>
          <w:sz w:val="28"/>
          <w:szCs w:val="28"/>
        </w:rPr>
        <w:t xml:space="preserve">и 1 </w:t>
      </w:r>
      <w:r w:rsidRPr="003A654A">
        <w:rPr>
          <w:sz w:val="28"/>
          <w:szCs w:val="28"/>
        </w:rPr>
        <w:t>слоем пароизоляции.</w:t>
      </w:r>
    </w:p>
    <w:p w14:paraId="67B11DC8" w14:textId="77777777" w:rsidR="00D969F6" w:rsidRPr="003A654A" w:rsidRDefault="00D969F6" w:rsidP="00D969F6">
      <w:pPr>
        <w:spacing w:line="360" w:lineRule="auto"/>
        <w:jc w:val="both"/>
        <w:rPr>
          <w:sz w:val="28"/>
          <w:szCs w:val="28"/>
        </w:rPr>
      </w:pPr>
      <w:r w:rsidRPr="003A654A">
        <w:rPr>
          <w:sz w:val="28"/>
          <w:szCs w:val="28"/>
        </w:rPr>
        <w:t xml:space="preserve">     </w:t>
      </w:r>
      <w:r w:rsidRPr="003A654A">
        <w:rPr>
          <w:b/>
          <w:sz w:val="28"/>
          <w:szCs w:val="28"/>
        </w:rPr>
        <w:t>Панели перекрытия</w:t>
      </w:r>
      <w:r w:rsidRPr="003A654A">
        <w:rPr>
          <w:sz w:val="28"/>
          <w:szCs w:val="28"/>
        </w:rPr>
        <w:t xml:space="preserve"> – выполнены из сборных железобетонных элементов – многопустотных плит высотой 220мм., которые опираются на несущие стены </w:t>
      </w:r>
      <w:proofErr w:type="gramStart"/>
      <w:r w:rsidRPr="003A654A">
        <w:rPr>
          <w:sz w:val="28"/>
          <w:szCs w:val="28"/>
        </w:rPr>
        <w:t>здания.(</w:t>
      </w:r>
      <w:proofErr w:type="gramEnd"/>
      <w:r w:rsidRPr="003A654A">
        <w:rPr>
          <w:sz w:val="28"/>
          <w:szCs w:val="28"/>
        </w:rPr>
        <w:t>не только на несущие же?)</w:t>
      </w:r>
    </w:p>
    <w:p w14:paraId="10D06191" w14:textId="77777777" w:rsidR="00D969F6" w:rsidRPr="003A654A" w:rsidRDefault="00D969F6" w:rsidP="00D969F6">
      <w:pPr>
        <w:spacing w:line="360" w:lineRule="auto"/>
        <w:jc w:val="both"/>
        <w:rPr>
          <w:sz w:val="28"/>
          <w:szCs w:val="28"/>
        </w:rPr>
      </w:pPr>
      <w:r w:rsidRPr="003A654A">
        <w:rPr>
          <w:sz w:val="28"/>
          <w:szCs w:val="28"/>
        </w:rPr>
        <w:t xml:space="preserve">    </w:t>
      </w:r>
      <w:r w:rsidRPr="003A654A">
        <w:rPr>
          <w:b/>
          <w:sz w:val="28"/>
          <w:szCs w:val="28"/>
        </w:rPr>
        <w:t xml:space="preserve"> Козырьки входов</w:t>
      </w:r>
      <w:r w:rsidRPr="003A654A">
        <w:rPr>
          <w:sz w:val="28"/>
          <w:szCs w:val="28"/>
        </w:rPr>
        <w:t xml:space="preserve"> металлические с креплением на стеновые прогоны.</w:t>
      </w:r>
    </w:p>
    <w:p w14:paraId="253BBE56" w14:textId="77777777" w:rsidR="00D969F6" w:rsidRDefault="00D969F6" w:rsidP="00D969F6">
      <w:pPr>
        <w:spacing w:line="360" w:lineRule="auto"/>
        <w:jc w:val="both"/>
        <w:rPr>
          <w:sz w:val="28"/>
          <w:szCs w:val="28"/>
        </w:rPr>
      </w:pPr>
      <w:r w:rsidRPr="003A654A">
        <w:rPr>
          <w:sz w:val="28"/>
          <w:szCs w:val="28"/>
        </w:rPr>
        <w:t xml:space="preserve">     </w:t>
      </w:r>
      <w:r w:rsidRPr="003A654A">
        <w:rPr>
          <w:b/>
          <w:sz w:val="28"/>
          <w:szCs w:val="28"/>
        </w:rPr>
        <w:t>Полы</w:t>
      </w:r>
      <w:r w:rsidRPr="003A654A">
        <w:rPr>
          <w:sz w:val="28"/>
          <w:szCs w:val="28"/>
        </w:rPr>
        <w:t xml:space="preserve"> состоят из звукоизоляция – 25</w:t>
      </w:r>
      <w:proofErr w:type="gramStart"/>
      <w:r w:rsidRPr="003A654A">
        <w:rPr>
          <w:sz w:val="28"/>
          <w:szCs w:val="28"/>
        </w:rPr>
        <w:t>мм ,</w:t>
      </w:r>
      <w:proofErr w:type="gramEnd"/>
      <w:r w:rsidRPr="003A654A">
        <w:rPr>
          <w:sz w:val="28"/>
          <w:szCs w:val="28"/>
        </w:rPr>
        <w:t xml:space="preserve"> выравнивающего слоя  – 50 мм и покрытия (керамической плитки с противоскользящим покрытием, линолеума)</w:t>
      </w:r>
    </w:p>
    <w:p w14:paraId="0001A7BD" w14:textId="77777777" w:rsidR="00D969F6" w:rsidRPr="00A0302D" w:rsidRDefault="00D969F6" w:rsidP="00D969F6">
      <w:pPr>
        <w:spacing w:line="360" w:lineRule="auto"/>
        <w:jc w:val="both"/>
        <w:rPr>
          <w:sz w:val="28"/>
          <w:szCs w:val="28"/>
        </w:rPr>
      </w:pPr>
      <w:r>
        <w:rPr>
          <w:sz w:val="28"/>
          <w:szCs w:val="28"/>
        </w:rPr>
        <w:t xml:space="preserve">     </w:t>
      </w:r>
      <w:r w:rsidRPr="00A0302D">
        <w:rPr>
          <w:b/>
          <w:sz w:val="28"/>
          <w:szCs w:val="28"/>
        </w:rPr>
        <w:t>Окна</w:t>
      </w:r>
      <w:r>
        <w:rPr>
          <w:sz w:val="28"/>
          <w:szCs w:val="28"/>
        </w:rPr>
        <w:t xml:space="preserve"> пластиковые с двойным остеклением с раздельными переплетами, вентилируемые и глухие, размеры идентичны </w:t>
      </w:r>
      <w:r w:rsidRPr="00A0302D">
        <w:rPr>
          <w:sz w:val="28"/>
          <w:szCs w:val="28"/>
        </w:rPr>
        <w:t>ГОСТ 30674-99</w:t>
      </w:r>
    </w:p>
    <w:p w14:paraId="5A8C9D81" w14:textId="77777777" w:rsidR="00D969F6" w:rsidRPr="00D5158E" w:rsidRDefault="00D969F6" w:rsidP="00D969F6">
      <w:pPr>
        <w:spacing w:line="360" w:lineRule="auto"/>
        <w:jc w:val="both"/>
        <w:rPr>
          <w:sz w:val="28"/>
          <w:szCs w:val="28"/>
        </w:rPr>
      </w:pPr>
      <w:r w:rsidRPr="00D5158E">
        <w:rPr>
          <w:sz w:val="28"/>
          <w:szCs w:val="28"/>
        </w:rPr>
        <w:t>Марок</w:t>
      </w:r>
      <w:r>
        <w:rPr>
          <w:sz w:val="28"/>
          <w:szCs w:val="28"/>
        </w:rPr>
        <w:t xml:space="preserve">  </w:t>
      </w:r>
      <w:r w:rsidRPr="00D5158E">
        <w:rPr>
          <w:sz w:val="28"/>
          <w:szCs w:val="28"/>
        </w:rPr>
        <w:t xml:space="preserve"> </w:t>
      </w:r>
      <w:r w:rsidRPr="00A0302D">
        <w:rPr>
          <w:sz w:val="28"/>
          <w:szCs w:val="28"/>
        </w:rPr>
        <w:t>ОП ОСП 15-</w:t>
      </w:r>
      <w:proofErr w:type="gramStart"/>
      <w:r w:rsidRPr="00A0302D">
        <w:rPr>
          <w:sz w:val="28"/>
          <w:szCs w:val="28"/>
        </w:rPr>
        <w:t>20</w:t>
      </w:r>
      <w:r w:rsidRPr="00D5158E">
        <w:rPr>
          <w:sz w:val="28"/>
          <w:szCs w:val="28"/>
        </w:rPr>
        <w:t>;</w:t>
      </w:r>
      <w:r>
        <w:rPr>
          <w:sz w:val="28"/>
          <w:szCs w:val="28"/>
        </w:rPr>
        <w:t xml:space="preserve">   </w:t>
      </w:r>
      <w:proofErr w:type="gramEnd"/>
      <w:r>
        <w:rPr>
          <w:sz w:val="28"/>
          <w:szCs w:val="28"/>
        </w:rPr>
        <w:t xml:space="preserve">                     </w:t>
      </w:r>
      <w:r w:rsidRPr="00D5158E">
        <w:rPr>
          <w:sz w:val="28"/>
          <w:szCs w:val="28"/>
        </w:rPr>
        <w:t xml:space="preserve"> </w:t>
      </w:r>
      <w:r w:rsidRPr="00A0302D">
        <w:rPr>
          <w:sz w:val="28"/>
          <w:szCs w:val="28"/>
        </w:rPr>
        <w:t>ОП ОСП 15-</w:t>
      </w:r>
      <w:r>
        <w:rPr>
          <w:sz w:val="28"/>
          <w:szCs w:val="28"/>
        </w:rPr>
        <w:t>12</w:t>
      </w:r>
    </w:p>
    <w:p w14:paraId="5F833F45" w14:textId="77777777" w:rsidR="00D969F6" w:rsidRDefault="00D969F6" w:rsidP="00D969F6">
      <w:pPr>
        <w:spacing w:line="360" w:lineRule="auto"/>
        <w:ind w:firstLine="284"/>
        <w:jc w:val="center"/>
      </w:pPr>
      <w:r w:rsidRPr="00A0302D">
        <w:rPr>
          <w:noProof/>
        </w:rPr>
        <w:lastRenderedPageBreak/>
        <w:drawing>
          <wp:inline distT="0" distB="0" distL="0" distR="0" wp14:anchorId="0F7BBD7D" wp14:editId="19210B27">
            <wp:extent cx="4848225" cy="21621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003" t="17971" r="5418" b="16232"/>
                    <a:stretch/>
                  </pic:blipFill>
                  <pic:spPr bwMode="auto">
                    <a:xfrm>
                      <a:off x="0" y="0"/>
                      <a:ext cx="4848225" cy="2162175"/>
                    </a:xfrm>
                    <a:prstGeom prst="rect">
                      <a:avLst/>
                    </a:prstGeom>
                    <a:ln>
                      <a:noFill/>
                    </a:ln>
                    <a:extLst>
                      <a:ext uri="{53640926-AAD7-44D8-BBD7-CCE9431645EC}">
                        <a14:shadowObscured xmlns:a14="http://schemas.microsoft.com/office/drawing/2010/main"/>
                      </a:ext>
                    </a:extLst>
                  </pic:spPr>
                </pic:pic>
              </a:graphicData>
            </a:graphic>
          </wp:inline>
        </w:drawing>
      </w:r>
    </w:p>
    <w:p w14:paraId="491F26DD" w14:textId="77777777" w:rsidR="00D969F6" w:rsidRDefault="00D969F6" w:rsidP="00D969F6">
      <w:pPr>
        <w:spacing w:line="360" w:lineRule="auto"/>
        <w:jc w:val="both"/>
        <w:rPr>
          <w:sz w:val="28"/>
          <w:szCs w:val="28"/>
        </w:rPr>
      </w:pPr>
      <w:r>
        <w:rPr>
          <w:sz w:val="28"/>
          <w:szCs w:val="28"/>
        </w:rPr>
        <w:t xml:space="preserve">     </w:t>
      </w:r>
      <w:r w:rsidRPr="00BD3A16">
        <w:rPr>
          <w:b/>
          <w:sz w:val="28"/>
          <w:szCs w:val="28"/>
        </w:rPr>
        <w:t>Двери внутренние</w:t>
      </w:r>
      <w:r>
        <w:rPr>
          <w:sz w:val="28"/>
          <w:szCs w:val="28"/>
        </w:rPr>
        <w:t xml:space="preserve"> – глухие пластиковые, размеры идентичны </w:t>
      </w:r>
      <w:r w:rsidRPr="00BD3A16">
        <w:rPr>
          <w:sz w:val="28"/>
          <w:szCs w:val="28"/>
        </w:rPr>
        <w:t>ГОСТ 6629-88</w:t>
      </w:r>
      <w:r>
        <w:rPr>
          <w:sz w:val="28"/>
          <w:szCs w:val="28"/>
        </w:rPr>
        <w:t>;</w:t>
      </w:r>
    </w:p>
    <w:p w14:paraId="4B22BC3C" w14:textId="77777777" w:rsidR="00D969F6" w:rsidRDefault="00D969F6" w:rsidP="00D969F6">
      <w:pPr>
        <w:spacing w:line="360" w:lineRule="auto"/>
        <w:jc w:val="both"/>
        <w:rPr>
          <w:sz w:val="28"/>
          <w:szCs w:val="28"/>
        </w:rPr>
      </w:pPr>
      <w:r>
        <w:rPr>
          <w:sz w:val="28"/>
          <w:szCs w:val="28"/>
        </w:rPr>
        <w:t xml:space="preserve">С остекленными полотнами, размеры идентичны </w:t>
      </w:r>
      <w:r w:rsidRPr="00BD3A16">
        <w:rPr>
          <w:sz w:val="28"/>
          <w:szCs w:val="28"/>
        </w:rPr>
        <w:t>ГОСТ 6629-88</w:t>
      </w:r>
      <w:r>
        <w:rPr>
          <w:sz w:val="28"/>
          <w:szCs w:val="28"/>
        </w:rPr>
        <w:t>.</w:t>
      </w:r>
    </w:p>
    <w:p w14:paraId="0E9C1C5F" w14:textId="77777777" w:rsidR="00D969F6" w:rsidRDefault="00D969F6" w:rsidP="00D969F6">
      <w:pPr>
        <w:spacing w:line="360" w:lineRule="auto"/>
        <w:rPr>
          <w:sz w:val="28"/>
          <w:szCs w:val="28"/>
        </w:rPr>
      </w:pPr>
      <w:r>
        <w:rPr>
          <w:sz w:val="28"/>
          <w:szCs w:val="28"/>
        </w:rPr>
        <w:t xml:space="preserve">Марок     ДГ 21-9; </w:t>
      </w:r>
      <w:r>
        <w:rPr>
          <w:sz w:val="28"/>
          <w:szCs w:val="28"/>
        </w:rPr>
        <w:tab/>
      </w:r>
      <w:r>
        <w:rPr>
          <w:sz w:val="28"/>
          <w:szCs w:val="28"/>
        </w:rPr>
        <w:tab/>
      </w:r>
      <w:r>
        <w:rPr>
          <w:sz w:val="28"/>
          <w:szCs w:val="28"/>
        </w:rPr>
        <w:tab/>
        <w:t xml:space="preserve">ДГ 21-8; </w:t>
      </w:r>
      <w:r>
        <w:rPr>
          <w:sz w:val="28"/>
          <w:szCs w:val="28"/>
        </w:rPr>
        <w:tab/>
      </w:r>
      <w:r>
        <w:rPr>
          <w:sz w:val="28"/>
          <w:szCs w:val="28"/>
        </w:rPr>
        <w:tab/>
      </w:r>
      <w:r>
        <w:rPr>
          <w:sz w:val="28"/>
          <w:szCs w:val="28"/>
        </w:rPr>
        <w:tab/>
        <w:t xml:space="preserve">   ДО 21-9.</w:t>
      </w:r>
    </w:p>
    <w:p w14:paraId="15F9226F" w14:textId="77777777" w:rsidR="00D969F6" w:rsidRDefault="00D969F6" w:rsidP="00D969F6">
      <w:pPr>
        <w:spacing w:line="360" w:lineRule="auto"/>
        <w:jc w:val="center"/>
        <w:rPr>
          <w:sz w:val="28"/>
          <w:szCs w:val="28"/>
        </w:rPr>
      </w:pPr>
      <w:r w:rsidRPr="00BD3A16">
        <w:rPr>
          <w:noProof/>
          <w:sz w:val="28"/>
          <w:szCs w:val="28"/>
        </w:rPr>
        <w:drawing>
          <wp:inline distT="0" distB="0" distL="0" distR="0" wp14:anchorId="23B58720" wp14:editId="060D93B2">
            <wp:extent cx="5370749" cy="2095500"/>
            <wp:effectExtent l="0" t="0" r="190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6618" r="-908"/>
                    <a:stretch/>
                  </pic:blipFill>
                  <pic:spPr bwMode="auto">
                    <a:xfrm>
                      <a:off x="0" y="0"/>
                      <a:ext cx="5377331" cy="2098068"/>
                    </a:xfrm>
                    <a:prstGeom prst="rect">
                      <a:avLst/>
                    </a:prstGeom>
                    <a:ln>
                      <a:noFill/>
                    </a:ln>
                    <a:extLst>
                      <a:ext uri="{53640926-AAD7-44D8-BBD7-CCE9431645EC}">
                        <a14:shadowObscured xmlns:a14="http://schemas.microsoft.com/office/drawing/2010/main"/>
                      </a:ext>
                    </a:extLst>
                  </pic:spPr>
                </pic:pic>
              </a:graphicData>
            </a:graphic>
          </wp:inline>
        </w:drawing>
      </w:r>
    </w:p>
    <w:p w14:paraId="11AABF77" w14:textId="77777777" w:rsidR="00D969F6" w:rsidRDefault="00D969F6" w:rsidP="00D969F6">
      <w:pPr>
        <w:spacing w:line="360" w:lineRule="auto"/>
        <w:rPr>
          <w:sz w:val="28"/>
          <w:szCs w:val="28"/>
        </w:rPr>
      </w:pPr>
      <w:r>
        <w:rPr>
          <w:sz w:val="28"/>
          <w:szCs w:val="28"/>
        </w:rPr>
        <w:t xml:space="preserve">     </w:t>
      </w:r>
      <w:r w:rsidRPr="00BD3A16">
        <w:rPr>
          <w:b/>
          <w:sz w:val="28"/>
          <w:szCs w:val="28"/>
        </w:rPr>
        <w:t>Двери наружные</w:t>
      </w:r>
      <w:r>
        <w:rPr>
          <w:sz w:val="28"/>
          <w:szCs w:val="28"/>
        </w:rPr>
        <w:t xml:space="preserve"> – пластиковые входные, размеры идентичны ГОСТ 24698-</w:t>
      </w:r>
      <w:proofErr w:type="gramStart"/>
      <w:r>
        <w:rPr>
          <w:sz w:val="28"/>
          <w:szCs w:val="28"/>
        </w:rPr>
        <w:t>81  и</w:t>
      </w:r>
      <w:proofErr w:type="gramEnd"/>
      <w:r>
        <w:rPr>
          <w:sz w:val="28"/>
          <w:szCs w:val="28"/>
        </w:rPr>
        <w:t xml:space="preserve"> запасные – с остекленными полотнами, размеры идентичны </w:t>
      </w:r>
      <w:r w:rsidRPr="00BD3A16">
        <w:rPr>
          <w:sz w:val="28"/>
          <w:szCs w:val="28"/>
        </w:rPr>
        <w:t>ГОСТ 6629-88</w:t>
      </w:r>
    </w:p>
    <w:p w14:paraId="5E7FE21D" w14:textId="77777777" w:rsidR="00D969F6" w:rsidRDefault="00D969F6" w:rsidP="00D969F6">
      <w:pPr>
        <w:spacing w:line="360" w:lineRule="auto"/>
        <w:ind w:firstLine="284"/>
        <w:rPr>
          <w:sz w:val="28"/>
          <w:szCs w:val="28"/>
        </w:rPr>
      </w:pPr>
      <w:r>
        <w:rPr>
          <w:sz w:val="28"/>
          <w:szCs w:val="28"/>
        </w:rPr>
        <w:t>Марка                       ДО 21-</w:t>
      </w:r>
      <w:proofErr w:type="gramStart"/>
      <w:r>
        <w:rPr>
          <w:sz w:val="28"/>
          <w:szCs w:val="28"/>
        </w:rPr>
        <w:t xml:space="preserve">9;   </w:t>
      </w:r>
      <w:proofErr w:type="gramEnd"/>
      <w:r>
        <w:rPr>
          <w:sz w:val="28"/>
          <w:szCs w:val="28"/>
        </w:rPr>
        <w:t xml:space="preserve">                      ДН 21-18 К</w:t>
      </w:r>
    </w:p>
    <w:p w14:paraId="6B1260FA" w14:textId="77777777" w:rsidR="00D969F6" w:rsidRDefault="00D969F6" w:rsidP="00D969F6">
      <w:pPr>
        <w:spacing w:line="360" w:lineRule="auto"/>
        <w:ind w:firstLine="284"/>
        <w:jc w:val="center"/>
        <w:rPr>
          <w:sz w:val="28"/>
          <w:szCs w:val="28"/>
        </w:rPr>
      </w:pPr>
      <w:r w:rsidRPr="00BD3A16">
        <w:rPr>
          <w:noProof/>
          <w:sz w:val="28"/>
          <w:szCs w:val="28"/>
        </w:rPr>
        <w:drawing>
          <wp:inline distT="0" distB="0" distL="0" distR="0" wp14:anchorId="51E7C890" wp14:editId="44061F4B">
            <wp:extent cx="3474722" cy="19431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096" t="8869" r="2787" b="4977"/>
                    <a:stretch/>
                  </pic:blipFill>
                  <pic:spPr bwMode="auto">
                    <a:xfrm>
                      <a:off x="0" y="0"/>
                      <a:ext cx="3479271" cy="1945644"/>
                    </a:xfrm>
                    <a:prstGeom prst="rect">
                      <a:avLst/>
                    </a:prstGeom>
                    <a:ln>
                      <a:noFill/>
                    </a:ln>
                    <a:extLst>
                      <a:ext uri="{53640926-AAD7-44D8-BBD7-CCE9431645EC}">
                        <a14:shadowObscured xmlns:a14="http://schemas.microsoft.com/office/drawing/2010/main"/>
                      </a:ext>
                    </a:extLst>
                  </pic:spPr>
                </pic:pic>
              </a:graphicData>
            </a:graphic>
          </wp:inline>
        </w:drawing>
      </w:r>
    </w:p>
    <w:p w14:paraId="3B1F4CFC" w14:textId="77777777" w:rsidR="00D969F6" w:rsidRPr="00BC59EE" w:rsidRDefault="00D969F6" w:rsidP="00D969F6">
      <w:pPr>
        <w:spacing w:line="360" w:lineRule="auto"/>
        <w:jc w:val="both"/>
        <w:rPr>
          <w:sz w:val="28"/>
          <w:szCs w:val="28"/>
        </w:rPr>
      </w:pPr>
      <w:r w:rsidRPr="00BC59EE">
        <w:rPr>
          <w:sz w:val="28"/>
          <w:szCs w:val="28"/>
        </w:rPr>
        <w:lastRenderedPageBreak/>
        <w:t>Лестницы. Сборные железобетонные и из наборных железобетонных ступеней. Наружные пожарные лестницы - стальные. Ступени высотой – 150мм и шириной – 300 мм.</w:t>
      </w:r>
    </w:p>
    <w:p w14:paraId="3AD92442" w14:textId="77777777" w:rsidR="00D969F6" w:rsidRPr="00BC59EE" w:rsidRDefault="00D969F6" w:rsidP="00D969F6">
      <w:pPr>
        <w:spacing w:line="360" w:lineRule="auto"/>
        <w:jc w:val="both"/>
        <w:rPr>
          <w:sz w:val="28"/>
          <w:szCs w:val="28"/>
        </w:rPr>
      </w:pPr>
      <w:r w:rsidRPr="00BC59EE">
        <w:rPr>
          <w:sz w:val="28"/>
          <w:szCs w:val="28"/>
        </w:rPr>
        <w:t xml:space="preserve">Перегородки. На 1 – 4 этажах </w:t>
      </w:r>
      <w:proofErr w:type="gramStart"/>
      <w:r w:rsidRPr="00BC59EE">
        <w:rPr>
          <w:sz w:val="28"/>
          <w:szCs w:val="28"/>
        </w:rPr>
        <w:t>-  сборные</w:t>
      </w:r>
      <w:proofErr w:type="gramEnd"/>
      <w:r w:rsidRPr="00BC59EE">
        <w:rPr>
          <w:sz w:val="28"/>
          <w:szCs w:val="28"/>
        </w:rPr>
        <w:t xml:space="preserve"> гипсокартонные (RIGIPS), толщиной 80 и 100мм. В зависимости от назначения монтируется на одинарном или двойном каркасе, с однослойной или многослойной обшивкой, с различным по толщине слоем изоляции. Комбинируя перечисленные элементы, добиваются требуемых показателей по прочности и звукоизоляции. В случае необходимости перегородка может нести противопожарную функцию. Монтируются перегородки после окончания “мокрых” процессов (выравнивание пола нивелир-массой и т.п.) и нормализации влажностного режима в помещении.</w:t>
      </w:r>
    </w:p>
    <w:p w14:paraId="3750C11C" w14:textId="77777777" w:rsidR="00D969F6" w:rsidRPr="00BC59EE" w:rsidRDefault="00D969F6" w:rsidP="00D969F6">
      <w:pPr>
        <w:spacing w:line="360" w:lineRule="auto"/>
        <w:jc w:val="both"/>
        <w:rPr>
          <w:sz w:val="28"/>
          <w:szCs w:val="28"/>
        </w:rPr>
      </w:pPr>
      <w:r w:rsidRPr="00BC59EE">
        <w:rPr>
          <w:sz w:val="28"/>
          <w:szCs w:val="28"/>
        </w:rPr>
        <w:t>В подвале и на тех этаже – кирпичные, в один кирпич.</w:t>
      </w:r>
    </w:p>
    <w:p w14:paraId="300D0D70" w14:textId="77777777" w:rsidR="00D969F6" w:rsidRPr="00BC59EE" w:rsidRDefault="00D969F6" w:rsidP="00D969F6">
      <w:pPr>
        <w:spacing w:line="360" w:lineRule="auto"/>
        <w:jc w:val="both"/>
        <w:rPr>
          <w:sz w:val="28"/>
          <w:szCs w:val="28"/>
        </w:rPr>
      </w:pPr>
      <w:r w:rsidRPr="00BC59EE">
        <w:rPr>
          <w:sz w:val="28"/>
          <w:szCs w:val="28"/>
        </w:rPr>
        <w:t>Шахты лифтов из сборных железобетонных элементов.</w:t>
      </w:r>
    </w:p>
    <w:p w14:paraId="7FC9595A" w14:textId="77777777" w:rsidR="00D969F6" w:rsidRPr="00BC59EE" w:rsidRDefault="00D969F6" w:rsidP="00D969F6">
      <w:pPr>
        <w:spacing w:line="360" w:lineRule="auto"/>
        <w:jc w:val="both"/>
        <w:rPr>
          <w:sz w:val="28"/>
          <w:szCs w:val="28"/>
        </w:rPr>
      </w:pPr>
      <w:r w:rsidRPr="00BC59EE">
        <w:rPr>
          <w:sz w:val="28"/>
          <w:szCs w:val="28"/>
        </w:rPr>
        <w:t>Кровля. Совмещенная, рулонная с внутренним водостоком, утеплитель – пенобетонные плиты толщиной 150 мм. Разуклонка выполняется из керамзитового гравия γ = 500 кгс/м3. Примыкание кровли к элементам конструкций приняты по серии 2.260-1.</w:t>
      </w:r>
    </w:p>
    <w:p w14:paraId="6A75BF77" w14:textId="77777777" w:rsidR="00D969F6" w:rsidRPr="00BC59EE" w:rsidRDefault="00D969F6" w:rsidP="00D969F6">
      <w:pPr>
        <w:spacing w:line="360" w:lineRule="auto"/>
        <w:jc w:val="both"/>
        <w:rPr>
          <w:sz w:val="28"/>
          <w:szCs w:val="28"/>
        </w:rPr>
      </w:pPr>
      <w:r w:rsidRPr="00BC59EE">
        <w:rPr>
          <w:sz w:val="28"/>
          <w:szCs w:val="28"/>
        </w:rPr>
        <w:t>Окна и двери. Окна и наружные двери – выполнены из алюминиевых термоизолированных профилей, отвечают всем требованиям нормативных документов для отапливаемых жилых и нежилых помещений (по звуко-, теплоизоляции, воздухо- и влагонепроницаемости и т.п.).</w:t>
      </w:r>
    </w:p>
    <w:p w14:paraId="423F161E" w14:textId="77777777" w:rsidR="00D969F6" w:rsidRPr="00BC59EE" w:rsidRDefault="00D969F6" w:rsidP="00D969F6">
      <w:pPr>
        <w:spacing w:line="360" w:lineRule="auto"/>
        <w:jc w:val="both"/>
        <w:rPr>
          <w:sz w:val="28"/>
          <w:szCs w:val="28"/>
        </w:rPr>
      </w:pPr>
      <w:r w:rsidRPr="00BC59EE">
        <w:rPr>
          <w:sz w:val="28"/>
          <w:szCs w:val="28"/>
        </w:rPr>
        <w:t>Для остекления фасада применяется алюминевая система самонесущих, теплоизолированных и экономичных конструкций.</w:t>
      </w:r>
    </w:p>
    <w:p w14:paraId="0940473B" w14:textId="77777777" w:rsidR="00D969F6" w:rsidRPr="00BC59EE" w:rsidRDefault="00D969F6" w:rsidP="00D969F6">
      <w:pPr>
        <w:spacing w:line="360" w:lineRule="auto"/>
        <w:jc w:val="both"/>
        <w:rPr>
          <w:sz w:val="28"/>
          <w:szCs w:val="28"/>
        </w:rPr>
      </w:pPr>
      <w:r w:rsidRPr="00BC59EE">
        <w:rPr>
          <w:sz w:val="28"/>
          <w:szCs w:val="28"/>
        </w:rPr>
        <w:t xml:space="preserve">Холл - зимний сад – выполнен из алюминиевого профиля с энергосберегающими стеклопакетами. </w:t>
      </w:r>
    </w:p>
    <w:p w14:paraId="01F95D1B" w14:textId="77777777" w:rsidR="00D969F6" w:rsidRPr="00BC59EE" w:rsidRDefault="00D969F6" w:rsidP="00D969F6">
      <w:pPr>
        <w:spacing w:line="360" w:lineRule="auto"/>
        <w:jc w:val="both"/>
        <w:rPr>
          <w:sz w:val="28"/>
          <w:szCs w:val="28"/>
        </w:rPr>
      </w:pPr>
      <w:r w:rsidRPr="00BC59EE">
        <w:rPr>
          <w:sz w:val="28"/>
          <w:szCs w:val="28"/>
        </w:rPr>
        <w:t>Возможна установка в стеклопакеты декоративных элементов, тонированных и противоударных стекол.</w:t>
      </w:r>
    </w:p>
    <w:p w14:paraId="567590E6" w14:textId="77777777" w:rsidR="00D969F6" w:rsidRDefault="00D969F6" w:rsidP="00D969F6">
      <w:pPr>
        <w:spacing w:line="360" w:lineRule="auto"/>
        <w:jc w:val="both"/>
        <w:rPr>
          <w:sz w:val="28"/>
          <w:szCs w:val="28"/>
        </w:rPr>
      </w:pPr>
    </w:p>
    <w:p w14:paraId="7744BB51" w14:textId="77777777" w:rsidR="00D969F6" w:rsidRDefault="00D969F6" w:rsidP="00D969F6">
      <w:pPr>
        <w:spacing w:line="360" w:lineRule="auto"/>
        <w:jc w:val="both"/>
        <w:rPr>
          <w:sz w:val="28"/>
          <w:szCs w:val="28"/>
        </w:rPr>
      </w:pPr>
    </w:p>
    <w:p w14:paraId="22D31B9F" w14:textId="77777777" w:rsidR="00D969F6" w:rsidRDefault="00D969F6" w:rsidP="00D969F6">
      <w:pPr>
        <w:spacing w:line="360" w:lineRule="auto"/>
        <w:jc w:val="both"/>
        <w:rPr>
          <w:sz w:val="28"/>
          <w:szCs w:val="28"/>
        </w:rPr>
      </w:pPr>
    </w:p>
    <w:p w14:paraId="17D76CB8" w14:textId="77777777" w:rsidR="00D969F6" w:rsidRDefault="00D969F6" w:rsidP="00D969F6">
      <w:pPr>
        <w:spacing w:line="360" w:lineRule="auto"/>
        <w:rPr>
          <w:b/>
          <w:sz w:val="44"/>
          <w:szCs w:val="44"/>
        </w:rPr>
      </w:pPr>
      <w:r>
        <w:rPr>
          <w:b/>
          <w:sz w:val="44"/>
          <w:szCs w:val="44"/>
        </w:rPr>
        <w:t xml:space="preserve">2.3 </w:t>
      </w:r>
      <w:r w:rsidRPr="00140CE5">
        <w:rPr>
          <w:b/>
          <w:sz w:val="44"/>
          <w:szCs w:val="44"/>
        </w:rPr>
        <w:t xml:space="preserve">Внутренняя </w:t>
      </w:r>
      <w:r>
        <w:rPr>
          <w:b/>
          <w:sz w:val="44"/>
          <w:szCs w:val="44"/>
        </w:rPr>
        <w:t xml:space="preserve">и наружная </w:t>
      </w:r>
      <w:r w:rsidRPr="00140CE5">
        <w:rPr>
          <w:b/>
          <w:sz w:val="44"/>
          <w:szCs w:val="44"/>
        </w:rPr>
        <w:t>отделка помещений.</w:t>
      </w:r>
    </w:p>
    <w:p w14:paraId="3E728D09" w14:textId="77777777" w:rsidR="00D969F6" w:rsidRDefault="00D969F6" w:rsidP="00D969F6">
      <w:pPr>
        <w:spacing w:line="360" w:lineRule="auto"/>
        <w:jc w:val="both"/>
        <w:rPr>
          <w:color w:val="FF0000"/>
          <w:sz w:val="28"/>
          <w:szCs w:val="28"/>
        </w:rPr>
      </w:pPr>
      <w:r>
        <w:rPr>
          <w:sz w:val="28"/>
          <w:szCs w:val="28"/>
        </w:rPr>
        <w:t xml:space="preserve">     </w:t>
      </w:r>
      <w:r w:rsidRPr="00F214E3">
        <w:rPr>
          <w:sz w:val="28"/>
          <w:szCs w:val="28"/>
        </w:rPr>
        <w:t xml:space="preserve">Наружная отделка здания </w:t>
      </w:r>
      <w:r w:rsidRPr="00EC3D09">
        <w:rPr>
          <w:sz w:val="28"/>
          <w:szCs w:val="28"/>
        </w:rPr>
        <w:t>выполнена из фасадного красного кирпича с элементами декоративной штукатурки.  Цоколь облицован природным камнем.</w:t>
      </w:r>
    </w:p>
    <w:p w14:paraId="4B9962F8" w14:textId="77777777" w:rsidR="00D969F6" w:rsidRDefault="00D969F6" w:rsidP="00D969F6">
      <w:pPr>
        <w:spacing w:line="360" w:lineRule="auto"/>
        <w:jc w:val="both"/>
        <w:rPr>
          <w:sz w:val="28"/>
          <w:szCs w:val="28"/>
        </w:rPr>
      </w:pPr>
      <w:r>
        <w:rPr>
          <w:sz w:val="28"/>
          <w:szCs w:val="28"/>
        </w:rPr>
        <w:t xml:space="preserve">     </w:t>
      </w:r>
      <w:r w:rsidRPr="00ED01C2">
        <w:rPr>
          <w:sz w:val="28"/>
          <w:szCs w:val="28"/>
        </w:rPr>
        <w:t xml:space="preserve">Внутренняя отделка – </w:t>
      </w:r>
      <w:r w:rsidRPr="00C55EF9">
        <w:rPr>
          <w:sz w:val="28"/>
          <w:szCs w:val="28"/>
        </w:rPr>
        <w:t>Стены и перегородки в жилых комнатах</w:t>
      </w:r>
      <w:r>
        <w:rPr>
          <w:sz w:val="28"/>
          <w:szCs w:val="28"/>
        </w:rPr>
        <w:t xml:space="preserve"> и прихожих</w:t>
      </w:r>
      <w:r w:rsidRPr="00C55EF9">
        <w:rPr>
          <w:sz w:val="28"/>
          <w:szCs w:val="28"/>
        </w:rPr>
        <w:t xml:space="preserve"> - по штукатурке, оклейка обоями улучшенного качества ГОСТ 6810-86. Стены в кухнях и </w:t>
      </w:r>
      <w:r>
        <w:rPr>
          <w:sz w:val="28"/>
          <w:szCs w:val="28"/>
        </w:rPr>
        <w:t>коридоре</w:t>
      </w:r>
      <w:r w:rsidRPr="00C55EF9">
        <w:rPr>
          <w:sz w:val="28"/>
          <w:szCs w:val="28"/>
        </w:rPr>
        <w:t xml:space="preserve"> исполняются до высоты 1400 мм – по штукатурке, масляная окраска за два раза; выше – по штукатурке, </w:t>
      </w:r>
      <w:r>
        <w:rPr>
          <w:sz w:val="28"/>
          <w:szCs w:val="28"/>
        </w:rPr>
        <w:t xml:space="preserve">оклейка обоями. </w:t>
      </w:r>
      <w:r w:rsidRPr="00ED01C2">
        <w:rPr>
          <w:sz w:val="28"/>
          <w:szCs w:val="28"/>
        </w:rPr>
        <w:t xml:space="preserve">Стены в </w:t>
      </w:r>
      <w:r>
        <w:rPr>
          <w:sz w:val="28"/>
          <w:szCs w:val="28"/>
        </w:rPr>
        <w:t>санузлах, подсобных и хозяйственных помещениях–по штукатурке, окрашиваются масляной краской за два раза.</w:t>
      </w:r>
    </w:p>
    <w:p w14:paraId="56768F9F" w14:textId="77777777" w:rsidR="00D969F6" w:rsidRDefault="00D969F6" w:rsidP="00D969F6">
      <w:pPr>
        <w:spacing w:line="360" w:lineRule="auto"/>
        <w:jc w:val="both"/>
        <w:rPr>
          <w:sz w:val="28"/>
          <w:szCs w:val="28"/>
        </w:rPr>
      </w:pPr>
      <w:r>
        <w:rPr>
          <w:sz w:val="28"/>
          <w:szCs w:val="28"/>
        </w:rPr>
        <w:t xml:space="preserve">     </w:t>
      </w:r>
      <w:r w:rsidRPr="00ED01C2">
        <w:rPr>
          <w:sz w:val="28"/>
          <w:szCs w:val="28"/>
        </w:rPr>
        <w:t>Полы в</w:t>
      </w:r>
      <w:r>
        <w:rPr>
          <w:sz w:val="28"/>
          <w:szCs w:val="28"/>
        </w:rPr>
        <w:t xml:space="preserve"> коридорах, </w:t>
      </w:r>
      <w:r w:rsidRPr="00ED01C2">
        <w:rPr>
          <w:sz w:val="28"/>
          <w:szCs w:val="28"/>
        </w:rPr>
        <w:t>подсобн</w:t>
      </w:r>
      <w:r>
        <w:rPr>
          <w:sz w:val="28"/>
          <w:szCs w:val="28"/>
        </w:rPr>
        <w:t>ых</w:t>
      </w:r>
      <w:r w:rsidRPr="00ED01C2">
        <w:rPr>
          <w:sz w:val="28"/>
          <w:szCs w:val="28"/>
        </w:rPr>
        <w:t xml:space="preserve"> помещен</w:t>
      </w:r>
      <w:r>
        <w:rPr>
          <w:sz w:val="28"/>
          <w:szCs w:val="28"/>
        </w:rPr>
        <w:t xml:space="preserve">иях кухни, </w:t>
      </w:r>
      <w:r w:rsidRPr="00ED01C2">
        <w:rPr>
          <w:sz w:val="28"/>
          <w:szCs w:val="28"/>
        </w:rPr>
        <w:t>санузлах</w:t>
      </w:r>
      <w:r>
        <w:rPr>
          <w:sz w:val="28"/>
          <w:szCs w:val="28"/>
        </w:rPr>
        <w:t xml:space="preserve"> и прихожих</w:t>
      </w:r>
      <w:r w:rsidRPr="00ED01C2">
        <w:rPr>
          <w:sz w:val="28"/>
          <w:szCs w:val="28"/>
        </w:rPr>
        <w:t xml:space="preserve"> выполнены из керамической плитки. В </w:t>
      </w:r>
      <w:r>
        <w:rPr>
          <w:sz w:val="28"/>
          <w:szCs w:val="28"/>
        </w:rPr>
        <w:t>жилых комнатах</w:t>
      </w:r>
      <w:r w:rsidRPr="00ED01C2">
        <w:rPr>
          <w:sz w:val="28"/>
          <w:szCs w:val="28"/>
        </w:rPr>
        <w:t>,</w:t>
      </w:r>
      <w:r>
        <w:rPr>
          <w:sz w:val="28"/>
          <w:szCs w:val="28"/>
        </w:rPr>
        <w:t xml:space="preserve"> в комнате приготовления пищи,</w:t>
      </w:r>
      <w:r w:rsidRPr="00ED01C2">
        <w:rPr>
          <w:sz w:val="28"/>
          <w:szCs w:val="28"/>
        </w:rPr>
        <w:t xml:space="preserve"> </w:t>
      </w:r>
      <w:r>
        <w:rPr>
          <w:sz w:val="28"/>
          <w:szCs w:val="28"/>
        </w:rPr>
        <w:t>хозяйственных и подсобных помещениях</w:t>
      </w:r>
      <w:r w:rsidRPr="00ED01C2">
        <w:rPr>
          <w:sz w:val="28"/>
          <w:szCs w:val="28"/>
        </w:rPr>
        <w:t xml:space="preserve"> полы выполнены из линолеума. </w:t>
      </w:r>
    </w:p>
    <w:p w14:paraId="1D70A433" w14:textId="77777777" w:rsidR="00D969F6" w:rsidRDefault="00D969F6" w:rsidP="00D969F6">
      <w:pPr>
        <w:spacing w:line="360" w:lineRule="auto"/>
        <w:jc w:val="both"/>
        <w:rPr>
          <w:sz w:val="28"/>
          <w:szCs w:val="28"/>
        </w:rPr>
      </w:pPr>
      <w:r>
        <w:rPr>
          <w:sz w:val="28"/>
          <w:szCs w:val="28"/>
        </w:rPr>
        <w:t xml:space="preserve">     </w:t>
      </w:r>
      <w:r w:rsidRPr="00C55EF9">
        <w:rPr>
          <w:sz w:val="28"/>
          <w:szCs w:val="28"/>
        </w:rPr>
        <w:t>Потолки в жилых комнатах</w:t>
      </w:r>
      <w:r>
        <w:rPr>
          <w:sz w:val="28"/>
          <w:szCs w:val="28"/>
        </w:rPr>
        <w:t xml:space="preserve">, коридорах, кухнях, санузлах, </w:t>
      </w:r>
      <w:r w:rsidRPr="00C55EF9">
        <w:rPr>
          <w:sz w:val="28"/>
          <w:szCs w:val="28"/>
        </w:rPr>
        <w:t xml:space="preserve">а </w:t>
      </w:r>
      <w:proofErr w:type="gramStart"/>
      <w:r w:rsidRPr="00C55EF9">
        <w:rPr>
          <w:sz w:val="28"/>
          <w:szCs w:val="28"/>
        </w:rPr>
        <w:t>так же</w:t>
      </w:r>
      <w:proofErr w:type="gramEnd"/>
      <w:r w:rsidRPr="00C55EF9">
        <w:rPr>
          <w:sz w:val="28"/>
          <w:szCs w:val="28"/>
        </w:rPr>
        <w:t xml:space="preserve"> в </w:t>
      </w:r>
      <w:r>
        <w:rPr>
          <w:sz w:val="28"/>
          <w:szCs w:val="28"/>
        </w:rPr>
        <w:t>хозяйственных и подсобных помещениях</w:t>
      </w:r>
      <w:r w:rsidRPr="00C55EF9">
        <w:rPr>
          <w:sz w:val="28"/>
          <w:szCs w:val="28"/>
        </w:rPr>
        <w:t xml:space="preserve">: </w:t>
      </w:r>
      <w:r w:rsidRPr="00EC3D09">
        <w:rPr>
          <w:sz w:val="28"/>
          <w:szCs w:val="28"/>
        </w:rPr>
        <w:t>выполняются побелкой.</w:t>
      </w:r>
      <w:r w:rsidRPr="00C55EF9">
        <w:rPr>
          <w:sz w:val="28"/>
          <w:szCs w:val="28"/>
        </w:rPr>
        <w:t xml:space="preserve"> </w:t>
      </w:r>
    </w:p>
    <w:p w14:paraId="0557FF6A" w14:textId="77777777" w:rsidR="003A654A" w:rsidRDefault="003A654A" w:rsidP="00D969F6">
      <w:pPr>
        <w:spacing w:line="360" w:lineRule="auto"/>
        <w:rPr>
          <w:b/>
          <w:sz w:val="44"/>
          <w:szCs w:val="44"/>
        </w:rPr>
      </w:pPr>
    </w:p>
    <w:p w14:paraId="1BEE328B" w14:textId="77777777" w:rsidR="003A654A" w:rsidRDefault="003A654A" w:rsidP="00D969F6">
      <w:pPr>
        <w:spacing w:line="360" w:lineRule="auto"/>
        <w:rPr>
          <w:b/>
          <w:sz w:val="44"/>
          <w:szCs w:val="44"/>
        </w:rPr>
      </w:pPr>
    </w:p>
    <w:p w14:paraId="1C15B858" w14:textId="77777777" w:rsidR="003A654A" w:rsidRDefault="003A654A" w:rsidP="00D969F6">
      <w:pPr>
        <w:spacing w:line="360" w:lineRule="auto"/>
        <w:rPr>
          <w:b/>
          <w:sz w:val="44"/>
          <w:szCs w:val="44"/>
        </w:rPr>
      </w:pPr>
    </w:p>
    <w:p w14:paraId="084DC424" w14:textId="77777777" w:rsidR="003A654A" w:rsidRDefault="003A654A" w:rsidP="00D969F6">
      <w:pPr>
        <w:spacing w:line="360" w:lineRule="auto"/>
        <w:rPr>
          <w:b/>
          <w:sz w:val="44"/>
          <w:szCs w:val="44"/>
        </w:rPr>
      </w:pPr>
    </w:p>
    <w:p w14:paraId="2A6A4716" w14:textId="77777777" w:rsidR="003A654A" w:rsidRDefault="003A654A" w:rsidP="00D969F6">
      <w:pPr>
        <w:spacing w:line="360" w:lineRule="auto"/>
        <w:rPr>
          <w:b/>
          <w:sz w:val="44"/>
          <w:szCs w:val="44"/>
        </w:rPr>
      </w:pPr>
    </w:p>
    <w:p w14:paraId="4A35DEB3" w14:textId="77777777" w:rsidR="003A654A" w:rsidRDefault="003A654A" w:rsidP="00D969F6">
      <w:pPr>
        <w:spacing w:line="360" w:lineRule="auto"/>
        <w:rPr>
          <w:b/>
          <w:sz w:val="44"/>
          <w:szCs w:val="44"/>
        </w:rPr>
      </w:pPr>
    </w:p>
    <w:p w14:paraId="0FAD4C5A" w14:textId="77777777" w:rsidR="003A654A" w:rsidRDefault="003A654A" w:rsidP="00D969F6">
      <w:pPr>
        <w:spacing w:line="360" w:lineRule="auto"/>
        <w:rPr>
          <w:b/>
          <w:sz w:val="44"/>
          <w:szCs w:val="44"/>
        </w:rPr>
      </w:pPr>
    </w:p>
    <w:p w14:paraId="0656CB93" w14:textId="77777777" w:rsidR="00D969F6" w:rsidRPr="00140CE5" w:rsidRDefault="003A654A" w:rsidP="00D969F6">
      <w:pPr>
        <w:spacing w:line="360" w:lineRule="auto"/>
        <w:rPr>
          <w:b/>
          <w:sz w:val="44"/>
          <w:szCs w:val="44"/>
        </w:rPr>
      </w:pPr>
      <w:r>
        <w:rPr>
          <w:b/>
          <w:sz w:val="44"/>
          <w:szCs w:val="44"/>
        </w:rPr>
        <w:lastRenderedPageBreak/>
        <w:t xml:space="preserve">3 </w:t>
      </w:r>
      <w:r w:rsidR="00D969F6" w:rsidRPr="00140CE5">
        <w:rPr>
          <w:b/>
          <w:sz w:val="44"/>
          <w:szCs w:val="44"/>
        </w:rPr>
        <w:t xml:space="preserve">Расчетно-конструктивная часть </w:t>
      </w:r>
    </w:p>
    <w:p w14:paraId="4ACC86B1" w14:textId="77777777" w:rsidR="00D969F6" w:rsidRPr="00140CE5" w:rsidRDefault="00D969F6" w:rsidP="00D969F6">
      <w:pPr>
        <w:spacing w:line="360" w:lineRule="auto"/>
        <w:rPr>
          <w:color w:val="000000" w:themeColor="text1"/>
          <w:sz w:val="44"/>
          <w:szCs w:val="44"/>
        </w:rPr>
      </w:pPr>
      <w:r w:rsidRPr="00140CE5">
        <w:rPr>
          <w:b/>
          <w:bCs/>
          <w:color w:val="000000" w:themeColor="text1"/>
          <w:sz w:val="44"/>
          <w:szCs w:val="44"/>
        </w:rPr>
        <w:t>3.1 Оценка инженерно-геологических условий</w:t>
      </w:r>
    </w:p>
    <w:p w14:paraId="2358084C" w14:textId="77777777" w:rsidR="00D969F6" w:rsidRPr="00BC59EE" w:rsidRDefault="00D969F6" w:rsidP="00D969F6">
      <w:pPr>
        <w:spacing w:line="360" w:lineRule="auto"/>
        <w:jc w:val="both"/>
        <w:rPr>
          <w:sz w:val="28"/>
          <w:szCs w:val="28"/>
        </w:rPr>
      </w:pPr>
      <w:r>
        <w:rPr>
          <w:bCs/>
          <w:sz w:val="28"/>
          <w:szCs w:val="28"/>
        </w:rPr>
        <w:t xml:space="preserve">    </w:t>
      </w:r>
      <w:r w:rsidRPr="00BC59EE">
        <w:rPr>
          <w:sz w:val="28"/>
          <w:szCs w:val="28"/>
        </w:rPr>
        <w:t xml:space="preserve"> Район строительства – г.</w:t>
      </w:r>
      <w:r>
        <w:rPr>
          <w:sz w:val="28"/>
          <w:szCs w:val="28"/>
        </w:rPr>
        <w:t xml:space="preserve"> </w:t>
      </w:r>
      <w:r w:rsidRPr="00BC59EE">
        <w:rPr>
          <w:sz w:val="28"/>
          <w:szCs w:val="28"/>
        </w:rPr>
        <w:t xml:space="preserve">Черемхово, нормативная глубина сезонного промерзания </w:t>
      </w:r>
      <w:smartTag w:uri="urn:schemas-microsoft-com:office:smarttags" w:element="metricconverter">
        <w:smartTagPr>
          <w:attr w:name="ProductID" w:val="2,8 м"/>
        </w:smartTagPr>
        <w:r w:rsidRPr="00BC59EE">
          <w:rPr>
            <w:sz w:val="28"/>
            <w:szCs w:val="28"/>
          </w:rPr>
          <w:t>2,8 м</w:t>
        </w:r>
      </w:smartTag>
      <w:r w:rsidRPr="00BC59EE">
        <w:rPr>
          <w:sz w:val="28"/>
          <w:szCs w:val="28"/>
        </w:rPr>
        <w:t>. Расчетная глубина сезонного промерзания:</w:t>
      </w:r>
    </w:p>
    <w:p w14:paraId="034316D7" w14:textId="77777777" w:rsidR="00D969F6" w:rsidRPr="00EF15F3" w:rsidRDefault="00D969F6" w:rsidP="00D969F6">
      <w:pPr>
        <w:spacing w:line="360" w:lineRule="auto"/>
        <w:jc w:val="both"/>
        <w:rPr>
          <w:sz w:val="28"/>
          <w:szCs w:val="28"/>
        </w:rPr>
      </w:pPr>
      <w:r>
        <w:rPr>
          <w:sz w:val="28"/>
          <w:szCs w:val="28"/>
        </w:rPr>
        <w:t xml:space="preserve">     </w:t>
      </w:r>
      <w:r w:rsidRPr="00BC59EE">
        <w:rPr>
          <w:sz w:val="28"/>
          <w:szCs w:val="28"/>
        </w:rPr>
        <w:t>df</w:t>
      </w:r>
      <w:r w:rsidRPr="00EF15F3">
        <w:rPr>
          <w:sz w:val="28"/>
          <w:szCs w:val="28"/>
        </w:rPr>
        <w:t xml:space="preserve"> = </w:t>
      </w:r>
      <w:r w:rsidRPr="00BC59EE">
        <w:rPr>
          <w:sz w:val="28"/>
          <w:szCs w:val="28"/>
        </w:rPr>
        <w:t>kh</w:t>
      </w:r>
      <w:r w:rsidRPr="00EF15F3">
        <w:rPr>
          <w:sz w:val="28"/>
          <w:szCs w:val="28"/>
        </w:rPr>
        <w:t xml:space="preserve">* </w:t>
      </w:r>
      <w:r w:rsidRPr="00BC59EE">
        <w:rPr>
          <w:sz w:val="28"/>
          <w:szCs w:val="28"/>
        </w:rPr>
        <w:t>dfn</w:t>
      </w:r>
      <w:r w:rsidRPr="00EF15F3">
        <w:rPr>
          <w:sz w:val="28"/>
          <w:szCs w:val="28"/>
        </w:rPr>
        <w:t xml:space="preserve"> ,</w:t>
      </w:r>
    </w:p>
    <w:p w14:paraId="3FCFF7AB" w14:textId="77777777" w:rsidR="00D969F6" w:rsidRPr="00BC59EE" w:rsidRDefault="00D969F6" w:rsidP="00D969F6">
      <w:pPr>
        <w:spacing w:line="360" w:lineRule="auto"/>
        <w:jc w:val="both"/>
        <w:rPr>
          <w:sz w:val="28"/>
          <w:szCs w:val="28"/>
        </w:rPr>
      </w:pPr>
      <w:r w:rsidRPr="00BC59EE">
        <w:rPr>
          <w:sz w:val="28"/>
          <w:szCs w:val="28"/>
        </w:rPr>
        <w:t>где dfn- нормативная глубина сезонного промерзания;</w:t>
      </w:r>
    </w:p>
    <w:p w14:paraId="285D327E" w14:textId="77777777" w:rsidR="00D969F6" w:rsidRPr="00EF15F3" w:rsidRDefault="00D969F6" w:rsidP="00D969F6">
      <w:pPr>
        <w:spacing w:line="360" w:lineRule="auto"/>
        <w:jc w:val="both"/>
        <w:rPr>
          <w:sz w:val="28"/>
          <w:szCs w:val="28"/>
        </w:rPr>
      </w:pPr>
      <w:r>
        <w:rPr>
          <w:sz w:val="28"/>
          <w:szCs w:val="28"/>
        </w:rPr>
        <w:t xml:space="preserve">       </w:t>
      </w:r>
      <w:r w:rsidRPr="00BC59EE">
        <w:rPr>
          <w:sz w:val="28"/>
          <w:szCs w:val="28"/>
        </w:rPr>
        <w:t>kh</w:t>
      </w:r>
      <w:r w:rsidRPr="00EF15F3">
        <w:rPr>
          <w:sz w:val="28"/>
          <w:szCs w:val="28"/>
        </w:rPr>
        <w:t xml:space="preserve">– коэффициент, учитывающий влияние теплового режима сооружения. </w:t>
      </w:r>
      <w:r>
        <w:rPr>
          <w:sz w:val="28"/>
          <w:szCs w:val="28"/>
        </w:rPr>
        <w:t xml:space="preserve">         </w:t>
      </w:r>
      <w:r w:rsidRPr="00EF15F3">
        <w:rPr>
          <w:sz w:val="28"/>
          <w:szCs w:val="28"/>
        </w:rPr>
        <w:t>Определяем</w:t>
      </w:r>
      <w:r>
        <w:rPr>
          <w:sz w:val="28"/>
          <w:szCs w:val="28"/>
        </w:rPr>
        <w:t xml:space="preserve"> </w:t>
      </w:r>
      <w:r w:rsidRPr="00BC59EE">
        <w:rPr>
          <w:sz w:val="28"/>
          <w:szCs w:val="28"/>
        </w:rPr>
        <w:t>df</w:t>
      </w:r>
      <w:r w:rsidRPr="00EF15F3">
        <w:rPr>
          <w:sz w:val="28"/>
          <w:szCs w:val="28"/>
        </w:rPr>
        <w:t xml:space="preserve"> = 0,7*2,8 = </w:t>
      </w:r>
      <w:smartTag w:uri="urn:schemas-microsoft-com:office:smarttags" w:element="metricconverter">
        <w:smartTagPr>
          <w:attr w:name="ProductID" w:val="1,96 м"/>
        </w:smartTagPr>
        <w:r w:rsidRPr="00EF15F3">
          <w:rPr>
            <w:sz w:val="28"/>
            <w:szCs w:val="28"/>
          </w:rPr>
          <w:t>1,96 м</w:t>
        </w:r>
      </w:smartTag>
      <w:r w:rsidRPr="00EF15F3">
        <w:rPr>
          <w:sz w:val="28"/>
          <w:szCs w:val="28"/>
        </w:rPr>
        <w:t>.</w:t>
      </w:r>
    </w:p>
    <w:p w14:paraId="1A66CE50" w14:textId="77777777" w:rsidR="00D969F6" w:rsidRPr="00EF15F3" w:rsidRDefault="00D969F6" w:rsidP="00D969F6">
      <w:pPr>
        <w:spacing w:line="360" w:lineRule="auto"/>
        <w:jc w:val="both"/>
        <w:rPr>
          <w:sz w:val="28"/>
          <w:szCs w:val="28"/>
        </w:rPr>
      </w:pPr>
      <w:r>
        <w:rPr>
          <w:sz w:val="28"/>
          <w:szCs w:val="28"/>
        </w:rPr>
        <w:t xml:space="preserve">     </w:t>
      </w:r>
      <w:r w:rsidRPr="00EF15F3">
        <w:rPr>
          <w:sz w:val="28"/>
          <w:szCs w:val="28"/>
        </w:rPr>
        <w:t>При повышении прогнозируемого уровня подземных вод возможно недопустимое ухудшение физико-механических свойств грунтов основания, в проекте предусматриваем мероприятия по защите фундаментов и понижению УГВ.</w:t>
      </w:r>
    </w:p>
    <w:p w14:paraId="750591ED" w14:textId="77777777" w:rsidR="00D969F6" w:rsidRPr="00EF15F3" w:rsidRDefault="00D969F6" w:rsidP="00D969F6">
      <w:pPr>
        <w:spacing w:line="360" w:lineRule="auto"/>
        <w:jc w:val="both"/>
        <w:rPr>
          <w:sz w:val="28"/>
          <w:szCs w:val="28"/>
        </w:rPr>
      </w:pPr>
      <w:r>
        <w:rPr>
          <w:sz w:val="28"/>
          <w:szCs w:val="28"/>
        </w:rPr>
        <w:t xml:space="preserve">     </w:t>
      </w:r>
      <w:r w:rsidRPr="00EF15F3">
        <w:rPr>
          <w:sz w:val="28"/>
          <w:szCs w:val="28"/>
        </w:rPr>
        <w:t>Подземные воды могут подниматься в следствие:</w:t>
      </w:r>
    </w:p>
    <w:p w14:paraId="71BC1A25" w14:textId="77777777" w:rsidR="00D969F6" w:rsidRPr="00EF15F3" w:rsidRDefault="00D969F6" w:rsidP="00D969F6">
      <w:pPr>
        <w:spacing w:line="360" w:lineRule="auto"/>
        <w:jc w:val="both"/>
        <w:rPr>
          <w:sz w:val="28"/>
          <w:szCs w:val="28"/>
        </w:rPr>
      </w:pPr>
      <w:r w:rsidRPr="00EF15F3">
        <w:rPr>
          <w:sz w:val="28"/>
          <w:szCs w:val="28"/>
        </w:rPr>
        <w:t xml:space="preserve"> - естественные сезонные колебания УГВ;</w:t>
      </w:r>
    </w:p>
    <w:p w14:paraId="5843F0C1" w14:textId="77777777" w:rsidR="00D969F6" w:rsidRPr="00EF15F3" w:rsidRDefault="00D969F6" w:rsidP="00D969F6">
      <w:pPr>
        <w:spacing w:line="360" w:lineRule="auto"/>
        <w:jc w:val="both"/>
        <w:rPr>
          <w:sz w:val="28"/>
          <w:szCs w:val="28"/>
        </w:rPr>
      </w:pPr>
      <w:r w:rsidRPr="00EF15F3">
        <w:rPr>
          <w:sz w:val="28"/>
          <w:szCs w:val="28"/>
        </w:rPr>
        <w:t xml:space="preserve"> - техногенное изменение УГВ и так далее.</w:t>
      </w:r>
    </w:p>
    <w:p w14:paraId="41780AEF" w14:textId="77777777" w:rsidR="00D969F6" w:rsidRPr="00EF15F3" w:rsidRDefault="00D969F6" w:rsidP="00D969F6">
      <w:pPr>
        <w:spacing w:line="360" w:lineRule="auto"/>
        <w:jc w:val="both"/>
        <w:rPr>
          <w:sz w:val="28"/>
          <w:szCs w:val="28"/>
        </w:rPr>
      </w:pPr>
      <w:r>
        <w:rPr>
          <w:sz w:val="28"/>
          <w:szCs w:val="28"/>
        </w:rPr>
        <w:t xml:space="preserve">     </w:t>
      </w:r>
      <w:r w:rsidRPr="00EF15F3">
        <w:rPr>
          <w:sz w:val="28"/>
          <w:szCs w:val="28"/>
        </w:rPr>
        <w:t>При расчётных деформациях основания, сложенного насыпными грунтами, должны предусматриваться следующие мероприятия:</w:t>
      </w:r>
    </w:p>
    <w:p w14:paraId="35483F1A" w14:textId="77777777" w:rsidR="00D969F6" w:rsidRPr="00EF15F3" w:rsidRDefault="00D969F6" w:rsidP="00D969F6">
      <w:pPr>
        <w:spacing w:line="360" w:lineRule="auto"/>
        <w:jc w:val="both"/>
        <w:rPr>
          <w:sz w:val="28"/>
          <w:szCs w:val="28"/>
        </w:rPr>
      </w:pPr>
      <w:r w:rsidRPr="00EF15F3">
        <w:rPr>
          <w:sz w:val="28"/>
          <w:szCs w:val="28"/>
        </w:rPr>
        <w:t xml:space="preserve"> - поверхностное уплотнение оснований вибрационными машинами, катками;</w:t>
      </w:r>
    </w:p>
    <w:p w14:paraId="2FA99ED7" w14:textId="77777777" w:rsidR="00D969F6" w:rsidRPr="00EF15F3" w:rsidRDefault="00D969F6" w:rsidP="00D969F6">
      <w:pPr>
        <w:spacing w:line="360" w:lineRule="auto"/>
        <w:jc w:val="both"/>
        <w:rPr>
          <w:sz w:val="28"/>
          <w:szCs w:val="28"/>
        </w:rPr>
      </w:pPr>
      <w:r w:rsidRPr="00EF15F3">
        <w:rPr>
          <w:sz w:val="28"/>
          <w:szCs w:val="28"/>
        </w:rPr>
        <w:t xml:space="preserve"> - устройство песчаных подушек;</w:t>
      </w:r>
    </w:p>
    <w:p w14:paraId="193F6225" w14:textId="77777777" w:rsidR="00D969F6" w:rsidRPr="00EF15F3" w:rsidRDefault="00D969F6" w:rsidP="00D969F6">
      <w:pPr>
        <w:spacing w:line="360" w:lineRule="auto"/>
        <w:jc w:val="both"/>
        <w:rPr>
          <w:sz w:val="28"/>
          <w:szCs w:val="28"/>
        </w:rPr>
      </w:pPr>
      <w:r w:rsidRPr="00EF15F3">
        <w:rPr>
          <w:sz w:val="28"/>
          <w:szCs w:val="28"/>
        </w:rPr>
        <w:t xml:space="preserve"> - конструктивные мероприятия;</w:t>
      </w:r>
    </w:p>
    <w:p w14:paraId="2FA4D639" w14:textId="77777777" w:rsidR="00D969F6" w:rsidRDefault="00D969F6" w:rsidP="00D969F6">
      <w:pPr>
        <w:jc w:val="center"/>
      </w:pPr>
    </w:p>
    <w:p w14:paraId="61BB05B2" w14:textId="77777777" w:rsidR="00D969F6" w:rsidRDefault="00FB5243" w:rsidP="00D969F6">
      <w:pPr>
        <w:jc w:val="center"/>
      </w:pPr>
      <w:r>
        <w:rPr>
          <w:noProof/>
        </w:rPr>
        <mc:AlternateContent>
          <mc:Choice Requires="wpc">
            <w:drawing>
              <wp:inline distT="0" distB="0" distL="0" distR="0" wp14:anchorId="39EB5810" wp14:editId="149E3329">
                <wp:extent cx="3333750" cy="1478280"/>
                <wp:effectExtent l="2540" t="0" r="0" b="1905"/>
                <wp:docPr id="83" name="Полотно 39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215903" y="30402"/>
                            <a:ext cx="600" cy="1223766"/>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a:off x="1784927" y="334018"/>
                            <a:ext cx="10200" cy="1010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flipH="1">
                            <a:off x="1703726" y="334018"/>
                            <a:ext cx="81201" cy="6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flipH="1">
                            <a:off x="1541723" y="334018"/>
                            <a:ext cx="81301" cy="6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flipH="1">
                            <a:off x="1369621" y="334018"/>
                            <a:ext cx="91501" cy="6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flipH="1">
                            <a:off x="1207718" y="334018"/>
                            <a:ext cx="81301" cy="6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flipH="1">
                            <a:off x="1045816" y="334018"/>
                            <a:ext cx="81301" cy="6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H="1">
                            <a:off x="883913" y="334018"/>
                            <a:ext cx="81301" cy="6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flipH="1">
                            <a:off x="721911" y="334018"/>
                            <a:ext cx="80701" cy="6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flipH="1">
                            <a:off x="621009" y="334018"/>
                            <a:ext cx="19700" cy="6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H="1">
                            <a:off x="539708" y="334018"/>
                            <a:ext cx="81301" cy="6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flipV="1">
                            <a:off x="215903" y="586732"/>
                            <a:ext cx="424806" cy="2030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640710" y="586732"/>
                            <a:ext cx="486407" cy="5080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V="1">
                            <a:off x="1127117" y="566431"/>
                            <a:ext cx="435007" cy="71104"/>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562123" y="566431"/>
                            <a:ext cx="222803" cy="71104"/>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V="1">
                            <a:off x="215903" y="20301"/>
                            <a:ext cx="354305" cy="1010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570209" y="20301"/>
                            <a:ext cx="273004" cy="80604"/>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flipV="1">
                            <a:off x="843213" y="80604"/>
                            <a:ext cx="476307" cy="2030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1319520" y="80604"/>
                            <a:ext cx="313705" cy="4060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1633224" y="121207"/>
                            <a:ext cx="151702" cy="4070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flipV="1">
                            <a:off x="215903" y="1243967"/>
                            <a:ext cx="293304" cy="1020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509208" y="1243967"/>
                            <a:ext cx="415306" cy="2030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flipV="1">
                            <a:off x="924514" y="1214166"/>
                            <a:ext cx="364505" cy="5010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1289019" y="1214166"/>
                            <a:ext cx="495907" cy="6030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flipV="1">
                            <a:off x="215903" y="950551"/>
                            <a:ext cx="141602" cy="1020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357505" y="950551"/>
                            <a:ext cx="303505" cy="2040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661010" y="970953"/>
                            <a:ext cx="304205" cy="50803"/>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flipV="1">
                            <a:off x="965214" y="880148"/>
                            <a:ext cx="293304" cy="141608"/>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flipV="1">
                            <a:off x="1258519" y="859747"/>
                            <a:ext cx="192403" cy="2040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1450922" y="859747"/>
                            <a:ext cx="162002" cy="40702"/>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a:off x="1612924" y="900449"/>
                            <a:ext cx="172003" cy="908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flipV="1">
                            <a:off x="215903" y="960752"/>
                            <a:ext cx="600" cy="2030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flipV="1">
                            <a:off x="215903" y="607033"/>
                            <a:ext cx="600" cy="353719"/>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205703" y="950551"/>
                            <a:ext cx="30500" cy="30502"/>
                          </a:xfrm>
                          <a:prstGeom prst="line">
                            <a:avLst/>
                          </a:prstGeom>
                          <a:noFill/>
                          <a:ln w="10160">
                            <a:solidFill>
                              <a:srgbClr val="FF0000"/>
                            </a:solidFill>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flipH="1" flipV="1">
                            <a:off x="205703" y="596932"/>
                            <a:ext cx="30500" cy="20301"/>
                          </a:xfrm>
                          <a:prstGeom prst="line">
                            <a:avLst/>
                          </a:prstGeom>
                          <a:noFill/>
                          <a:ln w="10160">
                            <a:solidFill>
                              <a:srgbClr val="FF0000"/>
                            </a:solidFill>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flipV="1">
                            <a:off x="215903" y="586732"/>
                            <a:ext cx="600" cy="2030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flipH="1">
                            <a:off x="195503" y="960752"/>
                            <a:ext cx="50801" cy="6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flipH="1">
                            <a:off x="195503" y="607033"/>
                            <a:ext cx="50801" cy="6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42"/>
                        <wps:cNvSpPr>
                          <a:spLocks noChangeArrowheads="1"/>
                        </wps:cNvSpPr>
                        <wps:spPr bwMode="auto">
                          <a:xfrm rot="16200000">
                            <a:off x="219001" y="513031"/>
                            <a:ext cx="18351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7BB2" w14:textId="77777777" w:rsidR="00DE6F9A" w:rsidRDefault="00DE6F9A" w:rsidP="00D969F6">
                              <w:r>
                                <w:rPr>
                                  <w:rFonts w:ascii="Courier New" w:hAnsi="Courier New" w:cs="Courier New"/>
                                  <w:color w:val="000000"/>
                                  <w:sz w:val="16"/>
                                  <w:szCs w:val="16"/>
                                  <w:lang w:val="en-US"/>
                                </w:rPr>
                                <w:t>2,5</w:t>
                              </w:r>
                            </w:p>
                          </w:txbxContent>
                        </wps:txbx>
                        <wps:bodyPr rot="0" vert="horz" wrap="none" lIns="0" tIns="0" rIns="0" bIns="0" anchor="t" anchorCtr="0" upright="1">
                          <a:spAutoFit/>
                        </wps:bodyPr>
                      </wps:wsp>
                      <wps:wsp>
                        <wps:cNvPr id="43" name="Line 43"/>
                        <wps:cNvCnPr>
                          <a:cxnSpLocks noChangeShapeType="1"/>
                        </wps:cNvCnPr>
                        <wps:spPr bwMode="auto">
                          <a:xfrm flipV="1">
                            <a:off x="215903" y="607033"/>
                            <a:ext cx="600" cy="2030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flipV="1">
                            <a:off x="215903" y="30402"/>
                            <a:ext cx="600" cy="57663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205703" y="596932"/>
                            <a:ext cx="30500" cy="20301"/>
                          </a:xfrm>
                          <a:prstGeom prst="line">
                            <a:avLst/>
                          </a:prstGeom>
                          <a:noFill/>
                          <a:ln w="10160">
                            <a:solidFill>
                              <a:srgbClr val="FF0000"/>
                            </a:solidFill>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flipH="1" flipV="1">
                            <a:off x="205703" y="20301"/>
                            <a:ext cx="30500" cy="30502"/>
                          </a:xfrm>
                          <a:prstGeom prst="line">
                            <a:avLst/>
                          </a:prstGeom>
                          <a:noFill/>
                          <a:ln w="10160">
                            <a:solidFill>
                              <a:srgbClr val="FF0000"/>
                            </a:solidFill>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flipV="1">
                            <a:off x="215903" y="10101"/>
                            <a:ext cx="600" cy="2030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flipH="1">
                            <a:off x="195503" y="607033"/>
                            <a:ext cx="50801" cy="6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flipH="1">
                            <a:off x="195503" y="30402"/>
                            <a:ext cx="50801" cy="7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50"/>
                        <wps:cNvSpPr>
                          <a:spLocks noChangeArrowheads="1"/>
                        </wps:cNvSpPr>
                        <wps:spPr bwMode="auto">
                          <a:xfrm rot="16200000">
                            <a:off x="219001" y="118710"/>
                            <a:ext cx="18351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5CF6E" w14:textId="77777777" w:rsidR="00DE6F9A" w:rsidRDefault="00DE6F9A" w:rsidP="00D969F6">
                              <w:r>
                                <w:rPr>
                                  <w:rFonts w:ascii="Courier New" w:hAnsi="Courier New" w:cs="Courier New"/>
                                  <w:color w:val="000000"/>
                                  <w:sz w:val="16"/>
                                  <w:szCs w:val="16"/>
                                  <w:lang w:val="en-US"/>
                                </w:rPr>
                                <w:t>4,0</w:t>
                              </w:r>
                            </w:p>
                          </w:txbxContent>
                        </wps:txbx>
                        <wps:bodyPr rot="0" vert="horz" wrap="none" lIns="0" tIns="0" rIns="0" bIns="0" anchor="t" anchorCtr="0" upright="1">
                          <a:spAutoFit/>
                        </wps:bodyPr>
                      </wps:wsp>
                      <wps:wsp>
                        <wps:cNvPr id="51" name="Line 51"/>
                        <wps:cNvCnPr>
                          <a:cxnSpLocks noChangeShapeType="1"/>
                        </wps:cNvCnPr>
                        <wps:spPr bwMode="auto">
                          <a:xfrm flipV="1">
                            <a:off x="215903" y="1254168"/>
                            <a:ext cx="600" cy="2030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flipV="1">
                            <a:off x="215903" y="960752"/>
                            <a:ext cx="600" cy="293416"/>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205703" y="1233867"/>
                            <a:ext cx="30500" cy="30402"/>
                          </a:xfrm>
                          <a:prstGeom prst="line">
                            <a:avLst/>
                          </a:prstGeom>
                          <a:noFill/>
                          <a:ln w="10160">
                            <a:solidFill>
                              <a:srgbClr val="FF0000"/>
                            </a:solidFill>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flipH="1" flipV="1">
                            <a:off x="205703" y="950551"/>
                            <a:ext cx="30500" cy="30502"/>
                          </a:xfrm>
                          <a:prstGeom prst="line">
                            <a:avLst/>
                          </a:prstGeom>
                          <a:noFill/>
                          <a:ln w="10160">
                            <a:solidFill>
                              <a:srgbClr val="FF0000"/>
                            </a:solidFill>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flipV="1">
                            <a:off x="215903" y="940451"/>
                            <a:ext cx="600" cy="20301"/>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flipH="1">
                            <a:off x="195503" y="1254168"/>
                            <a:ext cx="50801" cy="6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flipH="1">
                            <a:off x="195503" y="960752"/>
                            <a:ext cx="50801" cy="6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58"/>
                        <wps:cNvSpPr>
                          <a:spLocks noChangeArrowheads="1"/>
                        </wps:cNvSpPr>
                        <wps:spPr bwMode="auto">
                          <a:xfrm rot="10800000">
                            <a:off x="90801" y="974053"/>
                            <a:ext cx="183503" cy="230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C0AFA" w14:textId="77777777" w:rsidR="00DE6F9A" w:rsidRDefault="00DE6F9A" w:rsidP="00D969F6">
                              <w:r>
                                <w:rPr>
                                  <w:rFonts w:ascii="Courier New" w:hAnsi="Courier New" w:cs="Courier New"/>
                                  <w:color w:val="000000"/>
                                  <w:sz w:val="16"/>
                                  <w:szCs w:val="16"/>
                                  <w:lang w:val="en-US"/>
                                </w:rPr>
                                <w:t>2,0</w:t>
                              </w:r>
                            </w:p>
                          </w:txbxContent>
                        </wps:txbx>
                        <wps:bodyPr rot="0" vert="horz" wrap="square" lIns="0" tIns="0" rIns="0" bIns="0" anchor="t" anchorCtr="0" upright="1">
                          <a:noAutofit/>
                        </wps:bodyPr>
                      </wps:wsp>
                      <wps:wsp>
                        <wps:cNvPr id="59" name="Rectangle 59"/>
                        <wps:cNvSpPr>
                          <a:spLocks noChangeArrowheads="1"/>
                        </wps:cNvSpPr>
                        <wps:spPr bwMode="auto">
                          <a:xfrm>
                            <a:off x="539708" y="182210"/>
                            <a:ext cx="56501" cy="116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9E8AD" w14:textId="77777777" w:rsidR="00DE6F9A" w:rsidRDefault="00DE6F9A" w:rsidP="00D969F6">
                              <w:r>
                                <w:rPr>
                                  <w:rFonts w:ascii="Arial" w:hAnsi="Arial" w:cs="Arial"/>
                                  <w:color w:val="000000"/>
                                  <w:sz w:val="16"/>
                                  <w:szCs w:val="16"/>
                                  <w:lang w:val="en-US"/>
                                </w:rPr>
                                <w:t>1</w:t>
                              </w:r>
                            </w:p>
                          </w:txbxContent>
                        </wps:txbx>
                        <wps:bodyPr rot="0" vert="horz" wrap="none" lIns="0" tIns="0" rIns="0" bIns="0" anchor="t" anchorCtr="0" upright="1">
                          <a:spAutoFit/>
                        </wps:bodyPr>
                      </wps:wsp>
                      <wps:wsp>
                        <wps:cNvPr id="60" name="Rectangle 60"/>
                        <wps:cNvSpPr>
                          <a:spLocks noChangeArrowheads="1"/>
                        </wps:cNvSpPr>
                        <wps:spPr bwMode="auto">
                          <a:xfrm>
                            <a:off x="539708" y="768942"/>
                            <a:ext cx="56501" cy="11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BF8C1" w14:textId="77777777" w:rsidR="00DE6F9A" w:rsidRDefault="00DE6F9A" w:rsidP="00D969F6">
                              <w:r>
                                <w:rPr>
                                  <w:rFonts w:ascii="Arial" w:hAnsi="Arial" w:cs="Arial"/>
                                  <w:color w:val="000000"/>
                                  <w:sz w:val="16"/>
                                  <w:szCs w:val="16"/>
                                  <w:lang w:val="en-US"/>
                                </w:rPr>
                                <w:t>2</w:t>
                              </w:r>
                            </w:p>
                          </w:txbxContent>
                        </wps:txbx>
                        <wps:bodyPr rot="0" vert="horz" wrap="none" lIns="0" tIns="0" rIns="0" bIns="0" anchor="t" anchorCtr="0" upright="1">
                          <a:spAutoFit/>
                        </wps:bodyPr>
                      </wps:wsp>
                      <wps:wsp>
                        <wps:cNvPr id="61" name="Rectangle 61"/>
                        <wps:cNvSpPr>
                          <a:spLocks noChangeArrowheads="1"/>
                        </wps:cNvSpPr>
                        <wps:spPr bwMode="auto">
                          <a:xfrm>
                            <a:off x="539708" y="1082659"/>
                            <a:ext cx="56501" cy="11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FF7FE" w14:textId="77777777" w:rsidR="00DE6F9A" w:rsidRDefault="00DE6F9A" w:rsidP="00D969F6">
                              <w:r>
                                <w:rPr>
                                  <w:rFonts w:ascii="Arial" w:hAnsi="Arial" w:cs="Arial"/>
                                  <w:color w:val="000000"/>
                                  <w:sz w:val="16"/>
                                  <w:szCs w:val="16"/>
                                  <w:lang w:val="en-US"/>
                                </w:rPr>
                                <w:t>3</w:t>
                              </w:r>
                            </w:p>
                          </w:txbxContent>
                        </wps:txbx>
                        <wps:bodyPr rot="0" vert="horz" wrap="none" lIns="0" tIns="0" rIns="0" bIns="0" anchor="t" anchorCtr="0" upright="1">
                          <a:spAutoFit/>
                        </wps:bodyPr>
                      </wps:wsp>
                      <wps:wsp>
                        <wps:cNvPr id="62" name="Rectangle 62"/>
                        <wps:cNvSpPr>
                          <a:spLocks noChangeArrowheads="1"/>
                        </wps:cNvSpPr>
                        <wps:spPr bwMode="auto">
                          <a:xfrm>
                            <a:off x="539708" y="1335472"/>
                            <a:ext cx="56501" cy="116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77D7F" w14:textId="77777777" w:rsidR="00DE6F9A" w:rsidRDefault="00DE6F9A" w:rsidP="00D969F6">
                              <w:r>
                                <w:rPr>
                                  <w:rFonts w:ascii="Arial" w:hAnsi="Arial" w:cs="Arial"/>
                                  <w:color w:val="000000"/>
                                  <w:sz w:val="16"/>
                                  <w:szCs w:val="16"/>
                                  <w:lang w:val="en-US"/>
                                </w:rPr>
                                <w:t>4</w:t>
                              </w:r>
                            </w:p>
                          </w:txbxContent>
                        </wps:txbx>
                        <wps:bodyPr rot="0" vert="horz" wrap="none" lIns="0" tIns="0" rIns="0" bIns="0" anchor="t" anchorCtr="0" upright="1">
                          <a:spAutoFit/>
                        </wps:bodyPr>
                      </wps:wsp>
                      <wps:wsp>
                        <wps:cNvPr id="63" name="Rectangle 63"/>
                        <wps:cNvSpPr>
                          <a:spLocks noChangeArrowheads="1"/>
                        </wps:cNvSpPr>
                        <wps:spPr bwMode="auto">
                          <a:xfrm>
                            <a:off x="1278819" y="182210"/>
                            <a:ext cx="188003" cy="116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FAF26" w14:textId="77777777" w:rsidR="00DE6F9A" w:rsidRDefault="00DE6F9A" w:rsidP="00D969F6">
                              <w:r>
                                <w:rPr>
                                  <w:rFonts w:ascii="Arial" w:hAnsi="Arial" w:cs="Arial"/>
                                  <w:color w:val="000000"/>
                                  <w:sz w:val="16"/>
                                  <w:szCs w:val="16"/>
                                  <w:lang w:val="en-US"/>
                                </w:rPr>
                                <w:t>УГВ</w:t>
                              </w:r>
                            </w:p>
                          </w:txbxContent>
                        </wps:txbx>
                        <wps:bodyPr rot="0" vert="horz" wrap="none" lIns="0" tIns="0" rIns="0" bIns="0" anchor="t" anchorCtr="0" upright="1">
                          <a:spAutoFit/>
                        </wps:bodyPr>
                      </wps:wsp>
                    </wpc:wpc>
                  </a:graphicData>
                </a:graphic>
              </wp:inline>
            </w:drawing>
          </mc:Choice>
          <mc:Fallback>
            <w:pict>
              <v:group w14:anchorId="39EB5810" id="Полотно 3931" o:spid="_x0000_s1026" editas="canvas" style="width:262.5pt;height:116.4pt;mso-position-horizontal-relative:char;mso-position-vertical-relative:line" coordsize="33337,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337;height:14782;visibility:visible;mso-wrap-style:square">
                  <v:fill o:detectmouseclick="t"/>
                  <v:path o:connecttype="none"/>
                </v:shape>
                <v:line id="Line 4" o:spid="_x0000_s1028" style="position:absolute;visibility:visible;mso-wrap-style:square" from="2159,304" to="2165,1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" strokeweight=".8pt"/>
                <v:line id="Line 5" o:spid="_x0000_s1029" style="position:absolute;visibility:visible;mso-wrap-style:square" from="17849,3340" to="17951,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" strokeweight=".8pt"/>
                <v:line id="Line 6" o:spid="_x0000_s1030" style="position:absolute;flip:x;visibility:visible;mso-wrap-style:square" from="17037,3340" to="17849,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" strokeweight=".8pt"/>
                <v:line id="Line 7" o:spid="_x0000_s1031" style="position:absolute;flip:x;visibility:visible;mso-wrap-style:square" from="15417,3340" to="16230,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" strokeweight=".8pt"/>
                <v:line id="Line 8" o:spid="_x0000_s1032" style="position:absolute;flip:x;visibility:visible;mso-wrap-style:square" from="13696,3340" to="14611,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" strokeweight=".8pt"/>
                <v:line id="Line 9" o:spid="_x0000_s1033" style="position:absolute;flip:x;visibility:visible;mso-wrap-style:square" from="12077,3340" to="12890,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" strokeweight=".8pt"/>
                <v:line id="Line 10" o:spid="_x0000_s1034" style="position:absolute;flip:x;visibility:visible;mso-wrap-style:square" from="10458,3340" to="11271,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" strokeweight=".8pt"/>
                <v:line id="Line 11" o:spid="_x0000_s1035" style="position:absolute;flip:x;visibility:visible;mso-wrap-style:square" from="8839,3340" to="9652,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" strokeweight=".8pt"/>
                <v:line id="Line 12" o:spid="_x0000_s1036" style="position:absolute;flip:x;visibility:visible;mso-wrap-style:square" from="7219,3340" to="8026,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" strokeweight=".8pt"/>
                <v:line id="Line 13" o:spid="_x0000_s1037" style="position:absolute;flip:x;visibility:visible;mso-wrap-style:square" from="6210,3340" to="6407,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" strokeweight=".8pt"/>
                <v:line id="Line 14" o:spid="_x0000_s1038" style="position:absolute;flip:x;visibility:visible;mso-wrap-style:square" from="5397,3340" to="6210,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" strokeweight=".8pt"/>
                <v:line id="Line 15" o:spid="_x0000_s1039" style="position:absolute;flip:y;visibility:visible;mso-wrap-style:square" from="2159,5867" to="6407,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" strokeweight=".8pt"/>
                <v:line id="Line 16" o:spid="_x0000_s1040" style="position:absolute;visibility:visible;mso-wrap-style:square" from="6407,5867" to="11271,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" strokeweight=".8pt"/>
                <v:line id="Line 17" o:spid="_x0000_s1041" style="position:absolute;flip:y;visibility:visible;mso-wrap-style:square" from="11271,5664" to="15621,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" strokeweight=".8pt"/>
                <v:line id="Line 18" o:spid="_x0000_s1042" style="position:absolute;visibility:visible;mso-wrap-style:square" from="15621,5664" to="17849,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" strokeweight=".8pt"/>
                <v:line id="Line 19" o:spid="_x0000_s1043" style="position:absolute;flip:y;visibility:visible;mso-wrap-style:square" from="2159,203" to="570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" strokeweight=".8pt"/>
                <v:line id="Line 20" o:spid="_x0000_s1044" style="position:absolute;visibility:visible;mso-wrap-style:square" from="5702,203" to="8432,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" strokeweight=".8pt"/>
                <v:line id="Line 21" o:spid="_x0000_s1045" style="position:absolute;flip:y;visibility:visible;mso-wrap-style:square" from="8432,806" to="1319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" strokeweight=".8pt"/>
                <v:line id="Line 22" o:spid="_x0000_s1046" style="position:absolute;visibility:visible;mso-wrap-style:square" from="13195,806" to="16332,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" strokeweight=".8pt"/>
                <v:line id="Line 23" o:spid="_x0000_s1047" style="position:absolute;visibility:visible;mso-wrap-style:square" from="16332,1212" to="17849,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" strokeweight=".8pt"/>
                <v:line id="Line 24" o:spid="_x0000_s1048" style="position:absolute;flip:y;visibility:visible;mso-wrap-style:square" from="2159,12439" to="5092,1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" strokeweight=".8pt"/>
                <v:line id="Line 25" o:spid="_x0000_s1049" style="position:absolute;visibility:visible;mso-wrap-style:square" from="5092,12439" to="9245,1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" strokeweight=".8pt"/>
                <v:line id="Line 26" o:spid="_x0000_s1050" style="position:absolute;flip:y;visibility:visible;mso-wrap-style:square" from="9245,12141" to="12890,1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" strokeweight=".8pt"/>
                <v:line id="Line 27" o:spid="_x0000_s1051" style="position:absolute;visibility:visible;mso-wrap-style:square" from="12890,12141" to="17849,1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" strokeweight=".8pt"/>
                <v:line id="Line 28" o:spid="_x0000_s1052" style="position:absolute;flip:y;visibility:visible;mso-wrap-style:square" from="2159,9505" to="3575,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" strokeweight=".8pt"/>
                <v:line id="Line 29" o:spid="_x0000_s1053" style="position:absolute;visibility:visible;mso-wrap-style:square" from="3575,9505" to="6610,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" strokeweight=".8pt"/>
                <v:line id="Line 30" o:spid="_x0000_s1054" style="position:absolute;visibility:visible;mso-wrap-style:square" from="6610,9709" to="9652,1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" strokeweight=".8pt"/>
                <v:line id="Line 31" o:spid="_x0000_s1055" style="position:absolute;flip:y;visibility:visible;mso-wrap-style:square" from="9652,8801" to="12585,1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" strokeweight=".8pt"/>
                <v:line id="Line 32" o:spid="_x0000_s1056" style="position:absolute;flip:y;visibility:visible;mso-wrap-style:square" from="12585,8597" to="14509,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" strokeweight=".8pt"/>
                <v:line id="Line 33" o:spid="_x0000_s1057" style="position:absolute;visibility:visible;mso-wrap-style:square" from="14509,8597" to="16129,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" strokeweight=".8pt"/>
                <v:line id="Line 34" o:spid="_x0000_s1058" style="position:absolute;visibility:visible;mso-wrap-style:square" from="16129,9004" to="17849,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" strokeweight=".8pt"/>
                <v:line id="Line 35" o:spid="_x0000_s1059" style="position:absolute;flip:y;visibility:visible;mso-wrap-style:square" from="2159,9607" to="2165,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" strokeweight=".8pt"/>
                <v:line id="Line 36" o:spid="_x0000_s1060" style="position:absolute;flip:y;visibility:visible;mso-wrap-style:square" from="2159,6070" to="2165,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" strokeweight=".8pt"/>
                <v:line id="Line 37" o:spid="_x0000_s1061" style="position:absolute;visibility:visible;mso-wrap-style:square" from="2057,9505" to="2362,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" strokecolor="red" strokeweight=".8pt"/>
                <v:line id="Line 38" o:spid="_x0000_s1062" style="position:absolute;flip:x y;visibility:visible;mso-wrap-style:square" from="2057,5969" to="2362,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" strokecolor="red" strokeweight=".8pt"/>
                <v:line id="Line 39" o:spid="_x0000_s1063" style="position:absolute;flip:y;visibility:visible;mso-wrap-style:square" from="2159,5867" to="216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" strokeweight=".8pt"/>
                <v:line id="Line 40" o:spid="_x0000_s1064" style="position:absolute;flip:x;visibility:visible;mso-wrap-style:square" from="1955,9607" to="2463,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" strokeweight=".8pt"/>
                <v:line id="Line 41" o:spid="_x0000_s1065" style="position:absolute;flip:x;visibility:visible;mso-wrap-style:square" from="1955,6070" to="2463,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" strokeweight=".8pt"/>
                <v:rect id="Rectangle 42" o:spid="_x0000_s1066" style="position:absolute;left:2189;top:5130;width:1835;height:11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" filled="f" stroked="f">
                  <v:textbox style="mso-fit-shape-to-text:t" inset="0,0,0,0">
                    <w:txbxContent>
                      <w:p w14:paraId="73B47BB2" w14:textId="77777777" w:rsidR="00DE6F9A" w:rsidRDefault="00DE6F9A" w:rsidP="00D969F6">
                        <w:r>
                          <w:rPr>
                            <w:rFonts w:ascii="Courier New" w:hAnsi="Courier New" w:cs="Courier New"/>
                            <w:color w:val="000000"/>
                            <w:sz w:val="16"/>
                            <w:szCs w:val="16"/>
                            <w:lang w:val="en-US"/>
                          </w:rPr>
                          <w:t>2,5</w:t>
                        </w:r>
                      </w:p>
                    </w:txbxContent>
                  </v:textbox>
                </v:rect>
                <v:line id="Line 43" o:spid="_x0000_s1067" style="position:absolute;flip:y;visibility:visible;mso-wrap-style:square" from="2159,6070" to="2165,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" strokeweight=".8pt"/>
                <v:line id="Line 44" o:spid="_x0000_s1068" style="position:absolute;flip:y;visibility:visible;mso-wrap-style:square" from="2159,304" to="216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" strokeweight=".8pt"/>
                <v:line id="Line 45" o:spid="_x0000_s1069" style="position:absolute;visibility:visible;mso-wrap-style:square" from="2057,5969" to="2362,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" strokecolor="red" strokeweight=".8pt"/>
                <v:line id="Line 46" o:spid="_x0000_s1070" style="position:absolute;flip:x y;visibility:visible;mso-wrap-style:square" from="2057,203" to="236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" strokecolor="red" strokeweight=".8pt"/>
                <v:line id="Line 47" o:spid="_x0000_s1071" style="position:absolute;flip:y;visibility:visible;mso-wrap-style:square" from="2159,101" to="216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" strokeweight=".8pt"/>
                <v:line id="Line 48" o:spid="_x0000_s1072" style="position:absolute;flip:x;visibility:visible;mso-wrap-style:square" from="1955,6070" to="2463,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" strokeweight=".8pt"/>
                <v:line id="Line 49" o:spid="_x0000_s1073" style="position:absolute;flip:x;visibility:visible;mso-wrap-style:square" from="1955,304" to="246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" strokeweight=".8pt"/>
                <v:rect id="Rectangle 50" o:spid="_x0000_s1074" style="position:absolute;left:2189;top:1187;width:1835;height:115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" filled="f" stroked="f">
                  <v:textbox style="mso-fit-shape-to-text:t" inset="0,0,0,0">
                    <w:txbxContent>
                      <w:p w14:paraId="37C5CF6E" w14:textId="77777777" w:rsidR="00DE6F9A" w:rsidRDefault="00DE6F9A" w:rsidP="00D969F6">
                        <w:r>
                          <w:rPr>
                            <w:rFonts w:ascii="Courier New" w:hAnsi="Courier New" w:cs="Courier New"/>
                            <w:color w:val="000000"/>
                            <w:sz w:val="16"/>
                            <w:szCs w:val="16"/>
                            <w:lang w:val="en-US"/>
                          </w:rPr>
                          <w:t>4,0</w:t>
                        </w:r>
                      </w:p>
                    </w:txbxContent>
                  </v:textbox>
                </v:rect>
                <v:line id="Line 51" o:spid="_x0000_s1075" style="position:absolute;flip:y;visibility:visible;mso-wrap-style:square" from="2159,12541" to="2165,1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" strokeweight=".8pt"/>
                <v:line id="Line 52" o:spid="_x0000_s1076" style="position:absolute;flip:y;visibility:visible;mso-wrap-style:square" from="2159,9607" to="2165,1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" strokeweight=".8pt"/>
                <v:line id="Line 53" o:spid="_x0000_s1077" style="position:absolute;visibility:visible;mso-wrap-style:square" from="2057,12338" to="2362,1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" strokecolor="red" strokeweight=".8pt"/>
                <v:line id="Line 54" o:spid="_x0000_s1078" style="position:absolute;flip:x y;visibility:visible;mso-wrap-style:square" from="2057,9505" to="2362,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" strokecolor="red" strokeweight=".8pt"/>
                <v:line id="Line 55" o:spid="_x0000_s1079" style="position:absolute;flip:y;visibility:visible;mso-wrap-style:square" from="2159,9404" to="2165,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" strokeweight=".8pt"/>
                <v:line id="Line 56" o:spid="_x0000_s1080" style="position:absolute;flip:x;visibility:visible;mso-wrap-style:square" from="1955,12541" to="2463,1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" strokeweight=".8pt"/>
                <v:line id="Line 57" o:spid="_x0000_s1081" style="position:absolute;flip:x;visibility:visible;mso-wrap-style:square" from="1955,9607" to="2463,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" strokeweight=".8pt"/>
                <v:rect id="Rectangle 58" o:spid="_x0000_s1082" style="position:absolute;left:908;top:9740;width:1835;height:230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" filled="f" stroked="f">
                  <v:textbox inset="0,0,0,0">
                    <w:txbxContent>
                      <w:p w14:paraId="126C0AFA" w14:textId="77777777" w:rsidR="00DE6F9A" w:rsidRDefault="00DE6F9A" w:rsidP="00D969F6">
                        <w:r>
                          <w:rPr>
                            <w:rFonts w:ascii="Courier New" w:hAnsi="Courier New" w:cs="Courier New"/>
                            <w:color w:val="000000"/>
                            <w:sz w:val="16"/>
                            <w:szCs w:val="16"/>
                            <w:lang w:val="en-US"/>
                          </w:rPr>
                          <w:t>2,0</w:t>
                        </w:r>
                      </w:p>
                    </w:txbxContent>
                  </v:textbox>
                </v:rect>
                <v:rect id="Rectangle 59" o:spid="_x0000_s1083" style="position:absolute;left:5397;top:1822;width:56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2249E8AD" w14:textId="77777777" w:rsidR="00DE6F9A" w:rsidRDefault="00DE6F9A" w:rsidP="00D969F6">
                        <w:r>
                          <w:rPr>
                            <w:rFonts w:ascii="Arial" w:hAnsi="Arial" w:cs="Arial"/>
                            <w:color w:val="000000"/>
                            <w:sz w:val="16"/>
                            <w:szCs w:val="16"/>
                            <w:lang w:val="en-US"/>
                          </w:rPr>
                          <w:t>1</w:t>
                        </w:r>
                      </w:p>
                    </w:txbxContent>
                  </v:textbox>
                </v:rect>
                <v:rect id="Rectangle 60" o:spid="_x0000_s1084" style="position:absolute;left:5397;top:7689;width:56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49ABF8C1" w14:textId="77777777" w:rsidR="00DE6F9A" w:rsidRDefault="00DE6F9A" w:rsidP="00D969F6">
                        <w:r>
                          <w:rPr>
                            <w:rFonts w:ascii="Arial" w:hAnsi="Arial" w:cs="Arial"/>
                            <w:color w:val="000000"/>
                            <w:sz w:val="16"/>
                            <w:szCs w:val="16"/>
                            <w:lang w:val="en-US"/>
                          </w:rPr>
                          <w:t>2</w:t>
                        </w:r>
                      </w:p>
                    </w:txbxContent>
                  </v:textbox>
                </v:rect>
                <v:rect id="Rectangle 61" o:spid="_x0000_s1085" style="position:absolute;left:5397;top:10826;width:56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019FF7FE" w14:textId="77777777" w:rsidR="00DE6F9A" w:rsidRDefault="00DE6F9A" w:rsidP="00D969F6">
                        <w:r>
                          <w:rPr>
                            <w:rFonts w:ascii="Arial" w:hAnsi="Arial" w:cs="Arial"/>
                            <w:color w:val="000000"/>
                            <w:sz w:val="16"/>
                            <w:szCs w:val="16"/>
                            <w:lang w:val="en-US"/>
                          </w:rPr>
                          <w:t>3</w:t>
                        </w:r>
                      </w:p>
                    </w:txbxContent>
                  </v:textbox>
                </v:rect>
                <v:rect id="Rectangle 62" o:spid="_x0000_s1086" style="position:absolute;left:5397;top:13354;width:56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2BB77D7F" w14:textId="77777777" w:rsidR="00DE6F9A" w:rsidRDefault="00DE6F9A" w:rsidP="00D969F6">
                        <w:r>
                          <w:rPr>
                            <w:rFonts w:ascii="Arial" w:hAnsi="Arial" w:cs="Arial"/>
                            <w:color w:val="000000"/>
                            <w:sz w:val="16"/>
                            <w:szCs w:val="16"/>
                            <w:lang w:val="en-US"/>
                          </w:rPr>
                          <w:t>4</w:t>
                        </w:r>
                      </w:p>
                    </w:txbxContent>
                  </v:textbox>
                </v:rect>
                <v:rect id="Rectangle 63" o:spid="_x0000_s1087" style="position:absolute;left:12788;top:1822;width:188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E1FAF26" w14:textId="77777777" w:rsidR="00DE6F9A" w:rsidRDefault="00DE6F9A" w:rsidP="00D969F6">
                        <w:r>
                          <w:rPr>
                            <w:rFonts w:ascii="Arial" w:hAnsi="Arial" w:cs="Arial"/>
                            <w:color w:val="000000"/>
                            <w:sz w:val="16"/>
                            <w:szCs w:val="16"/>
                            <w:lang w:val="en-US"/>
                          </w:rPr>
                          <w:t>УГВ</w:t>
                        </w:r>
                      </w:p>
                    </w:txbxContent>
                  </v:textbox>
                </v:rect>
                <w10:anchorlock/>
              </v:group>
            </w:pict>
          </mc:Fallback>
        </mc:AlternateContent>
      </w:r>
    </w:p>
    <w:p w14:paraId="5ED67852" w14:textId="77777777" w:rsidR="00D969F6" w:rsidRDefault="00D969F6" w:rsidP="00D969F6">
      <w:pPr>
        <w:spacing w:line="360" w:lineRule="auto"/>
        <w:jc w:val="center"/>
      </w:pPr>
      <w:r w:rsidRPr="003F6433">
        <w:rPr>
          <w:sz w:val="28"/>
          <w:szCs w:val="28"/>
        </w:rPr>
        <w:t>Рисунок 1. Схема геологического разреза</w:t>
      </w:r>
    </w:p>
    <w:p w14:paraId="64D2C8E3" w14:textId="77777777" w:rsidR="00D969F6" w:rsidRDefault="00D969F6" w:rsidP="00D969F6">
      <w:pPr>
        <w:rPr>
          <w:sz w:val="28"/>
          <w:szCs w:val="28"/>
        </w:rPr>
      </w:pPr>
    </w:p>
    <w:p w14:paraId="0571AA46" w14:textId="77777777" w:rsidR="00D969F6" w:rsidRDefault="00D969F6" w:rsidP="00D969F6">
      <w:pPr>
        <w:rPr>
          <w:sz w:val="28"/>
          <w:szCs w:val="28"/>
        </w:rPr>
      </w:pPr>
    </w:p>
    <w:p w14:paraId="749DF1EE" w14:textId="77777777" w:rsidR="00D969F6" w:rsidRDefault="00D969F6" w:rsidP="00D969F6">
      <w:pPr>
        <w:rPr>
          <w:sz w:val="28"/>
          <w:szCs w:val="28"/>
        </w:rPr>
      </w:pPr>
    </w:p>
    <w:p w14:paraId="6A5721A2" w14:textId="77777777" w:rsidR="00D969F6" w:rsidRDefault="00D969F6" w:rsidP="00D969F6">
      <w:pPr>
        <w:rPr>
          <w:sz w:val="28"/>
          <w:szCs w:val="28"/>
        </w:rPr>
      </w:pPr>
    </w:p>
    <w:p w14:paraId="2BB22C87" w14:textId="77777777" w:rsidR="00D969F6" w:rsidRDefault="00D969F6" w:rsidP="00D969F6">
      <w:pPr>
        <w:rPr>
          <w:sz w:val="28"/>
          <w:szCs w:val="28"/>
        </w:rPr>
      </w:pPr>
    </w:p>
    <w:p w14:paraId="6D63075D" w14:textId="77777777" w:rsidR="00D969F6" w:rsidRDefault="00D969F6" w:rsidP="00D969F6">
      <w:pPr>
        <w:jc w:val="center"/>
        <w:rPr>
          <w:sz w:val="28"/>
          <w:szCs w:val="28"/>
        </w:rPr>
      </w:pPr>
      <w:r w:rsidRPr="003F6433">
        <w:rPr>
          <w:sz w:val="28"/>
          <w:szCs w:val="28"/>
        </w:rPr>
        <w:t>Таблица 2. Показатели физико-механических свойств грунтов.</w:t>
      </w:r>
    </w:p>
    <w:p w14:paraId="0B1E7034" w14:textId="77777777" w:rsidR="00D969F6" w:rsidRPr="003F6433" w:rsidRDefault="00D969F6" w:rsidP="00D969F6">
      <w:pPr>
        <w:jc w:val="center"/>
        <w:rPr>
          <w:sz w:val="28"/>
          <w:szCs w:val="28"/>
        </w:rPr>
      </w:pPr>
    </w:p>
    <w:tbl>
      <w:tblPr>
        <w:tblpPr w:leftFromText="180" w:rightFromText="180" w:vertAnchor="text" w:horzAnchor="margin" w:tblpXSpec="center" w:tblpY="-15"/>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1222"/>
        <w:gridCol w:w="710"/>
        <w:gridCol w:w="720"/>
        <w:gridCol w:w="900"/>
        <w:gridCol w:w="720"/>
        <w:gridCol w:w="1080"/>
        <w:gridCol w:w="900"/>
        <w:gridCol w:w="720"/>
        <w:gridCol w:w="900"/>
        <w:gridCol w:w="720"/>
        <w:gridCol w:w="540"/>
        <w:gridCol w:w="670"/>
      </w:tblGrid>
      <w:tr w:rsidR="00D969F6" w:rsidRPr="003F6433" w14:paraId="6C4D39A9" w14:textId="77777777" w:rsidTr="00DE6F9A">
        <w:trPr>
          <w:cantSplit/>
          <w:trHeight w:val="1803"/>
        </w:trPr>
        <w:tc>
          <w:tcPr>
            <w:tcW w:w="336" w:type="dxa"/>
            <w:shd w:val="clear" w:color="auto" w:fill="auto"/>
          </w:tcPr>
          <w:p w14:paraId="29C32048" w14:textId="77777777" w:rsidR="00D969F6" w:rsidRPr="003F6433" w:rsidRDefault="00D969F6" w:rsidP="00DE6F9A">
            <w:pPr>
              <w:jc w:val="center"/>
              <w:rPr>
                <w:sz w:val="28"/>
                <w:szCs w:val="28"/>
              </w:rPr>
            </w:pPr>
          </w:p>
        </w:tc>
        <w:tc>
          <w:tcPr>
            <w:tcW w:w="1222" w:type="dxa"/>
            <w:shd w:val="clear" w:color="auto" w:fill="auto"/>
            <w:textDirection w:val="btLr"/>
          </w:tcPr>
          <w:p w14:paraId="3DBA3622" w14:textId="77777777" w:rsidR="00D969F6" w:rsidRPr="003F6433" w:rsidRDefault="00D969F6" w:rsidP="00DE6F9A">
            <w:pPr>
              <w:jc w:val="center"/>
              <w:rPr>
                <w:sz w:val="28"/>
                <w:szCs w:val="28"/>
              </w:rPr>
            </w:pPr>
            <w:r w:rsidRPr="003F6433">
              <w:rPr>
                <w:sz w:val="28"/>
                <w:szCs w:val="28"/>
              </w:rPr>
              <w:t xml:space="preserve">Наименование </w:t>
            </w:r>
          </w:p>
        </w:tc>
        <w:tc>
          <w:tcPr>
            <w:tcW w:w="710" w:type="dxa"/>
            <w:shd w:val="clear" w:color="auto" w:fill="auto"/>
            <w:textDirection w:val="btLr"/>
          </w:tcPr>
          <w:p w14:paraId="2BBB973C" w14:textId="77777777" w:rsidR="00D969F6" w:rsidRPr="003F6433" w:rsidRDefault="00D969F6" w:rsidP="00DE6F9A">
            <w:pPr>
              <w:jc w:val="center"/>
              <w:rPr>
                <w:sz w:val="28"/>
                <w:szCs w:val="28"/>
              </w:rPr>
            </w:pPr>
            <w:r w:rsidRPr="003F6433">
              <w:rPr>
                <w:sz w:val="28"/>
                <w:szCs w:val="28"/>
              </w:rPr>
              <w:t>Плотность, т/м</w:t>
            </w:r>
            <w:r w:rsidRPr="003F6433">
              <w:rPr>
                <w:bCs/>
                <w:sz w:val="28"/>
                <w:szCs w:val="28"/>
                <w:vertAlign w:val="superscript"/>
              </w:rPr>
              <w:t>3</w:t>
            </w:r>
            <w:r w:rsidRPr="003F6433">
              <w:rPr>
                <w:sz w:val="28"/>
                <w:szCs w:val="28"/>
              </w:rPr>
              <w:t>, ρ</w:t>
            </w:r>
          </w:p>
        </w:tc>
        <w:tc>
          <w:tcPr>
            <w:tcW w:w="720" w:type="dxa"/>
            <w:shd w:val="clear" w:color="auto" w:fill="auto"/>
            <w:textDirection w:val="btLr"/>
          </w:tcPr>
          <w:p w14:paraId="56A5AD51" w14:textId="77777777" w:rsidR="00D969F6" w:rsidRPr="003F6433" w:rsidRDefault="00D969F6" w:rsidP="00DE6F9A">
            <w:pPr>
              <w:jc w:val="center"/>
              <w:rPr>
                <w:sz w:val="28"/>
                <w:szCs w:val="28"/>
              </w:rPr>
            </w:pPr>
            <w:r w:rsidRPr="003F6433">
              <w:rPr>
                <w:sz w:val="28"/>
                <w:szCs w:val="28"/>
              </w:rPr>
              <w:t xml:space="preserve">Удельный вес, т/м </w:t>
            </w:r>
            <w:r w:rsidRPr="003F6433">
              <w:rPr>
                <w:bCs/>
                <w:sz w:val="28"/>
                <w:szCs w:val="28"/>
                <w:vertAlign w:val="superscript"/>
              </w:rPr>
              <w:t>2</w:t>
            </w:r>
            <w:r w:rsidRPr="003F6433">
              <w:rPr>
                <w:sz w:val="28"/>
                <w:szCs w:val="28"/>
              </w:rPr>
              <w:t xml:space="preserve"> , γ</w:t>
            </w:r>
          </w:p>
        </w:tc>
        <w:tc>
          <w:tcPr>
            <w:tcW w:w="900" w:type="dxa"/>
            <w:shd w:val="clear" w:color="auto" w:fill="auto"/>
            <w:textDirection w:val="btLr"/>
          </w:tcPr>
          <w:p w14:paraId="2CF6D212" w14:textId="77777777" w:rsidR="00D969F6" w:rsidRPr="003F6433" w:rsidRDefault="00D969F6" w:rsidP="00DE6F9A">
            <w:pPr>
              <w:jc w:val="center"/>
              <w:rPr>
                <w:sz w:val="28"/>
                <w:szCs w:val="28"/>
              </w:rPr>
            </w:pPr>
            <w:r w:rsidRPr="003F6433">
              <w:rPr>
                <w:sz w:val="28"/>
                <w:szCs w:val="28"/>
              </w:rPr>
              <w:t xml:space="preserve">Угол внутреннего трения, φ </w:t>
            </w:r>
          </w:p>
        </w:tc>
        <w:tc>
          <w:tcPr>
            <w:tcW w:w="720" w:type="dxa"/>
            <w:shd w:val="clear" w:color="auto" w:fill="auto"/>
            <w:textDirection w:val="btLr"/>
          </w:tcPr>
          <w:p w14:paraId="13E5C79F" w14:textId="77777777" w:rsidR="00D969F6" w:rsidRPr="003F6433" w:rsidRDefault="00D969F6" w:rsidP="00DE6F9A">
            <w:pPr>
              <w:jc w:val="center"/>
              <w:rPr>
                <w:sz w:val="28"/>
                <w:szCs w:val="28"/>
              </w:rPr>
            </w:pPr>
            <w:r w:rsidRPr="003F6433">
              <w:rPr>
                <w:sz w:val="28"/>
                <w:szCs w:val="28"/>
              </w:rPr>
              <w:t>Сцепление, кН/м</w:t>
            </w:r>
            <w:r w:rsidRPr="003F6433">
              <w:rPr>
                <w:bCs/>
                <w:sz w:val="28"/>
                <w:szCs w:val="28"/>
                <w:vertAlign w:val="superscript"/>
              </w:rPr>
              <w:t>2</w:t>
            </w:r>
            <w:r w:rsidRPr="003F6433">
              <w:rPr>
                <w:sz w:val="28"/>
                <w:szCs w:val="28"/>
              </w:rPr>
              <w:t xml:space="preserve"> *с</w:t>
            </w:r>
          </w:p>
        </w:tc>
        <w:tc>
          <w:tcPr>
            <w:tcW w:w="1080" w:type="dxa"/>
            <w:shd w:val="clear" w:color="auto" w:fill="auto"/>
            <w:textDirection w:val="btLr"/>
          </w:tcPr>
          <w:p w14:paraId="7127D262" w14:textId="77777777" w:rsidR="00D969F6" w:rsidRPr="003F6433" w:rsidRDefault="00D969F6" w:rsidP="00DE6F9A">
            <w:pPr>
              <w:jc w:val="center"/>
              <w:rPr>
                <w:sz w:val="28"/>
                <w:szCs w:val="28"/>
              </w:rPr>
            </w:pPr>
            <w:r w:rsidRPr="003F6433">
              <w:rPr>
                <w:sz w:val="28"/>
                <w:szCs w:val="28"/>
              </w:rPr>
              <w:t xml:space="preserve">Влажность на границе текучести,%, </w:t>
            </w:r>
            <w:r w:rsidRPr="003F6433">
              <w:rPr>
                <w:sz w:val="28"/>
                <w:szCs w:val="28"/>
                <w:lang w:val="en-US"/>
              </w:rPr>
              <w:t>W</w:t>
            </w:r>
            <w:r w:rsidRPr="003F6433">
              <w:rPr>
                <w:sz w:val="28"/>
                <w:szCs w:val="28"/>
                <w:vertAlign w:val="subscript"/>
                <w:lang w:val="en-US"/>
              </w:rPr>
              <w:t>L</w:t>
            </w:r>
          </w:p>
        </w:tc>
        <w:tc>
          <w:tcPr>
            <w:tcW w:w="900" w:type="dxa"/>
            <w:shd w:val="clear" w:color="auto" w:fill="auto"/>
            <w:textDirection w:val="btLr"/>
          </w:tcPr>
          <w:p w14:paraId="1FBEFF93" w14:textId="77777777" w:rsidR="00D969F6" w:rsidRPr="003F6433" w:rsidRDefault="00D969F6" w:rsidP="00DE6F9A">
            <w:pPr>
              <w:jc w:val="center"/>
              <w:rPr>
                <w:sz w:val="28"/>
                <w:szCs w:val="28"/>
              </w:rPr>
            </w:pPr>
            <w:r w:rsidRPr="003F6433">
              <w:rPr>
                <w:sz w:val="28"/>
                <w:szCs w:val="28"/>
              </w:rPr>
              <w:t xml:space="preserve">Влажность на границе раскатыв., %, </w:t>
            </w:r>
            <w:r w:rsidRPr="003F6433">
              <w:rPr>
                <w:sz w:val="28"/>
                <w:szCs w:val="28"/>
                <w:lang w:val="en-US"/>
              </w:rPr>
              <w:t>W</w:t>
            </w:r>
            <w:r w:rsidRPr="003F6433">
              <w:rPr>
                <w:sz w:val="28"/>
                <w:szCs w:val="28"/>
                <w:vertAlign w:val="subscript"/>
                <w:lang w:val="en-US"/>
              </w:rPr>
              <w:t>B</w:t>
            </w:r>
          </w:p>
        </w:tc>
        <w:tc>
          <w:tcPr>
            <w:tcW w:w="720" w:type="dxa"/>
            <w:shd w:val="clear" w:color="auto" w:fill="auto"/>
            <w:textDirection w:val="btLr"/>
          </w:tcPr>
          <w:p w14:paraId="7D5F7B8C" w14:textId="77777777" w:rsidR="00D969F6" w:rsidRPr="003F6433" w:rsidRDefault="00D969F6" w:rsidP="00DE6F9A">
            <w:pPr>
              <w:jc w:val="center"/>
              <w:rPr>
                <w:sz w:val="28"/>
                <w:szCs w:val="28"/>
              </w:rPr>
            </w:pPr>
            <w:r w:rsidRPr="003F6433">
              <w:rPr>
                <w:sz w:val="28"/>
                <w:szCs w:val="28"/>
              </w:rPr>
              <w:t xml:space="preserve">Число пластичности, </w:t>
            </w:r>
            <w:r w:rsidRPr="003F6433">
              <w:rPr>
                <w:sz w:val="28"/>
                <w:szCs w:val="28"/>
                <w:lang w:val="en-US"/>
              </w:rPr>
              <w:t>J</w:t>
            </w:r>
            <w:r w:rsidRPr="003F6433">
              <w:rPr>
                <w:sz w:val="28"/>
                <w:szCs w:val="28"/>
                <w:vertAlign w:val="subscript"/>
                <w:lang w:val="en-US"/>
              </w:rPr>
              <w:t>P</w:t>
            </w:r>
            <w:r w:rsidRPr="003F6433">
              <w:rPr>
                <w:sz w:val="28"/>
                <w:szCs w:val="28"/>
                <w:vertAlign w:val="subscript"/>
              </w:rPr>
              <w:t>, %</w:t>
            </w:r>
          </w:p>
        </w:tc>
        <w:tc>
          <w:tcPr>
            <w:tcW w:w="900" w:type="dxa"/>
            <w:shd w:val="clear" w:color="auto" w:fill="auto"/>
            <w:textDirection w:val="btLr"/>
          </w:tcPr>
          <w:p w14:paraId="53139F32" w14:textId="77777777" w:rsidR="00D969F6" w:rsidRPr="003F6433" w:rsidRDefault="00D969F6" w:rsidP="00DE6F9A">
            <w:pPr>
              <w:jc w:val="center"/>
              <w:rPr>
                <w:sz w:val="28"/>
                <w:szCs w:val="28"/>
              </w:rPr>
            </w:pPr>
            <w:r w:rsidRPr="003F6433">
              <w:rPr>
                <w:sz w:val="28"/>
                <w:szCs w:val="28"/>
              </w:rPr>
              <w:t>Расчётное давление, кН/м</w:t>
            </w:r>
            <w:r w:rsidRPr="003F6433">
              <w:rPr>
                <w:bCs/>
                <w:sz w:val="28"/>
                <w:szCs w:val="28"/>
                <w:vertAlign w:val="superscript"/>
              </w:rPr>
              <w:t>2</w:t>
            </w:r>
            <w:r w:rsidRPr="003F6433">
              <w:rPr>
                <w:sz w:val="28"/>
                <w:szCs w:val="28"/>
              </w:rPr>
              <w:t xml:space="preserve">, </w:t>
            </w:r>
            <w:r w:rsidRPr="003F6433">
              <w:rPr>
                <w:sz w:val="28"/>
                <w:szCs w:val="28"/>
                <w:lang w:val="en-US"/>
              </w:rPr>
              <w:t>R</w:t>
            </w:r>
            <w:r w:rsidRPr="003F6433">
              <w:rPr>
                <w:sz w:val="28"/>
                <w:szCs w:val="28"/>
                <w:vertAlign w:val="subscript"/>
              </w:rPr>
              <w:t>0</w:t>
            </w:r>
          </w:p>
        </w:tc>
        <w:tc>
          <w:tcPr>
            <w:tcW w:w="720" w:type="dxa"/>
            <w:shd w:val="clear" w:color="auto" w:fill="auto"/>
            <w:textDirection w:val="btLr"/>
          </w:tcPr>
          <w:p w14:paraId="32CF2C63" w14:textId="77777777" w:rsidR="00D969F6" w:rsidRPr="003F6433" w:rsidRDefault="00D969F6" w:rsidP="00DE6F9A">
            <w:pPr>
              <w:jc w:val="center"/>
              <w:rPr>
                <w:sz w:val="28"/>
                <w:szCs w:val="28"/>
              </w:rPr>
            </w:pPr>
            <w:r w:rsidRPr="003F6433">
              <w:rPr>
                <w:sz w:val="28"/>
                <w:szCs w:val="28"/>
              </w:rPr>
              <w:t>Модуль деформации  Е</w:t>
            </w:r>
          </w:p>
        </w:tc>
        <w:tc>
          <w:tcPr>
            <w:tcW w:w="540" w:type="dxa"/>
            <w:shd w:val="clear" w:color="auto" w:fill="auto"/>
            <w:textDirection w:val="btLr"/>
          </w:tcPr>
          <w:p w14:paraId="50E6A908" w14:textId="77777777" w:rsidR="00D969F6" w:rsidRPr="003F6433" w:rsidRDefault="00D969F6" w:rsidP="00DE6F9A">
            <w:pPr>
              <w:jc w:val="center"/>
              <w:rPr>
                <w:sz w:val="28"/>
                <w:szCs w:val="28"/>
              </w:rPr>
            </w:pPr>
            <w:r w:rsidRPr="003F6433">
              <w:rPr>
                <w:sz w:val="28"/>
                <w:szCs w:val="28"/>
              </w:rPr>
              <w:t xml:space="preserve">Влажность </w:t>
            </w:r>
            <w:r w:rsidRPr="003F6433">
              <w:rPr>
                <w:sz w:val="28"/>
                <w:szCs w:val="28"/>
                <w:lang w:val="en-US"/>
              </w:rPr>
              <w:t>W</w:t>
            </w:r>
            <w:r w:rsidRPr="003F6433">
              <w:rPr>
                <w:sz w:val="28"/>
                <w:szCs w:val="28"/>
              </w:rPr>
              <w:t>, %</w:t>
            </w:r>
          </w:p>
        </w:tc>
        <w:tc>
          <w:tcPr>
            <w:tcW w:w="670" w:type="dxa"/>
            <w:shd w:val="clear" w:color="auto" w:fill="auto"/>
            <w:textDirection w:val="btLr"/>
          </w:tcPr>
          <w:p w14:paraId="3BEF744B" w14:textId="77777777" w:rsidR="00D969F6" w:rsidRPr="003F6433" w:rsidRDefault="00D969F6" w:rsidP="00DE6F9A">
            <w:pPr>
              <w:jc w:val="center"/>
              <w:rPr>
                <w:sz w:val="28"/>
                <w:szCs w:val="28"/>
              </w:rPr>
            </w:pPr>
            <w:r w:rsidRPr="003F6433">
              <w:rPr>
                <w:sz w:val="28"/>
                <w:szCs w:val="28"/>
              </w:rPr>
              <w:t>Показатель текучести</w:t>
            </w:r>
          </w:p>
        </w:tc>
      </w:tr>
      <w:tr w:rsidR="00D969F6" w:rsidRPr="003F6433" w14:paraId="12AD1430" w14:textId="77777777" w:rsidTr="00DE6F9A">
        <w:tc>
          <w:tcPr>
            <w:tcW w:w="336" w:type="dxa"/>
            <w:shd w:val="clear" w:color="auto" w:fill="auto"/>
          </w:tcPr>
          <w:p w14:paraId="69A9EF1E" w14:textId="77777777" w:rsidR="00D969F6" w:rsidRPr="003F6433" w:rsidRDefault="00D969F6" w:rsidP="00DE6F9A">
            <w:pPr>
              <w:jc w:val="center"/>
              <w:rPr>
                <w:sz w:val="28"/>
                <w:szCs w:val="28"/>
              </w:rPr>
            </w:pPr>
            <w:r w:rsidRPr="003F6433">
              <w:rPr>
                <w:sz w:val="28"/>
                <w:szCs w:val="28"/>
              </w:rPr>
              <w:t>1</w:t>
            </w:r>
          </w:p>
        </w:tc>
        <w:tc>
          <w:tcPr>
            <w:tcW w:w="1222" w:type="dxa"/>
            <w:shd w:val="clear" w:color="auto" w:fill="auto"/>
          </w:tcPr>
          <w:p w14:paraId="3747534D" w14:textId="77777777" w:rsidR="00D969F6" w:rsidRPr="003F6433" w:rsidRDefault="00D969F6" w:rsidP="00DE6F9A">
            <w:pPr>
              <w:jc w:val="center"/>
              <w:rPr>
                <w:sz w:val="28"/>
                <w:szCs w:val="28"/>
              </w:rPr>
            </w:pPr>
            <w:r w:rsidRPr="003F6433">
              <w:rPr>
                <w:sz w:val="28"/>
                <w:szCs w:val="28"/>
              </w:rPr>
              <w:t xml:space="preserve">Насыпь </w:t>
            </w:r>
          </w:p>
        </w:tc>
        <w:tc>
          <w:tcPr>
            <w:tcW w:w="710" w:type="dxa"/>
            <w:shd w:val="clear" w:color="auto" w:fill="auto"/>
          </w:tcPr>
          <w:p w14:paraId="46537F0C" w14:textId="77777777" w:rsidR="00D969F6" w:rsidRPr="003F6433" w:rsidRDefault="00D969F6" w:rsidP="00DE6F9A">
            <w:pPr>
              <w:jc w:val="center"/>
              <w:rPr>
                <w:sz w:val="28"/>
                <w:szCs w:val="28"/>
              </w:rPr>
            </w:pPr>
            <w:r w:rsidRPr="003F6433">
              <w:rPr>
                <w:sz w:val="28"/>
                <w:szCs w:val="28"/>
              </w:rPr>
              <w:t>1,6</w:t>
            </w:r>
          </w:p>
        </w:tc>
        <w:tc>
          <w:tcPr>
            <w:tcW w:w="720" w:type="dxa"/>
            <w:shd w:val="clear" w:color="auto" w:fill="auto"/>
          </w:tcPr>
          <w:p w14:paraId="0C3DD38B" w14:textId="77777777" w:rsidR="00D969F6" w:rsidRPr="003F6433" w:rsidRDefault="00D969F6" w:rsidP="00DE6F9A">
            <w:pPr>
              <w:jc w:val="center"/>
              <w:rPr>
                <w:sz w:val="28"/>
                <w:szCs w:val="28"/>
              </w:rPr>
            </w:pPr>
            <w:r w:rsidRPr="003F6433">
              <w:rPr>
                <w:sz w:val="28"/>
                <w:szCs w:val="28"/>
              </w:rPr>
              <w:t>15,68</w:t>
            </w:r>
          </w:p>
        </w:tc>
        <w:tc>
          <w:tcPr>
            <w:tcW w:w="900" w:type="dxa"/>
            <w:shd w:val="clear" w:color="auto" w:fill="auto"/>
          </w:tcPr>
          <w:p w14:paraId="3AE9295A" w14:textId="77777777" w:rsidR="00D969F6" w:rsidRPr="003F6433" w:rsidRDefault="00D969F6" w:rsidP="00DE6F9A">
            <w:pPr>
              <w:jc w:val="center"/>
              <w:rPr>
                <w:sz w:val="28"/>
                <w:szCs w:val="28"/>
              </w:rPr>
            </w:pPr>
            <w:r w:rsidRPr="003F6433">
              <w:rPr>
                <w:sz w:val="28"/>
                <w:szCs w:val="28"/>
              </w:rPr>
              <w:t>30</w:t>
            </w:r>
          </w:p>
        </w:tc>
        <w:tc>
          <w:tcPr>
            <w:tcW w:w="720" w:type="dxa"/>
            <w:shd w:val="clear" w:color="auto" w:fill="auto"/>
          </w:tcPr>
          <w:p w14:paraId="1DE441D5" w14:textId="77777777" w:rsidR="00D969F6" w:rsidRPr="003F6433" w:rsidRDefault="00D969F6" w:rsidP="00DE6F9A">
            <w:pPr>
              <w:jc w:val="center"/>
              <w:rPr>
                <w:sz w:val="28"/>
                <w:szCs w:val="28"/>
              </w:rPr>
            </w:pPr>
            <w:r w:rsidRPr="003F6433">
              <w:rPr>
                <w:sz w:val="28"/>
                <w:szCs w:val="28"/>
              </w:rPr>
              <w:t>2</w:t>
            </w:r>
          </w:p>
        </w:tc>
        <w:tc>
          <w:tcPr>
            <w:tcW w:w="1980" w:type="dxa"/>
            <w:gridSpan w:val="2"/>
            <w:shd w:val="clear" w:color="auto" w:fill="auto"/>
          </w:tcPr>
          <w:p w14:paraId="58BE3D94" w14:textId="77777777" w:rsidR="00D969F6" w:rsidRPr="003F6433" w:rsidRDefault="00D969F6" w:rsidP="00DE6F9A">
            <w:pPr>
              <w:jc w:val="center"/>
              <w:rPr>
                <w:sz w:val="28"/>
                <w:szCs w:val="28"/>
              </w:rPr>
            </w:pPr>
            <w:r w:rsidRPr="003F6433">
              <w:rPr>
                <w:sz w:val="28"/>
                <w:szCs w:val="28"/>
                <w:lang w:val="en-US"/>
              </w:rPr>
              <w:t>e</w:t>
            </w:r>
            <w:r w:rsidRPr="003F6433">
              <w:rPr>
                <w:sz w:val="28"/>
                <w:szCs w:val="28"/>
              </w:rPr>
              <w:t xml:space="preserve"> = 0,65</w:t>
            </w:r>
          </w:p>
        </w:tc>
        <w:tc>
          <w:tcPr>
            <w:tcW w:w="720" w:type="dxa"/>
            <w:shd w:val="clear" w:color="auto" w:fill="auto"/>
          </w:tcPr>
          <w:p w14:paraId="154D2F42" w14:textId="77777777" w:rsidR="00D969F6" w:rsidRPr="003F6433" w:rsidRDefault="00D969F6" w:rsidP="00DE6F9A">
            <w:pPr>
              <w:jc w:val="center"/>
              <w:rPr>
                <w:sz w:val="28"/>
                <w:szCs w:val="28"/>
              </w:rPr>
            </w:pPr>
            <w:r w:rsidRPr="003F6433">
              <w:rPr>
                <w:sz w:val="28"/>
                <w:szCs w:val="28"/>
              </w:rPr>
              <w:t xml:space="preserve"> - </w:t>
            </w:r>
          </w:p>
        </w:tc>
        <w:tc>
          <w:tcPr>
            <w:tcW w:w="900" w:type="dxa"/>
            <w:shd w:val="clear" w:color="auto" w:fill="auto"/>
          </w:tcPr>
          <w:p w14:paraId="4D1ABE4F" w14:textId="77777777" w:rsidR="00D969F6" w:rsidRPr="003F6433" w:rsidRDefault="00D969F6" w:rsidP="00DE6F9A">
            <w:pPr>
              <w:jc w:val="center"/>
              <w:rPr>
                <w:sz w:val="28"/>
                <w:szCs w:val="28"/>
              </w:rPr>
            </w:pPr>
            <w:r w:rsidRPr="003F6433">
              <w:rPr>
                <w:sz w:val="28"/>
                <w:szCs w:val="28"/>
              </w:rPr>
              <w:t>250</w:t>
            </w:r>
          </w:p>
        </w:tc>
        <w:tc>
          <w:tcPr>
            <w:tcW w:w="720" w:type="dxa"/>
            <w:shd w:val="clear" w:color="auto" w:fill="auto"/>
          </w:tcPr>
          <w:p w14:paraId="1603B38B" w14:textId="77777777" w:rsidR="00D969F6" w:rsidRPr="003F6433" w:rsidRDefault="00D969F6" w:rsidP="00DE6F9A">
            <w:pPr>
              <w:jc w:val="center"/>
              <w:rPr>
                <w:sz w:val="28"/>
                <w:szCs w:val="28"/>
              </w:rPr>
            </w:pPr>
            <w:r w:rsidRPr="003F6433">
              <w:rPr>
                <w:sz w:val="28"/>
                <w:szCs w:val="28"/>
              </w:rPr>
              <w:t>34</w:t>
            </w:r>
          </w:p>
        </w:tc>
        <w:tc>
          <w:tcPr>
            <w:tcW w:w="540" w:type="dxa"/>
            <w:shd w:val="clear" w:color="auto" w:fill="auto"/>
          </w:tcPr>
          <w:p w14:paraId="270BA2FB" w14:textId="77777777" w:rsidR="00D969F6" w:rsidRPr="003F6433" w:rsidRDefault="00D969F6" w:rsidP="00DE6F9A">
            <w:pPr>
              <w:jc w:val="center"/>
              <w:rPr>
                <w:sz w:val="28"/>
                <w:szCs w:val="28"/>
              </w:rPr>
            </w:pPr>
            <w:r w:rsidRPr="003F6433">
              <w:rPr>
                <w:sz w:val="28"/>
                <w:szCs w:val="28"/>
              </w:rPr>
              <w:t>20</w:t>
            </w:r>
          </w:p>
        </w:tc>
        <w:tc>
          <w:tcPr>
            <w:tcW w:w="670" w:type="dxa"/>
            <w:shd w:val="clear" w:color="auto" w:fill="auto"/>
          </w:tcPr>
          <w:p w14:paraId="0478359A" w14:textId="77777777" w:rsidR="00D969F6" w:rsidRPr="003F6433" w:rsidRDefault="00D969F6" w:rsidP="00DE6F9A">
            <w:pPr>
              <w:jc w:val="center"/>
              <w:rPr>
                <w:sz w:val="28"/>
                <w:szCs w:val="28"/>
              </w:rPr>
            </w:pPr>
            <w:r w:rsidRPr="003F6433">
              <w:rPr>
                <w:sz w:val="28"/>
                <w:szCs w:val="28"/>
              </w:rPr>
              <w:t>-</w:t>
            </w:r>
          </w:p>
        </w:tc>
      </w:tr>
      <w:tr w:rsidR="00D969F6" w:rsidRPr="003F6433" w14:paraId="7F460349" w14:textId="77777777" w:rsidTr="00DE6F9A">
        <w:tc>
          <w:tcPr>
            <w:tcW w:w="336" w:type="dxa"/>
            <w:shd w:val="clear" w:color="auto" w:fill="auto"/>
          </w:tcPr>
          <w:p w14:paraId="14EC349B" w14:textId="77777777" w:rsidR="00D969F6" w:rsidRPr="003F6433" w:rsidRDefault="00D969F6" w:rsidP="00DE6F9A">
            <w:pPr>
              <w:jc w:val="center"/>
              <w:rPr>
                <w:sz w:val="28"/>
                <w:szCs w:val="28"/>
              </w:rPr>
            </w:pPr>
            <w:r w:rsidRPr="003F6433">
              <w:rPr>
                <w:sz w:val="28"/>
                <w:szCs w:val="28"/>
              </w:rPr>
              <w:t>2</w:t>
            </w:r>
          </w:p>
        </w:tc>
        <w:tc>
          <w:tcPr>
            <w:tcW w:w="1222" w:type="dxa"/>
            <w:shd w:val="clear" w:color="auto" w:fill="auto"/>
          </w:tcPr>
          <w:p w14:paraId="44AAD681" w14:textId="77777777" w:rsidR="00D969F6" w:rsidRPr="003F6433" w:rsidRDefault="00D969F6" w:rsidP="00DE6F9A">
            <w:pPr>
              <w:jc w:val="center"/>
              <w:rPr>
                <w:sz w:val="28"/>
                <w:szCs w:val="28"/>
              </w:rPr>
            </w:pPr>
            <w:r w:rsidRPr="003F6433">
              <w:rPr>
                <w:sz w:val="28"/>
                <w:szCs w:val="28"/>
              </w:rPr>
              <w:t>Глина 4</w:t>
            </w:r>
          </w:p>
        </w:tc>
        <w:tc>
          <w:tcPr>
            <w:tcW w:w="710" w:type="dxa"/>
            <w:shd w:val="clear" w:color="auto" w:fill="auto"/>
          </w:tcPr>
          <w:p w14:paraId="68F3F58B" w14:textId="77777777" w:rsidR="00D969F6" w:rsidRPr="003F6433" w:rsidRDefault="00D969F6" w:rsidP="00DE6F9A">
            <w:pPr>
              <w:jc w:val="center"/>
              <w:rPr>
                <w:sz w:val="28"/>
                <w:szCs w:val="28"/>
              </w:rPr>
            </w:pPr>
            <w:r w:rsidRPr="003F6433">
              <w:rPr>
                <w:sz w:val="28"/>
                <w:szCs w:val="28"/>
              </w:rPr>
              <w:t>1,95</w:t>
            </w:r>
          </w:p>
        </w:tc>
        <w:tc>
          <w:tcPr>
            <w:tcW w:w="720" w:type="dxa"/>
            <w:shd w:val="clear" w:color="auto" w:fill="auto"/>
          </w:tcPr>
          <w:p w14:paraId="721FB7CD" w14:textId="77777777" w:rsidR="00D969F6" w:rsidRPr="003F6433" w:rsidRDefault="00D969F6" w:rsidP="00DE6F9A">
            <w:pPr>
              <w:jc w:val="center"/>
              <w:rPr>
                <w:sz w:val="28"/>
                <w:szCs w:val="28"/>
              </w:rPr>
            </w:pPr>
            <w:r w:rsidRPr="003F6433">
              <w:rPr>
                <w:sz w:val="28"/>
                <w:szCs w:val="28"/>
              </w:rPr>
              <w:t>19,11</w:t>
            </w:r>
          </w:p>
        </w:tc>
        <w:tc>
          <w:tcPr>
            <w:tcW w:w="900" w:type="dxa"/>
            <w:shd w:val="clear" w:color="auto" w:fill="auto"/>
          </w:tcPr>
          <w:p w14:paraId="45DB194D" w14:textId="77777777" w:rsidR="00D969F6" w:rsidRPr="003F6433" w:rsidRDefault="00D969F6" w:rsidP="00DE6F9A">
            <w:pPr>
              <w:jc w:val="center"/>
              <w:rPr>
                <w:sz w:val="28"/>
                <w:szCs w:val="28"/>
              </w:rPr>
            </w:pPr>
            <w:r w:rsidRPr="003F6433">
              <w:rPr>
                <w:sz w:val="28"/>
                <w:szCs w:val="28"/>
              </w:rPr>
              <w:t>14</w:t>
            </w:r>
          </w:p>
        </w:tc>
        <w:tc>
          <w:tcPr>
            <w:tcW w:w="720" w:type="dxa"/>
            <w:shd w:val="clear" w:color="auto" w:fill="auto"/>
          </w:tcPr>
          <w:p w14:paraId="0166731F" w14:textId="77777777" w:rsidR="00D969F6" w:rsidRPr="003F6433" w:rsidRDefault="00D969F6" w:rsidP="00DE6F9A">
            <w:pPr>
              <w:jc w:val="center"/>
              <w:rPr>
                <w:sz w:val="28"/>
                <w:szCs w:val="28"/>
              </w:rPr>
            </w:pPr>
            <w:r w:rsidRPr="003F6433">
              <w:rPr>
                <w:sz w:val="28"/>
                <w:szCs w:val="28"/>
              </w:rPr>
              <w:t>28</w:t>
            </w:r>
          </w:p>
        </w:tc>
        <w:tc>
          <w:tcPr>
            <w:tcW w:w="1080" w:type="dxa"/>
            <w:shd w:val="clear" w:color="auto" w:fill="auto"/>
          </w:tcPr>
          <w:p w14:paraId="525B1F10" w14:textId="77777777" w:rsidR="00D969F6" w:rsidRPr="003F6433" w:rsidRDefault="00D969F6" w:rsidP="00DE6F9A">
            <w:pPr>
              <w:jc w:val="center"/>
              <w:rPr>
                <w:sz w:val="28"/>
                <w:szCs w:val="28"/>
              </w:rPr>
            </w:pPr>
            <w:r w:rsidRPr="003F6433">
              <w:rPr>
                <w:sz w:val="28"/>
                <w:szCs w:val="28"/>
              </w:rPr>
              <w:t>46</w:t>
            </w:r>
          </w:p>
        </w:tc>
        <w:tc>
          <w:tcPr>
            <w:tcW w:w="900" w:type="dxa"/>
            <w:shd w:val="clear" w:color="auto" w:fill="auto"/>
          </w:tcPr>
          <w:p w14:paraId="0CC38880" w14:textId="77777777" w:rsidR="00D969F6" w:rsidRPr="003F6433" w:rsidRDefault="00D969F6" w:rsidP="00DE6F9A">
            <w:pPr>
              <w:jc w:val="center"/>
              <w:rPr>
                <w:sz w:val="28"/>
                <w:szCs w:val="28"/>
              </w:rPr>
            </w:pPr>
            <w:r w:rsidRPr="003F6433">
              <w:rPr>
                <w:sz w:val="28"/>
                <w:szCs w:val="28"/>
              </w:rPr>
              <w:t>22</w:t>
            </w:r>
          </w:p>
        </w:tc>
        <w:tc>
          <w:tcPr>
            <w:tcW w:w="720" w:type="dxa"/>
            <w:shd w:val="clear" w:color="auto" w:fill="auto"/>
          </w:tcPr>
          <w:p w14:paraId="445853B7" w14:textId="77777777" w:rsidR="00D969F6" w:rsidRPr="003F6433" w:rsidRDefault="00D969F6" w:rsidP="00DE6F9A">
            <w:pPr>
              <w:jc w:val="center"/>
              <w:rPr>
                <w:sz w:val="28"/>
                <w:szCs w:val="28"/>
              </w:rPr>
            </w:pPr>
            <w:r w:rsidRPr="003F6433">
              <w:rPr>
                <w:sz w:val="28"/>
                <w:szCs w:val="28"/>
              </w:rPr>
              <w:t>19</w:t>
            </w:r>
          </w:p>
        </w:tc>
        <w:tc>
          <w:tcPr>
            <w:tcW w:w="900" w:type="dxa"/>
            <w:shd w:val="clear" w:color="auto" w:fill="auto"/>
          </w:tcPr>
          <w:p w14:paraId="0B907CAF" w14:textId="77777777" w:rsidR="00D969F6" w:rsidRPr="003F6433" w:rsidRDefault="00D969F6" w:rsidP="00DE6F9A">
            <w:pPr>
              <w:jc w:val="center"/>
              <w:rPr>
                <w:sz w:val="28"/>
                <w:szCs w:val="28"/>
              </w:rPr>
            </w:pPr>
            <w:r w:rsidRPr="003F6433">
              <w:rPr>
                <w:sz w:val="28"/>
                <w:szCs w:val="28"/>
              </w:rPr>
              <w:t>600</w:t>
            </w:r>
          </w:p>
        </w:tc>
        <w:tc>
          <w:tcPr>
            <w:tcW w:w="720" w:type="dxa"/>
            <w:shd w:val="clear" w:color="auto" w:fill="auto"/>
          </w:tcPr>
          <w:p w14:paraId="410BF9F3" w14:textId="77777777" w:rsidR="00D969F6" w:rsidRPr="003F6433" w:rsidRDefault="00D969F6" w:rsidP="00DE6F9A">
            <w:pPr>
              <w:jc w:val="center"/>
              <w:rPr>
                <w:sz w:val="28"/>
                <w:szCs w:val="28"/>
              </w:rPr>
            </w:pPr>
            <w:r w:rsidRPr="003F6433">
              <w:rPr>
                <w:sz w:val="28"/>
                <w:szCs w:val="28"/>
              </w:rPr>
              <w:t>18</w:t>
            </w:r>
          </w:p>
        </w:tc>
        <w:tc>
          <w:tcPr>
            <w:tcW w:w="540" w:type="dxa"/>
            <w:shd w:val="clear" w:color="auto" w:fill="auto"/>
          </w:tcPr>
          <w:p w14:paraId="0380B7D9" w14:textId="77777777" w:rsidR="00D969F6" w:rsidRPr="003F6433" w:rsidRDefault="00D969F6" w:rsidP="00DE6F9A">
            <w:pPr>
              <w:jc w:val="center"/>
              <w:rPr>
                <w:sz w:val="28"/>
                <w:szCs w:val="28"/>
              </w:rPr>
            </w:pPr>
            <w:r w:rsidRPr="003F6433">
              <w:rPr>
                <w:sz w:val="28"/>
                <w:szCs w:val="28"/>
              </w:rPr>
              <w:t>33</w:t>
            </w:r>
          </w:p>
        </w:tc>
        <w:tc>
          <w:tcPr>
            <w:tcW w:w="670" w:type="dxa"/>
            <w:shd w:val="clear" w:color="auto" w:fill="auto"/>
          </w:tcPr>
          <w:p w14:paraId="7C19A7C4" w14:textId="77777777" w:rsidR="00D969F6" w:rsidRPr="003F6433" w:rsidRDefault="00D969F6" w:rsidP="00DE6F9A">
            <w:pPr>
              <w:jc w:val="center"/>
              <w:rPr>
                <w:sz w:val="28"/>
                <w:szCs w:val="28"/>
              </w:rPr>
            </w:pPr>
            <w:r w:rsidRPr="003F6433">
              <w:rPr>
                <w:sz w:val="28"/>
                <w:szCs w:val="28"/>
              </w:rPr>
              <w:t>0,31</w:t>
            </w:r>
          </w:p>
        </w:tc>
      </w:tr>
      <w:tr w:rsidR="00D969F6" w:rsidRPr="003F6433" w14:paraId="0992C39D" w14:textId="77777777" w:rsidTr="00DE6F9A">
        <w:tc>
          <w:tcPr>
            <w:tcW w:w="336" w:type="dxa"/>
            <w:shd w:val="clear" w:color="auto" w:fill="auto"/>
          </w:tcPr>
          <w:p w14:paraId="3BF8F5BD" w14:textId="77777777" w:rsidR="00D969F6" w:rsidRPr="003F6433" w:rsidRDefault="00D969F6" w:rsidP="00DE6F9A">
            <w:pPr>
              <w:jc w:val="center"/>
              <w:rPr>
                <w:sz w:val="28"/>
                <w:szCs w:val="28"/>
              </w:rPr>
            </w:pPr>
            <w:r w:rsidRPr="003F6433">
              <w:rPr>
                <w:sz w:val="28"/>
                <w:szCs w:val="28"/>
              </w:rPr>
              <w:t>3</w:t>
            </w:r>
          </w:p>
        </w:tc>
        <w:tc>
          <w:tcPr>
            <w:tcW w:w="1222" w:type="dxa"/>
            <w:shd w:val="clear" w:color="auto" w:fill="auto"/>
          </w:tcPr>
          <w:p w14:paraId="58F834FE" w14:textId="77777777" w:rsidR="00D969F6" w:rsidRPr="003F6433" w:rsidRDefault="00D969F6" w:rsidP="00DE6F9A">
            <w:pPr>
              <w:jc w:val="center"/>
              <w:rPr>
                <w:sz w:val="28"/>
                <w:szCs w:val="28"/>
              </w:rPr>
            </w:pPr>
            <w:r w:rsidRPr="003F6433">
              <w:rPr>
                <w:sz w:val="28"/>
                <w:szCs w:val="28"/>
              </w:rPr>
              <w:t>Суглинок 14</w:t>
            </w:r>
          </w:p>
        </w:tc>
        <w:tc>
          <w:tcPr>
            <w:tcW w:w="710" w:type="dxa"/>
            <w:shd w:val="clear" w:color="auto" w:fill="auto"/>
          </w:tcPr>
          <w:p w14:paraId="4515CC3D" w14:textId="77777777" w:rsidR="00D969F6" w:rsidRPr="003F6433" w:rsidRDefault="00D969F6" w:rsidP="00DE6F9A">
            <w:pPr>
              <w:jc w:val="center"/>
              <w:rPr>
                <w:sz w:val="28"/>
                <w:szCs w:val="28"/>
              </w:rPr>
            </w:pPr>
            <w:r w:rsidRPr="003F6433">
              <w:rPr>
                <w:sz w:val="28"/>
                <w:szCs w:val="28"/>
              </w:rPr>
              <w:t>1,08</w:t>
            </w:r>
          </w:p>
        </w:tc>
        <w:tc>
          <w:tcPr>
            <w:tcW w:w="720" w:type="dxa"/>
            <w:shd w:val="clear" w:color="auto" w:fill="auto"/>
          </w:tcPr>
          <w:p w14:paraId="70492370" w14:textId="77777777" w:rsidR="00D969F6" w:rsidRPr="003F6433" w:rsidRDefault="00D969F6" w:rsidP="00DE6F9A">
            <w:pPr>
              <w:jc w:val="center"/>
              <w:rPr>
                <w:sz w:val="28"/>
                <w:szCs w:val="28"/>
              </w:rPr>
            </w:pPr>
            <w:r w:rsidRPr="003F6433">
              <w:rPr>
                <w:sz w:val="28"/>
                <w:szCs w:val="28"/>
              </w:rPr>
              <w:t>10,58</w:t>
            </w:r>
          </w:p>
        </w:tc>
        <w:tc>
          <w:tcPr>
            <w:tcW w:w="900" w:type="dxa"/>
            <w:shd w:val="clear" w:color="auto" w:fill="auto"/>
          </w:tcPr>
          <w:p w14:paraId="40E17361" w14:textId="77777777" w:rsidR="00D969F6" w:rsidRPr="003F6433" w:rsidRDefault="00D969F6" w:rsidP="00DE6F9A">
            <w:pPr>
              <w:jc w:val="center"/>
              <w:rPr>
                <w:sz w:val="28"/>
                <w:szCs w:val="28"/>
              </w:rPr>
            </w:pPr>
            <w:r w:rsidRPr="003F6433">
              <w:rPr>
                <w:sz w:val="28"/>
                <w:szCs w:val="28"/>
              </w:rPr>
              <w:t>15</w:t>
            </w:r>
          </w:p>
        </w:tc>
        <w:tc>
          <w:tcPr>
            <w:tcW w:w="720" w:type="dxa"/>
            <w:shd w:val="clear" w:color="auto" w:fill="auto"/>
          </w:tcPr>
          <w:p w14:paraId="24141519" w14:textId="77777777" w:rsidR="00D969F6" w:rsidRPr="003F6433" w:rsidRDefault="00D969F6" w:rsidP="00DE6F9A">
            <w:pPr>
              <w:jc w:val="center"/>
              <w:rPr>
                <w:sz w:val="28"/>
                <w:szCs w:val="28"/>
              </w:rPr>
            </w:pPr>
            <w:r w:rsidRPr="003F6433">
              <w:rPr>
                <w:sz w:val="28"/>
                <w:szCs w:val="28"/>
              </w:rPr>
              <w:t>11</w:t>
            </w:r>
          </w:p>
        </w:tc>
        <w:tc>
          <w:tcPr>
            <w:tcW w:w="1080" w:type="dxa"/>
            <w:shd w:val="clear" w:color="auto" w:fill="auto"/>
          </w:tcPr>
          <w:p w14:paraId="317A3726" w14:textId="77777777" w:rsidR="00D969F6" w:rsidRPr="003F6433" w:rsidRDefault="00D969F6" w:rsidP="00DE6F9A">
            <w:pPr>
              <w:jc w:val="center"/>
              <w:rPr>
                <w:sz w:val="28"/>
                <w:szCs w:val="28"/>
              </w:rPr>
            </w:pPr>
            <w:r w:rsidRPr="003F6433">
              <w:rPr>
                <w:sz w:val="28"/>
                <w:szCs w:val="28"/>
              </w:rPr>
              <w:t>37</w:t>
            </w:r>
          </w:p>
        </w:tc>
        <w:tc>
          <w:tcPr>
            <w:tcW w:w="900" w:type="dxa"/>
            <w:shd w:val="clear" w:color="auto" w:fill="auto"/>
          </w:tcPr>
          <w:p w14:paraId="38A28931" w14:textId="77777777" w:rsidR="00D969F6" w:rsidRPr="003F6433" w:rsidRDefault="00D969F6" w:rsidP="00DE6F9A">
            <w:pPr>
              <w:jc w:val="center"/>
              <w:rPr>
                <w:sz w:val="28"/>
                <w:szCs w:val="28"/>
              </w:rPr>
            </w:pPr>
            <w:r w:rsidRPr="003F6433">
              <w:rPr>
                <w:sz w:val="28"/>
                <w:szCs w:val="28"/>
              </w:rPr>
              <w:t>27</w:t>
            </w:r>
          </w:p>
        </w:tc>
        <w:tc>
          <w:tcPr>
            <w:tcW w:w="720" w:type="dxa"/>
            <w:shd w:val="clear" w:color="auto" w:fill="auto"/>
          </w:tcPr>
          <w:p w14:paraId="4E75F537" w14:textId="77777777" w:rsidR="00D969F6" w:rsidRPr="003F6433" w:rsidRDefault="00D969F6" w:rsidP="00DE6F9A">
            <w:pPr>
              <w:jc w:val="center"/>
              <w:rPr>
                <w:sz w:val="28"/>
                <w:szCs w:val="28"/>
              </w:rPr>
            </w:pPr>
            <w:r w:rsidRPr="003F6433">
              <w:rPr>
                <w:sz w:val="28"/>
                <w:szCs w:val="28"/>
              </w:rPr>
              <w:t>14</w:t>
            </w:r>
          </w:p>
        </w:tc>
        <w:tc>
          <w:tcPr>
            <w:tcW w:w="900" w:type="dxa"/>
            <w:shd w:val="clear" w:color="auto" w:fill="auto"/>
          </w:tcPr>
          <w:p w14:paraId="1E4D25B6" w14:textId="77777777" w:rsidR="00D969F6" w:rsidRPr="003F6433" w:rsidRDefault="00D969F6" w:rsidP="00DE6F9A">
            <w:pPr>
              <w:jc w:val="center"/>
              <w:rPr>
                <w:sz w:val="28"/>
                <w:szCs w:val="28"/>
              </w:rPr>
            </w:pPr>
            <w:r w:rsidRPr="003F6433">
              <w:rPr>
                <w:sz w:val="28"/>
                <w:szCs w:val="28"/>
              </w:rPr>
              <w:t>300</w:t>
            </w:r>
          </w:p>
        </w:tc>
        <w:tc>
          <w:tcPr>
            <w:tcW w:w="720" w:type="dxa"/>
            <w:shd w:val="clear" w:color="auto" w:fill="auto"/>
          </w:tcPr>
          <w:p w14:paraId="10AC6BB8" w14:textId="77777777" w:rsidR="00D969F6" w:rsidRPr="003F6433" w:rsidRDefault="00D969F6" w:rsidP="00DE6F9A">
            <w:pPr>
              <w:jc w:val="center"/>
              <w:rPr>
                <w:sz w:val="28"/>
                <w:szCs w:val="28"/>
              </w:rPr>
            </w:pPr>
            <w:r w:rsidRPr="003F6433">
              <w:rPr>
                <w:sz w:val="28"/>
                <w:szCs w:val="28"/>
              </w:rPr>
              <w:t>13</w:t>
            </w:r>
          </w:p>
        </w:tc>
        <w:tc>
          <w:tcPr>
            <w:tcW w:w="540" w:type="dxa"/>
            <w:shd w:val="clear" w:color="auto" w:fill="auto"/>
          </w:tcPr>
          <w:p w14:paraId="41AD38F3" w14:textId="77777777" w:rsidR="00D969F6" w:rsidRPr="003F6433" w:rsidRDefault="00D969F6" w:rsidP="00DE6F9A">
            <w:pPr>
              <w:jc w:val="center"/>
              <w:rPr>
                <w:sz w:val="28"/>
                <w:szCs w:val="28"/>
              </w:rPr>
            </w:pPr>
            <w:r w:rsidRPr="003F6433">
              <w:rPr>
                <w:sz w:val="28"/>
                <w:szCs w:val="28"/>
              </w:rPr>
              <w:t>28</w:t>
            </w:r>
          </w:p>
        </w:tc>
        <w:tc>
          <w:tcPr>
            <w:tcW w:w="670" w:type="dxa"/>
            <w:shd w:val="clear" w:color="auto" w:fill="auto"/>
          </w:tcPr>
          <w:p w14:paraId="2D6EAA94" w14:textId="77777777" w:rsidR="00D969F6" w:rsidRPr="003F6433" w:rsidRDefault="00D969F6" w:rsidP="00DE6F9A">
            <w:pPr>
              <w:jc w:val="center"/>
              <w:rPr>
                <w:sz w:val="28"/>
                <w:szCs w:val="28"/>
              </w:rPr>
            </w:pPr>
            <w:r w:rsidRPr="003F6433">
              <w:rPr>
                <w:sz w:val="28"/>
                <w:szCs w:val="28"/>
              </w:rPr>
              <w:t>0,35</w:t>
            </w:r>
          </w:p>
        </w:tc>
      </w:tr>
      <w:tr w:rsidR="00D969F6" w:rsidRPr="003F6433" w14:paraId="0D45AC33" w14:textId="77777777" w:rsidTr="00DE6F9A">
        <w:tc>
          <w:tcPr>
            <w:tcW w:w="336" w:type="dxa"/>
            <w:shd w:val="clear" w:color="auto" w:fill="auto"/>
          </w:tcPr>
          <w:p w14:paraId="5E671B53" w14:textId="77777777" w:rsidR="00D969F6" w:rsidRPr="003F6433" w:rsidRDefault="00D969F6" w:rsidP="00DE6F9A">
            <w:pPr>
              <w:jc w:val="center"/>
              <w:rPr>
                <w:sz w:val="28"/>
                <w:szCs w:val="28"/>
              </w:rPr>
            </w:pPr>
            <w:r w:rsidRPr="003F6433">
              <w:rPr>
                <w:sz w:val="28"/>
                <w:szCs w:val="28"/>
              </w:rPr>
              <w:t>4</w:t>
            </w:r>
          </w:p>
        </w:tc>
        <w:tc>
          <w:tcPr>
            <w:tcW w:w="1222" w:type="dxa"/>
            <w:shd w:val="clear" w:color="auto" w:fill="auto"/>
          </w:tcPr>
          <w:p w14:paraId="34902F52" w14:textId="77777777" w:rsidR="00D969F6" w:rsidRPr="003F6433" w:rsidRDefault="00D969F6" w:rsidP="00DE6F9A">
            <w:pPr>
              <w:jc w:val="center"/>
              <w:rPr>
                <w:sz w:val="28"/>
                <w:szCs w:val="28"/>
              </w:rPr>
            </w:pPr>
            <w:r w:rsidRPr="003F6433">
              <w:rPr>
                <w:sz w:val="28"/>
                <w:szCs w:val="28"/>
              </w:rPr>
              <w:t>Песок ср., круп. 23</w:t>
            </w:r>
          </w:p>
        </w:tc>
        <w:tc>
          <w:tcPr>
            <w:tcW w:w="710" w:type="dxa"/>
            <w:shd w:val="clear" w:color="auto" w:fill="auto"/>
          </w:tcPr>
          <w:p w14:paraId="1A743369" w14:textId="77777777" w:rsidR="00D969F6" w:rsidRPr="003F6433" w:rsidRDefault="00D969F6" w:rsidP="00DE6F9A">
            <w:pPr>
              <w:jc w:val="center"/>
              <w:rPr>
                <w:sz w:val="28"/>
                <w:szCs w:val="28"/>
              </w:rPr>
            </w:pPr>
            <w:r w:rsidRPr="003F6433">
              <w:rPr>
                <w:sz w:val="28"/>
                <w:szCs w:val="28"/>
              </w:rPr>
              <w:t>1,96</w:t>
            </w:r>
          </w:p>
        </w:tc>
        <w:tc>
          <w:tcPr>
            <w:tcW w:w="720" w:type="dxa"/>
            <w:shd w:val="clear" w:color="auto" w:fill="auto"/>
          </w:tcPr>
          <w:p w14:paraId="76E4F5B8" w14:textId="77777777" w:rsidR="00D969F6" w:rsidRPr="003F6433" w:rsidRDefault="00D969F6" w:rsidP="00DE6F9A">
            <w:pPr>
              <w:jc w:val="center"/>
              <w:rPr>
                <w:sz w:val="28"/>
                <w:szCs w:val="28"/>
              </w:rPr>
            </w:pPr>
            <w:r w:rsidRPr="003F6433">
              <w:rPr>
                <w:sz w:val="28"/>
                <w:szCs w:val="28"/>
              </w:rPr>
              <w:t>19,21</w:t>
            </w:r>
          </w:p>
        </w:tc>
        <w:tc>
          <w:tcPr>
            <w:tcW w:w="900" w:type="dxa"/>
            <w:shd w:val="clear" w:color="auto" w:fill="auto"/>
          </w:tcPr>
          <w:p w14:paraId="48B384FC" w14:textId="77777777" w:rsidR="00D969F6" w:rsidRPr="003F6433" w:rsidRDefault="00D969F6" w:rsidP="00DE6F9A">
            <w:pPr>
              <w:jc w:val="center"/>
              <w:rPr>
                <w:sz w:val="28"/>
                <w:szCs w:val="28"/>
              </w:rPr>
            </w:pPr>
            <w:r w:rsidRPr="003F6433">
              <w:rPr>
                <w:sz w:val="28"/>
                <w:szCs w:val="28"/>
              </w:rPr>
              <w:t>43</w:t>
            </w:r>
          </w:p>
        </w:tc>
        <w:tc>
          <w:tcPr>
            <w:tcW w:w="720" w:type="dxa"/>
            <w:shd w:val="clear" w:color="auto" w:fill="auto"/>
          </w:tcPr>
          <w:p w14:paraId="2A019C2D" w14:textId="77777777" w:rsidR="00D969F6" w:rsidRPr="003F6433" w:rsidRDefault="00D969F6" w:rsidP="00DE6F9A">
            <w:pPr>
              <w:jc w:val="center"/>
              <w:rPr>
                <w:sz w:val="28"/>
                <w:szCs w:val="28"/>
              </w:rPr>
            </w:pPr>
            <w:r w:rsidRPr="003F6433">
              <w:rPr>
                <w:sz w:val="28"/>
                <w:szCs w:val="28"/>
              </w:rPr>
              <w:t>3</w:t>
            </w:r>
          </w:p>
        </w:tc>
        <w:tc>
          <w:tcPr>
            <w:tcW w:w="1980" w:type="dxa"/>
            <w:gridSpan w:val="2"/>
            <w:shd w:val="clear" w:color="auto" w:fill="auto"/>
          </w:tcPr>
          <w:p w14:paraId="1AD14204" w14:textId="77777777" w:rsidR="00D969F6" w:rsidRPr="003F6433" w:rsidRDefault="00D969F6" w:rsidP="00DE6F9A">
            <w:pPr>
              <w:jc w:val="center"/>
              <w:rPr>
                <w:sz w:val="28"/>
                <w:szCs w:val="28"/>
              </w:rPr>
            </w:pPr>
            <w:r w:rsidRPr="003F6433">
              <w:rPr>
                <w:sz w:val="28"/>
                <w:szCs w:val="28"/>
              </w:rPr>
              <w:t>е = 0,45</w:t>
            </w:r>
          </w:p>
        </w:tc>
        <w:tc>
          <w:tcPr>
            <w:tcW w:w="720" w:type="dxa"/>
            <w:shd w:val="clear" w:color="auto" w:fill="auto"/>
          </w:tcPr>
          <w:p w14:paraId="68DE5ADC" w14:textId="77777777" w:rsidR="00D969F6" w:rsidRPr="003F6433" w:rsidRDefault="00D969F6" w:rsidP="00DE6F9A">
            <w:pPr>
              <w:jc w:val="center"/>
              <w:rPr>
                <w:sz w:val="28"/>
                <w:szCs w:val="28"/>
              </w:rPr>
            </w:pPr>
            <w:r w:rsidRPr="003F6433">
              <w:rPr>
                <w:sz w:val="28"/>
                <w:szCs w:val="28"/>
              </w:rPr>
              <w:t>-</w:t>
            </w:r>
          </w:p>
        </w:tc>
        <w:tc>
          <w:tcPr>
            <w:tcW w:w="900" w:type="dxa"/>
            <w:shd w:val="clear" w:color="auto" w:fill="auto"/>
          </w:tcPr>
          <w:p w14:paraId="355087BC" w14:textId="77777777" w:rsidR="00D969F6" w:rsidRPr="003F6433" w:rsidRDefault="00D969F6" w:rsidP="00DE6F9A">
            <w:pPr>
              <w:jc w:val="center"/>
              <w:rPr>
                <w:sz w:val="28"/>
                <w:szCs w:val="28"/>
              </w:rPr>
            </w:pPr>
            <w:r w:rsidRPr="003F6433">
              <w:rPr>
                <w:sz w:val="28"/>
                <w:szCs w:val="28"/>
              </w:rPr>
              <w:t>250</w:t>
            </w:r>
          </w:p>
        </w:tc>
        <w:tc>
          <w:tcPr>
            <w:tcW w:w="720" w:type="dxa"/>
            <w:shd w:val="clear" w:color="auto" w:fill="auto"/>
          </w:tcPr>
          <w:p w14:paraId="6D73FAA8" w14:textId="77777777" w:rsidR="00D969F6" w:rsidRPr="003F6433" w:rsidRDefault="00D969F6" w:rsidP="00DE6F9A">
            <w:pPr>
              <w:jc w:val="center"/>
              <w:rPr>
                <w:sz w:val="28"/>
                <w:szCs w:val="28"/>
              </w:rPr>
            </w:pPr>
            <w:r w:rsidRPr="003F6433">
              <w:rPr>
                <w:sz w:val="28"/>
                <w:szCs w:val="28"/>
              </w:rPr>
              <w:t>34</w:t>
            </w:r>
          </w:p>
        </w:tc>
        <w:tc>
          <w:tcPr>
            <w:tcW w:w="540" w:type="dxa"/>
            <w:shd w:val="clear" w:color="auto" w:fill="auto"/>
          </w:tcPr>
          <w:p w14:paraId="1563E430" w14:textId="77777777" w:rsidR="00D969F6" w:rsidRPr="003F6433" w:rsidRDefault="00D969F6" w:rsidP="00DE6F9A">
            <w:pPr>
              <w:jc w:val="center"/>
              <w:rPr>
                <w:sz w:val="28"/>
                <w:szCs w:val="28"/>
              </w:rPr>
            </w:pPr>
            <w:r w:rsidRPr="003F6433">
              <w:rPr>
                <w:sz w:val="28"/>
                <w:szCs w:val="28"/>
              </w:rPr>
              <w:t>20</w:t>
            </w:r>
          </w:p>
        </w:tc>
        <w:tc>
          <w:tcPr>
            <w:tcW w:w="670" w:type="dxa"/>
            <w:shd w:val="clear" w:color="auto" w:fill="auto"/>
          </w:tcPr>
          <w:p w14:paraId="3435C14E" w14:textId="77777777" w:rsidR="00D969F6" w:rsidRPr="003F6433" w:rsidRDefault="00D969F6" w:rsidP="00DE6F9A">
            <w:pPr>
              <w:jc w:val="center"/>
              <w:rPr>
                <w:sz w:val="28"/>
                <w:szCs w:val="28"/>
              </w:rPr>
            </w:pPr>
            <w:r w:rsidRPr="003F6433">
              <w:rPr>
                <w:sz w:val="28"/>
                <w:szCs w:val="28"/>
              </w:rPr>
              <w:t>-</w:t>
            </w:r>
          </w:p>
        </w:tc>
      </w:tr>
    </w:tbl>
    <w:p w14:paraId="44EBD25B" w14:textId="77777777" w:rsidR="00D969F6" w:rsidRDefault="00D969F6" w:rsidP="00D969F6">
      <w:pPr>
        <w:rPr>
          <w:b/>
          <w:sz w:val="44"/>
          <w:szCs w:val="44"/>
        </w:rPr>
      </w:pPr>
      <w:r>
        <w:rPr>
          <w:sz w:val="28"/>
          <w:szCs w:val="28"/>
        </w:rPr>
        <w:t xml:space="preserve">     </w:t>
      </w:r>
      <w:r w:rsidRPr="008A2357">
        <w:rPr>
          <w:sz w:val="28"/>
          <w:szCs w:val="28"/>
        </w:rPr>
        <w:t xml:space="preserve">УГР – </w:t>
      </w:r>
      <w:smartTag w:uri="urn:schemas-microsoft-com:office:smarttags" w:element="metricconverter">
        <w:smartTagPr>
          <w:attr w:name="ProductID" w:val="3,5 м"/>
        </w:smartTagPr>
        <w:r w:rsidRPr="008A2357">
          <w:rPr>
            <w:sz w:val="28"/>
            <w:szCs w:val="28"/>
          </w:rPr>
          <w:t>3,5 м</w:t>
        </w:r>
      </w:smartTag>
    </w:p>
    <w:p w14:paraId="25F1BEE2" w14:textId="77777777" w:rsidR="00D969F6" w:rsidRDefault="00D969F6" w:rsidP="00D969F6">
      <w:pPr>
        <w:rPr>
          <w:b/>
          <w:sz w:val="44"/>
          <w:szCs w:val="44"/>
        </w:rPr>
      </w:pPr>
    </w:p>
    <w:p w14:paraId="4634A510" w14:textId="77777777" w:rsidR="00D969F6" w:rsidRDefault="00D969F6" w:rsidP="00D969F6">
      <w:pPr>
        <w:rPr>
          <w:b/>
          <w:sz w:val="44"/>
          <w:szCs w:val="44"/>
        </w:rPr>
      </w:pPr>
    </w:p>
    <w:p w14:paraId="6CAD4328" w14:textId="77777777" w:rsidR="00D969F6" w:rsidRDefault="00D969F6" w:rsidP="00D969F6">
      <w:pPr>
        <w:rPr>
          <w:b/>
          <w:sz w:val="44"/>
          <w:szCs w:val="44"/>
        </w:rPr>
      </w:pPr>
    </w:p>
    <w:p w14:paraId="4DF64865" w14:textId="77777777" w:rsidR="00D969F6" w:rsidRDefault="00D969F6" w:rsidP="00D969F6">
      <w:pPr>
        <w:rPr>
          <w:b/>
          <w:sz w:val="44"/>
          <w:szCs w:val="44"/>
        </w:rPr>
      </w:pPr>
    </w:p>
    <w:p w14:paraId="7C44360F" w14:textId="77777777" w:rsidR="00D969F6" w:rsidRDefault="00D969F6" w:rsidP="00D969F6">
      <w:pPr>
        <w:rPr>
          <w:b/>
          <w:sz w:val="44"/>
          <w:szCs w:val="44"/>
        </w:rPr>
      </w:pPr>
    </w:p>
    <w:p w14:paraId="5FDAE8D0" w14:textId="77777777" w:rsidR="00D969F6" w:rsidRDefault="00D969F6" w:rsidP="00D969F6">
      <w:pPr>
        <w:rPr>
          <w:b/>
          <w:sz w:val="44"/>
          <w:szCs w:val="44"/>
        </w:rPr>
      </w:pPr>
    </w:p>
    <w:p w14:paraId="6C226E11" w14:textId="77777777" w:rsidR="00D969F6" w:rsidRDefault="00D969F6" w:rsidP="00D969F6">
      <w:pPr>
        <w:rPr>
          <w:b/>
          <w:sz w:val="44"/>
          <w:szCs w:val="44"/>
        </w:rPr>
      </w:pPr>
    </w:p>
    <w:p w14:paraId="7FE581B3" w14:textId="77777777" w:rsidR="00D969F6" w:rsidRDefault="00D969F6" w:rsidP="00D969F6">
      <w:pPr>
        <w:rPr>
          <w:b/>
          <w:sz w:val="44"/>
          <w:szCs w:val="44"/>
        </w:rPr>
      </w:pPr>
    </w:p>
    <w:p w14:paraId="22ADB63A" w14:textId="77777777" w:rsidR="00D969F6" w:rsidRDefault="00D969F6" w:rsidP="00D969F6">
      <w:pPr>
        <w:rPr>
          <w:b/>
          <w:sz w:val="44"/>
          <w:szCs w:val="44"/>
        </w:rPr>
      </w:pPr>
    </w:p>
    <w:p w14:paraId="7D348ED5" w14:textId="77777777" w:rsidR="00D969F6" w:rsidRDefault="00D969F6" w:rsidP="00D969F6">
      <w:pPr>
        <w:rPr>
          <w:b/>
          <w:sz w:val="44"/>
          <w:szCs w:val="44"/>
        </w:rPr>
      </w:pPr>
    </w:p>
    <w:p w14:paraId="64587152" w14:textId="77777777" w:rsidR="00D969F6" w:rsidRDefault="00D969F6" w:rsidP="00D969F6">
      <w:pPr>
        <w:rPr>
          <w:b/>
          <w:sz w:val="44"/>
          <w:szCs w:val="44"/>
        </w:rPr>
      </w:pPr>
    </w:p>
    <w:p w14:paraId="30003F04" w14:textId="77777777" w:rsidR="00D969F6" w:rsidRDefault="00D969F6" w:rsidP="00D969F6">
      <w:pPr>
        <w:rPr>
          <w:b/>
          <w:sz w:val="44"/>
          <w:szCs w:val="44"/>
        </w:rPr>
      </w:pPr>
    </w:p>
    <w:p w14:paraId="147E4955" w14:textId="77777777" w:rsidR="00D969F6" w:rsidRDefault="00D969F6" w:rsidP="00D969F6">
      <w:pPr>
        <w:rPr>
          <w:b/>
          <w:sz w:val="44"/>
          <w:szCs w:val="44"/>
        </w:rPr>
      </w:pPr>
    </w:p>
    <w:p w14:paraId="4BD0034A" w14:textId="77777777" w:rsidR="00D969F6" w:rsidRDefault="00D969F6" w:rsidP="00D969F6">
      <w:pPr>
        <w:rPr>
          <w:b/>
          <w:sz w:val="44"/>
          <w:szCs w:val="44"/>
        </w:rPr>
      </w:pPr>
    </w:p>
    <w:p w14:paraId="061B1DAE" w14:textId="77777777" w:rsidR="00D969F6" w:rsidRDefault="00D969F6" w:rsidP="00D969F6">
      <w:pPr>
        <w:rPr>
          <w:b/>
          <w:sz w:val="44"/>
          <w:szCs w:val="44"/>
        </w:rPr>
      </w:pPr>
    </w:p>
    <w:p w14:paraId="594E4FFC" w14:textId="77777777" w:rsidR="00D969F6" w:rsidRPr="00B01EFD" w:rsidRDefault="00D969F6" w:rsidP="00D969F6">
      <w:pPr>
        <w:spacing w:after="160" w:line="360" w:lineRule="auto"/>
        <w:jc w:val="both"/>
        <w:rPr>
          <w:b/>
          <w:sz w:val="44"/>
          <w:szCs w:val="44"/>
        </w:rPr>
      </w:pPr>
      <w:r w:rsidRPr="00B01EFD">
        <w:rPr>
          <w:b/>
          <w:sz w:val="44"/>
          <w:szCs w:val="44"/>
        </w:rPr>
        <w:lastRenderedPageBreak/>
        <w:t>3.2</w:t>
      </w:r>
      <w:r w:rsidRPr="00B01EFD">
        <w:t xml:space="preserve"> </w:t>
      </w:r>
      <w:r w:rsidRPr="00B01EFD">
        <w:rPr>
          <w:b/>
          <w:sz w:val="44"/>
          <w:szCs w:val="44"/>
        </w:rPr>
        <w:t>Расчёт фундамента мелкого заложения</w:t>
      </w:r>
    </w:p>
    <w:p w14:paraId="2C5F6418" w14:textId="77777777" w:rsidR="00D969F6" w:rsidRPr="002D78EF" w:rsidRDefault="00D969F6" w:rsidP="00D969F6">
      <w:pPr>
        <w:spacing w:line="360" w:lineRule="auto"/>
        <w:jc w:val="both"/>
        <w:rPr>
          <w:sz w:val="28"/>
          <w:szCs w:val="28"/>
        </w:rPr>
      </w:pPr>
      <w:r>
        <w:rPr>
          <w:sz w:val="28"/>
          <w:szCs w:val="28"/>
        </w:rPr>
        <w:t xml:space="preserve">     </w:t>
      </w:r>
      <w:r w:rsidRPr="00D0688D">
        <w:rPr>
          <w:sz w:val="28"/>
          <w:szCs w:val="28"/>
        </w:rPr>
        <w:t>1.</w:t>
      </w:r>
      <w:r>
        <w:rPr>
          <w:sz w:val="28"/>
          <w:szCs w:val="28"/>
        </w:rPr>
        <w:t xml:space="preserve"> </w:t>
      </w:r>
      <w:r w:rsidRPr="00D0688D">
        <w:rPr>
          <w:sz w:val="28"/>
          <w:szCs w:val="28"/>
        </w:rPr>
        <w:t>Определяем нагрузки на ленточный фундамент по оси 3. Толщина стены (0.</w:t>
      </w:r>
      <w:r w:rsidRPr="002D78EF">
        <w:rPr>
          <w:sz w:val="28"/>
          <w:szCs w:val="28"/>
        </w:rPr>
        <w:t>380) м, высота этажа (3.000) м, количество этажей 3.</w:t>
      </w:r>
    </w:p>
    <w:p w14:paraId="628FB59F" w14:textId="77777777" w:rsidR="00D969F6" w:rsidRPr="00B01EFD" w:rsidRDefault="00D969F6" w:rsidP="00D969F6">
      <w:pPr>
        <w:spacing w:line="360" w:lineRule="auto"/>
        <w:jc w:val="both"/>
        <w:rPr>
          <w:sz w:val="28"/>
          <w:szCs w:val="28"/>
        </w:rPr>
      </w:pPr>
      <w:r w:rsidRPr="002D78EF">
        <w:rPr>
          <w:sz w:val="28"/>
          <w:szCs w:val="28"/>
        </w:rPr>
        <w:t xml:space="preserve">     Кровля – профнастил по деревянным прогонам. Грузовая площадь </w:t>
      </w:r>
      <w:r w:rsidRPr="002D78EF">
        <w:rPr>
          <w:color w:val="0D0D0D" w:themeColor="text1" w:themeTint="F2"/>
          <w:sz w:val="28"/>
          <w:szCs w:val="28"/>
        </w:rPr>
        <w:t>6х6=36 м</w:t>
      </w:r>
      <w:r w:rsidRPr="002D78EF">
        <w:rPr>
          <w:color w:val="0D0D0D" w:themeColor="text1" w:themeTint="F2"/>
          <w:sz w:val="28"/>
          <w:szCs w:val="28"/>
          <w:vertAlign w:val="superscript"/>
        </w:rPr>
        <w:t>2</w:t>
      </w:r>
      <w:r w:rsidRPr="002D78EF">
        <w:rPr>
          <w:color w:val="0D0D0D" w:themeColor="text1" w:themeTint="F2"/>
          <w:sz w:val="28"/>
          <w:szCs w:val="28"/>
        </w:rPr>
        <w:t xml:space="preserve">. </w:t>
      </w:r>
      <w:r w:rsidRPr="002D78EF">
        <w:rPr>
          <w:sz w:val="28"/>
          <w:szCs w:val="28"/>
        </w:rPr>
        <w:t xml:space="preserve">Находим  нормативную и расчетную нагрузки на </w:t>
      </w:r>
      <w:smartTag w:uri="urn:schemas-microsoft-com:office:smarttags" w:element="metricconverter">
        <w:smartTagPr>
          <w:attr w:name="ProductID" w:val="6 м"/>
        </w:smartTagPr>
        <w:r w:rsidRPr="002D78EF">
          <w:rPr>
            <w:sz w:val="28"/>
            <w:szCs w:val="28"/>
          </w:rPr>
          <w:t>6 м</w:t>
        </w:r>
      </w:smartTag>
      <w:r w:rsidRPr="002D78EF">
        <w:rPr>
          <w:sz w:val="28"/>
          <w:szCs w:val="28"/>
        </w:rPr>
        <w:t xml:space="preserve"> длины фундамента под стену здания толщиной 640 мм.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4"/>
        <w:gridCol w:w="2160"/>
        <w:gridCol w:w="1660"/>
        <w:gridCol w:w="1636"/>
        <w:gridCol w:w="1531"/>
      </w:tblGrid>
      <w:tr w:rsidR="00D969F6" w:rsidRPr="00B01EFD" w14:paraId="6DB7CD15" w14:textId="77777777" w:rsidTr="00DE6F9A">
        <w:tc>
          <w:tcPr>
            <w:tcW w:w="3044" w:type="dxa"/>
            <w:vMerge w:val="restart"/>
            <w:shd w:val="clear" w:color="auto" w:fill="auto"/>
          </w:tcPr>
          <w:p w14:paraId="3E378AD9" w14:textId="77777777" w:rsidR="00D969F6" w:rsidRPr="00B01EFD" w:rsidRDefault="00D969F6" w:rsidP="00DE6F9A">
            <w:pPr>
              <w:jc w:val="both"/>
              <w:rPr>
                <w:sz w:val="28"/>
                <w:szCs w:val="28"/>
              </w:rPr>
            </w:pPr>
          </w:p>
          <w:p w14:paraId="73D68ADC" w14:textId="77777777" w:rsidR="00D969F6" w:rsidRPr="00B01EFD" w:rsidRDefault="00D969F6" w:rsidP="00DE6F9A">
            <w:pPr>
              <w:jc w:val="both"/>
              <w:rPr>
                <w:sz w:val="28"/>
                <w:szCs w:val="28"/>
              </w:rPr>
            </w:pPr>
            <w:r w:rsidRPr="00B01EFD">
              <w:rPr>
                <w:sz w:val="28"/>
                <w:szCs w:val="28"/>
              </w:rPr>
              <w:t>Нагрузки</w:t>
            </w:r>
          </w:p>
        </w:tc>
        <w:tc>
          <w:tcPr>
            <w:tcW w:w="3820" w:type="dxa"/>
            <w:gridSpan w:val="2"/>
            <w:shd w:val="clear" w:color="auto" w:fill="auto"/>
          </w:tcPr>
          <w:p w14:paraId="089A0692" w14:textId="77777777" w:rsidR="00D969F6" w:rsidRPr="00B01EFD" w:rsidRDefault="00D969F6" w:rsidP="00DE6F9A">
            <w:pPr>
              <w:jc w:val="both"/>
              <w:rPr>
                <w:sz w:val="28"/>
                <w:szCs w:val="28"/>
              </w:rPr>
            </w:pPr>
            <w:r w:rsidRPr="00B01EFD">
              <w:rPr>
                <w:sz w:val="28"/>
                <w:szCs w:val="28"/>
              </w:rPr>
              <w:t>Нормативная нагрузка.</w:t>
            </w:r>
          </w:p>
        </w:tc>
        <w:tc>
          <w:tcPr>
            <w:tcW w:w="1636" w:type="dxa"/>
            <w:vMerge w:val="restart"/>
            <w:shd w:val="clear" w:color="auto" w:fill="auto"/>
          </w:tcPr>
          <w:p w14:paraId="17FAD134" w14:textId="77777777" w:rsidR="00D969F6" w:rsidRPr="00B01EFD" w:rsidRDefault="00D969F6" w:rsidP="00DE6F9A">
            <w:pPr>
              <w:jc w:val="both"/>
              <w:rPr>
                <w:sz w:val="28"/>
                <w:szCs w:val="28"/>
              </w:rPr>
            </w:pPr>
            <w:r w:rsidRPr="00B01EFD">
              <w:rPr>
                <w:sz w:val="28"/>
                <w:szCs w:val="28"/>
              </w:rPr>
              <w:t>Коэффициент надежности по нагрузке</w:t>
            </w:r>
          </w:p>
        </w:tc>
        <w:tc>
          <w:tcPr>
            <w:tcW w:w="1531" w:type="dxa"/>
            <w:vMerge w:val="restart"/>
            <w:shd w:val="clear" w:color="auto" w:fill="auto"/>
          </w:tcPr>
          <w:p w14:paraId="0C387A48" w14:textId="77777777" w:rsidR="00D969F6" w:rsidRPr="00B01EFD" w:rsidRDefault="00D969F6" w:rsidP="00DE6F9A">
            <w:pPr>
              <w:jc w:val="both"/>
              <w:rPr>
                <w:sz w:val="28"/>
                <w:szCs w:val="28"/>
              </w:rPr>
            </w:pPr>
            <w:r w:rsidRPr="00B01EFD">
              <w:rPr>
                <w:sz w:val="28"/>
                <w:szCs w:val="28"/>
              </w:rPr>
              <w:t>Расчетная нагрузка, кН</w:t>
            </w:r>
          </w:p>
        </w:tc>
      </w:tr>
      <w:tr w:rsidR="00D969F6" w:rsidRPr="00B01EFD" w14:paraId="59E269D0" w14:textId="77777777" w:rsidTr="00DE6F9A">
        <w:tc>
          <w:tcPr>
            <w:tcW w:w="3044" w:type="dxa"/>
            <w:vMerge/>
            <w:shd w:val="clear" w:color="auto" w:fill="auto"/>
          </w:tcPr>
          <w:p w14:paraId="3F438FEC" w14:textId="77777777" w:rsidR="00D969F6" w:rsidRPr="00B01EFD" w:rsidRDefault="00D969F6" w:rsidP="00DE6F9A">
            <w:pPr>
              <w:jc w:val="both"/>
              <w:rPr>
                <w:sz w:val="28"/>
                <w:szCs w:val="28"/>
              </w:rPr>
            </w:pPr>
          </w:p>
        </w:tc>
        <w:tc>
          <w:tcPr>
            <w:tcW w:w="2160" w:type="dxa"/>
            <w:shd w:val="clear" w:color="auto" w:fill="auto"/>
          </w:tcPr>
          <w:p w14:paraId="1DF51CCA" w14:textId="77777777" w:rsidR="00D969F6" w:rsidRPr="00B01EFD" w:rsidRDefault="00D969F6" w:rsidP="00DE6F9A">
            <w:pPr>
              <w:jc w:val="both"/>
              <w:rPr>
                <w:sz w:val="28"/>
                <w:szCs w:val="28"/>
              </w:rPr>
            </w:pPr>
            <w:r w:rsidRPr="00B01EFD">
              <w:rPr>
                <w:sz w:val="28"/>
                <w:szCs w:val="28"/>
              </w:rPr>
              <w:t>На единицу площади кН/м</w:t>
            </w:r>
            <w:r w:rsidRPr="00B01EFD">
              <w:rPr>
                <w:sz w:val="28"/>
                <w:szCs w:val="28"/>
                <w:vertAlign w:val="superscript"/>
              </w:rPr>
              <w:t>2</w:t>
            </w:r>
            <w:r w:rsidRPr="00B01EFD">
              <w:rPr>
                <w:sz w:val="28"/>
                <w:szCs w:val="28"/>
              </w:rPr>
              <w:t>.</w:t>
            </w:r>
          </w:p>
        </w:tc>
        <w:tc>
          <w:tcPr>
            <w:tcW w:w="1660" w:type="dxa"/>
            <w:shd w:val="clear" w:color="auto" w:fill="auto"/>
          </w:tcPr>
          <w:p w14:paraId="5F5E32DE" w14:textId="77777777" w:rsidR="00D969F6" w:rsidRPr="00B01EFD" w:rsidRDefault="00D969F6" w:rsidP="00DE6F9A">
            <w:pPr>
              <w:jc w:val="both"/>
              <w:rPr>
                <w:sz w:val="28"/>
                <w:szCs w:val="28"/>
              </w:rPr>
            </w:pPr>
            <w:r w:rsidRPr="00B01EFD">
              <w:rPr>
                <w:sz w:val="28"/>
                <w:szCs w:val="28"/>
              </w:rPr>
              <w:t>От грузовой площади</w:t>
            </w:r>
          </w:p>
        </w:tc>
        <w:tc>
          <w:tcPr>
            <w:tcW w:w="1636" w:type="dxa"/>
            <w:vMerge/>
            <w:shd w:val="clear" w:color="auto" w:fill="auto"/>
          </w:tcPr>
          <w:p w14:paraId="3BD26569" w14:textId="77777777" w:rsidR="00D969F6" w:rsidRPr="00B01EFD" w:rsidRDefault="00D969F6" w:rsidP="00DE6F9A">
            <w:pPr>
              <w:jc w:val="both"/>
              <w:rPr>
                <w:sz w:val="28"/>
                <w:szCs w:val="28"/>
              </w:rPr>
            </w:pPr>
          </w:p>
        </w:tc>
        <w:tc>
          <w:tcPr>
            <w:tcW w:w="1531" w:type="dxa"/>
            <w:vMerge/>
            <w:shd w:val="clear" w:color="auto" w:fill="auto"/>
          </w:tcPr>
          <w:p w14:paraId="1189432A" w14:textId="77777777" w:rsidR="00D969F6" w:rsidRPr="00B01EFD" w:rsidRDefault="00D969F6" w:rsidP="00DE6F9A">
            <w:pPr>
              <w:jc w:val="both"/>
              <w:rPr>
                <w:sz w:val="28"/>
                <w:szCs w:val="28"/>
              </w:rPr>
            </w:pPr>
          </w:p>
        </w:tc>
      </w:tr>
      <w:tr w:rsidR="00D969F6" w:rsidRPr="00B01EFD" w14:paraId="0CFB5101" w14:textId="77777777" w:rsidTr="00DE6F9A">
        <w:tc>
          <w:tcPr>
            <w:tcW w:w="3044" w:type="dxa"/>
            <w:shd w:val="clear" w:color="auto" w:fill="auto"/>
          </w:tcPr>
          <w:p w14:paraId="5E023C4F" w14:textId="77777777" w:rsidR="00D969F6" w:rsidRPr="00B01EFD" w:rsidRDefault="00D969F6" w:rsidP="00DE6F9A">
            <w:pPr>
              <w:jc w:val="both"/>
              <w:rPr>
                <w:sz w:val="28"/>
                <w:szCs w:val="28"/>
              </w:rPr>
            </w:pPr>
            <w:r w:rsidRPr="00B01EFD">
              <w:rPr>
                <w:sz w:val="28"/>
                <w:szCs w:val="28"/>
              </w:rPr>
              <w:t>1</w:t>
            </w:r>
          </w:p>
        </w:tc>
        <w:tc>
          <w:tcPr>
            <w:tcW w:w="2160" w:type="dxa"/>
            <w:shd w:val="clear" w:color="auto" w:fill="auto"/>
          </w:tcPr>
          <w:p w14:paraId="16D0842F" w14:textId="77777777" w:rsidR="00D969F6" w:rsidRPr="00B01EFD" w:rsidRDefault="00D969F6" w:rsidP="00DE6F9A">
            <w:pPr>
              <w:jc w:val="both"/>
              <w:rPr>
                <w:sz w:val="28"/>
                <w:szCs w:val="28"/>
              </w:rPr>
            </w:pPr>
            <w:r w:rsidRPr="00B01EFD">
              <w:rPr>
                <w:sz w:val="28"/>
                <w:szCs w:val="28"/>
              </w:rPr>
              <w:t>2</w:t>
            </w:r>
          </w:p>
        </w:tc>
        <w:tc>
          <w:tcPr>
            <w:tcW w:w="1660" w:type="dxa"/>
            <w:shd w:val="clear" w:color="auto" w:fill="auto"/>
          </w:tcPr>
          <w:p w14:paraId="586BBE9D" w14:textId="77777777" w:rsidR="00D969F6" w:rsidRPr="00B01EFD" w:rsidRDefault="00D969F6" w:rsidP="00DE6F9A">
            <w:pPr>
              <w:jc w:val="both"/>
              <w:rPr>
                <w:sz w:val="28"/>
                <w:szCs w:val="28"/>
              </w:rPr>
            </w:pPr>
            <w:r w:rsidRPr="00B01EFD">
              <w:rPr>
                <w:sz w:val="28"/>
                <w:szCs w:val="28"/>
              </w:rPr>
              <w:t>3</w:t>
            </w:r>
          </w:p>
        </w:tc>
        <w:tc>
          <w:tcPr>
            <w:tcW w:w="1636" w:type="dxa"/>
            <w:shd w:val="clear" w:color="auto" w:fill="auto"/>
          </w:tcPr>
          <w:p w14:paraId="387C6813" w14:textId="77777777" w:rsidR="00D969F6" w:rsidRPr="00B01EFD" w:rsidRDefault="00D969F6" w:rsidP="00DE6F9A">
            <w:pPr>
              <w:jc w:val="both"/>
              <w:rPr>
                <w:sz w:val="28"/>
                <w:szCs w:val="28"/>
              </w:rPr>
            </w:pPr>
            <w:r w:rsidRPr="00B01EFD">
              <w:rPr>
                <w:sz w:val="28"/>
                <w:szCs w:val="28"/>
              </w:rPr>
              <w:t>4</w:t>
            </w:r>
          </w:p>
        </w:tc>
        <w:tc>
          <w:tcPr>
            <w:tcW w:w="1531" w:type="dxa"/>
            <w:shd w:val="clear" w:color="auto" w:fill="auto"/>
          </w:tcPr>
          <w:p w14:paraId="17B16EFB" w14:textId="77777777" w:rsidR="00D969F6" w:rsidRPr="00B01EFD" w:rsidRDefault="00D969F6" w:rsidP="00DE6F9A">
            <w:pPr>
              <w:jc w:val="both"/>
              <w:rPr>
                <w:sz w:val="28"/>
                <w:szCs w:val="28"/>
              </w:rPr>
            </w:pPr>
            <w:r w:rsidRPr="00B01EFD">
              <w:rPr>
                <w:sz w:val="28"/>
                <w:szCs w:val="28"/>
              </w:rPr>
              <w:t>5</w:t>
            </w:r>
          </w:p>
        </w:tc>
      </w:tr>
      <w:tr w:rsidR="00D969F6" w:rsidRPr="00B01EFD" w14:paraId="0155E17B" w14:textId="77777777" w:rsidTr="00DE6F9A">
        <w:tc>
          <w:tcPr>
            <w:tcW w:w="10031" w:type="dxa"/>
            <w:gridSpan w:val="5"/>
            <w:shd w:val="clear" w:color="auto" w:fill="auto"/>
          </w:tcPr>
          <w:p w14:paraId="205F4139" w14:textId="77777777" w:rsidR="00D969F6" w:rsidRPr="00B01EFD" w:rsidRDefault="00D969F6" w:rsidP="00D969F6">
            <w:pPr>
              <w:numPr>
                <w:ilvl w:val="0"/>
                <w:numId w:val="12"/>
              </w:numPr>
              <w:jc w:val="center"/>
              <w:rPr>
                <w:sz w:val="28"/>
                <w:szCs w:val="28"/>
              </w:rPr>
            </w:pPr>
            <w:r w:rsidRPr="00B01EFD">
              <w:rPr>
                <w:sz w:val="28"/>
                <w:szCs w:val="28"/>
              </w:rPr>
              <w:t>Постоянная нагрузка.</w:t>
            </w:r>
          </w:p>
        </w:tc>
      </w:tr>
      <w:tr w:rsidR="00D969F6" w:rsidRPr="00B01EFD" w14:paraId="673B1697" w14:textId="77777777" w:rsidTr="00DE6F9A">
        <w:tc>
          <w:tcPr>
            <w:tcW w:w="10031" w:type="dxa"/>
            <w:gridSpan w:val="5"/>
            <w:shd w:val="clear" w:color="auto" w:fill="auto"/>
          </w:tcPr>
          <w:p w14:paraId="56B7E0E2" w14:textId="77777777" w:rsidR="00D969F6" w:rsidRPr="00B01EFD" w:rsidRDefault="00D969F6" w:rsidP="00DE6F9A">
            <w:pPr>
              <w:jc w:val="center"/>
              <w:rPr>
                <w:sz w:val="28"/>
                <w:szCs w:val="28"/>
              </w:rPr>
            </w:pPr>
            <w:r w:rsidRPr="00B01EFD">
              <w:rPr>
                <w:sz w:val="28"/>
                <w:szCs w:val="28"/>
              </w:rPr>
              <w:t>Кровля.</w:t>
            </w:r>
          </w:p>
        </w:tc>
      </w:tr>
      <w:tr w:rsidR="00D969F6" w:rsidRPr="00B01EFD" w14:paraId="5DE9A8AF" w14:textId="77777777" w:rsidTr="00DE6F9A">
        <w:tc>
          <w:tcPr>
            <w:tcW w:w="3044" w:type="dxa"/>
            <w:shd w:val="clear" w:color="auto" w:fill="auto"/>
          </w:tcPr>
          <w:p w14:paraId="60DE9803" w14:textId="77777777" w:rsidR="00D969F6" w:rsidRPr="00B01EFD" w:rsidRDefault="00D969F6" w:rsidP="00DE6F9A">
            <w:pPr>
              <w:jc w:val="both"/>
              <w:rPr>
                <w:sz w:val="28"/>
                <w:szCs w:val="28"/>
              </w:rPr>
            </w:pPr>
            <w:r w:rsidRPr="005A4497">
              <w:rPr>
                <w:sz w:val="28"/>
                <w:szCs w:val="28"/>
              </w:rPr>
              <w:t>Профнастил</w:t>
            </w:r>
          </w:p>
        </w:tc>
        <w:tc>
          <w:tcPr>
            <w:tcW w:w="2160" w:type="dxa"/>
            <w:shd w:val="clear" w:color="auto" w:fill="auto"/>
          </w:tcPr>
          <w:p w14:paraId="567AA047" w14:textId="77777777" w:rsidR="00D969F6" w:rsidRPr="00B01EFD" w:rsidRDefault="00D969F6" w:rsidP="00DE6F9A">
            <w:pPr>
              <w:jc w:val="center"/>
              <w:rPr>
                <w:sz w:val="28"/>
                <w:szCs w:val="28"/>
              </w:rPr>
            </w:pPr>
            <w:r w:rsidRPr="00B01EFD">
              <w:rPr>
                <w:sz w:val="28"/>
                <w:szCs w:val="28"/>
              </w:rPr>
              <w:t>0,13</w:t>
            </w:r>
          </w:p>
        </w:tc>
        <w:tc>
          <w:tcPr>
            <w:tcW w:w="1660" w:type="dxa"/>
            <w:shd w:val="clear" w:color="auto" w:fill="auto"/>
          </w:tcPr>
          <w:p w14:paraId="3963A0EE" w14:textId="77777777" w:rsidR="00D969F6" w:rsidRPr="00B01EFD" w:rsidRDefault="00D969F6" w:rsidP="00DE6F9A">
            <w:pPr>
              <w:jc w:val="center"/>
              <w:rPr>
                <w:sz w:val="28"/>
                <w:szCs w:val="28"/>
              </w:rPr>
            </w:pPr>
            <w:r w:rsidRPr="00B01EFD">
              <w:rPr>
                <w:sz w:val="28"/>
                <w:szCs w:val="28"/>
              </w:rPr>
              <w:t>4,68</w:t>
            </w:r>
          </w:p>
        </w:tc>
        <w:tc>
          <w:tcPr>
            <w:tcW w:w="1636" w:type="dxa"/>
            <w:shd w:val="clear" w:color="auto" w:fill="auto"/>
          </w:tcPr>
          <w:p w14:paraId="3E219BD5" w14:textId="77777777" w:rsidR="00D969F6" w:rsidRPr="00B01EFD" w:rsidRDefault="00D969F6" w:rsidP="00DE6F9A">
            <w:pPr>
              <w:jc w:val="center"/>
              <w:rPr>
                <w:sz w:val="28"/>
                <w:szCs w:val="28"/>
              </w:rPr>
            </w:pPr>
            <w:r w:rsidRPr="00B01EFD">
              <w:rPr>
                <w:sz w:val="28"/>
                <w:szCs w:val="28"/>
              </w:rPr>
              <w:t>1,05</w:t>
            </w:r>
          </w:p>
        </w:tc>
        <w:tc>
          <w:tcPr>
            <w:tcW w:w="1531" w:type="dxa"/>
            <w:shd w:val="clear" w:color="auto" w:fill="auto"/>
          </w:tcPr>
          <w:p w14:paraId="2A641E43" w14:textId="77777777" w:rsidR="00D969F6" w:rsidRPr="00B01EFD" w:rsidRDefault="00D969F6" w:rsidP="00DE6F9A">
            <w:pPr>
              <w:jc w:val="center"/>
              <w:rPr>
                <w:sz w:val="28"/>
                <w:szCs w:val="28"/>
              </w:rPr>
            </w:pPr>
            <w:r w:rsidRPr="00B01EFD">
              <w:rPr>
                <w:sz w:val="28"/>
                <w:szCs w:val="28"/>
              </w:rPr>
              <w:t>4,91</w:t>
            </w:r>
          </w:p>
        </w:tc>
      </w:tr>
      <w:tr w:rsidR="00D969F6" w:rsidRPr="00B01EFD" w14:paraId="1497A1C6" w14:textId="77777777" w:rsidTr="00DE6F9A">
        <w:tc>
          <w:tcPr>
            <w:tcW w:w="3044" w:type="dxa"/>
            <w:shd w:val="clear" w:color="auto" w:fill="auto"/>
          </w:tcPr>
          <w:p w14:paraId="67F93230" w14:textId="77777777" w:rsidR="00D969F6" w:rsidRPr="00B01EFD" w:rsidRDefault="00D969F6" w:rsidP="00DE6F9A">
            <w:pPr>
              <w:jc w:val="both"/>
              <w:rPr>
                <w:sz w:val="28"/>
                <w:szCs w:val="28"/>
              </w:rPr>
            </w:pPr>
            <w:r w:rsidRPr="00B01EFD">
              <w:rPr>
                <w:sz w:val="28"/>
                <w:szCs w:val="28"/>
              </w:rPr>
              <w:t>Утеплитель – минераловатные плиты ППЖ 200</w:t>
            </w:r>
          </w:p>
        </w:tc>
        <w:tc>
          <w:tcPr>
            <w:tcW w:w="2160" w:type="dxa"/>
            <w:shd w:val="clear" w:color="auto" w:fill="auto"/>
          </w:tcPr>
          <w:p w14:paraId="5E075BDD" w14:textId="77777777" w:rsidR="00D969F6" w:rsidRPr="00B01EFD" w:rsidRDefault="00D969F6" w:rsidP="00DE6F9A">
            <w:pPr>
              <w:spacing w:before="120"/>
              <w:jc w:val="center"/>
              <w:rPr>
                <w:sz w:val="28"/>
                <w:szCs w:val="28"/>
              </w:rPr>
            </w:pPr>
            <w:r w:rsidRPr="00B01EFD">
              <w:rPr>
                <w:sz w:val="28"/>
                <w:szCs w:val="28"/>
              </w:rPr>
              <w:t>0,6</w:t>
            </w:r>
          </w:p>
        </w:tc>
        <w:tc>
          <w:tcPr>
            <w:tcW w:w="1660" w:type="dxa"/>
            <w:shd w:val="clear" w:color="auto" w:fill="auto"/>
          </w:tcPr>
          <w:p w14:paraId="5B5C13DC" w14:textId="77777777" w:rsidR="00D969F6" w:rsidRPr="00B01EFD" w:rsidRDefault="00D969F6" w:rsidP="00DE6F9A">
            <w:pPr>
              <w:spacing w:before="120"/>
              <w:jc w:val="center"/>
              <w:rPr>
                <w:sz w:val="28"/>
                <w:szCs w:val="28"/>
              </w:rPr>
            </w:pPr>
            <w:r w:rsidRPr="00B01EFD">
              <w:rPr>
                <w:sz w:val="28"/>
                <w:szCs w:val="28"/>
              </w:rPr>
              <w:t>21,6</w:t>
            </w:r>
          </w:p>
        </w:tc>
        <w:tc>
          <w:tcPr>
            <w:tcW w:w="1636" w:type="dxa"/>
            <w:shd w:val="clear" w:color="auto" w:fill="auto"/>
          </w:tcPr>
          <w:p w14:paraId="7672D24F" w14:textId="77777777" w:rsidR="00D969F6" w:rsidRPr="00B01EFD" w:rsidRDefault="00D969F6" w:rsidP="00DE6F9A">
            <w:pPr>
              <w:spacing w:before="120"/>
              <w:jc w:val="center"/>
              <w:rPr>
                <w:sz w:val="28"/>
                <w:szCs w:val="28"/>
              </w:rPr>
            </w:pPr>
            <w:r w:rsidRPr="00B01EFD">
              <w:rPr>
                <w:sz w:val="28"/>
                <w:szCs w:val="28"/>
              </w:rPr>
              <w:t>1,3</w:t>
            </w:r>
          </w:p>
        </w:tc>
        <w:tc>
          <w:tcPr>
            <w:tcW w:w="1531" w:type="dxa"/>
            <w:shd w:val="clear" w:color="auto" w:fill="auto"/>
          </w:tcPr>
          <w:p w14:paraId="2DFB166A" w14:textId="77777777" w:rsidR="00D969F6" w:rsidRPr="00B01EFD" w:rsidRDefault="00D969F6" w:rsidP="00DE6F9A">
            <w:pPr>
              <w:spacing w:before="120"/>
              <w:jc w:val="center"/>
              <w:rPr>
                <w:sz w:val="28"/>
                <w:szCs w:val="28"/>
              </w:rPr>
            </w:pPr>
            <w:r w:rsidRPr="00B01EFD">
              <w:rPr>
                <w:sz w:val="28"/>
                <w:szCs w:val="28"/>
              </w:rPr>
              <w:t>28,08</w:t>
            </w:r>
          </w:p>
        </w:tc>
      </w:tr>
      <w:tr w:rsidR="00D969F6" w:rsidRPr="00B01EFD" w14:paraId="00B8E59F" w14:textId="77777777" w:rsidTr="00DE6F9A">
        <w:tc>
          <w:tcPr>
            <w:tcW w:w="10031" w:type="dxa"/>
            <w:gridSpan w:val="5"/>
            <w:shd w:val="clear" w:color="auto" w:fill="auto"/>
          </w:tcPr>
          <w:p w14:paraId="1825E46D" w14:textId="77777777" w:rsidR="00D969F6" w:rsidRPr="00B01EFD" w:rsidRDefault="00D969F6" w:rsidP="00DE6F9A">
            <w:pPr>
              <w:jc w:val="center"/>
              <w:rPr>
                <w:sz w:val="28"/>
                <w:szCs w:val="28"/>
              </w:rPr>
            </w:pPr>
            <w:r w:rsidRPr="00B01EFD">
              <w:rPr>
                <w:sz w:val="28"/>
                <w:szCs w:val="28"/>
              </w:rPr>
              <w:t>Перекрытие.</w:t>
            </w:r>
          </w:p>
        </w:tc>
      </w:tr>
      <w:tr w:rsidR="00D969F6" w:rsidRPr="00B01EFD" w14:paraId="38388FBC" w14:textId="77777777" w:rsidTr="00DE6F9A">
        <w:tc>
          <w:tcPr>
            <w:tcW w:w="3044" w:type="dxa"/>
            <w:shd w:val="clear" w:color="auto" w:fill="auto"/>
          </w:tcPr>
          <w:p w14:paraId="504DA4D5" w14:textId="77777777" w:rsidR="00D969F6" w:rsidRPr="00B01EFD" w:rsidRDefault="00D969F6" w:rsidP="00DE6F9A">
            <w:pPr>
              <w:jc w:val="both"/>
              <w:rPr>
                <w:sz w:val="28"/>
                <w:szCs w:val="28"/>
              </w:rPr>
            </w:pPr>
            <w:r w:rsidRPr="00B01EFD">
              <w:rPr>
                <w:sz w:val="28"/>
                <w:szCs w:val="28"/>
              </w:rPr>
              <w:t xml:space="preserve">Стяжка из легкого бетона кл. В 7.5, толщиной </w:t>
            </w:r>
            <w:smartTag w:uri="urn:schemas-microsoft-com:office:smarttags" w:element="metricconverter">
              <w:smartTagPr>
                <w:attr w:name="ProductID" w:val="77 мм"/>
              </w:smartTagPr>
              <w:r w:rsidRPr="00B01EFD">
                <w:rPr>
                  <w:sz w:val="28"/>
                  <w:szCs w:val="28"/>
                </w:rPr>
                <w:t>77 мм</w:t>
              </w:r>
            </w:smartTag>
            <w:r w:rsidRPr="00B01EFD">
              <w:rPr>
                <w:sz w:val="28"/>
                <w:szCs w:val="28"/>
              </w:rPr>
              <w:t>, γ=1000 кг/м</w:t>
            </w:r>
            <w:r w:rsidRPr="00B01EFD">
              <w:rPr>
                <w:sz w:val="28"/>
                <w:szCs w:val="28"/>
                <w:vertAlign w:val="superscript"/>
              </w:rPr>
              <w:t>3</w:t>
            </w:r>
            <w:r w:rsidRPr="00B01EFD">
              <w:rPr>
                <w:sz w:val="28"/>
                <w:szCs w:val="28"/>
              </w:rPr>
              <w:t>.</w:t>
            </w:r>
          </w:p>
        </w:tc>
        <w:tc>
          <w:tcPr>
            <w:tcW w:w="2160" w:type="dxa"/>
            <w:shd w:val="clear" w:color="auto" w:fill="auto"/>
          </w:tcPr>
          <w:p w14:paraId="4DB94F54" w14:textId="77777777" w:rsidR="00D969F6" w:rsidRPr="00B01EFD" w:rsidRDefault="00D969F6" w:rsidP="00DE6F9A">
            <w:pPr>
              <w:spacing w:before="240"/>
              <w:jc w:val="center"/>
              <w:rPr>
                <w:sz w:val="28"/>
                <w:szCs w:val="28"/>
              </w:rPr>
            </w:pPr>
            <w:r w:rsidRPr="00B01EFD">
              <w:rPr>
                <w:sz w:val="28"/>
                <w:szCs w:val="28"/>
              </w:rPr>
              <w:t>0,77</w:t>
            </w:r>
          </w:p>
        </w:tc>
        <w:tc>
          <w:tcPr>
            <w:tcW w:w="1660" w:type="dxa"/>
            <w:shd w:val="clear" w:color="auto" w:fill="auto"/>
          </w:tcPr>
          <w:p w14:paraId="5925278D" w14:textId="77777777" w:rsidR="00D969F6" w:rsidRPr="00B01EFD" w:rsidRDefault="00D969F6" w:rsidP="00DE6F9A">
            <w:pPr>
              <w:spacing w:before="240"/>
              <w:jc w:val="center"/>
              <w:rPr>
                <w:sz w:val="28"/>
                <w:szCs w:val="28"/>
              </w:rPr>
            </w:pPr>
            <w:r w:rsidRPr="00B01EFD">
              <w:rPr>
                <w:sz w:val="28"/>
                <w:szCs w:val="28"/>
              </w:rPr>
              <w:t>27,72</w:t>
            </w:r>
          </w:p>
        </w:tc>
        <w:tc>
          <w:tcPr>
            <w:tcW w:w="1636" w:type="dxa"/>
            <w:shd w:val="clear" w:color="auto" w:fill="auto"/>
          </w:tcPr>
          <w:p w14:paraId="016B247E" w14:textId="77777777" w:rsidR="00D969F6" w:rsidRPr="00B01EFD" w:rsidRDefault="00D969F6" w:rsidP="00DE6F9A">
            <w:pPr>
              <w:spacing w:before="240"/>
              <w:jc w:val="center"/>
              <w:rPr>
                <w:sz w:val="28"/>
                <w:szCs w:val="28"/>
              </w:rPr>
            </w:pPr>
            <w:r w:rsidRPr="00B01EFD">
              <w:rPr>
                <w:sz w:val="28"/>
                <w:szCs w:val="28"/>
              </w:rPr>
              <w:t>1,1</w:t>
            </w:r>
          </w:p>
        </w:tc>
        <w:tc>
          <w:tcPr>
            <w:tcW w:w="1531" w:type="dxa"/>
            <w:shd w:val="clear" w:color="auto" w:fill="auto"/>
          </w:tcPr>
          <w:p w14:paraId="0663A834" w14:textId="77777777" w:rsidR="00D969F6" w:rsidRPr="00B01EFD" w:rsidRDefault="00D969F6" w:rsidP="00DE6F9A">
            <w:pPr>
              <w:spacing w:before="240"/>
              <w:jc w:val="center"/>
              <w:rPr>
                <w:sz w:val="28"/>
                <w:szCs w:val="28"/>
              </w:rPr>
            </w:pPr>
            <w:r w:rsidRPr="00B01EFD">
              <w:rPr>
                <w:sz w:val="28"/>
                <w:szCs w:val="28"/>
              </w:rPr>
              <w:t>30,49</w:t>
            </w:r>
          </w:p>
        </w:tc>
      </w:tr>
      <w:tr w:rsidR="00D969F6" w:rsidRPr="00B01EFD" w14:paraId="6D5F17BB" w14:textId="77777777" w:rsidTr="00DE6F9A">
        <w:tc>
          <w:tcPr>
            <w:tcW w:w="3044" w:type="dxa"/>
            <w:shd w:val="clear" w:color="auto" w:fill="auto"/>
          </w:tcPr>
          <w:p w14:paraId="6CEEF126" w14:textId="77777777" w:rsidR="00D969F6" w:rsidRPr="00B01EFD" w:rsidRDefault="00D969F6" w:rsidP="00DE6F9A">
            <w:pPr>
              <w:jc w:val="both"/>
              <w:rPr>
                <w:sz w:val="28"/>
                <w:szCs w:val="28"/>
              </w:rPr>
            </w:pPr>
            <w:r w:rsidRPr="00B01EFD">
              <w:rPr>
                <w:sz w:val="28"/>
                <w:szCs w:val="28"/>
              </w:rPr>
              <w:t>Пустотные железобетонные плиты покрытия</w:t>
            </w:r>
          </w:p>
        </w:tc>
        <w:tc>
          <w:tcPr>
            <w:tcW w:w="2160" w:type="dxa"/>
            <w:shd w:val="clear" w:color="auto" w:fill="auto"/>
          </w:tcPr>
          <w:p w14:paraId="25A63531" w14:textId="77777777" w:rsidR="00D969F6" w:rsidRPr="00B01EFD" w:rsidRDefault="00D969F6" w:rsidP="00DE6F9A">
            <w:pPr>
              <w:spacing w:before="120"/>
              <w:jc w:val="center"/>
              <w:rPr>
                <w:sz w:val="28"/>
                <w:szCs w:val="28"/>
              </w:rPr>
            </w:pPr>
            <w:r>
              <w:rPr>
                <w:sz w:val="28"/>
                <w:szCs w:val="28"/>
              </w:rPr>
              <w:t>3,2</w:t>
            </w:r>
          </w:p>
        </w:tc>
        <w:tc>
          <w:tcPr>
            <w:tcW w:w="1660" w:type="dxa"/>
            <w:shd w:val="clear" w:color="auto" w:fill="auto"/>
          </w:tcPr>
          <w:p w14:paraId="74537256" w14:textId="77777777" w:rsidR="00D969F6" w:rsidRPr="00B01EFD" w:rsidRDefault="00D969F6" w:rsidP="00DE6F9A">
            <w:pPr>
              <w:spacing w:before="120"/>
              <w:jc w:val="center"/>
              <w:rPr>
                <w:sz w:val="28"/>
                <w:szCs w:val="28"/>
              </w:rPr>
            </w:pPr>
            <w:r w:rsidRPr="00B01EFD">
              <w:rPr>
                <w:sz w:val="28"/>
                <w:szCs w:val="28"/>
              </w:rPr>
              <w:t>48,96</w:t>
            </w:r>
          </w:p>
        </w:tc>
        <w:tc>
          <w:tcPr>
            <w:tcW w:w="1636" w:type="dxa"/>
            <w:shd w:val="clear" w:color="auto" w:fill="auto"/>
          </w:tcPr>
          <w:p w14:paraId="40564FC5" w14:textId="77777777" w:rsidR="00D969F6" w:rsidRPr="00B01EFD" w:rsidRDefault="00D969F6" w:rsidP="00DE6F9A">
            <w:pPr>
              <w:spacing w:before="120"/>
              <w:jc w:val="center"/>
              <w:rPr>
                <w:sz w:val="28"/>
                <w:szCs w:val="28"/>
              </w:rPr>
            </w:pPr>
            <w:r w:rsidRPr="00B01EFD">
              <w:rPr>
                <w:sz w:val="28"/>
                <w:szCs w:val="28"/>
              </w:rPr>
              <w:t>1,1</w:t>
            </w:r>
          </w:p>
        </w:tc>
        <w:tc>
          <w:tcPr>
            <w:tcW w:w="1531" w:type="dxa"/>
            <w:shd w:val="clear" w:color="auto" w:fill="auto"/>
          </w:tcPr>
          <w:p w14:paraId="4A3EFC3A" w14:textId="77777777" w:rsidR="00D969F6" w:rsidRPr="00B01EFD" w:rsidRDefault="00D969F6" w:rsidP="00DE6F9A">
            <w:pPr>
              <w:spacing w:before="120"/>
              <w:jc w:val="center"/>
              <w:rPr>
                <w:sz w:val="28"/>
                <w:szCs w:val="28"/>
              </w:rPr>
            </w:pPr>
            <w:r w:rsidRPr="00B01EFD">
              <w:rPr>
                <w:sz w:val="28"/>
                <w:szCs w:val="28"/>
              </w:rPr>
              <w:t>53,86</w:t>
            </w:r>
          </w:p>
        </w:tc>
      </w:tr>
      <w:tr w:rsidR="00D969F6" w:rsidRPr="00B01EFD" w14:paraId="4B451BB0" w14:textId="77777777" w:rsidTr="00DE6F9A">
        <w:tc>
          <w:tcPr>
            <w:tcW w:w="10031" w:type="dxa"/>
            <w:gridSpan w:val="5"/>
            <w:shd w:val="clear" w:color="auto" w:fill="auto"/>
          </w:tcPr>
          <w:p w14:paraId="741E58E4" w14:textId="77777777" w:rsidR="00D969F6" w:rsidRPr="00B01EFD" w:rsidRDefault="00D969F6" w:rsidP="00DE6F9A">
            <w:pPr>
              <w:jc w:val="center"/>
              <w:rPr>
                <w:sz w:val="28"/>
                <w:szCs w:val="28"/>
              </w:rPr>
            </w:pPr>
            <w:r w:rsidRPr="00B01EFD">
              <w:rPr>
                <w:sz w:val="28"/>
                <w:szCs w:val="28"/>
              </w:rPr>
              <w:t>Стены.</w:t>
            </w:r>
          </w:p>
        </w:tc>
      </w:tr>
      <w:tr w:rsidR="00D969F6" w:rsidRPr="00B01EFD" w14:paraId="1926A0E0" w14:textId="77777777" w:rsidTr="00DE6F9A">
        <w:tc>
          <w:tcPr>
            <w:tcW w:w="3044" w:type="dxa"/>
            <w:shd w:val="clear" w:color="auto" w:fill="auto"/>
          </w:tcPr>
          <w:p w14:paraId="35440854" w14:textId="77777777" w:rsidR="00D969F6" w:rsidRPr="00B01EFD" w:rsidRDefault="00D969F6" w:rsidP="00DE6F9A">
            <w:pPr>
              <w:jc w:val="both"/>
              <w:rPr>
                <w:sz w:val="28"/>
                <w:szCs w:val="28"/>
              </w:rPr>
            </w:pPr>
            <w:r w:rsidRPr="00B01EFD">
              <w:rPr>
                <w:sz w:val="28"/>
                <w:szCs w:val="28"/>
              </w:rPr>
              <w:t>Кирпичная кладка.</w:t>
            </w:r>
          </w:p>
          <w:p w14:paraId="0E004CBE" w14:textId="77777777" w:rsidR="00D969F6" w:rsidRDefault="00D969F6" w:rsidP="00DE6F9A">
            <w:pPr>
              <w:jc w:val="both"/>
              <w:rPr>
                <w:sz w:val="28"/>
                <w:szCs w:val="28"/>
              </w:rPr>
            </w:pPr>
            <w:r w:rsidRPr="00B01EFD">
              <w:rPr>
                <w:sz w:val="28"/>
                <w:szCs w:val="28"/>
              </w:rPr>
              <w:t>0.</w:t>
            </w:r>
            <w:r>
              <w:rPr>
                <w:sz w:val="28"/>
                <w:szCs w:val="28"/>
              </w:rPr>
              <w:t>64м*83,4</w:t>
            </w:r>
            <w:r w:rsidRPr="00B01EFD">
              <w:rPr>
                <w:sz w:val="28"/>
                <w:szCs w:val="28"/>
              </w:rPr>
              <w:t>*</w:t>
            </w:r>
            <w:r>
              <w:rPr>
                <w:sz w:val="28"/>
                <w:szCs w:val="28"/>
              </w:rPr>
              <w:t xml:space="preserve">9 </w:t>
            </w:r>
            <w:r w:rsidRPr="00B01EFD">
              <w:rPr>
                <w:sz w:val="28"/>
                <w:szCs w:val="28"/>
              </w:rPr>
              <w:t>кН/м</w:t>
            </w:r>
          </w:p>
          <w:p w14:paraId="3C8CE0C7" w14:textId="77777777" w:rsidR="00D969F6" w:rsidRPr="00B01EFD" w:rsidRDefault="00D969F6" w:rsidP="00DE6F9A">
            <w:pPr>
              <w:jc w:val="both"/>
              <w:rPr>
                <w:sz w:val="28"/>
                <w:szCs w:val="28"/>
              </w:rPr>
            </w:pPr>
            <w:r w:rsidRPr="00B01EFD">
              <w:rPr>
                <w:sz w:val="28"/>
                <w:szCs w:val="28"/>
              </w:rPr>
              <w:t>0.</w:t>
            </w:r>
            <w:r>
              <w:rPr>
                <w:sz w:val="28"/>
                <w:szCs w:val="28"/>
              </w:rPr>
              <w:t>38м*180,9</w:t>
            </w:r>
            <w:r w:rsidRPr="00B01EFD">
              <w:rPr>
                <w:sz w:val="28"/>
                <w:szCs w:val="28"/>
              </w:rPr>
              <w:t>*</w:t>
            </w:r>
            <w:r>
              <w:rPr>
                <w:sz w:val="28"/>
                <w:szCs w:val="28"/>
              </w:rPr>
              <w:t>9</w:t>
            </w:r>
            <w:r w:rsidRPr="00B01EFD">
              <w:rPr>
                <w:sz w:val="28"/>
                <w:szCs w:val="28"/>
              </w:rPr>
              <w:t>кН/м</w:t>
            </w:r>
          </w:p>
          <w:p w14:paraId="0397FE46" w14:textId="77777777" w:rsidR="00D969F6" w:rsidRPr="00B01EFD" w:rsidRDefault="00D969F6" w:rsidP="00DE6F9A">
            <w:pPr>
              <w:jc w:val="both"/>
              <w:rPr>
                <w:sz w:val="28"/>
                <w:szCs w:val="28"/>
              </w:rPr>
            </w:pPr>
            <w:r w:rsidRPr="00B01EFD">
              <w:rPr>
                <w:sz w:val="28"/>
                <w:szCs w:val="28"/>
              </w:rPr>
              <w:t>0.</w:t>
            </w:r>
            <w:r>
              <w:rPr>
                <w:sz w:val="28"/>
                <w:szCs w:val="28"/>
              </w:rPr>
              <w:t>12</w:t>
            </w:r>
            <w:r w:rsidRPr="00B01EFD">
              <w:rPr>
                <w:sz w:val="28"/>
                <w:szCs w:val="28"/>
              </w:rPr>
              <w:t>м*</w:t>
            </w:r>
            <w:r>
              <w:rPr>
                <w:sz w:val="28"/>
                <w:szCs w:val="28"/>
              </w:rPr>
              <w:t>24,41м</w:t>
            </w:r>
            <w:r w:rsidRPr="00B01EFD">
              <w:rPr>
                <w:sz w:val="28"/>
                <w:szCs w:val="28"/>
              </w:rPr>
              <w:t>*</w:t>
            </w:r>
            <w:r>
              <w:rPr>
                <w:sz w:val="28"/>
                <w:szCs w:val="28"/>
              </w:rPr>
              <w:t>9</w:t>
            </w:r>
            <w:r w:rsidRPr="00B01EFD">
              <w:rPr>
                <w:sz w:val="28"/>
                <w:szCs w:val="28"/>
              </w:rPr>
              <w:t xml:space="preserve"> кН/м</w:t>
            </w:r>
          </w:p>
          <w:p w14:paraId="79027DF2" w14:textId="77777777" w:rsidR="00D969F6" w:rsidRPr="00B01EFD" w:rsidRDefault="00D969F6" w:rsidP="00DE6F9A">
            <w:pPr>
              <w:jc w:val="both"/>
              <w:rPr>
                <w:sz w:val="28"/>
                <w:szCs w:val="28"/>
              </w:rPr>
            </w:pPr>
            <w:r w:rsidRPr="00B01EFD">
              <w:rPr>
                <w:sz w:val="28"/>
                <w:szCs w:val="28"/>
              </w:rPr>
              <w:t>Утеплитель стены 120мм</w:t>
            </w:r>
          </w:p>
        </w:tc>
        <w:tc>
          <w:tcPr>
            <w:tcW w:w="2160" w:type="dxa"/>
            <w:shd w:val="clear" w:color="auto" w:fill="auto"/>
          </w:tcPr>
          <w:p w14:paraId="6FA6A7CB" w14:textId="77777777" w:rsidR="00D969F6" w:rsidRPr="00B01EFD" w:rsidRDefault="00D969F6" w:rsidP="00DE6F9A">
            <w:pPr>
              <w:jc w:val="center"/>
              <w:rPr>
                <w:sz w:val="28"/>
                <w:szCs w:val="28"/>
              </w:rPr>
            </w:pPr>
          </w:p>
        </w:tc>
        <w:tc>
          <w:tcPr>
            <w:tcW w:w="1660" w:type="dxa"/>
            <w:shd w:val="clear" w:color="auto" w:fill="auto"/>
          </w:tcPr>
          <w:p w14:paraId="678012C0" w14:textId="77777777" w:rsidR="00D969F6" w:rsidRPr="00234E0B" w:rsidRDefault="00D969F6" w:rsidP="00DE6F9A">
            <w:pPr>
              <w:jc w:val="center"/>
              <w:rPr>
                <w:sz w:val="28"/>
                <w:szCs w:val="28"/>
              </w:rPr>
            </w:pPr>
          </w:p>
          <w:p w14:paraId="375C4144" w14:textId="77777777" w:rsidR="00D969F6" w:rsidRPr="00234E0B" w:rsidRDefault="00D969F6" w:rsidP="00DE6F9A">
            <w:pPr>
              <w:jc w:val="center"/>
              <w:rPr>
                <w:sz w:val="28"/>
                <w:szCs w:val="28"/>
              </w:rPr>
            </w:pPr>
            <w:r>
              <w:rPr>
                <w:sz w:val="28"/>
                <w:szCs w:val="28"/>
              </w:rPr>
              <w:t>480,38</w:t>
            </w:r>
          </w:p>
          <w:p w14:paraId="6940AEA8" w14:textId="77777777" w:rsidR="00D969F6" w:rsidRPr="00234E0B" w:rsidRDefault="00D969F6" w:rsidP="00DE6F9A">
            <w:pPr>
              <w:jc w:val="center"/>
              <w:rPr>
                <w:sz w:val="28"/>
                <w:szCs w:val="28"/>
              </w:rPr>
            </w:pPr>
            <w:r>
              <w:rPr>
                <w:sz w:val="28"/>
                <w:szCs w:val="28"/>
              </w:rPr>
              <w:t>618,69</w:t>
            </w:r>
          </w:p>
          <w:p w14:paraId="717964E1" w14:textId="77777777" w:rsidR="00D969F6" w:rsidRPr="00234E0B" w:rsidRDefault="00D969F6" w:rsidP="00DE6F9A">
            <w:pPr>
              <w:jc w:val="center"/>
              <w:rPr>
                <w:sz w:val="28"/>
                <w:szCs w:val="28"/>
              </w:rPr>
            </w:pPr>
            <w:r>
              <w:rPr>
                <w:sz w:val="28"/>
                <w:szCs w:val="28"/>
              </w:rPr>
              <w:t>26,36</w:t>
            </w:r>
          </w:p>
          <w:p w14:paraId="5920039F" w14:textId="77777777" w:rsidR="00D969F6" w:rsidRPr="00234E0B" w:rsidRDefault="00D969F6" w:rsidP="00DE6F9A">
            <w:pPr>
              <w:jc w:val="center"/>
              <w:rPr>
                <w:sz w:val="28"/>
                <w:szCs w:val="28"/>
              </w:rPr>
            </w:pPr>
            <w:r w:rsidRPr="00234E0B">
              <w:rPr>
                <w:sz w:val="28"/>
                <w:szCs w:val="28"/>
              </w:rPr>
              <w:t>4,92</w:t>
            </w:r>
          </w:p>
        </w:tc>
        <w:tc>
          <w:tcPr>
            <w:tcW w:w="1636" w:type="dxa"/>
            <w:shd w:val="clear" w:color="auto" w:fill="auto"/>
          </w:tcPr>
          <w:p w14:paraId="3C37DC94" w14:textId="77777777" w:rsidR="00D969F6" w:rsidRPr="00234E0B" w:rsidRDefault="00D969F6" w:rsidP="00DE6F9A">
            <w:pPr>
              <w:jc w:val="center"/>
              <w:rPr>
                <w:sz w:val="28"/>
                <w:szCs w:val="28"/>
              </w:rPr>
            </w:pPr>
          </w:p>
          <w:p w14:paraId="4615F03C" w14:textId="77777777" w:rsidR="00D969F6" w:rsidRPr="00234E0B" w:rsidRDefault="00D969F6" w:rsidP="00DE6F9A">
            <w:pPr>
              <w:jc w:val="center"/>
              <w:rPr>
                <w:sz w:val="28"/>
                <w:szCs w:val="28"/>
              </w:rPr>
            </w:pPr>
            <w:r w:rsidRPr="00234E0B">
              <w:rPr>
                <w:sz w:val="28"/>
                <w:szCs w:val="28"/>
              </w:rPr>
              <w:t>1,1</w:t>
            </w:r>
          </w:p>
          <w:p w14:paraId="52ADF8CD" w14:textId="77777777" w:rsidR="00D969F6" w:rsidRPr="00234E0B" w:rsidRDefault="00D969F6" w:rsidP="00DE6F9A">
            <w:pPr>
              <w:jc w:val="center"/>
              <w:rPr>
                <w:sz w:val="28"/>
                <w:szCs w:val="28"/>
              </w:rPr>
            </w:pPr>
            <w:r w:rsidRPr="00234E0B">
              <w:rPr>
                <w:sz w:val="28"/>
                <w:szCs w:val="28"/>
              </w:rPr>
              <w:t>1,1</w:t>
            </w:r>
          </w:p>
          <w:p w14:paraId="772EA37D" w14:textId="77777777" w:rsidR="00D969F6" w:rsidRPr="00234E0B" w:rsidRDefault="00D969F6" w:rsidP="00DE6F9A">
            <w:pPr>
              <w:jc w:val="center"/>
              <w:rPr>
                <w:sz w:val="28"/>
                <w:szCs w:val="28"/>
              </w:rPr>
            </w:pPr>
            <w:r w:rsidRPr="00234E0B">
              <w:rPr>
                <w:sz w:val="28"/>
                <w:szCs w:val="28"/>
              </w:rPr>
              <w:t>1,1</w:t>
            </w:r>
          </w:p>
          <w:p w14:paraId="5342FC81" w14:textId="77777777" w:rsidR="00D969F6" w:rsidRPr="00234E0B" w:rsidRDefault="00D969F6" w:rsidP="00DE6F9A">
            <w:pPr>
              <w:jc w:val="center"/>
              <w:rPr>
                <w:sz w:val="28"/>
                <w:szCs w:val="28"/>
              </w:rPr>
            </w:pPr>
            <w:r w:rsidRPr="00234E0B">
              <w:rPr>
                <w:sz w:val="28"/>
                <w:szCs w:val="28"/>
              </w:rPr>
              <w:t>1,3</w:t>
            </w:r>
          </w:p>
        </w:tc>
        <w:tc>
          <w:tcPr>
            <w:tcW w:w="1531" w:type="dxa"/>
            <w:shd w:val="clear" w:color="auto" w:fill="auto"/>
          </w:tcPr>
          <w:p w14:paraId="4BDDB1B6" w14:textId="77777777" w:rsidR="00D969F6" w:rsidRPr="00234E0B" w:rsidRDefault="00D969F6" w:rsidP="00DE6F9A">
            <w:pPr>
              <w:jc w:val="center"/>
              <w:rPr>
                <w:sz w:val="28"/>
                <w:szCs w:val="28"/>
              </w:rPr>
            </w:pPr>
          </w:p>
          <w:p w14:paraId="12F76C96" w14:textId="77777777" w:rsidR="00D969F6" w:rsidRPr="00234E0B" w:rsidRDefault="00D969F6" w:rsidP="00DE6F9A">
            <w:pPr>
              <w:jc w:val="center"/>
              <w:rPr>
                <w:sz w:val="28"/>
                <w:szCs w:val="28"/>
              </w:rPr>
            </w:pPr>
            <w:r>
              <w:rPr>
                <w:sz w:val="28"/>
                <w:szCs w:val="28"/>
              </w:rPr>
              <w:t>528,42</w:t>
            </w:r>
          </w:p>
          <w:p w14:paraId="390D6553" w14:textId="77777777" w:rsidR="00D969F6" w:rsidRPr="00234E0B" w:rsidRDefault="00D969F6" w:rsidP="00DE6F9A">
            <w:pPr>
              <w:jc w:val="center"/>
              <w:rPr>
                <w:sz w:val="28"/>
                <w:szCs w:val="28"/>
              </w:rPr>
            </w:pPr>
            <w:r>
              <w:rPr>
                <w:sz w:val="28"/>
                <w:szCs w:val="28"/>
              </w:rPr>
              <w:t>680,56</w:t>
            </w:r>
          </w:p>
          <w:p w14:paraId="51F4E8C8" w14:textId="77777777" w:rsidR="00D969F6" w:rsidRPr="00234E0B" w:rsidRDefault="00D969F6" w:rsidP="00DE6F9A">
            <w:pPr>
              <w:jc w:val="center"/>
              <w:rPr>
                <w:sz w:val="28"/>
                <w:szCs w:val="28"/>
              </w:rPr>
            </w:pPr>
            <w:r>
              <w:rPr>
                <w:sz w:val="28"/>
                <w:szCs w:val="28"/>
              </w:rPr>
              <w:t>29,99</w:t>
            </w:r>
          </w:p>
          <w:p w14:paraId="3B93335F" w14:textId="77777777" w:rsidR="00D969F6" w:rsidRPr="00234E0B" w:rsidRDefault="00D969F6" w:rsidP="00DE6F9A">
            <w:pPr>
              <w:jc w:val="center"/>
              <w:rPr>
                <w:sz w:val="28"/>
                <w:szCs w:val="28"/>
              </w:rPr>
            </w:pPr>
            <w:r w:rsidRPr="00234E0B">
              <w:rPr>
                <w:sz w:val="28"/>
                <w:szCs w:val="28"/>
              </w:rPr>
              <w:t>6,4</w:t>
            </w:r>
          </w:p>
        </w:tc>
      </w:tr>
      <w:tr w:rsidR="00D969F6" w:rsidRPr="00B01EFD" w14:paraId="7F494E2F" w14:textId="77777777" w:rsidTr="00DE6F9A">
        <w:tc>
          <w:tcPr>
            <w:tcW w:w="3044" w:type="dxa"/>
            <w:shd w:val="clear" w:color="auto" w:fill="auto"/>
          </w:tcPr>
          <w:p w14:paraId="79F67149" w14:textId="77777777" w:rsidR="00D969F6" w:rsidRPr="00B01EFD" w:rsidRDefault="00D969F6" w:rsidP="00DE6F9A">
            <w:pPr>
              <w:jc w:val="both"/>
              <w:rPr>
                <w:sz w:val="28"/>
                <w:szCs w:val="28"/>
              </w:rPr>
            </w:pPr>
            <w:r w:rsidRPr="00B01EFD">
              <w:rPr>
                <w:sz w:val="28"/>
                <w:szCs w:val="28"/>
              </w:rPr>
              <w:t>Остекление</w:t>
            </w:r>
          </w:p>
        </w:tc>
        <w:tc>
          <w:tcPr>
            <w:tcW w:w="2160" w:type="dxa"/>
            <w:shd w:val="clear" w:color="auto" w:fill="auto"/>
          </w:tcPr>
          <w:p w14:paraId="7E64FB65" w14:textId="77777777" w:rsidR="00D969F6" w:rsidRPr="00B01EFD" w:rsidRDefault="00D969F6" w:rsidP="00DE6F9A">
            <w:pPr>
              <w:jc w:val="center"/>
              <w:rPr>
                <w:sz w:val="28"/>
                <w:szCs w:val="28"/>
              </w:rPr>
            </w:pPr>
            <w:r w:rsidRPr="00B01EFD">
              <w:rPr>
                <w:sz w:val="28"/>
                <w:szCs w:val="28"/>
              </w:rPr>
              <w:t>0,35</w:t>
            </w:r>
          </w:p>
        </w:tc>
        <w:tc>
          <w:tcPr>
            <w:tcW w:w="1660" w:type="dxa"/>
            <w:shd w:val="clear" w:color="auto" w:fill="auto"/>
          </w:tcPr>
          <w:p w14:paraId="030D57E4" w14:textId="77777777" w:rsidR="00D969F6" w:rsidRPr="00B01EFD" w:rsidRDefault="00D969F6" w:rsidP="00DE6F9A">
            <w:pPr>
              <w:jc w:val="center"/>
              <w:rPr>
                <w:sz w:val="28"/>
                <w:szCs w:val="28"/>
              </w:rPr>
            </w:pPr>
            <w:r w:rsidRPr="00B01EFD">
              <w:rPr>
                <w:sz w:val="28"/>
                <w:szCs w:val="28"/>
              </w:rPr>
              <w:t>12,6</w:t>
            </w:r>
          </w:p>
        </w:tc>
        <w:tc>
          <w:tcPr>
            <w:tcW w:w="1636" w:type="dxa"/>
            <w:shd w:val="clear" w:color="auto" w:fill="auto"/>
          </w:tcPr>
          <w:p w14:paraId="31F18598" w14:textId="77777777" w:rsidR="00D969F6" w:rsidRPr="00B01EFD" w:rsidRDefault="00D969F6" w:rsidP="00DE6F9A">
            <w:pPr>
              <w:jc w:val="center"/>
              <w:rPr>
                <w:sz w:val="28"/>
                <w:szCs w:val="28"/>
              </w:rPr>
            </w:pPr>
            <w:r w:rsidRPr="00B01EFD">
              <w:rPr>
                <w:sz w:val="28"/>
                <w:szCs w:val="28"/>
              </w:rPr>
              <w:t>1,1</w:t>
            </w:r>
          </w:p>
        </w:tc>
        <w:tc>
          <w:tcPr>
            <w:tcW w:w="1531" w:type="dxa"/>
            <w:shd w:val="clear" w:color="auto" w:fill="auto"/>
          </w:tcPr>
          <w:p w14:paraId="199EE1CE" w14:textId="77777777" w:rsidR="00D969F6" w:rsidRPr="00B01EFD" w:rsidRDefault="00D969F6" w:rsidP="00DE6F9A">
            <w:pPr>
              <w:jc w:val="center"/>
              <w:rPr>
                <w:sz w:val="28"/>
                <w:szCs w:val="28"/>
              </w:rPr>
            </w:pPr>
            <w:r w:rsidRPr="00B01EFD">
              <w:rPr>
                <w:sz w:val="28"/>
                <w:szCs w:val="28"/>
              </w:rPr>
              <w:t>13,86</w:t>
            </w:r>
          </w:p>
        </w:tc>
      </w:tr>
      <w:tr w:rsidR="00D969F6" w:rsidRPr="00B01EFD" w14:paraId="6F665C1C" w14:textId="77777777" w:rsidTr="00DE6F9A">
        <w:tc>
          <w:tcPr>
            <w:tcW w:w="3044" w:type="dxa"/>
            <w:shd w:val="clear" w:color="auto" w:fill="auto"/>
          </w:tcPr>
          <w:p w14:paraId="3A4963AD" w14:textId="77777777" w:rsidR="00D969F6" w:rsidRPr="00B01EFD" w:rsidRDefault="00D969F6" w:rsidP="00DE6F9A">
            <w:pPr>
              <w:jc w:val="both"/>
              <w:rPr>
                <w:sz w:val="28"/>
                <w:szCs w:val="28"/>
              </w:rPr>
            </w:pPr>
            <w:r w:rsidRPr="00B01EFD">
              <w:rPr>
                <w:sz w:val="28"/>
                <w:szCs w:val="28"/>
              </w:rPr>
              <w:t>Итого постоянная нагрузка</w:t>
            </w:r>
          </w:p>
        </w:tc>
        <w:tc>
          <w:tcPr>
            <w:tcW w:w="2160" w:type="dxa"/>
            <w:shd w:val="clear" w:color="auto" w:fill="auto"/>
          </w:tcPr>
          <w:p w14:paraId="2C81AE67" w14:textId="77777777" w:rsidR="00D969F6" w:rsidRPr="00B01EFD" w:rsidRDefault="00D969F6" w:rsidP="00DE6F9A">
            <w:pPr>
              <w:jc w:val="center"/>
              <w:rPr>
                <w:sz w:val="28"/>
                <w:szCs w:val="28"/>
              </w:rPr>
            </w:pPr>
          </w:p>
        </w:tc>
        <w:tc>
          <w:tcPr>
            <w:tcW w:w="1660" w:type="dxa"/>
            <w:shd w:val="clear" w:color="auto" w:fill="auto"/>
          </w:tcPr>
          <w:p w14:paraId="060C74FF" w14:textId="77777777" w:rsidR="00D969F6" w:rsidRPr="00B01EFD" w:rsidRDefault="00D969F6" w:rsidP="00DE6F9A">
            <w:pPr>
              <w:jc w:val="center"/>
              <w:rPr>
                <w:sz w:val="28"/>
                <w:szCs w:val="28"/>
              </w:rPr>
            </w:pPr>
            <w:r>
              <w:rPr>
                <w:sz w:val="28"/>
                <w:szCs w:val="28"/>
              </w:rPr>
              <w:t>1130,35</w:t>
            </w:r>
          </w:p>
        </w:tc>
        <w:tc>
          <w:tcPr>
            <w:tcW w:w="1636" w:type="dxa"/>
            <w:shd w:val="clear" w:color="auto" w:fill="auto"/>
          </w:tcPr>
          <w:p w14:paraId="26F10A5E" w14:textId="77777777" w:rsidR="00D969F6" w:rsidRPr="00B01EFD" w:rsidRDefault="00D969F6" w:rsidP="00DE6F9A">
            <w:pPr>
              <w:jc w:val="center"/>
              <w:rPr>
                <w:sz w:val="28"/>
                <w:szCs w:val="28"/>
              </w:rPr>
            </w:pPr>
          </w:p>
        </w:tc>
        <w:tc>
          <w:tcPr>
            <w:tcW w:w="1531" w:type="dxa"/>
            <w:shd w:val="clear" w:color="auto" w:fill="auto"/>
          </w:tcPr>
          <w:p w14:paraId="082786AD" w14:textId="77777777" w:rsidR="00D969F6" w:rsidRPr="00B01EFD" w:rsidRDefault="00D969F6" w:rsidP="00DE6F9A">
            <w:pPr>
              <w:jc w:val="center"/>
              <w:rPr>
                <w:sz w:val="28"/>
                <w:szCs w:val="28"/>
              </w:rPr>
            </w:pPr>
            <w:r>
              <w:rPr>
                <w:sz w:val="28"/>
                <w:szCs w:val="28"/>
              </w:rPr>
              <w:t>1245,37</w:t>
            </w:r>
          </w:p>
        </w:tc>
      </w:tr>
      <w:tr w:rsidR="00D969F6" w:rsidRPr="00B01EFD" w14:paraId="26846F13" w14:textId="77777777" w:rsidTr="00DE6F9A">
        <w:tc>
          <w:tcPr>
            <w:tcW w:w="10031" w:type="dxa"/>
            <w:gridSpan w:val="5"/>
            <w:shd w:val="clear" w:color="auto" w:fill="auto"/>
          </w:tcPr>
          <w:p w14:paraId="44E88007" w14:textId="77777777" w:rsidR="00D969F6" w:rsidRPr="00B01EFD" w:rsidRDefault="00D969F6" w:rsidP="00D969F6">
            <w:pPr>
              <w:numPr>
                <w:ilvl w:val="0"/>
                <w:numId w:val="12"/>
              </w:numPr>
              <w:jc w:val="both"/>
              <w:rPr>
                <w:sz w:val="28"/>
                <w:szCs w:val="28"/>
              </w:rPr>
            </w:pPr>
            <w:r w:rsidRPr="00B01EFD">
              <w:rPr>
                <w:sz w:val="28"/>
                <w:szCs w:val="28"/>
              </w:rPr>
              <w:t>Временная нагрузка.</w:t>
            </w:r>
          </w:p>
        </w:tc>
      </w:tr>
      <w:tr w:rsidR="00D969F6" w:rsidRPr="00B01EFD" w14:paraId="1041C81C" w14:textId="77777777" w:rsidTr="00DE6F9A">
        <w:tc>
          <w:tcPr>
            <w:tcW w:w="3044" w:type="dxa"/>
            <w:shd w:val="clear" w:color="auto" w:fill="auto"/>
          </w:tcPr>
          <w:p w14:paraId="41A60046" w14:textId="77777777" w:rsidR="00D969F6" w:rsidRPr="00B01EFD" w:rsidRDefault="00D969F6" w:rsidP="00DE6F9A">
            <w:pPr>
              <w:jc w:val="both"/>
              <w:rPr>
                <w:sz w:val="28"/>
                <w:szCs w:val="28"/>
              </w:rPr>
            </w:pPr>
            <w:r w:rsidRPr="00B01EFD">
              <w:rPr>
                <w:sz w:val="28"/>
                <w:szCs w:val="28"/>
              </w:rPr>
              <w:t>Снеговая</w:t>
            </w:r>
          </w:p>
        </w:tc>
        <w:tc>
          <w:tcPr>
            <w:tcW w:w="2160" w:type="dxa"/>
            <w:shd w:val="clear" w:color="auto" w:fill="auto"/>
          </w:tcPr>
          <w:p w14:paraId="18654524" w14:textId="77777777" w:rsidR="00D969F6" w:rsidRPr="00B01EFD" w:rsidRDefault="00D969F6" w:rsidP="00DE6F9A">
            <w:pPr>
              <w:jc w:val="both"/>
              <w:rPr>
                <w:sz w:val="28"/>
                <w:szCs w:val="28"/>
              </w:rPr>
            </w:pPr>
            <w:r w:rsidRPr="00B01EFD">
              <w:rPr>
                <w:sz w:val="28"/>
                <w:szCs w:val="28"/>
              </w:rPr>
              <w:t>1,2</w:t>
            </w:r>
          </w:p>
        </w:tc>
        <w:tc>
          <w:tcPr>
            <w:tcW w:w="1660" w:type="dxa"/>
            <w:shd w:val="clear" w:color="auto" w:fill="auto"/>
          </w:tcPr>
          <w:p w14:paraId="001A230A" w14:textId="77777777" w:rsidR="00D969F6" w:rsidRPr="00B01EFD" w:rsidRDefault="00D969F6" w:rsidP="00DE6F9A">
            <w:pPr>
              <w:jc w:val="both"/>
              <w:rPr>
                <w:sz w:val="28"/>
                <w:szCs w:val="28"/>
              </w:rPr>
            </w:pPr>
            <w:r w:rsidRPr="00B01EFD">
              <w:rPr>
                <w:sz w:val="28"/>
                <w:szCs w:val="28"/>
              </w:rPr>
              <w:t>25,2</w:t>
            </w:r>
          </w:p>
        </w:tc>
        <w:tc>
          <w:tcPr>
            <w:tcW w:w="1636" w:type="dxa"/>
            <w:shd w:val="clear" w:color="auto" w:fill="auto"/>
          </w:tcPr>
          <w:p w14:paraId="05BEE983" w14:textId="77777777" w:rsidR="00D969F6" w:rsidRPr="00B01EFD" w:rsidRDefault="00D969F6" w:rsidP="00DE6F9A">
            <w:pPr>
              <w:jc w:val="both"/>
              <w:rPr>
                <w:sz w:val="28"/>
                <w:szCs w:val="28"/>
              </w:rPr>
            </w:pPr>
            <w:r w:rsidRPr="00B01EFD">
              <w:rPr>
                <w:sz w:val="28"/>
                <w:szCs w:val="28"/>
              </w:rPr>
              <w:t>1,4</w:t>
            </w:r>
          </w:p>
        </w:tc>
        <w:tc>
          <w:tcPr>
            <w:tcW w:w="1531" w:type="dxa"/>
            <w:shd w:val="clear" w:color="auto" w:fill="auto"/>
          </w:tcPr>
          <w:p w14:paraId="081106E2" w14:textId="77777777" w:rsidR="00D969F6" w:rsidRPr="00B01EFD" w:rsidRDefault="00D969F6" w:rsidP="00DE6F9A">
            <w:pPr>
              <w:jc w:val="both"/>
              <w:rPr>
                <w:sz w:val="28"/>
                <w:szCs w:val="28"/>
              </w:rPr>
            </w:pPr>
            <w:r w:rsidRPr="00B01EFD">
              <w:rPr>
                <w:sz w:val="28"/>
                <w:szCs w:val="28"/>
              </w:rPr>
              <w:t>35,28</w:t>
            </w:r>
          </w:p>
        </w:tc>
      </w:tr>
    </w:tbl>
    <w:p w14:paraId="46A689B7"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Нормативная нагрузка на 1 м стены:</w:t>
      </w:r>
    </w:p>
    <w:p w14:paraId="7DFE01C3" w14:textId="77777777" w:rsidR="00D969F6" w:rsidRPr="00552B31" w:rsidRDefault="00D969F6" w:rsidP="00D969F6">
      <w:pPr>
        <w:spacing w:line="360" w:lineRule="auto"/>
        <w:jc w:val="both"/>
        <w:rPr>
          <w:sz w:val="28"/>
          <w:szCs w:val="28"/>
        </w:rPr>
      </w:pPr>
      <w:r w:rsidRPr="00552B31">
        <w:rPr>
          <w:sz w:val="28"/>
          <w:szCs w:val="28"/>
        </w:rPr>
        <w:lastRenderedPageBreak/>
        <w:t xml:space="preserve">Постоянная </w:t>
      </w:r>
      <w:r w:rsidRPr="00552B31">
        <w:rPr>
          <w:sz w:val="28"/>
          <w:szCs w:val="28"/>
          <w:lang w:val="en-US"/>
        </w:rPr>
        <w:t>N</w:t>
      </w:r>
      <w:r w:rsidRPr="00552B31">
        <w:rPr>
          <w:sz w:val="28"/>
          <w:szCs w:val="28"/>
          <w:vertAlign w:val="subscript"/>
          <w:lang w:val="en-US"/>
        </w:rPr>
        <w:t>n</w:t>
      </w:r>
      <w:r w:rsidRPr="00552B31">
        <w:rPr>
          <w:sz w:val="28"/>
          <w:szCs w:val="28"/>
        </w:rPr>
        <w:t xml:space="preserve"> = </w:t>
      </w:r>
      <w:r>
        <w:rPr>
          <w:sz w:val="28"/>
          <w:szCs w:val="28"/>
        </w:rPr>
        <w:t>1130,35</w:t>
      </w:r>
      <w:r w:rsidRPr="00552B31">
        <w:rPr>
          <w:sz w:val="28"/>
          <w:szCs w:val="28"/>
        </w:rPr>
        <w:t xml:space="preserve"> кН: 6м = </w:t>
      </w:r>
      <w:r>
        <w:rPr>
          <w:sz w:val="28"/>
          <w:szCs w:val="28"/>
        </w:rPr>
        <w:t>188,39</w:t>
      </w:r>
      <w:r w:rsidRPr="00552B31">
        <w:rPr>
          <w:sz w:val="28"/>
          <w:szCs w:val="28"/>
        </w:rPr>
        <w:t xml:space="preserve"> кН.</w:t>
      </w:r>
    </w:p>
    <w:p w14:paraId="14969AEA" w14:textId="77777777" w:rsidR="00D969F6" w:rsidRPr="00552B31" w:rsidRDefault="00D969F6" w:rsidP="00D969F6">
      <w:pPr>
        <w:spacing w:line="360" w:lineRule="auto"/>
        <w:jc w:val="both"/>
        <w:rPr>
          <w:sz w:val="28"/>
          <w:szCs w:val="28"/>
        </w:rPr>
      </w:pPr>
      <w:r w:rsidRPr="00552B31">
        <w:rPr>
          <w:sz w:val="28"/>
          <w:szCs w:val="28"/>
        </w:rPr>
        <w:t>Временная N</w:t>
      </w:r>
      <w:r w:rsidRPr="00552B31">
        <w:rPr>
          <w:sz w:val="28"/>
          <w:szCs w:val="28"/>
          <w:vertAlign w:val="subscript"/>
        </w:rPr>
        <w:t>в</w:t>
      </w:r>
      <w:r w:rsidRPr="00552B31">
        <w:rPr>
          <w:sz w:val="28"/>
          <w:szCs w:val="28"/>
        </w:rPr>
        <w:t>=25,2 кН: 6м = 4,2 кН.</w:t>
      </w:r>
    </w:p>
    <w:p w14:paraId="70C1CD42" w14:textId="77777777" w:rsidR="00D969F6" w:rsidRPr="00552B31" w:rsidRDefault="00D969F6" w:rsidP="00D969F6">
      <w:pPr>
        <w:spacing w:line="360" w:lineRule="auto"/>
        <w:jc w:val="both"/>
        <w:rPr>
          <w:sz w:val="28"/>
          <w:szCs w:val="28"/>
        </w:rPr>
      </w:pPr>
      <w:r w:rsidRPr="00552B31">
        <w:rPr>
          <w:sz w:val="28"/>
          <w:szCs w:val="28"/>
        </w:rPr>
        <w:t xml:space="preserve">Суммарная N = </w:t>
      </w:r>
      <w:r>
        <w:rPr>
          <w:sz w:val="28"/>
          <w:szCs w:val="28"/>
        </w:rPr>
        <w:t>188,39</w:t>
      </w:r>
      <w:r w:rsidRPr="00552B31">
        <w:rPr>
          <w:sz w:val="28"/>
          <w:szCs w:val="28"/>
        </w:rPr>
        <w:t xml:space="preserve"> + 4,2 = </w:t>
      </w:r>
      <w:r>
        <w:rPr>
          <w:sz w:val="28"/>
          <w:szCs w:val="28"/>
        </w:rPr>
        <w:t>192,59</w:t>
      </w:r>
      <w:r w:rsidRPr="00552B31">
        <w:rPr>
          <w:sz w:val="28"/>
          <w:szCs w:val="28"/>
        </w:rPr>
        <w:t xml:space="preserve"> кН.</w:t>
      </w:r>
    </w:p>
    <w:p w14:paraId="55EC5D67"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Расчетная нагрузка на 1 м стены:</w:t>
      </w:r>
    </w:p>
    <w:p w14:paraId="67C81F24" w14:textId="77777777" w:rsidR="00D969F6" w:rsidRPr="00552B31" w:rsidRDefault="00D969F6" w:rsidP="00D969F6">
      <w:pPr>
        <w:spacing w:line="360" w:lineRule="auto"/>
        <w:jc w:val="both"/>
        <w:rPr>
          <w:sz w:val="28"/>
          <w:szCs w:val="28"/>
        </w:rPr>
      </w:pPr>
      <w:r w:rsidRPr="00552B31">
        <w:rPr>
          <w:sz w:val="28"/>
          <w:szCs w:val="28"/>
        </w:rPr>
        <w:t>Постоянная N</w:t>
      </w:r>
      <w:r w:rsidRPr="00552B31">
        <w:rPr>
          <w:sz w:val="28"/>
          <w:szCs w:val="28"/>
          <w:vertAlign w:val="subscript"/>
          <w:lang w:val="en-US"/>
        </w:rPr>
        <w:t>n</w:t>
      </w:r>
      <w:r w:rsidRPr="00552B31">
        <w:rPr>
          <w:sz w:val="28"/>
          <w:szCs w:val="28"/>
          <w:vertAlign w:val="superscript"/>
          <w:lang w:val="en-US"/>
        </w:rPr>
        <w:t>p</w:t>
      </w:r>
      <w:r w:rsidRPr="00552B31">
        <w:rPr>
          <w:sz w:val="28"/>
          <w:szCs w:val="28"/>
        </w:rPr>
        <w:t xml:space="preserve">= </w:t>
      </w:r>
      <w:r>
        <w:rPr>
          <w:sz w:val="28"/>
          <w:szCs w:val="28"/>
        </w:rPr>
        <w:t>1245,37</w:t>
      </w:r>
      <w:r w:rsidRPr="00552B31">
        <w:rPr>
          <w:sz w:val="28"/>
          <w:szCs w:val="28"/>
        </w:rPr>
        <w:t xml:space="preserve"> кН: 6м = </w:t>
      </w:r>
      <w:r>
        <w:rPr>
          <w:sz w:val="28"/>
          <w:szCs w:val="28"/>
        </w:rPr>
        <w:t>207,56</w:t>
      </w:r>
      <w:r w:rsidRPr="00552B31">
        <w:rPr>
          <w:sz w:val="28"/>
          <w:szCs w:val="28"/>
        </w:rPr>
        <w:t xml:space="preserve"> кН</w:t>
      </w:r>
    </w:p>
    <w:p w14:paraId="035FA969" w14:textId="77777777" w:rsidR="00D969F6" w:rsidRPr="00552B31" w:rsidRDefault="00D969F6" w:rsidP="00D969F6">
      <w:pPr>
        <w:spacing w:line="360" w:lineRule="auto"/>
        <w:jc w:val="both"/>
        <w:rPr>
          <w:sz w:val="28"/>
          <w:szCs w:val="28"/>
        </w:rPr>
      </w:pPr>
      <w:r w:rsidRPr="00552B31">
        <w:rPr>
          <w:sz w:val="28"/>
          <w:szCs w:val="28"/>
        </w:rPr>
        <w:t>Временная О</w:t>
      </w:r>
      <w:r w:rsidRPr="00552B31">
        <w:rPr>
          <w:sz w:val="28"/>
          <w:szCs w:val="28"/>
          <w:vertAlign w:val="subscript"/>
        </w:rPr>
        <w:t>В</w:t>
      </w:r>
      <w:r w:rsidRPr="00552B31">
        <w:rPr>
          <w:sz w:val="28"/>
          <w:szCs w:val="28"/>
          <w:vertAlign w:val="superscript"/>
        </w:rPr>
        <w:t>Р</w:t>
      </w:r>
      <w:r w:rsidRPr="00552B31">
        <w:rPr>
          <w:sz w:val="28"/>
          <w:szCs w:val="28"/>
        </w:rPr>
        <w:t xml:space="preserve"> =35,28 кН: 6м = 5,88 кН.</w:t>
      </w:r>
    </w:p>
    <w:p w14:paraId="07F2C1E4" w14:textId="77777777" w:rsidR="00D969F6" w:rsidRPr="00552B31" w:rsidRDefault="00D969F6" w:rsidP="00D969F6">
      <w:pPr>
        <w:spacing w:line="360" w:lineRule="auto"/>
        <w:jc w:val="both"/>
        <w:rPr>
          <w:sz w:val="28"/>
          <w:szCs w:val="28"/>
        </w:rPr>
      </w:pPr>
      <w:r w:rsidRPr="00552B31">
        <w:rPr>
          <w:sz w:val="28"/>
          <w:szCs w:val="28"/>
        </w:rPr>
        <w:t>Суммарная N</w:t>
      </w:r>
      <w:r w:rsidRPr="00552B31">
        <w:rPr>
          <w:sz w:val="28"/>
          <w:szCs w:val="28"/>
          <w:vertAlign w:val="superscript"/>
        </w:rPr>
        <w:t>р</w:t>
      </w:r>
      <w:r w:rsidRPr="00552B31">
        <w:rPr>
          <w:sz w:val="28"/>
          <w:szCs w:val="28"/>
        </w:rPr>
        <w:t xml:space="preserve"> = </w:t>
      </w:r>
      <w:r>
        <w:rPr>
          <w:sz w:val="28"/>
          <w:szCs w:val="28"/>
        </w:rPr>
        <w:t>207,56</w:t>
      </w:r>
      <w:r w:rsidRPr="00552B31">
        <w:rPr>
          <w:sz w:val="28"/>
          <w:szCs w:val="28"/>
        </w:rPr>
        <w:t xml:space="preserve"> + 5,88 = </w:t>
      </w:r>
      <w:r>
        <w:rPr>
          <w:sz w:val="28"/>
          <w:szCs w:val="28"/>
        </w:rPr>
        <w:t>213,44</w:t>
      </w:r>
      <w:r w:rsidRPr="00552B31">
        <w:rPr>
          <w:sz w:val="28"/>
          <w:szCs w:val="28"/>
        </w:rPr>
        <w:t xml:space="preserve"> кН.</w:t>
      </w:r>
    </w:p>
    <w:p w14:paraId="070509C5" w14:textId="77777777" w:rsidR="00D969F6" w:rsidRPr="00552B31" w:rsidRDefault="00D969F6" w:rsidP="00D969F6">
      <w:pPr>
        <w:spacing w:line="360" w:lineRule="auto"/>
        <w:jc w:val="both"/>
        <w:rPr>
          <w:sz w:val="28"/>
          <w:szCs w:val="28"/>
        </w:rPr>
      </w:pPr>
      <w:r>
        <w:rPr>
          <w:sz w:val="28"/>
          <w:szCs w:val="28"/>
        </w:rPr>
        <w:t xml:space="preserve">     2.</w:t>
      </w:r>
      <w:r w:rsidRPr="009E704D">
        <w:rPr>
          <w:sz w:val="28"/>
          <w:szCs w:val="28"/>
        </w:rPr>
        <w:t>Определяем глубину заложения фундамента для отапливаемого здания без подвала.</w:t>
      </w:r>
    </w:p>
    <w:p w14:paraId="6754780C"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Район строительства г. Черемхово. Среднесуточная температура в помещениях внутри здания 18</w:t>
      </w:r>
      <w:r w:rsidRPr="00552B31">
        <w:rPr>
          <w:sz w:val="28"/>
          <w:szCs w:val="28"/>
          <w:vertAlign w:val="superscript"/>
        </w:rPr>
        <w:t>о</w:t>
      </w:r>
      <w:r w:rsidRPr="00552B31">
        <w:rPr>
          <w:sz w:val="28"/>
          <w:szCs w:val="28"/>
        </w:rPr>
        <w:t xml:space="preserve">С. Основанием фундаментов являются пески маловлажные. Нормативная глубина промерзания 2,7м. Глубину промерзания увеличиваем в 1,2 раза: </w:t>
      </w:r>
      <w:r w:rsidRPr="00552B31">
        <w:rPr>
          <w:sz w:val="28"/>
          <w:szCs w:val="28"/>
          <w:lang w:val="en-US"/>
        </w:rPr>
        <w:t>d</w:t>
      </w:r>
      <w:r w:rsidRPr="00552B31">
        <w:rPr>
          <w:sz w:val="28"/>
          <w:szCs w:val="28"/>
          <w:vertAlign w:val="subscript"/>
          <w:lang w:val="en-US"/>
        </w:rPr>
        <w:t>fn</w:t>
      </w:r>
      <w:r w:rsidRPr="00552B31">
        <w:rPr>
          <w:sz w:val="28"/>
          <w:szCs w:val="28"/>
        </w:rPr>
        <w:t xml:space="preserve"> = 2.7 * 1.2 = 3.2м.</w:t>
      </w:r>
    </w:p>
    <w:p w14:paraId="2E8E4804"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Для зданий с полами на грунте по табл. 4.2 [11] находим значение коэффициента влияния теплового режима здания k</w:t>
      </w:r>
      <w:r w:rsidRPr="00552B31">
        <w:rPr>
          <w:sz w:val="28"/>
          <w:szCs w:val="28"/>
          <w:vertAlign w:val="subscript"/>
        </w:rPr>
        <w:t>h</w:t>
      </w:r>
      <w:r w:rsidRPr="00552B31">
        <w:rPr>
          <w:sz w:val="28"/>
          <w:szCs w:val="28"/>
        </w:rPr>
        <w:t xml:space="preserve"> =0,5.</w:t>
      </w:r>
    </w:p>
    <w:p w14:paraId="236D8B42"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Определяем глубину сезонного промерзания грунта:</w:t>
      </w:r>
    </w:p>
    <w:p w14:paraId="3C843998" w14:textId="77777777" w:rsidR="00D969F6" w:rsidRPr="00552B31" w:rsidRDefault="00D969F6" w:rsidP="00D969F6">
      <w:pPr>
        <w:spacing w:line="360" w:lineRule="auto"/>
        <w:jc w:val="both"/>
        <w:rPr>
          <w:sz w:val="28"/>
          <w:szCs w:val="28"/>
        </w:rPr>
      </w:pPr>
      <w:r w:rsidRPr="00552B31">
        <w:rPr>
          <w:sz w:val="28"/>
          <w:szCs w:val="28"/>
          <w:lang w:val="en-US"/>
        </w:rPr>
        <w:t>d</w:t>
      </w:r>
      <w:r w:rsidRPr="00552B31">
        <w:rPr>
          <w:sz w:val="28"/>
          <w:szCs w:val="28"/>
          <w:vertAlign w:val="subscript"/>
          <w:lang w:val="en-US"/>
        </w:rPr>
        <w:t>f</w:t>
      </w:r>
      <w:r w:rsidRPr="00552B31">
        <w:rPr>
          <w:sz w:val="28"/>
          <w:szCs w:val="28"/>
        </w:rPr>
        <w:t xml:space="preserve"> = </w:t>
      </w:r>
      <w:r w:rsidRPr="00552B31">
        <w:rPr>
          <w:sz w:val="28"/>
          <w:szCs w:val="28"/>
          <w:lang w:val="en-US"/>
        </w:rPr>
        <w:t>k</w:t>
      </w:r>
      <w:r w:rsidRPr="00552B31">
        <w:rPr>
          <w:sz w:val="28"/>
          <w:szCs w:val="28"/>
          <w:vertAlign w:val="subscript"/>
          <w:lang w:val="en-US"/>
        </w:rPr>
        <w:t>h</w:t>
      </w:r>
      <w:r w:rsidRPr="00552B31">
        <w:rPr>
          <w:sz w:val="28"/>
          <w:szCs w:val="28"/>
          <w:vertAlign w:val="subscript"/>
        </w:rPr>
        <w:t xml:space="preserve"> </w:t>
      </w:r>
      <w:r w:rsidRPr="00552B31">
        <w:rPr>
          <w:sz w:val="28"/>
          <w:szCs w:val="28"/>
        </w:rPr>
        <w:t xml:space="preserve">* </w:t>
      </w:r>
      <w:r w:rsidRPr="00552B31">
        <w:rPr>
          <w:sz w:val="28"/>
          <w:szCs w:val="28"/>
          <w:lang w:val="en-US"/>
        </w:rPr>
        <w:t>d</w:t>
      </w:r>
      <w:r w:rsidRPr="00552B31">
        <w:rPr>
          <w:sz w:val="28"/>
          <w:szCs w:val="28"/>
          <w:vertAlign w:val="subscript"/>
          <w:lang w:val="en-US"/>
        </w:rPr>
        <w:t>fn</w:t>
      </w:r>
      <w:r w:rsidRPr="00552B31">
        <w:rPr>
          <w:sz w:val="28"/>
          <w:szCs w:val="28"/>
        </w:rPr>
        <w:t xml:space="preserve"> = 0.5 * 3.2 = </w:t>
      </w:r>
      <w:smartTag w:uri="urn:schemas-microsoft-com:office:smarttags" w:element="metricconverter">
        <w:smartTagPr>
          <w:attr w:name="ProductID" w:val="1.6 м"/>
        </w:smartTagPr>
        <w:r w:rsidRPr="00552B31">
          <w:rPr>
            <w:sz w:val="28"/>
            <w:szCs w:val="28"/>
          </w:rPr>
          <w:t>1.6 м</w:t>
        </w:r>
      </w:smartTag>
      <w:r w:rsidRPr="00552B31">
        <w:rPr>
          <w:sz w:val="28"/>
          <w:szCs w:val="28"/>
        </w:rPr>
        <w:t>.</w:t>
      </w:r>
    </w:p>
    <w:p w14:paraId="37A25529" w14:textId="77777777" w:rsidR="00D969F6" w:rsidRDefault="00D969F6" w:rsidP="00D969F6">
      <w:pPr>
        <w:spacing w:line="360" w:lineRule="auto"/>
        <w:jc w:val="both"/>
        <w:rPr>
          <w:sz w:val="28"/>
          <w:szCs w:val="28"/>
        </w:rPr>
      </w:pPr>
      <w:r>
        <w:rPr>
          <w:sz w:val="28"/>
          <w:szCs w:val="28"/>
        </w:rPr>
        <w:t xml:space="preserve">     </w:t>
      </w:r>
      <w:r w:rsidRPr="00552B31">
        <w:rPr>
          <w:sz w:val="28"/>
          <w:szCs w:val="28"/>
        </w:rPr>
        <w:t>Так как глубина заложения подошвы фундамента назначается не менее расчетной глубины промерзания, окончательно принимаем глу</w:t>
      </w:r>
      <w:r>
        <w:rPr>
          <w:sz w:val="28"/>
          <w:szCs w:val="28"/>
        </w:rPr>
        <w:t>бину заложения фундамента 1,6м.</w:t>
      </w:r>
    </w:p>
    <w:p w14:paraId="69A9D0AC" w14:textId="77777777" w:rsidR="00D969F6" w:rsidRPr="009E704D" w:rsidRDefault="00D969F6" w:rsidP="00D969F6">
      <w:pPr>
        <w:spacing w:line="360" w:lineRule="auto"/>
        <w:jc w:val="both"/>
        <w:rPr>
          <w:sz w:val="28"/>
          <w:szCs w:val="28"/>
        </w:rPr>
      </w:pPr>
      <w:r>
        <w:rPr>
          <w:sz w:val="28"/>
          <w:szCs w:val="28"/>
        </w:rPr>
        <w:t xml:space="preserve">     3.</w:t>
      </w:r>
      <w:r w:rsidRPr="009E704D">
        <w:rPr>
          <w:sz w:val="28"/>
          <w:szCs w:val="28"/>
        </w:rPr>
        <w:t>Рассчитываем фундамент по II группе предельных состояний.</w:t>
      </w:r>
    </w:p>
    <w:p w14:paraId="32B73AF7"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 xml:space="preserve">Определяем основные размеры и рассчитываем конструкцию ленточного сборного фундамента под </w:t>
      </w:r>
      <w:r w:rsidRPr="005253BA">
        <w:rPr>
          <w:sz w:val="28"/>
          <w:szCs w:val="28"/>
        </w:rPr>
        <w:t>кирпичную стену</w:t>
      </w:r>
      <w:r w:rsidRPr="00552B31">
        <w:rPr>
          <w:sz w:val="28"/>
          <w:szCs w:val="28"/>
        </w:rPr>
        <w:t>.</w:t>
      </w:r>
    </w:p>
    <w:p w14:paraId="3A5DDF76"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 xml:space="preserve">Вертикальные нагрузки на 1м стены составляют N = </w:t>
      </w:r>
      <w:r>
        <w:rPr>
          <w:sz w:val="28"/>
          <w:szCs w:val="28"/>
        </w:rPr>
        <w:t>133,41</w:t>
      </w:r>
      <w:r w:rsidRPr="00552B31">
        <w:rPr>
          <w:sz w:val="28"/>
          <w:szCs w:val="28"/>
        </w:rPr>
        <w:t xml:space="preserve"> кН. Все нагрузки считаются приложенными в центре тяжести подошвы фундамента. Грунт – песок пылеватый, маловлажный, средней плотности  ρ = 1850кг/м</w:t>
      </w:r>
      <w:r w:rsidRPr="00552B31">
        <w:rPr>
          <w:sz w:val="28"/>
          <w:szCs w:val="28"/>
          <w:vertAlign w:val="superscript"/>
        </w:rPr>
        <w:t>3</w:t>
      </w:r>
      <w:r w:rsidRPr="00552B31">
        <w:rPr>
          <w:sz w:val="28"/>
          <w:szCs w:val="28"/>
        </w:rPr>
        <w:t xml:space="preserve">. </w:t>
      </w:r>
      <w:r>
        <w:rPr>
          <w:sz w:val="28"/>
          <w:szCs w:val="28"/>
        </w:rPr>
        <w:t>О</w:t>
      </w:r>
      <w:r w:rsidRPr="00552B31">
        <w:rPr>
          <w:sz w:val="28"/>
          <w:szCs w:val="28"/>
        </w:rPr>
        <w:t>пределяем условное расчетное сопротивление Rо = 0,25мПа. Определяем ориентировочную площадь подошвы ленточного фундамента</w:t>
      </w:r>
    </w:p>
    <w:p w14:paraId="3E528184"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А = N / (Ro – β* γ</w:t>
      </w:r>
      <w:r w:rsidRPr="00552B31">
        <w:rPr>
          <w:sz w:val="28"/>
          <w:szCs w:val="28"/>
          <w:vertAlign w:val="subscript"/>
          <w:lang w:val="en-US"/>
        </w:rPr>
        <w:t>m</w:t>
      </w:r>
      <w:r w:rsidRPr="00552B31">
        <w:rPr>
          <w:sz w:val="28"/>
          <w:szCs w:val="28"/>
        </w:rPr>
        <w:t xml:space="preserve"> * </w:t>
      </w:r>
      <w:r w:rsidRPr="00552B31">
        <w:rPr>
          <w:sz w:val="28"/>
          <w:szCs w:val="28"/>
          <w:lang w:val="en-US"/>
        </w:rPr>
        <w:t>d</w:t>
      </w:r>
      <w:r w:rsidRPr="00552B31">
        <w:rPr>
          <w:sz w:val="28"/>
          <w:szCs w:val="28"/>
        </w:rPr>
        <w:t>), где</w:t>
      </w:r>
    </w:p>
    <w:p w14:paraId="7E3F8203" w14:textId="77777777" w:rsidR="00D969F6" w:rsidRPr="00552B31" w:rsidRDefault="00D969F6" w:rsidP="00D969F6">
      <w:pPr>
        <w:spacing w:line="360" w:lineRule="auto"/>
        <w:jc w:val="both"/>
        <w:rPr>
          <w:sz w:val="28"/>
          <w:szCs w:val="28"/>
        </w:rPr>
      </w:pPr>
      <w:r w:rsidRPr="00552B31">
        <w:rPr>
          <w:sz w:val="28"/>
          <w:szCs w:val="28"/>
          <w:lang w:val="en-US"/>
        </w:rPr>
        <w:t>N</w:t>
      </w:r>
      <w:r w:rsidRPr="00552B31">
        <w:rPr>
          <w:sz w:val="28"/>
          <w:szCs w:val="28"/>
        </w:rPr>
        <w:t xml:space="preserve"> – внешняя нагрузка,</w:t>
      </w:r>
    </w:p>
    <w:p w14:paraId="656B9DDB" w14:textId="77777777" w:rsidR="00D969F6" w:rsidRPr="00552B31" w:rsidRDefault="00D969F6" w:rsidP="00D969F6">
      <w:pPr>
        <w:spacing w:line="360" w:lineRule="auto"/>
        <w:jc w:val="both"/>
        <w:rPr>
          <w:sz w:val="28"/>
          <w:szCs w:val="28"/>
        </w:rPr>
      </w:pPr>
      <w:r w:rsidRPr="00552B31">
        <w:rPr>
          <w:sz w:val="28"/>
          <w:szCs w:val="28"/>
          <w:lang w:val="en-US"/>
        </w:rPr>
        <w:lastRenderedPageBreak/>
        <w:t>R</w:t>
      </w:r>
      <w:r w:rsidRPr="00552B31">
        <w:rPr>
          <w:sz w:val="28"/>
          <w:szCs w:val="28"/>
        </w:rPr>
        <w:t xml:space="preserve"> – расчетное сопротивление грунта,</w:t>
      </w:r>
    </w:p>
    <w:p w14:paraId="6C93C2A2" w14:textId="77777777" w:rsidR="00D969F6" w:rsidRPr="00552B31" w:rsidRDefault="00D969F6" w:rsidP="00D969F6">
      <w:pPr>
        <w:spacing w:line="360" w:lineRule="auto"/>
        <w:jc w:val="both"/>
        <w:rPr>
          <w:sz w:val="28"/>
          <w:szCs w:val="28"/>
        </w:rPr>
      </w:pPr>
      <w:r w:rsidRPr="00552B31">
        <w:rPr>
          <w:sz w:val="28"/>
          <w:szCs w:val="28"/>
        </w:rPr>
        <w:t>β * γ</w:t>
      </w:r>
      <w:r w:rsidRPr="00552B31">
        <w:rPr>
          <w:sz w:val="28"/>
          <w:szCs w:val="28"/>
          <w:vertAlign w:val="subscript"/>
        </w:rPr>
        <w:t>m</w:t>
      </w:r>
      <w:r w:rsidRPr="00552B31">
        <w:rPr>
          <w:sz w:val="28"/>
          <w:szCs w:val="28"/>
        </w:rPr>
        <w:t xml:space="preserve">  = 20 кН/м</w:t>
      </w:r>
      <w:r w:rsidRPr="00552B31">
        <w:rPr>
          <w:sz w:val="28"/>
          <w:szCs w:val="28"/>
          <w:vertAlign w:val="superscript"/>
        </w:rPr>
        <w:t>3</w:t>
      </w:r>
      <w:r w:rsidRPr="00552B31">
        <w:rPr>
          <w:sz w:val="28"/>
          <w:szCs w:val="28"/>
        </w:rPr>
        <w:t>.</w:t>
      </w:r>
    </w:p>
    <w:p w14:paraId="7B9EA627" w14:textId="77777777" w:rsidR="00D969F6" w:rsidRPr="00552B31" w:rsidRDefault="00D969F6" w:rsidP="00D969F6">
      <w:pPr>
        <w:spacing w:line="360" w:lineRule="auto"/>
        <w:jc w:val="both"/>
        <w:rPr>
          <w:sz w:val="28"/>
          <w:szCs w:val="28"/>
        </w:rPr>
      </w:pPr>
      <w:r w:rsidRPr="00552B31">
        <w:rPr>
          <w:sz w:val="28"/>
          <w:szCs w:val="28"/>
          <w:lang w:val="en-US"/>
        </w:rPr>
        <w:t>D</w:t>
      </w:r>
      <w:r w:rsidRPr="00552B31">
        <w:rPr>
          <w:sz w:val="28"/>
          <w:szCs w:val="28"/>
        </w:rPr>
        <w:t xml:space="preserve"> – глубина заложения фундамента</w:t>
      </w:r>
    </w:p>
    <w:p w14:paraId="10591630"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 xml:space="preserve">А = </w:t>
      </w:r>
      <w:r>
        <w:rPr>
          <w:sz w:val="28"/>
          <w:szCs w:val="28"/>
        </w:rPr>
        <w:t>186,89</w:t>
      </w:r>
      <w:r w:rsidRPr="00552B31">
        <w:rPr>
          <w:sz w:val="28"/>
          <w:szCs w:val="28"/>
        </w:rPr>
        <w:t xml:space="preserve"> / (250 – 20 * 1,6</w:t>
      </w:r>
      <w:r w:rsidRPr="005A4497">
        <w:rPr>
          <w:sz w:val="28"/>
          <w:szCs w:val="28"/>
        </w:rPr>
        <w:t>) = 0,61 м.</w:t>
      </w:r>
    </w:p>
    <w:p w14:paraId="44B4F831" w14:textId="77777777" w:rsidR="00D969F6" w:rsidRDefault="00D969F6" w:rsidP="00D969F6">
      <w:pPr>
        <w:spacing w:line="360" w:lineRule="auto"/>
        <w:jc w:val="both"/>
        <w:rPr>
          <w:sz w:val="28"/>
          <w:szCs w:val="28"/>
        </w:rPr>
      </w:pPr>
      <w:r w:rsidRPr="00552B31">
        <w:rPr>
          <w:sz w:val="28"/>
          <w:szCs w:val="28"/>
        </w:rPr>
        <w:t xml:space="preserve">Так как рассчитывается фундамент, длина которого равна ℓ = 1м, то требуемая ширина </w:t>
      </w:r>
      <w:r w:rsidRPr="005A4497">
        <w:rPr>
          <w:sz w:val="28"/>
          <w:szCs w:val="28"/>
        </w:rPr>
        <w:t>фундамента 1,2 м.</w:t>
      </w:r>
      <w:r w:rsidRPr="00552B31">
        <w:rPr>
          <w:sz w:val="28"/>
          <w:szCs w:val="28"/>
        </w:rPr>
        <w:t xml:space="preserve">  </w:t>
      </w:r>
      <w:r>
        <w:rPr>
          <w:sz w:val="28"/>
          <w:szCs w:val="28"/>
        </w:rPr>
        <w:t>П</w:t>
      </w:r>
      <w:r w:rsidRPr="00552B31">
        <w:rPr>
          <w:sz w:val="28"/>
          <w:szCs w:val="28"/>
        </w:rPr>
        <w:t xml:space="preserve">ринимаем плиту ФЛ14.24 с размерами: ширина </w:t>
      </w:r>
      <w:smartTag w:uri="urn:schemas-microsoft-com:office:smarttags" w:element="metricconverter">
        <w:smartTagPr>
          <w:attr w:name="ProductID" w:val="1,4 м"/>
        </w:smartTagPr>
        <w:r w:rsidRPr="00552B31">
          <w:rPr>
            <w:sz w:val="28"/>
            <w:szCs w:val="28"/>
          </w:rPr>
          <w:t>1,4 м</w:t>
        </w:r>
      </w:smartTag>
      <w:r w:rsidRPr="00552B31">
        <w:rPr>
          <w:sz w:val="28"/>
          <w:szCs w:val="28"/>
        </w:rPr>
        <w:t>, высота 0,3м, длина 2,38м, весом 2,11 т.  Конструкцию стены фундамента назначаем из 2-х фундаментных стеновых блоков ФБС24.6.6 шириной b = 0,6м, высотой 0,58м, длиной 2,38м, весом 1,96т.</w:t>
      </w:r>
    </w:p>
    <w:p w14:paraId="6DA257F3" w14:textId="77777777" w:rsidR="00D969F6" w:rsidRPr="005F2CFD" w:rsidRDefault="00D969F6" w:rsidP="00D969F6">
      <w:pPr>
        <w:spacing w:line="360" w:lineRule="auto"/>
        <w:jc w:val="both"/>
        <w:rPr>
          <w:sz w:val="28"/>
          <w:szCs w:val="28"/>
        </w:rPr>
      </w:pPr>
      <w:r>
        <w:rPr>
          <w:sz w:val="28"/>
          <w:szCs w:val="28"/>
        </w:rPr>
        <w:t xml:space="preserve">     4.</w:t>
      </w:r>
      <w:r w:rsidRPr="005F2CFD">
        <w:rPr>
          <w:sz w:val="28"/>
          <w:szCs w:val="28"/>
        </w:rPr>
        <w:t>Определяем расчетное сопротивление грунта основания ленточного фундамента.</w:t>
      </w:r>
    </w:p>
    <w:p w14:paraId="0814F18D"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 xml:space="preserve">Длина здания </w:t>
      </w:r>
      <w:r>
        <w:rPr>
          <w:sz w:val="28"/>
          <w:szCs w:val="28"/>
        </w:rPr>
        <w:t>83,4</w:t>
      </w:r>
      <w:r w:rsidRPr="00552B31">
        <w:rPr>
          <w:sz w:val="28"/>
          <w:szCs w:val="28"/>
        </w:rPr>
        <w:t xml:space="preserve"> м, высота </w:t>
      </w:r>
      <w:r>
        <w:rPr>
          <w:sz w:val="28"/>
          <w:szCs w:val="28"/>
        </w:rPr>
        <w:t>9</w:t>
      </w:r>
      <w:r w:rsidRPr="00552B31">
        <w:rPr>
          <w:sz w:val="28"/>
          <w:szCs w:val="28"/>
        </w:rPr>
        <w:t xml:space="preserve"> м. Коэффициент пористости е = 0,6 (для песков пылеватых, средней плотности). </w:t>
      </w:r>
      <w:r>
        <w:rPr>
          <w:sz w:val="28"/>
          <w:szCs w:val="28"/>
        </w:rPr>
        <w:t>У</w:t>
      </w:r>
      <w:r w:rsidRPr="00552B31">
        <w:rPr>
          <w:sz w:val="28"/>
          <w:szCs w:val="28"/>
        </w:rPr>
        <w:t xml:space="preserve">дельное сцепление </w:t>
      </w:r>
      <w:r w:rsidRPr="00552B31">
        <w:rPr>
          <w:sz w:val="28"/>
          <w:szCs w:val="28"/>
          <w:lang w:val="en-US"/>
        </w:rPr>
        <w:t>c</w:t>
      </w:r>
      <w:r w:rsidRPr="00552B31">
        <w:rPr>
          <w:sz w:val="28"/>
          <w:szCs w:val="28"/>
          <w:vertAlign w:val="subscript"/>
          <w:lang w:val="en-US"/>
        </w:rPr>
        <w:t>n</w:t>
      </w:r>
      <w:r w:rsidRPr="00552B31">
        <w:rPr>
          <w:sz w:val="28"/>
          <w:szCs w:val="28"/>
        </w:rPr>
        <w:t xml:space="preserve"> = 0,005МПа, угол внутреннего трения   φ</w:t>
      </w:r>
      <w:r w:rsidRPr="00552B31">
        <w:rPr>
          <w:sz w:val="28"/>
          <w:szCs w:val="28"/>
          <w:vertAlign w:val="subscript"/>
          <w:lang w:val="en-US"/>
        </w:rPr>
        <w:t>ii</w:t>
      </w:r>
      <w:r w:rsidRPr="00552B31">
        <w:rPr>
          <w:sz w:val="28"/>
          <w:szCs w:val="28"/>
        </w:rPr>
        <w:t xml:space="preserve"> = 32</w:t>
      </w:r>
      <w:r w:rsidRPr="00552B31">
        <w:rPr>
          <w:sz w:val="28"/>
          <w:szCs w:val="28"/>
          <w:vertAlign w:val="superscript"/>
        </w:rPr>
        <w:t>о</w:t>
      </w:r>
      <w:r w:rsidRPr="00552B31">
        <w:rPr>
          <w:sz w:val="28"/>
          <w:szCs w:val="28"/>
        </w:rPr>
        <w:t>, модуль деформации Е = 23МПа. Для  φ</w:t>
      </w:r>
      <w:r w:rsidRPr="00552B31">
        <w:rPr>
          <w:sz w:val="28"/>
          <w:szCs w:val="28"/>
          <w:vertAlign w:val="subscript"/>
          <w:lang w:val="en-US"/>
        </w:rPr>
        <w:t>ii</w:t>
      </w:r>
      <w:r w:rsidRPr="00552B31">
        <w:rPr>
          <w:sz w:val="28"/>
          <w:szCs w:val="28"/>
        </w:rPr>
        <w:t xml:space="preserve"> =32</w:t>
      </w:r>
      <w:r w:rsidRPr="00552B31">
        <w:rPr>
          <w:sz w:val="28"/>
          <w:szCs w:val="28"/>
          <w:vertAlign w:val="superscript"/>
        </w:rPr>
        <w:t>о</w:t>
      </w:r>
      <w:r w:rsidRPr="00552B31">
        <w:rPr>
          <w:sz w:val="28"/>
          <w:szCs w:val="28"/>
        </w:rPr>
        <w:t xml:space="preserve"> находим Мγ=  =1,34, М</w:t>
      </w:r>
      <w:r w:rsidRPr="00552B31">
        <w:rPr>
          <w:sz w:val="28"/>
          <w:szCs w:val="28"/>
          <w:lang w:val="en-US"/>
        </w:rPr>
        <w:t>q</w:t>
      </w:r>
      <w:r w:rsidRPr="00552B31">
        <w:rPr>
          <w:sz w:val="28"/>
          <w:szCs w:val="28"/>
        </w:rPr>
        <w:t xml:space="preserve"> = 6.34, Мс = 8,55.</w:t>
      </w:r>
    </w:p>
    <w:p w14:paraId="268373D5"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 xml:space="preserve">Соотношение </w:t>
      </w:r>
      <w:r>
        <w:rPr>
          <w:sz w:val="28"/>
          <w:szCs w:val="28"/>
        </w:rPr>
        <w:t xml:space="preserve"> </w:t>
      </w:r>
      <w:r w:rsidRPr="00552B31">
        <w:rPr>
          <w:sz w:val="28"/>
          <w:szCs w:val="28"/>
        </w:rPr>
        <w:t xml:space="preserve">L/H = </w:t>
      </w:r>
      <w:r>
        <w:rPr>
          <w:sz w:val="28"/>
          <w:szCs w:val="28"/>
        </w:rPr>
        <w:t>83,4</w:t>
      </w:r>
      <w:r w:rsidRPr="00552B31">
        <w:rPr>
          <w:sz w:val="28"/>
          <w:szCs w:val="28"/>
        </w:rPr>
        <w:t xml:space="preserve"> / </w:t>
      </w:r>
      <w:r>
        <w:rPr>
          <w:sz w:val="28"/>
          <w:szCs w:val="28"/>
        </w:rPr>
        <w:t>9</w:t>
      </w:r>
      <w:r w:rsidRPr="00552B31">
        <w:rPr>
          <w:sz w:val="28"/>
          <w:szCs w:val="28"/>
        </w:rPr>
        <w:t xml:space="preserve"> = </w:t>
      </w:r>
      <w:r>
        <w:rPr>
          <w:sz w:val="28"/>
          <w:szCs w:val="28"/>
        </w:rPr>
        <w:t>9,3</w:t>
      </w:r>
      <w:r w:rsidRPr="00552B31">
        <w:rPr>
          <w:color w:val="FF0000"/>
          <w:sz w:val="28"/>
          <w:szCs w:val="28"/>
        </w:rPr>
        <w:t xml:space="preserve"> </w:t>
      </w:r>
      <w:r w:rsidRPr="00552B31">
        <w:rPr>
          <w:sz w:val="28"/>
          <w:szCs w:val="28"/>
        </w:rPr>
        <w:t>по табл. 1.4 находим  γ</w:t>
      </w:r>
      <w:r w:rsidRPr="00552B31">
        <w:rPr>
          <w:sz w:val="28"/>
          <w:szCs w:val="28"/>
          <w:vertAlign w:val="subscript"/>
        </w:rPr>
        <w:t>с1</w:t>
      </w:r>
      <w:r w:rsidRPr="00552B31">
        <w:rPr>
          <w:sz w:val="28"/>
          <w:szCs w:val="28"/>
        </w:rPr>
        <w:t xml:space="preserve">= </w:t>
      </w:r>
      <w:r>
        <w:rPr>
          <w:sz w:val="28"/>
          <w:szCs w:val="28"/>
        </w:rPr>
        <w:t>3,49</w:t>
      </w:r>
      <w:r w:rsidRPr="00552B31">
        <w:rPr>
          <w:sz w:val="28"/>
          <w:szCs w:val="28"/>
        </w:rPr>
        <w:t>, γ</w:t>
      </w:r>
      <w:r w:rsidRPr="00552B31">
        <w:rPr>
          <w:sz w:val="28"/>
          <w:szCs w:val="28"/>
          <w:vertAlign w:val="subscript"/>
        </w:rPr>
        <w:t>с2</w:t>
      </w:r>
      <w:r w:rsidRPr="00552B31">
        <w:rPr>
          <w:sz w:val="28"/>
          <w:szCs w:val="28"/>
        </w:rPr>
        <w:t xml:space="preserve"> = </w:t>
      </w:r>
      <w:r>
        <w:rPr>
          <w:sz w:val="28"/>
          <w:szCs w:val="28"/>
        </w:rPr>
        <w:t>3,07</w:t>
      </w:r>
      <w:r w:rsidRPr="00552B31">
        <w:rPr>
          <w:sz w:val="28"/>
          <w:szCs w:val="28"/>
        </w:rPr>
        <w:t>.</w:t>
      </w:r>
    </w:p>
    <w:p w14:paraId="1BFF8268" w14:textId="77777777" w:rsidR="00D969F6" w:rsidRPr="00552B31" w:rsidRDefault="00D969F6" w:rsidP="00D969F6">
      <w:pPr>
        <w:spacing w:line="360" w:lineRule="auto"/>
        <w:jc w:val="both"/>
        <w:rPr>
          <w:sz w:val="28"/>
          <w:szCs w:val="28"/>
        </w:rPr>
      </w:pPr>
      <w:r w:rsidRPr="00552B31">
        <w:rPr>
          <w:sz w:val="28"/>
          <w:szCs w:val="28"/>
        </w:rPr>
        <w:t>Так как расчетные характеристики  φ</w:t>
      </w:r>
      <w:r w:rsidRPr="00552B31">
        <w:rPr>
          <w:sz w:val="28"/>
          <w:szCs w:val="28"/>
          <w:vertAlign w:val="subscript"/>
          <w:lang w:val="en-US"/>
        </w:rPr>
        <w:t>ii</w:t>
      </w:r>
      <w:r w:rsidRPr="00552B31">
        <w:rPr>
          <w:sz w:val="28"/>
          <w:szCs w:val="28"/>
        </w:rPr>
        <w:t xml:space="preserve"> и с</w:t>
      </w:r>
      <w:r w:rsidRPr="00552B31">
        <w:rPr>
          <w:sz w:val="28"/>
          <w:szCs w:val="28"/>
          <w:vertAlign w:val="subscript"/>
        </w:rPr>
        <w:t>ii</w:t>
      </w:r>
      <w:r w:rsidRPr="00552B31">
        <w:rPr>
          <w:sz w:val="28"/>
          <w:szCs w:val="28"/>
        </w:rPr>
        <w:t xml:space="preserve"> получены по табличным данным, то принимаем коэффициент К = 1,1. Удельный вес грунта  γ</w:t>
      </w:r>
      <w:r w:rsidRPr="00552B31">
        <w:rPr>
          <w:sz w:val="28"/>
          <w:szCs w:val="28"/>
          <w:vertAlign w:val="subscript"/>
          <w:lang w:val="en-US"/>
        </w:rPr>
        <w:t>ii</w:t>
      </w:r>
      <w:r w:rsidRPr="00552B31">
        <w:rPr>
          <w:sz w:val="28"/>
          <w:szCs w:val="28"/>
          <w:vertAlign w:val="superscript"/>
          <w:lang w:val="en-US"/>
        </w:rPr>
        <w:t>i</w:t>
      </w:r>
      <w:r w:rsidRPr="00552B31">
        <w:rPr>
          <w:sz w:val="28"/>
          <w:szCs w:val="28"/>
        </w:rPr>
        <w:t xml:space="preserve"> = 10 * 1850 кг/м</w:t>
      </w:r>
      <w:r w:rsidRPr="00552B31">
        <w:rPr>
          <w:sz w:val="28"/>
          <w:szCs w:val="28"/>
          <w:vertAlign w:val="superscript"/>
        </w:rPr>
        <w:t xml:space="preserve">3 </w:t>
      </w:r>
      <w:r w:rsidRPr="00552B31">
        <w:rPr>
          <w:sz w:val="28"/>
          <w:szCs w:val="28"/>
        </w:rPr>
        <w:t>= 0,0185 МН /м</w:t>
      </w:r>
      <w:r w:rsidRPr="00552B31">
        <w:rPr>
          <w:sz w:val="28"/>
          <w:szCs w:val="28"/>
          <w:vertAlign w:val="superscript"/>
        </w:rPr>
        <w:t>3</w:t>
      </w:r>
      <w:r w:rsidRPr="00552B31">
        <w:rPr>
          <w:sz w:val="28"/>
          <w:szCs w:val="28"/>
        </w:rPr>
        <w:t>.</w:t>
      </w:r>
    </w:p>
    <w:p w14:paraId="343A82F5"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Вычисляем вес 1м длины фундамента:</w:t>
      </w:r>
      <w:r w:rsidRPr="00BB5480">
        <w:rPr>
          <w:noProof/>
          <w:sz w:val="48"/>
          <w:szCs w:val="48"/>
        </w:rPr>
        <w:t xml:space="preserve"> </w:t>
      </w:r>
    </w:p>
    <w:p w14:paraId="43BECD2A" w14:textId="77777777" w:rsidR="00D969F6" w:rsidRPr="00552B31" w:rsidRDefault="00D969F6" w:rsidP="00D969F6">
      <w:pPr>
        <w:spacing w:line="360" w:lineRule="auto"/>
        <w:jc w:val="both"/>
        <w:rPr>
          <w:sz w:val="28"/>
          <w:szCs w:val="28"/>
        </w:rPr>
      </w:pPr>
      <w:r w:rsidRPr="00552B31">
        <w:rPr>
          <w:sz w:val="28"/>
          <w:szCs w:val="28"/>
          <w:lang w:val="en-US"/>
        </w:rPr>
        <w:t>N</w:t>
      </w:r>
      <w:r w:rsidRPr="00552B31">
        <w:rPr>
          <w:sz w:val="28"/>
          <w:szCs w:val="28"/>
          <w:vertAlign w:val="subscript"/>
          <w:lang w:val="en-US"/>
        </w:rPr>
        <w:t>fii</w:t>
      </w:r>
      <w:r w:rsidRPr="00552B31">
        <w:rPr>
          <w:sz w:val="28"/>
          <w:szCs w:val="28"/>
        </w:rPr>
        <w:t xml:space="preserve"> = 0.0211 / 2.38 + 2 * 0.0196 / 2.38 = 0.025 МН.</w:t>
      </w:r>
    </w:p>
    <w:p w14:paraId="09D1AE23"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Принимаем удельный вес грунта обратной засыпки 0,018 МН / м</w:t>
      </w:r>
      <w:r w:rsidRPr="00552B31">
        <w:rPr>
          <w:sz w:val="28"/>
          <w:szCs w:val="28"/>
          <w:vertAlign w:val="superscript"/>
        </w:rPr>
        <w:t>3</w:t>
      </w:r>
      <w:r w:rsidRPr="00552B31">
        <w:rPr>
          <w:sz w:val="28"/>
          <w:szCs w:val="28"/>
        </w:rPr>
        <w:t>,</w:t>
      </w:r>
    </w:p>
    <w:p w14:paraId="4C121B14"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Определяем вес 1м грунта на обрезе фундамента:</w:t>
      </w:r>
    </w:p>
    <w:p w14:paraId="6DA5A81A" w14:textId="77777777" w:rsidR="00D969F6" w:rsidRPr="00552B31" w:rsidRDefault="00D969F6" w:rsidP="00D969F6">
      <w:pPr>
        <w:spacing w:line="360" w:lineRule="auto"/>
        <w:jc w:val="both"/>
        <w:rPr>
          <w:sz w:val="28"/>
          <w:szCs w:val="28"/>
        </w:rPr>
      </w:pPr>
      <w:r w:rsidRPr="00552B31">
        <w:rPr>
          <w:sz w:val="28"/>
          <w:szCs w:val="28"/>
          <w:lang w:val="en-US"/>
        </w:rPr>
        <w:t>Ngii</w:t>
      </w:r>
      <w:r w:rsidRPr="00552B31">
        <w:rPr>
          <w:sz w:val="28"/>
          <w:szCs w:val="28"/>
        </w:rPr>
        <w:t xml:space="preserve"> = (1,6 – 0,3) * 0,018 * (1,4 -0,6 ) / 2 = 0,009 МН.</w:t>
      </w:r>
    </w:p>
    <w:p w14:paraId="072EE57C"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Определяем среднее давление по подошве фундамента:</w:t>
      </w:r>
    </w:p>
    <w:p w14:paraId="2D267939" w14:textId="77777777" w:rsidR="00D969F6" w:rsidRPr="00552B31" w:rsidRDefault="00D969F6" w:rsidP="00D969F6">
      <w:pPr>
        <w:spacing w:line="360" w:lineRule="auto"/>
        <w:jc w:val="both"/>
        <w:rPr>
          <w:sz w:val="28"/>
          <w:szCs w:val="28"/>
        </w:rPr>
      </w:pPr>
      <w:r w:rsidRPr="00552B31">
        <w:rPr>
          <w:sz w:val="28"/>
          <w:szCs w:val="28"/>
          <w:lang w:val="en-US"/>
        </w:rPr>
        <w:t>P</w:t>
      </w:r>
      <w:r w:rsidRPr="00552B31">
        <w:rPr>
          <w:sz w:val="28"/>
          <w:szCs w:val="28"/>
        </w:rPr>
        <w:t xml:space="preserve"> = (</w:t>
      </w:r>
      <w:r w:rsidRPr="00552B31">
        <w:rPr>
          <w:sz w:val="28"/>
          <w:szCs w:val="28"/>
          <w:lang w:val="en-US"/>
        </w:rPr>
        <w:t>Noii</w:t>
      </w:r>
      <w:r w:rsidRPr="00552B31">
        <w:rPr>
          <w:sz w:val="28"/>
          <w:szCs w:val="28"/>
        </w:rPr>
        <w:t xml:space="preserve"> + </w:t>
      </w:r>
      <w:r w:rsidRPr="00552B31">
        <w:rPr>
          <w:sz w:val="28"/>
          <w:szCs w:val="28"/>
          <w:lang w:val="en-US"/>
        </w:rPr>
        <w:t>Ngii</w:t>
      </w:r>
      <w:r w:rsidRPr="00552B31">
        <w:rPr>
          <w:sz w:val="28"/>
          <w:szCs w:val="28"/>
        </w:rPr>
        <w:t xml:space="preserve"> + </w:t>
      </w:r>
      <w:r w:rsidRPr="00552B31">
        <w:rPr>
          <w:sz w:val="28"/>
          <w:szCs w:val="28"/>
          <w:lang w:val="en-US"/>
        </w:rPr>
        <w:t>Nfii</w:t>
      </w:r>
      <w:r w:rsidRPr="00552B31">
        <w:rPr>
          <w:sz w:val="28"/>
          <w:szCs w:val="28"/>
        </w:rPr>
        <w:t>) / А = (0,030 + 0,009 + 0,025) / 1,4 = 0,064 / 1,4 = 0,046 МПа</w:t>
      </w:r>
    </w:p>
    <w:p w14:paraId="38055BDF"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Определяем расчетное сопротивление грунта несущего слоя:</w:t>
      </w:r>
    </w:p>
    <w:p w14:paraId="40A23D86" w14:textId="77777777" w:rsidR="00D969F6" w:rsidRPr="00552B31" w:rsidRDefault="00D969F6" w:rsidP="00D969F6">
      <w:pPr>
        <w:spacing w:line="360" w:lineRule="auto"/>
        <w:jc w:val="both"/>
        <w:rPr>
          <w:sz w:val="28"/>
          <w:szCs w:val="28"/>
        </w:rPr>
      </w:pPr>
      <w:r w:rsidRPr="00552B31">
        <w:rPr>
          <w:sz w:val="28"/>
          <w:szCs w:val="28"/>
          <w:lang w:val="en-US"/>
        </w:rPr>
        <w:t>R</w:t>
      </w:r>
      <w:r w:rsidRPr="00552B31">
        <w:rPr>
          <w:sz w:val="28"/>
          <w:szCs w:val="28"/>
        </w:rPr>
        <w:t xml:space="preserve"> = </w:t>
      </w:r>
      <w:r w:rsidRPr="00552B31">
        <w:rPr>
          <w:sz w:val="28"/>
          <w:szCs w:val="28"/>
          <w:lang w:val="en-US"/>
        </w:rPr>
        <w:t>γ</w:t>
      </w:r>
      <w:r w:rsidRPr="00552B31">
        <w:rPr>
          <w:sz w:val="28"/>
          <w:szCs w:val="28"/>
          <w:vertAlign w:val="subscript"/>
        </w:rPr>
        <w:t>с1</w:t>
      </w:r>
      <w:r w:rsidRPr="00552B31">
        <w:rPr>
          <w:sz w:val="28"/>
          <w:szCs w:val="28"/>
        </w:rPr>
        <w:t xml:space="preserve">* </w:t>
      </w:r>
      <w:r w:rsidRPr="00552B31">
        <w:rPr>
          <w:sz w:val="28"/>
          <w:szCs w:val="28"/>
          <w:lang w:val="en-US"/>
        </w:rPr>
        <w:t>γ</w:t>
      </w:r>
      <w:r w:rsidRPr="00552B31">
        <w:rPr>
          <w:sz w:val="28"/>
          <w:szCs w:val="28"/>
          <w:vertAlign w:val="subscript"/>
        </w:rPr>
        <w:t>с2</w:t>
      </w:r>
      <w:r w:rsidRPr="00552B31">
        <w:rPr>
          <w:sz w:val="28"/>
          <w:szCs w:val="28"/>
        </w:rPr>
        <w:t xml:space="preserve"> / </w:t>
      </w:r>
      <w:r w:rsidRPr="00552B31">
        <w:rPr>
          <w:sz w:val="28"/>
          <w:szCs w:val="28"/>
          <w:lang w:val="en-US"/>
        </w:rPr>
        <w:t>K</w:t>
      </w:r>
      <w:r w:rsidRPr="00552B31">
        <w:rPr>
          <w:sz w:val="28"/>
          <w:szCs w:val="28"/>
        </w:rPr>
        <w:t xml:space="preserve"> *(</w:t>
      </w:r>
      <w:r w:rsidRPr="00552B31">
        <w:rPr>
          <w:sz w:val="28"/>
          <w:szCs w:val="28"/>
          <w:lang w:val="en-US"/>
        </w:rPr>
        <w:t>M</w:t>
      </w:r>
      <w:r w:rsidRPr="00552B31">
        <w:rPr>
          <w:sz w:val="28"/>
          <w:szCs w:val="28"/>
        </w:rPr>
        <w:t xml:space="preserve"> </w:t>
      </w:r>
      <w:r w:rsidRPr="00552B31">
        <w:rPr>
          <w:sz w:val="28"/>
          <w:szCs w:val="28"/>
          <w:vertAlign w:val="subscript"/>
        </w:rPr>
        <w:t>γ</w:t>
      </w:r>
      <w:r w:rsidRPr="00552B31">
        <w:rPr>
          <w:sz w:val="28"/>
          <w:szCs w:val="28"/>
        </w:rPr>
        <w:t xml:space="preserve"> * </w:t>
      </w:r>
      <w:r w:rsidRPr="00552B31">
        <w:rPr>
          <w:sz w:val="28"/>
          <w:szCs w:val="28"/>
          <w:lang w:val="en-US"/>
        </w:rPr>
        <w:t>k</w:t>
      </w:r>
      <w:r w:rsidRPr="00552B31">
        <w:rPr>
          <w:sz w:val="28"/>
          <w:szCs w:val="28"/>
          <w:vertAlign w:val="subscript"/>
          <w:lang w:val="en-US"/>
        </w:rPr>
        <w:t>z</w:t>
      </w:r>
      <w:r w:rsidRPr="00552B31">
        <w:rPr>
          <w:sz w:val="28"/>
          <w:szCs w:val="28"/>
          <w:vertAlign w:val="subscript"/>
        </w:rPr>
        <w:t xml:space="preserve"> </w:t>
      </w:r>
      <w:r w:rsidRPr="00552B31">
        <w:rPr>
          <w:sz w:val="28"/>
          <w:szCs w:val="28"/>
        </w:rPr>
        <w:t xml:space="preserve">* </w:t>
      </w:r>
      <w:r w:rsidRPr="00552B31">
        <w:rPr>
          <w:sz w:val="28"/>
          <w:szCs w:val="28"/>
          <w:lang w:val="en-US"/>
        </w:rPr>
        <w:t>b</w:t>
      </w:r>
      <w:r w:rsidRPr="00552B31">
        <w:rPr>
          <w:sz w:val="28"/>
          <w:szCs w:val="28"/>
        </w:rPr>
        <w:t xml:space="preserve"> * γ</w:t>
      </w:r>
      <w:r w:rsidRPr="00552B31">
        <w:rPr>
          <w:sz w:val="28"/>
          <w:szCs w:val="28"/>
          <w:vertAlign w:val="subscript"/>
          <w:lang w:val="en-US"/>
        </w:rPr>
        <w:t>ii</w:t>
      </w:r>
      <w:r w:rsidRPr="00552B31">
        <w:rPr>
          <w:sz w:val="28"/>
          <w:szCs w:val="28"/>
        </w:rPr>
        <w:t xml:space="preserve"> + </w:t>
      </w:r>
      <w:r w:rsidRPr="00552B31">
        <w:rPr>
          <w:sz w:val="28"/>
          <w:szCs w:val="28"/>
          <w:lang w:val="en-US"/>
        </w:rPr>
        <w:t>Mg</w:t>
      </w:r>
      <w:r w:rsidRPr="00552B31">
        <w:rPr>
          <w:sz w:val="28"/>
          <w:szCs w:val="28"/>
        </w:rPr>
        <w:t xml:space="preserve"> * </w:t>
      </w:r>
      <w:r w:rsidRPr="00552B31">
        <w:rPr>
          <w:sz w:val="28"/>
          <w:szCs w:val="28"/>
          <w:lang w:val="en-US"/>
        </w:rPr>
        <w:t>d</w:t>
      </w:r>
      <w:r w:rsidRPr="00552B31">
        <w:rPr>
          <w:sz w:val="28"/>
          <w:szCs w:val="28"/>
          <w:vertAlign w:val="subscript"/>
        </w:rPr>
        <w:t xml:space="preserve">1 </w:t>
      </w:r>
      <w:r w:rsidRPr="00552B31">
        <w:rPr>
          <w:sz w:val="28"/>
          <w:szCs w:val="28"/>
        </w:rPr>
        <w:t xml:space="preserve"> * γ</w:t>
      </w:r>
      <w:r w:rsidRPr="00552B31">
        <w:rPr>
          <w:sz w:val="28"/>
          <w:szCs w:val="28"/>
          <w:vertAlign w:val="subscript"/>
          <w:lang w:val="en-US"/>
        </w:rPr>
        <w:t>ii</w:t>
      </w:r>
      <w:r w:rsidRPr="00552B31">
        <w:rPr>
          <w:sz w:val="28"/>
          <w:szCs w:val="28"/>
        </w:rPr>
        <w:t xml:space="preserve"> + </w:t>
      </w:r>
      <w:r w:rsidRPr="00552B31">
        <w:rPr>
          <w:sz w:val="28"/>
          <w:szCs w:val="28"/>
          <w:lang w:val="en-US"/>
        </w:rPr>
        <w:t>M</w:t>
      </w:r>
      <w:r w:rsidRPr="00552B31">
        <w:rPr>
          <w:sz w:val="28"/>
          <w:szCs w:val="28"/>
          <w:vertAlign w:val="subscript"/>
          <w:lang w:val="en-US"/>
        </w:rPr>
        <w:t>c</w:t>
      </w:r>
      <w:r w:rsidRPr="00552B31">
        <w:rPr>
          <w:sz w:val="28"/>
          <w:szCs w:val="28"/>
        </w:rPr>
        <w:t xml:space="preserve"> * </w:t>
      </w:r>
      <w:r w:rsidRPr="00552B31">
        <w:rPr>
          <w:sz w:val="28"/>
          <w:szCs w:val="28"/>
          <w:lang w:val="en-US"/>
        </w:rPr>
        <w:t>C</w:t>
      </w:r>
      <w:r w:rsidRPr="00552B31">
        <w:rPr>
          <w:sz w:val="28"/>
          <w:szCs w:val="28"/>
          <w:vertAlign w:val="subscript"/>
          <w:lang w:val="en-US"/>
        </w:rPr>
        <w:t>ii</w:t>
      </w:r>
      <w:r w:rsidRPr="00552B31">
        <w:rPr>
          <w:sz w:val="28"/>
          <w:szCs w:val="28"/>
        </w:rPr>
        <w:t>)</w:t>
      </w:r>
    </w:p>
    <w:p w14:paraId="2B1F0A68" w14:textId="77777777" w:rsidR="00D969F6" w:rsidRPr="00552B31" w:rsidRDefault="00D969F6" w:rsidP="00D969F6">
      <w:pPr>
        <w:spacing w:line="360" w:lineRule="auto"/>
        <w:jc w:val="both"/>
        <w:rPr>
          <w:sz w:val="28"/>
          <w:szCs w:val="28"/>
        </w:rPr>
      </w:pPr>
      <w:r w:rsidRPr="00552B31">
        <w:rPr>
          <w:sz w:val="28"/>
          <w:szCs w:val="28"/>
        </w:rPr>
        <w:t>Кz = 1;</w:t>
      </w:r>
    </w:p>
    <w:p w14:paraId="60DF119E" w14:textId="77777777" w:rsidR="00D969F6" w:rsidRPr="00552B31" w:rsidRDefault="00D969F6" w:rsidP="00D969F6">
      <w:pPr>
        <w:spacing w:line="360" w:lineRule="auto"/>
        <w:jc w:val="both"/>
        <w:rPr>
          <w:sz w:val="28"/>
          <w:szCs w:val="28"/>
        </w:rPr>
      </w:pPr>
      <w:r>
        <w:rPr>
          <w:sz w:val="28"/>
          <w:szCs w:val="28"/>
        </w:rPr>
        <w:lastRenderedPageBreak/>
        <w:t xml:space="preserve">     </w:t>
      </w:r>
      <w:r w:rsidRPr="00552B31">
        <w:rPr>
          <w:sz w:val="28"/>
          <w:szCs w:val="28"/>
          <w:lang w:val="en-US"/>
        </w:rPr>
        <w:t>R</w:t>
      </w:r>
      <w:r w:rsidRPr="00552B31">
        <w:rPr>
          <w:sz w:val="28"/>
          <w:szCs w:val="28"/>
        </w:rPr>
        <w:t xml:space="preserve"> = 1,25 * 1,1 /1,1 (1,34 *1 * 1,4 * 0,0185 + 6,34 * 1,6 * 0,0185 + 8,55 * 0,005) = 0,331мПа.      Р = 0,046 &lt; </w:t>
      </w:r>
      <w:r w:rsidRPr="00552B31">
        <w:rPr>
          <w:sz w:val="28"/>
          <w:szCs w:val="28"/>
          <w:lang w:val="en-US"/>
        </w:rPr>
        <w:t>R</w:t>
      </w:r>
      <w:r w:rsidRPr="00552B31">
        <w:rPr>
          <w:sz w:val="28"/>
          <w:szCs w:val="28"/>
        </w:rPr>
        <w:t xml:space="preserve"> = 0,331.</w:t>
      </w:r>
    </w:p>
    <w:p w14:paraId="68B3D26E" w14:textId="77777777" w:rsidR="00D969F6" w:rsidRPr="00552B31" w:rsidRDefault="00D969F6" w:rsidP="00D969F6">
      <w:pPr>
        <w:spacing w:line="360" w:lineRule="auto"/>
        <w:jc w:val="both"/>
        <w:rPr>
          <w:sz w:val="28"/>
          <w:szCs w:val="28"/>
        </w:rPr>
      </w:pPr>
      <w:r w:rsidRPr="00552B31">
        <w:rPr>
          <w:sz w:val="28"/>
          <w:szCs w:val="28"/>
        </w:rPr>
        <w:t>Так как Р &lt; R более чем на 10 % , то фундамент запроектирован неэкономично. Уменьшаем размер подошвы фундамента. Принимаем блок – подушку ФЛ10.24 шириной 1м, высотой h =0,3м, длиной 2,38м, весом 1,52т.</w:t>
      </w:r>
    </w:p>
    <w:p w14:paraId="559CC5B6"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lang w:val="en-US"/>
        </w:rPr>
        <w:t>N</w:t>
      </w:r>
      <w:r w:rsidRPr="00552B31">
        <w:rPr>
          <w:sz w:val="28"/>
          <w:szCs w:val="28"/>
          <w:vertAlign w:val="subscript"/>
          <w:lang w:val="en-US"/>
        </w:rPr>
        <w:t>fii</w:t>
      </w:r>
      <w:r w:rsidRPr="00552B31">
        <w:rPr>
          <w:sz w:val="28"/>
          <w:szCs w:val="28"/>
        </w:rPr>
        <w:t xml:space="preserve"> = 0,0152 / 2,38 + 2 * 0,0196 / 2,38 = 0,0064 + 0,0165 = 0,0229МН.</w:t>
      </w:r>
    </w:p>
    <w:p w14:paraId="7A59CBB4"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lang w:val="en-US"/>
        </w:rPr>
        <w:t>Ngii</w:t>
      </w:r>
      <w:r w:rsidRPr="00552B31">
        <w:rPr>
          <w:sz w:val="28"/>
          <w:szCs w:val="28"/>
        </w:rPr>
        <w:t xml:space="preserve"> = (1,6 – 0,3) * 0,018 (1,0 – 0,6) / 2 =0,0047МН</w:t>
      </w:r>
    </w:p>
    <w:p w14:paraId="61E8AA81"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Р = (0,030 + 0,0047 + 0,0229) / 1,0 = 0,058 МПа.</w:t>
      </w:r>
    </w:p>
    <w:p w14:paraId="35E20948" w14:textId="77777777" w:rsidR="00D969F6" w:rsidRDefault="00D969F6" w:rsidP="00D969F6">
      <w:pPr>
        <w:spacing w:line="360" w:lineRule="auto"/>
        <w:jc w:val="both"/>
        <w:rPr>
          <w:sz w:val="28"/>
          <w:szCs w:val="28"/>
        </w:rPr>
      </w:pPr>
      <w:r>
        <w:rPr>
          <w:sz w:val="28"/>
          <w:szCs w:val="28"/>
        </w:rPr>
        <w:t xml:space="preserve">     </w:t>
      </w:r>
      <w:r w:rsidRPr="00552B31">
        <w:rPr>
          <w:sz w:val="28"/>
          <w:szCs w:val="28"/>
          <w:lang w:val="en-US"/>
        </w:rPr>
        <w:t>R</w:t>
      </w:r>
      <w:r w:rsidRPr="00552B31">
        <w:rPr>
          <w:sz w:val="28"/>
          <w:szCs w:val="28"/>
        </w:rPr>
        <w:t xml:space="preserve"> = 1,25 * 1,1 /1,1 (1,34 *1,0 * 1,0 * 0,0185 + 6,34 * 1,6 * 0,0185 + 8,55 *0,005) = 0,319мПа.       Р = 0,058 &lt; R = 0,319. Принимаем ФЛ10.24.</w:t>
      </w:r>
    </w:p>
    <w:p w14:paraId="3B8AD0A5" w14:textId="77777777" w:rsidR="00D969F6" w:rsidRPr="00CA42D5" w:rsidRDefault="00D969F6" w:rsidP="00D969F6">
      <w:pPr>
        <w:spacing w:line="360" w:lineRule="auto"/>
        <w:jc w:val="both"/>
        <w:rPr>
          <w:sz w:val="28"/>
          <w:szCs w:val="28"/>
        </w:rPr>
      </w:pPr>
      <w:r>
        <w:rPr>
          <w:sz w:val="28"/>
          <w:szCs w:val="28"/>
        </w:rPr>
        <w:t xml:space="preserve">     5.</w:t>
      </w:r>
      <w:r w:rsidRPr="00CA42D5">
        <w:rPr>
          <w:sz w:val="28"/>
          <w:szCs w:val="28"/>
        </w:rPr>
        <w:t xml:space="preserve">Рассчитываем фундамент по </w:t>
      </w:r>
      <w:r w:rsidRPr="00CA42D5">
        <w:rPr>
          <w:sz w:val="28"/>
          <w:szCs w:val="28"/>
          <w:lang w:val="en-US"/>
        </w:rPr>
        <w:t>I</w:t>
      </w:r>
      <w:r w:rsidRPr="00CA42D5">
        <w:rPr>
          <w:sz w:val="28"/>
          <w:szCs w:val="28"/>
        </w:rPr>
        <w:t xml:space="preserve"> группе предельных состояний.</w:t>
      </w:r>
    </w:p>
    <w:p w14:paraId="57731A57"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Материал фундамента – бетон класса В15. Под подошвой фундамента предусмотрена песчаная подготовка толщиной 100мм. Принимаем высоту защитного слоя бетона равной а= 3,5см, тогда рабочая высота сечения:</w:t>
      </w:r>
    </w:p>
    <w:p w14:paraId="75C6519F"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lang w:val="en-US"/>
        </w:rPr>
        <w:t>h</w:t>
      </w:r>
      <w:r w:rsidRPr="00552B31">
        <w:rPr>
          <w:sz w:val="28"/>
          <w:szCs w:val="28"/>
          <w:vertAlign w:val="subscript"/>
          <w:lang w:val="en-US"/>
        </w:rPr>
        <w:t>o</w:t>
      </w:r>
      <w:r w:rsidRPr="00552B31">
        <w:rPr>
          <w:sz w:val="28"/>
          <w:szCs w:val="28"/>
        </w:rPr>
        <w:t xml:space="preserve"> = 0,3 – 0,035 = 0,265м.</w:t>
      </w:r>
    </w:p>
    <w:p w14:paraId="54362EAE"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Определяем расчетные нагрузки от веса фундамента и грунта на его обрезах:</w:t>
      </w:r>
    </w:p>
    <w:p w14:paraId="3DA9B509" w14:textId="77777777" w:rsidR="00D969F6" w:rsidRPr="00552B31" w:rsidRDefault="00D969F6" w:rsidP="00D969F6">
      <w:pPr>
        <w:spacing w:line="360" w:lineRule="auto"/>
        <w:jc w:val="both"/>
        <w:rPr>
          <w:sz w:val="28"/>
          <w:szCs w:val="28"/>
        </w:rPr>
      </w:pPr>
      <w:r w:rsidRPr="00552B31">
        <w:rPr>
          <w:sz w:val="28"/>
          <w:szCs w:val="28"/>
        </w:rPr>
        <w:t>G</w:t>
      </w:r>
      <w:r w:rsidRPr="00552B31">
        <w:rPr>
          <w:sz w:val="28"/>
          <w:szCs w:val="28"/>
          <w:vertAlign w:val="subscript"/>
        </w:rPr>
        <w:t>ф</w:t>
      </w:r>
      <w:r w:rsidRPr="00552B31">
        <w:rPr>
          <w:sz w:val="28"/>
          <w:szCs w:val="28"/>
          <w:vertAlign w:val="superscript"/>
        </w:rPr>
        <w:t>р</w:t>
      </w:r>
      <w:r w:rsidRPr="00552B31">
        <w:rPr>
          <w:sz w:val="28"/>
          <w:szCs w:val="28"/>
        </w:rPr>
        <w:t xml:space="preserve"> = 1,1 * (0,0229 + 0,0047) = 0,030 МН.</w:t>
      </w:r>
      <w:r w:rsidRPr="00552B31">
        <w:rPr>
          <w:b/>
          <w:noProof/>
          <w:sz w:val="28"/>
          <w:szCs w:val="28"/>
        </w:rPr>
        <w:t xml:space="preserve"> </w:t>
      </w:r>
    </w:p>
    <w:p w14:paraId="3292DC5C" w14:textId="77777777" w:rsidR="00D969F6" w:rsidRPr="00552B31" w:rsidRDefault="00D969F6" w:rsidP="00D969F6">
      <w:pPr>
        <w:spacing w:line="360" w:lineRule="auto"/>
        <w:jc w:val="both"/>
        <w:rPr>
          <w:sz w:val="28"/>
          <w:szCs w:val="28"/>
        </w:rPr>
      </w:pPr>
      <w:r w:rsidRPr="00552B31">
        <w:rPr>
          <w:sz w:val="28"/>
          <w:szCs w:val="28"/>
        </w:rPr>
        <w:t>G</w:t>
      </w:r>
      <w:r w:rsidRPr="00552B31">
        <w:rPr>
          <w:sz w:val="28"/>
          <w:szCs w:val="28"/>
          <w:vertAlign w:val="subscript"/>
        </w:rPr>
        <w:t>гр</w:t>
      </w:r>
      <w:r w:rsidRPr="00552B31">
        <w:rPr>
          <w:sz w:val="28"/>
          <w:szCs w:val="28"/>
          <w:vertAlign w:val="superscript"/>
        </w:rPr>
        <w:t>р</w:t>
      </w:r>
      <w:r w:rsidRPr="00552B31">
        <w:rPr>
          <w:sz w:val="28"/>
          <w:szCs w:val="28"/>
        </w:rPr>
        <w:t xml:space="preserve"> = 1,2 * 0,0047 = 0,0056 МН.</w:t>
      </w:r>
    </w:p>
    <w:p w14:paraId="471C70D7"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Давление под подошвой фундамента от действия расчетных нагрузок:</w:t>
      </w:r>
      <w:r w:rsidRPr="00BB5480">
        <w:rPr>
          <w:noProof/>
          <w:sz w:val="48"/>
          <w:szCs w:val="48"/>
        </w:rPr>
        <w:t xml:space="preserve"> </w:t>
      </w:r>
    </w:p>
    <w:p w14:paraId="2921C385" w14:textId="77777777" w:rsidR="00D969F6" w:rsidRDefault="00D969F6" w:rsidP="00D969F6">
      <w:pPr>
        <w:spacing w:line="360" w:lineRule="auto"/>
        <w:jc w:val="both"/>
        <w:rPr>
          <w:sz w:val="28"/>
          <w:szCs w:val="28"/>
        </w:rPr>
      </w:pPr>
      <w:r w:rsidRPr="00552B31">
        <w:rPr>
          <w:sz w:val="28"/>
          <w:szCs w:val="28"/>
        </w:rPr>
        <w:t>Р</w:t>
      </w:r>
      <w:r w:rsidRPr="00552B31">
        <w:rPr>
          <w:sz w:val="28"/>
          <w:szCs w:val="28"/>
          <w:vertAlign w:val="subscript"/>
        </w:rPr>
        <w:t>ср</w:t>
      </w:r>
      <w:r w:rsidRPr="00552B31">
        <w:rPr>
          <w:sz w:val="28"/>
          <w:szCs w:val="28"/>
        </w:rPr>
        <w:t>.</w:t>
      </w:r>
      <w:r w:rsidRPr="00552B31">
        <w:rPr>
          <w:sz w:val="28"/>
          <w:szCs w:val="28"/>
          <w:vertAlign w:val="superscript"/>
        </w:rPr>
        <w:t xml:space="preserve"> р.</w:t>
      </w:r>
      <w:r w:rsidRPr="00552B31">
        <w:rPr>
          <w:sz w:val="28"/>
          <w:szCs w:val="28"/>
        </w:rPr>
        <w:t xml:space="preserve"> = (N</w:t>
      </w:r>
      <w:r w:rsidRPr="00552B31">
        <w:rPr>
          <w:sz w:val="28"/>
          <w:szCs w:val="28"/>
          <w:vertAlign w:val="superscript"/>
        </w:rPr>
        <w:t>р</w:t>
      </w:r>
      <w:r w:rsidRPr="00552B31">
        <w:rPr>
          <w:sz w:val="28"/>
          <w:szCs w:val="28"/>
        </w:rPr>
        <w:t xml:space="preserve"> + G</w:t>
      </w:r>
      <w:r w:rsidRPr="00552B31">
        <w:rPr>
          <w:sz w:val="28"/>
          <w:szCs w:val="28"/>
          <w:vertAlign w:val="subscript"/>
        </w:rPr>
        <w:t>гр</w:t>
      </w:r>
      <w:r w:rsidRPr="00552B31">
        <w:rPr>
          <w:sz w:val="28"/>
          <w:szCs w:val="28"/>
        </w:rPr>
        <w:t>.</w:t>
      </w:r>
      <w:r w:rsidRPr="00552B31">
        <w:rPr>
          <w:sz w:val="28"/>
          <w:szCs w:val="28"/>
          <w:vertAlign w:val="superscript"/>
        </w:rPr>
        <w:t xml:space="preserve"> р.</w:t>
      </w:r>
      <w:r w:rsidRPr="00552B31">
        <w:rPr>
          <w:sz w:val="28"/>
          <w:szCs w:val="28"/>
        </w:rPr>
        <w:t xml:space="preserve"> + G</w:t>
      </w:r>
      <w:r w:rsidRPr="00552B31">
        <w:rPr>
          <w:sz w:val="28"/>
          <w:szCs w:val="28"/>
          <w:vertAlign w:val="subscript"/>
        </w:rPr>
        <w:t>ф</w:t>
      </w:r>
      <w:r w:rsidRPr="00552B31">
        <w:rPr>
          <w:sz w:val="28"/>
          <w:szCs w:val="28"/>
          <w:vertAlign w:val="superscript"/>
        </w:rPr>
        <w:t>р</w:t>
      </w:r>
      <w:r w:rsidRPr="00552B31">
        <w:rPr>
          <w:sz w:val="28"/>
          <w:szCs w:val="28"/>
        </w:rPr>
        <w:t>) / А</w:t>
      </w:r>
      <w:r w:rsidRPr="00552B31">
        <w:rPr>
          <w:sz w:val="28"/>
          <w:szCs w:val="28"/>
          <w:vertAlign w:val="subscript"/>
        </w:rPr>
        <w:t>ф</w:t>
      </w:r>
      <w:r w:rsidRPr="00552B31">
        <w:rPr>
          <w:sz w:val="28"/>
          <w:szCs w:val="28"/>
        </w:rPr>
        <w:t xml:space="preserve"> = (0,035 + 0,030 + 0,0056) / (1,0 * 1,0) = 0,071 МПа.</w:t>
      </w:r>
    </w:p>
    <w:p w14:paraId="0F568FE0"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Поперечная сила в сечении фундамента у грани стены:</w:t>
      </w:r>
    </w:p>
    <w:p w14:paraId="06DA2D97" w14:textId="77777777" w:rsidR="00D969F6" w:rsidRPr="00552B31" w:rsidRDefault="00D969F6" w:rsidP="00D969F6">
      <w:pPr>
        <w:spacing w:line="360" w:lineRule="auto"/>
        <w:jc w:val="both"/>
        <w:rPr>
          <w:sz w:val="28"/>
          <w:szCs w:val="28"/>
        </w:rPr>
      </w:pPr>
      <w:r w:rsidRPr="00552B31">
        <w:rPr>
          <w:sz w:val="28"/>
          <w:szCs w:val="28"/>
        </w:rPr>
        <w:t>Q = Р</w:t>
      </w:r>
      <w:r w:rsidRPr="00552B31">
        <w:rPr>
          <w:sz w:val="28"/>
          <w:szCs w:val="28"/>
          <w:vertAlign w:val="subscript"/>
        </w:rPr>
        <w:t>ср</w:t>
      </w:r>
      <w:r w:rsidRPr="00552B31">
        <w:rPr>
          <w:sz w:val="28"/>
          <w:szCs w:val="28"/>
          <w:vertAlign w:val="superscript"/>
        </w:rPr>
        <w:t>р</w:t>
      </w:r>
      <w:r w:rsidRPr="00552B31">
        <w:rPr>
          <w:sz w:val="28"/>
          <w:szCs w:val="28"/>
        </w:rPr>
        <w:t xml:space="preserve"> * </w:t>
      </w:r>
      <w:r w:rsidRPr="00552B31">
        <w:rPr>
          <w:sz w:val="28"/>
          <w:szCs w:val="28"/>
          <w:lang w:val="en-US"/>
        </w:rPr>
        <w:t>b</w:t>
      </w:r>
      <w:r w:rsidRPr="00552B31">
        <w:rPr>
          <w:sz w:val="28"/>
          <w:szCs w:val="28"/>
        </w:rPr>
        <w:t xml:space="preserve"> * (</w:t>
      </w:r>
      <w:r w:rsidRPr="00552B31">
        <w:rPr>
          <w:sz w:val="28"/>
          <w:szCs w:val="28"/>
          <w:lang w:val="en-US"/>
        </w:rPr>
        <w:t>l</w:t>
      </w:r>
      <w:r w:rsidRPr="00552B31">
        <w:rPr>
          <w:sz w:val="28"/>
          <w:szCs w:val="28"/>
        </w:rPr>
        <w:t xml:space="preserve"> – </w:t>
      </w:r>
      <w:r w:rsidRPr="00552B31">
        <w:rPr>
          <w:sz w:val="28"/>
          <w:szCs w:val="28"/>
          <w:lang w:val="en-US"/>
        </w:rPr>
        <w:t>l</w:t>
      </w:r>
      <w:r w:rsidRPr="00552B31">
        <w:rPr>
          <w:sz w:val="28"/>
          <w:szCs w:val="28"/>
          <w:vertAlign w:val="subscript"/>
        </w:rPr>
        <w:t>к</w:t>
      </w:r>
      <w:r w:rsidRPr="00552B31">
        <w:rPr>
          <w:sz w:val="28"/>
          <w:szCs w:val="28"/>
        </w:rPr>
        <w:t>) / 2 = 0,071 * 1 * (1,0 – 0,6) / 2 = 0,014 МН.</w:t>
      </w:r>
    </w:p>
    <w:p w14:paraId="7B13A995" w14:textId="77777777" w:rsidR="00D969F6" w:rsidRPr="00552B31" w:rsidRDefault="00D969F6" w:rsidP="00D969F6">
      <w:pPr>
        <w:spacing w:line="360" w:lineRule="auto"/>
        <w:jc w:val="both"/>
        <w:rPr>
          <w:sz w:val="28"/>
          <w:szCs w:val="28"/>
        </w:rPr>
      </w:pPr>
      <w:r w:rsidRPr="00552B31">
        <w:rPr>
          <w:sz w:val="28"/>
          <w:szCs w:val="28"/>
        </w:rPr>
        <w:t>Для бетона В15  R</w:t>
      </w:r>
      <w:r w:rsidRPr="00552B31">
        <w:rPr>
          <w:sz w:val="28"/>
          <w:szCs w:val="28"/>
          <w:vertAlign w:val="subscript"/>
        </w:rPr>
        <w:t>bt</w:t>
      </w:r>
      <w:r w:rsidRPr="00552B31">
        <w:rPr>
          <w:sz w:val="28"/>
          <w:szCs w:val="28"/>
        </w:rPr>
        <w:t xml:space="preserve"> = 0,75 МПа,  φ</w:t>
      </w:r>
      <w:r w:rsidRPr="00552B31">
        <w:rPr>
          <w:sz w:val="28"/>
          <w:szCs w:val="28"/>
          <w:vertAlign w:val="subscript"/>
          <w:lang w:val="en-US"/>
        </w:rPr>
        <w:t>b</w:t>
      </w:r>
      <w:r w:rsidRPr="00552B31">
        <w:rPr>
          <w:sz w:val="28"/>
          <w:szCs w:val="28"/>
          <w:vertAlign w:val="subscript"/>
        </w:rPr>
        <w:t xml:space="preserve">3 </w:t>
      </w:r>
      <w:r w:rsidRPr="00552B31">
        <w:rPr>
          <w:sz w:val="28"/>
          <w:szCs w:val="28"/>
        </w:rPr>
        <w:t>= 0,65 – для тяжелых бетонов.</w:t>
      </w:r>
    </w:p>
    <w:p w14:paraId="3C5DAE05" w14:textId="77777777" w:rsidR="00D969F6" w:rsidRPr="00552B31" w:rsidRDefault="00D969F6" w:rsidP="00D969F6">
      <w:pPr>
        <w:spacing w:line="360" w:lineRule="auto"/>
        <w:jc w:val="both"/>
        <w:rPr>
          <w:sz w:val="28"/>
          <w:szCs w:val="28"/>
        </w:rPr>
      </w:pPr>
      <w:r w:rsidRPr="00552B31">
        <w:rPr>
          <w:sz w:val="28"/>
          <w:szCs w:val="28"/>
        </w:rPr>
        <w:t xml:space="preserve">Проверяем условие Q &lt; φ </w:t>
      </w:r>
      <w:r w:rsidRPr="00552B31">
        <w:rPr>
          <w:sz w:val="28"/>
          <w:szCs w:val="28"/>
          <w:vertAlign w:val="subscript"/>
          <w:lang w:val="en-US"/>
        </w:rPr>
        <w:t>b</w:t>
      </w:r>
      <w:r w:rsidRPr="00552B31">
        <w:rPr>
          <w:sz w:val="28"/>
          <w:szCs w:val="28"/>
          <w:vertAlign w:val="subscript"/>
        </w:rPr>
        <w:t>3</w:t>
      </w:r>
      <w:r w:rsidRPr="00552B31">
        <w:rPr>
          <w:sz w:val="28"/>
          <w:szCs w:val="28"/>
        </w:rPr>
        <w:t xml:space="preserve"> * </w:t>
      </w:r>
      <w:r w:rsidRPr="00552B31">
        <w:rPr>
          <w:sz w:val="28"/>
          <w:szCs w:val="28"/>
          <w:lang w:val="en-US"/>
        </w:rPr>
        <w:t>R</w:t>
      </w:r>
      <w:r w:rsidRPr="00552B31">
        <w:rPr>
          <w:sz w:val="28"/>
          <w:szCs w:val="28"/>
          <w:vertAlign w:val="subscript"/>
          <w:lang w:val="en-US"/>
        </w:rPr>
        <w:t>bt</w:t>
      </w:r>
      <w:r w:rsidRPr="00552B31">
        <w:rPr>
          <w:sz w:val="28"/>
          <w:szCs w:val="28"/>
        </w:rPr>
        <w:t xml:space="preserve"> *</w:t>
      </w:r>
      <w:r w:rsidRPr="00552B31">
        <w:rPr>
          <w:sz w:val="28"/>
          <w:szCs w:val="28"/>
          <w:lang w:val="en-US"/>
        </w:rPr>
        <w:t>b</w:t>
      </w:r>
      <w:r w:rsidRPr="00552B31">
        <w:rPr>
          <w:sz w:val="28"/>
          <w:szCs w:val="28"/>
        </w:rPr>
        <w:t xml:space="preserve"> * </w:t>
      </w:r>
      <w:r w:rsidRPr="00552B31">
        <w:rPr>
          <w:sz w:val="28"/>
          <w:szCs w:val="28"/>
          <w:lang w:val="en-US"/>
        </w:rPr>
        <w:t>ho</w:t>
      </w:r>
      <w:r w:rsidRPr="00552B31">
        <w:rPr>
          <w:sz w:val="28"/>
          <w:szCs w:val="28"/>
        </w:rPr>
        <w:t>;       0,014 &lt; 0,6 * 0,75 * 1 * 0,265 = 0,12 МН.</w:t>
      </w:r>
    </w:p>
    <w:p w14:paraId="70E9B714"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Следовательно, установка поперечной арматуры не требуется и расчет на действие поперечной силы не производится.</w:t>
      </w:r>
    </w:p>
    <w:p w14:paraId="51215C1F" w14:textId="77777777" w:rsidR="00D969F6" w:rsidRPr="00552B31" w:rsidRDefault="00D969F6" w:rsidP="00D969F6">
      <w:pPr>
        <w:spacing w:line="360" w:lineRule="auto"/>
        <w:jc w:val="both"/>
        <w:rPr>
          <w:sz w:val="28"/>
          <w:szCs w:val="28"/>
        </w:rPr>
      </w:pPr>
      <w:r>
        <w:rPr>
          <w:sz w:val="28"/>
          <w:szCs w:val="28"/>
        </w:rPr>
        <w:lastRenderedPageBreak/>
        <w:t xml:space="preserve">     </w:t>
      </w:r>
      <w:r w:rsidRPr="00552B31">
        <w:rPr>
          <w:sz w:val="28"/>
          <w:szCs w:val="28"/>
        </w:rPr>
        <w:t>Проверяем условие, обеспечивающее прочность по наклонному сечению нижней ступени фундамента из условия восприятия поперечной силы  Q бетоном:</w:t>
      </w:r>
    </w:p>
    <w:p w14:paraId="07D7F3CC" w14:textId="77777777" w:rsidR="00D969F6" w:rsidRPr="00552B31" w:rsidRDefault="00D969F6" w:rsidP="00D969F6">
      <w:pPr>
        <w:spacing w:line="360" w:lineRule="auto"/>
        <w:jc w:val="both"/>
        <w:rPr>
          <w:sz w:val="28"/>
          <w:szCs w:val="28"/>
        </w:rPr>
      </w:pPr>
      <w:r w:rsidRPr="00552B31">
        <w:rPr>
          <w:sz w:val="28"/>
          <w:szCs w:val="28"/>
        </w:rPr>
        <w:t>Q = Р</w:t>
      </w:r>
      <w:r w:rsidRPr="00552B31">
        <w:rPr>
          <w:sz w:val="28"/>
          <w:szCs w:val="28"/>
          <w:vertAlign w:val="subscript"/>
        </w:rPr>
        <w:t>ср</w:t>
      </w:r>
      <w:r w:rsidRPr="00552B31">
        <w:rPr>
          <w:sz w:val="28"/>
          <w:szCs w:val="28"/>
          <w:vertAlign w:val="superscript"/>
        </w:rPr>
        <w:t>р</w:t>
      </w:r>
      <w:r w:rsidRPr="00552B31">
        <w:rPr>
          <w:sz w:val="28"/>
          <w:szCs w:val="28"/>
        </w:rPr>
        <w:t xml:space="preserve"> * [0,5 *(</w:t>
      </w:r>
      <w:r w:rsidRPr="00552B31">
        <w:rPr>
          <w:sz w:val="28"/>
          <w:szCs w:val="28"/>
          <w:lang w:val="en-US"/>
        </w:rPr>
        <w:t>l</w:t>
      </w:r>
      <w:r w:rsidRPr="00552B31">
        <w:rPr>
          <w:sz w:val="28"/>
          <w:szCs w:val="28"/>
        </w:rPr>
        <w:t xml:space="preserve"> –</w:t>
      </w:r>
      <w:r w:rsidRPr="00552B31">
        <w:rPr>
          <w:sz w:val="28"/>
          <w:szCs w:val="28"/>
          <w:lang w:val="en-US"/>
        </w:rPr>
        <w:t>l</w:t>
      </w:r>
      <w:r w:rsidRPr="00552B31">
        <w:rPr>
          <w:sz w:val="28"/>
          <w:szCs w:val="28"/>
          <w:vertAlign w:val="subscript"/>
          <w:lang w:val="en-US"/>
        </w:rPr>
        <w:t>k</w:t>
      </w:r>
      <w:r w:rsidRPr="00552B31">
        <w:rPr>
          <w:sz w:val="28"/>
          <w:szCs w:val="28"/>
        </w:rPr>
        <w:t xml:space="preserve">) – </w:t>
      </w:r>
      <w:r w:rsidRPr="00552B31">
        <w:rPr>
          <w:sz w:val="28"/>
          <w:szCs w:val="28"/>
          <w:lang w:val="en-US"/>
        </w:rPr>
        <w:t>c</w:t>
      </w:r>
      <w:r w:rsidRPr="00552B31">
        <w:rPr>
          <w:sz w:val="28"/>
          <w:szCs w:val="28"/>
        </w:rPr>
        <w:t xml:space="preserve">] * </w:t>
      </w:r>
      <w:r w:rsidRPr="00552B31">
        <w:rPr>
          <w:sz w:val="28"/>
          <w:szCs w:val="28"/>
          <w:lang w:val="en-US"/>
        </w:rPr>
        <w:t>b</w:t>
      </w:r>
      <w:r w:rsidRPr="00552B31">
        <w:rPr>
          <w:sz w:val="28"/>
          <w:szCs w:val="28"/>
        </w:rPr>
        <w:t xml:space="preserve"> ≤ 1.5 </w:t>
      </w:r>
      <w:r w:rsidRPr="00552B31">
        <w:rPr>
          <w:sz w:val="28"/>
          <w:szCs w:val="28"/>
          <w:lang w:val="en-US"/>
        </w:rPr>
        <w:t>R</w:t>
      </w:r>
      <w:r w:rsidRPr="00552B31">
        <w:rPr>
          <w:sz w:val="28"/>
          <w:szCs w:val="28"/>
          <w:vertAlign w:val="subscript"/>
          <w:lang w:val="en-US"/>
        </w:rPr>
        <w:t>bt</w:t>
      </w:r>
      <w:r w:rsidRPr="00552B31">
        <w:rPr>
          <w:sz w:val="28"/>
          <w:szCs w:val="28"/>
        </w:rPr>
        <w:t xml:space="preserve"> * </w:t>
      </w:r>
      <w:r w:rsidRPr="00552B31">
        <w:rPr>
          <w:sz w:val="28"/>
          <w:szCs w:val="28"/>
          <w:lang w:val="en-US"/>
        </w:rPr>
        <w:t>b</w:t>
      </w:r>
      <w:r w:rsidRPr="00552B31">
        <w:rPr>
          <w:sz w:val="28"/>
          <w:szCs w:val="28"/>
        </w:rPr>
        <w:t xml:space="preserve"> * </w:t>
      </w:r>
      <w:r w:rsidRPr="00552B31">
        <w:rPr>
          <w:sz w:val="28"/>
          <w:szCs w:val="28"/>
          <w:lang w:val="en-US"/>
        </w:rPr>
        <w:t>h</w:t>
      </w:r>
      <w:r w:rsidRPr="00552B31">
        <w:rPr>
          <w:sz w:val="28"/>
          <w:szCs w:val="28"/>
          <w:vertAlign w:val="superscript"/>
        </w:rPr>
        <w:t>1</w:t>
      </w:r>
      <w:r w:rsidRPr="00552B31">
        <w:rPr>
          <w:sz w:val="28"/>
          <w:szCs w:val="28"/>
          <w:vertAlign w:val="subscript"/>
          <w:lang w:val="en-US"/>
        </w:rPr>
        <w:t>o</w:t>
      </w:r>
      <w:r w:rsidRPr="00552B31">
        <w:rPr>
          <w:sz w:val="28"/>
          <w:szCs w:val="28"/>
          <w:vertAlign w:val="superscript"/>
        </w:rPr>
        <w:t xml:space="preserve">2 </w:t>
      </w:r>
      <w:r w:rsidRPr="00552B31">
        <w:rPr>
          <w:sz w:val="28"/>
          <w:szCs w:val="28"/>
        </w:rPr>
        <w:t>/</w:t>
      </w:r>
      <w:r w:rsidRPr="00552B31">
        <w:rPr>
          <w:sz w:val="28"/>
          <w:szCs w:val="28"/>
          <w:lang w:val="en-US"/>
        </w:rPr>
        <w:t>c</w:t>
      </w:r>
    </w:p>
    <w:p w14:paraId="02B0871F" w14:textId="77777777" w:rsidR="00D969F6" w:rsidRPr="00552B31" w:rsidRDefault="00D969F6" w:rsidP="00D969F6">
      <w:pPr>
        <w:spacing w:line="360" w:lineRule="auto"/>
        <w:jc w:val="both"/>
        <w:rPr>
          <w:sz w:val="28"/>
          <w:szCs w:val="28"/>
        </w:rPr>
      </w:pPr>
      <w:r w:rsidRPr="00552B31">
        <w:rPr>
          <w:sz w:val="28"/>
          <w:szCs w:val="28"/>
          <w:lang w:val="en-US"/>
        </w:rPr>
        <w:t>c</w:t>
      </w:r>
      <w:r w:rsidRPr="00552B31">
        <w:rPr>
          <w:sz w:val="28"/>
          <w:szCs w:val="28"/>
        </w:rPr>
        <w:t xml:space="preserve"> = 0,5 *( </w:t>
      </w:r>
      <w:r w:rsidRPr="00552B31">
        <w:rPr>
          <w:sz w:val="28"/>
          <w:szCs w:val="28"/>
          <w:lang w:val="en-US"/>
        </w:rPr>
        <w:t>l</w:t>
      </w:r>
      <w:r w:rsidRPr="00552B31">
        <w:rPr>
          <w:sz w:val="28"/>
          <w:szCs w:val="28"/>
        </w:rPr>
        <w:t xml:space="preserve"> –</w:t>
      </w:r>
      <w:r w:rsidRPr="00552B31">
        <w:rPr>
          <w:sz w:val="28"/>
          <w:szCs w:val="28"/>
          <w:lang w:val="en-US"/>
        </w:rPr>
        <w:t>l</w:t>
      </w:r>
      <w:r w:rsidRPr="00552B31">
        <w:rPr>
          <w:sz w:val="28"/>
          <w:szCs w:val="28"/>
          <w:vertAlign w:val="subscript"/>
          <w:lang w:val="en-US"/>
        </w:rPr>
        <w:t>k</w:t>
      </w:r>
      <w:r w:rsidRPr="00552B31">
        <w:rPr>
          <w:sz w:val="28"/>
          <w:szCs w:val="28"/>
        </w:rPr>
        <w:t xml:space="preserve"> – 2 *</w:t>
      </w:r>
      <w:r w:rsidRPr="00552B31">
        <w:rPr>
          <w:sz w:val="28"/>
          <w:szCs w:val="28"/>
          <w:lang w:val="en-US"/>
        </w:rPr>
        <w:t>h</w:t>
      </w:r>
      <w:r w:rsidRPr="00552B31">
        <w:rPr>
          <w:sz w:val="28"/>
          <w:szCs w:val="28"/>
          <w:vertAlign w:val="subscript"/>
          <w:lang w:val="en-US"/>
        </w:rPr>
        <w:t>o</w:t>
      </w:r>
      <w:r w:rsidRPr="00552B31">
        <w:rPr>
          <w:sz w:val="28"/>
          <w:szCs w:val="28"/>
        </w:rPr>
        <w:t>) = 0,5 * (1,0 -0,6 – 2 * 0,265) = 0,065</w:t>
      </w:r>
    </w:p>
    <w:p w14:paraId="493C519B" w14:textId="77777777" w:rsidR="00D969F6" w:rsidRPr="00552B31" w:rsidRDefault="00D969F6" w:rsidP="00D969F6">
      <w:pPr>
        <w:spacing w:line="360" w:lineRule="auto"/>
        <w:jc w:val="both"/>
        <w:rPr>
          <w:sz w:val="28"/>
          <w:szCs w:val="28"/>
        </w:rPr>
      </w:pPr>
      <w:r w:rsidRPr="00552B31">
        <w:rPr>
          <w:sz w:val="28"/>
          <w:szCs w:val="28"/>
        </w:rPr>
        <w:t>Q = 0,071 * [0,5 * (1,0 -0,6) – 0,065] * 1 = 0,010 &lt; 1,5 *0,75 *1 *0,265</w:t>
      </w:r>
      <w:r w:rsidRPr="00552B31">
        <w:rPr>
          <w:sz w:val="28"/>
          <w:szCs w:val="28"/>
          <w:vertAlign w:val="superscript"/>
        </w:rPr>
        <w:t>2</w:t>
      </w:r>
      <w:r w:rsidRPr="00552B31">
        <w:rPr>
          <w:sz w:val="28"/>
          <w:szCs w:val="28"/>
        </w:rPr>
        <w:t xml:space="preserve"> / 0,065 = 0,929 МН.</w:t>
      </w:r>
    </w:p>
    <w:p w14:paraId="2A137AA2"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Условие выполняется.</w:t>
      </w:r>
    </w:p>
    <w:p w14:paraId="485462BB"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Определяем расчетную продавливающую силу по формуле:</w:t>
      </w:r>
    </w:p>
    <w:p w14:paraId="685C7D84" w14:textId="77777777" w:rsidR="00D969F6" w:rsidRPr="00552B31" w:rsidRDefault="00D969F6" w:rsidP="00D969F6">
      <w:pPr>
        <w:spacing w:line="360" w:lineRule="auto"/>
        <w:jc w:val="both"/>
        <w:rPr>
          <w:sz w:val="28"/>
          <w:szCs w:val="28"/>
        </w:rPr>
      </w:pPr>
      <w:r w:rsidRPr="00552B31">
        <w:rPr>
          <w:sz w:val="28"/>
          <w:szCs w:val="28"/>
          <w:lang w:val="en-US"/>
        </w:rPr>
        <w:t>F</w:t>
      </w:r>
      <w:r w:rsidRPr="00552B31">
        <w:rPr>
          <w:sz w:val="28"/>
          <w:szCs w:val="28"/>
        </w:rPr>
        <w:t xml:space="preserve"> = Р</w:t>
      </w:r>
      <w:r w:rsidRPr="00552B31">
        <w:rPr>
          <w:sz w:val="28"/>
          <w:szCs w:val="28"/>
          <w:vertAlign w:val="subscript"/>
        </w:rPr>
        <w:t>ср</w:t>
      </w:r>
      <w:r w:rsidRPr="00552B31">
        <w:rPr>
          <w:sz w:val="28"/>
          <w:szCs w:val="28"/>
          <w:vertAlign w:val="superscript"/>
        </w:rPr>
        <w:t>р</w:t>
      </w:r>
      <w:r w:rsidRPr="00552B31">
        <w:rPr>
          <w:sz w:val="28"/>
          <w:szCs w:val="28"/>
        </w:rPr>
        <w:t xml:space="preserve"> * А;      А = 0,5 * b *(</w:t>
      </w:r>
      <w:r w:rsidRPr="00552B31">
        <w:rPr>
          <w:sz w:val="28"/>
          <w:szCs w:val="28"/>
          <w:lang w:val="en-US"/>
        </w:rPr>
        <w:t>l</w:t>
      </w:r>
      <w:r w:rsidRPr="00552B31">
        <w:rPr>
          <w:sz w:val="28"/>
          <w:szCs w:val="28"/>
        </w:rPr>
        <w:t xml:space="preserve"> –</w:t>
      </w:r>
      <w:r w:rsidRPr="00552B31">
        <w:rPr>
          <w:sz w:val="28"/>
          <w:szCs w:val="28"/>
          <w:lang w:val="en-US"/>
        </w:rPr>
        <w:t>l</w:t>
      </w:r>
      <w:r w:rsidRPr="00552B31">
        <w:rPr>
          <w:sz w:val="28"/>
          <w:szCs w:val="28"/>
          <w:vertAlign w:val="subscript"/>
          <w:lang w:val="en-US"/>
        </w:rPr>
        <w:t>k</w:t>
      </w:r>
      <w:r w:rsidRPr="00552B31">
        <w:rPr>
          <w:sz w:val="28"/>
          <w:szCs w:val="28"/>
        </w:rPr>
        <w:t xml:space="preserve"> – 2 *</w:t>
      </w:r>
      <w:r w:rsidRPr="00552B31">
        <w:rPr>
          <w:sz w:val="28"/>
          <w:szCs w:val="28"/>
          <w:lang w:val="en-US"/>
        </w:rPr>
        <w:t>h</w:t>
      </w:r>
      <w:r w:rsidRPr="00552B31">
        <w:rPr>
          <w:sz w:val="28"/>
          <w:szCs w:val="28"/>
          <w:vertAlign w:val="subscript"/>
          <w:lang w:val="en-US"/>
        </w:rPr>
        <w:t>o</w:t>
      </w:r>
      <w:r w:rsidRPr="00552B31">
        <w:rPr>
          <w:sz w:val="28"/>
          <w:szCs w:val="28"/>
        </w:rPr>
        <w:t>)</w:t>
      </w:r>
    </w:p>
    <w:p w14:paraId="3F482C23" w14:textId="77777777" w:rsidR="00D969F6" w:rsidRPr="00552B31" w:rsidRDefault="00D969F6" w:rsidP="00D969F6">
      <w:pPr>
        <w:spacing w:line="360" w:lineRule="auto"/>
        <w:jc w:val="both"/>
        <w:rPr>
          <w:sz w:val="28"/>
          <w:szCs w:val="28"/>
        </w:rPr>
      </w:pPr>
      <w:r w:rsidRPr="00552B31">
        <w:rPr>
          <w:sz w:val="28"/>
          <w:szCs w:val="28"/>
          <w:lang w:val="en-US"/>
        </w:rPr>
        <w:t>F</w:t>
      </w:r>
      <w:r w:rsidRPr="00552B31">
        <w:rPr>
          <w:sz w:val="28"/>
          <w:szCs w:val="28"/>
        </w:rPr>
        <w:t xml:space="preserve"> = 0,071 * 0,5 * 1 * ( 1,0 – 0,6 – 2 * 0,265) = 0,005 МН.</w:t>
      </w:r>
    </w:p>
    <w:p w14:paraId="4ED205DE" w14:textId="77777777" w:rsidR="00D969F6" w:rsidRPr="00552B31" w:rsidRDefault="00D969F6" w:rsidP="00D969F6">
      <w:pPr>
        <w:spacing w:line="360" w:lineRule="auto"/>
        <w:jc w:val="both"/>
        <w:rPr>
          <w:sz w:val="28"/>
          <w:szCs w:val="28"/>
        </w:rPr>
      </w:pPr>
      <w:r w:rsidRPr="00552B31">
        <w:rPr>
          <w:sz w:val="28"/>
          <w:szCs w:val="28"/>
          <w:lang w:val="en-US"/>
        </w:rPr>
        <w:t>U</w:t>
      </w:r>
      <w:r w:rsidRPr="00552B31">
        <w:rPr>
          <w:sz w:val="28"/>
          <w:szCs w:val="28"/>
          <w:vertAlign w:val="subscript"/>
        </w:rPr>
        <w:t>м</w:t>
      </w:r>
      <w:r w:rsidRPr="00552B31">
        <w:rPr>
          <w:sz w:val="28"/>
          <w:szCs w:val="28"/>
        </w:rPr>
        <w:t xml:space="preserve"> = 0,5 * (</w:t>
      </w:r>
      <w:r w:rsidRPr="00552B31">
        <w:rPr>
          <w:sz w:val="28"/>
          <w:szCs w:val="28"/>
          <w:lang w:val="en-US"/>
        </w:rPr>
        <w:t>b</w:t>
      </w:r>
      <w:r w:rsidRPr="00552B31">
        <w:rPr>
          <w:sz w:val="28"/>
          <w:szCs w:val="28"/>
          <w:vertAlign w:val="subscript"/>
          <w:lang w:val="en-US"/>
        </w:rPr>
        <w:t>k</w:t>
      </w:r>
      <w:r w:rsidRPr="00552B31">
        <w:rPr>
          <w:sz w:val="28"/>
          <w:szCs w:val="28"/>
        </w:rPr>
        <w:t xml:space="preserve"> + </w:t>
      </w:r>
      <w:r w:rsidRPr="00552B31">
        <w:rPr>
          <w:sz w:val="28"/>
          <w:szCs w:val="28"/>
          <w:lang w:val="en-US"/>
        </w:rPr>
        <w:t>b</w:t>
      </w:r>
      <w:r w:rsidRPr="00552B31">
        <w:rPr>
          <w:sz w:val="28"/>
          <w:szCs w:val="28"/>
          <w:vertAlign w:val="subscript"/>
        </w:rPr>
        <w:t>н</w:t>
      </w:r>
      <w:r w:rsidRPr="00552B31">
        <w:rPr>
          <w:sz w:val="28"/>
          <w:szCs w:val="28"/>
        </w:rPr>
        <w:t>) = 0,5 (1 + 1) = 1м.</w:t>
      </w:r>
    </w:p>
    <w:p w14:paraId="6A37F69A"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Проверяем прочность фундамента на продавливание по условию</w:t>
      </w:r>
    </w:p>
    <w:p w14:paraId="7FFC73CB" w14:textId="77777777" w:rsidR="00D969F6" w:rsidRPr="00552B31" w:rsidRDefault="00D969F6" w:rsidP="00D969F6">
      <w:pPr>
        <w:spacing w:line="360" w:lineRule="auto"/>
        <w:jc w:val="both"/>
        <w:rPr>
          <w:sz w:val="28"/>
          <w:szCs w:val="28"/>
        </w:rPr>
      </w:pPr>
      <w:r w:rsidRPr="00552B31">
        <w:rPr>
          <w:sz w:val="28"/>
          <w:szCs w:val="28"/>
          <w:lang w:val="en-US"/>
        </w:rPr>
        <w:t>F</w:t>
      </w:r>
      <w:r w:rsidRPr="00552B31">
        <w:rPr>
          <w:sz w:val="28"/>
          <w:szCs w:val="28"/>
        </w:rPr>
        <w:t xml:space="preserve"> &lt; φ</w:t>
      </w:r>
      <w:r w:rsidRPr="00552B31">
        <w:rPr>
          <w:sz w:val="28"/>
          <w:szCs w:val="28"/>
          <w:vertAlign w:val="subscript"/>
          <w:lang w:val="en-US"/>
        </w:rPr>
        <w:t>b</w:t>
      </w:r>
      <w:r w:rsidRPr="00552B31">
        <w:rPr>
          <w:sz w:val="28"/>
          <w:szCs w:val="28"/>
        </w:rPr>
        <w:t xml:space="preserve"> * </w:t>
      </w:r>
      <w:r w:rsidRPr="00552B31">
        <w:rPr>
          <w:sz w:val="28"/>
          <w:szCs w:val="28"/>
          <w:lang w:val="en-US"/>
        </w:rPr>
        <w:t>R</w:t>
      </w:r>
      <w:r w:rsidRPr="00552B31">
        <w:rPr>
          <w:sz w:val="28"/>
          <w:szCs w:val="28"/>
          <w:vertAlign w:val="subscript"/>
          <w:lang w:val="en-US"/>
        </w:rPr>
        <w:t>bt</w:t>
      </w:r>
      <w:r w:rsidRPr="00552B31">
        <w:rPr>
          <w:sz w:val="28"/>
          <w:szCs w:val="28"/>
        </w:rPr>
        <w:t xml:space="preserve"> * u</w:t>
      </w:r>
      <w:r w:rsidRPr="00552B31">
        <w:rPr>
          <w:sz w:val="28"/>
          <w:szCs w:val="28"/>
          <w:vertAlign w:val="subscript"/>
        </w:rPr>
        <w:t>м</w:t>
      </w:r>
      <w:r w:rsidRPr="00552B31">
        <w:rPr>
          <w:sz w:val="28"/>
          <w:szCs w:val="28"/>
        </w:rPr>
        <w:t xml:space="preserve"> * h</w:t>
      </w:r>
      <w:r w:rsidRPr="00552B31">
        <w:rPr>
          <w:sz w:val="28"/>
          <w:szCs w:val="28"/>
          <w:vertAlign w:val="subscript"/>
          <w:lang w:val="en-US"/>
        </w:rPr>
        <w:t>o</w:t>
      </w:r>
      <w:r w:rsidRPr="00552B31">
        <w:rPr>
          <w:sz w:val="28"/>
          <w:szCs w:val="28"/>
        </w:rPr>
        <w:t>, где</w:t>
      </w:r>
    </w:p>
    <w:p w14:paraId="12F32AA2" w14:textId="77777777" w:rsidR="00D969F6" w:rsidRPr="00552B31" w:rsidRDefault="00D969F6" w:rsidP="00D969F6">
      <w:pPr>
        <w:spacing w:line="360" w:lineRule="auto"/>
        <w:jc w:val="both"/>
        <w:rPr>
          <w:sz w:val="28"/>
          <w:szCs w:val="28"/>
        </w:rPr>
      </w:pPr>
      <w:r w:rsidRPr="00552B31">
        <w:rPr>
          <w:sz w:val="28"/>
          <w:szCs w:val="28"/>
          <w:lang w:val="en-US"/>
        </w:rPr>
        <w:t>F</w:t>
      </w:r>
      <w:r w:rsidRPr="00552B31">
        <w:rPr>
          <w:sz w:val="28"/>
          <w:szCs w:val="28"/>
        </w:rPr>
        <w:t xml:space="preserve"> – расчетная продавливающая сила,  φ</w:t>
      </w:r>
      <w:r w:rsidRPr="00552B31">
        <w:rPr>
          <w:sz w:val="28"/>
          <w:szCs w:val="28"/>
          <w:vertAlign w:val="subscript"/>
        </w:rPr>
        <w:t>b</w:t>
      </w:r>
      <w:r w:rsidRPr="00552B31">
        <w:rPr>
          <w:sz w:val="28"/>
          <w:szCs w:val="28"/>
        </w:rPr>
        <w:t xml:space="preserve"> = 1 – для тяжелых бетонов.</w:t>
      </w:r>
    </w:p>
    <w:p w14:paraId="15B7544F" w14:textId="77777777" w:rsidR="00D969F6" w:rsidRPr="00552B31" w:rsidRDefault="00D969F6" w:rsidP="00D969F6">
      <w:pPr>
        <w:spacing w:line="360" w:lineRule="auto"/>
        <w:jc w:val="both"/>
        <w:rPr>
          <w:sz w:val="28"/>
          <w:szCs w:val="28"/>
        </w:rPr>
      </w:pPr>
      <w:r w:rsidRPr="00552B31">
        <w:rPr>
          <w:sz w:val="28"/>
          <w:szCs w:val="28"/>
        </w:rPr>
        <w:t>0,005 &lt; 1 * 0,75 * 1 * 0,265 = 0,198 МН.</w:t>
      </w:r>
    </w:p>
    <w:p w14:paraId="352A0ACE" w14:textId="77777777" w:rsidR="00D969F6" w:rsidRPr="00552B31" w:rsidRDefault="00D969F6" w:rsidP="00D969F6">
      <w:pPr>
        <w:spacing w:line="360" w:lineRule="auto"/>
        <w:jc w:val="both"/>
        <w:rPr>
          <w:sz w:val="28"/>
          <w:szCs w:val="28"/>
        </w:rPr>
      </w:pPr>
      <w:r>
        <w:rPr>
          <w:sz w:val="28"/>
          <w:szCs w:val="28"/>
        </w:rPr>
        <w:t xml:space="preserve">     </w:t>
      </w:r>
      <w:r w:rsidRPr="00552B31">
        <w:rPr>
          <w:sz w:val="28"/>
          <w:szCs w:val="28"/>
        </w:rPr>
        <w:t>Следовательно, прочность фундамента на продавливание достаточна.</w:t>
      </w:r>
    </w:p>
    <w:p w14:paraId="28ED4BD7" w14:textId="77777777" w:rsidR="00D969F6" w:rsidRDefault="00D969F6" w:rsidP="00D969F6">
      <w:pPr>
        <w:spacing w:line="360" w:lineRule="auto"/>
        <w:jc w:val="both"/>
        <w:rPr>
          <w:sz w:val="28"/>
          <w:szCs w:val="28"/>
        </w:rPr>
      </w:pPr>
      <w:r w:rsidRPr="00552B31">
        <w:rPr>
          <w:sz w:val="28"/>
          <w:szCs w:val="28"/>
        </w:rPr>
        <w:t>Рассчитываем прочность нормального сечения фундамента, определив предварительно изгибающий момент, возникающий в сечении плиты у грани стены:</w:t>
      </w:r>
    </w:p>
    <w:p w14:paraId="32834A21" w14:textId="77777777" w:rsidR="00D969F6" w:rsidRPr="00552B31" w:rsidRDefault="00D969F6" w:rsidP="00D969F6">
      <w:pPr>
        <w:spacing w:line="360" w:lineRule="auto"/>
        <w:jc w:val="both"/>
        <w:rPr>
          <w:bCs/>
          <w:sz w:val="28"/>
          <w:szCs w:val="28"/>
        </w:rPr>
      </w:pPr>
      <w:r w:rsidRPr="00552B31">
        <w:rPr>
          <w:sz w:val="28"/>
          <w:szCs w:val="28"/>
        </w:rPr>
        <w:t>М = 0,125 * Р</w:t>
      </w:r>
      <w:r w:rsidRPr="00552B31">
        <w:rPr>
          <w:sz w:val="28"/>
          <w:szCs w:val="28"/>
          <w:vertAlign w:val="subscript"/>
        </w:rPr>
        <w:t>ср</w:t>
      </w:r>
      <w:r w:rsidRPr="00552B31">
        <w:rPr>
          <w:sz w:val="28"/>
          <w:szCs w:val="28"/>
          <w:vertAlign w:val="superscript"/>
        </w:rPr>
        <w:t>р</w:t>
      </w:r>
      <w:r w:rsidRPr="00552B31">
        <w:rPr>
          <w:sz w:val="28"/>
          <w:szCs w:val="28"/>
        </w:rPr>
        <w:t xml:space="preserve"> *(</w:t>
      </w:r>
      <w:r w:rsidRPr="00552B31">
        <w:rPr>
          <w:sz w:val="28"/>
          <w:szCs w:val="28"/>
          <w:lang w:val="en-US"/>
        </w:rPr>
        <w:t>l</w:t>
      </w:r>
      <w:r w:rsidRPr="00552B31">
        <w:rPr>
          <w:sz w:val="28"/>
          <w:szCs w:val="28"/>
        </w:rPr>
        <w:t xml:space="preserve"> – </w:t>
      </w:r>
      <w:r w:rsidRPr="00552B31">
        <w:rPr>
          <w:sz w:val="28"/>
          <w:szCs w:val="28"/>
          <w:lang w:val="en-US"/>
        </w:rPr>
        <w:t>l</w:t>
      </w:r>
      <w:r w:rsidRPr="00552B31">
        <w:rPr>
          <w:sz w:val="28"/>
          <w:szCs w:val="28"/>
          <w:vertAlign w:val="subscript"/>
          <w:lang w:val="en-US"/>
        </w:rPr>
        <w:t>k</w:t>
      </w:r>
      <w:r w:rsidRPr="00552B31">
        <w:rPr>
          <w:sz w:val="28"/>
          <w:szCs w:val="28"/>
        </w:rPr>
        <w:t>)</w:t>
      </w:r>
      <w:r w:rsidRPr="00552B31">
        <w:rPr>
          <w:sz w:val="28"/>
          <w:szCs w:val="28"/>
          <w:vertAlign w:val="superscript"/>
        </w:rPr>
        <w:t xml:space="preserve">2 </w:t>
      </w:r>
      <w:r w:rsidRPr="00552B31">
        <w:rPr>
          <w:sz w:val="28"/>
          <w:szCs w:val="28"/>
        </w:rPr>
        <w:t>*</w:t>
      </w:r>
      <w:r w:rsidRPr="00552B31">
        <w:rPr>
          <w:sz w:val="28"/>
          <w:szCs w:val="28"/>
          <w:lang w:val="en-US"/>
        </w:rPr>
        <w:t>b</w:t>
      </w:r>
      <w:r w:rsidRPr="00552B31">
        <w:rPr>
          <w:sz w:val="28"/>
          <w:szCs w:val="28"/>
        </w:rPr>
        <w:t xml:space="preserve"> = 0,125 * 0,071 (1,0 – 0,6)</w:t>
      </w:r>
      <w:r w:rsidRPr="00552B31">
        <w:rPr>
          <w:sz w:val="28"/>
          <w:szCs w:val="28"/>
          <w:vertAlign w:val="superscript"/>
        </w:rPr>
        <w:t>2</w:t>
      </w:r>
      <w:r w:rsidRPr="00552B31">
        <w:rPr>
          <w:sz w:val="28"/>
          <w:szCs w:val="28"/>
        </w:rPr>
        <w:t xml:space="preserve"> * 1</w:t>
      </w:r>
      <w:r w:rsidRPr="00552B31">
        <w:rPr>
          <w:b/>
          <w:bCs/>
          <w:sz w:val="28"/>
          <w:szCs w:val="28"/>
        </w:rPr>
        <w:t xml:space="preserve"> = 0,</w:t>
      </w:r>
      <w:r w:rsidRPr="00552B31">
        <w:rPr>
          <w:bCs/>
          <w:sz w:val="28"/>
          <w:szCs w:val="28"/>
        </w:rPr>
        <w:t>014 МН*м.</w:t>
      </w:r>
    </w:p>
    <w:p w14:paraId="71BF915A" w14:textId="77777777" w:rsidR="00D969F6" w:rsidRPr="00552B31" w:rsidRDefault="00D969F6" w:rsidP="00D969F6">
      <w:pPr>
        <w:spacing w:line="360" w:lineRule="auto"/>
        <w:jc w:val="both"/>
        <w:rPr>
          <w:bCs/>
          <w:sz w:val="28"/>
          <w:szCs w:val="28"/>
        </w:rPr>
      </w:pPr>
      <w:r w:rsidRPr="00552B31">
        <w:rPr>
          <w:bCs/>
          <w:sz w:val="28"/>
          <w:szCs w:val="28"/>
        </w:rPr>
        <w:t xml:space="preserve">В качестве рабочих стержней принимаем арматуру класса А- </w:t>
      </w:r>
      <w:r w:rsidRPr="00552B31">
        <w:rPr>
          <w:bCs/>
          <w:sz w:val="28"/>
          <w:szCs w:val="28"/>
          <w:lang w:val="en-US"/>
        </w:rPr>
        <w:t>III</w:t>
      </w:r>
      <w:r w:rsidRPr="00552B31">
        <w:rPr>
          <w:bCs/>
          <w:sz w:val="28"/>
          <w:szCs w:val="28"/>
        </w:rPr>
        <w:t xml:space="preserve"> с расчетным сопротивлением R</w:t>
      </w:r>
      <w:r w:rsidRPr="00552B31">
        <w:rPr>
          <w:bCs/>
          <w:sz w:val="28"/>
          <w:szCs w:val="28"/>
          <w:vertAlign w:val="subscript"/>
        </w:rPr>
        <w:t>s</w:t>
      </w:r>
      <w:r w:rsidRPr="00552B31">
        <w:rPr>
          <w:bCs/>
          <w:sz w:val="28"/>
          <w:szCs w:val="28"/>
        </w:rPr>
        <w:t xml:space="preserve"> = 355 МПа. Определим требуемую площадь сечения арматуры на один метр длины плиты:</w:t>
      </w:r>
    </w:p>
    <w:p w14:paraId="5D3820D4" w14:textId="77777777" w:rsidR="00D969F6" w:rsidRPr="00552B31" w:rsidRDefault="00D969F6" w:rsidP="00D969F6">
      <w:pPr>
        <w:spacing w:line="360" w:lineRule="auto"/>
        <w:jc w:val="both"/>
        <w:rPr>
          <w:bCs/>
          <w:sz w:val="28"/>
          <w:szCs w:val="28"/>
          <w:lang w:val="en-US"/>
        </w:rPr>
      </w:pPr>
      <w:r w:rsidRPr="00EC3D09">
        <w:rPr>
          <w:bCs/>
          <w:sz w:val="28"/>
          <w:szCs w:val="28"/>
        </w:rPr>
        <w:t xml:space="preserve">     </w:t>
      </w:r>
      <w:r w:rsidRPr="00552B31">
        <w:rPr>
          <w:bCs/>
          <w:sz w:val="28"/>
          <w:szCs w:val="28"/>
          <w:lang w:val="en-US"/>
        </w:rPr>
        <w:t>As = M / 0,9 * ho * Rs = 0,014 / (0,9 * 0,265 * 335) = 0,000175м</w:t>
      </w:r>
      <w:r w:rsidRPr="00552B31">
        <w:rPr>
          <w:bCs/>
          <w:sz w:val="28"/>
          <w:szCs w:val="28"/>
          <w:vertAlign w:val="superscript"/>
          <w:lang w:val="en-US"/>
        </w:rPr>
        <w:t>2</w:t>
      </w:r>
      <w:r w:rsidRPr="00552B31">
        <w:rPr>
          <w:bCs/>
          <w:sz w:val="28"/>
          <w:szCs w:val="28"/>
          <w:lang w:val="en-US"/>
        </w:rPr>
        <w:t xml:space="preserve"> = 1,75</w:t>
      </w:r>
      <w:r w:rsidRPr="00552B31">
        <w:rPr>
          <w:bCs/>
          <w:sz w:val="28"/>
          <w:szCs w:val="28"/>
        </w:rPr>
        <w:t>см</w:t>
      </w:r>
      <w:r w:rsidRPr="00552B31">
        <w:rPr>
          <w:bCs/>
          <w:sz w:val="28"/>
          <w:szCs w:val="28"/>
          <w:vertAlign w:val="superscript"/>
          <w:lang w:val="en-US"/>
        </w:rPr>
        <w:t>2</w:t>
      </w:r>
      <w:r w:rsidRPr="00552B31">
        <w:rPr>
          <w:bCs/>
          <w:sz w:val="28"/>
          <w:szCs w:val="28"/>
          <w:lang w:val="en-US"/>
        </w:rPr>
        <w:t>.</w:t>
      </w:r>
    </w:p>
    <w:p w14:paraId="4D505E06" w14:textId="77777777" w:rsidR="00D969F6" w:rsidRPr="00552B31" w:rsidRDefault="00D969F6" w:rsidP="00D969F6">
      <w:pPr>
        <w:spacing w:line="360" w:lineRule="auto"/>
        <w:jc w:val="both"/>
        <w:rPr>
          <w:bCs/>
          <w:sz w:val="28"/>
          <w:szCs w:val="28"/>
        </w:rPr>
      </w:pPr>
      <w:r w:rsidRPr="00552B31">
        <w:rPr>
          <w:bCs/>
          <w:sz w:val="28"/>
          <w:szCs w:val="28"/>
        </w:rPr>
        <w:t>Принимаем 5 стержней Ø 7мм с As = 1,92см</w:t>
      </w:r>
      <w:r w:rsidRPr="00552B31">
        <w:rPr>
          <w:bCs/>
          <w:sz w:val="28"/>
          <w:szCs w:val="28"/>
          <w:vertAlign w:val="superscript"/>
        </w:rPr>
        <w:t>2</w:t>
      </w:r>
      <w:r w:rsidRPr="00552B31">
        <w:rPr>
          <w:bCs/>
          <w:sz w:val="28"/>
          <w:szCs w:val="28"/>
        </w:rPr>
        <w:t>.  Шаг стержней 200мм.</w:t>
      </w:r>
    </w:p>
    <w:p w14:paraId="1F33F36F" w14:textId="77777777" w:rsidR="00D969F6" w:rsidRPr="00552B31" w:rsidRDefault="00D969F6" w:rsidP="00D969F6">
      <w:pPr>
        <w:spacing w:line="360" w:lineRule="auto"/>
        <w:jc w:val="both"/>
        <w:rPr>
          <w:bCs/>
          <w:sz w:val="28"/>
          <w:szCs w:val="28"/>
        </w:rPr>
      </w:pPr>
      <w:r>
        <w:rPr>
          <w:bCs/>
          <w:sz w:val="28"/>
          <w:szCs w:val="28"/>
        </w:rPr>
        <w:t xml:space="preserve">     </w:t>
      </w:r>
      <w:r w:rsidRPr="00552B31">
        <w:rPr>
          <w:bCs/>
          <w:sz w:val="28"/>
          <w:szCs w:val="28"/>
        </w:rPr>
        <w:t xml:space="preserve">Площадь распределительной арматуры в пределах одной изгибаемой части сечения фундамента: </w:t>
      </w:r>
      <w:r w:rsidRPr="00552B31">
        <w:rPr>
          <w:bCs/>
          <w:sz w:val="28"/>
          <w:szCs w:val="28"/>
          <w:lang w:val="en-US"/>
        </w:rPr>
        <w:t>A</w:t>
      </w:r>
      <w:r w:rsidRPr="00552B31">
        <w:rPr>
          <w:bCs/>
          <w:sz w:val="28"/>
          <w:szCs w:val="28"/>
          <w:vertAlign w:val="subscript"/>
          <w:lang w:val="en-US"/>
        </w:rPr>
        <w:t>sp</w:t>
      </w:r>
      <w:r w:rsidRPr="00552B31">
        <w:rPr>
          <w:bCs/>
          <w:sz w:val="28"/>
          <w:szCs w:val="28"/>
        </w:rPr>
        <w:t xml:space="preserve"> = 0,1 * 1,92 = 0,192см</w:t>
      </w:r>
      <w:r w:rsidRPr="00552B31">
        <w:rPr>
          <w:bCs/>
          <w:sz w:val="28"/>
          <w:szCs w:val="28"/>
          <w:vertAlign w:val="superscript"/>
        </w:rPr>
        <w:t>2</w:t>
      </w:r>
      <w:r w:rsidRPr="00552B31">
        <w:rPr>
          <w:bCs/>
          <w:sz w:val="28"/>
          <w:szCs w:val="28"/>
        </w:rPr>
        <w:t>.</w:t>
      </w:r>
    </w:p>
    <w:p w14:paraId="270EA857" w14:textId="77777777" w:rsidR="00D969F6" w:rsidRPr="00552B31" w:rsidRDefault="00D969F6" w:rsidP="00D969F6">
      <w:pPr>
        <w:spacing w:line="360" w:lineRule="auto"/>
        <w:jc w:val="both"/>
        <w:rPr>
          <w:bCs/>
          <w:sz w:val="28"/>
          <w:szCs w:val="28"/>
        </w:rPr>
      </w:pPr>
      <w:r>
        <w:rPr>
          <w:bCs/>
          <w:sz w:val="28"/>
          <w:szCs w:val="28"/>
        </w:rPr>
        <w:t xml:space="preserve">    </w:t>
      </w:r>
      <w:r w:rsidRPr="00552B31">
        <w:rPr>
          <w:bCs/>
          <w:sz w:val="28"/>
          <w:szCs w:val="28"/>
        </w:rPr>
        <w:t xml:space="preserve">Так как в ленточном фундаменте на изгиб совместно работают две консольные части, то требуемое количество распределительной арматуры на </w:t>
      </w:r>
      <w:r w:rsidRPr="00552B31">
        <w:rPr>
          <w:bCs/>
          <w:sz w:val="28"/>
          <w:szCs w:val="28"/>
        </w:rPr>
        <w:lastRenderedPageBreak/>
        <w:t xml:space="preserve">1м ширины плиты следует увеличить вдвое, т.е.   </w:t>
      </w:r>
      <w:r w:rsidRPr="00552B31">
        <w:rPr>
          <w:bCs/>
          <w:sz w:val="28"/>
          <w:szCs w:val="28"/>
          <w:lang w:val="en-US"/>
        </w:rPr>
        <w:t>Asp</w:t>
      </w:r>
      <w:r w:rsidRPr="00552B31">
        <w:rPr>
          <w:bCs/>
          <w:sz w:val="28"/>
          <w:szCs w:val="28"/>
        </w:rPr>
        <w:t xml:space="preserve"> = 0,384см</w:t>
      </w:r>
      <w:r w:rsidRPr="00552B31">
        <w:rPr>
          <w:bCs/>
          <w:sz w:val="28"/>
          <w:szCs w:val="28"/>
          <w:vertAlign w:val="superscript"/>
        </w:rPr>
        <w:t>2</w:t>
      </w:r>
      <w:r w:rsidRPr="00552B31">
        <w:rPr>
          <w:bCs/>
          <w:sz w:val="28"/>
          <w:szCs w:val="28"/>
        </w:rPr>
        <w:t xml:space="preserve">, тогда по конструктивным соображениям принимаем восемь стержней   Ø </w:t>
      </w:r>
      <w:smartTag w:uri="urn:schemas-microsoft-com:office:smarttags" w:element="metricconverter">
        <w:smartTagPr>
          <w:attr w:name="ProductID" w:val="6 мм"/>
        </w:smartTagPr>
        <w:r w:rsidRPr="00552B31">
          <w:rPr>
            <w:bCs/>
            <w:sz w:val="28"/>
            <w:szCs w:val="28"/>
          </w:rPr>
          <w:t>6 мм</w:t>
        </w:r>
      </w:smartTag>
      <w:r w:rsidRPr="00552B31">
        <w:rPr>
          <w:bCs/>
          <w:sz w:val="28"/>
          <w:szCs w:val="28"/>
        </w:rPr>
        <w:t xml:space="preserve"> из стали класса А- I (8 Ø 6 А-I) с Asp = 2,26 см</w:t>
      </w:r>
      <w:r w:rsidRPr="00552B31">
        <w:rPr>
          <w:bCs/>
          <w:sz w:val="28"/>
          <w:szCs w:val="28"/>
          <w:vertAlign w:val="superscript"/>
        </w:rPr>
        <w:t>2</w:t>
      </w:r>
      <w:r w:rsidRPr="00552B31">
        <w:rPr>
          <w:bCs/>
          <w:sz w:val="28"/>
          <w:szCs w:val="28"/>
        </w:rPr>
        <w:t>. Шаг распределительных стержней 300мм.</w:t>
      </w:r>
    </w:p>
    <w:p w14:paraId="785CE23A" w14:textId="77777777" w:rsidR="00D969F6" w:rsidRPr="00552B31" w:rsidRDefault="00D969F6" w:rsidP="00D969F6">
      <w:pPr>
        <w:spacing w:line="360" w:lineRule="auto"/>
        <w:jc w:val="both"/>
        <w:rPr>
          <w:bCs/>
          <w:sz w:val="28"/>
          <w:szCs w:val="28"/>
        </w:rPr>
      </w:pPr>
      <w:r>
        <w:rPr>
          <w:bCs/>
          <w:sz w:val="28"/>
          <w:szCs w:val="28"/>
        </w:rPr>
        <w:t xml:space="preserve">     </w:t>
      </w:r>
      <w:r w:rsidRPr="00552B31">
        <w:rPr>
          <w:bCs/>
          <w:sz w:val="28"/>
          <w:szCs w:val="28"/>
        </w:rPr>
        <w:t>Определяем изгибающий момент у грани стены от нормативных нагрузок:</w:t>
      </w:r>
    </w:p>
    <w:p w14:paraId="1E5FB5FF" w14:textId="77777777" w:rsidR="00D969F6" w:rsidRPr="00552B31" w:rsidRDefault="00D969F6" w:rsidP="00D969F6">
      <w:pPr>
        <w:spacing w:line="360" w:lineRule="auto"/>
        <w:jc w:val="both"/>
        <w:rPr>
          <w:bCs/>
          <w:sz w:val="28"/>
          <w:szCs w:val="28"/>
        </w:rPr>
      </w:pPr>
      <w:r w:rsidRPr="00552B31">
        <w:rPr>
          <w:bCs/>
          <w:sz w:val="28"/>
          <w:szCs w:val="28"/>
        </w:rPr>
        <w:t>М = 0,125 * Р</w:t>
      </w:r>
      <w:r w:rsidRPr="00552B31">
        <w:rPr>
          <w:bCs/>
          <w:sz w:val="28"/>
          <w:szCs w:val="28"/>
          <w:vertAlign w:val="subscript"/>
        </w:rPr>
        <w:t>ср</w:t>
      </w:r>
      <w:r w:rsidRPr="00552B31">
        <w:rPr>
          <w:bCs/>
          <w:sz w:val="28"/>
          <w:szCs w:val="28"/>
          <w:vertAlign w:val="superscript"/>
        </w:rPr>
        <w:t>р</w:t>
      </w:r>
      <w:r w:rsidRPr="00552B31">
        <w:rPr>
          <w:bCs/>
          <w:sz w:val="28"/>
          <w:szCs w:val="28"/>
        </w:rPr>
        <w:t xml:space="preserve"> (l – l</w:t>
      </w:r>
      <w:r w:rsidRPr="00552B31">
        <w:rPr>
          <w:bCs/>
          <w:sz w:val="28"/>
          <w:szCs w:val="28"/>
          <w:vertAlign w:val="subscript"/>
        </w:rPr>
        <w:t>k</w:t>
      </w:r>
      <w:r w:rsidRPr="00552B31">
        <w:rPr>
          <w:bCs/>
          <w:sz w:val="28"/>
          <w:szCs w:val="28"/>
        </w:rPr>
        <w:t>)</w:t>
      </w:r>
      <w:r w:rsidRPr="00552B31">
        <w:rPr>
          <w:bCs/>
          <w:sz w:val="28"/>
          <w:szCs w:val="28"/>
          <w:vertAlign w:val="superscript"/>
        </w:rPr>
        <w:t xml:space="preserve">2 </w:t>
      </w:r>
      <w:r w:rsidRPr="00552B31">
        <w:rPr>
          <w:bCs/>
          <w:sz w:val="28"/>
          <w:szCs w:val="28"/>
        </w:rPr>
        <w:t>*</w:t>
      </w:r>
      <w:r w:rsidRPr="00552B31">
        <w:rPr>
          <w:bCs/>
          <w:sz w:val="28"/>
          <w:szCs w:val="28"/>
          <w:lang w:val="en-US"/>
        </w:rPr>
        <w:t>b</w:t>
      </w:r>
      <w:r w:rsidRPr="00552B31">
        <w:rPr>
          <w:bCs/>
          <w:sz w:val="28"/>
          <w:szCs w:val="28"/>
        </w:rPr>
        <w:t xml:space="preserve"> = 0,125 * 0,071 * (1,0 – 0,6)</w:t>
      </w:r>
      <w:r w:rsidRPr="00552B31">
        <w:rPr>
          <w:bCs/>
          <w:sz w:val="28"/>
          <w:szCs w:val="28"/>
          <w:vertAlign w:val="superscript"/>
        </w:rPr>
        <w:t>2</w:t>
      </w:r>
      <w:r w:rsidRPr="00552B31">
        <w:rPr>
          <w:bCs/>
          <w:sz w:val="28"/>
          <w:szCs w:val="28"/>
        </w:rPr>
        <w:t xml:space="preserve"> * 1 = 0,014 МН*м.</w:t>
      </w:r>
    </w:p>
    <w:p w14:paraId="58D5B2E7" w14:textId="77777777" w:rsidR="00D969F6" w:rsidRPr="00552B31" w:rsidRDefault="00D969F6" w:rsidP="00D969F6">
      <w:pPr>
        <w:spacing w:line="360" w:lineRule="auto"/>
        <w:jc w:val="both"/>
        <w:rPr>
          <w:bCs/>
          <w:sz w:val="28"/>
          <w:szCs w:val="28"/>
        </w:rPr>
      </w:pPr>
      <w:r>
        <w:rPr>
          <w:bCs/>
          <w:sz w:val="28"/>
          <w:szCs w:val="28"/>
        </w:rPr>
        <w:t xml:space="preserve">     </w:t>
      </w:r>
      <w:r w:rsidRPr="00552B31">
        <w:rPr>
          <w:bCs/>
          <w:sz w:val="28"/>
          <w:szCs w:val="28"/>
        </w:rPr>
        <w:t>Модуль упругости арматуры Еs = 200000 МПа и бетона Е</w:t>
      </w:r>
      <w:r w:rsidRPr="00552B31">
        <w:rPr>
          <w:bCs/>
          <w:sz w:val="28"/>
          <w:szCs w:val="28"/>
          <w:vertAlign w:val="subscript"/>
        </w:rPr>
        <w:t>b</w:t>
      </w:r>
      <w:r w:rsidRPr="00552B31">
        <w:rPr>
          <w:bCs/>
          <w:sz w:val="28"/>
          <w:szCs w:val="28"/>
        </w:rPr>
        <w:t xml:space="preserve"> = 20500 МПа.</w:t>
      </w:r>
    </w:p>
    <w:p w14:paraId="193D3BC3" w14:textId="77777777" w:rsidR="00D969F6" w:rsidRPr="00552B31" w:rsidRDefault="00D969F6" w:rsidP="00D969F6">
      <w:pPr>
        <w:spacing w:line="360" w:lineRule="auto"/>
        <w:jc w:val="both"/>
        <w:rPr>
          <w:bCs/>
          <w:sz w:val="28"/>
          <w:szCs w:val="28"/>
        </w:rPr>
      </w:pPr>
      <w:r w:rsidRPr="00552B31">
        <w:rPr>
          <w:bCs/>
          <w:sz w:val="28"/>
          <w:szCs w:val="28"/>
        </w:rPr>
        <w:t>Определяем соотношение        n = 200000 / 20500 = 9,76.</w:t>
      </w:r>
    </w:p>
    <w:p w14:paraId="5D2A5445" w14:textId="77777777" w:rsidR="00D969F6" w:rsidRPr="00552B31" w:rsidRDefault="00D969F6" w:rsidP="00D969F6">
      <w:pPr>
        <w:spacing w:line="360" w:lineRule="auto"/>
        <w:jc w:val="both"/>
        <w:rPr>
          <w:bCs/>
          <w:sz w:val="28"/>
          <w:szCs w:val="28"/>
        </w:rPr>
      </w:pPr>
      <w:r w:rsidRPr="00552B31">
        <w:rPr>
          <w:bCs/>
          <w:sz w:val="28"/>
          <w:szCs w:val="28"/>
        </w:rPr>
        <w:t>Коэффициент армирования сечения: µ</w:t>
      </w:r>
      <w:r w:rsidRPr="00552B31">
        <w:rPr>
          <w:bCs/>
          <w:sz w:val="28"/>
          <w:szCs w:val="28"/>
          <w:vertAlign w:val="subscript"/>
        </w:rPr>
        <w:t>1</w:t>
      </w:r>
      <w:r w:rsidRPr="00552B31">
        <w:rPr>
          <w:bCs/>
          <w:sz w:val="28"/>
          <w:szCs w:val="28"/>
        </w:rPr>
        <w:t xml:space="preserve"> = 1,75 / 30 * 100 = 0,00058 = 0,058 % &gt; 0,05%.</w:t>
      </w:r>
    </w:p>
    <w:p w14:paraId="3BEFD041" w14:textId="77777777" w:rsidR="00D969F6" w:rsidRPr="00552B31" w:rsidRDefault="00D969F6" w:rsidP="00D969F6">
      <w:pPr>
        <w:spacing w:line="360" w:lineRule="auto"/>
        <w:jc w:val="both"/>
        <w:rPr>
          <w:bCs/>
          <w:sz w:val="28"/>
          <w:szCs w:val="28"/>
        </w:rPr>
      </w:pPr>
      <w:r>
        <w:rPr>
          <w:bCs/>
          <w:sz w:val="28"/>
          <w:szCs w:val="28"/>
        </w:rPr>
        <w:t xml:space="preserve">     </w:t>
      </w:r>
      <w:r w:rsidRPr="00552B31">
        <w:rPr>
          <w:bCs/>
          <w:sz w:val="28"/>
          <w:szCs w:val="28"/>
        </w:rPr>
        <w:t>Упругопластический момент сопротивления:</w:t>
      </w:r>
    </w:p>
    <w:p w14:paraId="7A152ABF" w14:textId="77777777" w:rsidR="00D969F6" w:rsidRPr="00552B31" w:rsidRDefault="00D969F6" w:rsidP="00D969F6">
      <w:pPr>
        <w:spacing w:line="360" w:lineRule="auto"/>
        <w:jc w:val="both"/>
        <w:rPr>
          <w:bCs/>
          <w:sz w:val="28"/>
          <w:szCs w:val="28"/>
        </w:rPr>
      </w:pPr>
      <w:r w:rsidRPr="00552B31">
        <w:rPr>
          <w:bCs/>
          <w:sz w:val="28"/>
          <w:szCs w:val="28"/>
        </w:rPr>
        <w:t>W</w:t>
      </w:r>
      <w:r w:rsidRPr="00552B31">
        <w:rPr>
          <w:bCs/>
          <w:sz w:val="28"/>
          <w:szCs w:val="28"/>
          <w:vertAlign w:val="subscript"/>
          <w:lang w:val="en-US"/>
        </w:rPr>
        <w:t>pl</w:t>
      </w:r>
      <w:r w:rsidRPr="00552B31">
        <w:rPr>
          <w:bCs/>
          <w:sz w:val="28"/>
          <w:szCs w:val="28"/>
        </w:rPr>
        <w:t xml:space="preserve"> = [0,292 + 0,75 (  γ</w:t>
      </w:r>
      <w:r w:rsidRPr="00552B31">
        <w:rPr>
          <w:bCs/>
          <w:sz w:val="28"/>
          <w:szCs w:val="28"/>
          <w:vertAlign w:val="subscript"/>
        </w:rPr>
        <w:t>1</w:t>
      </w:r>
      <w:r w:rsidRPr="00552B31">
        <w:rPr>
          <w:bCs/>
          <w:sz w:val="28"/>
          <w:szCs w:val="28"/>
        </w:rPr>
        <w:t xml:space="preserve">  + 2* µ</w:t>
      </w:r>
      <w:r w:rsidRPr="00552B31">
        <w:rPr>
          <w:bCs/>
          <w:sz w:val="28"/>
          <w:szCs w:val="28"/>
          <w:vertAlign w:val="subscript"/>
        </w:rPr>
        <w:t>1</w:t>
      </w:r>
      <w:r w:rsidRPr="00552B31">
        <w:rPr>
          <w:bCs/>
          <w:sz w:val="28"/>
          <w:szCs w:val="28"/>
        </w:rPr>
        <w:t xml:space="preserve"> * n)] * b *h</w:t>
      </w:r>
      <w:r w:rsidRPr="00552B31">
        <w:rPr>
          <w:bCs/>
          <w:sz w:val="28"/>
          <w:szCs w:val="28"/>
          <w:vertAlign w:val="superscript"/>
        </w:rPr>
        <w:t>2</w:t>
      </w:r>
      <w:r w:rsidRPr="00552B31">
        <w:rPr>
          <w:bCs/>
          <w:sz w:val="28"/>
          <w:szCs w:val="28"/>
        </w:rPr>
        <w:t>.     Γ</w:t>
      </w:r>
      <w:r w:rsidRPr="00552B31">
        <w:rPr>
          <w:bCs/>
          <w:sz w:val="28"/>
          <w:szCs w:val="28"/>
          <w:vertAlign w:val="subscript"/>
        </w:rPr>
        <w:t>1</w:t>
      </w:r>
      <w:r w:rsidRPr="00552B31">
        <w:rPr>
          <w:bCs/>
          <w:sz w:val="28"/>
          <w:szCs w:val="28"/>
        </w:rPr>
        <w:t xml:space="preserve"> =0.</w:t>
      </w:r>
    </w:p>
    <w:p w14:paraId="1915D920" w14:textId="77777777" w:rsidR="00D969F6" w:rsidRPr="00552B31" w:rsidRDefault="00D969F6" w:rsidP="00D969F6">
      <w:pPr>
        <w:spacing w:line="360" w:lineRule="auto"/>
        <w:jc w:val="both"/>
        <w:rPr>
          <w:bCs/>
          <w:sz w:val="28"/>
          <w:szCs w:val="28"/>
        </w:rPr>
      </w:pPr>
      <w:r w:rsidRPr="00552B31">
        <w:rPr>
          <w:bCs/>
          <w:sz w:val="28"/>
          <w:szCs w:val="28"/>
        </w:rPr>
        <w:t>W</w:t>
      </w:r>
      <w:r w:rsidRPr="00552B31">
        <w:rPr>
          <w:bCs/>
          <w:sz w:val="28"/>
          <w:szCs w:val="28"/>
          <w:vertAlign w:val="subscript"/>
          <w:lang w:val="en-US"/>
        </w:rPr>
        <w:t>pl</w:t>
      </w:r>
      <w:r w:rsidRPr="00552B31">
        <w:rPr>
          <w:bCs/>
          <w:sz w:val="28"/>
          <w:szCs w:val="28"/>
        </w:rPr>
        <w:t xml:space="preserve"> = (0,292 + 1,5 * 9,76 * 0,00058) * 1 *0,3</w:t>
      </w:r>
      <w:r w:rsidRPr="00552B31">
        <w:rPr>
          <w:bCs/>
          <w:sz w:val="28"/>
          <w:szCs w:val="28"/>
          <w:vertAlign w:val="superscript"/>
        </w:rPr>
        <w:t>2</w:t>
      </w:r>
      <w:r w:rsidRPr="00552B31">
        <w:rPr>
          <w:bCs/>
          <w:sz w:val="28"/>
          <w:szCs w:val="28"/>
        </w:rPr>
        <w:t xml:space="preserve"> = </w:t>
      </w:r>
      <w:smartTag w:uri="urn:schemas-microsoft-com:office:smarttags" w:element="metricconverter">
        <w:smartTagPr>
          <w:attr w:name="ProductID" w:val="0,027 м3"/>
        </w:smartTagPr>
        <w:r w:rsidRPr="00552B31">
          <w:rPr>
            <w:bCs/>
            <w:sz w:val="28"/>
            <w:szCs w:val="28"/>
          </w:rPr>
          <w:t>0,027 м</w:t>
        </w:r>
        <w:r w:rsidRPr="00552B31">
          <w:rPr>
            <w:bCs/>
            <w:sz w:val="28"/>
            <w:szCs w:val="28"/>
            <w:vertAlign w:val="superscript"/>
          </w:rPr>
          <w:t>3</w:t>
        </w:r>
      </w:smartTag>
      <w:r w:rsidRPr="00552B31">
        <w:rPr>
          <w:bCs/>
          <w:sz w:val="28"/>
          <w:szCs w:val="28"/>
        </w:rPr>
        <w:t>.</w:t>
      </w:r>
    </w:p>
    <w:p w14:paraId="76375E4A" w14:textId="77777777" w:rsidR="00D969F6" w:rsidRPr="00552B31" w:rsidRDefault="00D969F6" w:rsidP="00D969F6">
      <w:pPr>
        <w:spacing w:line="360" w:lineRule="auto"/>
        <w:jc w:val="both"/>
        <w:rPr>
          <w:bCs/>
          <w:sz w:val="28"/>
          <w:szCs w:val="28"/>
        </w:rPr>
      </w:pPr>
      <w:r>
        <w:rPr>
          <w:bCs/>
          <w:sz w:val="28"/>
          <w:szCs w:val="28"/>
        </w:rPr>
        <w:t xml:space="preserve">     </w:t>
      </w:r>
      <w:r w:rsidRPr="00552B31">
        <w:rPr>
          <w:bCs/>
          <w:sz w:val="28"/>
          <w:szCs w:val="28"/>
        </w:rPr>
        <w:t>Расчетное сопротивление бетона растяжению для второй группы предельных состояний  R</w:t>
      </w:r>
      <w:r w:rsidRPr="00552B31">
        <w:rPr>
          <w:bCs/>
          <w:sz w:val="28"/>
          <w:szCs w:val="28"/>
          <w:vertAlign w:val="subscript"/>
        </w:rPr>
        <w:t>btn</w:t>
      </w:r>
      <w:r w:rsidRPr="00552B31">
        <w:rPr>
          <w:bCs/>
          <w:sz w:val="28"/>
          <w:szCs w:val="28"/>
        </w:rPr>
        <w:t xml:space="preserve"> = 1,15 мПа.</w:t>
      </w:r>
    </w:p>
    <w:p w14:paraId="45292987" w14:textId="77777777" w:rsidR="00D969F6" w:rsidRPr="00552B31" w:rsidRDefault="00D969F6" w:rsidP="00D969F6">
      <w:pPr>
        <w:spacing w:line="360" w:lineRule="auto"/>
        <w:jc w:val="both"/>
        <w:rPr>
          <w:bCs/>
          <w:sz w:val="28"/>
          <w:szCs w:val="28"/>
        </w:rPr>
      </w:pPr>
      <w:r>
        <w:rPr>
          <w:bCs/>
          <w:sz w:val="28"/>
          <w:szCs w:val="28"/>
        </w:rPr>
        <w:t xml:space="preserve">     </w:t>
      </w:r>
      <w:r w:rsidRPr="00552B31">
        <w:rPr>
          <w:bCs/>
          <w:sz w:val="28"/>
          <w:szCs w:val="28"/>
        </w:rPr>
        <w:t>Момент трещинообразования:     M</w:t>
      </w:r>
      <w:r w:rsidRPr="00552B31">
        <w:rPr>
          <w:bCs/>
          <w:sz w:val="28"/>
          <w:szCs w:val="28"/>
          <w:vertAlign w:val="subscript"/>
        </w:rPr>
        <w:t>crc</w:t>
      </w:r>
      <w:r w:rsidRPr="00552B31">
        <w:rPr>
          <w:bCs/>
          <w:sz w:val="28"/>
          <w:szCs w:val="28"/>
        </w:rPr>
        <w:t xml:space="preserve"> = R</w:t>
      </w:r>
      <w:r w:rsidRPr="00552B31">
        <w:rPr>
          <w:bCs/>
          <w:sz w:val="28"/>
          <w:szCs w:val="28"/>
          <w:vertAlign w:val="subscript"/>
        </w:rPr>
        <w:t>btslr</w:t>
      </w:r>
      <w:r w:rsidRPr="00552B31">
        <w:rPr>
          <w:bCs/>
          <w:sz w:val="28"/>
          <w:szCs w:val="28"/>
        </w:rPr>
        <w:t xml:space="preserve"> * W</w:t>
      </w:r>
      <w:r w:rsidRPr="00552B31">
        <w:rPr>
          <w:bCs/>
          <w:sz w:val="28"/>
          <w:szCs w:val="28"/>
          <w:vertAlign w:val="subscript"/>
          <w:lang w:val="en-US"/>
        </w:rPr>
        <w:t>p</w:t>
      </w:r>
      <w:r w:rsidRPr="00552B31">
        <w:rPr>
          <w:bCs/>
          <w:sz w:val="28"/>
          <w:szCs w:val="28"/>
          <w:vertAlign w:val="subscript"/>
        </w:rPr>
        <w:t xml:space="preserve">l </w:t>
      </w:r>
      <w:r w:rsidRPr="00552B31">
        <w:rPr>
          <w:bCs/>
          <w:sz w:val="28"/>
          <w:szCs w:val="28"/>
        </w:rPr>
        <w:t>= 1,15 * 0,0728 = 0,031 МН*м</w:t>
      </w:r>
    </w:p>
    <w:p w14:paraId="572B0891" w14:textId="77777777" w:rsidR="005B2D7B" w:rsidRDefault="00D969F6" w:rsidP="005629C6">
      <w:pPr>
        <w:rPr>
          <w:b/>
          <w:sz w:val="44"/>
          <w:szCs w:val="44"/>
        </w:rPr>
      </w:pPr>
      <w:r w:rsidRPr="00552B31">
        <w:rPr>
          <w:bCs/>
          <w:sz w:val="28"/>
          <w:szCs w:val="28"/>
        </w:rPr>
        <w:t xml:space="preserve">Условие M &lt; </w:t>
      </w:r>
      <w:r w:rsidRPr="00552B31">
        <w:rPr>
          <w:bCs/>
          <w:sz w:val="28"/>
          <w:szCs w:val="28"/>
          <w:lang w:val="en-US"/>
        </w:rPr>
        <w:t>M</w:t>
      </w:r>
      <w:r w:rsidRPr="00552B31">
        <w:rPr>
          <w:bCs/>
          <w:sz w:val="28"/>
          <w:szCs w:val="28"/>
          <w:vertAlign w:val="subscript"/>
          <w:lang w:val="en-US"/>
        </w:rPr>
        <w:t>crc</w:t>
      </w:r>
      <w:r w:rsidRPr="00552B31">
        <w:rPr>
          <w:bCs/>
          <w:sz w:val="28"/>
          <w:szCs w:val="28"/>
        </w:rPr>
        <w:t xml:space="preserve">        0,014МН*м &lt; 0,031МН*м    выполняется, следовательно, трещины</w:t>
      </w:r>
      <w:r>
        <w:rPr>
          <w:bCs/>
          <w:sz w:val="28"/>
          <w:szCs w:val="28"/>
        </w:rPr>
        <w:t xml:space="preserve"> в теле фундамента не возникают.</w:t>
      </w:r>
      <w:r w:rsidR="005629C6" w:rsidRPr="005629C6">
        <w:rPr>
          <w:b/>
          <w:sz w:val="44"/>
          <w:szCs w:val="44"/>
        </w:rPr>
        <w:t xml:space="preserve"> </w:t>
      </w:r>
    </w:p>
    <w:p w14:paraId="28F48B6D" w14:textId="77777777" w:rsidR="005B2D7B" w:rsidRDefault="005B2D7B" w:rsidP="005629C6">
      <w:pPr>
        <w:rPr>
          <w:b/>
          <w:sz w:val="44"/>
          <w:szCs w:val="44"/>
        </w:rPr>
      </w:pPr>
    </w:p>
    <w:p w14:paraId="4895ABE4" w14:textId="77777777" w:rsidR="005B2D7B" w:rsidRDefault="005B2D7B" w:rsidP="005629C6">
      <w:pPr>
        <w:rPr>
          <w:b/>
          <w:sz w:val="44"/>
          <w:szCs w:val="44"/>
        </w:rPr>
      </w:pPr>
    </w:p>
    <w:p w14:paraId="30F014C2" w14:textId="77777777" w:rsidR="005B2D7B" w:rsidRDefault="005B2D7B" w:rsidP="005629C6">
      <w:pPr>
        <w:rPr>
          <w:b/>
          <w:sz w:val="44"/>
          <w:szCs w:val="44"/>
        </w:rPr>
      </w:pPr>
    </w:p>
    <w:p w14:paraId="05592288" w14:textId="77777777" w:rsidR="005B2D7B" w:rsidRDefault="005B2D7B" w:rsidP="005629C6">
      <w:pPr>
        <w:rPr>
          <w:b/>
          <w:sz w:val="44"/>
          <w:szCs w:val="44"/>
        </w:rPr>
      </w:pPr>
    </w:p>
    <w:p w14:paraId="478E7CE5" w14:textId="77777777" w:rsidR="005B2D7B" w:rsidRDefault="005B2D7B" w:rsidP="005629C6">
      <w:pPr>
        <w:rPr>
          <w:b/>
          <w:sz w:val="44"/>
          <w:szCs w:val="44"/>
        </w:rPr>
      </w:pPr>
    </w:p>
    <w:p w14:paraId="405A2D97" w14:textId="77777777" w:rsidR="005B2D7B" w:rsidRDefault="005B2D7B" w:rsidP="005629C6">
      <w:pPr>
        <w:rPr>
          <w:b/>
          <w:sz w:val="44"/>
          <w:szCs w:val="44"/>
        </w:rPr>
      </w:pPr>
    </w:p>
    <w:p w14:paraId="5E93CFDF" w14:textId="77777777" w:rsidR="005B2D7B" w:rsidRDefault="005B2D7B" w:rsidP="005629C6">
      <w:pPr>
        <w:rPr>
          <w:b/>
          <w:sz w:val="44"/>
          <w:szCs w:val="44"/>
        </w:rPr>
      </w:pPr>
    </w:p>
    <w:p w14:paraId="679A8BEE" w14:textId="77777777" w:rsidR="005B2D7B" w:rsidRDefault="005B2D7B" w:rsidP="005629C6">
      <w:pPr>
        <w:rPr>
          <w:b/>
          <w:sz w:val="44"/>
          <w:szCs w:val="44"/>
        </w:rPr>
      </w:pPr>
    </w:p>
    <w:p w14:paraId="2EF71536" w14:textId="77777777" w:rsidR="005B2D7B" w:rsidRDefault="005B2D7B" w:rsidP="005629C6">
      <w:pPr>
        <w:rPr>
          <w:b/>
          <w:sz w:val="44"/>
          <w:szCs w:val="44"/>
        </w:rPr>
      </w:pPr>
    </w:p>
    <w:p w14:paraId="57F573BC" w14:textId="77777777" w:rsidR="005B2D7B" w:rsidRDefault="005B2D7B" w:rsidP="005629C6">
      <w:pPr>
        <w:rPr>
          <w:b/>
          <w:sz w:val="44"/>
          <w:szCs w:val="44"/>
        </w:rPr>
      </w:pPr>
    </w:p>
    <w:p w14:paraId="7E65D932" w14:textId="77777777" w:rsidR="005B2D7B" w:rsidRDefault="005B2D7B" w:rsidP="005629C6">
      <w:pPr>
        <w:rPr>
          <w:b/>
          <w:sz w:val="44"/>
          <w:szCs w:val="44"/>
        </w:rPr>
      </w:pPr>
    </w:p>
    <w:p w14:paraId="244A5491" w14:textId="77777777" w:rsidR="005629C6" w:rsidRPr="00585163" w:rsidRDefault="005629C6" w:rsidP="005629C6">
      <w:pPr>
        <w:rPr>
          <w:b/>
          <w:sz w:val="44"/>
          <w:szCs w:val="44"/>
        </w:rPr>
      </w:pPr>
      <w:r>
        <w:rPr>
          <w:b/>
          <w:sz w:val="44"/>
          <w:szCs w:val="44"/>
        </w:rPr>
        <w:lastRenderedPageBreak/>
        <w:t xml:space="preserve">4. </w:t>
      </w:r>
      <w:r w:rsidRPr="00585163">
        <w:rPr>
          <w:b/>
          <w:sz w:val="44"/>
          <w:szCs w:val="44"/>
        </w:rPr>
        <w:t xml:space="preserve">Организационно-технологическая часть                                                 </w:t>
      </w:r>
    </w:p>
    <w:p w14:paraId="529B0CD3" w14:textId="77777777" w:rsidR="005629C6" w:rsidRDefault="005629C6" w:rsidP="005629C6">
      <w:pPr>
        <w:rPr>
          <w:b/>
          <w:sz w:val="44"/>
          <w:szCs w:val="44"/>
        </w:rPr>
      </w:pPr>
      <w:r w:rsidRPr="00585163">
        <w:rPr>
          <w:b/>
          <w:sz w:val="44"/>
          <w:szCs w:val="44"/>
        </w:rPr>
        <w:t xml:space="preserve">     4.1  Выбор основных технических средств    </w:t>
      </w:r>
    </w:p>
    <w:p w14:paraId="2147E5CD" w14:textId="77777777" w:rsidR="005629C6" w:rsidRPr="00585163" w:rsidRDefault="005629C6" w:rsidP="005629C6">
      <w:pPr>
        <w:rPr>
          <w:b/>
          <w:sz w:val="44"/>
          <w:szCs w:val="44"/>
        </w:rPr>
      </w:pPr>
    </w:p>
    <w:p w14:paraId="5E47B992" w14:textId="77777777" w:rsidR="005629C6" w:rsidRPr="009C26D3" w:rsidRDefault="005B2D7B" w:rsidP="005B2D7B">
      <w:pPr>
        <w:spacing w:line="360" w:lineRule="auto"/>
        <w:jc w:val="both"/>
        <w:rPr>
          <w:sz w:val="28"/>
          <w:szCs w:val="28"/>
        </w:rPr>
      </w:pPr>
      <w:r>
        <w:rPr>
          <w:sz w:val="28"/>
          <w:szCs w:val="28"/>
        </w:rPr>
        <w:t xml:space="preserve">    </w:t>
      </w:r>
      <w:r w:rsidR="005629C6" w:rsidRPr="009C26D3">
        <w:rPr>
          <w:sz w:val="28"/>
          <w:szCs w:val="28"/>
        </w:rPr>
        <w:t>Технические средства, используемые при возведении зданий и сооружений, можно подразделить на три основные группы - основные, вспомогательные и транспортные.</w:t>
      </w:r>
    </w:p>
    <w:p w14:paraId="00A6F68D" w14:textId="77777777" w:rsidR="005629C6" w:rsidRPr="009C26D3" w:rsidRDefault="005B2D7B" w:rsidP="005B2D7B">
      <w:pPr>
        <w:spacing w:line="360" w:lineRule="auto"/>
        <w:jc w:val="both"/>
        <w:rPr>
          <w:sz w:val="28"/>
          <w:szCs w:val="28"/>
        </w:rPr>
      </w:pPr>
      <w:r>
        <w:rPr>
          <w:sz w:val="28"/>
          <w:szCs w:val="28"/>
        </w:rPr>
        <w:t xml:space="preserve">     </w:t>
      </w:r>
      <w:r w:rsidR="005629C6" w:rsidRPr="009C26D3">
        <w:rPr>
          <w:sz w:val="28"/>
          <w:szCs w:val="28"/>
        </w:rPr>
        <w:t>Основные технические средства принимают непосредственное участие в строительном процессе - монтаже конструкций, разработке грунта, забивке свай, производстве отделочных работ и т. д. К ним относят строительные машины, механизмы, ручной, механизированный и электрофицированный инструмент.</w:t>
      </w:r>
    </w:p>
    <w:p w14:paraId="204D30E7" w14:textId="77777777" w:rsidR="005629C6" w:rsidRPr="009C26D3" w:rsidRDefault="005B2D7B" w:rsidP="005B2D7B">
      <w:pPr>
        <w:spacing w:line="360" w:lineRule="auto"/>
        <w:jc w:val="both"/>
        <w:rPr>
          <w:sz w:val="28"/>
          <w:szCs w:val="28"/>
        </w:rPr>
      </w:pPr>
      <w:r>
        <w:rPr>
          <w:sz w:val="28"/>
          <w:szCs w:val="28"/>
        </w:rPr>
        <w:t xml:space="preserve">    </w:t>
      </w:r>
      <w:r w:rsidR="005629C6" w:rsidRPr="009C26D3">
        <w:rPr>
          <w:sz w:val="28"/>
          <w:szCs w:val="28"/>
        </w:rPr>
        <w:t>Вспомогательные технические средства в непосредственном возведении конструкций не задействованы, но способствуют этому (подмости для работы на высоте, лестницы-стремянки, монтажные площадки, траверсы и стропы и др.) В состав вспомогательных технических средств входят различные оснастки, предназначенные обеспечить сохранность при перевозке, хранении на складе и непосредственно на рабочем месте контейнеров, кассет, бункеров, струбцин, баллонов с газом, емкостей с жидкими веществами и др.</w:t>
      </w:r>
    </w:p>
    <w:p w14:paraId="4C59D1CE" w14:textId="77777777" w:rsidR="005629C6" w:rsidRPr="009C26D3" w:rsidRDefault="005B2D7B" w:rsidP="005629C6">
      <w:pPr>
        <w:spacing w:line="360" w:lineRule="auto"/>
        <w:rPr>
          <w:sz w:val="28"/>
          <w:szCs w:val="28"/>
        </w:rPr>
      </w:pPr>
      <w:r>
        <w:rPr>
          <w:sz w:val="28"/>
          <w:szCs w:val="28"/>
        </w:rPr>
        <w:t xml:space="preserve">     </w:t>
      </w:r>
      <w:r w:rsidR="005629C6" w:rsidRPr="009C26D3">
        <w:rPr>
          <w:sz w:val="28"/>
          <w:szCs w:val="28"/>
        </w:rPr>
        <w:t>Транспортные средства обеспечивают доставку материальных ресурсов и технических средств не только к возводимым зданиям и сооружениям</w:t>
      </w:r>
    </w:p>
    <w:p w14:paraId="2CD2A08B" w14:textId="77777777" w:rsidR="005629C6" w:rsidRDefault="005629C6" w:rsidP="005629C6"/>
    <w:p w14:paraId="2765C86B" w14:textId="77777777" w:rsidR="005629C6" w:rsidRDefault="005629C6" w:rsidP="005629C6"/>
    <w:p w14:paraId="06C67522" w14:textId="77777777" w:rsidR="005629C6" w:rsidRDefault="005629C6" w:rsidP="005629C6"/>
    <w:p w14:paraId="06885F0A" w14:textId="77777777" w:rsidR="005629C6" w:rsidRDefault="005629C6" w:rsidP="005629C6"/>
    <w:p w14:paraId="38B2B343" w14:textId="77777777" w:rsidR="005629C6" w:rsidRDefault="005629C6" w:rsidP="005629C6"/>
    <w:p w14:paraId="3A93E6C2" w14:textId="77777777" w:rsidR="005629C6" w:rsidRDefault="005629C6" w:rsidP="005629C6"/>
    <w:p w14:paraId="57087D03" w14:textId="77777777" w:rsidR="005629C6" w:rsidRDefault="005629C6" w:rsidP="005629C6"/>
    <w:p w14:paraId="7BB0C270" w14:textId="77777777" w:rsidR="005629C6" w:rsidRDefault="005629C6" w:rsidP="005629C6"/>
    <w:p w14:paraId="47204789" w14:textId="77777777" w:rsidR="005629C6" w:rsidRDefault="005629C6" w:rsidP="005629C6"/>
    <w:p w14:paraId="3C652E8F" w14:textId="77777777" w:rsidR="005629C6" w:rsidRDefault="005629C6" w:rsidP="005629C6"/>
    <w:p w14:paraId="10B7EAFC" w14:textId="77777777" w:rsidR="005629C6" w:rsidRDefault="005629C6" w:rsidP="005629C6"/>
    <w:p w14:paraId="7ABE8083" w14:textId="77777777" w:rsidR="005629C6" w:rsidRDefault="005629C6" w:rsidP="005629C6"/>
    <w:p w14:paraId="79551FEA" w14:textId="77777777" w:rsidR="005629C6" w:rsidRDefault="005629C6" w:rsidP="005629C6"/>
    <w:p w14:paraId="51B65DCD" w14:textId="77777777" w:rsidR="005629C6" w:rsidRDefault="005629C6" w:rsidP="005629C6"/>
    <w:p w14:paraId="5C395CCF" w14:textId="77777777" w:rsidR="005629C6" w:rsidRDefault="005629C6" w:rsidP="005629C6"/>
    <w:p w14:paraId="1FAA5B26" w14:textId="77777777" w:rsidR="005629C6" w:rsidRDefault="005629C6" w:rsidP="005629C6"/>
    <w:p w14:paraId="6577947F" w14:textId="77777777" w:rsidR="005629C6" w:rsidRPr="009C26D3" w:rsidRDefault="005629C6" w:rsidP="005629C6">
      <w:pPr>
        <w:spacing w:line="360" w:lineRule="auto"/>
        <w:rPr>
          <w:b/>
          <w:sz w:val="44"/>
          <w:szCs w:val="44"/>
        </w:rPr>
      </w:pPr>
      <w:r w:rsidRPr="009C26D3">
        <w:rPr>
          <w:b/>
          <w:sz w:val="44"/>
          <w:szCs w:val="44"/>
        </w:rPr>
        <w:lastRenderedPageBreak/>
        <w:t xml:space="preserve">4.2 Выбор монтажных и грузозахватных устройств                                   </w:t>
      </w:r>
    </w:p>
    <w:p w14:paraId="3788C838" w14:textId="77777777" w:rsidR="005629C6" w:rsidRPr="009A2E49" w:rsidRDefault="005B2D7B" w:rsidP="005629C6">
      <w:pPr>
        <w:shd w:val="clear" w:color="auto" w:fill="FFFFFF"/>
        <w:spacing w:line="360" w:lineRule="auto"/>
        <w:jc w:val="both"/>
        <w:rPr>
          <w:sz w:val="28"/>
          <w:szCs w:val="28"/>
        </w:rPr>
      </w:pPr>
      <w:r>
        <w:rPr>
          <w:sz w:val="28"/>
          <w:szCs w:val="28"/>
        </w:rPr>
        <w:t xml:space="preserve">    </w:t>
      </w:r>
      <w:r w:rsidR="005629C6" w:rsidRPr="009A2E49">
        <w:rPr>
          <w:sz w:val="28"/>
          <w:szCs w:val="28"/>
        </w:rPr>
        <w:t>При выборе основных технических средств следует руководствоваться следующими рекомендациями.</w:t>
      </w:r>
    </w:p>
    <w:p w14:paraId="1575DE65" w14:textId="77777777" w:rsidR="005629C6" w:rsidRPr="009A2E49" w:rsidRDefault="005B2D7B" w:rsidP="005629C6">
      <w:pPr>
        <w:shd w:val="clear" w:color="auto" w:fill="FFFFFF"/>
        <w:spacing w:line="360" w:lineRule="auto"/>
        <w:jc w:val="both"/>
        <w:rPr>
          <w:sz w:val="28"/>
          <w:szCs w:val="28"/>
        </w:rPr>
      </w:pPr>
      <w:r>
        <w:rPr>
          <w:sz w:val="28"/>
          <w:szCs w:val="28"/>
        </w:rPr>
        <w:t xml:space="preserve">    </w:t>
      </w:r>
      <w:r w:rsidR="005629C6" w:rsidRPr="009A2E49">
        <w:rPr>
          <w:sz w:val="28"/>
          <w:szCs w:val="28"/>
        </w:rPr>
        <w:t>Подбор стропов, траверс и других грузозахватных устройств, производится для каждой конструкции.</w:t>
      </w:r>
    </w:p>
    <w:p w14:paraId="65E17832" w14:textId="77777777" w:rsidR="005629C6" w:rsidRPr="009A2E49" w:rsidRDefault="005B2D7B" w:rsidP="005629C6">
      <w:pPr>
        <w:shd w:val="clear" w:color="auto" w:fill="FFFFFF"/>
        <w:spacing w:line="360" w:lineRule="auto"/>
        <w:jc w:val="both"/>
        <w:rPr>
          <w:sz w:val="28"/>
          <w:szCs w:val="28"/>
        </w:rPr>
      </w:pPr>
      <w:r>
        <w:rPr>
          <w:sz w:val="28"/>
          <w:szCs w:val="28"/>
        </w:rPr>
        <w:t xml:space="preserve">     </w:t>
      </w:r>
      <w:r w:rsidR="005629C6" w:rsidRPr="009A2E49">
        <w:rPr>
          <w:sz w:val="28"/>
          <w:szCs w:val="28"/>
        </w:rPr>
        <w:t>Аналогичные требования предъявляются и к другим приспособлениям. Рекомендуются следующие приспособления для выверки и временного закрепления монтируемых конструктивных элементов:</w:t>
      </w:r>
    </w:p>
    <w:p w14:paraId="15CCF626" w14:textId="77777777" w:rsidR="005629C6" w:rsidRPr="009A2E49" w:rsidRDefault="005B2D7B" w:rsidP="005629C6">
      <w:pPr>
        <w:spacing w:line="360" w:lineRule="auto"/>
        <w:jc w:val="both"/>
        <w:rPr>
          <w:sz w:val="28"/>
          <w:szCs w:val="28"/>
        </w:rPr>
      </w:pPr>
      <w:r>
        <w:rPr>
          <w:sz w:val="28"/>
          <w:szCs w:val="28"/>
        </w:rPr>
        <w:t xml:space="preserve">    </w:t>
      </w:r>
      <w:r w:rsidR="005629C6" w:rsidRPr="009A2E49">
        <w:rPr>
          <w:sz w:val="28"/>
          <w:szCs w:val="28"/>
        </w:rPr>
        <w:t>Для обеспечения безопасной и производительной работы монтажников на высоте рекомендуется применение следующих приспособлений: переносные подмости (при высоте до 5 м); лестницы с площадкой (при высоте 5 – 8 м); навесные и монтажные площадки с лестницей (при высоте 8 м и выше); передвижные вышки и подъемники; страховочные канаты и т. д.</w:t>
      </w:r>
    </w:p>
    <w:p w14:paraId="730BDD6D" w14:textId="77777777" w:rsidR="005629C6" w:rsidRDefault="005629C6" w:rsidP="005629C6"/>
    <w:p w14:paraId="293AA5B2" w14:textId="77777777" w:rsidR="005629C6" w:rsidRDefault="005629C6" w:rsidP="005629C6"/>
    <w:p w14:paraId="49F36452" w14:textId="77777777" w:rsidR="005629C6" w:rsidRDefault="005629C6" w:rsidP="005629C6"/>
    <w:p w14:paraId="195C82A5" w14:textId="77777777" w:rsidR="005629C6" w:rsidRDefault="005629C6" w:rsidP="005629C6"/>
    <w:p w14:paraId="0D0CBA27" w14:textId="77777777" w:rsidR="005629C6" w:rsidRDefault="005629C6" w:rsidP="005629C6"/>
    <w:p w14:paraId="3C4E2536" w14:textId="77777777" w:rsidR="005629C6" w:rsidRDefault="005629C6" w:rsidP="005629C6"/>
    <w:p w14:paraId="1CF6678E" w14:textId="77777777" w:rsidR="005629C6" w:rsidRDefault="005629C6" w:rsidP="005629C6"/>
    <w:p w14:paraId="33EF6B62" w14:textId="77777777" w:rsidR="005629C6" w:rsidRDefault="005629C6" w:rsidP="005629C6"/>
    <w:p w14:paraId="02F75C4E" w14:textId="77777777" w:rsidR="005629C6" w:rsidRDefault="005629C6" w:rsidP="005629C6"/>
    <w:p w14:paraId="669CDDAC" w14:textId="77777777" w:rsidR="005629C6" w:rsidRDefault="005629C6" w:rsidP="005629C6"/>
    <w:p w14:paraId="2AF0F850" w14:textId="77777777" w:rsidR="005629C6" w:rsidRDefault="005629C6" w:rsidP="005629C6"/>
    <w:p w14:paraId="7972E3F5" w14:textId="77777777" w:rsidR="005629C6" w:rsidRDefault="005629C6" w:rsidP="005629C6"/>
    <w:p w14:paraId="47A03879" w14:textId="77777777" w:rsidR="005629C6" w:rsidRDefault="005629C6" w:rsidP="005629C6"/>
    <w:p w14:paraId="68A34735" w14:textId="77777777" w:rsidR="005629C6" w:rsidRDefault="005629C6" w:rsidP="005629C6"/>
    <w:p w14:paraId="5AEFA082" w14:textId="77777777" w:rsidR="005629C6" w:rsidRDefault="005629C6" w:rsidP="005629C6"/>
    <w:p w14:paraId="35ED766A" w14:textId="77777777" w:rsidR="005629C6" w:rsidRDefault="005629C6" w:rsidP="005629C6"/>
    <w:p w14:paraId="71E49C84" w14:textId="77777777" w:rsidR="005629C6" w:rsidRDefault="005629C6" w:rsidP="005629C6"/>
    <w:p w14:paraId="6A557640" w14:textId="77777777" w:rsidR="005629C6" w:rsidRDefault="005629C6" w:rsidP="005629C6"/>
    <w:p w14:paraId="6BA670A8" w14:textId="77777777" w:rsidR="005629C6" w:rsidRDefault="005629C6" w:rsidP="005629C6"/>
    <w:p w14:paraId="6B3CBD16" w14:textId="77777777" w:rsidR="005629C6" w:rsidRDefault="005629C6" w:rsidP="005629C6"/>
    <w:p w14:paraId="142EF01A" w14:textId="77777777" w:rsidR="005629C6" w:rsidRDefault="005629C6" w:rsidP="005629C6"/>
    <w:p w14:paraId="67BDD9B4" w14:textId="77777777" w:rsidR="005629C6" w:rsidRDefault="005629C6" w:rsidP="005629C6"/>
    <w:p w14:paraId="7955BA6F" w14:textId="77777777" w:rsidR="005629C6" w:rsidRDefault="005629C6" w:rsidP="005629C6"/>
    <w:p w14:paraId="68DE31AD" w14:textId="77777777" w:rsidR="005629C6" w:rsidRDefault="005629C6" w:rsidP="005629C6"/>
    <w:p w14:paraId="2F24B5B5" w14:textId="77777777" w:rsidR="005629C6" w:rsidRDefault="005629C6" w:rsidP="005629C6"/>
    <w:p w14:paraId="2E5B9DE6" w14:textId="77777777" w:rsidR="005629C6" w:rsidRPr="00C671E1" w:rsidRDefault="005629C6" w:rsidP="005629C6">
      <w:pPr>
        <w:rPr>
          <w:b/>
          <w:sz w:val="44"/>
          <w:szCs w:val="44"/>
        </w:rPr>
      </w:pPr>
      <w:r w:rsidRPr="00C671E1">
        <w:rPr>
          <w:b/>
          <w:sz w:val="44"/>
          <w:szCs w:val="44"/>
        </w:rPr>
        <w:lastRenderedPageBreak/>
        <w:t>4.</w:t>
      </w:r>
      <w:r w:rsidR="00FF41E6">
        <w:rPr>
          <w:b/>
          <w:sz w:val="44"/>
          <w:szCs w:val="44"/>
        </w:rPr>
        <w:t>3</w:t>
      </w:r>
      <w:r w:rsidRPr="00C671E1">
        <w:rPr>
          <w:b/>
          <w:sz w:val="44"/>
          <w:szCs w:val="44"/>
        </w:rPr>
        <w:t xml:space="preserve"> Расчет требуемых технических параметров крана                                                                                                    </w:t>
      </w:r>
    </w:p>
    <w:p w14:paraId="0BC53C6D" w14:textId="77777777" w:rsidR="005629C6" w:rsidRPr="00C671E1" w:rsidRDefault="005629C6" w:rsidP="005629C6">
      <w:pPr>
        <w:spacing w:line="360" w:lineRule="auto"/>
        <w:jc w:val="center"/>
        <w:rPr>
          <w:b/>
          <w:i/>
          <w:sz w:val="28"/>
          <w:szCs w:val="28"/>
        </w:rPr>
      </w:pPr>
      <w:r w:rsidRPr="00C671E1">
        <w:rPr>
          <w:b/>
          <w:i/>
          <w:sz w:val="28"/>
          <w:szCs w:val="28"/>
        </w:rPr>
        <w:t>Расчет крана и откоса на устойчивость.</w:t>
      </w:r>
    </w:p>
    <w:p w14:paraId="28ABDA18" w14:textId="77777777" w:rsidR="005629C6" w:rsidRPr="00C671E1" w:rsidRDefault="005629C6" w:rsidP="005629C6">
      <w:pPr>
        <w:spacing w:line="360" w:lineRule="auto"/>
        <w:rPr>
          <w:sz w:val="28"/>
          <w:szCs w:val="28"/>
        </w:rPr>
      </w:pPr>
    </w:p>
    <w:p w14:paraId="63DAA2E8" w14:textId="77777777" w:rsidR="005629C6" w:rsidRPr="00C671E1" w:rsidRDefault="005629C6" w:rsidP="005629C6">
      <w:pPr>
        <w:spacing w:line="360" w:lineRule="auto"/>
        <w:rPr>
          <w:sz w:val="28"/>
          <w:szCs w:val="28"/>
        </w:rPr>
      </w:pPr>
      <w:r w:rsidRPr="00C671E1">
        <w:rPr>
          <w:sz w:val="28"/>
          <w:szCs w:val="28"/>
        </w:rPr>
        <w:object w:dxaOrig="14265" w:dyaOrig="7020" w14:anchorId="141D5B1A">
          <v:shape id="_x0000_i1025" type="#_x0000_t75" style="width:467.25pt;height:230.25pt" o:ole="">
            <v:imagedata r:id="rId11" o:title=""/>
          </v:shape>
          <o:OLEObject Type="Embed" ProgID="AutoCAD.Drawing.16" ShapeID="_x0000_i1025" DrawAspect="Content" ObjectID="_1641058762" r:id="rId12"/>
        </w:object>
      </w:r>
    </w:p>
    <w:p w14:paraId="55A89677" w14:textId="77777777" w:rsidR="005629C6" w:rsidRPr="00C671E1" w:rsidRDefault="005629C6" w:rsidP="005629C6">
      <w:pPr>
        <w:spacing w:line="360" w:lineRule="auto"/>
        <w:rPr>
          <w:sz w:val="28"/>
          <w:szCs w:val="28"/>
        </w:rPr>
      </w:pPr>
    </w:p>
    <w:p w14:paraId="3FA13A8F" w14:textId="77777777" w:rsidR="005629C6" w:rsidRPr="00C671E1" w:rsidRDefault="005629C6" w:rsidP="005629C6">
      <w:pPr>
        <w:spacing w:line="360" w:lineRule="auto"/>
        <w:rPr>
          <w:sz w:val="28"/>
          <w:szCs w:val="28"/>
        </w:rPr>
      </w:pPr>
      <w:r w:rsidRPr="00C671E1">
        <w:rPr>
          <w:sz w:val="28"/>
          <w:szCs w:val="28"/>
        </w:rPr>
        <w:t>Величину коэффициента грузовой устойчивости крана, не предназначенного для перемещения с грузом, определяют:</w:t>
      </w:r>
    </w:p>
    <w:p w14:paraId="275045EF" w14:textId="77777777" w:rsidR="005629C6" w:rsidRPr="00C671E1" w:rsidRDefault="005629C6" w:rsidP="005629C6">
      <w:pPr>
        <w:spacing w:line="360" w:lineRule="auto"/>
        <w:rPr>
          <w:sz w:val="28"/>
          <w:szCs w:val="28"/>
        </w:rPr>
      </w:pPr>
      <w:r w:rsidRPr="00C671E1">
        <w:rPr>
          <w:position w:val="-30"/>
          <w:sz w:val="28"/>
          <w:szCs w:val="28"/>
        </w:rPr>
        <w:object w:dxaOrig="9340" w:dyaOrig="1060" w14:anchorId="453CB88E">
          <v:shape id="_x0000_i1026" type="#_x0000_t75" style="width:467.25pt;height:53.25pt" o:ole="">
            <v:imagedata r:id="rId13" o:title=""/>
          </v:shape>
          <o:OLEObject Type="Embed" ProgID="Equation.3" ShapeID="_x0000_i1026" DrawAspect="Content" ObjectID="_1641058763" r:id="rId14"/>
        </w:object>
      </w:r>
    </w:p>
    <w:p w14:paraId="4D97AE53" w14:textId="77777777" w:rsidR="005629C6" w:rsidRPr="00C671E1" w:rsidRDefault="005629C6" w:rsidP="005629C6">
      <w:pPr>
        <w:spacing w:line="360" w:lineRule="auto"/>
        <w:rPr>
          <w:sz w:val="28"/>
          <w:szCs w:val="28"/>
        </w:rPr>
      </w:pPr>
    </w:p>
    <w:p w14:paraId="4F079173" w14:textId="77777777" w:rsidR="005629C6" w:rsidRPr="00C671E1" w:rsidRDefault="005629C6" w:rsidP="005629C6">
      <w:pPr>
        <w:spacing w:line="360" w:lineRule="auto"/>
        <w:rPr>
          <w:sz w:val="28"/>
          <w:szCs w:val="28"/>
        </w:rPr>
      </w:pPr>
      <w:r w:rsidRPr="00C671E1">
        <w:rPr>
          <w:sz w:val="28"/>
          <w:szCs w:val="28"/>
          <w:lang w:val="en-US"/>
        </w:rPr>
        <w:t>M</w:t>
      </w:r>
      <w:r w:rsidRPr="00C671E1">
        <w:rPr>
          <w:sz w:val="28"/>
          <w:szCs w:val="28"/>
          <w:vertAlign w:val="subscript"/>
          <w:lang w:val="en-US"/>
        </w:rPr>
        <w:t>h</w:t>
      </w:r>
      <w:r w:rsidRPr="00C671E1">
        <w:rPr>
          <w:sz w:val="28"/>
          <w:szCs w:val="28"/>
        </w:rPr>
        <w:t xml:space="preserve"> – момент основных и дополнительных нагрузок, в том числе;</w:t>
      </w:r>
    </w:p>
    <w:p w14:paraId="7063C6CF" w14:textId="77777777" w:rsidR="005629C6" w:rsidRPr="00C671E1" w:rsidRDefault="005629C6" w:rsidP="005629C6">
      <w:pPr>
        <w:spacing w:line="360" w:lineRule="auto"/>
        <w:rPr>
          <w:sz w:val="28"/>
          <w:szCs w:val="28"/>
        </w:rPr>
      </w:pPr>
      <w:r w:rsidRPr="00C671E1">
        <w:rPr>
          <w:sz w:val="28"/>
          <w:szCs w:val="28"/>
          <w:lang w:val="en-US"/>
        </w:rPr>
        <w:t>M</w:t>
      </w:r>
      <w:r w:rsidRPr="00C671E1">
        <w:rPr>
          <w:sz w:val="28"/>
          <w:szCs w:val="28"/>
          <w:vertAlign w:val="subscript"/>
          <w:lang w:val="en-US"/>
        </w:rPr>
        <w:t>r</w:t>
      </w:r>
      <w:r w:rsidRPr="00C671E1">
        <w:rPr>
          <w:sz w:val="28"/>
          <w:szCs w:val="28"/>
        </w:rPr>
        <w:t xml:space="preserve"> – момент создаваемый рабочим грузом относительно ребра опрокидывания, в том числе;</w:t>
      </w:r>
    </w:p>
    <w:p w14:paraId="3ECEF1D4" w14:textId="77777777" w:rsidR="005629C6" w:rsidRPr="00C671E1" w:rsidRDefault="005629C6" w:rsidP="005629C6">
      <w:pPr>
        <w:spacing w:line="360" w:lineRule="auto"/>
        <w:rPr>
          <w:sz w:val="28"/>
          <w:szCs w:val="28"/>
        </w:rPr>
      </w:pPr>
      <w:r w:rsidRPr="00C671E1">
        <w:rPr>
          <w:sz w:val="28"/>
          <w:szCs w:val="28"/>
          <w:lang w:val="en-US"/>
        </w:rPr>
        <w:t>G</w:t>
      </w:r>
      <w:r w:rsidRPr="00C671E1">
        <w:rPr>
          <w:sz w:val="28"/>
          <w:szCs w:val="28"/>
        </w:rPr>
        <w:t xml:space="preserve"> – вес крана, в кг.;</w:t>
      </w:r>
    </w:p>
    <w:p w14:paraId="24202AF5" w14:textId="77777777" w:rsidR="005629C6" w:rsidRPr="00C671E1" w:rsidRDefault="005629C6" w:rsidP="005629C6">
      <w:pPr>
        <w:spacing w:line="360" w:lineRule="auto"/>
        <w:rPr>
          <w:sz w:val="28"/>
          <w:szCs w:val="28"/>
        </w:rPr>
      </w:pPr>
      <w:r w:rsidRPr="00C671E1">
        <w:rPr>
          <w:sz w:val="28"/>
          <w:szCs w:val="28"/>
          <w:lang w:val="en-US"/>
        </w:rPr>
        <w:t>b</w:t>
      </w:r>
      <w:r w:rsidRPr="00C671E1">
        <w:rPr>
          <w:sz w:val="28"/>
          <w:szCs w:val="28"/>
        </w:rPr>
        <w:t xml:space="preserve"> – расстояние от оси вращения крана до ребра опрокидывания, в м.;</w:t>
      </w:r>
    </w:p>
    <w:p w14:paraId="011CC3C9" w14:textId="77777777" w:rsidR="005629C6" w:rsidRPr="00C671E1" w:rsidRDefault="005629C6" w:rsidP="005629C6">
      <w:pPr>
        <w:spacing w:line="360" w:lineRule="auto"/>
        <w:rPr>
          <w:sz w:val="28"/>
          <w:szCs w:val="28"/>
        </w:rPr>
      </w:pPr>
      <w:r w:rsidRPr="00C671E1">
        <w:rPr>
          <w:sz w:val="28"/>
          <w:szCs w:val="28"/>
        </w:rPr>
        <w:t>с – расстояние от оси вращения крана до центра тяжести, в м.;</w:t>
      </w:r>
    </w:p>
    <w:p w14:paraId="478FB423" w14:textId="77777777" w:rsidR="005629C6" w:rsidRPr="00C671E1" w:rsidRDefault="005629C6" w:rsidP="005629C6">
      <w:pPr>
        <w:spacing w:line="360" w:lineRule="auto"/>
        <w:rPr>
          <w:sz w:val="28"/>
          <w:szCs w:val="28"/>
        </w:rPr>
      </w:pPr>
      <w:r w:rsidRPr="00C671E1">
        <w:rPr>
          <w:sz w:val="28"/>
          <w:szCs w:val="28"/>
        </w:rPr>
        <w:t>α – угол наклона пути крана, в град.;</w:t>
      </w:r>
    </w:p>
    <w:p w14:paraId="6EFE6C71" w14:textId="77777777" w:rsidR="005629C6" w:rsidRPr="00C671E1" w:rsidRDefault="005629C6" w:rsidP="005629C6">
      <w:pPr>
        <w:spacing w:line="360" w:lineRule="auto"/>
        <w:rPr>
          <w:sz w:val="28"/>
          <w:szCs w:val="28"/>
        </w:rPr>
      </w:pPr>
      <w:r w:rsidRPr="00C671E1">
        <w:rPr>
          <w:sz w:val="28"/>
          <w:szCs w:val="28"/>
          <w:lang w:val="en-US"/>
        </w:rPr>
        <w:t>h</w:t>
      </w:r>
      <w:r w:rsidRPr="00C671E1">
        <w:rPr>
          <w:sz w:val="28"/>
          <w:szCs w:val="28"/>
          <w:vertAlign w:val="subscript"/>
        </w:rPr>
        <w:t>1</w:t>
      </w:r>
      <w:r w:rsidRPr="00C671E1">
        <w:rPr>
          <w:sz w:val="28"/>
          <w:szCs w:val="28"/>
        </w:rPr>
        <w:t xml:space="preserve"> – расстояние от центра тяжести крана до плоскости, проходящей через точки опорного контура, в м.;</w:t>
      </w:r>
    </w:p>
    <w:p w14:paraId="31932C87" w14:textId="77777777" w:rsidR="005629C6" w:rsidRPr="00C671E1" w:rsidRDefault="005629C6" w:rsidP="005629C6">
      <w:pPr>
        <w:spacing w:line="360" w:lineRule="auto"/>
        <w:rPr>
          <w:sz w:val="28"/>
          <w:szCs w:val="28"/>
        </w:rPr>
      </w:pPr>
      <w:r w:rsidRPr="00C671E1">
        <w:rPr>
          <w:sz w:val="28"/>
          <w:szCs w:val="28"/>
          <w:lang w:val="en-US"/>
        </w:rPr>
        <w:lastRenderedPageBreak/>
        <w:t>Q</w:t>
      </w:r>
      <w:r w:rsidRPr="00C671E1">
        <w:rPr>
          <w:sz w:val="28"/>
          <w:szCs w:val="28"/>
        </w:rPr>
        <w:t xml:space="preserve"> – вес наибольшего груза, в кг.;</w:t>
      </w:r>
    </w:p>
    <w:p w14:paraId="76200C15" w14:textId="77777777" w:rsidR="005629C6" w:rsidRPr="00C671E1" w:rsidRDefault="005629C6" w:rsidP="005629C6">
      <w:pPr>
        <w:spacing w:line="360" w:lineRule="auto"/>
        <w:rPr>
          <w:sz w:val="28"/>
          <w:szCs w:val="28"/>
        </w:rPr>
      </w:pPr>
      <w:r w:rsidRPr="00C671E1">
        <w:rPr>
          <w:sz w:val="28"/>
          <w:szCs w:val="28"/>
          <w:lang w:val="en-US"/>
        </w:rPr>
        <w:t>n</w:t>
      </w:r>
      <w:r w:rsidRPr="00C671E1">
        <w:rPr>
          <w:sz w:val="28"/>
          <w:szCs w:val="28"/>
        </w:rPr>
        <w:t xml:space="preserve"> – число оборотов крана вокруг вертикальной оси, в мм;</w:t>
      </w:r>
    </w:p>
    <w:p w14:paraId="467C880D" w14:textId="77777777" w:rsidR="005629C6" w:rsidRPr="00C671E1" w:rsidRDefault="005629C6" w:rsidP="005629C6">
      <w:pPr>
        <w:spacing w:line="360" w:lineRule="auto"/>
        <w:rPr>
          <w:sz w:val="28"/>
          <w:szCs w:val="28"/>
        </w:rPr>
      </w:pPr>
      <w:r w:rsidRPr="00C671E1">
        <w:rPr>
          <w:sz w:val="28"/>
          <w:szCs w:val="28"/>
          <w:lang w:val="en-US"/>
        </w:rPr>
        <w:t>Q</w:t>
      </w:r>
      <w:r w:rsidRPr="00C671E1">
        <w:rPr>
          <w:sz w:val="28"/>
          <w:szCs w:val="28"/>
        </w:rPr>
        <w:t xml:space="preserve"> – расстояние от оси вращения крана до центра тяжести наибольшего рабочего груза, подвешенного к крану, при установки крана на горизонтальной плоскости, в м.;</w:t>
      </w:r>
    </w:p>
    <w:p w14:paraId="327C2F78" w14:textId="77777777" w:rsidR="005629C6" w:rsidRPr="00C671E1" w:rsidRDefault="005629C6" w:rsidP="005629C6">
      <w:pPr>
        <w:spacing w:line="360" w:lineRule="auto"/>
        <w:rPr>
          <w:sz w:val="28"/>
          <w:szCs w:val="28"/>
        </w:rPr>
      </w:pPr>
      <w:r w:rsidRPr="00C671E1">
        <w:rPr>
          <w:sz w:val="28"/>
          <w:szCs w:val="28"/>
          <w:lang w:val="en-US"/>
        </w:rPr>
        <w:t>h</w:t>
      </w:r>
      <w:r w:rsidRPr="00C671E1">
        <w:rPr>
          <w:sz w:val="28"/>
          <w:szCs w:val="28"/>
        </w:rPr>
        <w:t xml:space="preserve"> – расстояние от оголовка стрелы до плоскости, проходящей через точки опорного контура, в м.;</w:t>
      </w:r>
    </w:p>
    <w:p w14:paraId="6135D2C7" w14:textId="77777777" w:rsidR="005629C6" w:rsidRPr="00C671E1" w:rsidRDefault="005629C6" w:rsidP="005629C6">
      <w:pPr>
        <w:spacing w:line="360" w:lineRule="auto"/>
        <w:rPr>
          <w:sz w:val="28"/>
          <w:szCs w:val="28"/>
        </w:rPr>
      </w:pPr>
      <w:r w:rsidRPr="00C671E1">
        <w:rPr>
          <w:sz w:val="28"/>
          <w:szCs w:val="28"/>
        </w:rPr>
        <w:t>Н – расстояние от оголовка стрелы до центра тяжести груза, в м.;</w:t>
      </w:r>
    </w:p>
    <w:p w14:paraId="68E4015E" w14:textId="77777777" w:rsidR="005629C6" w:rsidRPr="00C671E1" w:rsidRDefault="005629C6" w:rsidP="005629C6">
      <w:pPr>
        <w:spacing w:line="360" w:lineRule="auto"/>
        <w:rPr>
          <w:sz w:val="28"/>
          <w:szCs w:val="28"/>
        </w:rPr>
      </w:pPr>
      <w:r w:rsidRPr="00C671E1">
        <w:rPr>
          <w:sz w:val="28"/>
          <w:szCs w:val="28"/>
          <w:lang w:val="en-US"/>
        </w:rPr>
        <w:t>v</w:t>
      </w:r>
      <w:r w:rsidRPr="00C671E1">
        <w:rPr>
          <w:sz w:val="28"/>
          <w:szCs w:val="28"/>
        </w:rPr>
        <w:t xml:space="preserve"> – скорость подъема груза, м/сек.;</w:t>
      </w:r>
    </w:p>
    <w:p w14:paraId="0E1574A1" w14:textId="77777777" w:rsidR="005629C6" w:rsidRPr="00C671E1" w:rsidRDefault="005629C6" w:rsidP="005629C6">
      <w:pPr>
        <w:spacing w:line="360" w:lineRule="auto"/>
        <w:rPr>
          <w:sz w:val="28"/>
          <w:szCs w:val="28"/>
        </w:rPr>
      </w:pPr>
      <w:r w:rsidRPr="00C671E1">
        <w:rPr>
          <w:sz w:val="28"/>
          <w:szCs w:val="28"/>
          <w:lang w:val="en-US"/>
        </w:rPr>
        <w:t>g</w:t>
      </w:r>
      <w:r w:rsidRPr="00C671E1">
        <w:rPr>
          <w:sz w:val="28"/>
          <w:szCs w:val="28"/>
        </w:rPr>
        <w:t xml:space="preserve"> – ускорение силы тяжести, в 9,81м/с</w:t>
      </w:r>
      <w:r w:rsidRPr="00C671E1">
        <w:rPr>
          <w:sz w:val="28"/>
          <w:szCs w:val="28"/>
          <w:vertAlign w:val="superscript"/>
        </w:rPr>
        <w:t>2</w:t>
      </w:r>
      <w:r w:rsidRPr="00C671E1">
        <w:rPr>
          <w:sz w:val="28"/>
          <w:szCs w:val="28"/>
        </w:rPr>
        <w:t>.;</w:t>
      </w:r>
    </w:p>
    <w:p w14:paraId="6827F32B" w14:textId="77777777" w:rsidR="005629C6" w:rsidRPr="00C671E1" w:rsidRDefault="005629C6" w:rsidP="005629C6">
      <w:pPr>
        <w:spacing w:line="360" w:lineRule="auto"/>
        <w:rPr>
          <w:sz w:val="28"/>
          <w:szCs w:val="28"/>
        </w:rPr>
      </w:pPr>
      <w:r w:rsidRPr="00C671E1">
        <w:rPr>
          <w:sz w:val="28"/>
          <w:szCs w:val="28"/>
          <w:lang w:val="en-US"/>
        </w:rPr>
        <w:t>t</w:t>
      </w:r>
      <w:r w:rsidRPr="00C671E1">
        <w:rPr>
          <w:sz w:val="28"/>
          <w:szCs w:val="28"/>
        </w:rPr>
        <w:t xml:space="preserve"> – время неустановившегося режима работы механизма подъема ( время торможения груза), в сек.;</w:t>
      </w:r>
    </w:p>
    <w:p w14:paraId="5FA898AD" w14:textId="77777777" w:rsidR="005629C6" w:rsidRPr="00C671E1" w:rsidRDefault="005629C6" w:rsidP="005629C6">
      <w:pPr>
        <w:spacing w:line="360" w:lineRule="auto"/>
        <w:rPr>
          <w:sz w:val="28"/>
          <w:szCs w:val="28"/>
        </w:rPr>
      </w:pPr>
      <w:r w:rsidRPr="00C671E1">
        <w:rPr>
          <w:sz w:val="28"/>
          <w:szCs w:val="28"/>
          <w:lang w:val="en-US"/>
        </w:rPr>
        <w:t>W</w:t>
      </w:r>
      <w:r w:rsidRPr="00C671E1">
        <w:rPr>
          <w:sz w:val="28"/>
          <w:szCs w:val="28"/>
        </w:rPr>
        <w:t xml:space="preserve"> – силы давления ветра, дествующего параллельно плоскости, на которой установлен кран, на поветренную площадь крана, в кг.;</w:t>
      </w:r>
    </w:p>
    <w:p w14:paraId="61F61FCE" w14:textId="77777777" w:rsidR="005629C6" w:rsidRPr="00C671E1" w:rsidRDefault="005629C6" w:rsidP="005629C6">
      <w:pPr>
        <w:spacing w:line="360" w:lineRule="auto"/>
        <w:rPr>
          <w:sz w:val="28"/>
          <w:szCs w:val="28"/>
        </w:rPr>
      </w:pPr>
      <w:r w:rsidRPr="00C671E1">
        <w:rPr>
          <w:sz w:val="28"/>
          <w:szCs w:val="28"/>
          <w:lang w:val="en-US"/>
        </w:rPr>
        <w:t>W</w:t>
      </w:r>
      <w:r w:rsidRPr="00C671E1">
        <w:rPr>
          <w:sz w:val="28"/>
          <w:szCs w:val="28"/>
          <w:vertAlign w:val="subscript"/>
        </w:rPr>
        <w:t>1</w:t>
      </w:r>
      <w:r w:rsidRPr="00C671E1">
        <w:rPr>
          <w:sz w:val="28"/>
          <w:szCs w:val="28"/>
        </w:rPr>
        <w:t xml:space="preserve"> - силы давления ветра, дествующего параллельно плоскости, на которой установлен кран, на наветренную площадь груза, в кг.;</w:t>
      </w:r>
    </w:p>
    <w:p w14:paraId="3A2EFE73" w14:textId="77777777" w:rsidR="005629C6" w:rsidRPr="00C671E1" w:rsidRDefault="005629C6" w:rsidP="005629C6">
      <w:pPr>
        <w:spacing w:line="360" w:lineRule="auto"/>
        <w:rPr>
          <w:sz w:val="28"/>
          <w:szCs w:val="28"/>
        </w:rPr>
      </w:pPr>
      <w:r w:rsidRPr="00C671E1">
        <w:rPr>
          <w:sz w:val="28"/>
          <w:szCs w:val="28"/>
        </w:rPr>
        <w:t>ρ=</w:t>
      </w:r>
      <w:r w:rsidRPr="00C671E1">
        <w:rPr>
          <w:sz w:val="28"/>
          <w:szCs w:val="28"/>
          <w:lang w:val="en-US"/>
        </w:rPr>
        <w:t>h</w:t>
      </w:r>
      <w:r w:rsidRPr="00C671E1">
        <w:rPr>
          <w:sz w:val="28"/>
          <w:szCs w:val="28"/>
          <w:vertAlign w:val="subscript"/>
        </w:rPr>
        <w:t>1</w:t>
      </w:r>
      <w:r w:rsidRPr="00C671E1">
        <w:rPr>
          <w:sz w:val="28"/>
          <w:szCs w:val="28"/>
        </w:rPr>
        <w:t xml:space="preserve"> и ρ=</w:t>
      </w:r>
      <w:r w:rsidRPr="00C671E1">
        <w:rPr>
          <w:sz w:val="28"/>
          <w:szCs w:val="28"/>
          <w:lang w:val="en-US"/>
        </w:rPr>
        <w:t>h</w:t>
      </w:r>
      <w:r w:rsidRPr="00C671E1">
        <w:rPr>
          <w:sz w:val="28"/>
          <w:szCs w:val="28"/>
        </w:rPr>
        <w:t xml:space="preserve"> – расстояние от плоскости, проходящей через точки опорного контура, до центра приложения ветровой нагрузки, в м.</w:t>
      </w:r>
    </w:p>
    <w:p w14:paraId="37E448BC" w14:textId="77777777" w:rsidR="005629C6" w:rsidRPr="00C671E1" w:rsidRDefault="005629C6" w:rsidP="005629C6">
      <w:pPr>
        <w:spacing w:line="360" w:lineRule="auto"/>
        <w:rPr>
          <w:sz w:val="28"/>
          <w:szCs w:val="28"/>
        </w:rPr>
      </w:pPr>
      <w:r w:rsidRPr="00C671E1">
        <w:rPr>
          <w:sz w:val="28"/>
          <w:szCs w:val="28"/>
        </w:rPr>
        <w:t>Необходимо проверить грузовую устойчивость с учетом дополнительных нагрузок и уклона пути самоходного крана при подъеме груза весом 3500кг.</w:t>
      </w:r>
    </w:p>
    <w:p w14:paraId="4BC72EA9" w14:textId="77777777" w:rsidR="005629C6" w:rsidRPr="00C671E1" w:rsidRDefault="005629C6" w:rsidP="005629C6">
      <w:pPr>
        <w:spacing w:line="360" w:lineRule="auto"/>
        <w:rPr>
          <w:sz w:val="28"/>
          <w:szCs w:val="28"/>
        </w:rPr>
      </w:pPr>
      <w:r w:rsidRPr="00C671E1">
        <w:rPr>
          <w:sz w:val="28"/>
          <w:szCs w:val="28"/>
        </w:rPr>
        <w:t>Подставляем числовые значения в формулу устойчивости, получаем:</w:t>
      </w:r>
    </w:p>
    <w:p w14:paraId="3355E57C" w14:textId="77777777" w:rsidR="005629C6" w:rsidRPr="00C671E1" w:rsidRDefault="005629C6" w:rsidP="005629C6">
      <w:pPr>
        <w:spacing w:line="360" w:lineRule="auto"/>
        <w:rPr>
          <w:sz w:val="28"/>
          <w:szCs w:val="28"/>
        </w:rPr>
      </w:pPr>
      <w:r w:rsidRPr="00C671E1">
        <w:rPr>
          <w:position w:val="-62"/>
          <w:sz w:val="28"/>
          <w:szCs w:val="28"/>
        </w:rPr>
        <w:object w:dxaOrig="10900" w:dyaOrig="1359" w14:anchorId="4580FDB2">
          <v:shape id="_x0000_i1027" type="#_x0000_t75" style="width:471.75pt;height:68.25pt" o:ole="">
            <v:imagedata r:id="rId15" o:title=""/>
          </v:shape>
          <o:OLEObject Type="Embed" ProgID="Equation.3" ShapeID="_x0000_i1027" DrawAspect="Content" ObjectID="_1641058764" r:id="rId16"/>
        </w:object>
      </w:r>
    </w:p>
    <w:p w14:paraId="01518298" w14:textId="77777777" w:rsidR="005629C6" w:rsidRPr="00C671E1" w:rsidRDefault="005629C6" w:rsidP="005629C6">
      <w:pPr>
        <w:spacing w:line="360" w:lineRule="auto"/>
        <w:rPr>
          <w:sz w:val="28"/>
          <w:szCs w:val="28"/>
        </w:rPr>
      </w:pPr>
      <w:r w:rsidRPr="00C671E1">
        <w:rPr>
          <w:sz w:val="28"/>
          <w:szCs w:val="28"/>
        </w:rPr>
        <w:t>Коэффициент собственной устойчивости, то есть коэффициент устойчивости без рабочего груза в сторону, противоположного стреле, определяют по формуле:</w:t>
      </w:r>
    </w:p>
    <w:p w14:paraId="2F0BABB4" w14:textId="77777777" w:rsidR="005629C6" w:rsidRPr="00C671E1" w:rsidRDefault="005629C6" w:rsidP="005629C6">
      <w:pPr>
        <w:spacing w:line="360" w:lineRule="auto"/>
        <w:rPr>
          <w:sz w:val="28"/>
          <w:szCs w:val="28"/>
        </w:rPr>
      </w:pPr>
      <w:r w:rsidRPr="00C671E1">
        <w:rPr>
          <w:position w:val="-30"/>
          <w:sz w:val="28"/>
          <w:szCs w:val="28"/>
        </w:rPr>
        <w:object w:dxaOrig="4580" w:dyaOrig="700" w14:anchorId="009174E7">
          <v:shape id="_x0000_i1028" type="#_x0000_t75" style="width:228.75pt;height:35.25pt" o:ole="">
            <v:imagedata r:id="rId17" o:title=""/>
          </v:shape>
          <o:OLEObject Type="Embed" ProgID="Equation.3" ShapeID="_x0000_i1028" DrawAspect="Content" ObjectID="_1641058765" r:id="rId18"/>
        </w:object>
      </w:r>
    </w:p>
    <w:p w14:paraId="6DC6F1DB" w14:textId="77777777" w:rsidR="005629C6" w:rsidRPr="00C671E1" w:rsidRDefault="005629C6" w:rsidP="005629C6">
      <w:pPr>
        <w:spacing w:line="360" w:lineRule="auto"/>
        <w:rPr>
          <w:sz w:val="28"/>
          <w:szCs w:val="28"/>
        </w:rPr>
      </w:pPr>
      <w:r w:rsidRPr="00C671E1">
        <w:rPr>
          <w:sz w:val="28"/>
          <w:szCs w:val="28"/>
          <w:lang w:val="en-US"/>
        </w:rPr>
        <w:lastRenderedPageBreak/>
        <w:t>W</w:t>
      </w:r>
      <w:r w:rsidRPr="00C671E1">
        <w:rPr>
          <w:sz w:val="28"/>
          <w:szCs w:val="28"/>
          <w:vertAlign w:val="subscript"/>
        </w:rPr>
        <w:t>2</w:t>
      </w:r>
      <w:r w:rsidRPr="00C671E1">
        <w:rPr>
          <w:sz w:val="28"/>
          <w:szCs w:val="28"/>
        </w:rPr>
        <w:t xml:space="preserve"> – сила давления ветра, действующего параллельно плоскости, на которой кран на наветренную площадь крана при его нерабочем состоянии, в кг;</w:t>
      </w:r>
    </w:p>
    <w:p w14:paraId="04393F42" w14:textId="77777777" w:rsidR="005629C6" w:rsidRPr="00C671E1" w:rsidRDefault="005629C6" w:rsidP="005629C6">
      <w:pPr>
        <w:spacing w:line="360" w:lineRule="auto"/>
        <w:rPr>
          <w:sz w:val="28"/>
          <w:szCs w:val="28"/>
        </w:rPr>
      </w:pPr>
      <w:r w:rsidRPr="00C671E1">
        <w:rPr>
          <w:sz w:val="28"/>
          <w:szCs w:val="28"/>
        </w:rPr>
        <w:t>ρ</w:t>
      </w:r>
      <w:r w:rsidRPr="00C671E1">
        <w:rPr>
          <w:sz w:val="28"/>
          <w:szCs w:val="28"/>
          <w:vertAlign w:val="subscript"/>
        </w:rPr>
        <w:t>2</w:t>
      </w:r>
      <w:r w:rsidRPr="00C671E1">
        <w:rPr>
          <w:sz w:val="28"/>
          <w:szCs w:val="28"/>
        </w:rPr>
        <w:t xml:space="preserve"> – расстояние от плоскости, проходящей через точки опорного контура, до центра приложения ветровой нагрузки, в м.</w:t>
      </w:r>
    </w:p>
    <w:p w14:paraId="233C7702" w14:textId="77777777" w:rsidR="005629C6" w:rsidRPr="00C671E1" w:rsidRDefault="005629C6" w:rsidP="005629C6">
      <w:pPr>
        <w:spacing w:line="360" w:lineRule="auto"/>
        <w:rPr>
          <w:sz w:val="28"/>
          <w:szCs w:val="28"/>
        </w:rPr>
      </w:pPr>
      <w:r w:rsidRPr="00C671E1">
        <w:rPr>
          <w:sz w:val="28"/>
          <w:szCs w:val="28"/>
        </w:rPr>
        <w:t>Необходимо найти коэффициент собственной устойчивости крана в соответствии с данными, приведенными в таблице      .</w:t>
      </w:r>
    </w:p>
    <w:p w14:paraId="61AE4BC2" w14:textId="77777777" w:rsidR="005629C6" w:rsidRPr="00C671E1" w:rsidRDefault="005629C6" w:rsidP="005629C6">
      <w:pPr>
        <w:spacing w:line="360" w:lineRule="auto"/>
        <w:rPr>
          <w:sz w:val="28"/>
          <w:szCs w:val="28"/>
        </w:rPr>
      </w:pPr>
      <w:r w:rsidRPr="00C671E1">
        <w:rPr>
          <w:sz w:val="28"/>
          <w:szCs w:val="28"/>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663"/>
        <w:gridCol w:w="671"/>
        <w:gridCol w:w="652"/>
        <w:gridCol w:w="738"/>
        <w:gridCol w:w="665"/>
        <w:gridCol w:w="652"/>
      </w:tblGrid>
      <w:tr w:rsidR="005629C6" w:rsidRPr="00C671E1" w14:paraId="4FE71BA4" w14:textId="77777777" w:rsidTr="00DE6F9A">
        <w:tc>
          <w:tcPr>
            <w:tcW w:w="816" w:type="dxa"/>
            <w:shd w:val="clear" w:color="auto" w:fill="auto"/>
          </w:tcPr>
          <w:p w14:paraId="769D4EFA" w14:textId="77777777" w:rsidR="005629C6" w:rsidRPr="00C671E1" w:rsidRDefault="005629C6" w:rsidP="00DE6F9A">
            <w:pPr>
              <w:spacing w:line="360" w:lineRule="auto"/>
              <w:rPr>
                <w:sz w:val="28"/>
                <w:szCs w:val="28"/>
              </w:rPr>
            </w:pPr>
            <w:r w:rsidRPr="00C671E1">
              <w:rPr>
                <w:sz w:val="28"/>
                <w:szCs w:val="28"/>
                <w:lang w:val="en-US"/>
              </w:rPr>
              <w:t>G</w:t>
            </w:r>
            <w:r w:rsidRPr="00C671E1">
              <w:rPr>
                <w:sz w:val="28"/>
                <w:szCs w:val="28"/>
                <w:vertAlign w:val="subscript"/>
                <w:lang w:val="en-US"/>
              </w:rPr>
              <w:t>1</w:t>
            </w:r>
            <w:r w:rsidRPr="00C671E1">
              <w:rPr>
                <w:sz w:val="28"/>
                <w:szCs w:val="28"/>
              </w:rPr>
              <w:t>,</w:t>
            </w:r>
          </w:p>
          <w:p w14:paraId="0BEBD68B" w14:textId="77777777" w:rsidR="005629C6" w:rsidRPr="00C671E1" w:rsidRDefault="005629C6" w:rsidP="00DE6F9A">
            <w:pPr>
              <w:spacing w:line="360" w:lineRule="auto"/>
              <w:rPr>
                <w:sz w:val="28"/>
                <w:szCs w:val="28"/>
              </w:rPr>
            </w:pPr>
            <w:r w:rsidRPr="00C671E1">
              <w:rPr>
                <w:sz w:val="28"/>
                <w:szCs w:val="28"/>
              </w:rPr>
              <w:t>кг.</w:t>
            </w:r>
          </w:p>
        </w:tc>
        <w:tc>
          <w:tcPr>
            <w:tcW w:w="663" w:type="dxa"/>
            <w:shd w:val="clear" w:color="auto" w:fill="auto"/>
          </w:tcPr>
          <w:p w14:paraId="71924093" w14:textId="77777777" w:rsidR="005629C6" w:rsidRPr="00C671E1" w:rsidRDefault="005629C6" w:rsidP="00DE6F9A">
            <w:pPr>
              <w:spacing w:line="360" w:lineRule="auto"/>
              <w:rPr>
                <w:sz w:val="28"/>
                <w:szCs w:val="28"/>
              </w:rPr>
            </w:pPr>
            <w:r w:rsidRPr="00C671E1">
              <w:rPr>
                <w:sz w:val="28"/>
                <w:szCs w:val="28"/>
              </w:rPr>
              <w:t>С,</w:t>
            </w:r>
          </w:p>
          <w:p w14:paraId="12C43C72" w14:textId="77777777" w:rsidR="005629C6" w:rsidRPr="00C671E1" w:rsidRDefault="005629C6" w:rsidP="00DE6F9A">
            <w:pPr>
              <w:spacing w:line="360" w:lineRule="auto"/>
              <w:rPr>
                <w:sz w:val="28"/>
                <w:szCs w:val="28"/>
              </w:rPr>
            </w:pPr>
            <w:r w:rsidRPr="00C671E1">
              <w:rPr>
                <w:sz w:val="28"/>
                <w:szCs w:val="28"/>
              </w:rPr>
              <w:t>м</w:t>
            </w:r>
          </w:p>
        </w:tc>
        <w:tc>
          <w:tcPr>
            <w:tcW w:w="671" w:type="dxa"/>
            <w:shd w:val="clear" w:color="auto" w:fill="auto"/>
          </w:tcPr>
          <w:p w14:paraId="0D4F8A67" w14:textId="77777777" w:rsidR="005629C6" w:rsidRPr="00C671E1" w:rsidRDefault="005629C6" w:rsidP="00DE6F9A">
            <w:pPr>
              <w:spacing w:line="360" w:lineRule="auto"/>
              <w:rPr>
                <w:sz w:val="28"/>
                <w:szCs w:val="28"/>
                <w:lang w:val="en-US"/>
              </w:rPr>
            </w:pPr>
            <w:r w:rsidRPr="00C671E1">
              <w:rPr>
                <w:sz w:val="28"/>
                <w:szCs w:val="28"/>
                <w:lang w:val="en-US"/>
              </w:rPr>
              <w:t>W</w:t>
            </w:r>
            <w:r w:rsidRPr="00C671E1">
              <w:rPr>
                <w:sz w:val="28"/>
                <w:szCs w:val="28"/>
                <w:vertAlign w:val="subscript"/>
              </w:rPr>
              <w:t>2</w:t>
            </w:r>
            <w:r w:rsidRPr="00C671E1">
              <w:rPr>
                <w:sz w:val="28"/>
                <w:szCs w:val="28"/>
                <w:lang w:val="en-US"/>
              </w:rPr>
              <w:t>,</w:t>
            </w:r>
          </w:p>
          <w:p w14:paraId="3F7D529B" w14:textId="77777777" w:rsidR="005629C6" w:rsidRPr="00C671E1" w:rsidRDefault="005629C6" w:rsidP="00DE6F9A">
            <w:pPr>
              <w:spacing w:line="360" w:lineRule="auto"/>
              <w:rPr>
                <w:sz w:val="28"/>
                <w:szCs w:val="28"/>
              </w:rPr>
            </w:pPr>
            <w:r w:rsidRPr="00C671E1">
              <w:rPr>
                <w:sz w:val="28"/>
                <w:szCs w:val="28"/>
              </w:rPr>
              <w:t>кг</w:t>
            </w:r>
          </w:p>
        </w:tc>
        <w:tc>
          <w:tcPr>
            <w:tcW w:w="652" w:type="dxa"/>
            <w:shd w:val="clear" w:color="auto" w:fill="auto"/>
          </w:tcPr>
          <w:p w14:paraId="45D6DF32" w14:textId="77777777" w:rsidR="005629C6" w:rsidRPr="00C671E1" w:rsidRDefault="005629C6" w:rsidP="00DE6F9A">
            <w:pPr>
              <w:spacing w:line="360" w:lineRule="auto"/>
              <w:rPr>
                <w:sz w:val="28"/>
                <w:szCs w:val="28"/>
              </w:rPr>
            </w:pPr>
            <w:r w:rsidRPr="00C671E1">
              <w:rPr>
                <w:sz w:val="28"/>
                <w:szCs w:val="28"/>
              </w:rPr>
              <w:t>ρ</w:t>
            </w:r>
            <w:r w:rsidRPr="00C671E1">
              <w:rPr>
                <w:sz w:val="28"/>
                <w:szCs w:val="28"/>
                <w:vertAlign w:val="subscript"/>
              </w:rPr>
              <w:t>2</w:t>
            </w:r>
            <w:r w:rsidRPr="00C671E1">
              <w:rPr>
                <w:sz w:val="28"/>
                <w:szCs w:val="28"/>
              </w:rPr>
              <w:t>,</w:t>
            </w:r>
          </w:p>
          <w:p w14:paraId="5F3D67AA" w14:textId="77777777" w:rsidR="005629C6" w:rsidRPr="00C671E1" w:rsidRDefault="005629C6" w:rsidP="00DE6F9A">
            <w:pPr>
              <w:spacing w:line="360" w:lineRule="auto"/>
              <w:rPr>
                <w:sz w:val="28"/>
                <w:szCs w:val="28"/>
              </w:rPr>
            </w:pPr>
            <w:r w:rsidRPr="00C671E1">
              <w:rPr>
                <w:sz w:val="28"/>
                <w:szCs w:val="28"/>
              </w:rPr>
              <w:t>м</w:t>
            </w:r>
          </w:p>
        </w:tc>
        <w:tc>
          <w:tcPr>
            <w:tcW w:w="682" w:type="dxa"/>
            <w:shd w:val="clear" w:color="auto" w:fill="auto"/>
          </w:tcPr>
          <w:p w14:paraId="51BED12E" w14:textId="77777777" w:rsidR="005629C6" w:rsidRPr="00C671E1" w:rsidRDefault="005629C6" w:rsidP="00DE6F9A">
            <w:pPr>
              <w:spacing w:line="360" w:lineRule="auto"/>
              <w:rPr>
                <w:sz w:val="28"/>
                <w:szCs w:val="28"/>
              </w:rPr>
            </w:pPr>
            <w:r w:rsidRPr="00C671E1">
              <w:rPr>
                <w:sz w:val="28"/>
                <w:szCs w:val="28"/>
              </w:rPr>
              <w:t>α,</w:t>
            </w:r>
          </w:p>
          <w:p w14:paraId="206BA52F" w14:textId="77777777" w:rsidR="005629C6" w:rsidRPr="00C671E1" w:rsidRDefault="005629C6" w:rsidP="00DE6F9A">
            <w:pPr>
              <w:spacing w:line="360" w:lineRule="auto"/>
              <w:rPr>
                <w:sz w:val="28"/>
                <w:szCs w:val="28"/>
              </w:rPr>
            </w:pPr>
            <w:r w:rsidRPr="00C671E1">
              <w:rPr>
                <w:sz w:val="28"/>
                <w:szCs w:val="28"/>
              </w:rPr>
              <w:t>град</w:t>
            </w:r>
          </w:p>
        </w:tc>
        <w:tc>
          <w:tcPr>
            <w:tcW w:w="665" w:type="dxa"/>
            <w:shd w:val="clear" w:color="auto" w:fill="auto"/>
          </w:tcPr>
          <w:p w14:paraId="5CACBCE3" w14:textId="77777777" w:rsidR="005629C6" w:rsidRPr="00C671E1" w:rsidRDefault="005629C6" w:rsidP="00DE6F9A">
            <w:pPr>
              <w:spacing w:line="360" w:lineRule="auto"/>
              <w:rPr>
                <w:sz w:val="28"/>
                <w:szCs w:val="28"/>
                <w:lang w:val="en-US"/>
              </w:rPr>
            </w:pPr>
            <w:r w:rsidRPr="00C671E1">
              <w:rPr>
                <w:sz w:val="28"/>
                <w:szCs w:val="28"/>
                <w:lang w:val="en-US"/>
              </w:rPr>
              <w:t>b,</w:t>
            </w:r>
          </w:p>
          <w:p w14:paraId="69D72EDF" w14:textId="77777777" w:rsidR="005629C6" w:rsidRPr="00C671E1" w:rsidRDefault="005629C6" w:rsidP="00DE6F9A">
            <w:pPr>
              <w:spacing w:line="360" w:lineRule="auto"/>
              <w:rPr>
                <w:sz w:val="28"/>
                <w:szCs w:val="28"/>
              </w:rPr>
            </w:pPr>
            <w:r w:rsidRPr="00C671E1">
              <w:rPr>
                <w:sz w:val="28"/>
                <w:szCs w:val="28"/>
              </w:rPr>
              <w:t>м</w:t>
            </w:r>
          </w:p>
        </w:tc>
        <w:tc>
          <w:tcPr>
            <w:tcW w:w="652" w:type="dxa"/>
            <w:shd w:val="clear" w:color="auto" w:fill="auto"/>
          </w:tcPr>
          <w:p w14:paraId="7F2E1C1E" w14:textId="77777777" w:rsidR="005629C6" w:rsidRPr="00C671E1" w:rsidRDefault="005629C6" w:rsidP="00DE6F9A">
            <w:pPr>
              <w:spacing w:line="360" w:lineRule="auto"/>
              <w:rPr>
                <w:sz w:val="28"/>
                <w:szCs w:val="28"/>
                <w:lang w:val="en-US"/>
              </w:rPr>
            </w:pPr>
            <w:r w:rsidRPr="00C671E1">
              <w:rPr>
                <w:sz w:val="28"/>
                <w:szCs w:val="28"/>
                <w:lang w:val="en-US"/>
              </w:rPr>
              <w:t>h</w:t>
            </w:r>
            <w:r w:rsidRPr="00C671E1">
              <w:rPr>
                <w:sz w:val="28"/>
                <w:szCs w:val="28"/>
                <w:vertAlign w:val="subscript"/>
              </w:rPr>
              <w:t>1</w:t>
            </w:r>
            <w:r w:rsidRPr="00C671E1">
              <w:rPr>
                <w:sz w:val="28"/>
                <w:szCs w:val="28"/>
              </w:rPr>
              <w:t>,</w:t>
            </w:r>
          </w:p>
          <w:p w14:paraId="26F99573" w14:textId="77777777" w:rsidR="005629C6" w:rsidRPr="00C671E1" w:rsidRDefault="005629C6" w:rsidP="00DE6F9A">
            <w:pPr>
              <w:spacing w:line="360" w:lineRule="auto"/>
              <w:rPr>
                <w:sz w:val="28"/>
                <w:szCs w:val="28"/>
              </w:rPr>
            </w:pPr>
            <w:r w:rsidRPr="00C671E1">
              <w:rPr>
                <w:sz w:val="28"/>
                <w:szCs w:val="28"/>
              </w:rPr>
              <w:t>м</w:t>
            </w:r>
          </w:p>
        </w:tc>
      </w:tr>
      <w:tr w:rsidR="005629C6" w:rsidRPr="00C671E1" w14:paraId="69404938" w14:textId="77777777" w:rsidTr="00DE6F9A">
        <w:tc>
          <w:tcPr>
            <w:tcW w:w="816" w:type="dxa"/>
            <w:shd w:val="clear" w:color="auto" w:fill="auto"/>
          </w:tcPr>
          <w:p w14:paraId="701C4BA0" w14:textId="77777777" w:rsidR="005629C6" w:rsidRPr="00C671E1" w:rsidRDefault="005629C6" w:rsidP="00DE6F9A">
            <w:pPr>
              <w:spacing w:line="360" w:lineRule="auto"/>
              <w:rPr>
                <w:sz w:val="28"/>
                <w:szCs w:val="28"/>
              </w:rPr>
            </w:pPr>
            <w:r w:rsidRPr="00C671E1">
              <w:rPr>
                <w:sz w:val="28"/>
                <w:szCs w:val="28"/>
              </w:rPr>
              <w:t>84000</w:t>
            </w:r>
          </w:p>
        </w:tc>
        <w:tc>
          <w:tcPr>
            <w:tcW w:w="663" w:type="dxa"/>
            <w:shd w:val="clear" w:color="auto" w:fill="auto"/>
          </w:tcPr>
          <w:p w14:paraId="088E2C4B" w14:textId="77777777" w:rsidR="005629C6" w:rsidRPr="00C671E1" w:rsidRDefault="005629C6" w:rsidP="00DE6F9A">
            <w:pPr>
              <w:spacing w:line="360" w:lineRule="auto"/>
              <w:rPr>
                <w:sz w:val="28"/>
                <w:szCs w:val="28"/>
              </w:rPr>
            </w:pPr>
            <w:r w:rsidRPr="00C671E1">
              <w:rPr>
                <w:sz w:val="28"/>
                <w:szCs w:val="28"/>
              </w:rPr>
              <w:t>0,7</w:t>
            </w:r>
          </w:p>
        </w:tc>
        <w:tc>
          <w:tcPr>
            <w:tcW w:w="671" w:type="dxa"/>
            <w:shd w:val="clear" w:color="auto" w:fill="auto"/>
          </w:tcPr>
          <w:p w14:paraId="5145F3C4" w14:textId="77777777" w:rsidR="005629C6" w:rsidRPr="00C671E1" w:rsidRDefault="005629C6" w:rsidP="00DE6F9A">
            <w:pPr>
              <w:spacing w:line="360" w:lineRule="auto"/>
              <w:rPr>
                <w:sz w:val="28"/>
                <w:szCs w:val="28"/>
                <w:lang w:val="en-US"/>
              </w:rPr>
            </w:pPr>
            <w:r w:rsidRPr="00C671E1">
              <w:rPr>
                <w:sz w:val="28"/>
                <w:szCs w:val="28"/>
                <w:lang w:val="en-US"/>
              </w:rPr>
              <w:t>760</w:t>
            </w:r>
          </w:p>
        </w:tc>
        <w:tc>
          <w:tcPr>
            <w:tcW w:w="652" w:type="dxa"/>
            <w:shd w:val="clear" w:color="auto" w:fill="auto"/>
          </w:tcPr>
          <w:p w14:paraId="03A57ABA" w14:textId="77777777" w:rsidR="005629C6" w:rsidRPr="00C671E1" w:rsidRDefault="005629C6" w:rsidP="00DE6F9A">
            <w:pPr>
              <w:spacing w:line="360" w:lineRule="auto"/>
              <w:rPr>
                <w:sz w:val="28"/>
                <w:szCs w:val="28"/>
              </w:rPr>
            </w:pPr>
            <w:r w:rsidRPr="00C671E1">
              <w:rPr>
                <w:sz w:val="28"/>
                <w:szCs w:val="28"/>
              </w:rPr>
              <w:t>4</w:t>
            </w:r>
          </w:p>
        </w:tc>
        <w:tc>
          <w:tcPr>
            <w:tcW w:w="682" w:type="dxa"/>
            <w:shd w:val="clear" w:color="auto" w:fill="auto"/>
          </w:tcPr>
          <w:p w14:paraId="7E61E0D9" w14:textId="77777777" w:rsidR="005629C6" w:rsidRPr="00C671E1" w:rsidRDefault="005629C6" w:rsidP="00DE6F9A">
            <w:pPr>
              <w:spacing w:line="360" w:lineRule="auto"/>
              <w:rPr>
                <w:sz w:val="28"/>
                <w:szCs w:val="28"/>
              </w:rPr>
            </w:pPr>
            <w:r w:rsidRPr="00C671E1">
              <w:rPr>
                <w:sz w:val="28"/>
                <w:szCs w:val="28"/>
              </w:rPr>
              <w:t>20</w:t>
            </w:r>
          </w:p>
        </w:tc>
        <w:tc>
          <w:tcPr>
            <w:tcW w:w="665" w:type="dxa"/>
            <w:shd w:val="clear" w:color="auto" w:fill="auto"/>
          </w:tcPr>
          <w:p w14:paraId="0BFBD647" w14:textId="77777777" w:rsidR="005629C6" w:rsidRPr="00C671E1" w:rsidRDefault="005629C6" w:rsidP="00DE6F9A">
            <w:pPr>
              <w:spacing w:line="360" w:lineRule="auto"/>
              <w:rPr>
                <w:sz w:val="28"/>
                <w:szCs w:val="28"/>
              </w:rPr>
            </w:pPr>
            <w:r w:rsidRPr="00C671E1">
              <w:rPr>
                <w:sz w:val="28"/>
                <w:szCs w:val="28"/>
              </w:rPr>
              <w:t>2,5</w:t>
            </w:r>
          </w:p>
        </w:tc>
        <w:tc>
          <w:tcPr>
            <w:tcW w:w="652" w:type="dxa"/>
            <w:shd w:val="clear" w:color="auto" w:fill="auto"/>
          </w:tcPr>
          <w:p w14:paraId="57581591" w14:textId="77777777" w:rsidR="005629C6" w:rsidRPr="00C671E1" w:rsidRDefault="005629C6" w:rsidP="00DE6F9A">
            <w:pPr>
              <w:spacing w:line="360" w:lineRule="auto"/>
              <w:rPr>
                <w:sz w:val="28"/>
                <w:szCs w:val="28"/>
              </w:rPr>
            </w:pPr>
            <w:r w:rsidRPr="00C671E1">
              <w:rPr>
                <w:sz w:val="28"/>
                <w:szCs w:val="28"/>
              </w:rPr>
              <w:t>4</w:t>
            </w:r>
          </w:p>
        </w:tc>
      </w:tr>
    </w:tbl>
    <w:p w14:paraId="6245D89C" w14:textId="77777777" w:rsidR="005629C6" w:rsidRPr="00C671E1" w:rsidRDefault="005629C6" w:rsidP="005629C6">
      <w:pPr>
        <w:spacing w:line="360" w:lineRule="auto"/>
        <w:rPr>
          <w:sz w:val="28"/>
          <w:szCs w:val="28"/>
          <w:lang w:val="en-US"/>
        </w:rPr>
      </w:pPr>
    </w:p>
    <w:p w14:paraId="2C93CEC3" w14:textId="77777777" w:rsidR="005629C6" w:rsidRPr="00C671E1" w:rsidRDefault="005629C6" w:rsidP="005629C6">
      <w:pPr>
        <w:spacing w:line="360" w:lineRule="auto"/>
        <w:rPr>
          <w:sz w:val="28"/>
          <w:szCs w:val="28"/>
        </w:rPr>
      </w:pPr>
      <w:r w:rsidRPr="00C671E1">
        <w:rPr>
          <w:position w:val="-24"/>
          <w:sz w:val="28"/>
          <w:szCs w:val="28"/>
          <w:lang w:val="en-US"/>
        </w:rPr>
        <w:object w:dxaOrig="5760" w:dyaOrig="620" w14:anchorId="673E7039">
          <v:shape id="_x0000_i1029" type="#_x0000_t75" style="width:4in;height:30.75pt" o:ole="">
            <v:imagedata r:id="rId19" o:title=""/>
          </v:shape>
          <o:OLEObject Type="Embed" ProgID="Equation.3" ShapeID="_x0000_i1029" DrawAspect="Content" ObjectID="_1641058766" r:id="rId20"/>
        </w:object>
      </w:r>
    </w:p>
    <w:p w14:paraId="3D6FCC82" w14:textId="77777777" w:rsidR="005629C6" w:rsidRPr="00DC7C29" w:rsidRDefault="005629C6" w:rsidP="005629C6">
      <w:pPr>
        <w:rPr>
          <w:szCs w:val="28"/>
        </w:rPr>
      </w:pPr>
    </w:p>
    <w:p w14:paraId="05055D83" w14:textId="77777777" w:rsidR="005629C6" w:rsidRDefault="005629C6" w:rsidP="005629C6"/>
    <w:p w14:paraId="39E12C9A" w14:textId="77777777" w:rsidR="005629C6" w:rsidRPr="008644DD" w:rsidRDefault="005629C6" w:rsidP="005629C6">
      <w:pPr>
        <w:spacing w:line="360" w:lineRule="auto"/>
        <w:jc w:val="center"/>
        <w:rPr>
          <w:sz w:val="28"/>
          <w:szCs w:val="28"/>
        </w:rPr>
      </w:pPr>
      <w:r w:rsidRPr="008644DD">
        <w:rPr>
          <w:sz w:val="28"/>
          <w:szCs w:val="28"/>
        </w:rPr>
        <w:t>Вспомогательная таблица для выбора кранов.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1364"/>
        <w:gridCol w:w="1289"/>
        <w:gridCol w:w="1243"/>
        <w:gridCol w:w="1019"/>
        <w:gridCol w:w="888"/>
        <w:gridCol w:w="963"/>
      </w:tblGrid>
      <w:tr w:rsidR="005629C6" w:rsidRPr="008644DD" w14:paraId="42987A19" w14:textId="77777777" w:rsidTr="00ED7E81">
        <w:tc>
          <w:tcPr>
            <w:tcW w:w="2579" w:type="dxa"/>
            <w:vMerge w:val="restart"/>
            <w:shd w:val="clear" w:color="auto" w:fill="auto"/>
          </w:tcPr>
          <w:p w14:paraId="0E78EAC3" w14:textId="77777777" w:rsidR="005629C6" w:rsidRPr="008644DD" w:rsidRDefault="005629C6" w:rsidP="00DE6F9A">
            <w:pPr>
              <w:spacing w:line="360" w:lineRule="auto"/>
              <w:rPr>
                <w:sz w:val="28"/>
                <w:szCs w:val="28"/>
              </w:rPr>
            </w:pPr>
            <w:r w:rsidRPr="008644DD">
              <w:rPr>
                <w:sz w:val="28"/>
                <w:szCs w:val="28"/>
              </w:rPr>
              <w:t>Наименование конструкций (грузов)</w:t>
            </w:r>
          </w:p>
        </w:tc>
        <w:tc>
          <w:tcPr>
            <w:tcW w:w="1364" w:type="dxa"/>
            <w:vMerge w:val="restart"/>
            <w:shd w:val="clear" w:color="auto" w:fill="auto"/>
          </w:tcPr>
          <w:p w14:paraId="4FD2F402" w14:textId="77777777" w:rsidR="005629C6" w:rsidRPr="008644DD" w:rsidRDefault="005629C6" w:rsidP="00DE6F9A">
            <w:pPr>
              <w:spacing w:line="360" w:lineRule="auto"/>
              <w:jc w:val="center"/>
              <w:rPr>
                <w:sz w:val="28"/>
                <w:szCs w:val="28"/>
              </w:rPr>
            </w:pPr>
            <w:r w:rsidRPr="008644DD">
              <w:rPr>
                <w:sz w:val="28"/>
                <w:szCs w:val="28"/>
              </w:rPr>
              <w:t>Треб-я грузопод.</w:t>
            </w:r>
          </w:p>
          <w:p w14:paraId="6AE7E144" w14:textId="77777777" w:rsidR="005629C6" w:rsidRPr="008644DD" w:rsidRDefault="005629C6" w:rsidP="00DE6F9A">
            <w:pPr>
              <w:spacing w:line="360" w:lineRule="auto"/>
              <w:jc w:val="center"/>
              <w:rPr>
                <w:sz w:val="28"/>
                <w:szCs w:val="28"/>
              </w:rPr>
            </w:pPr>
            <w:r w:rsidRPr="008644DD">
              <w:rPr>
                <w:sz w:val="28"/>
                <w:szCs w:val="28"/>
              </w:rPr>
              <w:t>т.</w:t>
            </w:r>
          </w:p>
        </w:tc>
        <w:tc>
          <w:tcPr>
            <w:tcW w:w="1289" w:type="dxa"/>
            <w:vMerge w:val="restart"/>
            <w:shd w:val="clear" w:color="auto" w:fill="auto"/>
          </w:tcPr>
          <w:p w14:paraId="5CB9E729" w14:textId="77777777" w:rsidR="005629C6" w:rsidRPr="008644DD" w:rsidRDefault="005629C6" w:rsidP="00DE6F9A">
            <w:pPr>
              <w:spacing w:line="360" w:lineRule="auto"/>
              <w:jc w:val="center"/>
              <w:rPr>
                <w:sz w:val="28"/>
                <w:szCs w:val="28"/>
              </w:rPr>
            </w:pPr>
            <w:r w:rsidRPr="008644DD">
              <w:rPr>
                <w:sz w:val="28"/>
                <w:szCs w:val="28"/>
              </w:rPr>
              <w:t>Треб-я высота подъема, м.</w:t>
            </w:r>
          </w:p>
        </w:tc>
        <w:tc>
          <w:tcPr>
            <w:tcW w:w="1243" w:type="dxa"/>
            <w:vMerge w:val="restart"/>
            <w:shd w:val="clear" w:color="auto" w:fill="auto"/>
          </w:tcPr>
          <w:p w14:paraId="62E5FAAA" w14:textId="77777777" w:rsidR="005629C6" w:rsidRPr="008644DD" w:rsidRDefault="005629C6" w:rsidP="00DE6F9A">
            <w:pPr>
              <w:spacing w:line="360" w:lineRule="auto"/>
              <w:jc w:val="center"/>
              <w:rPr>
                <w:sz w:val="28"/>
                <w:szCs w:val="28"/>
              </w:rPr>
            </w:pPr>
            <w:r w:rsidRPr="008644DD">
              <w:rPr>
                <w:sz w:val="28"/>
                <w:szCs w:val="28"/>
              </w:rPr>
              <w:t>Треб-й максим. вылет,</w:t>
            </w:r>
          </w:p>
          <w:p w14:paraId="2BCE45BE" w14:textId="77777777" w:rsidR="005629C6" w:rsidRPr="008644DD" w:rsidRDefault="005629C6" w:rsidP="00DE6F9A">
            <w:pPr>
              <w:spacing w:line="360" w:lineRule="auto"/>
              <w:jc w:val="center"/>
              <w:rPr>
                <w:sz w:val="28"/>
                <w:szCs w:val="28"/>
              </w:rPr>
            </w:pPr>
            <w:r w:rsidRPr="008644DD">
              <w:rPr>
                <w:sz w:val="28"/>
                <w:szCs w:val="28"/>
              </w:rPr>
              <w:t>м.</w:t>
            </w:r>
          </w:p>
        </w:tc>
        <w:tc>
          <w:tcPr>
            <w:tcW w:w="2870" w:type="dxa"/>
            <w:gridSpan w:val="3"/>
            <w:shd w:val="clear" w:color="auto" w:fill="auto"/>
          </w:tcPr>
          <w:p w14:paraId="235658C6" w14:textId="77777777" w:rsidR="005629C6" w:rsidRPr="008644DD" w:rsidRDefault="005629C6" w:rsidP="00DE6F9A">
            <w:pPr>
              <w:spacing w:line="360" w:lineRule="auto"/>
              <w:rPr>
                <w:sz w:val="28"/>
                <w:szCs w:val="28"/>
              </w:rPr>
            </w:pPr>
            <w:r w:rsidRPr="008644DD">
              <w:rPr>
                <w:sz w:val="28"/>
                <w:szCs w:val="28"/>
              </w:rPr>
              <w:t>Марка крана</w:t>
            </w:r>
          </w:p>
        </w:tc>
      </w:tr>
      <w:tr w:rsidR="005629C6" w:rsidRPr="008644DD" w14:paraId="786592B8" w14:textId="77777777" w:rsidTr="00ED7E81">
        <w:tc>
          <w:tcPr>
            <w:tcW w:w="2579" w:type="dxa"/>
            <w:vMerge/>
            <w:shd w:val="clear" w:color="auto" w:fill="auto"/>
          </w:tcPr>
          <w:p w14:paraId="6E90E693" w14:textId="77777777" w:rsidR="005629C6" w:rsidRPr="008644DD" w:rsidRDefault="005629C6" w:rsidP="00DE6F9A">
            <w:pPr>
              <w:spacing w:line="360" w:lineRule="auto"/>
              <w:rPr>
                <w:sz w:val="28"/>
                <w:szCs w:val="28"/>
              </w:rPr>
            </w:pPr>
          </w:p>
        </w:tc>
        <w:tc>
          <w:tcPr>
            <w:tcW w:w="1364" w:type="dxa"/>
            <w:vMerge/>
            <w:shd w:val="clear" w:color="auto" w:fill="auto"/>
          </w:tcPr>
          <w:p w14:paraId="47EA78E8" w14:textId="77777777" w:rsidR="005629C6" w:rsidRPr="008644DD" w:rsidRDefault="005629C6" w:rsidP="00DE6F9A">
            <w:pPr>
              <w:spacing w:line="360" w:lineRule="auto"/>
              <w:rPr>
                <w:sz w:val="28"/>
                <w:szCs w:val="28"/>
              </w:rPr>
            </w:pPr>
          </w:p>
        </w:tc>
        <w:tc>
          <w:tcPr>
            <w:tcW w:w="1289" w:type="dxa"/>
            <w:vMerge/>
            <w:shd w:val="clear" w:color="auto" w:fill="auto"/>
          </w:tcPr>
          <w:p w14:paraId="092D3E84" w14:textId="77777777" w:rsidR="005629C6" w:rsidRPr="008644DD" w:rsidRDefault="005629C6" w:rsidP="00DE6F9A">
            <w:pPr>
              <w:spacing w:line="360" w:lineRule="auto"/>
              <w:rPr>
                <w:sz w:val="28"/>
                <w:szCs w:val="28"/>
              </w:rPr>
            </w:pPr>
          </w:p>
        </w:tc>
        <w:tc>
          <w:tcPr>
            <w:tcW w:w="1243" w:type="dxa"/>
            <w:vMerge/>
            <w:shd w:val="clear" w:color="auto" w:fill="auto"/>
          </w:tcPr>
          <w:p w14:paraId="27C40673" w14:textId="77777777" w:rsidR="005629C6" w:rsidRPr="008644DD" w:rsidRDefault="005629C6" w:rsidP="00DE6F9A">
            <w:pPr>
              <w:spacing w:line="360" w:lineRule="auto"/>
              <w:rPr>
                <w:sz w:val="28"/>
                <w:szCs w:val="28"/>
              </w:rPr>
            </w:pPr>
          </w:p>
        </w:tc>
        <w:tc>
          <w:tcPr>
            <w:tcW w:w="1019" w:type="dxa"/>
            <w:shd w:val="clear" w:color="auto" w:fill="auto"/>
          </w:tcPr>
          <w:p w14:paraId="263841F8" w14:textId="77777777" w:rsidR="005629C6" w:rsidRPr="008644DD" w:rsidRDefault="005629C6" w:rsidP="00DE6F9A">
            <w:pPr>
              <w:spacing w:line="360" w:lineRule="auto"/>
              <w:rPr>
                <w:sz w:val="28"/>
                <w:szCs w:val="28"/>
              </w:rPr>
            </w:pPr>
            <w:r w:rsidRPr="008644DD">
              <w:rPr>
                <w:sz w:val="28"/>
                <w:szCs w:val="28"/>
                <w:lang w:val="en-US"/>
              </w:rPr>
              <w:t>I</w:t>
            </w:r>
            <w:r w:rsidRPr="008644DD">
              <w:rPr>
                <w:sz w:val="28"/>
                <w:szCs w:val="28"/>
              </w:rPr>
              <w:t xml:space="preserve"> вари-ант</w:t>
            </w:r>
          </w:p>
        </w:tc>
        <w:tc>
          <w:tcPr>
            <w:tcW w:w="888" w:type="dxa"/>
            <w:shd w:val="clear" w:color="auto" w:fill="auto"/>
          </w:tcPr>
          <w:p w14:paraId="574798EA" w14:textId="77777777" w:rsidR="005629C6" w:rsidRPr="008644DD" w:rsidRDefault="005629C6" w:rsidP="00DE6F9A">
            <w:pPr>
              <w:spacing w:line="360" w:lineRule="auto"/>
              <w:rPr>
                <w:sz w:val="28"/>
                <w:szCs w:val="28"/>
              </w:rPr>
            </w:pPr>
            <w:r w:rsidRPr="008644DD">
              <w:rPr>
                <w:sz w:val="28"/>
                <w:szCs w:val="28"/>
                <w:lang w:val="en-US"/>
              </w:rPr>
              <w:t>II</w:t>
            </w:r>
          </w:p>
          <w:p w14:paraId="70C23055" w14:textId="77777777" w:rsidR="005629C6" w:rsidRPr="008644DD" w:rsidRDefault="005629C6" w:rsidP="00DE6F9A">
            <w:pPr>
              <w:spacing w:line="360" w:lineRule="auto"/>
              <w:rPr>
                <w:sz w:val="28"/>
                <w:szCs w:val="28"/>
              </w:rPr>
            </w:pPr>
            <w:r w:rsidRPr="008644DD">
              <w:rPr>
                <w:sz w:val="28"/>
                <w:szCs w:val="28"/>
              </w:rPr>
              <w:t>вари-ант</w:t>
            </w:r>
          </w:p>
        </w:tc>
        <w:tc>
          <w:tcPr>
            <w:tcW w:w="963" w:type="dxa"/>
            <w:shd w:val="clear" w:color="auto" w:fill="auto"/>
          </w:tcPr>
          <w:p w14:paraId="64C51939" w14:textId="77777777" w:rsidR="005629C6" w:rsidRPr="008644DD" w:rsidRDefault="005629C6" w:rsidP="00DE6F9A">
            <w:pPr>
              <w:spacing w:line="360" w:lineRule="auto"/>
              <w:rPr>
                <w:sz w:val="28"/>
                <w:szCs w:val="28"/>
              </w:rPr>
            </w:pPr>
            <w:r w:rsidRPr="008644DD">
              <w:rPr>
                <w:sz w:val="28"/>
                <w:szCs w:val="28"/>
                <w:lang w:val="en-US"/>
              </w:rPr>
              <w:t>III</w:t>
            </w:r>
            <w:r w:rsidRPr="008644DD">
              <w:rPr>
                <w:sz w:val="28"/>
                <w:szCs w:val="28"/>
              </w:rPr>
              <w:t xml:space="preserve"> вари-ант</w:t>
            </w:r>
          </w:p>
        </w:tc>
      </w:tr>
      <w:tr w:rsidR="005629C6" w:rsidRPr="008644DD" w14:paraId="39376BFF" w14:textId="77777777" w:rsidTr="00ED7E81">
        <w:tc>
          <w:tcPr>
            <w:tcW w:w="2579" w:type="dxa"/>
            <w:shd w:val="clear" w:color="auto" w:fill="auto"/>
          </w:tcPr>
          <w:p w14:paraId="6BBA9613" w14:textId="77777777" w:rsidR="005629C6" w:rsidRPr="008644DD" w:rsidRDefault="005629C6" w:rsidP="00DE6F9A">
            <w:pPr>
              <w:spacing w:line="360" w:lineRule="auto"/>
              <w:rPr>
                <w:sz w:val="28"/>
                <w:szCs w:val="28"/>
              </w:rPr>
            </w:pPr>
            <w:r w:rsidRPr="008644DD">
              <w:rPr>
                <w:sz w:val="28"/>
                <w:szCs w:val="28"/>
              </w:rPr>
              <w:t>Поддон с кирпичом</w:t>
            </w:r>
          </w:p>
        </w:tc>
        <w:tc>
          <w:tcPr>
            <w:tcW w:w="1364" w:type="dxa"/>
            <w:shd w:val="clear" w:color="auto" w:fill="auto"/>
          </w:tcPr>
          <w:p w14:paraId="701C5335" w14:textId="77777777" w:rsidR="005629C6" w:rsidRPr="008644DD" w:rsidRDefault="005629C6" w:rsidP="00DE6F9A">
            <w:pPr>
              <w:spacing w:line="360" w:lineRule="auto"/>
              <w:jc w:val="center"/>
              <w:rPr>
                <w:sz w:val="28"/>
                <w:szCs w:val="28"/>
              </w:rPr>
            </w:pPr>
            <w:r w:rsidRPr="008644DD">
              <w:rPr>
                <w:sz w:val="28"/>
                <w:szCs w:val="28"/>
              </w:rPr>
              <w:t>1,56</w:t>
            </w:r>
          </w:p>
        </w:tc>
        <w:tc>
          <w:tcPr>
            <w:tcW w:w="1289" w:type="dxa"/>
            <w:shd w:val="clear" w:color="auto" w:fill="auto"/>
          </w:tcPr>
          <w:p w14:paraId="09B0FF49" w14:textId="77777777" w:rsidR="005629C6" w:rsidRPr="008644DD" w:rsidRDefault="005629C6" w:rsidP="00DE6F9A">
            <w:pPr>
              <w:spacing w:line="360" w:lineRule="auto"/>
              <w:jc w:val="center"/>
              <w:rPr>
                <w:sz w:val="28"/>
                <w:szCs w:val="28"/>
              </w:rPr>
            </w:pPr>
            <w:r w:rsidRPr="008644DD">
              <w:rPr>
                <w:sz w:val="28"/>
                <w:szCs w:val="28"/>
              </w:rPr>
              <w:t>12,325</w:t>
            </w:r>
          </w:p>
        </w:tc>
        <w:tc>
          <w:tcPr>
            <w:tcW w:w="1243" w:type="dxa"/>
            <w:shd w:val="clear" w:color="auto" w:fill="auto"/>
          </w:tcPr>
          <w:p w14:paraId="663E3DB4" w14:textId="77777777" w:rsidR="005629C6" w:rsidRPr="008644DD" w:rsidRDefault="005629C6" w:rsidP="00DE6F9A">
            <w:pPr>
              <w:spacing w:line="360" w:lineRule="auto"/>
              <w:jc w:val="center"/>
              <w:rPr>
                <w:sz w:val="28"/>
                <w:szCs w:val="28"/>
              </w:rPr>
            </w:pPr>
            <w:r w:rsidRPr="008644DD">
              <w:rPr>
                <w:sz w:val="28"/>
                <w:szCs w:val="28"/>
              </w:rPr>
              <w:t>15,28,15</w:t>
            </w:r>
          </w:p>
        </w:tc>
        <w:tc>
          <w:tcPr>
            <w:tcW w:w="1019" w:type="dxa"/>
            <w:vMerge w:val="restart"/>
            <w:shd w:val="clear" w:color="auto" w:fill="auto"/>
            <w:textDirection w:val="btLr"/>
          </w:tcPr>
          <w:p w14:paraId="7CD20657" w14:textId="77777777" w:rsidR="005629C6" w:rsidRPr="008644DD" w:rsidRDefault="005629C6" w:rsidP="00DE6F9A">
            <w:pPr>
              <w:spacing w:line="360" w:lineRule="auto"/>
              <w:rPr>
                <w:sz w:val="28"/>
                <w:szCs w:val="28"/>
              </w:rPr>
            </w:pPr>
            <w:r w:rsidRPr="008644DD">
              <w:rPr>
                <w:sz w:val="28"/>
                <w:szCs w:val="28"/>
              </w:rPr>
              <w:t>Э-304-Г</w:t>
            </w:r>
          </w:p>
        </w:tc>
        <w:tc>
          <w:tcPr>
            <w:tcW w:w="888" w:type="dxa"/>
            <w:vMerge w:val="restart"/>
            <w:shd w:val="clear" w:color="auto" w:fill="auto"/>
            <w:textDirection w:val="btLr"/>
          </w:tcPr>
          <w:p w14:paraId="204A43A6" w14:textId="77777777" w:rsidR="005629C6" w:rsidRPr="008644DD" w:rsidRDefault="005629C6" w:rsidP="00DE6F9A">
            <w:pPr>
              <w:spacing w:line="360" w:lineRule="auto"/>
              <w:rPr>
                <w:sz w:val="28"/>
                <w:szCs w:val="28"/>
              </w:rPr>
            </w:pPr>
            <w:r w:rsidRPr="008644DD">
              <w:rPr>
                <w:sz w:val="28"/>
                <w:szCs w:val="28"/>
              </w:rPr>
              <w:t>ДЭК-50</w:t>
            </w:r>
          </w:p>
        </w:tc>
        <w:tc>
          <w:tcPr>
            <w:tcW w:w="963" w:type="dxa"/>
            <w:vMerge w:val="restart"/>
            <w:shd w:val="clear" w:color="auto" w:fill="auto"/>
            <w:textDirection w:val="btLr"/>
          </w:tcPr>
          <w:p w14:paraId="5C11FD83" w14:textId="77777777" w:rsidR="005629C6" w:rsidRPr="008644DD" w:rsidRDefault="005629C6" w:rsidP="00DE6F9A">
            <w:pPr>
              <w:spacing w:line="360" w:lineRule="auto"/>
              <w:rPr>
                <w:sz w:val="28"/>
                <w:szCs w:val="28"/>
              </w:rPr>
            </w:pPr>
            <w:r w:rsidRPr="008644DD">
              <w:rPr>
                <w:sz w:val="28"/>
                <w:szCs w:val="28"/>
              </w:rPr>
              <w:t>КС-5363</w:t>
            </w:r>
          </w:p>
        </w:tc>
      </w:tr>
      <w:tr w:rsidR="005629C6" w:rsidRPr="008644DD" w14:paraId="7F82672E" w14:textId="77777777" w:rsidTr="00ED7E81">
        <w:tc>
          <w:tcPr>
            <w:tcW w:w="2579" w:type="dxa"/>
            <w:shd w:val="clear" w:color="auto" w:fill="auto"/>
          </w:tcPr>
          <w:p w14:paraId="1E36F493" w14:textId="77777777" w:rsidR="005629C6" w:rsidRPr="008644DD" w:rsidRDefault="005629C6" w:rsidP="00DE6F9A">
            <w:pPr>
              <w:spacing w:line="360" w:lineRule="auto"/>
              <w:rPr>
                <w:sz w:val="28"/>
                <w:szCs w:val="28"/>
              </w:rPr>
            </w:pPr>
            <w:r w:rsidRPr="008644DD">
              <w:rPr>
                <w:sz w:val="28"/>
                <w:szCs w:val="28"/>
              </w:rPr>
              <w:t>Раствор в бадъе</w:t>
            </w:r>
          </w:p>
        </w:tc>
        <w:tc>
          <w:tcPr>
            <w:tcW w:w="1364" w:type="dxa"/>
            <w:shd w:val="clear" w:color="auto" w:fill="auto"/>
          </w:tcPr>
          <w:p w14:paraId="3D516433" w14:textId="77777777" w:rsidR="005629C6" w:rsidRPr="008644DD" w:rsidRDefault="005629C6" w:rsidP="00DE6F9A">
            <w:pPr>
              <w:spacing w:line="360" w:lineRule="auto"/>
              <w:jc w:val="center"/>
              <w:rPr>
                <w:sz w:val="28"/>
                <w:szCs w:val="28"/>
              </w:rPr>
            </w:pPr>
            <w:r w:rsidRPr="008644DD">
              <w:rPr>
                <w:sz w:val="28"/>
                <w:szCs w:val="28"/>
              </w:rPr>
              <w:t>1,735</w:t>
            </w:r>
          </w:p>
        </w:tc>
        <w:tc>
          <w:tcPr>
            <w:tcW w:w="1289" w:type="dxa"/>
            <w:shd w:val="clear" w:color="auto" w:fill="auto"/>
          </w:tcPr>
          <w:p w14:paraId="767DC63A" w14:textId="77777777" w:rsidR="005629C6" w:rsidRPr="008644DD" w:rsidRDefault="005629C6" w:rsidP="00DE6F9A">
            <w:pPr>
              <w:spacing w:line="360" w:lineRule="auto"/>
              <w:jc w:val="center"/>
              <w:rPr>
                <w:sz w:val="28"/>
                <w:szCs w:val="28"/>
              </w:rPr>
            </w:pPr>
            <w:r w:rsidRPr="008644DD">
              <w:rPr>
                <w:sz w:val="28"/>
                <w:szCs w:val="28"/>
              </w:rPr>
              <w:t>12,4</w:t>
            </w:r>
          </w:p>
        </w:tc>
        <w:tc>
          <w:tcPr>
            <w:tcW w:w="1243" w:type="dxa"/>
            <w:shd w:val="clear" w:color="auto" w:fill="auto"/>
          </w:tcPr>
          <w:p w14:paraId="522A86C5" w14:textId="77777777" w:rsidR="005629C6" w:rsidRPr="008644DD" w:rsidRDefault="005629C6" w:rsidP="00DE6F9A">
            <w:pPr>
              <w:spacing w:line="360" w:lineRule="auto"/>
              <w:jc w:val="center"/>
              <w:rPr>
                <w:sz w:val="28"/>
                <w:szCs w:val="28"/>
              </w:rPr>
            </w:pPr>
            <w:r w:rsidRPr="008644DD">
              <w:rPr>
                <w:sz w:val="28"/>
                <w:szCs w:val="28"/>
              </w:rPr>
              <w:t>15,28,15</w:t>
            </w:r>
          </w:p>
        </w:tc>
        <w:tc>
          <w:tcPr>
            <w:tcW w:w="1019" w:type="dxa"/>
            <w:vMerge/>
            <w:shd w:val="clear" w:color="auto" w:fill="auto"/>
          </w:tcPr>
          <w:p w14:paraId="44811C64" w14:textId="77777777" w:rsidR="005629C6" w:rsidRPr="008644DD" w:rsidRDefault="005629C6" w:rsidP="00DE6F9A">
            <w:pPr>
              <w:spacing w:line="360" w:lineRule="auto"/>
              <w:rPr>
                <w:sz w:val="28"/>
                <w:szCs w:val="28"/>
              </w:rPr>
            </w:pPr>
          </w:p>
        </w:tc>
        <w:tc>
          <w:tcPr>
            <w:tcW w:w="888" w:type="dxa"/>
            <w:vMerge/>
            <w:shd w:val="clear" w:color="auto" w:fill="auto"/>
          </w:tcPr>
          <w:p w14:paraId="282B0697" w14:textId="77777777" w:rsidR="005629C6" w:rsidRPr="008644DD" w:rsidRDefault="005629C6" w:rsidP="00DE6F9A">
            <w:pPr>
              <w:spacing w:line="360" w:lineRule="auto"/>
              <w:rPr>
                <w:sz w:val="28"/>
                <w:szCs w:val="28"/>
              </w:rPr>
            </w:pPr>
          </w:p>
        </w:tc>
        <w:tc>
          <w:tcPr>
            <w:tcW w:w="963" w:type="dxa"/>
            <w:vMerge/>
            <w:shd w:val="clear" w:color="auto" w:fill="auto"/>
          </w:tcPr>
          <w:p w14:paraId="15A895AA" w14:textId="77777777" w:rsidR="005629C6" w:rsidRPr="008644DD" w:rsidRDefault="005629C6" w:rsidP="00DE6F9A">
            <w:pPr>
              <w:spacing w:line="360" w:lineRule="auto"/>
              <w:rPr>
                <w:sz w:val="28"/>
                <w:szCs w:val="28"/>
              </w:rPr>
            </w:pPr>
          </w:p>
        </w:tc>
      </w:tr>
      <w:tr w:rsidR="005629C6" w:rsidRPr="008644DD" w14:paraId="33C842FE" w14:textId="77777777" w:rsidTr="00ED7E81">
        <w:tc>
          <w:tcPr>
            <w:tcW w:w="2579" w:type="dxa"/>
            <w:shd w:val="clear" w:color="auto" w:fill="auto"/>
          </w:tcPr>
          <w:p w14:paraId="48BD5A67" w14:textId="77777777" w:rsidR="005629C6" w:rsidRPr="008644DD" w:rsidRDefault="005629C6" w:rsidP="00DE6F9A">
            <w:pPr>
              <w:spacing w:line="360" w:lineRule="auto"/>
              <w:rPr>
                <w:sz w:val="28"/>
                <w:szCs w:val="28"/>
              </w:rPr>
            </w:pPr>
            <w:r w:rsidRPr="008644DD">
              <w:rPr>
                <w:sz w:val="28"/>
                <w:szCs w:val="28"/>
              </w:rPr>
              <w:t>Инвентарные подмости</w:t>
            </w:r>
          </w:p>
        </w:tc>
        <w:tc>
          <w:tcPr>
            <w:tcW w:w="1364" w:type="dxa"/>
            <w:shd w:val="clear" w:color="auto" w:fill="auto"/>
          </w:tcPr>
          <w:p w14:paraId="234203A7" w14:textId="77777777" w:rsidR="005629C6" w:rsidRPr="008644DD" w:rsidRDefault="005629C6" w:rsidP="00DE6F9A">
            <w:pPr>
              <w:spacing w:line="360" w:lineRule="auto"/>
              <w:jc w:val="center"/>
              <w:rPr>
                <w:sz w:val="28"/>
                <w:szCs w:val="28"/>
              </w:rPr>
            </w:pPr>
            <w:r w:rsidRPr="008644DD">
              <w:rPr>
                <w:sz w:val="28"/>
                <w:szCs w:val="28"/>
              </w:rPr>
              <w:t>0,297</w:t>
            </w:r>
          </w:p>
        </w:tc>
        <w:tc>
          <w:tcPr>
            <w:tcW w:w="1289" w:type="dxa"/>
            <w:shd w:val="clear" w:color="auto" w:fill="auto"/>
          </w:tcPr>
          <w:p w14:paraId="3692D62A" w14:textId="77777777" w:rsidR="005629C6" w:rsidRPr="008644DD" w:rsidRDefault="005629C6" w:rsidP="00DE6F9A">
            <w:pPr>
              <w:spacing w:line="360" w:lineRule="auto"/>
              <w:jc w:val="center"/>
              <w:rPr>
                <w:sz w:val="28"/>
                <w:szCs w:val="28"/>
              </w:rPr>
            </w:pPr>
            <w:r w:rsidRPr="008644DD">
              <w:rPr>
                <w:sz w:val="28"/>
                <w:szCs w:val="28"/>
              </w:rPr>
              <w:t>12</w:t>
            </w:r>
          </w:p>
        </w:tc>
        <w:tc>
          <w:tcPr>
            <w:tcW w:w="1243" w:type="dxa"/>
            <w:shd w:val="clear" w:color="auto" w:fill="auto"/>
          </w:tcPr>
          <w:p w14:paraId="3A2EE173" w14:textId="77777777" w:rsidR="005629C6" w:rsidRPr="008644DD" w:rsidRDefault="005629C6" w:rsidP="00DE6F9A">
            <w:pPr>
              <w:spacing w:line="360" w:lineRule="auto"/>
              <w:jc w:val="center"/>
              <w:rPr>
                <w:sz w:val="28"/>
                <w:szCs w:val="28"/>
              </w:rPr>
            </w:pPr>
            <w:r w:rsidRPr="008644DD">
              <w:rPr>
                <w:sz w:val="28"/>
                <w:szCs w:val="28"/>
              </w:rPr>
              <w:t>15,28,15</w:t>
            </w:r>
          </w:p>
        </w:tc>
        <w:tc>
          <w:tcPr>
            <w:tcW w:w="1019" w:type="dxa"/>
            <w:vMerge/>
            <w:shd w:val="clear" w:color="auto" w:fill="auto"/>
          </w:tcPr>
          <w:p w14:paraId="338BCA9A" w14:textId="77777777" w:rsidR="005629C6" w:rsidRPr="008644DD" w:rsidRDefault="005629C6" w:rsidP="00DE6F9A">
            <w:pPr>
              <w:spacing w:line="360" w:lineRule="auto"/>
              <w:rPr>
                <w:sz w:val="28"/>
                <w:szCs w:val="28"/>
              </w:rPr>
            </w:pPr>
          </w:p>
        </w:tc>
        <w:tc>
          <w:tcPr>
            <w:tcW w:w="888" w:type="dxa"/>
            <w:vMerge/>
            <w:shd w:val="clear" w:color="auto" w:fill="auto"/>
          </w:tcPr>
          <w:p w14:paraId="14E836E9" w14:textId="77777777" w:rsidR="005629C6" w:rsidRPr="008644DD" w:rsidRDefault="005629C6" w:rsidP="00DE6F9A">
            <w:pPr>
              <w:spacing w:line="360" w:lineRule="auto"/>
              <w:rPr>
                <w:sz w:val="28"/>
                <w:szCs w:val="28"/>
              </w:rPr>
            </w:pPr>
          </w:p>
        </w:tc>
        <w:tc>
          <w:tcPr>
            <w:tcW w:w="963" w:type="dxa"/>
            <w:vMerge/>
            <w:shd w:val="clear" w:color="auto" w:fill="auto"/>
          </w:tcPr>
          <w:p w14:paraId="2B8F4EA1" w14:textId="77777777" w:rsidR="005629C6" w:rsidRPr="008644DD" w:rsidRDefault="005629C6" w:rsidP="00DE6F9A">
            <w:pPr>
              <w:spacing w:line="360" w:lineRule="auto"/>
              <w:rPr>
                <w:sz w:val="28"/>
                <w:szCs w:val="28"/>
              </w:rPr>
            </w:pPr>
          </w:p>
        </w:tc>
      </w:tr>
    </w:tbl>
    <w:p w14:paraId="24BECF36" w14:textId="77777777" w:rsidR="005629C6" w:rsidRPr="008644DD" w:rsidRDefault="005629C6" w:rsidP="005629C6">
      <w:pPr>
        <w:spacing w:line="360" w:lineRule="auto"/>
        <w:rPr>
          <w:sz w:val="28"/>
          <w:szCs w:val="28"/>
        </w:rPr>
      </w:pPr>
      <w:r w:rsidRPr="008644DD">
        <w:rPr>
          <w:sz w:val="28"/>
          <w:szCs w:val="28"/>
        </w:rPr>
        <w:t>Стоимость машино-часа</w:t>
      </w:r>
    </w:p>
    <w:p w14:paraId="4720024A" w14:textId="77777777" w:rsidR="005629C6" w:rsidRPr="008644DD" w:rsidRDefault="005629C6" w:rsidP="005629C6">
      <w:pPr>
        <w:spacing w:line="360" w:lineRule="auto"/>
        <w:rPr>
          <w:sz w:val="28"/>
          <w:szCs w:val="28"/>
        </w:rPr>
      </w:pPr>
      <w:r w:rsidRPr="008644DD">
        <w:rPr>
          <w:position w:val="-30"/>
          <w:sz w:val="28"/>
          <w:szCs w:val="28"/>
        </w:rPr>
        <w:object w:dxaOrig="5280" w:dyaOrig="720" w14:anchorId="61641E49">
          <v:shape id="_x0000_i1030" type="#_x0000_t75" style="width:264pt;height:36pt" o:ole="">
            <v:imagedata r:id="rId21" o:title=""/>
          </v:shape>
          <o:OLEObject Type="Embed" ProgID="Equation.3" ShapeID="_x0000_i1030" DrawAspect="Content" ObjectID="_1641058767" r:id="rId22"/>
        </w:object>
      </w:r>
    </w:p>
    <w:p w14:paraId="3204A926" w14:textId="77777777" w:rsidR="005629C6" w:rsidRPr="008644DD" w:rsidRDefault="005629C6" w:rsidP="005629C6">
      <w:pPr>
        <w:spacing w:line="360" w:lineRule="auto"/>
        <w:rPr>
          <w:sz w:val="28"/>
          <w:szCs w:val="28"/>
        </w:rPr>
      </w:pPr>
      <w:r w:rsidRPr="008644DD">
        <w:rPr>
          <w:position w:val="-14"/>
          <w:sz w:val="28"/>
          <w:szCs w:val="28"/>
        </w:rPr>
        <w:object w:dxaOrig="1400" w:dyaOrig="380" w14:anchorId="58EACB2F">
          <v:shape id="_x0000_i1031" type="#_x0000_t75" style="width:69.75pt;height:18.75pt" o:ole="">
            <v:imagedata r:id="rId23" o:title=""/>
          </v:shape>
          <o:OLEObject Type="Embed" ProgID="Equation.3" ShapeID="_x0000_i1031" DrawAspect="Content" ObjectID="_1641058768" r:id="rId24"/>
        </w:object>
      </w:r>
      <w:r w:rsidRPr="008644DD">
        <w:rPr>
          <w:sz w:val="28"/>
          <w:szCs w:val="28"/>
        </w:rPr>
        <w:t>- инвентарно-расчетная стоимость машины, руб.</w:t>
      </w:r>
    </w:p>
    <w:p w14:paraId="77D9EF97" w14:textId="77777777" w:rsidR="005629C6" w:rsidRPr="008644DD" w:rsidRDefault="005629C6" w:rsidP="005629C6">
      <w:pPr>
        <w:spacing w:line="360" w:lineRule="auto"/>
        <w:rPr>
          <w:sz w:val="28"/>
          <w:szCs w:val="28"/>
        </w:rPr>
      </w:pPr>
      <w:r w:rsidRPr="008644DD">
        <w:rPr>
          <w:sz w:val="28"/>
          <w:szCs w:val="28"/>
        </w:rPr>
        <w:t>Ц – годовая цена машины, руб.</w:t>
      </w:r>
    </w:p>
    <w:p w14:paraId="7EC97D6C" w14:textId="77777777" w:rsidR="005629C6" w:rsidRPr="008644DD" w:rsidRDefault="005629C6" w:rsidP="005629C6">
      <w:pPr>
        <w:spacing w:line="360" w:lineRule="auto"/>
        <w:rPr>
          <w:sz w:val="28"/>
          <w:szCs w:val="28"/>
        </w:rPr>
      </w:pPr>
      <w:r w:rsidRPr="008644DD">
        <w:rPr>
          <w:sz w:val="28"/>
          <w:szCs w:val="28"/>
        </w:rPr>
        <w:t>К</w:t>
      </w:r>
      <w:r w:rsidRPr="008644DD">
        <w:rPr>
          <w:sz w:val="28"/>
          <w:szCs w:val="28"/>
          <w:vertAlign w:val="subscript"/>
        </w:rPr>
        <w:t>тр</w:t>
      </w:r>
      <w:r w:rsidRPr="008644DD">
        <w:rPr>
          <w:sz w:val="28"/>
          <w:szCs w:val="28"/>
        </w:rPr>
        <w:t xml:space="preserve"> – коэффициент учитывающий транспортные расходы.</w:t>
      </w:r>
    </w:p>
    <w:p w14:paraId="12DD84F5" w14:textId="77777777" w:rsidR="005629C6" w:rsidRPr="008644DD" w:rsidRDefault="005629C6" w:rsidP="005629C6">
      <w:pPr>
        <w:spacing w:line="360" w:lineRule="auto"/>
        <w:rPr>
          <w:sz w:val="28"/>
          <w:szCs w:val="28"/>
        </w:rPr>
      </w:pPr>
      <w:r w:rsidRPr="008644DD">
        <w:rPr>
          <w:sz w:val="28"/>
          <w:szCs w:val="28"/>
        </w:rPr>
        <w:lastRenderedPageBreak/>
        <w:t>А – амортизационные отчисления, %.</w:t>
      </w:r>
    </w:p>
    <w:p w14:paraId="5742740F" w14:textId="77777777" w:rsidR="005629C6" w:rsidRPr="008644DD" w:rsidRDefault="005629C6" w:rsidP="005629C6">
      <w:pPr>
        <w:spacing w:line="360" w:lineRule="auto"/>
        <w:rPr>
          <w:sz w:val="28"/>
          <w:szCs w:val="28"/>
        </w:rPr>
      </w:pPr>
      <w:r w:rsidRPr="008644DD">
        <w:rPr>
          <w:sz w:val="28"/>
          <w:szCs w:val="28"/>
        </w:rPr>
        <w:t>Д – количество дней работы машины в год.</w:t>
      </w:r>
    </w:p>
    <w:p w14:paraId="2B6B411C" w14:textId="77777777" w:rsidR="005629C6" w:rsidRPr="008644DD" w:rsidRDefault="005629C6" w:rsidP="005629C6">
      <w:pPr>
        <w:spacing w:line="360" w:lineRule="auto"/>
        <w:rPr>
          <w:sz w:val="28"/>
          <w:szCs w:val="28"/>
        </w:rPr>
      </w:pPr>
      <w:r w:rsidRPr="008644DD">
        <w:rPr>
          <w:sz w:val="28"/>
          <w:szCs w:val="28"/>
          <w:lang w:val="en-US"/>
        </w:rPr>
        <w:t>m</w:t>
      </w:r>
      <w:r w:rsidRPr="008644DD">
        <w:rPr>
          <w:sz w:val="28"/>
          <w:szCs w:val="28"/>
        </w:rPr>
        <w:t xml:space="preserve"> – количество смен работы машины в сутки.</w:t>
      </w:r>
    </w:p>
    <w:p w14:paraId="4CADAAF5" w14:textId="77777777" w:rsidR="005629C6" w:rsidRPr="008644DD" w:rsidRDefault="005629C6" w:rsidP="005629C6">
      <w:pPr>
        <w:spacing w:line="360" w:lineRule="auto"/>
        <w:rPr>
          <w:sz w:val="28"/>
          <w:szCs w:val="28"/>
        </w:rPr>
      </w:pPr>
      <w:r w:rsidRPr="008644DD">
        <w:rPr>
          <w:sz w:val="28"/>
          <w:szCs w:val="28"/>
        </w:rPr>
        <w:t>М</w:t>
      </w:r>
      <w:r w:rsidRPr="008644DD">
        <w:rPr>
          <w:sz w:val="28"/>
          <w:szCs w:val="28"/>
          <w:vertAlign w:val="subscript"/>
        </w:rPr>
        <w:t>Д</w:t>
      </w:r>
      <w:r w:rsidRPr="008644DD">
        <w:rPr>
          <w:sz w:val="28"/>
          <w:szCs w:val="28"/>
        </w:rPr>
        <w:t xml:space="preserve"> – Стоимость монтажа и демонтажа крана, руб.</w:t>
      </w:r>
    </w:p>
    <w:p w14:paraId="3D846666" w14:textId="77777777" w:rsidR="005629C6" w:rsidRPr="008644DD" w:rsidRDefault="005629C6" w:rsidP="005629C6">
      <w:pPr>
        <w:spacing w:line="360" w:lineRule="auto"/>
        <w:rPr>
          <w:sz w:val="28"/>
          <w:szCs w:val="28"/>
        </w:rPr>
      </w:pPr>
      <w:r w:rsidRPr="008644DD">
        <w:rPr>
          <w:sz w:val="28"/>
          <w:szCs w:val="28"/>
        </w:rPr>
        <w:t>С</w:t>
      </w:r>
      <w:r w:rsidRPr="008644DD">
        <w:rPr>
          <w:sz w:val="28"/>
          <w:szCs w:val="28"/>
          <w:vertAlign w:val="subscript"/>
        </w:rPr>
        <w:t>тр</w:t>
      </w:r>
      <w:r w:rsidRPr="008644DD">
        <w:rPr>
          <w:sz w:val="28"/>
          <w:szCs w:val="28"/>
        </w:rPr>
        <w:t xml:space="preserve"> – стоимость транспортировки машины с одного объекта на другой, руб.</w:t>
      </w:r>
    </w:p>
    <w:p w14:paraId="1B593864" w14:textId="77777777" w:rsidR="005629C6" w:rsidRPr="008644DD" w:rsidRDefault="005629C6" w:rsidP="005629C6">
      <w:pPr>
        <w:spacing w:line="360" w:lineRule="auto"/>
        <w:rPr>
          <w:sz w:val="28"/>
          <w:szCs w:val="28"/>
        </w:rPr>
      </w:pPr>
      <w:r w:rsidRPr="008644DD">
        <w:rPr>
          <w:sz w:val="28"/>
          <w:szCs w:val="28"/>
        </w:rPr>
        <w:t>Д</w:t>
      </w:r>
      <w:r w:rsidRPr="008644DD">
        <w:rPr>
          <w:sz w:val="28"/>
          <w:szCs w:val="28"/>
          <w:vertAlign w:val="subscript"/>
        </w:rPr>
        <w:t>0</w:t>
      </w:r>
      <w:r w:rsidRPr="008644DD">
        <w:rPr>
          <w:sz w:val="28"/>
          <w:szCs w:val="28"/>
        </w:rPr>
        <w:t xml:space="preserve"> – количество часов машины на объекте.</w:t>
      </w:r>
    </w:p>
    <w:p w14:paraId="48D505EE" w14:textId="77777777" w:rsidR="005629C6" w:rsidRPr="008644DD" w:rsidRDefault="005629C6" w:rsidP="005629C6">
      <w:pPr>
        <w:spacing w:line="360" w:lineRule="auto"/>
        <w:rPr>
          <w:sz w:val="28"/>
          <w:szCs w:val="28"/>
        </w:rPr>
      </w:pPr>
      <w:r w:rsidRPr="008644DD">
        <w:rPr>
          <w:sz w:val="28"/>
          <w:szCs w:val="28"/>
        </w:rPr>
        <w:t>Р  - затраты на техническое обслуживание и текущий ремонт, руб.</w:t>
      </w:r>
    </w:p>
    <w:p w14:paraId="2F515EBE" w14:textId="77777777" w:rsidR="005629C6" w:rsidRPr="008644DD" w:rsidRDefault="005629C6" w:rsidP="005629C6">
      <w:pPr>
        <w:spacing w:line="360" w:lineRule="auto"/>
        <w:rPr>
          <w:sz w:val="28"/>
          <w:szCs w:val="28"/>
        </w:rPr>
      </w:pPr>
      <w:r w:rsidRPr="008644DD">
        <w:rPr>
          <w:sz w:val="28"/>
          <w:szCs w:val="28"/>
        </w:rPr>
        <w:t>Э – затраты на энерго материалы, руб.</w:t>
      </w:r>
    </w:p>
    <w:p w14:paraId="5FAC6C59" w14:textId="77777777" w:rsidR="005629C6" w:rsidRPr="008644DD" w:rsidRDefault="005629C6" w:rsidP="005629C6">
      <w:pPr>
        <w:spacing w:line="360" w:lineRule="auto"/>
        <w:rPr>
          <w:sz w:val="28"/>
          <w:szCs w:val="28"/>
        </w:rPr>
      </w:pPr>
      <w:r w:rsidRPr="008644DD">
        <w:rPr>
          <w:sz w:val="28"/>
          <w:szCs w:val="28"/>
        </w:rPr>
        <w:t>Сс – затраты на смазочные материалы, руб.</w:t>
      </w:r>
    </w:p>
    <w:p w14:paraId="74C57D8D" w14:textId="77777777" w:rsidR="005629C6" w:rsidRPr="008644DD" w:rsidRDefault="005629C6" w:rsidP="005629C6">
      <w:pPr>
        <w:spacing w:line="360" w:lineRule="auto"/>
        <w:rPr>
          <w:sz w:val="28"/>
          <w:szCs w:val="28"/>
        </w:rPr>
      </w:pPr>
      <w:r w:rsidRPr="008644DD">
        <w:rPr>
          <w:sz w:val="28"/>
          <w:szCs w:val="28"/>
        </w:rPr>
        <w:t xml:space="preserve"> З – заработная плата машиниста и помощника, руб.</w:t>
      </w:r>
    </w:p>
    <w:p w14:paraId="576E87A7" w14:textId="77777777" w:rsidR="005629C6" w:rsidRPr="008644DD" w:rsidRDefault="005629C6" w:rsidP="005629C6">
      <w:pPr>
        <w:spacing w:line="360" w:lineRule="auto"/>
        <w:rPr>
          <w:sz w:val="28"/>
          <w:szCs w:val="28"/>
        </w:rPr>
      </w:pPr>
      <w:r w:rsidRPr="008644DD">
        <w:rPr>
          <w:sz w:val="28"/>
          <w:szCs w:val="28"/>
        </w:rPr>
        <w:t>Кран МКГ-40:</w:t>
      </w:r>
    </w:p>
    <w:p w14:paraId="4656EE34" w14:textId="77777777" w:rsidR="005629C6" w:rsidRPr="008644DD" w:rsidRDefault="005629C6" w:rsidP="005629C6">
      <w:pPr>
        <w:spacing w:line="360" w:lineRule="auto"/>
        <w:rPr>
          <w:sz w:val="28"/>
          <w:szCs w:val="28"/>
        </w:rPr>
      </w:pPr>
      <w:r w:rsidRPr="008644DD">
        <w:rPr>
          <w:position w:val="-54"/>
          <w:sz w:val="28"/>
          <w:szCs w:val="28"/>
        </w:rPr>
        <w:object w:dxaOrig="6640" w:dyaOrig="1520" w14:anchorId="42819CCC">
          <v:shape id="_x0000_i1032" type="#_x0000_t75" style="width:332.25pt;height:75.75pt" o:ole="">
            <v:imagedata r:id="rId25" o:title=""/>
          </v:shape>
          <o:OLEObject Type="Embed" ProgID="Equation.3" ShapeID="_x0000_i1032" DrawAspect="Content" ObjectID="_1641058769" r:id="rId26"/>
        </w:object>
      </w:r>
    </w:p>
    <w:p w14:paraId="0FFD273F" w14:textId="77777777" w:rsidR="005629C6" w:rsidRDefault="005629C6" w:rsidP="005629C6">
      <w:pPr>
        <w:spacing w:line="360" w:lineRule="auto"/>
        <w:rPr>
          <w:sz w:val="28"/>
          <w:szCs w:val="28"/>
        </w:rPr>
      </w:pPr>
      <w:r w:rsidRPr="008644DD">
        <w:rPr>
          <w:sz w:val="28"/>
          <w:szCs w:val="28"/>
        </w:rPr>
        <w:t>Кран ДЭК-50:</w:t>
      </w:r>
    </w:p>
    <w:p w14:paraId="7DD75401" w14:textId="77777777" w:rsidR="005629C6" w:rsidRPr="008644DD" w:rsidRDefault="005629C6" w:rsidP="005629C6">
      <w:pPr>
        <w:spacing w:line="360" w:lineRule="auto"/>
        <w:rPr>
          <w:sz w:val="28"/>
          <w:szCs w:val="28"/>
        </w:rPr>
      </w:pPr>
      <w:r w:rsidRPr="008644DD">
        <w:rPr>
          <w:position w:val="-46"/>
          <w:sz w:val="28"/>
          <w:szCs w:val="28"/>
        </w:rPr>
        <w:object w:dxaOrig="6259" w:dyaOrig="1040" w14:anchorId="016905F8">
          <v:shape id="_x0000_i1033" type="#_x0000_t75" style="width:312.75pt;height:51.75pt" o:ole="">
            <v:imagedata r:id="rId27" o:title=""/>
          </v:shape>
          <o:OLEObject Type="Embed" ProgID="Equation.3" ShapeID="_x0000_i1033" DrawAspect="Content" ObjectID="_1641058770" r:id="rId28"/>
        </w:object>
      </w:r>
    </w:p>
    <w:p w14:paraId="48BEAC70" w14:textId="77777777" w:rsidR="005629C6" w:rsidRPr="008644DD" w:rsidRDefault="005629C6" w:rsidP="005629C6">
      <w:pPr>
        <w:spacing w:line="360" w:lineRule="auto"/>
        <w:rPr>
          <w:sz w:val="28"/>
          <w:szCs w:val="28"/>
        </w:rPr>
      </w:pPr>
      <w:r w:rsidRPr="008644DD">
        <w:rPr>
          <w:sz w:val="28"/>
          <w:szCs w:val="28"/>
        </w:rPr>
        <w:t xml:space="preserve">  Кран КС-5363:</w:t>
      </w:r>
    </w:p>
    <w:p w14:paraId="55EA2B1D" w14:textId="77777777" w:rsidR="005629C6" w:rsidRPr="008644DD" w:rsidRDefault="005629C6" w:rsidP="005629C6">
      <w:pPr>
        <w:spacing w:line="360" w:lineRule="auto"/>
        <w:rPr>
          <w:sz w:val="28"/>
          <w:szCs w:val="28"/>
        </w:rPr>
      </w:pPr>
      <w:r w:rsidRPr="008644DD">
        <w:rPr>
          <w:position w:val="-46"/>
          <w:sz w:val="28"/>
          <w:szCs w:val="28"/>
        </w:rPr>
        <w:object w:dxaOrig="6259" w:dyaOrig="1040" w14:anchorId="3516B5FD">
          <v:shape id="_x0000_i1034" type="#_x0000_t75" style="width:312.75pt;height:51.75pt" o:ole="">
            <v:imagedata r:id="rId29" o:title=""/>
          </v:shape>
          <o:OLEObject Type="Embed" ProgID="Equation.3" ShapeID="_x0000_i1034" DrawAspect="Content" ObjectID="_1641058771" r:id="rId30"/>
        </w:object>
      </w:r>
    </w:p>
    <w:p w14:paraId="1384DCFE" w14:textId="77777777" w:rsidR="005629C6" w:rsidRPr="008644DD" w:rsidRDefault="005629C6" w:rsidP="005629C6">
      <w:pPr>
        <w:spacing w:line="360" w:lineRule="auto"/>
        <w:rPr>
          <w:sz w:val="28"/>
          <w:szCs w:val="28"/>
        </w:rPr>
      </w:pPr>
      <w:r w:rsidRPr="008644DD">
        <w:rPr>
          <w:sz w:val="28"/>
          <w:szCs w:val="28"/>
        </w:rPr>
        <w:t>По результатам вычислений выбираем кран МКГ-40, как самый экономически выгодный</w:t>
      </w:r>
    </w:p>
    <w:p w14:paraId="6B1EAD80" w14:textId="77777777" w:rsidR="005629C6" w:rsidRDefault="005629C6" w:rsidP="005629C6">
      <w:pPr>
        <w:spacing w:line="360" w:lineRule="auto"/>
        <w:rPr>
          <w:sz w:val="28"/>
          <w:szCs w:val="28"/>
        </w:rPr>
      </w:pPr>
    </w:p>
    <w:p w14:paraId="12F2EE4E" w14:textId="77777777" w:rsidR="002F5080" w:rsidRDefault="002F5080" w:rsidP="005629C6">
      <w:pPr>
        <w:spacing w:line="360" w:lineRule="auto"/>
        <w:rPr>
          <w:sz w:val="28"/>
          <w:szCs w:val="28"/>
        </w:rPr>
      </w:pPr>
    </w:p>
    <w:p w14:paraId="0CACE1E8" w14:textId="77777777" w:rsidR="002F5080" w:rsidRDefault="002F5080" w:rsidP="005629C6">
      <w:pPr>
        <w:spacing w:line="360" w:lineRule="auto"/>
        <w:rPr>
          <w:sz w:val="28"/>
          <w:szCs w:val="28"/>
        </w:rPr>
      </w:pPr>
    </w:p>
    <w:p w14:paraId="5F634444" w14:textId="77777777" w:rsidR="002F5080" w:rsidRDefault="002F5080" w:rsidP="005629C6">
      <w:pPr>
        <w:spacing w:line="360" w:lineRule="auto"/>
        <w:rPr>
          <w:sz w:val="28"/>
          <w:szCs w:val="28"/>
        </w:rPr>
      </w:pPr>
    </w:p>
    <w:p w14:paraId="7E3ECD60" w14:textId="77777777" w:rsidR="002F5080" w:rsidRDefault="002F5080" w:rsidP="005629C6">
      <w:pPr>
        <w:spacing w:line="360" w:lineRule="auto"/>
        <w:rPr>
          <w:sz w:val="28"/>
          <w:szCs w:val="28"/>
        </w:rPr>
      </w:pPr>
    </w:p>
    <w:p w14:paraId="4A59D290" w14:textId="77777777" w:rsidR="002F5080" w:rsidRDefault="002F5080" w:rsidP="005629C6">
      <w:pPr>
        <w:spacing w:line="360" w:lineRule="auto"/>
        <w:rPr>
          <w:sz w:val="28"/>
          <w:szCs w:val="28"/>
        </w:rPr>
      </w:pPr>
    </w:p>
    <w:p w14:paraId="72EFAD5C" w14:textId="77777777" w:rsidR="005629C6" w:rsidRPr="00DC1CEE" w:rsidRDefault="005629C6" w:rsidP="005629C6">
      <w:pPr>
        <w:rPr>
          <w:b/>
          <w:sz w:val="44"/>
          <w:szCs w:val="44"/>
        </w:rPr>
      </w:pPr>
      <w:r w:rsidRPr="00DC1CEE">
        <w:rPr>
          <w:b/>
          <w:sz w:val="44"/>
          <w:szCs w:val="44"/>
        </w:rPr>
        <w:lastRenderedPageBreak/>
        <w:t>4.</w:t>
      </w:r>
      <w:r w:rsidR="0092682C">
        <w:rPr>
          <w:b/>
          <w:sz w:val="44"/>
          <w:szCs w:val="44"/>
        </w:rPr>
        <w:t>4</w:t>
      </w:r>
      <w:r w:rsidRPr="00DC1CEE">
        <w:rPr>
          <w:b/>
          <w:sz w:val="44"/>
          <w:szCs w:val="44"/>
        </w:rPr>
        <w:t xml:space="preserve"> Решение стройгенплана</w:t>
      </w:r>
    </w:p>
    <w:p w14:paraId="6FDA9476" w14:textId="77777777" w:rsidR="005629C6" w:rsidRDefault="005629C6" w:rsidP="005629C6"/>
    <w:p w14:paraId="2F7E5E64" w14:textId="77777777" w:rsidR="005629C6" w:rsidRPr="008644DD" w:rsidRDefault="005629C6" w:rsidP="005629C6">
      <w:pPr>
        <w:spacing w:line="360" w:lineRule="auto"/>
        <w:rPr>
          <w:sz w:val="28"/>
          <w:szCs w:val="28"/>
        </w:rPr>
      </w:pPr>
      <w:r w:rsidRPr="008644DD">
        <w:rPr>
          <w:sz w:val="28"/>
          <w:szCs w:val="28"/>
        </w:rPr>
        <w:t xml:space="preserve">Проектируемое здание расположено в </w:t>
      </w:r>
      <w:r>
        <w:rPr>
          <w:sz w:val="28"/>
          <w:szCs w:val="28"/>
        </w:rPr>
        <w:t>городе Черемхово</w:t>
      </w:r>
      <w:r w:rsidRPr="008644DD">
        <w:rPr>
          <w:sz w:val="28"/>
          <w:szCs w:val="28"/>
        </w:rPr>
        <w:t xml:space="preserve"> на территории отведенной под строительство. Рельеф участка спокойный, с незначительным уклоном, необходимым для выполнения ливнестоков. Генеральный план разработан с учетом действующих санитарных и противопожарных норм, а также требований СНиП 2.07-01-89 «Градостроительство. Планировка и застройка городских и сельских поселений»,и СНиП 2.08.01-89 «Жилые здания».</w:t>
      </w:r>
    </w:p>
    <w:p w14:paraId="1DF7EEFB" w14:textId="77777777" w:rsidR="005629C6" w:rsidRPr="008644DD" w:rsidRDefault="005629C6" w:rsidP="005629C6">
      <w:pPr>
        <w:spacing w:line="360" w:lineRule="auto"/>
        <w:rPr>
          <w:sz w:val="28"/>
          <w:szCs w:val="28"/>
        </w:rPr>
      </w:pPr>
      <w:r w:rsidRPr="008644DD">
        <w:rPr>
          <w:sz w:val="28"/>
          <w:szCs w:val="28"/>
        </w:rPr>
        <w:t>На проектируемом участке строительства расположены:</w:t>
      </w:r>
    </w:p>
    <w:p w14:paraId="4B97E60E" w14:textId="77777777" w:rsidR="005629C6" w:rsidRPr="008644DD" w:rsidRDefault="005629C6" w:rsidP="005629C6">
      <w:pPr>
        <w:spacing w:line="360" w:lineRule="auto"/>
        <w:rPr>
          <w:sz w:val="28"/>
          <w:szCs w:val="28"/>
        </w:rPr>
      </w:pPr>
      <w:r w:rsidRPr="008644DD">
        <w:rPr>
          <w:sz w:val="28"/>
          <w:szCs w:val="28"/>
        </w:rPr>
        <w:t>1 – детско-юношеская школа творчества;</w:t>
      </w:r>
    </w:p>
    <w:p w14:paraId="1D617CE2" w14:textId="77777777" w:rsidR="005629C6" w:rsidRPr="008644DD" w:rsidRDefault="005629C6" w:rsidP="005629C6">
      <w:pPr>
        <w:spacing w:line="360" w:lineRule="auto"/>
        <w:rPr>
          <w:sz w:val="28"/>
          <w:szCs w:val="28"/>
        </w:rPr>
      </w:pPr>
      <w:r w:rsidRPr="008644DD">
        <w:rPr>
          <w:sz w:val="28"/>
          <w:szCs w:val="28"/>
        </w:rPr>
        <w:t>2 – теплица;</w:t>
      </w:r>
    </w:p>
    <w:p w14:paraId="40009CC1" w14:textId="77777777" w:rsidR="005629C6" w:rsidRPr="008644DD" w:rsidRDefault="005629C6" w:rsidP="005629C6">
      <w:pPr>
        <w:spacing w:line="360" w:lineRule="auto"/>
        <w:rPr>
          <w:sz w:val="28"/>
          <w:szCs w:val="28"/>
        </w:rPr>
      </w:pPr>
      <w:r w:rsidRPr="008644DD">
        <w:rPr>
          <w:sz w:val="28"/>
          <w:szCs w:val="28"/>
        </w:rPr>
        <w:t>3 – площадка для занятий биологического и зоологического кружков;</w:t>
      </w:r>
    </w:p>
    <w:p w14:paraId="728A69DB" w14:textId="77777777" w:rsidR="005629C6" w:rsidRPr="008644DD" w:rsidRDefault="005629C6" w:rsidP="005629C6">
      <w:pPr>
        <w:spacing w:line="360" w:lineRule="auto"/>
        <w:rPr>
          <w:sz w:val="28"/>
          <w:szCs w:val="28"/>
        </w:rPr>
      </w:pPr>
      <w:r w:rsidRPr="008644DD">
        <w:rPr>
          <w:sz w:val="28"/>
          <w:szCs w:val="28"/>
        </w:rPr>
        <w:t>4 – участок декоративных растений;</w:t>
      </w:r>
    </w:p>
    <w:p w14:paraId="430BFD48" w14:textId="77777777" w:rsidR="005629C6" w:rsidRPr="008644DD" w:rsidRDefault="005629C6" w:rsidP="005629C6">
      <w:pPr>
        <w:spacing w:line="360" w:lineRule="auto"/>
        <w:rPr>
          <w:sz w:val="28"/>
          <w:szCs w:val="28"/>
        </w:rPr>
      </w:pPr>
      <w:r w:rsidRPr="008644DD">
        <w:rPr>
          <w:sz w:val="28"/>
          <w:szCs w:val="28"/>
        </w:rPr>
        <w:t>5 – волейбольная площадка;</w:t>
      </w:r>
    </w:p>
    <w:p w14:paraId="3E007D69" w14:textId="77777777" w:rsidR="005629C6" w:rsidRPr="008644DD" w:rsidRDefault="005629C6" w:rsidP="005629C6">
      <w:pPr>
        <w:spacing w:line="360" w:lineRule="auto"/>
        <w:rPr>
          <w:sz w:val="28"/>
          <w:szCs w:val="28"/>
        </w:rPr>
      </w:pPr>
      <w:r w:rsidRPr="008644DD">
        <w:rPr>
          <w:sz w:val="28"/>
          <w:szCs w:val="28"/>
        </w:rPr>
        <w:t>6 – павильон для игры в настольный теннис;</w:t>
      </w:r>
    </w:p>
    <w:p w14:paraId="33D7FF36" w14:textId="77777777" w:rsidR="005629C6" w:rsidRPr="008644DD" w:rsidRDefault="005629C6" w:rsidP="005629C6">
      <w:pPr>
        <w:spacing w:line="360" w:lineRule="auto"/>
        <w:rPr>
          <w:sz w:val="28"/>
          <w:szCs w:val="28"/>
        </w:rPr>
      </w:pPr>
      <w:r w:rsidRPr="008644DD">
        <w:rPr>
          <w:sz w:val="28"/>
          <w:szCs w:val="28"/>
        </w:rPr>
        <w:t>7 – детская площадка;</w:t>
      </w:r>
    </w:p>
    <w:p w14:paraId="00667AD6" w14:textId="77777777" w:rsidR="005629C6" w:rsidRPr="008644DD" w:rsidRDefault="005629C6" w:rsidP="005629C6">
      <w:pPr>
        <w:spacing w:line="360" w:lineRule="auto"/>
        <w:rPr>
          <w:sz w:val="28"/>
          <w:szCs w:val="28"/>
        </w:rPr>
      </w:pPr>
      <w:r w:rsidRPr="008644DD">
        <w:rPr>
          <w:sz w:val="28"/>
          <w:szCs w:val="28"/>
        </w:rPr>
        <w:t>8 – плескательный бассейн;</w:t>
      </w:r>
    </w:p>
    <w:p w14:paraId="76830A67" w14:textId="77777777" w:rsidR="005629C6" w:rsidRPr="008644DD" w:rsidRDefault="005629C6" w:rsidP="005629C6">
      <w:pPr>
        <w:spacing w:line="360" w:lineRule="auto"/>
        <w:rPr>
          <w:sz w:val="28"/>
          <w:szCs w:val="28"/>
        </w:rPr>
      </w:pPr>
      <w:r w:rsidRPr="008644DD">
        <w:rPr>
          <w:sz w:val="28"/>
          <w:szCs w:val="28"/>
        </w:rPr>
        <w:t>9 – плодовый сад;</w:t>
      </w:r>
    </w:p>
    <w:p w14:paraId="1C330722" w14:textId="77777777" w:rsidR="005629C6" w:rsidRPr="008644DD" w:rsidRDefault="005629C6" w:rsidP="005629C6">
      <w:pPr>
        <w:spacing w:line="360" w:lineRule="auto"/>
        <w:rPr>
          <w:sz w:val="28"/>
          <w:szCs w:val="28"/>
        </w:rPr>
      </w:pPr>
      <w:r w:rsidRPr="008644DD">
        <w:rPr>
          <w:sz w:val="28"/>
          <w:szCs w:val="28"/>
        </w:rPr>
        <w:t xml:space="preserve"> Планировочное решение комплекса отвечает требованиям заказчика. </w:t>
      </w:r>
    </w:p>
    <w:p w14:paraId="6CA572FF" w14:textId="77777777" w:rsidR="005629C6" w:rsidRPr="008644DD" w:rsidRDefault="005629C6" w:rsidP="005629C6">
      <w:pPr>
        <w:spacing w:line="360" w:lineRule="auto"/>
        <w:rPr>
          <w:sz w:val="28"/>
          <w:szCs w:val="28"/>
        </w:rPr>
      </w:pPr>
      <w:r w:rsidRPr="008644DD">
        <w:rPr>
          <w:sz w:val="28"/>
          <w:szCs w:val="28"/>
        </w:rPr>
        <w:t xml:space="preserve">Территория отведенная под застройку имеет удобные подъездные пути и остановки общественного транспорта. </w:t>
      </w:r>
    </w:p>
    <w:p w14:paraId="2239A410" w14:textId="77777777" w:rsidR="005629C6" w:rsidRPr="008644DD" w:rsidRDefault="005629C6" w:rsidP="005629C6">
      <w:pPr>
        <w:spacing w:line="360" w:lineRule="auto"/>
        <w:rPr>
          <w:sz w:val="28"/>
          <w:szCs w:val="28"/>
        </w:rPr>
      </w:pPr>
      <w:r w:rsidRPr="008644DD">
        <w:rPr>
          <w:sz w:val="28"/>
          <w:szCs w:val="28"/>
        </w:rPr>
        <w:t xml:space="preserve">Площадка строительства благоустроена и озеленена. </w:t>
      </w:r>
    </w:p>
    <w:p w14:paraId="1857C45E" w14:textId="77777777" w:rsidR="005629C6" w:rsidRPr="008644DD" w:rsidRDefault="005629C6" w:rsidP="005629C6">
      <w:pPr>
        <w:spacing w:line="360" w:lineRule="auto"/>
        <w:rPr>
          <w:sz w:val="28"/>
          <w:szCs w:val="28"/>
        </w:rPr>
      </w:pPr>
      <w:r w:rsidRPr="008644DD">
        <w:rPr>
          <w:sz w:val="28"/>
          <w:szCs w:val="28"/>
        </w:rPr>
        <w:t xml:space="preserve">Здание дома творчества расположено с учетом требований инсоляции и направлений господствующих ветров зимнего и летнего периодов года. </w:t>
      </w:r>
    </w:p>
    <w:p w14:paraId="7A1519B8" w14:textId="77777777" w:rsidR="005629C6" w:rsidRPr="008644DD" w:rsidRDefault="005629C6" w:rsidP="005629C6">
      <w:pPr>
        <w:spacing w:line="360" w:lineRule="auto"/>
        <w:rPr>
          <w:sz w:val="28"/>
          <w:szCs w:val="28"/>
        </w:rPr>
      </w:pPr>
      <w:r w:rsidRPr="008644DD">
        <w:rPr>
          <w:sz w:val="28"/>
          <w:szCs w:val="28"/>
        </w:rPr>
        <w:t>Технико-экономические показатели генерального плана.</w:t>
      </w:r>
    </w:p>
    <w:p w14:paraId="1688A44D" w14:textId="77777777" w:rsidR="005629C6" w:rsidRPr="008644DD" w:rsidRDefault="005629C6" w:rsidP="005629C6">
      <w:pPr>
        <w:spacing w:line="360" w:lineRule="auto"/>
        <w:rPr>
          <w:sz w:val="28"/>
          <w:szCs w:val="28"/>
        </w:rPr>
      </w:pPr>
      <w:r w:rsidRPr="008644DD">
        <w:rPr>
          <w:sz w:val="28"/>
          <w:szCs w:val="28"/>
        </w:rPr>
        <w:t>-плотность застройки:</w:t>
      </w:r>
    </w:p>
    <w:p w14:paraId="1313EC93" w14:textId="77777777" w:rsidR="005629C6" w:rsidRPr="008644DD" w:rsidRDefault="005629C6" w:rsidP="005629C6">
      <w:pPr>
        <w:spacing w:line="360" w:lineRule="auto"/>
        <w:rPr>
          <w:sz w:val="28"/>
          <w:szCs w:val="28"/>
        </w:rPr>
      </w:pPr>
      <w:r w:rsidRPr="008644DD">
        <w:rPr>
          <w:sz w:val="28"/>
          <w:szCs w:val="28"/>
        </w:rPr>
        <w:t>-коэффициент озеленения:</w:t>
      </w:r>
    </w:p>
    <w:p w14:paraId="7E678BA1" w14:textId="77777777" w:rsidR="005629C6" w:rsidRPr="008644DD" w:rsidRDefault="005629C6" w:rsidP="005629C6">
      <w:pPr>
        <w:spacing w:line="360" w:lineRule="auto"/>
        <w:rPr>
          <w:sz w:val="28"/>
          <w:szCs w:val="28"/>
        </w:rPr>
      </w:pPr>
      <w:r w:rsidRPr="008644DD">
        <w:rPr>
          <w:sz w:val="28"/>
          <w:szCs w:val="28"/>
        </w:rPr>
        <w:t xml:space="preserve"> - площадь участка приходящаяся на единицу измерения:</w:t>
      </w:r>
    </w:p>
    <w:p w14:paraId="6564A396" w14:textId="77777777" w:rsidR="005629C6" w:rsidRPr="008644DD" w:rsidRDefault="005629C6" w:rsidP="005629C6">
      <w:pPr>
        <w:spacing w:line="360" w:lineRule="auto"/>
        <w:rPr>
          <w:sz w:val="28"/>
          <w:szCs w:val="28"/>
        </w:rPr>
      </w:pPr>
      <w:r w:rsidRPr="008644DD">
        <w:rPr>
          <w:sz w:val="28"/>
          <w:szCs w:val="28"/>
        </w:rPr>
        <w:t>-коэффициент использования территории:</w:t>
      </w:r>
    </w:p>
    <w:p w14:paraId="60E49452" w14:textId="77777777" w:rsidR="005629C6" w:rsidRDefault="00ED7E81" w:rsidP="005629C6">
      <w:pPr>
        <w:spacing w:line="360" w:lineRule="auto"/>
        <w:rPr>
          <w:b/>
          <w:sz w:val="44"/>
          <w:szCs w:val="44"/>
        </w:rPr>
      </w:pPr>
      <w:r>
        <w:rPr>
          <w:b/>
          <w:sz w:val="44"/>
          <w:szCs w:val="44"/>
        </w:rPr>
        <w:lastRenderedPageBreak/>
        <w:t>5</w:t>
      </w:r>
      <w:r w:rsidR="005629C6">
        <w:rPr>
          <w:b/>
          <w:sz w:val="44"/>
          <w:szCs w:val="44"/>
        </w:rPr>
        <w:t xml:space="preserve"> </w:t>
      </w:r>
      <w:r w:rsidR="005629C6" w:rsidRPr="00760365">
        <w:rPr>
          <w:b/>
          <w:sz w:val="44"/>
          <w:szCs w:val="44"/>
        </w:rPr>
        <w:t>Охрана труда и экологические аспекты в строительстве</w:t>
      </w:r>
    </w:p>
    <w:p w14:paraId="3C1AFE08" w14:textId="77777777" w:rsidR="005629C6" w:rsidRPr="003C02CB" w:rsidRDefault="005629C6" w:rsidP="005629C6">
      <w:pPr>
        <w:tabs>
          <w:tab w:val="left" w:pos="0"/>
        </w:tabs>
        <w:spacing w:line="360" w:lineRule="auto"/>
        <w:jc w:val="both"/>
        <w:rPr>
          <w:sz w:val="28"/>
          <w:szCs w:val="28"/>
        </w:rPr>
      </w:pPr>
      <w:r>
        <w:t xml:space="preserve">     </w:t>
      </w:r>
      <w:r w:rsidRPr="003C02CB">
        <w:rPr>
          <w:sz w:val="28"/>
          <w:szCs w:val="28"/>
        </w:rPr>
        <w:t>Проектируемое здание представляет собой 3х-этажное жилое здание. Размеры в плане составляют 15,64х27,34 м, высота 10м. Наружные стены – кирпичные с утеплением. Перекрытие монолитное. Фундамент – монолитная железобетонная плита. Место строительства – г. Черемхово.</w:t>
      </w:r>
    </w:p>
    <w:p w14:paraId="7290567D" w14:textId="77777777" w:rsidR="005629C6" w:rsidRPr="00E53319" w:rsidRDefault="005629C6" w:rsidP="005629C6">
      <w:pPr>
        <w:spacing w:line="360" w:lineRule="auto"/>
        <w:jc w:val="both"/>
        <w:rPr>
          <w:sz w:val="28"/>
          <w:szCs w:val="28"/>
        </w:rPr>
      </w:pPr>
      <w:r w:rsidRPr="003C02CB">
        <w:rPr>
          <w:sz w:val="28"/>
          <w:szCs w:val="28"/>
        </w:rPr>
        <w:t xml:space="preserve">     Организация строительной площадки должна</w:t>
      </w:r>
      <w:r w:rsidRPr="00E53319">
        <w:rPr>
          <w:sz w:val="28"/>
          <w:szCs w:val="28"/>
        </w:rPr>
        <w:t xml:space="preserve"> обеспечивать безопасность труда работающих на всех этапах выполнения строительных и монтажных работ. На строительной площадке существуют зоны, где постоянно или потенциально действуют опасные производственные факторы.</w:t>
      </w:r>
    </w:p>
    <w:p w14:paraId="2652F498" w14:textId="77777777" w:rsidR="005629C6" w:rsidRPr="00E53319" w:rsidRDefault="005629C6" w:rsidP="005629C6">
      <w:pPr>
        <w:spacing w:line="360" w:lineRule="auto"/>
        <w:jc w:val="both"/>
        <w:rPr>
          <w:sz w:val="28"/>
          <w:szCs w:val="28"/>
          <w:u w:val="single"/>
        </w:rPr>
      </w:pPr>
      <w:r w:rsidRPr="00A87CCD">
        <w:rPr>
          <w:sz w:val="28"/>
          <w:szCs w:val="28"/>
        </w:rPr>
        <w:t xml:space="preserve">     </w:t>
      </w:r>
      <w:r w:rsidRPr="00E53319">
        <w:rPr>
          <w:sz w:val="28"/>
          <w:szCs w:val="28"/>
          <w:u w:val="single"/>
        </w:rPr>
        <w:t>К зонам постоянно действующих опасных производственных факторов относятся:</w:t>
      </w:r>
    </w:p>
    <w:p w14:paraId="577E365F" w14:textId="77777777" w:rsidR="005629C6" w:rsidRPr="00A87CCD" w:rsidRDefault="005629C6" w:rsidP="005629C6">
      <w:pPr>
        <w:pStyle w:val="a3"/>
        <w:numPr>
          <w:ilvl w:val="0"/>
          <w:numId w:val="13"/>
        </w:numPr>
        <w:spacing w:line="360" w:lineRule="auto"/>
        <w:jc w:val="both"/>
        <w:rPr>
          <w:sz w:val="28"/>
          <w:szCs w:val="28"/>
        </w:rPr>
      </w:pPr>
      <w:r w:rsidRPr="00A87CCD">
        <w:rPr>
          <w:sz w:val="28"/>
          <w:szCs w:val="28"/>
        </w:rPr>
        <w:t>полосы шириной до 2м по периметру котлована, разрабатываемого под устройство фундаментов;</w:t>
      </w:r>
    </w:p>
    <w:p w14:paraId="1FF8BB79" w14:textId="77777777" w:rsidR="005629C6" w:rsidRPr="00A87CCD" w:rsidRDefault="005629C6" w:rsidP="005629C6">
      <w:pPr>
        <w:pStyle w:val="a3"/>
        <w:numPr>
          <w:ilvl w:val="0"/>
          <w:numId w:val="13"/>
        </w:numPr>
        <w:spacing w:line="360" w:lineRule="auto"/>
        <w:jc w:val="both"/>
        <w:rPr>
          <w:sz w:val="28"/>
          <w:szCs w:val="28"/>
        </w:rPr>
      </w:pPr>
      <w:r w:rsidRPr="00A87CCD">
        <w:rPr>
          <w:sz w:val="28"/>
          <w:szCs w:val="28"/>
        </w:rPr>
        <w:t>места перемещения машин и механизмов или их рабочих органов, а также открытых движущихся или вращающихся частей;</w:t>
      </w:r>
    </w:p>
    <w:p w14:paraId="243CC615" w14:textId="77777777" w:rsidR="005629C6" w:rsidRPr="00A87CCD" w:rsidRDefault="005629C6" w:rsidP="005629C6">
      <w:pPr>
        <w:pStyle w:val="a3"/>
        <w:numPr>
          <w:ilvl w:val="0"/>
          <w:numId w:val="13"/>
        </w:numPr>
        <w:spacing w:line="360" w:lineRule="auto"/>
        <w:jc w:val="both"/>
        <w:rPr>
          <w:sz w:val="28"/>
          <w:szCs w:val="28"/>
        </w:rPr>
      </w:pPr>
      <w:r w:rsidRPr="00A87CCD">
        <w:rPr>
          <w:sz w:val="28"/>
          <w:szCs w:val="28"/>
        </w:rPr>
        <w:t>места, над которыми перемещают груз кранами;</w:t>
      </w:r>
    </w:p>
    <w:p w14:paraId="4A87E527" w14:textId="77777777" w:rsidR="005629C6" w:rsidRPr="00A87CCD" w:rsidRDefault="005629C6" w:rsidP="005629C6">
      <w:pPr>
        <w:pStyle w:val="a3"/>
        <w:numPr>
          <w:ilvl w:val="0"/>
          <w:numId w:val="13"/>
        </w:numPr>
        <w:spacing w:line="360" w:lineRule="auto"/>
        <w:jc w:val="both"/>
        <w:rPr>
          <w:sz w:val="28"/>
          <w:szCs w:val="28"/>
        </w:rPr>
      </w:pPr>
      <w:r w:rsidRPr="00A87CCD">
        <w:rPr>
          <w:sz w:val="28"/>
          <w:szCs w:val="28"/>
        </w:rPr>
        <w:t>участки вблизи электроустановок и ЛЭП.</w:t>
      </w:r>
    </w:p>
    <w:p w14:paraId="5A6ED49F" w14:textId="77777777" w:rsidR="005629C6" w:rsidRPr="00E53319" w:rsidRDefault="005629C6" w:rsidP="005629C6">
      <w:pPr>
        <w:spacing w:line="360" w:lineRule="auto"/>
        <w:jc w:val="both"/>
        <w:rPr>
          <w:sz w:val="28"/>
          <w:szCs w:val="28"/>
        </w:rPr>
      </w:pPr>
      <w:r w:rsidRPr="00A87CCD">
        <w:rPr>
          <w:sz w:val="28"/>
          <w:szCs w:val="28"/>
        </w:rPr>
        <w:t xml:space="preserve">     </w:t>
      </w:r>
      <w:r w:rsidRPr="00E53319">
        <w:rPr>
          <w:sz w:val="28"/>
          <w:szCs w:val="28"/>
          <w:u w:val="single"/>
        </w:rPr>
        <w:t>При производстве СМР рабочие испытывают воздействие следующих вредных факторов:</w:t>
      </w:r>
    </w:p>
    <w:p w14:paraId="68DFAE3A" w14:textId="77777777" w:rsidR="005629C6" w:rsidRPr="00A87CCD" w:rsidRDefault="005629C6" w:rsidP="005629C6">
      <w:pPr>
        <w:pStyle w:val="a3"/>
        <w:numPr>
          <w:ilvl w:val="0"/>
          <w:numId w:val="14"/>
        </w:numPr>
        <w:spacing w:line="360" w:lineRule="auto"/>
        <w:jc w:val="both"/>
        <w:rPr>
          <w:sz w:val="28"/>
          <w:szCs w:val="28"/>
        </w:rPr>
      </w:pPr>
      <w:r w:rsidRPr="00A87CCD">
        <w:rPr>
          <w:sz w:val="28"/>
          <w:szCs w:val="28"/>
        </w:rPr>
        <w:t>повышенный шум от работы строительных машин;</w:t>
      </w:r>
    </w:p>
    <w:p w14:paraId="682BD86F" w14:textId="77777777" w:rsidR="005629C6" w:rsidRPr="00A87CCD" w:rsidRDefault="005629C6" w:rsidP="005629C6">
      <w:pPr>
        <w:pStyle w:val="a3"/>
        <w:numPr>
          <w:ilvl w:val="0"/>
          <w:numId w:val="14"/>
        </w:numPr>
        <w:spacing w:line="360" w:lineRule="auto"/>
        <w:jc w:val="both"/>
        <w:rPr>
          <w:sz w:val="28"/>
          <w:szCs w:val="28"/>
        </w:rPr>
      </w:pPr>
      <w:r w:rsidRPr="00A87CCD">
        <w:rPr>
          <w:sz w:val="28"/>
          <w:szCs w:val="28"/>
        </w:rPr>
        <w:t>недостаточная освещенность зон проведения работ;</w:t>
      </w:r>
    </w:p>
    <w:p w14:paraId="751B13B5" w14:textId="77777777" w:rsidR="005629C6" w:rsidRPr="00A87CCD" w:rsidRDefault="005629C6" w:rsidP="005629C6">
      <w:pPr>
        <w:pStyle w:val="a3"/>
        <w:numPr>
          <w:ilvl w:val="0"/>
          <w:numId w:val="14"/>
        </w:numPr>
        <w:spacing w:line="360" w:lineRule="auto"/>
        <w:jc w:val="both"/>
        <w:rPr>
          <w:sz w:val="28"/>
          <w:szCs w:val="28"/>
        </w:rPr>
      </w:pPr>
      <w:r w:rsidRPr="00A87CCD">
        <w:rPr>
          <w:sz w:val="28"/>
          <w:szCs w:val="28"/>
        </w:rPr>
        <w:t>повышенная вибрация;</w:t>
      </w:r>
    </w:p>
    <w:p w14:paraId="2ACFEA7C" w14:textId="77777777" w:rsidR="005629C6" w:rsidRPr="00A87CCD" w:rsidRDefault="005629C6" w:rsidP="005629C6">
      <w:pPr>
        <w:pStyle w:val="a3"/>
        <w:numPr>
          <w:ilvl w:val="0"/>
          <w:numId w:val="14"/>
        </w:numPr>
        <w:spacing w:line="360" w:lineRule="auto"/>
        <w:jc w:val="both"/>
        <w:rPr>
          <w:sz w:val="28"/>
          <w:szCs w:val="28"/>
        </w:rPr>
      </w:pPr>
      <w:r w:rsidRPr="00A87CCD">
        <w:rPr>
          <w:sz w:val="28"/>
          <w:szCs w:val="28"/>
        </w:rPr>
        <w:t>повышенная вибрация для машинистов строительных машин.</w:t>
      </w:r>
    </w:p>
    <w:p w14:paraId="056367E6" w14:textId="77777777" w:rsidR="005629C6" w:rsidRPr="00A87CCD" w:rsidRDefault="005629C6" w:rsidP="005629C6">
      <w:pPr>
        <w:pStyle w:val="3"/>
        <w:jc w:val="center"/>
        <w:rPr>
          <w:sz w:val="28"/>
          <w:szCs w:val="28"/>
        </w:rPr>
      </w:pPr>
      <w:r w:rsidRPr="00A87CCD">
        <w:rPr>
          <w:sz w:val="28"/>
          <w:szCs w:val="28"/>
        </w:rPr>
        <w:t>Безопасность труда рабочих на строительной площадке.</w:t>
      </w:r>
    </w:p>
    <w:p w14:paraId="519595A8" w14:textId="77777777" w:rsidR="005629C6" w:rsidRPr="00820A02" w:rsidRDefault="005629C6" w:rsidP="00820A02">
      <w:pPr>
        <w:spacing w:line="360" w:lineRule="auto"/>
        <w:jc w:val="both"/>
        <w:rPr>
          <w:sz w:val="28"/>
          <w:szCs w:val="28"/>
        </w:rPr>
      </w:pPr>
      <w:r w:rsidRPr="00820A02">
        <w:rPr>
          <w:sz w:val="28"/>
          <w:szCs w:val="28"/>
        </w:rPr>
        <w:t xml:space="preserve">При организации строительной площадки размещении участков работ, рабочих мест, проездов строительных машин и транспортных средств устанавливаются опасные для людей зоны, в которых постоянно действуют </w:t>
      </w:r>
      <w:r w:rsidRPr="00820A02">
        <w:rPr>
          <w:sz w:val="28"/>
          <w:szCs w:val="28"/>
        </w:rPr>
        <w:lastRenderedPageBreak/>
        <w:t>или постоянно потенциально могут действовать опасные производственные факторы.</w:t>
      </w:r>
    </w:p>
    <w:p w14:paraId="729B2339" w14:textId="77777777" w:rsidR="005629C6" w:rsidRPr="00820A02" w:rsidRDefault="005629C6" w:rsidP="00820A02">
      <w:pPr>
        <w:spacing w:line="360" w:lineRule="auto"/>
        <w:jc w:val="both"/>
        <w:rPr>
          <w:sz w:val="28"/>
          <w:szCs w:val="28"/>
        </w:rPr>
      </w:pPr>
      <w:r w:rsidRPr="00820A02">
        <w:rPr>
          <w:sz w:val="28"/>
          <w:szCs w:val="28"/>
        </w:rPr>
        <w:t>Опасные зоны должны быть обозначены знаками безопасности и подписями установленной формы (см. генплан).</w:t>
      </w:r>
    </w:p>
    <w:p w14:paraId="44A32FB4" w14:textId="77777777" w:rsidR="005629C6" w:rsidRPr="00820A02" w:rsidRDefault="005629C6" w:rsidP="00820A02">
      <w:pPr>
        <w:spacing w:line="360" w:lineRule="auto"/>
        <w:jc w:val="both"/>
        <w:rPr>
          <w:sz w:val="28"/>
          <w:szCs w:val="28"/>
        </w:rPr>
      </w:pPr>
      <w:r w:rsidRPr="00820A02">
        <w:rPr>
          <w:sz w:val="28"/>
          <w:szCs w:val="28"/>
        </w:rPr>
        <w:t>Строительная площадка во избежание доступа посторонних лиц должна быть огорожена. Конструкция ограждения должна удовлетворять требованиям ГОСТ 23407-78.</w:t>
      </w:r>
    </w:p>
    <w:p w14:paraId="4369D8BE" w14:textId="77777777" w:rsidR="005629C6" w:rsidRPr="00820A02" w:rsidRDefault="005629C6" w:rsidP="00820A02">
      <w:pPr>
        <w:spacing w:line="360" w:lineRule="auto"/>
        <w:jc w:val="both"/>
        <w:rPr>
          <w:sz w:val="28"/>
          <w:szCs w:val="28"/>
        </w:rPr>
      </w:pPr>
      <w:r w:rsidRPr="00820A02">
        <w:rPr>
          <w:sz w:val="28"/>
          <w:szCs w:val="28"/>
        </w:rPr>
        <w:t>Размещение временных сооружений и ограждений соответствует требованиям оп габаритам приближений.</w:t>
      </w:r>
    </w:p>
    <w:p w14:paraId="4EACCE62" w14:textId="77777777" w:rsidR="005629C6" w:rsidRPr="00820A02" w:rsidRDefault="005629C6" w:rsidP="00820A02">
      <w:pPr>
        <w:spacing w:line="360" w:lineRule="auto"/>
        <w:jc w:val="both"/>
        <w:rPr>
          <w:sz w:val="28"/>
          <w:szCs w:val="28"/>
        </w:rPr>
      </w:pPr>
      <w:r w:rsidRPr="00820A02">
        <w:rPr>
          <w:sz w:val="28"/>
          <w:szCs w:val="28"/>
        </w:rPr>
        <w:t>Пожарная безопасность на строительной площадке, участках работ и рабочих местах должна обеспечиваться в соответствии с требованиями «Правил пожарной безопасности при производстве строительно-монтажных работ» и «Правил пожарной безопасности при производстве сварочных работ», а так же требованиям ГОСТ 12.1.004 –91.</w:t>
      </w:r>
    </w:p>
    <w:p w14:paraId="56766BE1" w14:textId="77777777" w:rsidR="005629C6" w:rsidRPr="00820A02" w:rsidRDefault="005629C6" w:rsidP="00820A02">
      <w:pPr>
        <w:spacing w:line="360" w:lineRule="auto"/>
        <w:jc w:val="both"/>
        <w:rPr>
          <w:sz w:val="28"/>
          <w:szCs w:val="28"/>
        </w:rPr>
      </w:pPr>
      <w:r w:rsidRPr="00820A02">
        <w:rPr>
          <w:sz w:val="28"/>
          <w:szCs w:val="28"/>
        </w:rPr>
        <w:t>Строительная площадка, участки работ, проезды и подходы к ним в темное время суток должны быть освещены в соответствии с ГОСТ – 12.1.046 –85.</w:t>
      </w:r>
    </w:p>
    <w:p w14:paraId="18156E42" w14:textId="77777777" w:rsidR="005629C6" w:rsidRPr="00820A02" w:rsidRDefault="005629C6" w:rsidP="00820A02">
      <w:pPr>
        <w:spacing w:line="360" w:lineRule="auto"/>
        <w:jc w:val="both"/>
        <w:rPr>
          <w:sz w:val="28"/>
          <w:szCs w:val="28"/>
        </w:rPr>
      </w:pPr>
      <w:r w:rsidRPr="00820A02">
        <w:rPr>
          <w:sz w:val="28"/>
          <w:szCs w:val="28"/>
        </w:rPr>
        <w:t>Проезды, проходы и рабочие места не загромождать,  регулярно очищать, а расположенные вне зданий регулярно посыпать песком в зимнее время.</w:t>
      </w:r>
    </w:p>
    <w:p w14:paraId="09339373" w14:textId="77777777" w:rsidR="005629C6" w:rsidRPr="00820A02" w:rsidRDefault="005629C6" w:rsidP="00820A02">
      <w:pPr>
        <w:spacing w:line="360" w:lineRule="auto"/>
        <w:jc w:val="both"/>
        <w:rPr>
          <w:sz w:val="28"/>
          <w:szCs w:val="28"/>
        </w:rPr>
      </w:pPr>
      <w:r w:rsidRPr="00820A02">
        <w:rPr>
          <w:sz w:val="28"/>
          <w:szCs w:val="28"/>
        </w:rPr>
        <w:t>Вход в строящееся здание защищен сплошным навесом шириной 2 м, с вылетом 3 м от стены.</w:t>
      </w:r>
    </w:p>
    <w:p w14:paraId="1AAC6278" w14:textId="77777777" w:rsidR="005629C6" w:rsidRPr="00820A02" w:rsidRDefault="005629C6" w:rsidP="00820A02">
      <w:pPr>
        <w:spacing w:line="360" w:lineRule="auto"/>
        <w:jc w:val="both"/>
        <w:rPr>
          <w:sz w:val="28"/>
          <w:szCs w:val="28"/>
        </w:rPr>
      </w:pPr>
      <w:r w:rsidRPr="00820A02">
        <w:rPr>
          <w:sz w:val="28"/>
          <w:szCs w:val="28"/>
        </w:rPr>
        <w:t>Рабочие места должны быть обеспечены средствами защиты согласно расчету.</w:t>
      </w:r>
    </w:p>
    <w:p w14:paraId="624A5834" w14:textId="77777777" w:rsidR="005629C6" w:rsidRPr="00820A02" w:rsidRDefault="005629C6" w:rsidP="00820A02">
      <w:pPr>
        <w:spacing w:line="360" w:lineRule="auto"/>
        <w:jc w:val="both"/>
        <w:rPr>
          <w:sz w:val="28"/>
          <w:szCs w:val="28"/>
        </w:rPr>
      </w:pPr>
      <w:r w:rsidRPr="00820A02">
        <w:rPr>
          <w:sz w:val="28"/>
          <w:szCs w:val="28"/>
        </w:rPr>
        <w:t>Лакокрасочные, изоляционные, отделочные материалы хранить на рабочих местах в количестве, не превышающем сменную потребность.</w:t>
      </w:r>
    </w:p>
    <w:p w14:paraId="5926AF16" w14:textId="77777777" w:rsidR="005629C6" w:rsidRPr="00820A02" w:rsidRDefault="005629C6" w:rsidP="00820A02">
      <w:pPr>
        <w:spacing w:line="360" w:lineRule="auto"/>
        <w:jc w:val="both"/>
        <w:rPr>
          <w:sz w:val="28"/>
          <w:szCs w:val="28"/>
        </w:rPr>
      </w:pPr>
      <w:r w:rsidRPr="00820A02">
        <w:rPr>
          <w:sz w:val="28"/>
          <w:szCs w:val="28"/>
        </w:rPr>
        <w:t>Складирование материалов, конструкций и оборудования осуществлять в соответствии с требованиями стандартов или технических условий на материалы, изделия, оборудование.</w:t>
      </w:r>
    </w:p>
    <w:p w14:paraId="3C17C3EC" w14:textId="77777777" w:rsidR="005629C6" w:rsidRPr="00820A02" w:rsidRDefault="005629C6" w:rsidP="00820A02">
      <w:pPr>
        <w:spacing w:line="360" w:lineRule="auto"/>
        <w:jc w:val="both"/>
        <w:rPr>
          <w:sz w:val="28"/>
          <w:szCs w:val="28"/>
        </w:rPr>
      </w:pPr>
      <w:r w:rsidRPr="00820A02">
        <w:rPr>
          <w:sz w:val="28"/>
          <w:szCs w:val="28"/>
        </w:rPr>
        <w:t>Перемещение и подача на рабочее место грузоподъемными кранами кирпича, керамических облицовочных плиток только на поддонах исключающих падение груза.</w:t>
      </w:r>
    </w:p>
    <w:p w14:paraId="76C401E8" w14:textId="77777777" w:rsidR="005629C6" w:rsidRPr="00BB2D4D" w:rsidRDefault="005629C6" w:rsidP="005629C6">
      <w:pPr>
        <w:pStyle w:val="3"/>
        <w:jc w:val="center"/>
        <w:rPr>
          <w:sz w:val="28"/>
          <w:szCs w:val="28"/>
          <w:u w:val="single"/>
        </w:rPr>
      </w:pPr>
      <w:r w:rsidRPr="00A87CCD">
        <w:rPr>
          <w:sz w:val="28"/>
          <w:szCs w:val="28"/>
        </w:rPr>
        <w:lastRenderedPageBreak/>
        <w:t>Безопасность труда</w:t>
      </w:r>
      <w:r>
        <w:rPr>
          <w:sz w:val="28"/>
          <w:szCs w:val="28"/>
        </w:rPr>
        <w:t xml:space="preserve"> п</w:t>
      </w:r>
      <w:r w:rsidRPr="00A87CCD">
        <w:rPr>
          <w:sz w:val="28"/>
          <w:szCs w:val="28"/>
        </w:rPr>
        <w:t>ри монтажных работах.</w:t>
      </w:r>
    </w:p>
    <w:p w14:paraId="588A24EE" w14:textId="77777777" w:rsidR="005629C6" w:rsidRPr="00820A02" w:rsidRDefault="005629C6" w:rsidP="00820A02">
      <w:pPr>
        <w:spacing w:line="360" w:lineRule="auto"/>
        <w:jc w:val="both"/>
        <w:rPr>
          <w:sz w:val="28"/>
          <w:szCs w:val="28"/>
        </w:rPr>
      </w:pPr>
      <w:r w:rsidRPr="00820A02">
        <w:rPr>
          <w:sz w:val="28"/>
          <w:szCs w:val="28"/>
        </w:rPr>
        <w:t>Рабочее место должно быть очищено от посторонних предметов и спланировано.</w:t>
      </w:r>
    </w:p>
    <w:p w14:paraId="46B79DD8" w14:textId="77777777" w:rsidR="005629C6" w:rsidRPr="00820A02" w:rsidRDefault="005629C6" w:rsidP="00820A02">
      <w:pPr>
        <w:spacing w:line="360" w:lineRule="auto"/>
        <w:jc w:val="both"/>
        <w:rPr>
          <w:sz w:val="28"/>
          <w:szCs w:val="28"/>
        </w:rPr>
      </w:pPr>
      <w:r w:rsidRPr="00820A02">
        <w:rPr>
          <w:sz w:val="28"/>
          <w:szCs w:val="28"/>
        </w:rPr>
        <w:t>Посторонние лица в зону монтажных работ не допускаются.</w:t>
      </w:r>
    </w:p>
    <w:p w14:paraId="0D2F4A14" w14:textId="77777777" w:rsidR="005629C6" w:rsidRPr="00820A02" w:rsidRDefault="005629C6" w:rsidP="00820A02">
      <w:pPr>
        <w:spacing w:line="360" w:lineRule="auto"/>
        <w:jc w:val="both"/>
        <w:rPr>
          <w:sz w:val="28"/>
          <w:szCs w:val="28"/>
        </w:rPr>
      </w:pPr>
      <w:r w:rsidRPr="00820A02">
        <w:rPr>
          <w:sz w:val="28"/>
          <w:szCs w:val="28"/>
        </w:rPr>
        <w:t>При подъеме конструкции сигнализация должна быть так, чтобы команды подавались только одним человеком.</w:t>
      </w:r>
    </w:p>
    <w:p w14:paraId="6A39963D" w14:textId="77777777" w:rsidR="005629C6" w:rsidRPr="00820A02" w:rsidRDefault="005629C6" w:rsidP="00820A02">
      <w:pPr>
        <w:spacing w:line="360" w:lineRule="auto"/>
        <w:jc w:val="both"/>
        <w:rPr>
          <w:sz w:val="28"/>
          <w:szCs w:val="28"/>
        </w:rPr>
      </w:pPr>
      <w:r w:rsidRPr="00820A02">
        <w:rPr>
          <w:sz w:val="28"/>
          <w:szCs w:val="28"/>
        </w:rPr>
        <w:t>Зоны опасные для движения людей должны быть ограждены и оборудованы видимыми предупредительными сигналами.</w:t>
      </w:r>
    </w:p>
    <w:p w14:paraId="3E458C1C" w14:textId="77777777" w:rsidR="005629C6" w:rsidRPr="00820A02" w:rsidRDefault="005629C6" w:rsidP="00820A02">
      <w:pPr>
        <w:spacing w:line="360" w:lineRule="auto"/>
        <w:jc w:val="both"/>
        <w:rPr>
          <w:sz w:val="28"/>
          <w:szCs w:val="28"/>
        </w:rPr>
      </w:pPr>
      <w:r w:rsidRPr="00820A02">
        <w:rPr>
          <w:sz w:val="28"/>
          <w:szCs w:val="28"/>
        </w:rPr>
        <w:t>Строповку производить только за монтажные петли, или специальными захватами, имеющими бирки.</w:t>
      </w:r>
    </w:p>
    <w:p w14:paraId="0D1CE1DF" w14:textId="77777777" w:rsidR="005629C6" w:rsidRPr="00820A02" w:rsidRDefault="005629C6" w:rsidP="00820A02">
      <w:pPr>
        <w:spacing w:line="360" w:lineRule="auto"/>
        <w:jc w:val="both"/>
        <w:rPr>
          <w:sz w:val="28"/>
          <w:szCs w:val="28"/>
        </w:rPr>
      </w:pPr>
      <w:r w:rsidRPr="00820A02">
        <w:rPr>
          <w:sz w:val="28"/>
          <w:szCs w:val="28"/>
        </w:rPr>
        <w:t>Освобождение установленных в проектное положение элементов от строп допускается только после надежного их закрепления.</w:t>
      </w:r>
    </w:p>
    <w:p w14:paraId="2811D75E" w14:textId="77777777" w:rsidR="005629C6" w:rsidRPr="00820A02" w:rsidRDefault="005629C6" w:rsidP="00820A02">
      <w:pPr>
        <w:spacing w:line="360" w:lineRule="auto"/>
        <w:jc w:val="both"/>
        <w:rPr>
          <w:sz w:val="28"/>
          <w:szCs w:val="28"/>
        </w:rPr>
      </w:pPr>
      <w:r w:rsidRPr="00820A02">
        <w:rPr>
          <w:sz w:val="28"/>
          <w:szCs w:val="28"/>
        </w:rPr>
        <w:t>Запрещается перемещать элементы конструкции после их установки и снятия захватов. Элементы конструкции, по которой предусматривается перемещение монтажников в процессе монтажа необходимо оборудовать, или подмостями, или переходными мостиками, или лестницами, или специальными страховочными тросами.</w:t>
      </w:r>
    </w:p>
    <w:p w14:paraId="4F800332" w14:textId="77777777" w:rsidR="005629C6" w:rsidRPr="00820A02" w:rsidRDefault="005629C6" w:rsidP="00820A02">
      <w:pPr>
        <w:spacing w:line="360" w:lineRule="auto"/>
        <w:jc w:val="both"/>
        <w:rPr>
          <w:sz w:val="28"/>
          <w:szCs w:val="28"/>
        </w:rPr>
      </w:pPr>
      <w:r w:rsidRPr="00820A02">
        <w:rPr>
          <w:sz w:val="28"/>
          <w:szCs w:val="28"/>
        </w:rPr>
        <w:t>Монтажники обеспечиваются спецодеждой установленного образца. При отрицательных температурах применяют меры борьбы с оледенением (скалывание льда, посыпка песком), с ветром (устройство защитных экранов).</w:t>
      </w:r>
    </w:p>
    <w:p w14:paraId="7D076B07" w14:textId="77777777" w:rsidR="005629C6" w:rsidRPr="00820A02" w:rsidRDefault="005629C6" w:rsidP="00820A02">
      <w:pPr>
        <w:spacing w:line="360" w:lineRule="auto"/>
        <w:jc w:val="both"/>
        <w:rPr>
          <w:sz w:val="28"/>
          <w:szCs w:val="28"/>
        </w:rPr>
      </w:pPr>
      <w:r w:rsidRPr="00820A02">
        <w:rPr>
          <w:sz w:val="28"/>
          <w:szCs w:val="28"/>
        </w:rPr>
        <w:t>Запрещается работать в дождь, при температуре ниже –270 с ветром, -300С без ветра, при ветре более 6 баллов.</w:t>
      </w:r>
    </w:p>
    <w:p w14:paraId="20A1F1E4" w14:textId="77777777" w:rsidR="005629C6" w:rsidRPr="000A76FE" w:rsidRDefault="005629C6" w:rsidP="005629C6">
      <w:pPr>
        <w:pStyle w:val="3"/>
        <w:jc w:val="center"/>
        <w:rPr>
          <w:sz w:val="28"/>
          <w:szCs w:val="28"/>
        </w:rPr>
      </w:pPr>
      <w:r w:rsidRPr="000A76FE">
        <w:rPr>
          <w:sz w:val="28"/>
          <w:szCs w:val="28"/>
        </w:rPr>
        <w:t>Меры пожарной безопасности</w:t>
      </w:r>
      <w:r>
        <w:rPr>
          <w:sz w:val="28"/>
          <w:szCs w:val="28"/>
        </w:rPr>
        <w:t xml:space="preserve"> </w:t>
      </w:r>
      <w:r w:rsidRPr="000A76FE">
        <w:rPr>
          <w:sz w:val="28"/>
          <w:szCs w:val="28"/>
        </w:rPr>
        <w:t>при производстве</w:t>
      </w:r>
      <w:r>
        <w:rPr>
          <w:sz w:val="28"/>
          <w:szCs w:val="28"/>
        </w:rPr>
        <w:t xml:space="preserve"> </w:t>
      </w:r>
      <w:r w:rsidRPr="000A76FE">
        <w:rPr>
          <w:sz w:val="28"/>
          <w:szCs w:val="28"/>
        </w:rPr>
        <w:t>строительно –монтажных работ.</w:t>
      </w:r>
    </w:p>
    <w:p w14:paraId="7FC98586" w14:textId="77777777" w:rsidR="005629C6" w:rsidRPr="00820A02" w:rsidRDefault="005629C6" w:rsidP="00820A02">
      <w:pPr>
        <w:spacing w:line="360" w:lineRule="auto"/>
        <w:jc w:val="both"/>
        <w:rPr>
          <w:sz w:val="28"/>
          <w:szCs w:val="28"/>
        </w:rPr>
      </w:pPr>
      <w:r w:rsidRPr="00820A02">
        <w:rPr>
          <w:sz w:val="28"/>
          <w:szCs w:val="28"/>
        </w:rPr>
        <w:t>Применять инвентарные металлические леса. На каждые 40 м их периметра необходимо оборудовать лестницей. Настил и подмости лесов надлежит периодически, и после окончания работ очищать от строительного мусора.</w:t>
      </w:r>
    </w:p>
    <w:p w14:paraId="711473BE" w14:textId="77777777" w:rsidR="005629C6" w:rsidRPr="00820A02" w:rsidRDefault="005629C6" w:rsidP="00820A02">
      <w:pPr>
        <w:spacing w:line="360" w:lineRule="auto"/>
        <w:jc w:val="both"/>
        <w:rPr>
          <w:sz w:val="28"/>
          <w:szCs w:val="28"/>
        </w:rPr>
      </w:pPr>
      <w:r w:rsidRPr="00820A02">
        <w:rPr>
          <w:sz w:val="28"/>
          <w:szCs w:val="28"/>
        </w:rPr>
        <w:t>Во время работ связанных с устройством гидро - и пароизоляции на кровле запрещается выполнять электросварочные работы.</w:t>
      </w:r>
    </w:p>
    <w:p w14:paraId="38A928D9" w14:textId="77777777" w:rsidR="005629C6" w:rsidRPr="00820A02" w:rsidRDefault="005629C6" w:rsidP="00820A02">
      <w:pPr>
        <w:spacing w:line="360" w:lineRule="auto"/>
        <w:jc w:val="both"/>
        <w:rPr>
          <w:sz w:val="28"/>
          <w:szCs w:val="28"/>
        </w:rPr>
      </w:pPr>
      <w:r w:rsidRPr="00820A02">
        <w:rPr>
          <w:sz w:val="28"/>
          <w:szCs w:val="28"/>
        </w:rPr>
        <w:t xml:space="preserve">Для искусственного прогрева бетона при устройстве монолитных фундаментов необходимо применять кабели КРПТ или изолированные </w:t>
      </w:r>
      <w:r w:rsidRPr="00820A02">
        <w:rPr>
          <w:sz w:val="28"/>
          <w:szCs w:val="28"/>
        </w:rPr>
        <w:lastRenderedPageBreak/>
        <w:t>провода ПРГ-500 (с дополнительной защитой резиновым шлангом). Запрещается прокладывать кабеля непосредственно по грунту.</w:t>
      </w:r>
    </w:p>
    <w:p w14:paraId="4C90EB2B" w14:textId="77777777" w:rsidR="005629C6" w:rsidRPr="00820A02" w:rsidRDefault="005629C6" w:rsidP="00820A02">
      <w:pPr>
        <w:spacing w:line="360" w:lineRule="auto"/>
        <w:jc w:val="both"/>
        <w:rPr>
          <w:sz w:val="28"/>
          <w:szCs w:val="28"/>
        </w:rPr>
      </w:pPr>
      <w:r w:rsidRPr="00820A02">
        <w:rPr>
          <w:sz w:val="28"/>
          <w:szCs w:val="28"/>
        </w:rPr>
        <w:t>В пределах зоны прогрева необходимо устанавливать сигнальные лампы, загорающиеся при подаче напряжения на линию. При их перегорании подача напряжения на линию должна автоматически отключаться.</w:t>
      </w:r>
    </w:p>
    <w:p w14:paraId="6E9A9E65" w14:textId="77777777" w:rsidR="005629C6" w:rsidRPr="00820A02" w:rsidRDefault="005629C6" w:rsidP="00820A02">
      <w:pPr>
        <w:spacing w:line="360" w:lineRule="auto"/>
        <w:jc w:val="both"/>
        <w:rPr>
          <w:sz w:val="28"/>
          <w:szCs w:val="28"/>
        </w:rPr>
      </w:pPr>
      <w:r w:rsidRPr="00820A02">
        <w:rPr>
          <w:sz w:val="28"/>
          <w:szCs w:val="28"/>
        </w:rPr>
        <w:t>На участках электропрогрева бетона необходимо вывесить плакаты с предупредительными надписями (“Опасно”, “Под напряжением”).</w:t>
      </w:r>
    </w:p>
    <w:p w14:paraId="3CBB775C" w14:textId="77777777" w:rsidR="005629C6" w:rsidRPr="00820A02" w:rsidRDefault="005629C6" w:rsidP="00820A02">
      <w:pPr>
        <w:spacing w:line="360" w:lineRule="auto"/>
        <w:jc w:val="both"/>
        <w:rPr>
          <w:sz w:val="28"/>
          <w:szCs w:val="28"/>
        </w:rPr>
      </w:pPr>
      <w:r w:rsidRPr="00820A02">
        <w:rPr>
          <w:sz w:val="28"/>
          <w:szCs w:val="28"/>
        </w:rPr>
        <w:t>Отключающие устройства сети электропрогрева следует устанавливать в доступных местах.</w:t>
      </w:r>
    </w:p>
    <w:p w14:paraId="7EDEE932" w14:textId="77777777" w:rsidR="005629C6" w:rsidRPr="000A76FE" w:rsidRDefault="005629C6" w:rsidP="005629C6">
      <w:pPr>
        <w:pStyle w:val="3"/>
        <w:jc w:val="center"/>
        <w:rPr>
          <w:sz w:val="28"/>
          <w:szCs w:val="28"/>
        </w:rPr>
      </w:pPr>
      <w:r w:rsidRPr="000A76FE">
        <w:rPr>
          <w:sz w:val="28"/>
          <w:szCs w:val="28"/>
        </w:rPr>
        <w:t>Экологичность проекта.</w:t>
      </w:r>
    </w:p>
    <w:p w14:paraId="48A52F21" w14:textId="77777777" w:rsidR="005629C6" w:rsidRDefault="005629C6" w:rsidP="005629C6">
      <w:pPr>
        <w:spacing w:line="360" w:lineRule="auto"/>
        <w:jc w:val="both"/>
        <w:rPr>
          <w:bCs/>
          <w:sz w:val="28"/>
          <w:szCs w:val="28"/>
        </w:rPr>
      </w:pPr>
      <w:r>
        <w:rPr>
          <w:bCs/>
          <w:sz w:val="28"/>
          <w:szCs w:val="28"/>
        </w:rPr>
        <w:t xml:space="preserve">     </w:t>
      </w:r>
      <w:r w:rsidRPr="0064544F">
        <w:rPr>
          <w:bCs/>
          <w:sz w:val="28"/>
          <w:szCs w:val="28"/>
        </w:rPr>
        <w:t>При организации строительного производства необходимо осуществлять мероприятия и работы по охране окружающей природной среды, которые должны включать рекультивацию земель, предотвращение потерь природных ресурсов, предотвращение или очистку вредных выбросов в почву, водоемы и атмосферу. Указанные мероприятия и работы должны быть предусмотрены в проектно-сметной документации. Производство строительно-монтажных работ в пределах охранных, заповедных и санитарных зон и территорий следует осуществлять в порядке, установленном специальными правилами и положениями о них.</w:t>
      </w:r>
    </w:p>
    <w:p w14:paraId="040DEA85" w14:textId="77777777" w:rsidR="005629C6" w:rsidRPr="0064544F" w:rsidRDefault="005629C6" w:rsidP="005629C6">
      <w:pPr>
        <w:spacing w:line="360" w:lineRule="auto"/>
        <w:jc w:val="both"/>
        <w:rPr>
          <w:bCs/>
          <w:sz w:val="28"/>
          <w:szCs w:val="28"/>
        </w:rPr>
      </w:pPr>
      <w:r>
        <w:rPr>
          <w:bCs/>
          <w:sz w:val="28"/>
          <w:szCs w:val="28"/>
        </w:rPr>
        <w:t xml:space="preserve">     </w:t>
      </w:r>
      <w:r w:rsidRPr="0064544F">
        <w:rPr>
          <w:bCs/>
          <w:sz w:val="28"/>
          <w:szCs w:val="28"/>
        </w:rPr>
        <w:t xml:space="preserve">На территории строящихся объектов не допускаются не предусмотренное проектной документацией сведение древесно-кустарниковой растительности и засыпка грунтом корневых шеек и стволов растущих деревьев и кустарников. Выпуск воды со строительных площадок непосредственно на склоны без надлежащей защиты от размыва не допускается. При выполнении планировочных работ почвенный слой, пригодный для последующего использования, должен предварительно сниматься и складироваться в специально отведенных местах. Временные автомобильные дороги и другие подъездные пути должны устраиваться с учетом требований по предотвращению повреждений сельскохозяйственных угодий и древесно-кустарниковой растительности. При производстве строительно-монтажных </w:t>
      </w:r>
      <w:r w:rsidRPr="0064544F">
        <w:rPr>
          <w:bCs/>
          <w:sz w:val="28"/>
          <w:szCs w:val="28"/>
        </w:rPr>
        <w:lastRenderedPageBreak/>
        <w:t xml:space="preserve">работ на селитебных территориях должны быть соблюдены требования по предотвращению запыленности и загазованности воздуха. Не допускается при уборке отходов и мусора сбрасывать их с этажей зданий и сооружений без применения закрытых лотков и бункеров-накопителей. В процессе выполнения буровых работ при достижении водоносных горизонтов необходимо принимать меры по предотвращению неорганизованного излива подземных вод. При производстве работ по искусственному закреплению слабых грунтов должны быть приняты предусмотренные проектом меры по предотвращению загрязнения подземных вод нижележащих горизонтов.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проектами производства работ.  Попутная разработка природных ресурсов допускается только при наличии проектной документации, согласованной соответствующими органами государственного надзора и местной администрацией. Работы по мелиорации земель, созданию прудов и водохранилищ, ликвидации оврагов, балок, болот и выработанных карьеров, выполняемые попутно со строительством объектов промышленного и жилищно-гражданского назначения, следует производить только при наличии соответствующей проектной документации, согласованной в установленном порядке с заинтересованными организациями и органами государственного надзора. </w:t>
      </w:r>
    </w:p>
    <w:p w14:paraId="24EAA884" w14:textId="77777777" w:rsidR="005629C6" w:rsidRDefault="005629C6" w:rsidP="005629C6"/>
    <w:p w14:paraId="594F8C45" w14:textId="77777777" w:rsidR="005629C6" w:rsidRDefault="005629C6" w:rsidP="005629C6"/>
    <w:p w14:paraId="5BC5155F" w14:textId="77777777" w:rsidR="0092682C" w:rsidRDefault="0092682C" w:rsidP="005629C6"/>
    <w:p w14:paraId="32D1C357" w14:textId="77777777" w:rsidR="0092682C" w:rsidRDefault="0092682C" w:rsidP="005629C6"/>
    <w:p w14:paraId="343FB4AD" w14:textId="77777777" w:rsidR="0092682C" w:rsidRDefault="0092682C" w:rsidP="005629C6"/>
    <w:p w14:paraId="0B03230C" w14:textId="77777777" w:rsidR="0092682C" w:rsidRDefault="0092682C" w:rsidP="005629C6"/>
    <w:p w14:paraId="126440CE" w14:textId="77777777" w:rsidR="0092682C" w:rsidRDefault="0092682C" w:rsidP="005629C6"/>
    <w:p w14:paraId="2B16D037" w14:textId="77777777" w:rsidR="002F5080" w:rsidRDefault="002F5080" w:rsidP="005629C6"/>
    <w:p w14:paraId="253E9C5C" w14:textId="77777777" w:rsidR="002F5080" w:rsidRDefault="002F5080" w:rsidP="005629C6"/>
    <w:p w14:paraId="6E0128BF" w14:textId="77777777" w:rsidR="002F5080" w:rsidRDefault="002F5080" w:rsidP="005629C6"/>
    <w:p w14:paraId="3D85117C" w14:textId="77777777" w:rsidR="002F5080" w:rsidRDefault="002F5080" w:rsidP="005629C6"/>
    <w:p w14:paraId="34FCA3AE" w14:textId="77777777" w:rsidR="002F5080" w:rsidRDefault="002F5080" w:rsidP="005629C6"/>
    <w:p w14:paraId="5B2017AF" w14:textId="77777777" w:rsidR="002F5080" w:rsidRDefault="002F5080" w:rsidP="005629C6"/>
    <w:p w14:paraId="79398DBB" w14:textId="77777777" w:rsidR="0092682C" w:rsidRDefault="0092682C" w:rsidP="005629C6"/>
    <w:p w14:paraId="2FFF341F" w14:textId="77777777" w:rsidR="005629C6" w:rsidRPr="001D41C2" w:rsidRDefault="005629C6" w:rsidP="003C02CB">
      <w:pPr>
        <w:spacing w:line="360" w:lineRule="auto"/>
        <w:jc w:val="center"/>
        <w:rPr>
          <w:b/>
          <w:sz w:val="44"/>
          <w:szCs w:val="44"/>
        </w:rPr>
      </w:pPr>
      <w:r w:rsidRPr="001D41C2">
        <w:rPr>
          <w:sz w:val="44"/>
          <w:szCs w:val="44"/>
        </w:rPr>
        <w:lastRenderedPageBreak/>
        <w:t>СПИСОК ЛИТЕРАТУРЫ</w:t>
      </w:r>
    </w:p>
    <w:p w14:paraId="6C7F6665" w14:textId="77777777" w:rsidR="005629C6" w:rsidRDefault="005629C6" w:rsidP="005629C6">
      <w:pPr>
        <w:pStyle w:val="a3"/>
        <w:numPr>
          <w:ilvl w:val="0"/>
          <w:numId w:val="15"/>
        </w:numPr>
        <w:spacing w:line="360" w:lineRule="auto"/>
        <w:ind w:left="0" w:firstLine="0"/>
        <w:jc w:val="both"/>
        <w:rPr>
          <w:sz w:val="28"/>
          <w:szCs w:val="28"/>
        </w:rPr>
      </w:pPr>
      <w:r w:rsidRPr="00DE650F">
        <w:rPr>
          <w:sz w:val="28"/>
          <w:szCs w:val="28"/>
        </w:rPr>
        <w:t>Барабанщиков,  Ю. Г. С</w:t>
      </w:r>
      <w:r>
        <w:rPr>
          <w:sz w:val="28"/>
          <w:szCs w:val="28"/>
        </w:rPr>
        <w:t>троительные материалы и изделия</w:t>
      </w:r>
      <w:r w:rsidRPr="00DE650F">
        <w:rPr>
          <w:sz w:val="28"/>
          <w:szCs w:val="28"/>
        </w:rPr>
        <w:t xml:space="preserve">: учебник для / Ю. Г. Барабанщиков. – М.: Издательский центр «Академия», 2012. </w:t>
      </w:r>
    </w:p>
    <w:p w14:paraId="6E88286D" w14:textId="77777777" w:rsidR="005629C6" w:rsidRDefault="005629C6" w:rsidP="005629C6">
      <w:pPr>
        <w:pStyle w:val="a3"/>
        <w:numPr>
          <w:ilvl w:val="0"/>
          <w:numId w:val="15"/>
        </w:numPr>
        <w:spacing w:line="360" w:lineRule="auto"/>
        <w:ind w:left="0" w:firstLine="0"/>
        <w:jc w:val="both"/>
        <w:rPr>
          <w:sz w:val="28"/>
          <w:szCs w:val="28"/>
        </w:rPr>
      </w:pPr>
      <w:r w:rsidRPr="00DE650F">
        <w:rPr>
          <w:sz w:val="28"/>
          <w:szCs w:val="28"/>
        </w:rPr>
        <w:t>Белоконев</w:t>
      </w:r>
      <w:r>
        <w:rPr>
          <w:sz w:val="28"/>
          <w:szCs w:val="28"/>
        </w:rPr>
        <w:t>,</w:t>
      </w:r>
      <w:r w:rsidRPr="00DE650F">
        <w:rPr>
          <w:sz w:val="28"/>
          <w:szCs w:val="28"/>
        </w:rPr>
        <w:t xml:space="preserve"> Е.Н. Основы </w:t>
      </w:r>
      <w:r>
        <w:rPr>
          <w:sz w:val="28"/>
          <w:szCs w:val="28"/>
        </w:rPr>
        <w:t>архитектуры зданий и сооружений</w:t>
      </w:r>
      <w:r w:rsidRPr="00DE650F">
        <w:rPr>
          <w:sz w:val="28"/>
          <w:szCs w:val="28"/>
        </w:rPr>
        <w:t>: учебник / Е.Н. Белоконев</w:t>
      </w:r>
      <w:r>
        <w:rPr>
          <w:sz w:val="28"/>
          <w:szCs w:val="28"/>
        </w:rPr>
        <w:t xml:space="preserve">. </w:t>
      </w:r>
      <w:r w:rsidRPr="00DE650F">
        <w:rPr>
          <w:sz w:val="28"/>
          <w:szCs w:val="28"/>
        </w:rPr>
        <w:t>– Р</w:t>
      </w:r>
      <w:r>
        <w:rPr>
          <w:sz w:val="28"/>
          <w:szCs w:val="28"/>
        </w:rPr>
        <w:t>.</w:t>
      </w:r>
      <w:r w:rsidRPr="00DE650F">
        <w:rPr>
          <w:sz w:val="28"/>
          <w:szCs w:val="28"/>
        </w:rPr>
        <w:t>: Феникс, 2009.</w:t>
      </w:r>
    </w:p>
    <w:p w14:paraId="7883C1A0" w14:textId="77777777" w:rsidR="005629C6" w:rsidRDefault="005629C6" w:rsidP="005629C6">
      <w:pPr>
        <w:pStyle w:val="a3"/>
        <w:numPr>
          <w:ilvl w:val="0"/>
          <w:numId w:val="15"/>
        </w:numPr>
        <w:spacing w:line="360" w:lineRule="auto"/>
        <w:ind w:left="0" w:firstLine="0"/>
        <w:jc w:val="both"/>
        <w:rPr>
          <w:sz w:val="28"/>
          <w:szCs w:val="28"/>
        </w:rPr>
      </w:pPr>
      <w:r w:rsidRPr="00DE650F">
        <w:rPr>
          <w:sz w:val="28"/>
          <w:szCs w:val="28"/>
        </w:rPr>
        <w:t xml:space="preserve">Девисилов, </w:t>
      </w:r>
      <w:r>
        <w:rPr>
          <w:sz w:val="28"/>
          <w:szCs w:val="28"/>
        </w:rPr>
        <w:t>В.</w:t>
      </w:r>
      <w:r w:rsidRPr="00DE650F">
        <w:rPr>
          <w:sz w:val="28"/>
          <w:szCs w:val="28"/>
        </w:rPr>
        <w:t xml:space="preserve">А. </w:t>
      </w:r>
      <w:r>
        <w:rPr>
          <w:sz w:val="28"/>
          <w:szCs w:val="28"/>
        </w:rPr>
        <w:t>Охрана труда</w:t>
      </w:r>
      <w:r w:rsidRPr="00DE650F">
        <w:rPr>
          <w:sz w:val="28"/>
          <w:szCs w:val="28"/>
        </w:rPr>
        <w:t xml:space="preserve">: учебник / </w:t>
      </w:r>
      <w:r>
        <w:rPr>
          <w:sz w:val="28"/>
          <w:szCs w:val="28"/>
        </w:rPr>
        <w:t>В.</w:t>
      </w:r>
      <w:r w:rsidRPr="00DE650F">
        <w:rPr>
          <w:sz w:val="28"/>
          <w:szCs w:val="28"/>
        </w:rPr>
        <w:t xml:space="preserve">А. Девисилов.– М.: ФОРУМ, 2009. </w:t>
      </w:r>
    </w:p>
    <w:p w14:paraId="71A803D8" w14:textId="77777777" w:rsidR="005629C6" w:rsidRPr="00DE650F" w:rsidRDefault="005629C6" w:rsidP="005629C6">
      <w:pPr>
        <w:pStyle w:val="a3"/>
        <w:numPr>
          <w:ilvl w:val="0"/>
          <w:numId w:val="15"/>
        </w:numPr>
        <w:spacing w:line="360" w:lineRule="auto"/>
        <w:ind w:left="0" w:firstLine="0"/>
        <w:jc w:val="both"/>
        <w:rPr>
          <w:sz w:val="28"/>
          <w:szCs w:val="28"/>
        </w:rPr>
      </w:pPr>
      <w:r w:rsidRPr="00DE650F">
        <w:rPr>
          <w:sz w:val="28"/>
          <w:szCs w:val="28"/>
        </w:rPr>
        <w:t>Соколов</w:t>
      </w:r>
      <w:r>
        <w:rPr>
          <w:sz w:val="28"/>
          <w:szCs w:val="28"/>
        </w:rPr>
        <w:t>, Г.</w:t>
      </w:r>
      <w:r w:rsidRPr="00DE650F">
        <w:rPr>
          <w:sz w:val="28"/>
          <w:szCs w:val="28"/>
        </w:rPr>
        <w:t>К. Техноло</w:t>
      </w:r>
      <w:r>
        <w:rPr>
          <w:sz w:val="28"/>
          <w:szCs w:val="28"/>
        </w:rPr>
        <w:t>гия и организация строительства</w:t>
      </w:r>
      <w:r w:rsidRPr="00DE650F">
        <w:rPr>
          <w:sz w:val="28"/>
          <w:szCs w:val="28"/>
        </w:rPr>
        <w:t xml:space="preserve">: учебник для </w:t>
      </w:r>
      <w:r>
        <w:rPr>
          <w:sz w:val="28"/>
          <w:szCs w:val="28"/>
        </w:rPr>
        <w:t>/ Г.К. Соколов.</w:t>
      </w:r>
      <w:r w:rsidRPr="00DE650F">
        <w:rPr>
          <w:sz w:val="28"/>
          <w:szCs w:val="28"/>
        </w:rPr>
        <w:t>–</w:t>
      </w:r>
      <w:r>
        <w:rPr>
          <w:sz w:val="28"/>
          <w:szCs w:val="28"/>
        </w:rPr>
        <w:t xml:space="preserve"> М.</w:t>
      </w:r>
      <w:r w:rsidRPr="00DE650F">
        <w:rPr>
          <w:sz w:val="28"/>
          <w:szCs w:val="28"/>
        </w:rPr>
        <w:t xml:space="preserve">: Издательский центр «Академия», 2011. </w:t>
      </w:r>
    </w:p>
    <w:p w14:paraId="55A864E3" w14:textId="77777777" w:rsidR="005629C6" w:rsidRPr="000C267B" w:rsidRDefault="005629C6" w:rsidP="005629C6">
      <w:pPr>
        <w:pStyle w:val="a3"/>
        <w:numPr>
          <w:ilvl w:val="0"/>
          <w:numId w:val="15"/>
        </w:numPr>
        <w:spacing w:line="360" w:lineRule="auto"/>
        <w:ind w:left="0" w:firstLine="0"/>
        <w:jc w:val="both"/>
        <w:rPr>
          <w:sz w:val="28"/>
          <w:szCs w:val="28"/>
        </w:rPr>
      </w:pPr>
      <w:r>
        <w:rPr>
          <w:sz w:val="28"/>
          <w:szCs w:val="28"/>
        </w:rPr>
        <w:t xml:space="preserve">Юдина, </w:t>
      </w:r>
      <w:r w:rsidRPr="000C267B">
        <w:rPr>
          <w:sz w:val="28"/>
          <w:szCs w:val="28"/>
        </w:rPr>
        <w:t xml:space="preserve">А. Ф. Строительство жилых и общественных зданий : учебник </w:t>
      </w:r>
      <w:r>
        <w:rPr>
          <w:sz w:val="28"/>
          <w:szCs w:val="28"/>
        </w:rPr>
        <w:t>/ А. Ф. Юдина. – М.</w:t>
      </w:r>
      <w:r w:rsidRPr="000C267B">
        <w:rPr>
          <w:sz w:val="28"/>
          <w:szCs w:val="28"/>
        </w:rPr>
        <w:t xml:space="preserve">: Издательский центр «Академия», 2011. </w:t>
      </w:r>
    </w:p>
    <w:p w14:paraId="38333633" w14:textId="77777777" w:rsidR="005629C6" w:rsidRPr="00DE650F" w:rsidRDefault="005629C6" w:rsidP="005629C6">
      <w:pPr>
        <w:numPr>
          <w:ilvl w:val="0"/>
          <w:numId w:val="15"/>
        </w:numPr>
        <w:spacing w:line="360" w:lineRule="auto"/>
        <w:ind w:left="0" w:firstLine="0"/>
        <w:rPr>
          <w:sz w:val="28"/>
          <w:szCs w:val="28"/>
        </w:rPr>
      </w:pPr>
      <w:r w:rsidRPr="00DE650F">
        <w:rPr>
          <w:sz w:val="28"/>
          <w:szCs w:val="28"/>
        </w:rPr>
        <w:t>СНиП II-3-79**. Нормы проектирования. Строительная теплотехника. Л.: Стройиздат, 1980.</w:t>
      </w:r>
    </w:p>
    <w:p w14:paraId="1FB32549" w14:textId="77777777" w:rsidR="005629C6" w:rsidRDefault="005629C6" w:rsidP="005629C6">
      <w:pPr>
        <w:numPr>
          <w:ilvl w:val="0"/>
          <w:numId w:val="15"/>
        </w:numPr>
        <w:spacing w:line="360" w:lineRule="auto"/>
        <w:ind w:left="0" w:firstLine="0"/>
        <w:rPr>
          <w:sz w:val="28"/>
          <w:szCs w:val="28"/>
        </w:rPr>
      </w:pPr>
      <w:r w:rsidRPr="00DE650F">
        <w:rPr>
          <w:sz w:val="28"/>
          <w:szCs w:val="28"/>
        </w:rPr>
        <w:t>ГОСТ 12.4.011-87. ССТБ Средства защиты работающих. Общие требования и классификация</w:t>
      </w:r>
      <w:r>
        <w:rPr>
          <w:sz w:val="28"/>
          <w:szCs w:val="28"/>
        </w:rPr>
        <w:t>.</w:t>
      </w:r>
    </w:p>
    <w:p w14:paraId="36AA246E" w14:textId="77777777" w:rsidR="005629C6" w:rsidRPr="00457A4B" w:rsidRDefault="005629C6" w:rsidP="005629C6">
      <w:pPr>
        <w:numPr>
          <w:ilvl w:val="0"/>
          <w:numId w:val="15"/>
        </w:numPr>
        <w:spacing w:line="360" w:lineRule="auto"/>
        <w:ind w:left="0" w:firstLine="0"/>
        <w:rPr>
          <w:sz w:val="28"/>
          <w:szCs w:val="28"/>
        </w:rPr>
      </w:pPr>
      <w:r w:rsidRPr="00DE650F">
        <w:rPr>
          <w:sz w:val="28"/>
          <w:szCs w:val="28"/>
        </w:rPr>
        <w:t>ГОСТ 12.1.005-88. Нормы проектирования.</w:t>
      </w:r>
    </w:p>
    <w:p w14:paraId="384471AB" w14:textId="77777777" w:rsidR="005629C6" w:rsidRPr="00457A4B" w:rsidRDefault="005629C6" w:rsidP="005629C6">
      <w:pPr>
        <w:numPr>
          <w:ilvl w:val="0"/>
          <w:numId w:val="15"/>
        </w:numPr>
        <w:spacing w:line="360" w:lineRule="auto"/>
        <w:ind w:left="0" w:firstLine="0"/>
        <w:rPr>
          <w:sz w:val="28"/>
          <w:szCs w:val="28"/>
        </w:rPr>
      </w:pPr>
      <w:r w:rsidRPr="00DE650F">
        <w:rPr>
          <w:sz w:val="28"/>
          <w:szCs w:val="28"/>
        </w:rPr>
        <w:t>СНиП II-69-80. Нормы проектирования. Генеральные планы промышленных предприятий. М.: Стройиздат, 198</w:t>
      </w:r>
      <w:r>
        <w:rPr>
          <w:sz w:val="28"/>
          <w:szCs w:val="28"/>
        </w:rPr>
        <w:t>0</w:t>
      </w:r>
      <w:r w:rsidRPr="00DE650F">
        <w:rPr>
          <w:sz w:val="28"/>
          <w:szCs w:val="28"/>
        </w:rPr>
        <w:t>.</w:t>
      </w:r>
    </w:p>
    <w:p w14:paraId="34C98191" w14:textId="77777777" w:rsidR="005629C6" w:rsidRDefault="005629C6" w:rsidP="005629C6">
      <w:pPr>
        <w:numPr>
          <w:ilvl w:val="0"/>
          <w:numId w:val="15"/>
        </w:numPr>
        <w:spacing w:line="360" w:lineRule="auto"/>
        <w:ind w:left="0" w:firstLine="0"/>
        <w:rPr>
          <w:sz w:val="28"/>
          <w:szCs w:val="28"/>
        </w:rPr>
      </w:pPr>
      <w:r w:rsidRPr="00DE650F">
        <w:rPr>
          <w:sz w:val="28"/>
          <w:szCs w:val="28"/>
        </w:rPr>
        <w:t>СНиП II-23-81. Нормы проектирования. Стальные конструкции. М.: Стройиздат, 19</w:t>
      </w:r>
      <w:r>
        <w:rPr>
          <w:sz w:val="28"/>
          <w:szCs w:val="28"/>
        </w:rPr>
        <w:t>81</w:t>
      </w:r>
      <w:r w:rsidRPr="00DE650F">
        <w:rPr>
          <w:sz w:val="28"/>
          <w:szCs w:val="28"/>
        </w:rPr>
        <w:t>.</w:t>
      </w:r>
    </w:p>
    <w:p w14:paraId="317C665A" w14:textId="77777777" w:rsidR="005629C6" w:rsidRPr="00DE650F" w:rsidRDefault="005629C6" w:rsidP="005629C6">
      <w:pPr>
        <w:numPr>
          <w:ilvl w:val="0"/>
          <w:numId w:val="15"/>
        </w:numPr>
        <w:spacing w:line="360" w:lineRule="auto"/>
        <w:ind w:left="0" w:firstLine="0"/>
        <w:rPr>
          <w:sz w:val="28"/>
          <w:szCs w:val="28"/>
        </w:rPr>
      </w:pPr>
      <w:r w:rsidRPr="00DE650F">
        <w:rPr>
          <w:sz w:val="28"/>
          <w:szCs w:val="28"/>
        </w:rPr>
        <w:t>СНиП 3.01.01-85. Организация строительного производства. М.: Стройиздат, 1985.</w:t>
      </w:r>
    </w:p>
    <w:p w14:paraId="0C6F59E6" w14:textId="77777777" w:rsidR="005629C6" w:rsidRPr="00163F64" w:rsidRDefault="005629C6" w:rsidP="00DE6F9A">
      <w:pPr>
        <w:numPr>
          <w:ilvl w:val="0"/>
          <w:numId w:val="15"/>
        </w:numPr>
        <w:spacing w:line="360" w:lineRule="auto"/>
        <w:ind w:left="0" w:firstLine="0"/>
        <w:rPr>
          <w:sz w:val="28"/>
          <w:szCs w:val="28"/>
        </w:rPr>
      </w:pPr>
      <w:r w:rsidRPr="003C02CB">
        <w:rPr>
          <w:sz w:val="28"/>
          <w:szCs w:val="28"/>
        </w:rPr>
        <w:t>СНиП 12.04-2002. Техника безопасности в строительстве. М.: Стройиздат, 2002.</w:t>
      </w:r>
    </w:p>
    <w:sectPr w:rsidR="005629C6" w:rsidRPr="00163F64" w:rsidSect="00DA3CFE">
      <w:headerReference w:type="default" r:id="rId31"/>
      <w:footerReference w:type="default" r:id="rId32"/>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78B4C" w14:textId="77777777" w:rsidR="000C6C90" w:rsidRDefault="000C6C90" w:rsidP="00D83C67">
      <w:r>
        <w:separator/>
      </w:r>
    </w:p>
  </w:endnote>
  <w:endnote w:type="continuationSeparator" w:id="0">
    <w:p w14:paraId="596DEEA8" w14:textId="77777777" w:rsidR="000C6C90" w:rsidRDefault="000C6C90" w:rsidP="00D8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335063"/>
      <w:docPartObj>
        <w:docPartGallery w:val="Page Numbers (Bottom of Page)"/>
        <w:docPartUnique/>
      </w:docPartObj>
    </w:sdtPr>
    <w:sdtEndPr/>
    <w:sdtContent>
      <w:p w14:paraId="35000E5C" w14:textId="77777777" w:rsidR="00DA3CFE" w:rsidRDefault="00DA3CFE">
        <w:pPr>
          <w:pStyle w:val="a6"/>
          <w:jc w:val="right"/>
        </w:pPr>
        <w:r>
          <w:fldChar w:fldCharType="begin"/>
        </w:r>
        <w:r>
          <w:instrText>PAGE   \* MERGEFORMAT</w:instrText>
        </w:r>
        <w:r>
          <w:fldChar w:fldCharType="separate"/>
        </w:r>
        <w:r w:rsidR="00E24D1B">
          <w:rPr>
            <w:noProof/>
          </w:rPr>
          <w:t>10</w:t>
        </w:r>
        <w:r>
          <w:fldChar w:fldCharType="end"/>
        </w:r>
      </w:p>
    </w:sdtContent>
  </w:sdt>
  <w:p w14:paraId="5E339F42" w14:textId="77777777" w:rsidR="00DA3CFE" w:rsidRDefault="00DA3C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0A51E" w14:textId="77777777" w:rsidR="000C6C90" w:rsidRDefault="000C6C90" w:rsidP="00D83C67">
      <w:r>
        <w:separator/>
      </w:r>
    </w:p>
  </w:footnote>
  <w:footnote w:type="continuationSeparator" w:id="0">
    <w:p w14:paraId="2ADDD7E4" w14:textId="77777777" w:rsidR="000C6C90" w:rsidRDefault="000C6C90" w:rsidP="00D8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6AEE" w14:textId="77777777" w:rsidR="00DE6F9A" w:rsidRDefault="00DE6F9A" w:rsidP="00173C9F">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B554B"/>
    <w:multiLevelType w:val="hybridMultilevel"/>
    <w:tmpl w:val="60EED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7616EE4"/>
    <w:multiLevelType w:val="multilevel"/>
    <w:tmpl w:val="28DCD00C"/>
    <w:lvl w:ilvl="0">
      <w:start w:val="1"/>
      <w:numFmt w:val="decimal"/>
      <w:lvlText w:val="%1"/>
      <w:lvlJc w:val="left"/>
      <w:pPr>
        <w:ind w:left="375" w:hanging="375"/>
      </w:pPr>
      <w:rPr>
        <w:rFonts w:hint="default"/>
        <w:b/>
      </w:rPr>
    </w:lvl>
    <w:lvl w:ilvl="1">
      <w:start w:val="1"/>
      <w:numFmt w:val="decimal"/>
      <w:lvlText w:val="%1.%2"/>
      <w:lvlJc w:val="left"/>
      <w:pPr>
        <w:ind w:left="660" w:hanging="375"/>
      </w:pPr>
      <w:rPr>
        <w:rFonts w:hint="default"/>
        <w:b w:val="0"/>
      </w:rPr>
    </w:lvl>
    <w:lvl w:ilvl="2">
      <w:start w:val="1"/>
      <w:numFmt w:val="decimal"/>
      <w:lvlText w:val="%1.%2.%3"/>
      <w:lvlJc w:val="left"/>
      <w:pPr>
        <w:ind w:left="1290" w:hanging="720"/>
      </w:pPr>
      <w:rPr>
        <w:rFonts w:hint="default"/>
        <w:b w:val="0"/>
      </w:rPr>
    </w:lvl>
    <w:lvl w:ilvl="3">
      <w:start w:val="1"/>
      <w:numFmt w:val="decimal"/>
      <w:lvlText w:val="%1.%2.%3.%4"/>
      <w:lvlJc w:val="left"/>
      <w:pPr>
        <w:ind w:left="1935" w:hanging="1080"/>
      </w:pPr>
      <w:rPr>
        <w:rFonts w:hint="default"/>
        <w:b w:val="0"/>
      </w:rPr>
    </w:lvl>
    <w:lvl w:ilvl="4">
      <w:start w:val="1"/>
      <w:numFmt w:val="decimal"/>
      <w:lvlText w:val="%1.%2.%3.%4.%5"/>
      <w:lvlJc w:val="left"/>
      <w:pPr>
        <w:ind w:left="2220" w:hanging="1080"/>
      </w:pPr>
      <w:rPr>
        <w:rFonts w:hint="default"/>
        <w:b w:val="0"/>
      </w:rPr>
    </w:lvl>
    <w:lvl w:ilvl="5">
      <w:start w:val="1"/>
      <w:numFmt w:val="decimal"/>
      <w:lvlText w:val="%1.%2.%3.%4.%5.%6"/>
      <w:lvlJc w:val="left"/>
      <w:pPr>
        <w:ind w:left="2865" w:hanging="1440"/>
      </w:pPr>
      <w:rPr>
        <w:rFonts w:hint="default"/>
        <w:b w:val="0"/>
      </w:rPr>
    </w:lvl>
    <w:lvl w:ilvl="6">
      <w:start w:val="1"/>
      <w:numFmt w:val="decimal"/>
      <w:lvlText w:val="%1.%2.%3.%4.%5.%6.%7"/>
      <w:lvlJc w:val="left"/>
      <w:pPr>
        <w:ind w:left="3150" w:hanging="1440"/>
      </w:pPr>
      <w:rPr>
        <w:rFonts w:hint="default"/>
        <w:b w:val="0"/>
      </w:rPr>
    </w:lvl>
    <w:lvl w:ilvl="7">
      <w:start w:val="1"/>
      <w:numFmt w:val="decimal"/>
      <w:lvlText w:val="%1.%2.%3.%4.%5.%6.%7.%8"/>
      <w:lvlJc w:val="left"/>
      <w:pPr>
        <w:ind w:left="3795" w:hanging="1800"/>
      </w:pPr>
      <w:rPr>
        <w:rFonts w:hint="default"/>
        <w:b w:val="0"/>
      </w:rPr>
    </w:lvl>
    <w:lvl w:ilvl="8">
      <w:start w:val="1"/>
      <w:numFmt w:val="decimal"/>
      <w:lvlText w:val="%1.%2.%3.%4.%5.%6.%7.%8.%9"/>
      <w:lvlJc w:val="left"/>
      <w:pPr>
        <w:ind w:left="4440" w:hanging="2160"/>
      </w:pPr>
      <w:rPr>
        <w:rFonts w:hint="default"/>
        <w:b w:val="0"/>
      </w:rPr>
    </w:lvl>
  </w:abstractNum>
  <w:abstractNum w:abstractNumId="2" w15:restartNumberingAfterBreak="0">
    <w:nsid w:val="2B801572"/>
    <w:multiLevelType w:val="hybridMultilevel"/>
    <w:tmpl w:val="0CFC79E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590A0CF0"/>
    <w:multiLevelType w:val="hybridMultilevel"/>
    <w:tmpl w:val="CE96DC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5A2E4F74"/>
    <w:multiLevelType w:val="multilevel"/>
    <w:tmpl w:val="C0865092"/>
    <w:lvl w:ilvl="0">
      <w:start w:val="1"/>
      <w:numFmt w:val="decimal"/>
      <w:lvlText w:val="%1"/>
      <w:lvlJc w:val="left"/>
      <w:pPr>
        <w:ind w:left="360" w:hanging="360"/>
      </w:pPr>
      <w:rPr>
        <w:rFonts w:hint="default"/>
        <w:b w:val="0"/>
      </w:rPr>
    </w:lvl>
    <w:lvl w:ilvl="1">
      <w:start w:val="2"/>
      <w:numFmt w:val="decimal"/>
      <w:lvlText w:val="%1.%2"/>
      <w:lvlJc w:val="left"/>
      <w:pPr>
        <w:ind w:left="660" w:hanging="36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580" w:hanging="108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540" w:hanging="1440"/>
      </w:pPr>
      <w:rPr>
        <w:rFonts w:hint="default"/>
        <w:b w:val="0"/>
      </w:rPr>
    </w:lvl>
    <w:lvl w:ilvl="8">
      <w:start w:val="1"/>
      <w:numFmt w:val="decimal"/>
      <w:lvlText w:val="%1.%2.%3.%4.%5.%6.%7.%8.%9"/>
      <w:lvlJc w:val="left"/>
      <w:pPr>
        <w:ind w:left="4200" w:hanging="1800"/>
      </w:pPr>
      <w:rPr>
        <w:rFonts w:hint="default"/>
        <w:b w:val="0"/>
      </w:rPr>
    </w:lvl>
  </w:abstractNum>
  <w:abstractNum w:abstractNumId="5" w15:restartNumberingAfterBreak="0">
    <w:nsid w:val="5B0B7247"/>
    <w:multiLevelType w:val="multilevel"/>
    <w:tmpl w:val="3F2043B4"/>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 w15:restartNumberingAfterBreak="0">
    <w:nsid w:val="66D4252F"/>
    <w:multiLevelType w:val="multilevel"/>
    <w:tmpl w:val="65F4BFEA"/>
    <w:lvl w:ilvl="0">
      <w:start w:val="2"/>
      <w:numFmt w:val="decimal"/>
      <w:lvlText w:val="%1"/>
      <w:lvlJc w:val="left"/>
      <w:pPr>
        <w:ind w:left="360" w:hanging="360"/>
      </w:pPr>
      <w:rPr>
        <w:rFonts w:hint="default"/>
      </w:rPr>
    </w:lvl>
    <w:lvl w:ilvl="1">
      <w:start w:val="3"/>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67893A8B"/>
    <w:multiLevelType w:val="multilevel"/>
    <w:tmpl w:val="37BC8DFA"/>
    <w:lvl w:ilvl="0">
      <w:start w:val="3"/>
      <w:numFmt w:val="decimal"/>
      <w:lvlText w:val="%1"/>
      <w:lvlJc w:val="left"/>
      <w:pPr>
        <w:ind w:left="360" w:hanging="360"/>
      </w:pPr>
      <w:rPr>
        <w:rFonts w:hint="default"/>
        <w:b w:val="0"/>
      </w:rPr>
    </w:lvl>
    <w:lvl w:ilvl="1">
      <w:start w:val="3"/>
      <w:numFmt w:val="decimal"/>
      <w:lvlText w:val="%1.%2"/>
      <w:lvlJc w:val="left"/>
      <w:pPr>
        <w:ind w:left="660" w:hanging="36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580" w:hanging="108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540" w:hanging="1440"/>
      </w:pPr>
      <w:rPr>
        <w:rFonts w:hint="default"/>
        <w:b w:val="0"/>
      </w:rPr>
    </w:lvl>
    <w:lvl w:ilvl="8">
      <w:start w:val="1"/>
      <w:numFmt w:val="decimal"/>
      <w:lvlText w:val="%1.%2.%3.%4.%5.%6.%7.%8.%9"/>
      <w:lvlJc w:val="left"/>
      <w:pPr>
        <w:ind w:left="4200" w:hanging="1800"/>
      </w:pPr>
      <w:rPr>
        <w:rFonts w:hint="default"/>
        <w:b w:val="0"/>
      </w:rPr>
    </w:lvl>
  </w:abstractNum>
  <w:abstractNum w:abstractNumId="8" w15:restartNumberingAfterBreak="0">
    <w:nsid w:val="69A12468"/>
    <w:multiLevelType w:val="hybridMultilevel"/>
    <w:tmpl w:val="46FC7D3A"/>
    <w:lvl w:ilvl="0" w:tplc="3376A4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043151D"/>
    <w:multiLevelType w:val="multilevel"/>
    <w:tmpl w:val="6890F442"/>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0" w15:restartNumberingAfterBreak="0">
    <w:nsid w:val="70640F24"/>
    <w:multiLevelType w:val="multilevel"/>
    <w:tmpl w:val="2D0EC5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0E24CFB"/>
    <w:multiLevelType w:val="hybridMultilevel"/>
    <w:tmpl w:val="A086D80C"/>
    <w:lvl w:ilvl="0" w:tplc="D6D2D6FE">
      <w:start w:val="1"/>
      <w:numFmt w:val="decimal"/>
      <w:lvlText w:val="%1."/>
      <w:lvlJc w:val="left"/>
      <w:pPr>
        <w:tabs>
          <w:tab w:val="num" w:pos="720"/>
        </w:tabs>
        <w:ind w:left="720" w:hanging="360"/>
      </w:pPr>
    </w:lvl>
    <w:lvl w:ilvl="1" w:tplc="64266276">
      <w:numFmt w:val="none"/>
      <w:lvlText w:val=""/>
      <w:lvlJc w:val="left"/>
      <w:pPr>
        <w:tabs>
          <w:tab w:val="num" w:pos="360"/>
        </w:tabs>
      </w:pPr>
    </w:lvl>
    <w:lvl w:ilvl="2" w:tplc="A6CC70BA">
      <w:numFmt w:val="none"/>
      <w:lvlText w:val=""/>
      <w:lvlJc w:val="left"/>
      <w:pPr>
        <w:tabs>
          <w:tab w:val="num" w:pos="360"/>
        </w:tabs>
      </w:pPr>
    </w:lvl>
    <w:lvl w:ilvl="3" w:tplc="2B829874">
      <w:numFmt w:val="none"/>
      <w:lvlText w:val=""/>
      <w:lvlJc w:val="left"/>
      <w:pPr>
        <w:tabs>
          <w:tab w:val="num" w:pos="360"/>
        </w:tabs>
      </w:pPr>
    </w:lvl>
    <w:lvl w:ilvl="4" w:tplc="31643BEE">
      <w:numFmt w:val="none"/>
      <w:lvlText w:val=""/>
      <w:lvlJc w:val="left"/>
      <w:pPr>
        <w:tabs>
          <w:tab w:val="num" w:pos="360"/>
        </w:tabs>
      </w:pPr>
    </w:lvl>
    <w:lvl w:ilvl="5" w:tplc="92B012BC">
      <w:numFmt w:val="none"/>
      <w:lvlText w:val=""/>
      <w:lvlJc w:val="left"/>
      <w:pPr>
        <w:tabs>
          <w:tab w:val="num" w:pos="360"/>
        </w:tabs>
      </w:pPr>
    </w:lvl>
    <w:lvl w:ilvl="6" w:tplc="0B8A2288">
      <w:numFmt w:val="none"/>
      <w:lvlText w:val=""/>
      <w:lvlJc w:val="left"/>
      <w:pPr>
        <w:tabs>
          <w:tab w:val="num" w:pos="360"/>
        </w:tabs>
      </w:pPr>
    </w:lvl>
    <w:lvl w:ilvl="7" w:tplc="046E3358">
      <w:numFmt w:val="none"/>
      <w:lvlText w:val=""/>
      <w:lvlJc w:val="left"/>
      <w:pPr>
        <w:tabs>
          <w:tab w:val="num" w:pos="360"/>
        </w:tabs>
      </w:pPr>
    </w:lvl>
    <w:lvl w:ilvl="8" w:tplc="19726DC0">
      <w:numFmt w:val="none"/>
      <w:lvlText w:val=""/>
      <w:lvlJc w:val="left"/>
      <w:pPr>
        <w:tabs>
          <w:tab w:val="num" w:pos="360"/>
        </w:tabs>
      </w:pPr>
    </w:lvl>
  </w:abstractNum>
  <w:abstractNum w:abstractNumId="12" w15:restartNumberingAfterBreak="0">
    <w:nsid w:val="76166BA6"/>
    <w:multiLevelType w:val="hybridMultilevel"/>
    <w:tmpl w:val="91FA9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E46D03"/>
    <w:multiLevelType w:val="hybridMultilevel"/>
    <w:tmpl w:val="B4D04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5"/>
  </w:num>
  <w:num w:numId="5">
    <w:abstractNumId w:val="1"/>
  </w:num>
  <w:num w:numId="6">
    <w:abstractNumId w:val="9"/>
  </w:num>
  <w:num w:numId="7">
    <w:abstractNumId w:val="4"/>
  </w:num>
  <w:num w:numId="8">
    <w:abstractNumId w:val="6"/>
  </w:num>
  <w:num w:numId="9">
    <w:abstractNumId w:val="7"/>
  </w:num>
  <w:num w:numId="10">
    <w:abstractNumId w:val="8"/>
  </w:num>
  <w:num w:numId="11">
    <w:abstractNumId w:val="12"/>
  </w:num>
  <w:num w:numId="12">
    <w:abstractNumId w:val="3"/>
  </w:num>
  <w:num w:numId="13">
    <w:abstractNumId w:val="1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CF"/>
    <w:rsid w:val="00045945"/>
    <w:rsid w:val="00072692"/>
    <w:rsid w:val="00073A1E"/>
    <w:rsid w:val="00092A0A"/>
    <w:rsid w:val="000A0787"/>
    <w:rsid w:val="000B3861"/>
    <w:rsid w:val="000C04BE"/>
    <w:rsid w:val="000C6C90"/>
    <w:rsid w:val="000C71BC"/>
    <w:rsid w:val="000E254E"/>
    <w:rsid w:val="000E40F7"/>
    <w:rsid w:val="000F3D39"/>
    <w:rsid w:val="00114CCD"/>
    <w:rsid w:val="00116035"/>
    <w:rsid w:val="00116A09"/>
    <w:rsid w:val="001245CF"/>
    <w:rsid w:val="00156B62"/>
    <w:rsid w:val="00173C9F"/>
    <w:rsid w:val="00181066"/>
    <w:rsid w:val="00186970"/>
    <w:rsid w:val="001934DC"/>
    <w:rsid w:val="001A2001"/>
    <w:rsid w:val="001B56CC"/>
    <w:rsid w:val="001E045B"/>
    <w:rsid w:val="001F4D20"/>
    <w:rsid w:val="0021764A"/>
    <w:rsid w:val="00223F50"/>
    <w:rsid w:val="00232F01"/>
    <w:rsid w:val="002330BF"/>
    <w:rsid w:val="00265AC9"/>
    <w:rsid w:val="00281153"/>
    <w:rsid w:val="00282FDF"/>
    <w:rsid w:val="002A0A92"/>
    <w:rsid w:val="002A4065"/>
    <w:rsid w:val="002A67D9"/>
    <w:rsid w:val="002C2933"/>
    <w:rsid w:val="002C4EF9"/>
    <w:rsid w:val="002E7957"/>
    <w:rsid w:val="002F1E88"/>
    <w:rsid w:val="002F5080"/>
    <w:rsid w:val="00300C10"/>
    <w:rsid w:val="00305F67"/>
    <w:rsid w:val="00310883"/>
    <w:rsid w:val="0031419B"/>
    <w:rsid w:val="0031439D"/>
    <w:rsid w:val="00391D4C"/>
    <w:rsid w:val="003939EA"/>
    <w:rsid w:val="0039456D"/>
    <w:rsid w:val="003A4806"/>
    <w:rsid w:val="003A48F4"/>
    <w:rsid w:val="003A654A"/>
    <w:rsid w:val="003C02CB"/>
    <w:rsid w:val="0040729E"/>
    <w:rsid w:val="00410BFB"/>
    <w:rsid w:val="00410FAA"/>
    <w:rsid w:val="00420263"/>
    <w:rsid w:val="0043587E"/>
    <w:rsid w:val="00441ECF"/>
    <w:rsid w:val="0045105F"/>
    <w:rsid w:val="00474219"/>
    <w:rsid w:val="00483277"/>
    <w:rsid w:val="00486CCC"/>
    <w:rsid w:val="004A05D7"/>
    <w:rsid w:val="004D7991"/>
    <w:rsid w:val="004F1733"/>
    <w:rsid w:val="0056265E"/>
    <w:rsid w:val="005629C6"/>
    <w:rsid w:val="00564D49"/>
    <w:rsid w:val="005660BC"/>
    <w:rsid w:val="00596A4D"/>
    <w:rsid w:val="005A1FB1"/>
    <w:rsid w:val="005A245D"/>
    <w:rsid w:val="005B2D7B"/>
    <w:rsid w:val="005B5673"/>
    <w:rsid w:val="005E0BC0"/>
    <w:rsid w:val="00603DF9"/>
    <w:rsid w:val="006210C1"/>
    <w:rsid w:val="006428AD"/>
    <w:rsid w:val="0066099F"/>
    <w:rsid w:val="00660F87"/>
    <w:rsid w:val="0068444E"/>
    <w:rsid w:val="00686123"/>
    <w:rsid w:val="00691736"/>
    <w:rsid w:val="006B385B"/>
    <w:rsid w:val="006C2B1D"/>
    <w:rsid w:val="00770214"/>
    <w:rsid w:val="007B0A50"/>
    <w:rsid w:val="007B5C10"/>
    <w:rsid w:val="007E61FE"/>
    <w:rsid w:val="00820A02"/>
    <w:rsid w:val="008275D3"/>
    <w:rsid w:val="008309A4"/>
    <w:rsid w:val="00833205"/>
    <w:rsid w:val="00842C93"/>
    <w:rsid w:val="00861EEF"/>
    <w:rsid w:val="0087087A"/>
    <w:rsid w:val="008742A0"/>
    <w:rsid w:val="00874807"/>
    <w:rsid w:val="00881C8A"/>
    <w:rsid w:val="008C5F49"/>
    <w:rsid w:val="008D23A3"/>
    <w:rsid w:val="008F1671"/>
    <w:rsid w:val="008F6A2D"/>
    <w:rsid w:val="008F74EB"/>
    <w:rsid w:val="00903884"/>
    <w:rsid w:val="00925FCB"/>
    <w:rsid w:val="0092682C"/>
    <w:rsid w:val="009316C4"/>
    <w:rsid w:val="00940186"/>
    <w:rsid w:val="00941B6C"/>
    <w:rsid w:val="009476DB"/>
    <w:rsid w:val="00947DA3"/>
    <w:rsid w:val="00957D2A"/>
    <w:rsid w:val="009673D8"/>
    <w:rsid w:val="00976853"/>
    <w:rsid w:val="009801E4"/>
    <w:rsid w:val="009A2F50"/>
    <w:rsid w:val="009D47BD"/>
    <w:rsid w:val="009D7ECA"/>
    <w:rsid w:val="009E0631"/>
    <w:rsid w:val="00A25378"/>
    <w:rsid w:val="00A32DFF"/>
    <w:rsid w:val="00A550C9"/>
    <w:rsid w:val="00AC3C5D"/>
    <w:rsid w:val="00AD506D"/>
    <w:rsid w:val="00B16468"/>
    <w:rsid w:val="00B16A7C"/>
    <w:rsid w:val="00B508EA"/>
    <w:rsid w:val="00B67765"/>
    <w:rsid w:val="00BB0D9F"/>
    <w:rsid w:val="00BD0C7E"/>
    <w:rsid w:val="00BF62D3"/>
    <w:rsid w:val="00C03B0E"/>
    <w:rsid w:val="00C07569"/>
    <w:rsid w:val="00C11F40"/>
    <w:rsid w:val="00C1656C"/>
    <w:rsid w:val="00C23D99"/>
    <w:rsid w:val="00C63467"/>
    <w:rsid w:val="00C635CC"/>
    <w:rsid w:val="00C86E12"/>
    <w:rsid w:val="00CC1700"/>
    <w:rsid w:val="00CD56FA"/>
    <w:rsid w:val="00CE2FCB"/>
    <w:rsid w:val="00CE6355"/>
    <w:rsid w:val="00CF235B"/>
    <w:rsid w:val="00D04D9D"/>
    <w:rsid w:val="00D15246"/>
    <w:rsid w:val="00D221C5"/>
    <w:rsid w:val="00D24007"/>
    <w:rsid w:val="00D43793"/>
    <w:rsid w:val="00D64FE2"/>
    <w:rsid w:val="00D75B18"/>
    <w:rsid w:val="00D83C67"/>
    <w:rsid w:val="00D85E38"/>
    <w:rsid w:val="00D969F6"/>
    <w:rsid w:val="00DA3CFE"/>
    <w:rsid w:val="00DA4A31"/>
    <w:rsid w:val="00DC5738"/>
    <w:rsid w:val="00DE6F9A"/>
    <w:rsid w:val="00E22AB9"/>
    <w:rsid w:val="00E24D1B"/>
    <w:rsid w:val="00E34F68"/>
    <w:rsid w:val="00E46112"/>
    <w:rsid w:val="00E57356"/>
    <w:rsid w:val="00E73F2B"/>
    <w:rsid w:val="00E747A8"/>
    <w:rsid w:val="00EA78BE"/>
    <w:rsid w:val="00EB0741"/>
    <w:rsid w:val="00EB523E"/>
    <w:rsid w:val="00EC5A04"/>
    <w:rsid w:val="00EC655E"/>
    <w:rsid w:val="00ED12B6"/>
    <w:rsid w:val="00ED1D0A"/>
    <w:rsid w:val="00ED7E81"/>
    <w:rsid w:val="00EE2E54"/>
    <w:rsid w:val="00F1376D"/>
    <w:rsid w:val="00F16937"/>
    <w:rsid w:val="00F37110"/>
    <w:rsid w:val="00F413AF"/>
    <w:rsid w:val="00F41D17"/>
    <w:rsid w:val="00F4331C"/>
    <w:rsid w:val="00F72931"/>
    <w:rsid w:val="00F769B6"/>
    <w:rsid w:val="00F91BD1"/>
    <w:rsid w:val="00FB41F1"/>
    <w:rsid w:val="00FB5243"/>
    <w:rsid w:val="00FB7908"/>
    <w:rsid w:val="00FB7BB0"/>
    <w:rsid w:val="00FC2C06"/>
    <w:rsid w:val="00FE79A6"/>
    <w:rsid w:val="00FF1EC4"/>
    <w:rsid w:val="00FF2A36"/>
    <w:rsid w:val="00FF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D98DE5"/>
  <w15:docId w15:val="{E549FBB9-B881-477A-993C-9E3FCCA9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1ECF"/>
    <w:rPr>
      <w:sz w:val="24"/>
      <w:szCs w:val="24"/>
    </w:rPr>
  </w:style>
  <w:style w:type="paragraph" w:styleId="2">
    <w:name w:val="heading 2"/>
    <w:basedOn w:val="a"/>
    <w:next w:val="a"/>
    <w:link w:val="20"/>
    <w:qFormat/>
    <w:rsid w:val="00D969F6"/>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629C6"/>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BC"/>
    <w:pPr>
      <w:ind w:left="720"/>
      <w:contextualSpacing/>
    </w:pPr>
  </w:style>
  <w:style w:type="paragraph" w:styleId="a4">
    <w:name w:val="header"/>
    <w:basedOn w:val="a"/>
    <w:link w:val="a5"/>
    <w:rsid w:val="00D83C67"/>
    <w:pPr>
      <w:tabs>
        <w:tab w:val="center" w:pos="4677"/>
        <w:tab w:val="right" w:pos="9355"/>
      </w:tabs>
    </w:pPr>
  </w:style>
  <w:style w:type="character" w:customStyle="1" w:styleId="a5">
    <w:name w:val="Верхний колонтитул Знак"/>
    <w:basedOn w:val="a0"/>
    <w:link w:val="a4"/>
    <w:rsid w:val="00D83C67"/>
    <w:rPr>
      <w:sz w:val="24"/>
      <w:szCs w:val="24"/>
    </w:rPr>
  </w:style>
  <w:style w:type="paragraph" w:styleId="a6">
    <w:name w:val="footer"/>
    <w:basedOn w:val="a"/>
    <w:link w:val="a7"/>
    <w:uiPriority w:val="99"/>
    <w:rsid w:val="00D83C67"/>
    <w:pPr>
      <w:tabs>
        <w:tab w:val="center" w:pos="4677"/>
        <w:tab w:val="right" w:pos="9355"/>
      </w:tabs>
    </w:pPr>
  </w:style>
  <w:style w:type="character" w:customStyle="1" w:styleId="a7">
    <w:name w:val="Нижний колонтитул Знак"/>
    <w:basedOn w:val="a0"/>
    <w:link w:val="a6"/>
    <w:uiPriority w:val="99"/>
    <w:rsid w:val="00D83C67"/>
    <w:rPr>
      <w:sz w:val="24"/>
      <w:szCs w:val="24"/>
    </w:rPr>
  </w:style>
  <w:style w:type="paragraph" w:styleId="a8">
    <w:name w:val="Balloon Text"/>
    <w:basedOn w:val="a"/>
    <w:link w:val="a9"/>
    <w:unhideWhenUsed/>
    <w:rsid w:val="00D04D9D"/>
    <w:rPr>
      <w:rFonts w:ascii="Tahoma" w:hAnsi="Tahoma" w:cs="Tahoma"/>
      <w:sz w:val="16"/>
      <w:szCs w:val="16"/>
    </w:rPr>
  </w:style>
  <w:style w:type="character" w:customStyle="1" w:styleId="a9">
    <w:name w:val="Текст выноски Знак"/>
    <w:basedOn w:val="a0"/>
    <w:link w:val="a8"/>
    <w:rsid w:val="00D04D9D"/>
    <w:rPr>
      <w:rFonts w:ascii="Tahoma" w:hAnsi="Tahoma" w:cs="Tahoma"/>
      <w:sz w:val="16"/>
      <w:szCs w:val="16"/>
    </w:rPr>
  </w:style>
  <w:style w:type="paragraph" w:customStyle="1" w:styleId="aa">
    <w:name w:val="Чертежный"/>
    <w:rsid w:val="00D04D9D"/>
    <w:pPr>
      <w:jc w:val="both"/>
    </w:pPr>
    <w:rPr>
      <w:rFonts w:ascii="ISOCPEUR" w:eastAsia="Calibri" w:hAnsi="ISOCPEUR" w:cs="ISOCPEUR"/>
      <w:i/>
      <w:iCs/>
      <w:sz w:val="28"/>
      <w:szCs w:val="28"/>
      <w:lang w:val="uk-UA"/>
    </w:rPr>
  </w:style>
  <w:style w:type="paragraph" w:customStyle="1" w:styleId="FR1">
    <w:name w:val="FR1"/>
    <w:rsid w:val="00D969F6"/>
    <w:pPr>
      <w:widowControl w:val="0"/>
      <w:autoSpaceDE w:val="0"/>
      <w:autoSpaceDN w:val="0"/>
      <w:adjustRightInd w:val="0"/>
      <w:jc w:val="center"/>
    </w:pPr>
    <w:rPr>
      <w:i/>
      <w:iCs/>
      <w:sz w:val="48"/>
      <w:szCs w:val="48"/>
    </w:rPr>
  </w:style>
  <w:style w:type="paragraph" w:customStyle="1" w:styleId="FR2">
    <w:name w:val="FR2"/>
    <w:rsid w:val="00D969F6"/>
    <w:pPr>
      <w:widowControl w:val="0"/>
      <w:autoSpaceDE w:val="0"/>
      <w:autoSpaceDN w:val="0"/>
      <w:adjustRightInd w:val="0"/>
      <w:spacing w:before="2440" w:line="280" w:lineRule="auto"/>
      <w:ind w:left="920" w:right="800"/>
      <w:jc w:val="center"/>
    </w:pPr>
    <w:rPr>
      <w:rFonts w:ascii="Arial" w:hAnsi="Arial" w:cs="Arial"/>
      <w:b/>
      <w:bCs/>
      <w:i/>
      <w:iCs/>
      <w:sz w:val="44"/>
      <w:szCs w:val="44"/>
    </w:rPr>
  </w:style>
  <w:style w:type="paragraph" w:styleId="ab">
    <w:name w:val="No Spacing"/>
    <w:uiPriority w:val="1"/>
    <w:qFormat/>
    <w:rsid w:val="00D969F6"/>
    <w:rPr>
      <w:sz w:val="24"/>
      <w:szCs w:val="24"/>
    </w:rPr>
  </w:style>
  <w:style w:type="character" w:customStyle="1" w:styleId="20">
    <w:name w:val="Заголовок 2 Знак"/>
    <w:basedOn w:val="a0"/>
    <w:link w:val="2"/>
    <w:rsid w:val="00D969F6"/>
    <w:rPr>
      <w:rFonts w:ascii="Arial" w:hAnsi="Arial" w:cs="Arial"/>
      <w:b/>
      <w:bCs/>
      <w:i/>
      <w:iCs/>
      <w:sz w:val="28"/>
      <w:szCs w:val="28"/>
    </w:rPr>
  </w:style>
  <w:style w:type="paragraph" w:styleId="ac">
    <w:name w:val="Normal (Web)"/>
    <w:basedOn w:val="a"/>
    <w:uiPriority w:val="99"/>
    <w:unhideWhenUsed/>
    <w:rsid w:val="00D969F6"/>
    <w:pPr>
      <w:spacing w:before="100" w:beforeAutospacing="1" w:after="100" w:afterAutospacing="1"/>
    </w:pPr>
  </w:style>
  <w:style w:type="character" w:customStyle="1" w:styleId="30">
    <w:name w:val="Заголовок 3 Знак"/>
    <w:basedOn w:val="a0"/>
    <w:link w:val="3"/>
    <w:rsid w:val="005629C6"/>
    <w:rPr>
      <w:rFonts w:asciiTheme="majorHAnsi" w:eastAsiaTheme="majorEastAsia" w:hAnsiTheme="majorHAnsi" w:cstheme="majorBidi"/>
      <w:color w:val="243F60" w:themeColor="accent1" w:themeShade="7F"/>
      <w:sz w:val="24"/>
      <w:szCs w:val="24"/>
    </w:rPr>
  </w:style>
  <w:style w:type="paragraph" w:styleId="ad">
    <w:name w:val="Body Text Indent"/>
    <w:basedOn w:val="a"/>
    <w:link w:val="ae"/>
    <w:unhideWhenUsed/>
    <w:rsid w:val="005629C6"/>
    <w:pPr>
      <w:spacing w:after="120"/>
      <w:ind w:left="283"/>
    </w:pPr>
    <w:rPr>
      <w:sz w:val="20"/>
      <w:szCs w:val="20"/>
    </w:rPr>
  </w:style>
  <w:style w:type="character" w:customStyle="1" w:styleId="ae">
    <w:name w:val="Основной текст с отступом Знак"/>
    <w:basedOn w:val="a0"/>
    <w:link w:val="ad"/>
    <w:rsid w:val="0056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20637">
      <w:bodyDiv w:val="1"/>
      <w:marLeft w:val="0"/>
      <w:marRight w:val="0"/>
      <w:marTop w:val="0"/>
      <w:marBottom w:val="0"/>
      <w:divBdr>
        <w:top w:val="none" w:sz="0" w:space="0" w:color="auto"/>
        <w:left w:val="none" w:sz="0" w:space="0" w:color="auto"/>
        <w:bottom w:val="none" w:sz="0" w:space="0" w:color="auto"/>
        <w:right w:val="none" w:sz="0" w:space="0" w:color="auto"/>
      </w:divBdr>
    </w:div>
    <w:div w:id="179209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3C31E-840D-4000-A16A-0C165D4F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5680</Words>
  <Characters>32377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ЧГТК</Company>
  <LinksUpToDate>false</LinksUpToDate>
  <CharactersWithSpaces>37982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Диспетчер</dc:creator>
  <cp:lastModifiedBy>user</cp:lastModifiedBy>
  <cp:revision>18</cp:revision>
  <cp:lastPrinted>2014-03-04T08:03:00Z</cp:lastPrinted>
  <dcterms:created xsi:type="dcterms:W3CDTF">2018-04-19T15:04:00Z</dcterms:created>
  <dcterms:modified xsi:type="dcterms:W3CDTF">2020-01-20T12:51:00Z</dcterms:modified>
</cp:coreProperties>
</file>