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CC" w:rsidRPr="00D532C9" w:rsidRDefault="00D532C9" w:rsidP="00D532C9">
      <w:pPr>
        <w:jc w:val="center"/>
        <w:rPr>
          <w:sz w:val="28"/>
        </w:rPr>
      </w:pPr>
      <w:r w:rsidRPr="00D532C9">
        <w:rPr>
          <w:sz w:val="28"/>
        </w:rPr>
        <w:t>Родители и педагог.</w:t>
      </w:r>
    </w:p>
    <w:p w:rsidR="00D532C9" w:rsidRPr="00D532C9" w:rsidRDefault="00D532C9" w:rsidP="00D532C9">
      <w:pPr>
        <w:jc w:val="center"/>
        <w:rPr>
          <w:sz w:val="28"/>
        </w:rPr>
      </w:pPr>
      <w:r w:rsidRPr="00D532C9">
        <w:rPr>
          <w:sz w:val="28"/>
        </w:rPr>
        <w:t>Почему важно сотрудничество между ними.</w:t>
      </w:r>
    </w:p>
    <w:p w:rsidR="00D532C9" w:rsidRDefault="00C275C7" w:rsidP="00D532C9">
      <w:pPr>
        <w:jc w:val="both"/>
      </w:pPr>
      <w:r>
        <w:t xml:space="preserve">                </w:t>
      </w:r>
      <w:r w:rsidR="00D532C9">
        <w:t>Успешность воспитательного процесса прямым образом зависит от взаимоотношений педагога, ученика и его родителей.  Сделать такой вывод можно по тому, что и педагог, и родители учувствуют в воспитании одного ребенка, но успешного результата можно достичь лишь при союзничестве. В основе данного союза – взаимопонимание, единство взглядов на  воспитание учащегося,  вместе поставленные цели, задачи и пути решения</w:t>
      </w:r>
      <w:proofErr w:type="gramStart"/>
      <w:r w:rsidR="00D532C9">
        <w:t>.</w:t>
      </w:r>
      <w:proofErr w:type="gramEnd"/>
      <w:r w:rsidR="00D532C9">
        <w:t xml:space="preserve"> И та, и другая сторона хотят сделать ребенка счастливым, дав ему образование. </w:t>
      </w:r>
      <w:r w:rsidR="00D26E9A">
        <w:t xml:space="preserve">Родители – это взрослые люди, имеющие огромный жизненный опыт за плечами, умения осмыслить события, именно </w:t>
      </w:r>
      <w:proofErr w:type="gramStart"/>
      <w:r w:rsidR="00D26E9A">
        <w:t>по этому</w:t>
      </w:r>
      <w:proofErr w:type="gramEnd"/>
      <w:r w:rsidR="00D26E9A">
        <w:t xml:space="preserve"> в решении определенного ряда вопросов, проблем педагог может обратиться за помощью к родителям ученика. Сотрудничество учителя и родителей позволяет лучше узнать ребенка, увидеть его в разных ситуациях, а, следовательно,  помочь взрослым рассмотреть индивидуальные особенности, способности ребенка, преодоление его негативных поступков и проявлений в его поведении. </w:t>
      </w:r>
    </w:p>
    <w:p w:rsidR="00D26E9A" w:rsidRDefault="00C275C7" w:rsidP="00D532C9">
      <w:pPr>
        <w:jc w:val="both"/>
      </w:pPr>
      <w:r>
        <w:t xml:space="preserve">                 </w:t>
      </w:r>
      <w:r w:rsidR="00D26E9A">
        <w:t xml:space="preserve">Но в тоже время, нужно  подметить, что не все родители профессиональные воспитатели. </w:t>
      </w:r>
      <w:r>
        <w:t>Они не имеют особо больших познаний в области воспитания и испытывают некие трудности в общении со своим ребенком. В этом случае педагог вместе с родителями стараются найти наиболее эффективный способ решения данной проблемы, определяя содержание и формы педагогического просвещения</w:t>
      </w:r>
      <w:proofErr w:type="gramStart"/>
      <w:r>
        <w:t>.</w:t>
      </w:r>
      <w:proofErr w:type="gramEnd"/>
      <w:r>
        <w:t xml:space="preserve">  Определяющую роль в создании союза педагога и родителей, сотруднического взаимодействия между ними выполняет, собственно, сам педагог</w:t>
      </w:r>
      <w:proofErr w:type="gramStart"/>
      <w:r>
        <w:t>.</w:t>
      </w:r>
      <w:proofErr w:type="gramEnd"/>
      <w:r>
        <w:t xml:space="preserve">  Союз, взаимопонимание педагога и родителей, </w:t>
      </w:r>
      <w:r w:rsidR="006D32C5">
        <w:t>доверие между ними возможно, если педагог исключает в работе с родителями ученика дидактизм, не поучает, а дает нужные советы и размышляет вместе с ними, организует совместные действия; аккуратно подталкивает к приобретению педагогических знаний. Все общение педагога и родителей</w:t>
      </w:r>
      <w:r w:rsidR="00B17EB2">
        <w:t xml:space="preserve"> должно показывать, что педагог нуждается в родителях, в объединении усилий, что родители – его союзники, и он нуждается в их совете и помощи. </w:t>
      </w:r>
    </w:p>
    <w:p w:rsidR="00BD5B83" w:rsidRDefault="00B17EB2" w:rsidP="00D532C9">
      <w:pPr>
        <w:jc w:val="both"/>
      </w:pPr>
      <w:r>
        <w:t xml:space="preserve">          Но к сожалению, не все родители откликаются на стремление педагога к сотрудничеству с ним, проявляют интерес к объедению усилий по воспитанию своего ребенка</w:t>
      </w:r>
      <w:proofErr w:type="gramStart"/>
      <w:r>
        <w:t>.</w:t>
      </w:r>
      <w:proofErr w:type="gramEnd"/>
      <w:r>
        <w:t xml:space="preserve">  В таком случае, учителю необходимо терпение и целенаправленный поиск путей  решения этой проблемы. </w:t>
      </w:r>
      <w:r w:rsidR="00BD5B83">
        <w:t xml:space="preserve"> </w:t>
      </w:r>
      <w:bookmarkStart w:id="0" w:name="_GoBack"/>
      <w:bookmarkEnd w:id="0"/>
    </w:p>
    <w:sectPr w:rsidR="00BD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C9"/>
    <w:rsid w:val="002567CC"/>
    <w:rsid w:val="006D32C5"/>
    <w:rsid w:val="00B17EB2"/>
    <w:rsid w:val="00BD5B83"/>
    <w:rsid w:val="00C275C7"/>
    <w:rsid w:val="00D26E9A"/>
    <w:rsid w:val="00D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2019-04-17T20:33:00Z</dcterms:created>
  <dcterms:modified xsi:type="dcterms:W3CDTF">2019-04-17T21:28:00Z</dcterms:modified>
</cp:coreProperties>
</file>