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29" w:rsidRDefault="00C75629" w:rsidP="00B71B10">
      <w:pPr>
        <w:shd w:val="clear" w:color="auto" w:fill="FFFFFF"/>
        <w:spacing w:line="240" w:lineRule="auto"/>
        <w:ind w:firstLine="567"/>
        <w:contextualSpacing/>
        <w:rPr>
          <w:rFonts w:ascii="Times New Roman" w:hAnsi="Times New Roman"/>
          <w:b/>
          <w:sz w:val="24"/>
          <w:szCs w:val="24"/>
          <w:lang w:val="en-US"/>
        </w:rPr>
      </w:pPr>
    </w:p>
    <w:tbl>
      <w:tblPr>
        <w:tblpPr w:leftFromText="180" w:rightFromText="180" w:vertAnchor="text" w:horzAnchor="margin" w:tblpXSpec="right" w:tblpY="69"/>
        <w:tblW w:w="3525" w:type="dxa"/>
        <w:tblLook w:val="04A0"/>
      </w:tblPr>
      <w:tblGrid>
        <w:gridCol w:w="3525"/>
      </w:tblGrid>
      <w:tr w:rsidR="008623EB" w:rsidRPr="001B54E5" w:rsidTr="008623EB">
        <w:tc>
          <w:tcPr>
            <w:tcW w:w="3525" w:type="dxa"/>
          </w:tcPr>
          <w:p w:rsidR="008623EB" w:rsidRPr="003979CA" w:rsidRDefault="008623EB" w:rsidP="008623EB">
            <w:pPr>
              <w:spacing w:after="0" w:line="240" w:lineRule="auto"/>
              <w:jc w:val="right"/>
              <w:rPr>
                <w:rFonts w:ascii="Times New Roman" w:hAnsi="Times New Roman"/>
                <w:b/>
              </w:rPr>
            </w:pPr>
            <w:r w:rsidRPr="003979CA">
              <w:rPr>
                <w:rFonts w:ascii="Times New Roman" w:hAnsi="Times New Roman"/>
                <w:b/>
              </w:rPr>
              <w:t>УТВЕРЖДАЮ</w:t>
            </w:r>
          </w:p>
          <w:p w:rsidR="008623EB" w:rsidRPr="003979CA" w:rsidRDefault="008151A4" w:rsidP="008623EB">
            <w:pPr>
              <w:spacing w:after="0" w:line="240" w:lineRule="auto"/>
              <w:jc w:val="right"/>
              <w:rPr>
                <w:rFonts w:ascii="Times New Roman" w:hAnsi="Times New Roman"/>
              </w:rPr>
            </w:pPr>
            <w:r>
              <w:rPr>
                <w:rFonts w:ascii="Times New Roman" w:hAnsi="Times New Roman"/>
              </w:rPr>
              <w:t xml:space="preserve">Зав. </w:t>
            </w:r>
            <w:r w:rsidR="00BB4B0E">
              <w:rPr>
                <w:rFonts w:ascii="Times New Roman" w:hAnsi="Times New Roman"/>
              </w:rPr>
              <w:t>НМО</w:t>
            </w:r>
          </w:p>
          <w:p w:rsidR="008623EB" w:rsidRPr="003979CA" w:rsidRDefault="008623EB" w:rsidP="008623EB">
            <w:pPr>
              <w:spacing w:after="0" w:line="240" w:lineRule="auto"/>
              <w:jc w:val="right"/>
              <w:rPr>
                <w:rFonts w:ascii="Times New Roman" w:hAnsi="Times New Roman"/>
              </w:rPr>
            </w:pPr>
            <w:r w:rsidRPr="003979CA">
              <w:rPr>
                <w:rFonts w:ascii="Times New Roman" w:hAnsi="Times New Roman"/>
              </w:rPr>
              <w:t>______________</w:t>
            </w:r>
            <w:r w:rsidR="00823169">
              <w:rPr>
                <w:rFonts w:ascii="Times New Roman" w:hAnsi="Times New Roman"/>
              </w:rPr>
              <w:t>Шилова Е.Я.</w:t>
            </w:r>
          </w:p>
          <w:p w:rsidR="008623EB" w:rsidRPr="003979CA" w:rsidRDefault="008623EB" w:rsidP="008623EB">
            <w:pPr>
              <w:spacing w:after="0" w:line="240" w:lineRule="auto"/>
              <w:jc w:val="right"/>
            </w:pPr>
            <w:r w:rsidRPr="003979CA">
              <w:rPr>
                <w:rFonts w:ascii="Times New Roman" w:hAnsi="Times New Roman"/>
              </w:rPr>
              <w:t>«_____»__________20___г.</w:t>
            </w:r>
          </w:p>
        </w:tc>
      </w:tr>
    </w:tbl>
    <w:p w:rsidR="00C75629" w:rsidRPr="00DA0EDD" w:rsidRDefault="00C75629" w:rsidP="00B71B10">
      <w:pPr>
        <w:shd w:val="clear" w:color="auto" w:fill="FFFFFF"/>
        <w:spacing w:line="240" w:lineRule="auto"/>
        <w:ind w:firstLine="567"/>
        <w:contextualSpacing/>
        <w:rPr>
          <w:rFonts w:ascii="Times New Roman" w:hAnsi="Times New Roman"/>
          <w:b/>
          <w:sz w:val="24"/>
          <w:szCs w:val="24"/>
        </w:rPr>
      </w:pPr>
    </w:p>
    <w:p w:rsidR="00C75629" w:rsidRPr="00DA0EDD" w:rsidRDefault="00C75629" w:rsidP="00B71B10">
      <w:pPr>
        <w:shd w:val="clear" w:color="auto" w:fill="FFFFFF"/>
        <w:spacing w:line="240" w:lineRule="auto"/>
        <w:ind w:firstLine="567"/>
        <w:contextualSpacing/>
        <w:rPr>
          <w:rFonts w:ascii="Times New Roman" w:hAnsi="Times New Roman"/>
          <w:b/>
          <w:sz w:val="24"/>
          <w:szCs w:val="24"/>
        </w:rPr>
      </w:pPr>
    </w:p>
    <w:p w:rsidR="00C75629" w:rsidRPr="00DA0EDD" w:rsidRDefault="00C75629" w:rsidP="00B71B10">
      <w:pPr>
        <w:shd w:val="clear" w:color="auto" w:fill="FFFFFF"/>
        <w:spacing w:line="240" w:lineRule="auto"/>
        <w:ind w:firstLine="567"/>
        <w:contextualSpacing/>
        <w:rPr>
          <w:rFonts w:ascii="Times New Roman" w:hAnsi="Times New Roman"/>
          <w:b/>
          <w:sz w:val="24"/>
          <w:szCs w:val="24"/>
        </w:rPr>
      </w:pPr>
    </w:p>
    <w:p w:rsidR="00C75629" w:rsidRPr="00DA0EDD" w:rsidRDefault="00C75629" w:rsidP="00B71B10">
      <w:pPr>
        <w:shd w:val="clear" w:color="auto" w:fill="FFFFFF"/>
        <w:spacing w:line="240" w:lineRule="auto"/>
        <w:ind w:firstLine="567"/>
        <w:contextualSpacing/>
        <w:rPr>
          <w:rFonts w:ascii="Times New Roman" w:hAnsi="Times New Roman"/>
          <w:b/>
          <w:sz w:val="24"/>
          <w:szCs w:val="24"/>
        </w:rPr>
      </w:pPr>
    </w:p>
    <w:p w:rsidR="00C75629" w:rsidRPr="00DA0EDD" w:rsidRDefault="00C75629" w:rsidP="00B71B10">
      <w:pPr>
        <w:shd w:val="clear" w:color="auto" w:fill="FFFFFF"/>
        <w:spacing w:line="240" w:lineRule="auto"/>
        <w:ind w:firstLine="567"/>
        <w:contextualSpacing/>
        <w:rPr>
          <w:rFonts w:ascii="Times New Roman" w:hAnsi="Times New Roman"/>
          <w:b/>
          <w:sz w:val="24"/>
          <w:szCs w:val="24"/>
        </w:rPr>
      </w:pPr>
    </w:p>
    <w:p w:rsidR="00C75629" w:rsidRPr="00DA0EDD" w:rsidRDefault="00C75629" w:rsidP="00B71B10">
      <w:pPr>
        <w:shd w:val="clear" w:color="auto" w:fill="FFFFFF"/>
        <w:spacing w:line="240" w:lineRule="auto"/>
        <w:ind w:firstLine="567"/>
        <w:contextualSpacing/>
        <w:rPr>
          <w:rFonts w:ascii="Times New Roman" w:hAnsi="Times New Roman"/>
          <w:b/>
          <w:sz w:val="24"/>
          <w:szCs w:val="24"/>
        </w:rPr>
      </w:pPr>
    </w:p>
    <w:p w:rsidR="00C75629" w:rsidRDefault="00C75629" w:rsidP="00C75629"/>
    <w:p w:rsidR="00C75629" w:rsidRDefault="00C75629" w:rsidP="00C75629">
      <w:pPr>
        <w:jc w:val="right"/>
      </w:pPr>
    </w:p>
    <w:p w:rsidR="00C75629" w:rsidRDefault="00C75629" w:rsidP="00C75629"/>
    <w:p w:rsidR="00C75629" w:rsidRDefault="00C75629" w:rsidP="00C75629"/>
    <w:p w:rsidR="00C75629" w:rsidRDefault="00C75629" w:rsidP="00C75629"/>
    <w:p w:rsidR="00C75629" w:rsidRPr="00CF5D39" w:rsidRDefault="00C75629" w:rsidP="00CF5D39">
      <w:pPr>
        <w:pStyle w:val="a7"/>
        <w:jc w:val="center"/>
        <w:rPr>
          <w:rFonts w:ascii="Times New Roman" w:hAnsi="Times New Roman"/>
          <w:b/>
          <w:sz w:val="28"/>
          <w:szCs w:val="28"/>
        </w:rPr>
      </w:pPr>
      <w:r w:rsidRPr="00CF5D39">
        <w:rPr>
          <w:rFonts w:ascii="Times New Roman" w:hAnsi="Times New Roman"/>
          <w:b/>
          <w:sz w:val="28"/>
          <w:szCs w:val="28"/>
        </w:rPr>
        <w:t>МЕТОДИЧЕСКАЯ РАЗРАБОТКА</w:t>
      </w:r>
    </w:p>
    <w:p w:rsidR="001B54E5" w:rsidRPr="00CF5D39" w:rsidRDefault="0069213C" w:rsidP="00CF5D39">
      <w:pPr>
        <w:pStyle w:val="a7"/>
        <w:jc w:val="center"/>
        <w:rPr>
          <w:rFonts w:ascii="Times New Roman" w:hAnsi="Times New Roman"/>
          <w:b/>
          <w:sz w:val="28"/>
          <w:szCs w:val="28"/>
        </w:rPr>
      </w:pPr>
      <w:r w:rsidRPr="00CF5D39">
        <w:rPr>
          <w:rFonts w:ascii="Times New Roman" w:hAnsi="Times New Roman"/>
          <w:b/>
          <w:sz w:val="28"/>
          <w:szCs w:val="28"/>
        </w:rPr>
        <w:t xml:space="preserve">комбинированного занятия </w:t>
      </w:r>
      <w:r w:rsidR="007C7910">
        <w:rPr>
          <w:rFonts w:ascii="Times New Roman" w:hAnsi="Times New Roman"/>
          <w:b/>
          <w:sz w:val="28"/>
          <w:szCs w:val="28"/>
        </w:rPr>
        <w:t>№</w:t>
      </w:r>
      <w:r w:rsidR="006B2EE3">
        <w:rPr>
          <w:rFonts w:ascii="Times New Roman" w:hAnsi="Times New Roman"/>
          <w:b/>
          <w:sz w:val="28"/>
          <w:szCs w:val="28"/>
        </w:rPr>
        <w:t>10</w:t>
      </w:r>
    </w:p>
    <w:p w:rsidR="00C75629" w:rsidRPr="00414C73" w:rsidRDefault="002F61A5" w:rsidP="00414C73">
      <w:pPr>
        <w:jc w:val="center"/>
        <w:rPr>
          <w:rFonts w:ascii="Times New Roman" w:hAnsi="Times New Roman"/>
          <w:b/>
          <w:sz w:val="28"/>
          <w:szCs w:val="28"/>
        </w:rPr>
      </w:pPr>
      <w:r w:rsidRPr="00CF5D39">
        <w:rPr>
          <w:rFonts w:ascii="Times New Roman" w:hAnsi="Times New Roman"/>
          <w:b/>
          <w:sz w:val="28"/>
          <w:szCs w:val="28"/>
        </w:rPr>
        <w:t>по теме</w:t>
      </w:r>
      <w:r w:rsidR="001B54E5" w:rsidRPr="00CF5D39">
        <w:rPr>
          <w:rFonts w:ascii="Times New Roman" w:hAnsi="Times New Roman"/>
          <w:b/>
          <w:sz w:val="28"/>
          <w:szCs w:val="28"/>
        </w:rPr>
        <w:t xml:space="preserve">: </w:t>
      </w:r>
      <w:r w:rsidR="001B54E5" w:rsidRPr="006101EB">
        <w:rPr>
          <w:rFonts w:ascii="Times New Roman" w:hAnsi="Times New Roman"/>
          <w:b/>
          <w:sz w:val="28"/>
          <w:szCs w:val="28"/>
        </w:rPr>
        <w:t>«</w:t>
      </w:r>
      <w:r w:rsidR="006B2EE3" w:rsidRPr="006B2EE3">
        <w:rPr>
          <w:rFonts w:ascii="Times New Roman" w:hAnsi="Times New Roman"/>
          <w:b/>
          <w:sz w:val="28"/>
          <w:szCs w:val="28"/>
        </w:rPr>
        <w:t>Острая сосудистая недостаточность</w:t>
      </w:r>
      <w:r w:rsidR="007C7910">
        <w:rPr>
          <w:rFonts w:ascii="Times New Roman" w:hAnsi="Times New Roman"/>
          <w:b/>
          <w:sz w:val="28"/>
          <w:szCs w:val="28"/>
        </w:rPr>
        <w:t>»</w:t>
      </w:r>
    </w:p>
    <w:p w:rsidR="00CF5D39" w:rsidRPr="00CF5D39" w:rsidRDefault="00CF5D39" w:rsidP="00CF5D39">
      <w:pPr>
        <w:jc w:val="center"/>
        <w:rPr>
          <w:rFonts w:ascii="Times New Roman" w:hAnsi="Times New Roman"/>
          <w:b/>
          <w:sz w:val="28"/>
          <w:szCs w:val="28"/>
        </w:rPr>
      </w:pPr>
      <w:r w:rsidRPr="00CF5D39">
        <w:rPr>
          <w:rFonts w:ascii="Times New Roman" w:hAnsi="Times New Roman"/>
          <w:b/>
          <w:sz w:val="28"/>
          <w:szCs w:val="28"/>
        </w:rPr>
        <w:t xml:space="preserve">по МДК 03.01 «Дифференциальная диагностика и оказание неотложной медицинской помощи на </w:t>
      </w:r>
      <w:proofErr w:type="spellStart"/>
      <w:r w:rsidRPr="00CF5D39">
        <w:rPr>
          <w:rFonts w:ascii="Times New Roman" w:hAnsi="Times New Roman"/>
          <w:b/>
          <w:sz w:val="28"/>
          <w:szCs w:val="28"/>
        </w:rPr>
        <w:t>догоспитальном</w:t>
      </w:r>
      <w:proofErr w:type="spellEnd"/>
      <w:r w:rsidRPr="00CF5D39">
        <w:rPr>
          <w:rFonts w:ascii="Times New Roman" w:hAnsi="Times New Roman"/>
          <w:b/>
          <w:sz w:val="28"/>
          <w:szCs w:val="28"/>
        </w:rPr>
        <w:t xml:space="preserve"> этапе»</w:t>
      </w:r>
    </w:p>
    <w:p w:rsidR="002212A1" w:rsidRPr="00CF5D39" w:rsidRDefault="002212A1" w:rsidP="00CF5D39">
      <w:pPr>
        <w:pStyle w:val="a7"/>
        <w:jc w:val="center"/>
        <w:rPr>
          <w:rFonts w:ascii="Times New Roman" w:hAnsi="Times New Roman"/>
          <w:b/>
          <w:sz w:val="28"/>
          <w:szCs w:val="28"/>
        </w:rPr>
      </w:pPr>
      <w:r w:rsidRPr="00CF5D39">
        <w:rPr>
          <w:rFonts w:ascii="Times New Roman" w:hAnsi="Times New Roman"/>
          <w:b/>
          <w:sz w:val="28"/>
          <w:szCs w:val="28"/>
        </w:rPr>
        <w:t>(специальность «</w:t>
      </w:r>
      <w:r w:rsidR="00CF1B51" w:rsidRPr="00CF5D39">
        <w:rPr>
          <w:rFonts w:ascii="Times New Roman" w:hAnsi="Times New Roman"/>
          <w:b/>
          <w:sz w:val="28"/>
          <w:szCs w:val="28"/>
        </w:rPr>
        <w:t>Лечебное</w:t>
      </w:r>
      <w:r w:rsidRPr="00CF5D39">
        <w:rPr>
          <w:rFonts w:ascii="Times New Roman" w:hAnsi="Times New Roman"/>
          <w:b/>
          <w:sz w:val="28"/>
          <w:szCs w:val="28"/>
        </w:rPr>
        <w:t xml:space="preserve"> дело», </w:t>
      </w:r>
      <w:r w:rsidR="00CF5D39" w:rsidRPr="00CF5D39">
        <w:rPr>
          <w:rFonts w:ascii="Times New Roman" w:hAnsi="Times New Roman"/>
          <w:b/>
          <w:sz w:val="28"/>
          <w:szCs w:val="28"/>
        </w:rPr>
        <w:t>4</w:t>
      </w:r>
      <w:r w:rsidRPr="00CF5D39">
        <w:rPr>
          <w:rFonts w:ascii="Times New Roman" w:hAnsi="Times New Roman"/>
          <w:b/>
          <w:sz w:val="28"/>
          <w:szCs w:val="28"/>
        </w:rPr>
        <w:t xml:space="preserve"> курс)</w:t>
      </w:r>
    </w:p>
    <w:p w:rsidR="00C75629" w:rsidRPr="00CF5D39" w:rsidRDefault="00C75629" w:rsidP="00CF5D39">
      <w:pPr>
        <w:pStyle w:val="a7"/>
        <w:jc w:val="center"/>
        <w:rPr>
          <w:rFonts w:ascii="Times New Roman" w:hAnsi="Times New Roman"/>
          <w:sz w:val="28"/>
          <w:szCs w:val="28"/>
        </w:rPr>
      </w:pPr>
    </w:p>
    <w:p w:rsidR="00C75629" w:rsidRDefault="00C75629" w:rsidP="001D46B6">
      <w:pPr>
        <w:pStyle w:val="a7"/>
        <w:jc w:val="center"/>
        <w:rPr>
          <w:rFonts w:ascii="Times New Roman" w:hAnsi="Times New Roman"/>
          <w:sz w:val="28"/>
        </w:rPr>
      </w:pPr>
    </w:p>
    <w:tbl>
      <w:tblPr>
        <w:tblpPr w:leftFromText="180" w:rightFromText="180" w:vertAnchor="text" w:horzAnchor="margin" w:tblpXSpec="right" w:tblpY="-75"/>
        <w:tblW w:w="0" w:type="auto"/>
        <w:tblLook w:val="04A0"/>
      </w:tblPr>
      <w:tblGrid>
        <w:gridCol w:w="3651"/>
      </w:tblGrid>
      <w:tr w:rsidR="00C75629" w:rsidRPr="00074536" w:rsidTr="00E06D77">
        <w:tc>
          <w:tcPr>
            <w:tcW w:w="3651" w:type="dxa"/>
          </w:tcPr>
          <w:p w:rsidR="00C75629" w:rsidRPr="00074536" w:rsidRDefault="00C75629" w:rsidP="00E06D77">
            <w:pPr>
              <w:spacing w:after="0" w:line="240" w:lineRule="auto"/>
            </w:pPr>
          </w:p>
        </w:tc>
      </w:tr>
    </w:tbl>
    <w:p w:rsidR="00C75629" w:rsidRDefault="00C75629" w:rsidP="00C75629">
      <w:pPr>
        <w:pStyle w:val="a7"/>
        <w:jc w:val="center"/>
        <w:rPr>
          <w:rFonts w:ascii="Times New Roman" w:hAnsi="Times New Roman"/>
          <w:sz w:val="28"/>
        </w:rPr>
      </w:pPr>
    </w:p>
    <w:p w:rsidR="00C75629" w:rsidRDefault="00C75629" w:rsidP="00C75629">
      <w:pPr>
        <w:pStyle w:val="a7"/>
        <w:jc w:val="center"/>
        <w:rPr>
          <w:rFonts w:ascii="Times New Roman" w:hAnsi="Times New Roman"/>
          <w:sz w:val="28"/>
        </w:rPr>
      </w:pPr>
    </w:p>
    <w:p w:rsidR="00C75629" w:rsidRDefault="00C75629" w:rsidP="00C75629">
      <w:pPr>
        <w:pStyle w:val="a7"/>
        <w:jc w:val="center"/>
        <w:rPr>
          <w:rFonts w:ascii="Times New Roman" w:hAnsi="Times New Roman"/>
          <w:sz w:val="28"/>
        </w:rPr>
      </w:pPr>
    </w:p>
    <w:p w:rsidR="00C75629" w:rsidRDefault="00C75629" w:rsidP="00C75629">
      <w:pPr>
        <w:pStyle w:val="a7"/>
        <w:jc w:val="center"/>
        <w:rPr>
          <w:rFonts w:ascii="Times New Roman" w:hAnsi="Times New Roman"/>
          <w:sz w:val="28"/>
        </w:rPr>
      </w:pPr>
    </w:p>
    <w:p w:rsidR="00C75629" w:rsidRPr="00C75629" w:rsidRDefault="00C75629" w:rsidP="00C75629">
      <w:pPr>
        <w:shd w:val="clear" w:color="auto" w:fill="FFFFFF"/>
        <w:spacing w:line="240" w:lineRule="auto"/>
        <w:contextualSpacing/>
        <w:rPr>
          <w:rFonts w:ascii="Times New Roman" w:hAnsi="Times New Roman"/>
          <w:b/>
          <w:sz w:val="24"/>
          <w:szCs w:val="24"/>
        </w:rPr>
      </w:pPr>
    </w:p>
    <w:p w:rsidR="00C75629" w:rsidRDefault="00C75629" w:rsidP="00B71B10">
      <w:pPr>
        <w:shd w:val="clear" w:color="auto" w:fill="FFFFFF"/>
        <w:spacing w:line="240" w:lineRule="auto"/>
        <w:ind w:firstLine="567"/>
        <w:contextualSpacing/>
        <w:rPr>
          <w:rFonts w:ascii="Times New Roman" w:hAnsi="Times New Roman"/>
          <w:b/>
          <w:sz w:val="24"/>
          <w:szCs w:val="24"/>
        </w:rPr>
      </w:pPr>
    </w:p>
    <w:p w:rsidR="00C75629" w:rsidRPr="003D3082" w:rsidRDefault="00C75629" w:rsidP="003D3082">
      <w:pPr>
        <w:spacing w:after="0"/>
        <w:jc w:val="both"/>
        <w:rPr>
          <w:rFonts w:ascii="Times New Roman" w:hAnsi="Times New Roman"/>
          <w:sz w:val="24"/>
          <w:szCs w:val="24"/>
        </w:rPr>
      </w:pPr>
    </w:p>
    <w:p w:rsidR="00C75629" w:rsidRDefault="00C75629" w:rsidP="00C75629">
      <w:pPr>
        <w:shd w:val="clear" w:color="auto" w:fill="FFFFFF"/>
        <w:spacing w:line="240" w:lineRule="auto"/>
        <w:contextualSpacing/>
        <w:rPr>
          <w:rFonts w:ascii="Times New Roman" w:hAnsi="Times New Roman"/>
          <w:b/>
          <w:sz w:val="24"/>
          <w:szCs w:val="24"/>
        </w:rPr>
      </w:pPr>
    </w:p>
    <w:p w:rsidR="00C75629" w:rsidRDefault="00C75629" w:rsidP="00C75629">
      <w:pPr>
        <w:shd w:val="clear" w:color="auto" w:fill="FFFFFF"/>
        <w:spacing w:line="240" w:lineRule="auto"/>
        <w:contextualSpacing/>
        <w:rPr>
          <w:rFonts w:ascii="Times New Roman" w:hAnsi="Times New Roman"/>
          <w:b/>
          <w:sz w:val="24"/>
          <w:szCs w:val="24"/>
        </w:rPr>
      </w:pPr>
    </w:p>
    <w:p w:rsidR="00BF0135" w:rsidRPr="00100C16" w:rsidRDefault="00BF0135" w:rsidP="00FB4FAA">
      <w:pPr>
        <w:spacing w:after="0"/>
        <w:jc w:val="center"/>
        <w:rPr>
          <w:rFonts w:ascii="Times New Roman" w:hAnsi="Times New Roman"/>
          <w:b/>
          <w:sz w:val="24"/>
          <w:szCs w:val="24"/>
        </w:rPr>
      </w:pPr>
    </w:p>
    <w:p w:rsidR="00677E62" w:rsidRPr="00100C16" w:rsidRDefault="00677E62" w:rsidP="00FB4FAA">
      <w:pPr>
        <w:spacing w:after="0"/>
        <w:jc w:val="center"/>
        <w:rPr>
          <w:rFonts w:ascii="Times New Roman" w:hAnsi="Times New Roman"/>
          <w:b/>
          <w:sz w:val="24"/>
          <w:szCs w:val="24"/>
        </w:rPr>
      </w:pPr>
    </w:p>
    <w:p w:rsidR="00BF0135" w:rsidRDefault="00BF0135" w:rsidP="00FB4FAA">
      <w:pPr>
        <w:spacing w:after="0"/>
        <w:jc w:val="center"/>
        <w:rPr>
          <w:rFonts w:ascii="Times New Roman" w:hAnsi="Times New Roman"/>
          <w:b/>
          <w:sz w:val="24"/>
          <w:szCs w:val="24"/>
        </w:rPr>
      </w:pPr>
    </w:p>
    <w:p w:rsidR="00DD051B" w:rsidRDefault="00DD051B" w:rsidP="00FB4FAA">
      <w:pPr>
        <w:spacing w:after="0"/>
        <w:jc w:val="center"/>
        <w:rPr>
          <w:rFonts w:ascii="Times New Roman" w:hAnsi="Times New Roman"/>
          <w:b/>
          <w:sz w:val="24"/>
          <w:szCs w:val="24"/>
        </w:rPr>
      </w:pPr>
    </w:p>
    <w:p w:rsidR="00DD051B" w:rsidRDefault="00DD051B" w:rsidP="00FB4FAA">
      <w:pPr>
        <w:spacing w:after="0"/>
        <w:jc w:val="center"/>
        <w:rPr>
          <w:rFonts w:ascii="Times New Roman" w:hAnsi="Times New Roman"/>
          <w:b/>
          <w:sz w:val="24"/>
          <w:szCs w:val="24"/>
        </w:rPr>
      </w:pPr>
    </w:p>
    <w:p w:rsidR="00DD051B" w:rsidRDefault="00DD051B" w:rsidP="007B280E">
      <w:pPr>
        <w:spacing w:after="0"/>
        <w:rPr>
          <w:rFonts w:ascii="Times New Roman" w:hAnsi="Times New Roman"/>
          <w:b/>
          <w:sz w:val="24"/>
          <w:szCs w:val="24"/>
        </w:rPr>
      </w:pPr>
    </w:p>
    <w:p w:rsidR="002072A4" w:rsidRPr="00DD051B" w:rsidRDefault="001B54E5" w:rsidP="002072A4">
      <w:pPr>
        <w:spacing w:after="0"/>
        <w:jc w:val="center"/>
        <w:rPr>
          <w:rFonts w:ascii="Times New Roman" w:hAnsi="Times New Roman"/>
          <w:b/>
          <w:sz w:val="24"/>
          <w:szCs w:val="24"/>
        </w:rPr>
      </w:pPr>
      <w:r>
        <w:rPr>
          <w:rFonts w:ascii="Times New Roman" w:hAnsi="Times New Roman"/>
          <w:b/>
          <w:sz w:val="24"/>
          <w:szCs w:val="24"/>
        </w:rPr>
        <w:t xml:space="preserve">МЕТОДИЧЕСКАЯ РАЗРАБОТКА </w:t>
      </w:r>
      <w:r w:rsidR="0069213C">
        <w:rPr>
          <w:rFonts w:ascii="Times New Roman" w:hAnsi="Times New Roman"/>
          <w:b/>
          <w:sz w:val="24"/>
          <w:szCs w:val="24"/>
        </w:rPr>
        <w:t>КОМБИНИРОВАННО</w:t>
      </w:r>
      <w:r>
        <w:rPr>
          <w:rFonts w:ascii="Times New Roman" w:hAnsi="Times New Roman"/>
          <w:b/>
          <w:sz w:val="24"/>
          <w:szCs w:val="24"/>
        </w:rPr>
        <w:t xml:space="preserve"> </w:t>
      </w:r>
      <w:r w:rsidR="00677E62">
        <w:rPr>
          <w:rFonts w:ascii="Times New Roman" w:hAnsi="Times New Roman"/>
          <w:b/>
          <w:sz w:val="24"/>
          <w:szCs w:val="24"/>
        </w:rPr>
        <w:t>ЗАНЯТИЯ</w:t>
      </w:r>
    </w:p>
    <w:p w:rsidR="002072A4" w:rsidRDefault="002072A4" w:rsidP="002072A4">
      <w:pPr>
        <w:spacing w:after="0"/>
        <w:jc w:val="center"/>
        <w:rPr>
          <w:rFonts w:ascii="Times New Roman" w:hAnsi="Times New Roman"/>
          <w:b/>
          <w:sz w:val="24"/>
          <w:szCs w:val="24"/>
        </w:rPr>
      </w:pPr>
      <w:r w:rsidRPr="00A51CDB">
        <w:rPr>
          <w:rFonts w:ascii="Times New Roman" w:hAnsi="Times New Roman"/>
          <w:b/>
          <w:sz w:val="24"/>
          <w:szCs w:val="24"/>
        </w:rPr>
        <w:t>ДЛЯ ПРЕПОДАВАТЕЛЯ</w:t>
      </w:r>
    </w:p>
    <w:p w:rsidR="001B54E5" w:rsidRDefault="001B54E5" w:rsidP="002072A4">
      <w:pPr>
        <w:spacing w:after="0"/>
        <w:jc w:val="center"/>
        <w:rPr>
          <w:rFonts w:ascii="Times New Roman" w:hAnsi="Times New Roman"/>
          <w:b/>
          <w:sz w:val="24"/>
          <w:szCs w:val="24"/>
        </w:rPr>
      </w:pPr>
    </w:p>
    <w:p w:rsidR="002072A4" w:rsidRPr="003F1593" w:rsidRDefault="002072A4" w:rsidP="002072A4">
      <w:pPr>
        <w:spacing w:after="0"/>
        <w:jc w:val="center"/>
        <w:rPr>
          <w:rFonts w:ascii="Times New Roman" w:hAnsi="Times New Roman"/>
          <w:b/>
          <w:sz w:val="24"/>
          <w:szCs w:val="24"/>
        </w:rPr>
      </w:pPr>
      <w:r>
        <w:rPr>
          <w:rFonts w:ascii="Times New Roman" w:hAnsi="Times New Roman"/>
          <w:b/>
          <w:sz w:val="24"/>
          <w:szCs w:val="24"/>
        </w:rPr>
        <w:t>Пояснительная записка</w:t>
      </w:r>
    </w:p>
    <w:p w:rsidR="001B54E5" w:rsidRPr="00414C73" w:rsidRDefault="001B54E5" w:rsidP="00557FDB">
      <w:pPr>
        <w:spacing w:after="0" w:line="240" w:lineRule="auto"/>
        <w:ind w:right="-427" w:firstLine="709"/>
        <w:jc w:val="both"/>
        <w:rPr>
          <w:rFonts w:ascii="Times New Roman" w:hAnsi="Times New Roman"/>
          <w:sz w:val="24"/>
          <w:szCs w:val="20"/>
        </w:rPr>
      </w:pPr>
      <w:r w:rsidRPr="009B7D4F">
        <w:rPr>
          <w:rFonts w:ascii="Times New Roman" w:hAnsi="Times New Roman"/>
          <w:sz w:val="24"/>
          <w:szCs w:val="20"/>
        </w:rPr>
        <w:t xml:space="preserve">Методическая разработка </w:t>
      </w:r>
      <w:r w:rsidR="0069213C">
        <w:rPr>
          <w:rFonts w:ascii="Times New Roman" w:hAnsi="Times New Roman"/>
          <w:sz w:val="24"/>
          <w:szCs w:val="20"/>
        </w:rPr>
        <w:t>комбинированно</w:t>
      </w:r>
      <w:r w:rsidR="00CD3AAC">
        <w:rPr>
          <w:rFonts w:ascii="Times New Roman" w:hAnsi="Times New Roman"/>
          <w:sz w:val="24"/>
          <w:szCs w:val="20"/>
        </w:rPr>
        <w:t>го</w:t>
      </w:r>
      <w:r w:rsidR="00D72F6B">
        <w:rPr>
          <w:rFonts w:ascii="Times New Roman" w:hAnsi="Times New Roman"/>
          <w:sz w:val="24"/>
          <w:szCs w:val="20"/>
        </w:rPr>
        <w:t xml:space="preserve"> занятия по теме</w:t>
      </w:r>
      <w:r w:rsidR="00260242">
        <w:rPr>
          <w:rFonts w:ascii="Times New Roman" w:hAnsi="Times New Roman"/>
          <w:sz w:val="24"/>
          <w:szCs w:val="20"/>
        </w:rPr>
        <w:t>:</w:t>
      </w:r>
      <w:r w:rsidR="00D72F6B">
        <w:rPr>
          <w:rFonts w:ascii="Times New Roman" w:hAnsi="Times New Roman"/>
          <w:sz w:val="24"/>
          <w:szCs w:val="20"/>
        </w:rPr>
        <w:t xml:space="preserve"> </w:t>
      </w:r>
      <w:r w:rsidR="004E290A" w:rsidRPr="007E5F4B">
        <w:rPr>
          <w:rFonts w:ascii="Times New Roman" w:hAnsi="Times New Roman"/>
          <w:sz w:val="24"/>
          <w:szCs w:val="20"/>
        </w:rPr>
        <w:t>«</w:t>
      </w:r>
      <w:r w:rsidR="006B2EE3" w:rsidRPr="006B2EE3">
        <w:rPr>
          <w:rFonts w:ascii="Times New Roman" w:hAnsi="Times New Roman"/>
          <w:bCs/>
          <w:sz w:val="24"/>
          <w:szCs w:val="24"/>
        </w:rPr>
        <w:t>Острая сосудистая недостаточность</w:t>
      </w:r>
      <w:r w:rsidR="004E290A" w:rsidRPr="007E5F4B">
        <w:rPr>
          <w:rFonts w:ascii="Times New Roman" w:hAnsi="Times New Roman"/>
          <w:sz w:val="24"/>
          <w:szCs w:val="20"/>
        </w:rPr>
        <w:t xml:space="preserve">» </w:t>
      </w:r>
      <w:r w:rsidRPr="009B7D4F">
        <w:rPr>
          <w:rFonts w:ascii="Times New Roman" w:hAnsi="Times New Roman"/>
          <w:sz w:val="24"/>
          <w:szCs w:val="20"/>
        </w:rPr>
        <w:t xml:space="preserve">создана в соответствии с требованиями </w:t>
      </w:r>
      <w:r w:rsidR="00D72F6B" w:rsidRPr="00821070">
        <w:rPr>
          <w:rFonts w:ascii="Times New Roman" w:hAnsi="Times New Roman"/>
          <w:sz w:val="24"/>
          <w:szCs w:val="20"/>
        </w:rPr>
        <w:t>Ф</w:t>
      </w:r>
      <w:r w:rsidRPr="00821070">
        <w:rPr>
          <w:rFonts w:ascii="Times New Roman" w:hAnsi="Times New Roman"/>
          <w:sz w:val="24"/>
          <w:szCs w:val="20"/>
        </w:rPr>
        <w:t>едерального государственного образовательного стандарта среднего профессионального образова</w:t>
      </w:r>
      <w:r w:rsidR="0069213C" w:rsidRPr="00821070">
        <w:rPr>
          <w:rFonts w:ascii="Times New Roman" w:hAnsi="Times New Roman"/>
          <w:sz w:val="24"/>
          <w:szCs w:val="20"/>
        </w:rPr>
        <w:t>ния (ФГОС СПО) по специальности</w:t>
      </w:r>
      <w:r w:rsidRPr="00821070">
        <w:rPr>
          <w:rFonts w:ascii="Times New Roman" w:hAnsi="Times New Roman"/>
          <w:sz w:val="24"/>
          <w:szCs w:val="20"/>
        </w:rPr>
        <w:t xml:space="preserve"> </w:t>
      </w:r>
      <w:r w:rsidR="00CF1B51" w:rsidRPr="00821070">
        <w:rPr>
          <w:rFonts w:ascii="Times New Roman" w:hAnsi="Times New Roman"/>
          <w:sz w:val="24"/>
          <w:szCs w:val="20"/>
        </w:rPr>
        <w:t>Лечебное</w:t>
      </w:r>
      <w:r w:rsidR="002212A1" w:rsidRPr="00821070">
        <w:rPr>
          <w:rFonts w:ascii="Times New Roman" w:hAnsi="Times New Roman"/>
          <w:sz w:val="24"/>
          <w:szCs w:val="20"/>
        </w:rPr>
        <w:t xml:space="preserve"> дело</w:t>
      </w:r>
      <w:r w:rsidRPr="00821070">
        <w:rPr>
          <w:rFonts w:ascii="Times New Roman" w:hAnsi="Times New Roman"/>
          <w:sz w:val="24"/>
          <w:szCs w:val="20"/>
        </w:rPr>
        <w:t xml:space="preserve"> </w:t>
      </w:r>
      <w:r w:rsidRPr="009B7D4F">
        <w:rPr>
          <w:rFonts w:ascii="Times New Roman" w:hAnsi="Times New Roman"/>
          <w:sz w:val="24"/>
          <w:szCs w:val="20"/>
        </w:rPr>
        <w:t xml:space="preserve">и предназначена для проведения занятия со студентами </w:t>
      </w:r>
      <w:r w:rsidR="00CF5D39">
        <w:rPr>
          <w:rFonts w:ascii="Times New Roman" w:hAnsi="Times New Roman"/>
          <w:sz w:val="24"/>
          <w:szCs w:val="20"/>
        </w:rPr>
        <w:t>4</w:t>
      </w:r>
      <w:r w:rsidRPr="009B7D4F">
        <w:rPr>
          <w:rFonts w:ascii="Times New Roman" w:hAnsi="Times New Roman"/>
          <w:sz w:val="24"/>
          <w:szCs w:val="20"/>
        </w:rPr>
        <w:t xml:space="preserve"> курса по </w:t>
      </w:r>
      <w:r w:rsidR="00CF5D39" w:rsidRPr="00821070">
        <w:rPr>
          <w:rFonts w:ascii="Times New Roman" w:hAnsi="Times New Roman"/>
          <w:sz w:val="24"/>
          <w:szCs w:val="20"/>
        </w:rPr>
        <w:t xml:space="preserve">МДК 03.01 «Дифференциальная диагностика и оказание неотложной медицинской помощи на </w:t>
      </w:r>
      <w:proofErr w:type="spellStart"/>
      <w:r w:rsidR="00CF5D39" w:rsidRPr="00821070">
        <w:rPr>
          <w:rFonts w:ascii="Times New Roman" w:hAnsi="Times New Roman"/>
          <w:sz w:val="24"/>
          <w:szCs w:val="20"/>
        </w:rPr>
        <w:t>догоспитальном</w:t>
      </w:r>
      <w:proofErr w:type="spellEnd"/>
      <w:r w:rsidR="00CF5D39" w:rsidRPr="00821070">
        <w:rPr>
          <w:rFonts w:ascii="Times New Roman" w:hAnsi="Times New Roman"/>
          <w:sz w:val="24"/>
          <w:szCs w:val="20"/>
        </w:rPr>
        <w:t xml:space="preserve"> этапе». </w:t>
      </w:r>
      <w:r w:rsidR="00D72F6B">
        <w:rPr>
          <w:rFonts w:ascii="Times New Roman" w:hAnsi="Times New Roman"/>
          <w:sz w:val="24"/>
          <w:szCs w:val="20"/>
        </w:rPr>
        <w:t>Согласно рабочей программе и КТП н</w:t>
      </w:r>
      <w:r w:rsidRPr="009B7D4F">
        <w:rPr>
          <w:rFonts w:ascii="Times New Roman" w:hAnsi="Times New Roman"/>
          <w:sz w:val="24"/>
          <w:szCs w:val="20"/>
        </w:rPr>
        <w:t>а изучен</w:t>
      </w:r>
      <w:r w:rsidR="00E35D96">
        <w:rPr>
          <w:rFonts w:ascii="Times New Roman" w:hAnsi="Times New Roman"/>
          <w:sz w:val="24"/>
          <w:szCs w:val="20"/>
        </w:rPr>
        <w:t xml:space="preserve">ие </w:t>
      </w:r>
      <w:r w:rsidR="00D72F6B">
        <w:rPr>
          <w:rFonts w:ascii="Times New Roman" w:hAnsi="Times New Roman"/>
          <w:sz w:val="24"/>
          <w:szCs w:val="20"/>
        </w:rPr>
        <w:t xml:space="preserve">данной </w:t>
      </w:r>
      <w:r w:rsidR="00E35D96">
        <w:rPr>
          <w:rFonts w:ascii="Times New Roman" w:hAnsi="Times New Roman"/>
          <w:sz w:val="24"/>
          <w:szCs w:val="20"/>
        </w:rPr>
        <w:t>темы</w:t>
      </w:r>
      <w:r w:rsidR="00D72F6B">
        <w:rPr>
          <w:rFonts w:ascii="Times New Roman" w:hAnsi="Times New Roman"/>
          <w:sz w:val="24"/>
          <w:szCs w:val="20"/>
        </w:rPr>
        <w:t xml:space="preserve"> </w:t>
      </w:r>
      <w:r w:rsidR="00100C16">
        <w:rPr>
          <w:rFonts w:ascii="Times New Roman" w:hAnsi="Times New Roman"/>
          <w:sz w:val="24"/>
          <w:szCs w:val="20"/>
        </w:rPr>
        <w:t>отводится 2</w:t>
      </w:r>
      <w:r w:rsidR="00E35D96">
        <w:rPr>
          <w:rFonts w:ascii="Times New Roman" w:hAnsi="Times New Roman"/>
          <w:sz w:val="24"/>
          <w:szCs w:val="20"/>
        </w:rPr>
        <w:t xml:space="preserve"> часа. </w:t>
      </w:r>
      <w:r w:rsidRPr="009B7D4F">
        <w:rPr>
          <w:rFonts w:ascii="Times New Roman" w:hAnsi="Times New Roman"/>
          <w:sz w:val="24"/>
          <w:szCs w:val="20"/>
        </w:rPr>
        <w:t>Мат</w:t>
      </w:r>
      <w:r w:rsidR="00D72F6B">
        <w:rPr>
          <w:rFonts w:ascii="Times New Roman" w:hAnsi="Times New Roman"/>
          <w:sz w:val="24"/>
          <w:szCs w:val="20"/>
        </w:rPr>
        <w:t xml:space="preserve">ериалы методической разработки </w:t>
      </w:r>
      <w:r w:rsidR="0069213C">
        <w:rPr>
          <w:rFonts w:ascii="Times New Roman" w:hAnsi="Times New Roman"/>
          <w:sz w:val="24"/>
          <w:szCs w:val="20"/>
        </w:rPr>
        <w:t>комбинированно</w:t>
      </w:r>
      <w:r w:rsidR="00CD3AAC">
        <w:rPr>
          <w:rFonts w:ascii="Times New Roman" w:hAnsi="Times New Roman"/>
          <w:sz w:val="24"/>
          <w:szCs w:val="20"/>
        </w:rPr>
        <w:t xml:space="preserve">го </w:t>
      </w:r>
      <w:r w:rsidRPr="009B7D4F">
        <w:rPr>
          <w:rFonts w:ascii="Times New Roman" w:hAnsi="Times New Roman"/>
          <w:sz w:val="24"/>
          <w:szCs w:val="20"/>
        </w:rPr>
        <w:t xml:space="preserve"> занятия составляют </w:t>
      </w:r>
      <w:r w:rsidRPr="008151A4">
        <w:rPr>
          <w:rFonts w:ascii="Times New Roman" w:hAnsi="Times New Roman"/>
          <w:sz w:val="24"/>
          <w:szCs w:val="20"/>
        </w:rPr>
        <w:t>три основных блока: методический, информационный и блок контроля</w:t>
      </w:r>
      <w:r w:rsidR="00D72F6B" w:rsidRPr="008151A4">
        <w:rPr>
          <w:rFonts w:ascii="Times New Roman" w:hAnsi="Times New Roman"/>
          <w:sz w:val="24"/>
          <w:szCs w:val="20"/>
        </w:rPr>
        <w:t xml:space="preserve"> и самоконтроля</w:t>
      </w:r>
      <w:r w:rsidRPr="008151A4">
        <w:rPr>
          <w:rFonts w:ascii="Times New Roman" w:hAnsi="Times New Roman"/>
          <w:sz w:val="24"/>
          <w:szCs w:val="20"/>
        </w:rPr>
        <w:t>.</w:t>
      </w:r>
      <w:r w:rsidRPr="001B54E5">
        <w:rPr>
          <w:rFonts w:ascii="Times New Roman" w:hAnsi="Times New Roman"/>
          <w:sz w:val="24"/>
          <w:szCs w:val="20"/>
        </w:rPr>
        <w:t xml:space="preserve"> </w:t>
      </w:r>
    </w:p>
    <w:p w:rsidR="001B54E5" w:rsidRPr="009B7D4F" w:rsidRDefault="001B54E5" w:rsidP="00557FDB">
      <w:pPr>
        <w:spacing w:after="0" w:line="240" w:lineRule="auto"/>
        <w:ind w:right="-427" w:firstLine="709"/>
        <w:jc w:val="both"/>
        <w:rPr>
          <w:rFonts w:ascii="Times New Roman" w:hAnsi="Times New Roman"/>
          <w:sz w:val="24"/>
          <w:szCs w:val="20"/>
        </w:rPr>
      </w:pPr>
      <w:r>
        <w:rPr>
          <w:rFonts w:ascii="Times New Roman" w:hAnsi="Times New Roman"/>
          <w:sz w:val="24"/>
          <w:szCs w:val="20"/>
        </w:rPr>
        <w:t>В м</w:t>
      </w:r>
      <w:r w:rsidRPr="009B7D4F">
        <w:rPr>
          <w:rFonts w:ascii="Times New Roman" w:hAnsi="Times New Roman"/>
          <w:sz w:val="24"/>
          <w:szCs w:val="20"/>
        </w:rPr>
        <w:t>етодическ</w:t>
      </w:r>
      <w:r>
        <w:rPr>
          <w:rFonts w:ascii="Times New Roman" w:hAnsi="Times New Roman"/>
          <w:sz w:val="24"/>
          <w:szCs w:val="20"/>
        </w:rPr>
        <w:t>ом</w:t>
      </w:r>
      <w:r w:rsidRPr="009B7D4F">
        <w:rPr>
          <w:rFonts w:ascii="Times New Roman" w:hAnsi="Times New Roman"/>
          <w:sz w:val="24"/>
          <w:szCs w:val="20"/>
        </w:rPr>
        <w:t xml:space="preserve"> блок</w:t>
      </w:r>
      <w:r>
        <w:rPr>
          <w:rFonts w:ascii="Times New Roman" w:hAnsi="Times New Roman"/>
          <w:sz w:val="24"/>
          <w:szCs w:val="20"/>
        </w:rPr>
        <w:t>е</w:t>
      </w:r>
      <w:r w:rsidRPr="009B7D4F">
        <w:rPr>
          <w:rFonts w:ascii="Times New Roman" w:hAnsi="Times New Roman"/>
          <w:sz w:val="24"/>
          <w:szCs w:val="20"/>
        </w:rPr>
        <w:t xml:space="preserve"> даны рекомендации по рабо</w:t>
      </w:r>
      <w:r w:rsidR="00D72F6B">
        <w:rPr>
          <w:rFonts w:ascii="Times New Roman" w:hAnsi="Times New Roman"/>
          <w:sz w:val="24"/>
          <w:szCs w:val="20"/>
        </w:rPr>
        <w:t xml:space="preserve">те с методической разработкой, определены цели </w:t>
      </w:r>
      <w:r w:rsidRPr="009B7D4F">
        <w:rPr>
          <w:rFonts w:ascii="Times New Roman" w:hAnsi="Times New Roman"/>
          <w:sz w:val="24"/>
          <w:szCs w:val="20"/>
        </w:rPr>
        <w:t xml:space="preserve">занятия, актуальность темы, мотивация, </w:t>
      </w:r>
      <w:r w:rsidR="00D72F6B">
        <w:rPr>
          <w:rFonts w:ascii="Times New Roman" w:hAnsi="Times New Roman"/>
          <w:sz w:val="24"/>
          <w:szCs w:val="20"/>
        </w:rPr>
        <w:t xml:space="preserve">оснащение, указаны </w:t>
      </w:r>
      <w:r w:rsidRPr="009B7D4F">
        <w:rPr>
          <w:rFonts w:ascii="Times New Roman" w:hAnsi="Times New Roman"/>
          <w:sz w:val="24"/>
          <w:szCs w:val="20"/>
        </w:rPr>
        <w:t>междисциплинарные связи, список литературы,</w:t>
      </w:r>
      <w:r w:rsidR="00D72F6B">
        <w:rPr>
          <w:rFonts w:ascii="Times New Roman" w:hAnsi="Times New Roman"/>
          <w:sz w:val="24"/>
          <w:szCs w:val="20"/>
        </w:rPr>
        <w:t xml:space="preserve"> домашнее задание, задание для </w:t>
      </w:r>
      <w:r w:rsidRPr="009B7D4F">
        <w:rPr>
          <w:rFonts w:ascii="Times New Roman" w:hAnsi="Times New Roman"/>
          <w:sz w:val="24"/>
          <w:szCs w:val="20"/>
        </w:rPr>
        <w:t>самостоятельной внеаудиторной работы студентов, представлена хронологич</w:t>
      </w:r>
      <w:r>
        <w:rPr>
          <w:rFonts w:ascii="Times New Roman" w:hAnsi="Times New Roman"/>
          <w:sz w:val="24"/>
          <w:szCs w:val="20"/>
        </w:rPr>
        <w:t>еская карта занятия.</w:t>
      </w:r>
    </w:p>
    <w:p w:rsidR="002212A1" w:rsidRDefault="001B54E5" w:rsidP="00557FDB">
      <w:pPr>
        <w:spacing w:after="0" w:line="240" w:lineRule="auto"/>
        <w:ind w:right="-427" w:firstLine="709"/>
        <w:jc w:val="both"/>
        <w:rPr>
          <w:rFonts w:ascii="Times New Roman" w:hAnsi="Times New Roman"/>
          <w:sz w:val="24"/>
          <w:szCs w:val="20"/>
        </w:rPr>
      </w:pPr>
      <w:r>
        <w:rPr>
          <w:rFonts w:ascii="Times New Roman" w:hAnsi="Times New Roman"/>
          <w:sz w:val="24"/>
          <w:szCs w:val="20"/>
        </w:rPr>
        <w:t>И</w:t>
      </w:r>
      <w:r w:rsidR="00D72F6B">
        <w:rPr>
          <w:rFonts w:ascii="Times New Roman" w:hAnsi="Times New Roman"/>
          <w:sz w:val="24"/>
          <w:szCs w:val="20"/>
        </w:rPr>
        <w:t xml:space="preserve">нформационный блок </w:t>
      </w:r>
      <w:r w:rsidRPr="009B7D4F">
        <w:rPr>
          <w:rFonts w:ascii="Times New Roman" w:hAnsi="Times New Roman"/>
          <w:sz w:val="24"/>
          <w:szCs w:val="20"/>
        </w:rPr>
        <w:t>вк</w:t>
      </w:r>
      <w:r w:rsidR="002212A1">
        <w:rPr>
          <w:rFonts w:ascii="Times New Roman" w:hAnsi="Times New Roman"/>
          <w:sz w:val="24"/>
          <w:szCs w:val="20"/>
        </w:rPr>
        <w:t>лючает</w:t>
      </w:r>
      <w:r w:rsidRPr="009B7D4F">
        <w:rPr>
          <w:rFonts w:ascii="Times New Roman" w:hAnsi="Times New Roman"/>
          <w:sz w:val="24"/>
          <w:szCs w:val="20"/>
        </w:rPr>
        <w:t xml:space="preserve"> </w:t>
      </w:r>
      <w:r w:rsidR="00250011">
        <w:rPr>
          <w:rFonts w:ascii="Times New Roman" w:hAnsi="Times New Roman"/>
          <w:sz w:val="24"/>
          <w:szCs w:val="20"/>
        </w:rPr>
        <w:t>теоретический материал.</w:t>
      </w:r>
    </w:p>
    <w:p w:rsidR="004E4084" w:rsidRDefault="001B54E5" w:rsidP="00557FDB">
      <w:pPr>
        <w:spacing w:after="0" w:line="240" w:lineRule="auto"/>
        <w:ind w:right="-427" w:firstLine="709"/>
        <w:jc w:val="both"/>
        <w:rPr>
          <w:rFonts w:ascii="Times New Roman" w:hAnsi="Times New Roman"/>
          <w:sz w:val="24"/>
          <w:szCs w:val="20"/>
        </w:rPr>
      </w:pPr>
      <w:r>
        <w:rPr>
          <w:rFonts w:ascii="Times New Roman" w:hAnsi="Times New Roman"/>
          <w:sz w:val="24"/>
          <w:szCs w:val="20"/>
        </w:rPr>
        <w:t>Б</w:t>
      </w:r>
      <w:r w:rsidR="00D72F6B">
        <w:rPr>
          <w:rFonts w:ascii="Times New Roman" w:hAnsi="Times New Roman"/>
          <w:sz w:val="24"/>
          <w:szCs w:val="20"/>
        </w:rPr>
        <w:t>лок контроля знаний</w:t>
      </w:r>
      <w:r w:rsidR="004E4084">
        <w:rPr>
          <w:rFonts w:ascii="Times New Roman" w:hAnsi="Times New Roman"/>
          <w:sz w:val="24"/>
          <w:szCs w:val="20"/>
        </w:rPr>
        <w:t xml:space="preserve"> </w:t>
      </w:r>
      <w:r w:rsidRPr="009B7D4F">
        <w:rPr>
          <w:rFonts w:ascii="Times New Roman" w:hAnsi="Times New Roman"/>
          <w:sz w:val="24"/>
          <w:szCs w:val="20"/>
        </w:rPr>
        <w:t>включа</w:t>
      </w:r>
      <w:r w:rsidR="00D72F6B">
        <w:rPr>
          <w:rFonts w:ascii="Times New Roman" w:hAnsi="Times New Roman"/>
          <w:sz w:val="24"/>
          <w:szCs w:val="20"/>
        </w:rPr>
        <w:t>е</w:t>
      </w:r>
      <w:r w:rsidR="004E4084">
        <w:rPr>
          <w:rFonts w:ascii="Times New Roman" w:hAnsi="Times New Roman"/>
          <w:sz w:val="24"/>
          <w:szCs w:val="20"/>
        </w:rPr>
        <w:t>т в себя:</w:t>
      </w:r>
      <w:r w:rsidRPr="009B7D4F">
        <w:rPr>
          <w:rFonts w:ascii="Times New Roman" w:hAnsi="Times New Roman"/>
          <w:sz w:val="24"/>
          <w:szCs w:val="20"/>
        </w:rPr>
        <w:t xml:space="preserve"> </w:t>
      </w:r>
    </w:p>
    <w:p w:rsidR="00B20F57" w:rsidRPr="003B568F" w:rsidRDefault="00B20F57" w:rsidP="00557FDB">
      <w:pPr>
        <w:pStyle w:val="a4"/>
        <w:spacing w:after="0" w:line="240" w:lineRule="auto"/>
        <w:ind w:left="284" w:right="-427"/>
        <w:jc w:val="both"/>
        <w:rPr>
          <w:rFonts w:ascii="Times New Roman" w:hAnsi="Times New Roman"/>
          <w:sz w:val="24"/>
          <w:szCs w:val="20"/>
        </w:rPr>
      </w:pPr>
      <w:r w:rsidRPr="003B568F">
        <w:rPr>
          <w:rFonts w:ascii="Times New Roman" w:hAnsi="Times New Roman"/>
          <w:sz w:val="24"/>
          <w:szCs w:val="20"/>
        </w:rPr>
        <w:t>материалы контроля исходного уровня зн</w:t>
      </w:r>
      <w:r w:rsidR="004B4D37">
        <w:rPr>
          <w:rFonts w:ascii="Times New Roman" w:hAnsi="Times New Roman"/>
          <w:sz w:val="24"/>
          <w:szCs w:val="20"/>
        </w:rPr>
        <w:t>аний в виде фронталь</w:t>
      </w:r>
      <w:r w:rsidR="006D353A">
        <w:rPr>
          <w:rFonts w:ascii="Times New Roman" w:hAnsi="Times New Roman"/>
          <w:sz w:val="24"/>
          <w:szCs w:val="20"/>
        </w:rPr>
        <w:t>ного</w:t>
      </w:r>
      <w:r w:rsidR="00821070">
        <w:rPr>
          <w:rFonts w:ascii="Times New Roman" w:hAnsi="Times New Roman"/>
          <w:sz w:val="24"/>
          <w:szCs w:val="20"/>
        </w:rPr>
        <w:t xml:space="preserve"> опроса;</w:t>
      </w:r>
      <w:r w:rsidRPr="003B568F">
        <w:rPr>
          <w:rFonts w:ascii="Times New Roman" w:hAnsi="Times New Roman"/>
          <w:sz w:val="24"/>
          <w:szCs w:val="20"/>
        </w:rPr>
        <w:t xml:space="preserve"> </w:t>
      </w:r>
    </w:p>
    <w:p w:rsidR="00B20F57" w:rsidRPr="003B568F" w:rsidRDefault="00B20F57" w:rsidP="00557FDB">
      <w:pPr>
        <w:pStyle w:val="a4"/>
        <w:spacing w:after="0" w:line="240" w:lineRule="auto"/>
        <w:ind w:left="284" w:right="-427"/>
        <w:jc w:val="both"/>
        <w:rPr>
          <w:rFonts w:ascii="Times New Roman" w:hAnsi="Times New Roman"/>
          <w:sz w:val="24"/>
          <w:szCs w:val="20"/>
        </w:rPr>
      </w:pPr>
      <w:r w:rsidRPr="003B568F">
        <w:rPr>
          <w:rFonts w:ascii="Times New Roman" w:hAnsi="Times New Roman"/>
          <w:sz w:val="24"/>
          <w:szCs w:val="20"/>
        </w:rPr>
        <w:t xml:space="preserve">материалы  контроля выходного уровня знаний  в виде </w:t>
      </w:r>
      <w:r w:rsidR="00EF273F">
        <w:rPr>
          <w:rFonts w:ascii="Times New Roman" w:hAnsi="Times New Roman"/>
          <w:sz w:val="24"/>
          <w:szCs w:val="20"/>
        </w:rPr>
        <w:t>тестового опроса</w:t>
      </w:r>
      <w:r w:rsidR="00A83B6D">
        <w:rPr>
          <w:rFonts w:ascii="Times New Roman" w:hAnsi="Times New Roman"/>
          <w:sz w:val="24"/>
          <w:szCs w:val="20"/>
        </w:rPr>
        <w:t>.</w:t>
      </w:r>
    </w:p>
    <w:p w:rsidR="004B4D37" w:rsidRDefault="004B4D37" w:rsidP="00557FDB">
      <w:pPr>
        <w:spacing w:after="0" w:line="240" w:lineRule="auto"/>
        <w:ind w:right="-427" w:firstLine="709"/>
        <w:jc w:val="both"/>
        <w:rPr>
          <w:rFonts w:ascii="Times New Roman" w:hAnsi="Times New Roman"/>
          <w:sz w:val="24"/>
          <w:szCs w:val="24"/>
        </w:rPr>
      </w:pPr>
      <w:r>
        <w:rPr>
          <w:rFonts w:ascii="Times New Roman" w:hAnsi="Times New Roman"/>
          <w:sz w:val="24"/>
          <w:szCs w:val="24"/>
        </w:rPr>
        <w:t>С целью улучшения восприятия темы предлагается визуализация информации с помощью мультимедийной обучающей системы, где представлены текстовый материал, иллюстративный материал, схемы, которые отражают основные моменты занятия.</w:t>
      </w:r>
    </w:p>
    <w:p w:rsidR="004B4D37" w:rsidRDefault="004B4D37" w:rsidP="00557FDB">
      <w:pPr>
        <w:spacing w:after="0" w:line="240" w:lineRule="auto"/>
        <w:ind w:right="-427" w:firstLine="709"/>
        <w:jc w:val="both"/>
        <w:rPr>
          <w:rFonts w:ascii="Times New Roman" w:hAnsi="Times New Roman"/>
          <w:sz w:val="24"/>
          <w:szCs w:val="24"/>
        </w:rPr>
      </w:pPr>
      <w:r>
        <w:rPr>
          <w:rFonts w:ascii="Times New Roman" w:hAnsi="Times New Roman"/>
          <w:sz w:val="24"/>
          <w:szCs w:val="24"/>
        </w:rPr>
        <w:t>Предложенные варианты внеаудиторной самостоятельной работы студентов, (</w:t>
      </w:r>
      <w:r>
        <w:rPr>
          <w:rFonts w:ascii="Times New Roman" w:hAnsi="Times New Roman"/>
          <w:sz w:val="24"/>
          <w:szCs w:val="24"/>
          <w:lang w:eastAsia="en-US"/>
        </w:rPr>
        <w:t>подготовка докладов, реферативных сообщений</w:t>
      </w:r>
      <w:r>
        <w:rPr>
          <w:rFonts w:ascii="Times New Roman" w:hAnsi="Times New Roman"/>
          <w:sz w:val="24"/>
          <w:szCs w:val="24"/>
        </w:rPr>
        <w:t>, составление мультимедийных презентаций) способствуют более углубленному и детальному изучению данной темы.</w:t>
      </w:r>
    </w:p>
    <w:p w:rsidR="004B4D37" w:rsidRDefault="004B4D37" w:rsidP="00557FDB">
      <w:pPr>
        <w:spacing w:after="0" w:line="240" w:lineRule="auto"/>
        <w:ind w:right="-427" w:firstLine="709"/>
        <w:jc w:val="both"/>
        <w:rPr>
          <w:rFonts w:ascii="Times New Roman" w:hAnsi="Times New Roman"/>
          <w:sz w:val="24"/>
          <w:szCs w:val="24"/>
        </w:rPr>
      </w:pPr>
      <w:r>
        <w:rPr>
          <w:rFonts w:ascii="Times New Roman" w:hAnsi="Times New Roman"/>
          <w:sz w:val="24"/>
          <w:szCs w:val="24"/>
        </w:rPr>
        <w:t>Предлагаемый в методической разработке материал может быть использован как дополнительный к учебнику для более качественного усвоения материала, обобщения ранее полученных знаний.</w:t>
      </w:r>
    </w:p>
    <w:p w:rsidR="00260242" w:rsidRDefault="00260242" w:rsidP="00260242">
      <w:pPr>
        <w:spacing w:after="0"/>
        <w:jc w:val="both"/>
        <w:rPr>
          <w:rFonts w:ascii="Times New Roman" w:hAnsi="Times New Roman"/>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Default="00260242" w:rsidP="00260242">
      <w:pPr>
        <w:spacing w:after="0"/>
        <w:jc w:val="center"/>
        <w:rPr>
          <w:rFonts w:ascii="Times New Roman" w:hAnsi="Times New Roman"/>
          <w:b/>
          <w:sz w:val="24"/>
          <w:szCs w:val="24"/>
        </w:rPr>
      </w:pPr>
    </w:p>
    <w:p w:rsidR="00260242" w:rsidRPr="00A51CDB" w:rsidRDefault="00260242" w:rsidP="00260242">
      <w:pPr>
        <w:spacing w:after="0"/>
        <w:jc w:val="center"/>
        <w:rPr>
          <w:rFonts w:ascii="Times New Roman" w:hAnsi="Times New Roman"/>
          <w:b/>
          <w:sz w:val="24"/>
          <w:szCs w:val="24"/>
        </w:rPr>
      </w:pPr>
      <w:r w:rsidRPr="00A51CDB">
        <w:rPr>
          <w:rFonts w:ascii="Times New Roman" w:hAnsi="Times New Roman"/>
          <w:b/>
          <w:sz w:val="24"/>
          <w:szCs w:val="24"/>
        </w:rPr>
        <w:t xml:space="preserve">МЕТОДИЧЕСКАЯ РАЗРАБОТКА </w:t>
      </w:r>
      <w:r>
        <w:rPr>
          <w:rFonts w:ascii="Times New Roman" w:hAnsi="Times New Roman"/>
          <w:b/>
          <w:sz w:val="24"/>
          <w:szCs w:val="24"/>
        </w:rPr>
        <w:t>КОМБИНИРОВАННО</w:t>
      </w:r>
      <w:r w:rsidRPr="00A51CDB">
        <w:rPr>
          <w:rFonts w:ascii="Times New Roman" w:hAnsi="Times New Roman"/>
          <w:b/>
          <w:sz w:val="24"/>
          <w:szCs w:val="24"/>
        </w:rPr>
        <w:t xml:space="preserve"> ЗАНЯТИЯ  </w:t>
      </w:r>
    </w:p>
    <w:p w:rsidR="00260242" w:rsidRDefault="00260242" w:rsidP="00260242">
      <w:pPr>
        <w:spacing w:after="0"/>
        <w:jc w:val="center"/>
        <w:rPr>
          <w:rFonts w:ascii="Times New Roman" w:hAnsi="Times New Roman"/>
          <w:b/>
          <w:sz w:val="24"/>
          <w:szCs w:val="24"/>
        </w:rPr>
      </w:pPr>
      <w:r w:rsidRPr="00A51CDB">
        <w:rPr>
          <w:rFonts w:ascii="Times New Roman" w:hAnsi="Times New Roman"/>
          <w:b/>
          <w:sz w:val="24"/>
          <w:szCs w:val="24"/>
        </w:rPr>
        <w:t>ДЛЯ ПРЕПОДАВАТЕЛЯ</w:t>
      </w:r>
    </w:p>
    <w:p w:rsidR="00260242" w:rsidRPr="00A51CDB" w:rsidRDefault="00260242" w:rsidP="00260242">
      <w:pPr>
        <w:spacing w:after="0"/>
        <w:rPr>
          <w:rFonts w:ascii="Times New Roman" w:hAnsi="Times New Roman"/>
          <w:b/>
          <w:sz w:val="24"/>
          <w:szCs w:val="24"/>
        </w:rPr>
      </w:pPr>
    </w:p>
    <w:p w:rsidR="00260242" w:rsidRDefault="00260242" w:rsidP="00260242">
      <w:pPr>
        <w:spacing w:after="0" w:line="240" w:lineRule="auto"/>
        <w:jc w:val="both"/>
        <w:rPr>
          <w:rFonts w:ascii="Times New Roman" w:hAnsi="Times New Roman"/>
          <w:b/>
          <w:sz w:val="24"/>
          <w:szCs w:val="24"/>
        </w:rPr>
      </w:pPr>
      <w:r>
        <w:rPr>
          <w:rFonts w:ascii="Times New Roman" w:eastAsia="MS Mincho" w:hAnsi="Times New Roman"/>
          <w:b/>
          <w:sz w:val="24"/>
          <w:u w:val="single"/>
        </w:rPr>
        <w:t>В</w:t>
      </w:r>
      <w:r w:rsidRPr="00676093">
        <w:rPr>
          <w:rFonts w:ascii="Times New Roman" w:eastAsia="MS Mincho" w:hAnsi="Times New Roman"/>
          <w:b/>
          <w:sz w:val="24"/>
          <w:u w:val="single"/>
        </w:rPr>
        <w:t xml:space="preserve"> соответствии с </w:t>
      </w:r>
      <w:r>
        <w:rPr>
          <w:rFonts w:ascii="Times New Roman" w:eastAsia="MS Mincho" w:hAnsi="Times New Roman"/>
          <w:b/>
          <w:sz w:val="24"/>
          <w:u w:val="single"/>
        </w:rPr>
        <w:t xml:space="preserve">требованиями </w:t>
      </w:r>
      <w:r w:rsidRPr="00676093">
        <w:rPr>
          <w:rFonts w:ascii="Times New Roman" w:eastAsia="MS Mincho" w:hAnsi="Times New Roman"/>
          <w:b/>
          <w:sz w:val="24"/>
          <w:u w:val="single"/>
        </w:rPr>
        <w:t>ФГОС</w:t>
      </w:r>
      <w:r>
        <w:rPr>
          <w:rFonts w:ascii="Times New Roman" w:eastAsia="MS Mincho" w:hAnsi="Times New Roman"/>
          <w:b/>
          <w:sz w:val="24"/>
          <w:u w:val="single"/>
        </w:rPr>
        <w:t>:</w:t>
      </w:r>
      <w:r w:rsidRPr="00E35D96">
        <w:rPr>
          <w:rFonts w:ascii="Times New Roman" w:hAnsi="Times New Roman"/>
          <w:b/>
          <w:color w:val="FF0000"/>
          <w:sz w:val="24"/>
          <w:szCs w:val="24"/>
        </w:rPr>
        <w:t xml:space="preserve"> </w:t>
      </w:r>
    </w:p>
    <w:p w:rsidR="00260242" w:rsidRPr="00A46601" w:rsidRDefault="00260242" w:rsidP="00260242">
      <w:pPr>
        <w:pStyle w:val="af2"/>
        <w:rPr>
          <w:rFonts w:ascii="Times New Roman" w:eastAsia="MS Mincho" w:hAnsi="Times New Roman" w:cs="Times New Roman"/>
          <w:b/>
          <w:sz w:val="24"/>
          <w:u w:val="single"/>
        </w:rPr>
      </w:pPr>
    </w:p>
    <w:p w:rsidR="00260242" w:rsidRPr="007255AB" w:rsidRDefault="00260242" w:rsidP="00260242">
      <w:pPr>
        <w:shd w:val="clear" w:color="auto" w:fill="FFFFFF"/>
        <w:spacing w:after="0" w:line="240" w:lineRule="auto"/>
        <w:ind w:right="2208"/>
        <w:rPr>
          <w:rFonts w:ascii="Times New Roman" w:hAnsi="Times New Roman"/>
          <w:b/>
          <w:bCs/>
          <w:sz w:val="24"/>
          <w:szCs w:val="24"/>
        </w:rPr>
      </w:pPr>
      <w:r w:rsidRPr="007255AB">
        <w:rPr>
          <w:rFonts w:ascii="Times New Roman" w:hAnsi="Times New Roman"/>
          <w:b/>
          <w:bCs/>
          <w:sz w:val="24"/>
          <w:szCs w:val="24"/>
        </w:rPr>
        <w:t>Студент должен знать:</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этиологию и патогенез неотложных состояний;</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основные параметры жизнедеятельности;</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особенности диагностики неотложных состояний;</w:t>
      </w:r>
    </w:p>
    <w:p w:rsidR="00260242" w:rsidRPr="003A2761" w:rsidRDefault="00260242" w:rsidP="00557FDB">
      <w:pPr>
        <w:pStyle w:val="a"/>
        <w:numPr>
          <w:ilvl w:val="0"/>
          <w:numId w:val="0"/>
        </w:numPr>
        <w:tabs>
          <w:tab w:val="clear" w:pos="227"/>
          <w:tab w:val="left" w:pos="0"/>
        </w:tabs>
        <w:spacing w:line="276" w:lineRule="auto"/>
        <w:ind w:right="-427" w:firstLine="709"/>
        <w:rPr>
          <w:sz w:val="24"/>
          <w:szCs w:val="24"/>
        </w:rPr>
      </w:pPr>
      <w:r w:rsidRPr="003A2761">
        <w:rPr>
          <w:sz w:val="24"/>
          <w:szCs w:val="24"/>
        </w:rPr>
        <w:t xml:space="preserve">алгоритм действия фельдшера при возникновении неотложных состояний на </w:t>
      </w:r>
      <w:proofErr w:type="spellStart"/>
      <w:r w:rsidRPr="003A2761">
        <w:rPr>
          <w:sz w:val="24"/>
          <w:szCs w:val="24"/>
        </w:rPr>
        <w:t>догоспитальном</w:t>
      </w:r>
      <w:proofErr w:type="spellEnd"/>
      <w:r w:rsidRPr="003A2761">
        <w:rPr>
          <w:sz w:val="24"/>
          <w:szCs w:val="24"/>
        </w:rPr>
        <w:t xml:space="preserve"> этапе в соответствии со стандартами оказания скорой медицинской помощи;</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 xml:space="preserve">принципы оказания неотложной медицинской помощи при терминальных состояниях на </w:t>
      </w:r>
      <w:proofErr w:type="spellStart"/>
      <w:r w:rsidRPr="003A2761">
        <w:rPr>
          <w:sz w:val="24"/>
          <w:szCs w:val="24"/>
        </w:rPr>
        <w:t>догоспитальном</w:t>
      </w:r>
      <w:proofErr w:type="spellEnd"/>
      <w:r w:rsidRPr="003A2761">
        <w:rPr>
          <w:sz w:val="24"/>
          <w:szCs w:val="24"/>
        </w:rPr>
        <w:t xml:space="preserve"> этапе;</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 xml:space="preserve">принципы фармакотерапии при неотложных состояниях на </w:t>
      </w:r>
      <w:proofErr w:type="spellStart"/>
      <w:r w:rsidRPr="003A2761">
        <w:rPr>
          <w:sz w:val="24"/>
          <w:szCs w:val="24"/>
        </w:rPr>
        <w:t>догоспитальном</w:t>
      </w:r>
      <w:proofErr w:type="spellEnd"/>
      <w:r w:rsidRPr="003A2761">
        <w:rPr>
          <w:sz w:val="24"/>
          <w:szCs w:val="24"/>
        </w:rPr>
        <w:t xml:space="preserve"> этапе;</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правила, п</w:t>
      </w:r>
      <w:r>
        <w:rPr>
          <w:sz w:val="24"/>
          <w:szCs w:val="24"/>
        </w:rPr>
        <w:t xml:space="preserve">ринципы и виды транспортировки </w:t>
      </w:r>
      <w:r w:rsidRPr="003A2761">
        <w:rPr>
          <w:sz w:val="24"/>
          <w:szCs w:val="24"/>
        </w:rPr>
        <w:t>пациентов в лечебно-профилактическое  учреждение;</w:t>
      </w:r>
    </w:p>
    <w:p w:rsidR="00260242" w:rsidRPr="003A2761" w:rsidRDefault="00260242" w:rsidP="00557FDB">
      <w:pPr>
        <w:pStyle w:val="a"/>
        <w:numPr>
          <w:ilvl w:val="0"/>
          <w:numId w:val="0"/>
        </w:numPr>
        <w:spacing w:line="276" w:lineRule="auto"/>
        <w:ind w:right="-427" w:firstLine="709"/>
        <w:rPr>
          <w:sz w:val="24"/>
          <w:szCs w:val="24"/>
        </w:rPr>
      </w:pPr>
      <w:r w:rsidRPr="003A2761">
        <w:rPr>
          <w:sz w:val="24"/>
          <w:szCs w:val="24"/>
        </w:rPr>
        <w:t>правила запол</w:t>
      </w:r>
      <w:r>
        <w:rPr>
          <w:sz w:val="24"/>
          <w:szCs w:val="24"/>
        </w:rPr>
        <w:t>нения медицинской документации.</w:t>
      </w:r>
    </w:p>
    <w:p w:rsidR="00260242" w:rsidRDefault="00260242" w:rsidP="00557FDB">
      <w:pPr>
        <w:tabs>
          <w:tab w:val="left" w:pos="3196"/>
        </w:tabs>
        <w:spacing w:after="0" w:line="240" w:lineRule="auto"/>
        <w:ind w:right="-427"/>
        <w:jc w:val="both"/>
        <w:rPr>
          <w:rFonts w:ascii="Times New Roman" w:hAnsi="Times New Roman"/>
          <w:b/>
          <w:color w:val="FF0000"/>
          <w:sz w:val="24"/>
          <w:szCs w:val="24"/>
        </w:rPr>
      </w:pPr>
      <w:r w:rsidRPr="003156ED">
        <w:rPr>
          <w:rFonts w:ascii="Times New Roman" w:hAnsi="Times New Roman"/>
          <w:b/>
          <w:sz w:val="24"/>
          <w:szCs w:val="24"/>
        </w:rPr>
        <w:t>Цел</w:t>
      </w:r>
      <w:r>
        <w:rPr>
          <w:rFonts w:ascii="Times New Roman" w:hAnsi="Times New Roman"/>
          <w:b/>
          <w:sz w:val="24"/>
          <w:szCs w:val="24"/>
        </w:rPr>
        <w:t>и</w:t>
      </w:r>
      <w:r w:rsidRPr="003156ED">
        <w:rPr>
          <w:rFonts w:ascii="Times New Roman" w:hAnsi="Times New Roman"/>
          <w:b/>
          <w:sz w:val="24"/>
          <w:szCs w:val="24"/>
        </w:rPr>
        <w:t xml:space="preserve"> занятия</w:t>
      </w:r>
      <w:r>
        <w:rPr>
          <w:rFonts w:ascii="Times New Roman" w:hAnsi="Times New Roman"/>
          <w:b/>
          <w:sz w:val="24"/>
          <w:szCs w:val="24"/>
        </w:rPr>
        <w:t>:</w:t>
      </w:r>
      <w:r w:rsidRPr="003979CA">
        <w:rPr>
          <w:rFonts w:ascii="Times New Roman" w:hAnsi="Times New Roman"/>
          <w:b/>
          <w:color w:val="FF0000"/>
          <w:sz w:val="24"/>
          <w:szCs w:val="24"/>
        </w:rPr>
        <w:t xml:space="preserve"> </w:t>
      </w:r>
      <w:r>
        <w:rPr>
          <w:rFonts w:ascii="Times New Roman" w:hAnsi="Times New Roman"/>
          <w:b/>
          <w:color w:val="FF0000"/>
          <w:sz w:val="24"/>
          <w:szCs w:val="24"/>
        </w:rPr>
        <w:tab/>
      </w:r>
    </w:p>
    <w:p w:rsidR="00260242" w:rsidRPr="004B1D7B" w:rsidRDefault="00260242" w:rsidP="00557FDB">
      <w:pPr>
        <w:tabs>
          <w:tab w:val="left" w:pos="3196"/>
        </w:tabs>
        <w:spacing w:after="0" w:line="240" w:lineRule="auto"/>
        <w:ind w:right="-427"/>
        <w:jc w:val="both"/>
        <w:rPr>
          <w:rFonts w:ascii="Times New Roman" w:hAnsi="Times New Roman"/>
          <w:sz w:val="24"/>
          <w:szCs w:val="24"/>
        </w:rPr>
      </w:pPr>
      <w:r>
        <w:rPr>
          <w:rFonts w:ascii="Times New Roman" w:hAnsi="Times New Roman"/>
          <w:b/>
          <w:sz w:val="24"/>
          <w:szCs w:val="24"/>
        </w:rPr>
        <w:t>1.</w:t>
      </w:r>
      <w:r w:rsidRPr="004B1D7B">
        <w:rPr>
          <w:rFonts w:ascii="Times New Roman" w:hAnsi="Times New Roman"/>
          <w:b/>
          <w:sz w:val="24"/>
          <w:szCs w:val="24"/>
        </w:rPr>
        <w:t>Дидактические:</w:t>
      </w:r>
      <w:r w:rsidRPr="004B1D7B">
        <w:rPr>
          <w:rFonts w:ascii="Times New Roman" w:hAnsi="Times New Roman"/>
          <w:sz w:val="24"/>
          <w:szCs w:val="24"/>
        </w:rPr>
        <w:t xml:space="preserve"> </w:t>
      </w:r>
    </w:p>
    <w:p w:rsidR="00260242" w:rsidRPr="00AD2FC8" w:rsidRDefault="00260242" w:rsidP="00557FDB">
      <w:pPr>
        <w:pStyle w:val="a4"/>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427" w:firstLine="709"/>
        <w:jc w:val="both"/>
        <w:rPr>
          <w:rFonts w:ascii="Times New Roman" w:hAnsi="Times New Roman"/>
          <w:sz w:val="24"/>
          <w:szCs w:val="24"/>
        </w:rPr>
      </w:pPr>
      <w:r w:rsidRPr="00AD2FC8">
        <w:rPr>
          <w:rFonts w:ascii="Times New Roman" w:hAnsi="Times New Roman"/>
          <w:sz w:val="24"/>
          <w:szCs w:val="24"/>
        </w:rPr>
        <w:t xml:space="preserve">изучить и систематизировать знания по теме: </w:t>
      </w:r>
      <w:r w:rsidRPr="007E5F4B">
        <w:rPr>
          <w:rFonts w:ascii="Times New Roman" w:hAnsi="Times New Roman"/>
          <w:sz w:val="24"/>
          <w:szCs w:val="20"/>
        </w:rPr>
        <w:t>«</w:t>
      </w:r>
      <w:r w:rsidRPr="006B2EE3">
        <w:rPr>
          <w:rFonts w:ascii="Times New Roman" w:hAnsi="Times New Roman"/>
          <w:bCs/>
          <w:sz w:val="24"/>
          <w:szCs w:val="24"/>
        </w:rPr>
        <w:t>Острая сосудистая недостаточность</w:t>
      </w:r>
      <w:r w:rsidRPr="007E5F4B">
        <w:rPr>
          <w:rFonts w:ascii="Times New Roman" w:hAnsi="Times New Roman"/>
          <w:sz w:val="24"/>
          <w:szCs w:val="20"/>
        </w:rPr>
        <w:t>»</w:t>
      </w:r>
      <w:r w:rsidRPr="00AD2FC8">
        <w:rPr>
          <w:rFonts w:ascii="Times New Roman" w:hAnsi="Times New Roman"/>
          <w:sz w:val="24"/>
          <w:szCs w:val="24"/>
        </w:rPr>
        <w:t>;</w:t>
      </w:r>
    </w:p>
    <w:p w:rsidR="00260242" w:rsidRPr="00920C85" w:rsidRDefault="00260242" w:rsidP="00557FDB">
      <w:pPr>
        <w:spacing w:after="0"/>
        <w:ind w:right="-427" w:firstLine="709"/>
        <w:jc w:val="both"/>
        <w:rPr>
          <w:rFonts w:ascii="Times New Roman" w:hAnsi="Times New Roman"/>
          <w:sz w:val="24"/>
          <w:szCs w:val="24"/>
        </w:rPr>
      </w:pPr>
      <w:r w:rsidRPr="006F17A9">
        <w:rPr>
          <w:rFonts w:ascii="Times New Roman" w:hAnsi="Times New Roman"/>
          <w:sz w:val="24"/>
          <w:szCs w:val="24"/>
        </w:rPr>
        <w:t xml:space="preserve">участие в формировании элементов профессиональных компетенций в области дифференциальной диагностики и оказания неотложной медицинской помощи на </w:t>
      </w:r>
      <w:proofErr w:type="spellStart"/>
      <w:r w:rsidRPr="006F17A9">
        <w:rPr>
          <w:rFonts w:ascii="Times New Roman" w:hAnsi="Times New Roman"/>
          <w:sz w:val="24"/>
          <w:szCs w:val="24"/>
        </w:rPr>
        <w:t>догоспитальном</w:t>
      </w:r>
      <w:proofErr w:type="spellEnd"/>
      <w:r w:rsidRPr="006F17A9">
        <w:rPr>
          <w:rFonts w:ascii="Times New Roman" w:hAnsi="Times New Roman"/>
          <w:sz w:val="24"/>
          <w:szCs w:val="24"/>
        </w:rPr>
        <w:t xml:space="preserve"> этапе:</w:t>
      </w:r>
      <w:r w:rsidRPr="006F17A9">
        <w:rPr>
          <w:rFonts w:ascii="Times New Roman" w:hAnsi="Times New Roman"/>
          <w:bCs/>
          <w:sz w:val="24"/>
          <w:szCs w:val="24"/>
        </w:rPr>
        <w:t xml:space="preserve"> ПК 3.1</w:t>
      </w:r>
      <w:proofErr w:type="gramStart"/>
      <w:r w:rsidRPr="006F17A9">
        <w:rPr>
          <w:rFonts w:ascii="Times New Roman" w:hAnsi="Times New Roman"/>
          <w:bCs/>
          <w:sz w:val="24"/>
          <w:szCs w:val="24"/>
        </w:rPr>
        <w:t xml:space="preserve"> П</w:t>
      </w:r>
      <w:proofErr w:type="gramEnd"/>
      <w:r w:rsidRPr="006F17A9">
        <w:rPr>
          <w:rFonts w:ascii="Times New Roman" w:hAnsi="Times New Roman"/>
          <w:bCs/>
          <w:sz w:val="24"/>
          <w:szCs w:val="24"/>
        </w:rPr>
        <w:t>роводить диагностику неотложных состояний. ПК 3.2. Определять тактику ведения пациента.</w:t>
      </w:r>
      <w:r w:rsidRPr="00F95D38">
        <w:rPr>
          <w:rFonts w:ascii="Times New Roman" w:hAnsi="Times New Roman"/>
          <w:sz w:val="24"/>
          <w:szCs w:val="24"/>
        </w:rPr>
        <w:t xml:space="preserve"> </w:t>
      </w:r>
      <w:r>
        <w:rPr>
          <w:rFonts w:ascii="Times New Roman" w:hAnsi="Times New Roman"/>
          <w:bCs/>
          <w:sz w:val="24"/>
          <w:szCs w:val="24"/>
        </w:rPr>
        <w:t>ПК 3.4</w:t>
      </w:r>
      <w:r w:rsidRPr="006F17A9">
        <w:rPr>
          <w:rFonts w:ascii="Times New Roman" w:hAnsi="Times New Roman"/>
          <w:bCs/>
          <w:sz w:val="24"/>
          <w:szCs w:val="24"/>
        </w:rPr>
        <w:t xml:space="preserve">. </w:t>
      </w:r>
      <w:r w:rsidRPr="003A2761">
        <w:rPr>
          <w:rFonts w:ascii="Times New Roman" w:hAnsi="Times New Roman"/>
          <w:sz w:val="24"/>
          <w:szCs w:val="24"/>
        </w:rPr>
        <w:t>Проводить контроль эффективности проводимых мероприятий.</w:t>
      </w:r>
      <w:r w:rsidRPr="00920C85">
        <w:rPr>
          <w:rFonts w:ascii="Times New Roman" w:hAnsi="Times New Roman"/>
          <w:sz w:val="24"/>
          <w:szCs w:val="24"/>
        </w:rPr>
        <w:t xml:space="preserve"> </w:t>
      </w:r>
      <w:r>
        <w:rPr>
          <w:rFonts w:ascii="Times New Roman" w:hAnsi="Times New Roman"/>
          <w:bCs/>
          <w:sz w:val="24"/>
          <w:szCs w:val="24"/>
        </w:rPr>
        <w:t>ПК 3.5</w:t>
      </w:r>
      <w:r w:rsidRPr="006F17A9">
        <w:rPr>
          <w:rFonts w:ascii="Times New Roman" w:hAnsi="Times New Roman"/>
          <w:bCs/>
          <w:sz w:val="24"/>
          <w:szCs w:val="24"/>
        </w:rPr>
        <w:t xml:space="preserve">. </w:t>
      </w:r>
      <w:r w:rsidRPr="003A2761">
        <w:rPr>
          <w:rFonts w:ascii="Times New Roman" w:hAnsi="Times New Roman"/>
          <w:sz w:val="24"/>
          <w:szCs w:val="24"/>
        </w:rPr>
        <w:t>Осуществлять контроль состояния пациента</w:t>
      </w:r>
      <w:r w:rsidRPr="006F17A9">
        <w:rPr>
          <w:rFonts w:ascii="Times New Roman" w:hAnsi="Times New Roman"/>
          <w:bCs/>
          <w:sz w:val="24"/>
          <w:szCs w:val="24"/>
        </w:rPr>
        <w:t xml:space="preserve"> ПК 3.6. Определять показания к госпитализации и проводить транспортировку пациента в стационар.</w:t>
      </w:r>
      <w:r w:rsidRPr="00920C85">
        <w:rPr>
          <w:rFonts w:ascii="Times New Roman" w:hAnsi="Times New Roman"/>
          <w:sz w:val="24"/>
          <w:szCs w:val="24"/>
        </w:rPr>
        <w:t xml:space="preserve"> </w:t>
      </w:r>
      <w:r w:rsidRPr="00920C85">
        <w:rPr>
          <w:rFonts w:ascii="Times New Roman" w:hAnsi="Times New Roman"/>
          <w:bCs/>
          <w:sz w:val="24"/>
          <w:szCs w:val="24"/>
        </w:rPr>
        <w:t>ПК 3.7. Оформлять медицинскую документацию.</w:t>
      </w:r>
    </w:p>
    <w:p w:rsidR="00260242" w:rsidRDefault="00260242" w:rsidP="00557FDB">
      <w:pPr>
        <w:pStyle w:val="a4"/>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427"/>
        <w:jc w:val="both"/>
        <w:rPr>
          <w:rFonts w:ascii="Times New Roman" w:hAnsi="Times New Roman"/>
          <w:b/>
          <w:color w:val="FF0000"/>
          <w:sz w:val="24"/>
          <w:szCs w:val="24"/>
        </w:rPr>
      </w:pPr>
      <w:r w:rsidRPr="006F17A9">
        <w:rPr>
          <w:rFonts w:ascii="Times New Roman" w:hAnsi="Times New Roman"/>
          <w:b/>
          <w:sz w:val="24"/>
          <w:szCs w:val="24"/>
        </w:rPr>
        <w:t>2. Развивающие:</w:t>
      </w:r>
      <w:r w:rsidRPr="006F17A9">
        <w:rPr>
          <w:rFonts w:ascii="Times New Roman" w:hAnsi="Times New Roman"/>
          <w:b/>
          <w:color w:val="FF0000"/>
          <w:sz w:val="24"/>
          <w:szCs w:val="24"/>
        </w:rPr>
        <w:t xml:space="preserve"> </w:t>
      </w:r>
    </w:p>
    <w:p w:rsidR="00260242" w:rsidRDefault="00260242" w:rsidP="00557FDB">
      <w:pPr>
        <w:pStyle w:val="a4"/>
        <w:spacing w:after="0" w:line="240" w:lineRule="auto"/>
        <w:ind w:left="0" w:right="-427" w:firstLine="709"/>
        <w:jc w:val="both"/>
        <w:rPr>
          <w:rFonts w:ascii="Times New Roman" w:hAnsi="Times New Roman"/>
          <w:sz w:val="24"/>
          <w:szCs w:val="24"/>
        </w:rPr>
      </w:pPr>
      <w:r w:rsidRPr="006F17A9">
        <w:rPr>
          <w:rFonts w:ascii="Times New Roman" w:hAnsi="Times New Roman"/>
          <w:sz w:val="24"/>
          <w:szCs w:val="24"/>
        </w:rPr>
        <w:t xml:space="preserve">развивать способность организовывать собственную деятельность, выбирать типовые методы и способы выполнения профессиональных задач, оценивать их </w:t>
      </w:r>
      <w:r>
        <w:rPr>
          <w:rFonts w:ascii="Times New Roman" w:hAnsi="Times New Roman"/>
          <w:sz w:val="24"/>
          <w:szCs w:val="24"/>
        </w:rPr>
        <w:t>эффективность и качество (ОК 2);</w:t>
      </w:r>
    </w:p>
    <w:p w:rsidR="00260242" w:rsidRDefault="00260242" w:rsidP="00557FDB">
      <w:pPr>
        <w:pStyle w:val="a4"/>
        <w:spacing w:after="0" w:line="240" w:lineRule="auto"/>
        <w:ind w:left="0" w:right="-427" w:firstLine="709"/>
        <w:jc w:val="both"/>
        <w:rPr>
          <w:rFonts w:ascii="Times New Roman" w:hAnsi="Times New Roman"/>
          <w:sz w:val="24"/>
          <w:szCs w:val="24"/>
        </w:rPr>
      </w:pPr>
      <w:r w:rsidRPr="00687604">
        <w:rPr>
          <w:rFonts w:ascii="Times New Roman" w:hAnsi="Times New Roman"/>
          <w:sz w:val="24"/>
          <w:szCs w:val="24"/>
        </w:rPr>
        <w:t>развивать способность</w:t>
      </w:r>
      <w:r w:rsidRPr="00920C85">
        <w:rPr>
          <w:rFonts w:ascii="Times New Roman" w:hAnsi="Times New Roman"/>
          <w:sz w:val="24"/>
          <w:szCs w:val="24"/>
        </w:rPr>
        <w:t xml:space="preserve"> </w:t>
      </w:r>
      <w:r>
        <w:rPr>
          <w:rFonts w:ascii="Times New Roman" w:hAnsi="Times New Roman"/>
          <w:sz w:val="24"/>
          <w:szCs w:val="24"/>
        </w:rPr>
        <w:t>и</w:t>
      </w:r>
      <w:r w:rsidRPr="003A2761">
        <w:rPr>
          <w:rFonts w:ascii="Times New Roman" w:hAnsi="Times New Roman"/>
          <w:sz w:val="24"/>
          <w:szCs w:val="24"/>
        </w:rPr>
        <w:t>спользовать информационно-коммуникационные технологии в  профессиональной деятельности</w:t>
      </w:r>
      <w:r>
        <w:rPr>
          <w:rFonts w:ascii="Times New Roman" w:hAnsi="Times New Roman"/>
          <w:sz w:val="24"/>
          <w:szCs w:val="24"/>
        </w:rPr>
        <w:t xml:space="preserve"> (ОК 5);</w:t>
      </w:r>
    </w:p>
    <w:p w:rsidR="00260242" w:rsidRDefault="00260242" w:rsidP="00557FDB">
      <w:pPr>
        <w:pStyle w:val="a4"/>
        <w:spacing w:after="0" w:line="240" w:lineRule="auto"/>
        <w:ind w:left="0" w:right="-427" w:firstLine="709"/>
        <w:jc w:val="both"/>
        <w:rPr>
          <w:rFonts w:ascii="Times New Roman" w:hAnsi="Times New Roman"/>
          <w:sz w:val="24"/>
          <w:szCs w:val="24"/>
        </w:rPr>
      </w:pPr>
      <w:r w:rsidRPr="00687604">
        <w:rPr>
          <w:rFonts w:ascii="Times New Roman" w:hAnsi="Times New Roman"/>
          <w:sz w:val="24"/>
          <w:szCs w:val="24"/>
        </w:rPr>
        <w:t>развивать способность</w:t>
      </w:r>
      <w:r w:rsidRPr="00920C85">
        <w:rPr>
          <w:rFonts w:ascii="Times New Roman" w:hAnsi="Times New Roman"/>
          <w:sz w:val="24"/>
          <w:szCs w:val="24"/>
        </w:rPr>
        <w:t xml:space="preserve"> </w:t>
      </w:r>
      <w:r>
        <w:rPr>
          <w:rFonts w:ascii="Times New Roman" w:hAnsi="Times New Roman"/>
          <w:sz w:val="24"/>
          <w:szCs w:val="24"/>
        </w:rPr>
        <w:t>р</w:t>
      </w:r>
      <w:r w:rsidRPr="003A2761">
        <w:rPr>
          <w:rFonts w:ascii="Times New Roman" w:hAnsi="Times New Roman"/>
          <w:sz w:val="24"/>
          <w:szCs w:val="24"/>
        </w:rPr>
        <w:t>аботать в коллективе и команде, эффективно общаться с коллегами, руководством, потребителями</w:t>
      </w:r>
      <w:r>
        <w:rPr>
          <w:rFonts w:ascii="Times New Roman" w:hAnsi="Times New Roman"/>
          <w:sz w:val="24"/>
          <w:szCs w:val="24"/>
        </w:rPr>
        <w:t xml:space="preserve"> (ОК 6);</w:t>
      </w:r>
    </w:p>
    <w:p w:rsidR="00260242" w:rsidRDefault="00260242" w:rsidP="00557FDB">
      <w:pPr>
        <w:pStyle w:val="a4"/>
        <w:spacing w:after="0" w:line="240" w:lineRule="auto"/>
        <w:ind w:left="0" w:right="-427" w:firstLine="709"/>
        <w:jc w:val="both"/>
        <w:rPr>
          <w:rFonts w:ascii="Times New Roman" w:hAnsi="Times New Roman"/>
          <w:sz w:val="24"/>
          <w:szCs w:val="24"/>
        </w:rPr>
      </w:pPr>
      <w:r w:rsidRPr="00687604">
        <w:rPr>
          <w:rFonts w:ascii="Times New Roman" w:hAnsi="Times New Roman"/>
          <w:sz w:val="24"/>
          <w:szCs w:val="24"/>
        </w:rPr>
        <w:t>развивать способность</w:t>
      </w:r>
      <w:r w:rsidRPr="00920C85">
        <w:rPr>
          <w:rFonts w:ascii="Times New Roman" w:hAnsi="Times New Roman"/>
          <w:sz w:val="24"/>
          <w:szCs w:val="24"/>
        </w:rPr>
        <w:t xml:space="preserve"> </w:t>
      </w:r>
      <w:r>
        <w:rPr>
          <w:rFonts w:ascii="Times New Roman" w:hAnsi="Times New Roman"/>
          <w:sz w:val="24"/>
          <w:szCs w:val="24"/>
        </w:rPr>
        <w:t>б</w:t>
      </w:r>
      <w:r w:rsidRPr="003A2761">
        <w:rPr>
          <w:rFonts w:ascii="Times New Roman" w:hAnsi="Times New Roman"/>
          <w:sz w:val="24"/>
          <w:szCs w:val="24"/>
        </w:rPr>
        <w:t>рать ответственность за работу членов команды (подчиненных), за результат выполнения заданий</w:t>
      </w:r>
      <w:r>
        <w:rPr>
          <w:rFonts w:ascii="Times New Roman" w:hAnsi="Times New Roman"/>
          <w:sz w:val="24"/>
          <w:szCs w:val="24"/>
        </w:rPr>
        <w:t xml:space="preserve"> (ОК 7);</w:t>
      </w:r>
    </w:p>
    <w:p w:rsidR="00260242" w:rsidRDefault="00260242" w:rsidP="00557FDB">
      <w:pPr>
        <w:pStyle w:val="a4"/>
        <w:shd w:val="clear" w:color="auto" w:fill="FFFFFF"/>
        <w:spacing w:after="0" w:line="240" w:lineRule="auto"/>
        <w:ind w:left="0" w:right="-427" w:firstLine="709"/>
        <w:jc w:val="both"/>
        <w:rPr>
          <w:rFonts w:ascii="Times New Roman" w:hAnsi="Times New Roman"/>
          <w:sz w:val="24"/>
          <w:szCs w:val="24"/>
        </w:rPr>
      </w:pPr>
      <w:r w:rsidRPr="006F17A9">
        <w:rPr>
          <w:rFonts w:ascii="Times New Roman" w:hAnsi="Times New Roman"/>
          <w:sz w:val="24"/>
          <w:szCs w:val="24"/>
        </w:rPr>
        <w:t>развивать способность самостоятельно определять задачи профессионального и личностного развития, заниматься самообразованием, осознанно планировать и осуществлять повы</w:t>
      </w:r>
      <w:r>
        <w:rPr>
          <w:rFonts w:ascii="Times New Roman" w:hAnsi="Times New Roman"/>
          <w:sz w:val="24"/>
          <w:szCs w:val="24"/>
        </w:rPr>
        <w:t>шение своей квалификации (ОК 8);</w:t>
      </w:r>
      <w:r w:rsidRPr="00EA1629">
        <w:rPr>
          <w:rFonts w:ascii="Times New Roman" w:hAnsi="Times New Roman"/>
          <w:sz w:val="24"/>
          <w:szCs w:val="24"/>
        </w:rPr>
        <w:t xml:space="preserve"> </w:t>
      </w:r>
    </w:p>
    <w:p w:rsidR="00260242" w:rsidRPr="006F17A9" w:rsidRDefault="00260242" w:rsidP="00557FDB">
      <w:pPr>
        <w:pStyle w:val="a4"/>
        <w:shd w:val="clear" w:color="auto" w:fill="FFFFFF"/>
        <w:spacing w:after="0" w:line="240" w:lineRule="auto"/>
        <w:ind w:left="0" w:right="-427" w:firstLine="709"/>
        <w:jc w:val="both"/>
        <w:rPr>
          <w:rFonts w:ascii="Times New Roman" w:hAnsi="Times New Roman"/>
          <w:sz w:val="24"/>
          <w:szCs w:val="24"/>
        </w:rPr>
      </w:pPr>
      <w:r w:rsidRPr="006F17A9">
        <w:rPr>
          <w:rFonts w:ascii="Times New Roman" w:hAnsi="Times New Roman"/>
          <w:sz w:val="24"/>
          <w:szCs w:val="24"/>
        </w:rPr>
        <w:t xml:space="preserve">развивать способность </w:t>
      </w:r>
      <w:r>
        <w:rPr>
          <w:rFonts w:ascii="Times New Roman" w:hAnsi="Times New Roman"/>
          <w:sz w:val="24"/>
          <w:szCs w:val="24"/>
        </w:rPr>
        <w:t>о</w:t>
      </w:r>
      <w:r w:rsidRPr="003A2761">
        <w:rPr>
          <w:rFonts w:ascii="Times New Roman" w:hAnsi="Times New Roman"/>
          <w:sz w:val="24"/>
          <w:szCs w:val="24"/>
        </w:rPr>
        <w:t>риентироваться в условиях частой смены технологий в профессиональной деятельности</w:t>
      </w:r>
      <w:r>
        <w:rPr>
          <w:rFonts w:ascii="Times New Roman" w:hAnsi="Times New Roman"/>
          <w:sz w:val="24"/>
          <w:szCs w:val="24"/>
        </w:rPr>
        <w:t xml:space="preserve"> (ОК 9).</w:t>
      </w:r>
    </w:p>
    <w:p w:rsidR="00260242" w:rsidRPr="006F17A9" w:rsidRDefault="00260242" w:rsidP="00557FDB">
      <w:pPr>
        <w:shd w:val="clear" w:color="auto" w:fill="FFFFFF"/>
        <w:spacing w:after="0" w:line="240" w:lineRule="auto"/>
        <w:ind w:right="-427"/>
        <w:jc w:val="both"/>
        <w:rPr>
          <w:rFonts w:ascii="Times New Roman" w:hAnsi="Times New Roman"/>
          <w:b/>
          <w:bCs/>
          <w:sz w:val="24"/>
          <w:szCs w:val="24"/>
        </w:rPr>
      </w:pPr>
      <w:r w:rsidRPr="006F17A9">
        <w:rPr>
          <w:rFonts w:ascii="Times New Roman" w:hAnsi="Times New Roman"/>
          <w:b/>
          <w:bCs/>
          <w:sz w:val="24"/>
          <w:szCs w:val="24"/>
        </w:rPr>
        <w:t>3. Воспитательные:</w:t>
      </w:r>
      <w:r w:rsidRPr="006F17A9">
        <w:rPr>
          <w:rFonts w:ascii="Times New Roman" w:hAnsi="Times New Roman"/>
          <w:b/>
          <w:bCs/>
          <w:sz w:val="24"/>
          <w:szCs w:val="24"/>
        </w:rPr>
        <w:tab/>
      </w:r>
    </w:p>
    <w:p w:rsidR="00260242" w:rsidRPr="006F17A9" w:rsidRDefault="00260242" w:rsidP="00557FDB">
      <w:pPr>
        <w:pStyle w:val="a4"/>
        <w:shd w:val="clear" w:color="auto" w:fill="FFFFFF"/>
        <w:spacing w:after="0" w:line="240" w:lineRule="auto"/>
        <w:ind w:left="0" w:right="-427" w:firstLine="709"/>
        <w:jc w:val="both"/>
        <w:rPr>
          <w:rFonts w:ascii="Times New Roman" w:hAnsi="Times New Roman"/>
          <w:bCs/>
          <w:sz w:val="24"/>
          <w:szCs w:val="24"/>
        </w:rPr>
      </w:pPr>
      <w:r w:rsidRPr="006F17A9">
        <w:rPr>
          <w:rFonts w:ascii="Times New Roman" w:hAnsi="Times New Roman"/>
          <w:bCs/>
          <w:sz w:val="24"/>
          <w:szCs w:val="24"/>
        </w:rPr>
        <w:t>воспитывать понимание сущности и социальную значимость своей будущей профессии, проявлять к ней устойчивый интерес (ОК 1),</w:t>
      </w:r>
    </w:p>
    <w:p w:rsidR="00260242" w:rsidRPr="006F17A9" w:rsidRDefault="00260242" w:rsidP="00557FDB">
      <w:pPr>
        <w:pStyle w:val="a4"/>
        <w:shd w:val="clear" w:color="auto" w:fill="FFFFFF"/>
        <w:spacing w:after="0" w:line="240" w:lineRule="auto"/>
        <w:ind w:left="0" w:right="-427" w:firstLine="709"/>
        <w:jc w:val="both"/>
        <w:rPr>
          <w:rFonts w:ascii="Times New Roman" w:hAnsi="Times New Roman"/>
          <w:bCs/>
          <w:sz w:val="24"/>
          <w:szCs w:val="24"/>
        </w:rPr>
      </w:pPr>
      <w:r w:rsidRPr="006F17A9">
        <w:rPr>
          <w:rFonts w:ascii="Times New Roman" w:hAnsi="Times New Roman"/>
          <w:sz w:val="24"/>
          <w:szCs w:val="24"/>
        </w:rPr>
        <w:t>воспитывать бережное</w:t>
      </w:r>
      <w:r>
        <w:rPr>
          <w:rFonts w:ascii="Times New Roman" w:hAnsi="Times New Roman"/>
          <w:sz w:val="24"/>
          <w:szCs w:val="24"/>
        </w:rPr>
        <w:t xml:space="preserve"> отношение</w:t>
      </w:r>
      <w:r w:rsidRPr="006F17A9">
        <w:rPr>
          <w:rFonts w:ascii="Times New Roman" w:hAnsi="Times New Roman"/>
          <w:sz w:val="24"/>
          <w:szCs w:val="24"/>
        </w:rPr>
        <w:t xml:space="preserve"> к историческому наследию и культурным традициям народа, уважать социальные, культурные и религиозные различия. (ОК 10);</w:t>
      </w:r>
    </w:p>
    <w:p w:rsidR="00260242" w:rsidRDefault="00260242" w:rsidP="00557FDB">
      <w:pPr>
        <w:shd w:val="clear" w:color="auto" w:fill="FFFFFF"/>
        <w:spacing w:after="0" w:line="240" w:lineRule="auto"/>
        <w:ind w:right="-427" w:firstLine="709"/>
        <w:jc w:val="both"/>
        <w:rPr>
          <w:rFonts w:ascii="Times New Roman" w:hAnsi="Times New Roman"/>
          <w:bCs/>
          <w:sz w:val="24"/>
          <w:szCs w:val="24"/>
        </w:rPr>
      </w:pPr>
      <w:r w:rsidRPr="006F17A9">
        <w:rPr>
          <w:rFonts w:ascii="Times New Roman" w:hAnsi="Times New Roman"/>
          <w:bCs/>
          <w:sz w:val="24"/>
          <w:szCs w:val="24"/>
        </w:rPr>
        <w:t>воспитывать готовность брать на себя нравственные обязательства по отношени</w:t>
      </w:r>
      <w:r>
        <w:rPr>
          <w:rFonts w:ascii="Times New Roman" w:hAnsi="Times New Roman"/>
          <w:bCs/>
          <w:sz w:val="24"/>
          <w:szCs w:val="24"/>
        </w:rPr>
        <w:t>ю к обществу и человеку (ОК 11);</w:t>
      </w:r>
    </w:p>
    <w:p w:rsidR="00260242" w:rsidRPr="0009619C" w:rsidRDefault="00260242" w:rsidP="00557FDB">
      <w:pPr>
        <w:shd w:val="clear" w:color="auto" w:fill="FFFFFF"/>
        <w:spacing w:after="0" w:line="240" w:lineRule="auto"/>
        <w:ind w:right="-427" w:firstLine="709"/>
        <w:jc w:val="both"/>
        <w:rPr>
          <w:rFonts w:ascii="Times New Roman" w:hAnsi="Times New Roman"/>
          <w:bCs/>
          <w:sz w:val="24"/>
          <w:szCs w:val="24"/>
        </w:rPr>
      </w:pPr>
      <w:r>
        <w:rPr>
          <w:rFonts w:ascii="Times New Roman" w:hAnsi="Times New Roman"/>
          <w:sz w:val="24"/>
          <w:szCs w:val="24"/>
        </w:rPr>
        <w:t>воспитывать устойчивый интерес к здоровому</w:t>
      </w:r>
      <w:r w:rsidRPr="003A2761">
        <w:rPr>
          <w:rFonts w:ascii="Times New Roman" w:hAnsi="Times New Roman"/>
          <w:sz w:val="24"/>
          <w:szCs w:val="24"/>
        </w:rPr>
        <w:t xml:space="preserve"> образ</w:t>
      </w:r>
      <w:r>
        <w:rPr>
          <w:rFonts w:ascii="Times New Roman" w:hAnsi="Times New Roman"/>
          <w:sz w:val="24"/>
          <w:szCs w:val="24"/>
        </w:rPr>
        <w:t>у жизни, занятию</w:t>
      </w:r>
      <w:r w:rsidRPr="003A2761">
        <w:rPr>
          <w:rFonts w:ascii="Times New Roman" w:hAnsi="Times New Roman"/>
          <w:sz w:val="24"/>
          <w:szCs w:val="24"/>
        </w:rPr>
        <w:t xml:space="preserve"> физической культурой и спортом для укрепления здоровья, достижения жизненных и профессиональных целей</w:t>
      </w:r>
      <w:r>
        <w:rPr>
          <w:rFonts w:ascii="Times New Roman" w:hAnsi="Times New Roman"/>
          <w:sz w:val="24"/>
          <w:szCs w:val="24"/>
        </w:rPr>
        <w:t xml:space="preserve"> </w:t>
      </w:r>
      <w:r>
        <w:rPr>
          <w:rFonts w:ascii="Times New Roman" w:hAnsi="Times New Roman"/>
          <w:bCs/>
          <w:sz w:val="24"/>
          <w:szCs w:val="24"/>
        </w:rPr>
        <w:t>(ОК 13).</w:t>
      </w:r>
    </w:p>
    <w:p w:rsidR="00260242" w:rsidRDefault="00260242" w:rsidP="00557FDB">
      <w:pPr>
        <w:shd w:val="clear" w:color="auto" w:fill="FFFFFF"/>
        <w:spacing w:after="0" w:line="240" w:lineRule="auto"/>
        <w:ind w:right="-427" w:firstLine="284"/>
        <w:jc w:val="both"/>
        <w:rPr>
          <w:rFonts w:ascii="Times New Roman" w:hAnsi="Times New Roman"/>
          <w:bCs/>
          <w:sz w:val="24"/>
          <w:szCs w:val="24"/>
        </w:rPr>
      </w:pPr>
    </w:p>
    <w:p w:rsidR="00260242" w:rsidRPr="00C259C9" w:rsidRDefault="00260242" w:rsidP="00260242">
      <w:pPr>
        <w:spacing w:after="0" w:line="240" w:lineRule="auto"/>
        <w:jc w:val="both"/>
        <w:rPr>
          <w:rFonts w:ascii="Times New Roman" w:hAnsi="Times New Roman"/>
          <w:sz w:val="24"/>
          <w:szCs w:val="24"/>
        </w:rPr>
      </w:pPr>
      <w:r w:rsidRPr="00C259C9">
        <w:rPr>
          <w:rFonts w:ascii="Times New Roman" w:hAnsi="Times New Roman"/>
          <w:b/>
          <w:sz w:val="24"/>
          <w:szCs w:val="24"/>
        </w:rPr>
        <w:t xml:space="preserve">Тип занятия: </w:t>
      </w:r>
      <w:r w:rsidRPr="003F026F">
        <w:rPr>
          <w:rFonts w:ascii="Times New Roman" w:hAnsi="Times New Roman"/>
          <w:sz w:val="24"/>
          <w:szCs w:val="24"/>
        </w:rPr>
        <w:t>изучение и усвоение новых знаний</w:t>
      </w:r>
    </w:p>
    <w:p w:rsidR="00260242" w:rsidRPr="00C259C9" w:rsidRDefault="00260242" w:rsidP="00260242">
      <w:pPr>
        <w:spacing w:after="0" w:line="240" w:lineRule="auto"/>
        <w:jc w:val="both"/>
        <w:rPr>
          <w:rFonts w:ascii="Times New Roman" w:hAnsi="Times New Roman"/>
          <w:sz w:val="24"/>
          <w:szCs w:val="24"/>
        </w:rPr>
      </w:pPr>
      <w:r w:rsidRPr="00C259C9">
        <w:rPr>
          <w:rFonts w:ascii="Times New Roman" w:hAnsi="Times New Roman"/>
          <w:b/>
          <w:sz w:val="24"/>
          <w:szCs w:val="24"/>
        </w:rPr>
        <w:t xml:space="preserve">Вид занятия: </w:t>
      </w:r>
      <w:r>
        <w:rPr>
          <w:rFonts w:ascii="Times New Roman" w:hAnsi="Times New Roman"/>
          <w:sz w:val="24"/>
          <w:szCs w:val="24"/>
        </w:rPr>
        <w:t>комбинированное</w:t>
      </w:r>
      <w:r w:rsidRPr="00C259C9">
        <w:rPr>
          <w:rFonts w:ascii="Times New Roman" w:hAnsi="Times New Roman"/>
          <w:sz w:val="24"/>
          <w:szCs w:val="24"/>
        </w:rPr>
        <w:t xml:space="preserve"> занятие</w:t>
      </w:r>
    </w:p>
    <w:p w:rsidR="00260242" w:rsidRPr="00C259C9" w:rsidRDefault="00260242" w:rsidP="00260242">
      <w:pPr>
        <w:spacing w:after="0" w:line="240" w:lineRule="auto"/>
        <w:jc w:val="both"/>
        <w:rPr>
          <w:rFonts w:ascii="Times New Roman" w:hAnsi="Times New Roman"/>
          <w:sz w:val="24"/>
          <w:szCs w:val="24"/>
        </w:rPr>
      </w:pPr>
      <w:r w:rsidRPr="00C259C9">
        <w:rPr>
          <w:rFonts w:ascii="Times New Roman" w:hAnsi="Times New Roman"/>
          <w:b/>
          <w:sz w:val="24"/>
          <w:szCs w:val="24"/>
        </w:rPr>
        <w:t xml:space="preserve">Методы обучения: </w:t>
      </w:r>
      <w:r>
        <w:rPr>
          <w:rFonts w:ascii="Times New Roman" w:hAnsi="Times New Roman"/>
          <w:sz w:val="24"/>
          <w:szCs w:val="24"/>
        </w:rPr>
        <w:t>беседа</w:t>
      </w:r>
    </w:p>
    <w:p w:rsidR="00E742E3" w:rsidRPr="00C259C9" w:rsidRDefault="00E742E3" w:rsidP="00E742E3">
      <w:pPr>
        <w:spacing w:after="0" w:line="240" w:lineRule="auto"/>
        <w:jc w:val="both"/>
        <w:rPr>
          <w:rFonts w:ascii="Times New Roman" w:hAnsi="Times New Roman"/>
          <w:sz w:val="24"/>
          <w:szCs w:val="24"/>
        </w:rPr>
      </w:pPr>
      <w:r w:rsidRPr="00C259C9">
        <w:rPr>
          <w:rFonts w:ascii="Times New Roman" w:hAnsi="Times New Roman"/>
          <w:b/>
          <w:bCs/>
          <w:sz w:val="24"/>
          <w:szCs w:val="24"/>
        </w:rPr>
        <w:t>Методы контроля знаний:</w:t>
      </w:r>
      <w:r>
        <w:rPr>
          <w:rFonts w:ascii="Times New Roman" w:hAnsi="Times New Roman"/>
          <w:sz w:val="24"/>
          <w:szCs w:val="24"/>
        </w:rPr>
        <w:t xml:space="preserve"> </w:t>
      </w:r>
      <w:r w:rsidR="004B4D37">
        <w:rPr>
          <w:rFonts w:ascii="Times New Roman" w:hAnsi="Times New Roman"/>
          <w:sz w:val="24"/>
          <w:szCs w:val="24"/>
        </w:rPr>
        <w:t>фронтальный</w:t>
      </w:r>
      <w:r>
        <w:rPr>
          <w:rFonts w:ascii="Times New Roman" w:hAnsi="Times New Roman"/>
          <w:sz w:val="24"/>
          <w:szCs w:val="24"/>
        </w:rPr>
        <w:t xml:space="preserve"> опрос, тестовый опрос</w:t>
      </w:r>
    </w:p>
    <w:p w:rsidR="004B4D37" w:rsidRDefault="00E742E3" w:rsidP="004B4D37">
      <w:pPr>
        <w:spacing w:after="0" w:line="240" w:lineRule="auto"/>
        <w:jc w:val="both"/>
        <w:rPr>
          <w:rFonts w:ascii="Times New Roman" w:hAnsi="Times New Roman"/>
          <w:b/>
          <w:sz w:val="24"/>
          <w:szCs w:val="24"/>
        </w:rPr>
      </w:pPr>
      <w:r w:rsidRPr="00C259C9">
        <w:rPr>
          <w:rFonts w:ascii="Times New Roman" w:hAnsi="Times New Roman"/>
          <w:b/>
          <w:sz w:val="24"/>
          <w:szCs w:val="24"/>
        </w:rPr>
        <w:t xml:space="preserve">Оснащение: </w:t>
      </w:r>
      <w:r w:rsidR="004B4D37" w:rsidRPr="000E3C0C">
        <w:rPr>
          <w:rFonts w:ascii="Times New Roman" w:hAnsi="Times New Roman"/>
          <w:bCs/>
          <w:sz w:val="24"/>
          <w:szCs w:val="24"/>
        </w:rPr>
        <w:t>компьютер</w:t>
      </w:r>
      <w:r w:rsidR="004B4D37">
        <w:rPr>
          <w:rFonts w:ascii="Times New Roman" w:hAnsi="Times New Roman"/>
          <w:bCs/>
          <w:sz w:val="24"/>
          <w:szCs w:val="24"/>
        </w:rPr>
        <w:t xml:space="preserve">, </w:t>
      </w:r>
      <w:proofErr w:type="spellStart"/>
      <w:r w:rsidR="004B4D37" w:rsidRPr="000E3C0C">
        <w:rPr>
          <w:rFonts w:ascii="Times New Roman" w:hAnsi="Times New Roman"/>
          <w:bCs/>
          <w:sz w:val="24"/>
          <w:szCs w:val="24"/>
        </w:rPr>
        <w:t>мультимедийный</w:t>
      </w:r>
      <w:proofErr w:type="spellEnd"/>
      <w:r w:rsidR="004B4D37" w:rsidRPr="000E3C0C">
        <w:rPr>
          <w:rFonts w:ascii="Times New Roman" w:hAnsi="Times New Roman"/>
          <w:bCs/>
          <w:sz w:val="24"/>
          <w:szCs w:val="24"/>
        </w:rPr>
        <w:t xml:space="preserve"> проектор</w:t>
      </w:r>
      <w:r w:rsidR="004B4D37" w:rsidRPr="00C259C9">
        <w:rPr>
          <w:rFonts w:ascii="Times New Roman" w:hAnsi="Times New Roman"/>
          <w:b/>
          <w:sz w:val="24"/>
          <w:szCs w:val="24"/>
        </w:rPr>
        <w:t xml:space="preserve"> </w:t>
      </w:r>
    </w:p>
    <w:p w:rsidR="00E742E3" w:rsidRDefault="00E742E3" w:rsidP="004B4D37">
      <w:pPr>
        <w:spacing w:after="0" w:line="240" w:lineRule="auto"/>
        <w:jc w:val="both"/>
        <w:rPr>
          <w:rFonts w:ascii="Times New Roman" w:hAnsi="Times New Roman"/>
          <w:sz w:val="24"/>
          <w:szCs w:val="24"/>
        </w:rPr>
      </w:pPr>
      <w:r w:rsidRPr="00C259C9">
        <w:rPr>
          <w:rFonts w:ascii="Times New Roman" w:hAnsi="Times New Roman"/>
          <w:b/>
          <w:sz w:val="24"/>
          <w:szCs w:val="24"/>
        </w:rPr>
        <w:t xml:space="preserve">Продолжительность занятия: </w:t>
      </w:r>
      <w:r w:rsidRPr="00C259C9">
        <w:rPr>
          <w:rFonts w:ascii="Times New Roman" w:hAnsi="Times New Roman"/>
          <w:sz w:val="24"/>
          <w:szCs w:val="24"/>
        </w:rPr>
        <w:t xml:space="preserve"> 90 минут.</w:t>
      </w:r>
    </w:p>
    <w:p w:rsidR="00E742E3" w:rsidRDefault="00E742E3" w:rsidP="009D4C41">
      <w:pPr>
        <w:pStyle w:val="21"/>
        <w:spacing w:line="276" w:lineRule="auto"/>
        <w:ind w:left="708"/>
        <w:jc w:val="center"/>
        <w:rPr>
          <w:rFonts w:ascii="Times New Roman" w:hAnsi="Times New Roman"/>
          <w:b/>
          <w:sz w:val="24"/>
          <w:szCs w:val="24"/>
        </w:rPr>
      </w:pPr>
    </w:p>
    <w:p w:rsidR="003979CA" w:rsidRPr="009D4C41" w:rsidRDefault="003979CA" w:rsidP="009D4C41">
      <w:pPr>
        <w:pStyle w:val="21"/>
        <w:spacing w:line="276" w:lineRule="auto"/>
        <w:ind w:left="708"/>
        <w:jc w:val="center"/>
        <w:rPr>
          <w:rFonts w:ascii="Times New Roman" w:hAnsi="Times New Roman"/>
          <w:b/>
          <w:sz w:val="24"/>
          <w:szCs w:val="24"/>
        </w:rPr>
      </w:pPr>
      <w:r w:rsidRPr="009D4C41">
        <w:rPr>
          <w:rFonts w:ascii="Times New Roman" w:hAnsi="Times New Roman"/>
          <w:b/>
          <w:sz w:val="24"/>
          <w:szCs w:val="24"/>
        </w:rPr>
        <w:t>ИНТЕГРАЦИЯ УЧЕБНОЙ ИНФОРМАЦИИ ТЕМЫ.</w:t>
      </w:r>
    </w:p>
    <w:p w:rsidR="003979CA" w:rsidRDefault="003979CA" w:rsidP="00DD6E4A">
      <w:pPr>
        <w:spacing w:after="0"/>
        <w:jc w:val="center"/>
        <w:rPr>
          <w:rFonts w:ascii="Times New Roman" w:hAnsi="Times New Roman"/>
          <w:b/>
          <w:sz w:val="24"/>
          <w:szCs w:val="24"/>
        </w:rPr>
      </w:pPr>
      <w:r w:rsidRPr="00593EE0">
        <w:rPr>
          <w:rFonts w:ascii="Times New Roman" w:hAnsi="Times New Roman"/>
          <w:b/>
          <w:sz w:val="24"/>
          <w:szCs w:val="24"/>
        </w:rPr>
        <w:t>1. Межпредметные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0"/>
        <w:gridCol w:w="4924"/>
      </w:tblGrid>
      <w:tr w:rsidR="003979CA" w:rsidRPr="005F26C2" w:rsidTr="003E778F">
        <w:tc>
          <w:tcPr>
            <w:tcW w:w="5140" w:type="dxa"/>
          </w:tcPr>
          <w:p w:rsidR="003979CA" w:rsidRPr="005F26C2" w:rsidRDefault="003979CA" w:rsidP="00DA0EDD">
            <w:pPr>
              <w:spacing w:after="0"/>
              <w:jc w:val="both"/>
              <w:rPr>
                <w:rFonts w:ascii="Times New Roman" w:hAnsi="Times New Roman"/>
                <w:sz w:val="24"/>
                <w:szCs w:val="24"/>
              </w:rPr>
            </w:pPr>
            <w:r w:rsidRPr="005F26C2">
              <w:rPr>
                <w:rFonts w:ascii="Times New Roman" w:hAnsi="Times New Roman"/>
                <w:sz w:val="24"/>
                <w:szCs w:val="24"/>
              </w:rPr>
              <w:t>Обеспечивающие дисциплины</w:t>
            </w:r>
          </w:p>
        </w:tc>
        <w:tc>
          <w:tcPr>
            <w:tcW w:w="5139" w:type="dxa"/>
          </w:tcPr>
          <w:p w:rsidR="003979CA" w:rsidRPr="005F26C2" w:rsidRDefault="003979CA" w:rsidP="00DA0EDD">
            <w:pPr>
              <w:spacing w:after="0"/>
              <w:jc w:val="both"/>
              <w:rPr>
                <w:rFonts w:ascii="Times New Roman" w:hAnsi="Times New Roman"/>
                <w:sz w:val="24"/>
                <w:szCs w:val="24"/>
              </w:rPr>
            </w:pPr>
            <w:r w:rsidRPr="005F26C2">
              <w:rPr>
                <w:rFonts w:ascii="Times New Roman" w:hAnsi="Times New Roman"/>
                <w:sz w:val="24"/>
                <w:szCs w:val="24"/>
              </w:rPr>
              <w:t>Обеспечиваемые дисциплины и МДК</w:t>
            </w:r>
          </w:p>
        </w:tc>
      </w:tr>
      <w:tr w:rsidR="003E778F" w:rsidRPr="005F26C2" w:rsidTr="003E778F">
        <w:tc>
          <w:tcPr>
            <w:tcW w:w="5140" w:type="dxa"/>
          </w:tcPr>
          <w:p w:rsidR="00D06715" w:rsidRPr="00D06715" w:rsidRDefault="00D06715" w:rsidP="00D06715">
            <w:pPr>
              <w:pStyle w:val="ConsPlusNormal"/>
              <w:rPr>
                <w:rFonts w:ascii="Times New Roman" w:hAnsi="Times New Roman" w:cs="Times New Roman"/>
                <w:sz w:val="24"/>
                <w:szCs w:val="24"/>
              </w:rPr>
            </w:pPr>
            <w:r w:rsidRPr="00D06715">
              <w:rPr>
                <w:rFonts w:ascii="Times New Roman" w:hAnsi="Times New Roman" w:cs="Times New Roman"/>
                <w:sz w:val="24"/>
                <w:szCs w:val="24"/>
              </w:rPr>
              <w:t xml:space="preserve">ОП.03. Анатомия и физиология человека </w:t>
            </w:r>
          </w:p>
          <w:p w:rsidR="00D06715" w:rsidRPr="00D06715" w:rsidRDefault="00D06715" w:rsidP="00D06715">
            <w:pPr>
              <w:pStyle w:val="ConsPlusNormal"/>
              <w:rPr>
                <w:rFonts w:ascii="Times New Roman" w:hAnsi="Times New Roman" w:cs="Times New Roman"/>
                <w:sz w:val="24"/>
                <w:szCs w:val="24"/>
              </w:rPr>
            </w:pPr>
            <w:r w:rsidRPr="00D06715">
              <w:rPr>
                <w:rFonts w:ascii="Times New Roman" w:hAnsi="Times New Roman" w:cs="Times New Roman"/>
                <w:sz w:val="24"/>
                <w:szCs w:val="24"/>
              </w:rPr>
              <w:t>ОП.04. Фармакология</w:t>
            </w:r>
          </w:p>
          <w:p w:rsidR="00D06715" w:rsidRPr="00D06715" w:rsidRDefault="00D06715" w:rsidP="00D06715">
            <w:pPr>
              <w:pStyle w:val="ConsPlusNormal"/>
              <w:rPr>
                <w:rFonts w:ascii="Times New Roman" w:hAnsi="Times New Roman" w:cs="Times New Roman"/>
                <w:sz w:val="24"/>
                <w:szCs w:val="24"/>
              </w:rPr>
            </w:pPr>
            <w:r w:rsidRPr="00D06715">
              <w:rPr>
                <w:rFonts w:ascii="Times New Roman" w:hAnsi="Times New Roman" w:cs="Times New Roman"/>
                <w:sz w:val="24"/>
                <w:szCs w:val="24"/>
              </w:rPr>
              <w:t>ОП.07. Основы латинского языка с медицинской терминологией</w:t>
            </w:r>
          </w:p>
          <w:p w:rsidR="00197E8E" w:rsidRPr="00D06715" w:rsidRDefault="00D06715" w:rsidP="00D06715">
            <w:pPr>
              <w:pStyle w:val="ConsPlusNormal"/>
              <w:rPr>
                <w:rFonts w:ascii="Times New Roman" w:hAnsi="Times New Roman" w:cs="Times New Roman"/>
                <w:sz w:val="24"/>
                <w:szCs w:val="24"/>
              </w:rPr>
            </w:pPr>
            <w:r w:rsidRPr="00D06715">
              <w:rPr>
                <w:rFonts w:ascii="Times New Roman" w:hAnsi="Times New Roman" w:cs="Times New Roman"/>
                <w:sz w:val="24"/>
                <w:szCs w:val="24"/>
              </w:rPr>
              <w:t>ОП.08. Основы патологии</w:t>
            </w:r>
          </w:p>
        </w:tc>
        <w:tc>
          <w:tcPr>
            <w:tcW w:w="5139" w:type="dxa"/>
          </w:tcPr>
          <w:p w:rsidR="003E778F" w:rsidRPr="00D06715" w:rsidRDefault="00D06715" w:rsidP="00BA7B37">
            <w:pPr>
              <w:spacing w:after="0"/>
              <w:jc w:val="both"/>
              <w:rPr>
                <w:rFonts w:ascii="Times New Roman" w:hAnsi="Times New Roman"/>
                <w:sz w:val="24"/>
                <w:szCs w:val="24"/>
              </w:rPr>
            </w:pPr>
            <w:r w:rsidRPr="00D06715">
              <w:rPr>
                <w:rFonts w:ascii="Times New Roman" w:hAnsi="Times New Roman"/>
                <w:sz w:val="24"/>
                <w:szCs w:val="24"/>
              </w:rPr>
              <w:t>МДК.01.01. Пропедевтика клинических дисциплин</w:t>
            </w:r>
          </w:p>
        </w:tc>
      </w:tr>
    </w:tbl>
    <w:p w:rsidR="003979CA" w:rsidRDefault="003979CA" w:rsidP="00DD6E4A">
      <w:pPr>
        <w:spacing w:after="0"/>
        <w:jc w:val="center"/>
        <w:rPr>
          <w:rFonts w:ascii="Times New Roman" w:hAnsi="Times New Roman"/>
          <w:b/>
          <w:sz w:val="24"/>
          <w:szCs w:val="24"/>
        </w:rPr>
      </w:pPr>
      <w:r>
        <w:rPr>
          <w:rFonts w:ascii="Times New Roman" w:hAnsi="Times New Roman"/>
          <w:b/>
          <w:sz w:val="24"/>
          <w:szCs w:val="24"/>
        </w:rPr>
        <w:t>2. Внутрипредметные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9"/>
        <w:gridCol w:w="4925"/>
      </w:tblGrid>
      <w:tr w:rsidR="003979CA" w:rsidRPr="005F26C2" w:rsidTr="00D538FA">
        <w:tc>
          <w:tcPr>
            <w:tcW w:w="5070" w:type="dxa"/>
          </w:tcPr>
          <w:p w:rsidR="003979CA" w:rsidRPr="005F26C2" w:rsidRDefault="003979CA" w:rsidP="00DA0EDD">
            <w:pPr>
              <w:spacing w:after="0"/>
              <w:jc w:val="both"/>
              <w:rPr>
                <w:rFonts w:ascii="Times New Roman" w:hAnsi="Times New Roman"/>
                <w:sz w:val="24"/>
                <w:szCs w:val="24"/>
              </w:rPr>
            </w:pPr>
            <w:r w:rsidRPr="005F26C2">
              <w:rPr>
                <w:rFonts w:ascii="Times New Roman" w:hAnsi="Times New Roman"/>
                <w:sz w:val="24"/>
                <w:szCs w:val="24"/>
              </w:rPr>
              <w:t>Обеспечивающие темы</w:t>
            </w:r>
          </w:p>
        </w:tc>
        <w:tc>
          <w:tcPr>
            <w:tcW w:w="5067" w:type="dxa"/>
          </w:tcPr>
          <w:p w:rsidR="003979CA" w:rsidRPr="005F26C2" w:rsidRDefault="003979CA" w:rsidP="00DA0EDD">
            <w:pPr>
              <w:spacing w:after="0"/>
              <w:jc w:val="both"/>
              <w:rPr>
                <w:rFonts w:ascii="Times New Roman" w:hAnsi="Times New Roman"/>
                <w:sz w:val="24"/>
                <w:szCs w:val="24"/>
              </w:rPr>
            </w:pPr>
            <w:r w:rsidRPr="005F26C2">
              <w:rPr>
                <w:rFonts w:ascii="Times New Roman" w:hAnsi="Times New Roman"/>
                <w:sz w:val="24"/>
                <w:szCs w:val="24"/>
              </w:rPr>
              <w:t>Обеспечиваемые темы</w:t>
            </w:r>
          </w:p>
        </w:tc>
      </w:tr>
      <w:tr w:rsidR="00D538FA" w:rsidRPr="005F26C2" w:rsidTr="00D538FA">
        <w:tc>
          <w:tcPr>
            <w:tcW w:w="5070" w:type="dxa"/>
          </w:tcPr>
          <w:p w:rsidR="00D538FA" w:rsidRPr="00E65AB7" w:rsidRDefault="00E742E3" w:rsidP="00414C73">
            <w:pPr>
              <w:rPr>
                <w:rFonts w:ascii="Times New Roman" w:hAnsi="Times New Roman"/>
                <w:bCs/>
                <w:sz w:val="24"/>
                <w:szCs w:val="24"/>
              </w:rPr>
            </w:pPr>
            <w:r>
              <w:rPr>
                <w:rFonts w:ascii="Times New Roman" w:hAnsi="Times New Roman"/>
                <w:sz w:val="24"/>
                <w:szCs w:val="24"/>
              </w:rPr>
              <w:t xml:space="preserve">Гипертонический криз. </w:t>
            </w:r>
            <w:r w:rsidRPr="00E65AB7">
              <w:rPr>
                <w:rFonts w:ascii="Times New Roman" w:hAnsi="Times New Roman"/>
                <w:bCs/>
                <w:sz w:val="24"/>
                <w:szCs w:val="24"/>
              </w:rPr>
              <w:t>Острая сосудистая недостаточность.</w:t>
            </w:r>
          </w:p>
        </w:tc>
        <w:tc>
          <w:tcPr>
            <w:tcW w:w="5067" w:type="dxa"/>
          </w:tcPr>
          <w:p w:rsidR="00D538FA" w:rsidRPr="00E65AB7" w:rsidRDefault="00E65AB7" w:rsidP="00E742E3">
            <w:pPr>
              <w:spacing w:line="240" w:lineRule="auto"/>
              <w:rPr>
                <w:rFonts w:ascii="Times New Roman" w:hAnsi="Times New Roman"/>
                <w:bCs/>
                <w:sz w:val="24"/>
                <w:szCs w:val="24"/>
              </w:rPr>
            </w:pPr>
            <w:r w:rsidRPr="00E65AB7">
              <w:rPr>
                <w:rFonts w:ascii="Times New Roman" w:hAnsi="Times New Roman"/>
                <w:bCs/>
                <w:sz w:val="24"/>
                <w:szCs w:val="24"/>
              </w:rPr>
              <w:t>Острая сосудистая недостаточность. А</w:t>
            </w:r>
            <w:r w:rsidRPr="00E65AB7">
              <w:rPr>
                <w:rFonts w:ascii="Times New Roman" w:hAnsi="Times New Roman"/>
                <w:sz w:val="24"/>
                <w:szCs w:val="24"/>
              </w:rPr>
              <w:t xml:space="preserve">лгоритм оказания неотложной помощи.  </w:t>
            </w:r>
            <w:r w:rsidR="00E742E3" w:rsidRPr="00E742E3">
              <w:rPr>
                <w:rFonts w:ascii="Times New Roman" w:hAnsi="Times New Roman"/>
                <w:bCs/>
                <w:sz w:val="24"/>
                <w:szCs w:val="24"/>
              </w:rPr>
              <w:t>Острая дыхательная недостаточность (ОДН).</w:t>
            </w:r>
          </w:p>
        </w:tc>
      </w:tr>
    </w:tbl>
    <w:p w:rsidR="003979CA" w:rsidRPr="00A51CDB" w:rsidRDefault="003979CA" w:rsidP="003979CA">
      <w:pPr>
        <w:spacing w:after="0"/>
        <w:ind w:left="720"/>
        <w:rPr>
          <w:rFonts w:ascii="Times New Roman" w:hAnsi="Times New Roman"/>
          <w:sz w:val="24"/>
          <w:szCs w:val="24"/>
        </w:rPr>
      </w:pPr>
    </w:p>
    <w:p w:rsidR="004331A9" w:rsidRPr="00A51CDB" w:rsidRDefault="00557FDB" w:rsidP="004331A9">
      <w:pPr>
        <w:spacing w:after="0"/>
        <w:jc w:val="both"/>
        <w:rPr>
          <w:rFonts w:ascii="Times New Roman" w:hAnsi="Times New Roman"/>
          <w:b/>
          <w:sz w:val="24"/>
          <w:szCs w:val="24"/>
        </w:rPr>
      </w:pPr>
      <w:r>
        <w:rPr>
          <w:rFonts w:ascii="Times New Roman" w:hAnsi="Times New Roman"/>
          <w:b/>
          <w:sz w:val="24"/>
          <w:szCs w:val="24"/>
        </w:rPr>
        <w:t>Используемая литература</w:t>
      </w:r>
    </w:p>
    <w:p w:rsidR="004331A9" w:rsidRDefault="004331A9" w:rsidP="004331A9">
      <w:pPr>
        <w:tabs>
          <w:tab w:val="left" w:pos="709"/>
        </w:tabs>
        <w:spacing w:after="0"/>
        <w:jc w:val="both"/>
        <w:rPr>
          <w:rFonts w:ascii="Times New Roman" w:hAnsi="Times New Roman"/>
          <w:bCs/>
          <w:sz w:val="24"/>
          <w:szCs w:val="24"/>
        </w:rPr>
      </w:pPr>
      <w:r w:rsidRPr="007D4EE1">
        <w:rPr>
          <w:rFonts w:ascii="Times New Roman" w:hAnsi="Times New Roman"/>
          <w:b/>
          <w:bCs/>
          <w:sz w:val="24"/>
          <w:szCs w:val="24"/>
        </w:rPr>
        <w:t>Для студентов:</w:t>
      </w:r>
      <w:r w:rsidRPr="00A51CDB">
        <w:rPr>
          <w:rFonts w:ascii="Times New Roman" w:hAnsi="Times New Roman"/>
          <w:bCs/>
          <w:sz w:val="24"/>
          <w:szCs w:val="24"/>
        </w:rPr>
        <w:t xml:space="preserve"> </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sidRPr="00615722">
        <w:rPr>
          <w:rFonts w:ascii="Times New Roman" w:hAnsi="Times New Roman"/>
          <w:bCs/>
          <w:sz w:val="24"/>
          <w:szCs w:val="24"/>
        </w:rPr>
        <w:t xml:space="preserve">1. </w:t>
      </w:r>
      <w:proofErr w:type="spellStart"/>
      <w:r w:rsidRPr="00615722">
        <w:rPr>
          <w:rFonts w:ascii="Times New Roman" w:hAnsi="Times New Roman"/>
          <w:bCs/>
          <w:sz w:val="24"/>
          <w:szCs w:val="24"/>
        </w:rPr>
        <w:t>Верткин</w:t>
      </w:r>
      <w:proofErr w:type="spellEnd"/>
      <w:r w:rsidRPr="00615722">
        <w:rPr>
          <w:rFonts w:ascii="Times New Roman" w:hAnsi="Times New Roman"/>
          <w:bCs/>
          <w:sz w:val="24"/>
          <w:szCs w:val="24"/>
        </w:rPr>
        <w:t xml:space="preserve"> А.Л. (под </w:t>
      </w:r>
      <w:proofErr w:type="spellStart"/>
      <w:proofErr w:type="gramStart"/>
      <w:r w:rsidRPr="00615722">
        <w:rPr>
          <w:rFonts w:ascii="Times New Roman" w:hAnsi="Times New Roman"/>
          <w:bCs/>
          <w:sz w:val="24"/>
          <w:szCs w:val="24"/>
        </w:rPr>
        <w:t>ред</w:t>
      </w:r>
      <w:proofErr w:type="spellEnd"/>
      <w:proofErr w:type="gramEnd"/>
      <w:r w:rsidRPr="00615722">
        <w:rPr>
          <w:rFonts w:ascii="Times New Roman" w:hAnsi="Times New Roman"/>
          <w:bCs/>
          <w:sz w:val="24"/>
          <w:szCs w:val="24"/>
        </w:rPr>
        <w:t xml:space="preserve">) Неотложная медицинская помощь на </w:t>
      </w:r>
      <w:proofErr w:type="spellStart"/>
      <w:r w:rsidRPr="00615722">
        <w:rPr>
          <w:rFonts w:ascii="Times New Roman" w:hAnsi="Times New Roman"/>
          <w:bCs/>
          <w:sz w:val="24"/>
          <w:szCs w:val="24"/>
        </w:rPr>
        <w:t>догоспитальном</w:t>
      </w:r>
      <w:proofErr w:type="spellEnd"/>
      <w:r w:rsidRPr="00615722">
        <w:rPr>
          <w:rFonts w:ascii="Times New Roman" w:hAnsi="Times New Roman"/>
          <w:bCs/>
          <w:sz w:val="24"/>
          <w:szCs w:val="24"/>
        </w:rPr>
        <w:t xml:space="preserve"> этапе, ООО Издательская группа «ГЭОТАР - </w:t>
      </w:r>
      <w:proofErr w:type="spellStart"/>
      <w:r w:rsidRPr="00615722">
        <w:rPr>
          <w:rFonts w:ascii="Times New Roman" w:hAnsi="Times New Roman"/>
          <w:bCs/>
          <w:sz w:val="24"/>
          <w:szCs w:val="24"/>
        </w:rPr>
        <w:t>Медиа</w:t>
      </w:r>
      <w:proofErr w:type="spellEnd"/>
      <w:r w:rsidRPr="00615722">
        <w:rPr>
          <w:rFonts w:ascii="Times New Roman" w:hAnsi="Times New Roman"/>
          <w:bCs/>
          <w:sz w:val="24"/>
          <w:szCs w:val="24"/>
        </w:rPr>
        <w:t xml:space="preserve">», 2015 </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sz w:val="24"/>
          <w:szCs w:val="24"/>
        </w:rPr>
        <w:t>2</w:t>
      </w:r>
      <w:r w:rsidRPr="00615722">
        <w:rPr>
          <w:rFonts w:ascii="Times New Roman" w:hAnsi="Times New Roman"/>
          <w:sz w:val="24"/>
          <w:szCs w:val="24"/>
        </w:rPr>
        <w:t xml:space="preserve">. </w:t>
      </w:r>
      <w:r>
        <w:rPr>
          <w:rFonts w:ascii="Times New Roman" w:hAnsi="Times New Roman"/>
          <w:sz w:val="24"/>
          <w:szCs w:val="24"/>
        </w:rPr>
        <w:t xml:space="preserve">Киршина </w:t>
      </w:r>
      <w:r w:rsidRPr="00615722">
        <w:rPr>
          <w:rFonts w:ascii="Times New Roman" w:hAnsi="Times New Roman"/>
          <w:sz w:val="24"/>
          <w:szCs w:val="24"/>
        </w:rPr>
        <w:t xml:space="preserve">Н.М. </w:t>
      </w:r>
      <w:r w:rsidRPr="00615722">
        <w:rPr>
          <w:rFonts w:ascii="Times New Roman" w:hAnsi="Times New Roman"/>
          <w:bCs/>
          <w:sz w:val="24"/>
          <w:szCs w:val="24"/>
        </w:rPr>
        <w:t xml:space="preserve">(под </w:t>
      </w:r>
      <w:proofErr w:type="spellStart"/>
      <w:proofErr w:type="gramStart"/>
      <w:r w:rsidRPr="00615722">
        <w:rPr>
          <w:rFonts w:ascii="Times New Roman" w:hAnsi="Times New Roman"/>
          <w:bCs/>
          <w:sz w:val="24"/>
          <w:szCs w:val="24"/>
        </w:rPr>
        <w:t>ред</w:t>
      </w:r>
      <w:proofErr w:type="spellEnd"/>
      <w:proofErr w:type="gramEnd"/>
      <w:r w:rsidRPr="00615722">
        <w:rPr>
          <w:rFonts w:ascii="Times New Roman" w:hAnsi="Times New Roman"/>
          <w:bCs/>
          <w:sz w:val="24"/>
          <w:szCs w:val="24"/>
        </w:rPr>
        <w:t xml:space="preserve">) </w:t>
      </w:r>
      <w:r w:rsidRPr="00615722">
        <w:rPr>
          <w:rFonts w:ascii="Times New Roman" w:hAnsi="Times New Roman"/>
          <w:sz w:val="24"/>
          <w:szCs w:val="24"/>
        </w:rPr>
        <w:t>Безопасность жизнедеятельности и медицина катастроф: уче</w:t>
      </w:r>
      <w:r>
        <w:rPr>
          <w:rFonts w:ascii="Times New Roman" w:hAnsi="Times New Roman"/>
          <w:sz w:val="24"/>
          <w:szCs w:val="24"/>
        </w:rPr>
        <w:t xml:space="preserve">бник для учреждений СПО </w:t>
      </w:r>
      <w:r w:rsidRPr="00615722">
        <w:rPr>
          <w:rFonts w:ascii="Times New Roman" w:hAnsi="Times New Roman"/>
          <w:sz w:val="24"/>
          <w:szCs w:val="24"/>
        </w:rPr>
        <w:t>Издательс</w:t>
      </w:r>
      <w:r w:rsidR="00557FDB">
        <w:rPr>
          <w:rFonts w:ascii="Times New Roman" w:hAnsi="Times New Roman"/>
          <w:sz w:val="24"/>
          <w:szCs w:val="24"/>
        </w:rPr>
        <w:t>кий центр «Академия», 2014</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bCs/>
          <w:sz w:val="24"/>
          <w:szCs w:val="24"/>
        </w:rPr>
        <w:t>3</w:t>
      </w:r>
      <w:r w:rsidRPr="00615722">
        <w:rPr>
          <w:rFonts w:ascii="Times New Roman" w:hAnsi="Times New Roman"/>
          <w:bCs/>
          <w:sz w:val="24"/>
          <w:szCs w:val="24"/>
        </w:rPr>
        <w:t xml:space="preserve">. Красильникова И.М., Неотложная доврачебная медицинская помощь, </w:t>
      </w:r>
      <w:proofErr w:type="spellStart"/>
      <w:r w:rsidRPr="00615722">
        <w:rPr>
          <w:rFonts w:ascii="Times New Roman" w:hAnsi="Times New Roman"/>
          <w:bCs/>
          <w:sz w:val="24"/>
          <w:szCs w:val="24"/>
        </w:rPr>
        <w:t>ГЭОТАР-Медиа</w:t>
      </w:r>
      <w:proofErr w:type="spellEnd"/>
      <w:r w:rsidRPr="00615722">
        <w:rPr>
          <w:rFonts w:ascii="Times New Roman" w:hAnsi="Times New Roman"/>
          <w:bCs/>
          <w:sz w:val="24"/>
          <w:szCs w:val="24"/>
        </w:rPr>
        <w:t>, 2015</w:t>
      </w:r>
    </w:p>
    <w:p w:rsidR="004331A9" w:rsidRPr="00615722"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sz w:val="24"/>
          <w:szCs w:val="24"/>
        </w:rPr>
        <w:t>4</w:t>
      </w:r>
      <w:r w:rsidRPr="00615722">
        <w:rPr>
          <w:rFonts w:ascii="Times New Roman" w:hAnsi="Times New Roman"/>
          <w:sz w:val="24"/>
          <w:szCs w:val="24"/>
        </w:rPr>
        <w:t xml:space="preserve">. </w:t>
      </w:r>
      <w:r w:rsidRPr="00054C93">
        <w:rPr>
          <w:rFonts w:ascii="Times New Roman" w:hAnsi="Times New Roman"/>
          <w:bCs/>
          <w:sz w:val="24"/>
          <w:szCs w:val="24"/>
        </w:rPr>
        <w:t xml:space="preserve">Сумин С.А., </w:t>
      </w:r>
      <w:proofErr w:type="spellStart"/>
      <w:r w:rsidRPr="00054C93">
        <w:rPr>
          <w:rFonts w:ascii="Times New Roman" w:hAnsi="Times New Roman"/>
          <w:bCs/>
          <w:sz w:val="24"/>
          <w:szCs w:val="24"/>
        </w:rPr>
        <w:t>Окунская</w:t>
      </w:r>
      <w:proofErr w:type="spellEnd"/>
      <w:r w:rsidRPr="00054C93">
        <w:rPr>
          <w:rFonts w:ascii="Times New Roman" w:hAnsi="Times New Roman"/>
          <w:bCs/>
          <w:sz w:val="24"/>
          <w:szCs w:val="24"/>
        </w:rPr>
        <w:t xml:space="preserve"> Т</w:t>
      </w:r>
      <w:r>
        <w:rPr>
          <w:rFonts w:ascii="Times New Roman" w:hAnsi="Times New Roman"/>
          <w:bCs/>
          <w:sz w:val="24"/>
          <w:szCs w:val="24"/>
        </w:rPr>
        <w:t xml:space="preserve">.В. </w:t>
      </w:r>
      <w:r w:rsidRPr="00615722">
        <w:rPr>
          <w:rFonts w:ascii="Times New Roman" w:hAnsi="Times New Roman"/>
          <w:sz w:val="24"/>
          <w:szCs w:val="24"/>
        </w:rPr>
        <w:t>Основы реаниматология: учебник для студентов медицинских училищ и колледжей</w:t>
      </w:r>
      <w:r>
        <w:rPr>
          <w:rFonts w:ascii="Times New Roman" w:hAnsi="Times New Roman"/>
          <w:sz w:val="24"/>
          <w:szCs w:val="24"/>
        </w:rPr>
        <w:t xml:space="preserve"> </w:t>
      </w:r>
      <w:r w:rsidRPr="00054C93">
        <w:rPr>
          <w:rFonts w:ascii="Times New Roman" w:hAnsi="Times New Roman"/>
          <w:bCs/>
          <w:sz w:val="24"/>
          <w:szCs w:val="24"/>
        </w:rPr>
        <w:t xml:space="preserve">ООО Издательская группа «ГЭОТАР - </w:t>
      </w:r>
      <w:proofErr w:type="spellStart"/>
      <w:r w:rsidRPr="00054C93">
        <w:rPr>
          <w:rFonts w:ascii="Times New Roman" w:hAnsi="Times New Roman"/>
          <w:bCs/>
          <w:sz w:val="24"/>
          <w:szCs w:val="24"/>
        </w:rPr>
        <w:t>Медиа</w:t>
      </w:r>
      <w:proofErr w:type="spellEnd"/>
      <w:r w:rsidRPr="00054C93">
        <w:rPr>
          <w:rFonts w:ascii="Times New Roman" w:hAnsi="Times New Roman"/>
          <w:bCs/>
          <w:sz w:val="24"/>
          <w:szCs w:val="24"/>
        </w:rPr>
        <w:t>», 2013</w:t>
      </w:r>
    </w:p>
    <w:p w:rsidR="004331A9" w:rsidRDefault="004331A9" w:rsidP="00557FDB">
      <w:pPr>
        <w:tabs>
          <w:tab w:val="left" w:pos="426"/>
          <w:tab w:val="left" w:pos="709"/>
          <w:tab w:val="left" w:pos="1080"/>
        </w:tabs>
        <w:suppressAutoHyphens/>
        <w:spacing w:after="0"/>
        <w:ind w:right="-427"/>
        <w:jc w:val="both"/>
        <w:rPr>
          <w:rFonts w:ascii="Times New Roman" w:hAnsi="Times New Roman"/>
          <w:b/>
          <w:bCs/>
          <w:sz w:val="24"/>
          <w:szCs w:val="24"/>
        </w:rPr>
      </w:pPr>
      <w:r w:rsidRPr="007D4EE1">
        <w:rPr>
          <w:rFonts w:ascii="Times New Roman" w:hAnsi="Times New Roman"/>
          <w:b/>
          <w:bCs/>
          <w:sz w:val="24"/>
          <w:szCs w:val="24"/>
        </w:rPr>
        <w:t xml:space="preserve">Для преподавателей: </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sz w:val="24"/>
          <w:szCs w:val="24"/>
        </w:rPr>
        <w:t>1</w:t>
      </w:r>
      <w:r w:rsidRPr="00615722">
        <w:rPr>
          <w:rFonts w:ascii="Times New Roman" w:hAnsi="Times New Roman"/>
          <w:sz w:val="24"/>
          <w:szCs w:val="24"/>
        </w:rPr>
        <w:t xml:space="preserve">. </w:t>
      </w:r>
      <w:proofErr w:type="spellStart"/>
      <w:r w:rsidRPr="00615722">
        <w:rPr>
          <w:rFonts w:ascii="Times New Roman" w:hAnsi="Times New Roman"/>
          <w:sz w:val="24"/>
          <w:szCs w:val="24"/>
        </w:rPr>
        <w:t>Верт</w:t>
      </w:r>
      <w:r>
        <w:rPr>
          <w:rFonts w:ascii="Times New Roman" w:hAnsi="Times New Roman"/>
          <w:sz w:val="24"/>
          <w:szCs w:val="24"/>
        </w:rPr>
        <w:t>кин</w:t>
      </w:r>
      <w:proofErr w:type="spellEnd"/>
      <w:r w:rsidRPr="00BB640A">
        <w:rPr>
          <w:rFonts w:ascii="Times New Roman" w:hAnsi="Times New Roman"/>
          <w:sz w:val="24"/>
          <w:szCs w:val="24"/>
        </w:rPr>
        <w:t xml:space="preserve"> </w:t>
      </w:r>
      <w:r w:rsidRPr="00615722">
        <w:rPr>
          <w:rFonts w:ascii="Times New Roman" w:hAnsi="Times New Roman"/>
          <w:sz w:val="24"/>
          <w:szCs w:val="24"/>
        </w:rPr>
        <w:t>А.Л.</w:t>
      </w:r>
      <w:r>
        <w:rPr>
          <w:rFonts w:ascii="Times New Roman" w:hAnsi="Times New Roman"/>
          <w:sz w:val="24"/>
          <w:szCs w:val="24"/>
        </w:rPr>
        <w:t xml:space="preserve"> </w:t>
      </w:r>
      <w:r w:rsidRPr="00615722">
        <w:rPr>
          <w:rFonts w:ascii="Times New Roman" w:hAnsi="Times New Roman"/>
          <w:sz w:val="24"/>
          <w:szCs w:val="24"/>
        </w:rPr>
        <w:t xml:space="preserve">Скорая медицинская помощь. Руководство для фельдшеров: учебное пособие </w:t>
      </w:r>
      <w:r w:rsidRPr="00054C93">
        <w:rPr>
          <w:rFonts w:ascii="Times New Roman" w:hAnsi="Times New Roman"/>
          <w:bCs/>
          <w:sz w:val="24"/>
          <w:szCs w:val="24"/>
        </w:rPr>
        <w:t xml:space="preserve">ООО Издательская группа «ГЭОТАР - </w:t>
      </w:r>
      <w:proofErr w:type="spellStart"/>
      <w:r w:rsidRPr="00054C93">
        <w:rPr>
          <w:rFonts w:ascii="Times New Roman" w:hAnsi="Times New Roman"/>
          <w:bCs/>
          <w:sz w:val="24"/>
          <w:szCs w:val="24"/>
        </w:rPr>
        <w:t>Медиа</w:t>
      </w:r>
      <w:proofErr w:type="spellEnd"/>
      <w:r w:rsidRPr="00054C93">
        <w:rPr>
          <w:rFonts w:ascii="Times New Roman" w:hAnsi="Times New Roman"/>
          <w:bCs/>
          <w:sz w:val="24"/>
          <w:szCs w:val="24"/>
        </w:rPr>
        <w:t xml:space="preserve">», 2013 </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bCs/>
          <w:sz w:val="24"/>
          <w:szCs w:val="24"/>
        </w:rPr>
        <w:t>2</w:t>
      </w:r>
      <w:r w:rsidRPr="00054C93">
        <w:rPr>
          <w:rFonts w:ascii="Times New Roman" w:hAnsi="Times New Roman"/>
          <w:bCs/>
          <w:sz w:val="24"/>
          <w:szCs w:val="24"/>
        </w:rPr>
        <w:t xml:space="preserve">. </w:t>
      </w:r>
      <w:proofErr w:type="spellStart"/>
      <w:r w:rsidRPr="00054C93">
        <w:rPr>
          <w:rFonts w:ascii="Times New Roman" w:hAnsi="Times New Roman"/>
          <w:bCs/>
          <w:sz w:val="24"/>
          <w:szCs w:val="24"/>
        </w:rPr>
        <w:t>Глыбочко</w:t>
      </w:r>
      <w:proofErr w:type="spellEnd"/>
      <w:r w:rsidRPr="00054C93">
        <w:rPr>
          <w:rFonts w:ascii="Times New Roman" w:hAnsi="Times New Roman"/>
          <w:bCs/>
          <w:sz w:val="24"/>
          <w:szCs w:val="24"/>
        </w:rPr>
        <w:t xml:space="preserve"> П.В., </w:t>
      </w:r>
      <w:proofErr w:type="spellStart"/>
      <w:r w:rsidRPr="00054C93">
        <w:rPr>
          <w:rFonts w:ascii="Times New Roman" w:hAnsi="Times New Roman"/>
          <w:bCs/>
          <w:sz w:val="24"/>
          <w:szCs w:val="24"/>
        </w:rPr>
        <w:t>Николенко</w:t>
      </w:r>
      <w:proofErr w:type="spellEnd"/>
      <w:r w:rsidRPr="00054C93">
        <w:rPr>
          <w:rFonts w:ascii="Times New Roman" w:hAnsi="Times New Roman"/>
          <w:bCs/>
          <w:sz w:val="24"/>
          <w:szCs w:val="24"/>
        </w:rPr>
        <w:t xml:space="preserve"> В.Н., Карнаухов Г.М., Алексеев Е.А. Первая медицинская помощь, ОИЦ Академия, 2014</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bCs/>
          <w:sz w:val="24"/>
          <w:szCs w:val="24"/>
        </w:rPr>
        <w:t>3</w:t>
      </w:r>
      <w:r w:rsidRPr="00054C93">
        <w:rPr>
          <w:rFonts w:ascii="Times New Roman" w:hAnsi="Times New Roman"/>
          <w:bCs/>
          <w:sz w:val="24"/>
          <w:szCs w:val="24"/>
        </w:rPr>
        <w:t xml:space="preserve">. Демичев С.В. Первая помощь при травмах и заболеваниях. ООО Издательская группа «ГЭОТАР - </w:t>
      </w:r>
      <w:proofErr w:type="spellStart"/>
      <w:r w:rsidRPr="00054C93">
        <w:rPr>
          <w:rFonts w:ascii="Times New Roman" w:hAnsi="Times New Roman"/>
          <w:bCs/>
          <w:sz w:val="24"/>
          <w:szCs w:val="24"/>
        </w:rPr>
        <w:t>Медиа</w:t>
      </w:r>
      <w:proofErr w:type="spellEnd"/>
      <w:r w:rsidRPr="00054C93">
        <w:rPr>
          <w:rFonts w:ascii="Times New Roman" w:hAnsi="Times New Roman"/>
          <w:bCs/>
          <w:sz w:val="24"/>
          <w:szCs w:val="24"/>
        </w:rPr>
        <w:t xml:space="preserve">», 2013 </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bCs/>
          <w:sz w:val="24"/>
          <w:szCs w:val="24"/>
        </w:rPr>
        <w:t>4</w:t>
      </w:r>
      <w:r w:rsidRPr="00054C93">
        <w:rPr>
          <w:rFonts w:ascii="Times New Roman" w:hAnsi="Times New Roman"/>
          <w:bCs/>
          <w:sz w:val="24"/>
          <w:szCs w:val="24"/>
        </w:rPr>
        <w:t xml:space="preserve">. Левчук И.П., Соков С.Л., Курочка А.В., Назаров А.П. Оказание доврачебной медицинской помощи при неотложных и экстремальных состояниях, ООО Издательская группа «ГЭОТАР - </w:t>
      </w:r>
      <w:proofErr w:type="spellStart"/>
      <w:r w:rsidRPr="00054C93">
        <w:rPr>
          <w:rFonts w:ascii="Times New Roman" w:hAnsi="Times New Roman"/>
          <w:bCs/>
          <w:sz w:val="24"/>
          <w:szCs w:val="24"/>
        </w:rPr>
        <w:t>Медиа</w:t>
      </w:r>
      <w:proofErr w:type="spellEnd"/>
      <w:r w:rsidRPr="00054C93">
        <w:rPr>
          <w:rFonts w:ascii="Times New Roman" w:hAnsi="Times New Roman"/>
          <w:bCs/>
          <w:sz w:val="24"/>
          <w:szCs w:val="24"/>
        </w:rPr>
        <w:t>», 2015</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bCs/>
          <w:sz w:val="24"/>
          <w:szCs w:val="24"/>
        </w:rPr>
        <w:t>5</w:t>
      </w:r>
      <w:r w:rsidRPr="00054C93">
        <w:rPr>
          <w:rFonts w:ascii="Times New Roman" w:hAnsi="Times New Roman"/>
          <w:bCs/>
          <w:sz w:val="24"/>
          <w:szCs w:val="24"/>
        </w:rPr>
        <w:t xml:space="preserve">. Отвагина Т.В. Неотложная медицинская помощь, ООО Феникс, 2012 </w:t>
      </w:r>
    </w:p>
    <w:p w:rsidR="004331A9" w:rsidRDefault="004331A9" w:rsidP="0055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7" w:firstLine="851"/>
        <w:jc w:val="both"/>
        <w:rPr>
          <w:rFonts w:ascii="Times New Roman" w:hAnsi="Times New Roman"/>
          <w:bCs/>
          <w:sz w:val="24"/>
          <w:szCs w:val="24"/>
        </w:rPr>
      </w:pPr>
      <w:r>
        <w:rPr>
          <w:rFonts w:ascii="Times New Roman" w:hAnsi="Times New Roman"/>
          <w:bCs/>
          <w:sz w:val="24"/>
          <w:szCs w:val="24"/>
        </w:rPr>
        <w:t>6</w:t>
      </w:r>
      <w:r w:rsidRPr="00054C93">
        <w:rPr>
          <w:rFonts w:ascii="Times New Roman" w:hAnsi="Times New Roman"/>
          <w:bCs/>
          <w:sz w:val="24"/>
          <w:szCs w:val="24"/>
        </w:rPr>
        <w:t xml:space="preserve">. Сумин С.А., </w:t>
      </w:r>
      <w:proofErr w:type="spellStart"/>
      <w:r w:rsidRPr="00054C93">
        <w:rPr>
          <w:rFonts w:ascii="Times New Roman" w:hAnsi="Times New Roman"/>
          <w:bCs/>
          <w:sz w:val="24"/>
          <w:szCs w:val="24"/>
        </w:rPr>
        <w:t>Окунская</w:t>
      </w:r>
      <w:proofErr w:type="spellEnd"/>
      <w:r w:rsidRPr="00054C93">
        <w:rPr>
          <w:rFonts w:ascii="Times New Roman" w:hAnsi="Times New Roman"/>
          <w:bCs/>
          <w:sz w:val="24"/>
          <w:szCs w:val="24"/>
        </w:rPr>
        <w:t xml:space="preserve"> Т</w:t>
      </w:r>
      <w:r>
        <w:rPr>
          <w:rFonts w:ascii="Times New Roman" w:hAnsi="Times New Roman"/>
          <w:bCs/>
          <w:sz w:val="24"/>
          <w:szCs w:val="24"/>
        </w:rPr>
        <w:t>.В. О</w:t>
      </w:r>
      <w:r w:rsidRPr="00054C93">
        <w:rPr>
          <w:rFonts w:ascii="Times New Roman" w:hAnsi="Times New Roman"/>
          <w:bCs/>
          <w:sz w:val="24"/>
          <w:szCs w:val="24"/>
        </w:rPr>
        <w:t xml:space="preserve">сновы реаниматологии, ООО Издательская группа «ГЭОТАР - </w:t>
      </w:r>
      <w:proofErr w:type="spellStart"/>
      <w:r w:rsidRPr="00054C93">
        <w:rPr>
          <w:rFonts w:ascii="Times New Roman" w:hAnsi="Times New Roman"/>
          <w:bCs/>
          <w:sz w:val="24"/>
          <w:szCs w:val="24"/>
        </w:rPr>
        <w:t>Медиа</w:t>
      </w:r>
      <w:proofErr w:type="spellEnd"/>
      <w:r w:rsidRPr="00054C93">
        <w:rPr>
          <w:rFonts w:ascii="Times New Roman" w:hAnsi="Times New Roman"/>
          <w:bCs/>
          <w:sz w:val="24"/>
          <w:szCs w:val="24"/>
        </w:rPr>
        <w:t>», 20</w:t>
      </w:r>
      <w:r w:rsidR="00557FDB">
        <w:rPr>
          <w:rFonts w:ascii="Times New Roman" w:hAnsi="Times New Roman"/>
          <w:bCs/>
          <w:sz w:val="24"/>
          <w:szCs w:val="24"/>
        </w:rPr>
        <w:t>12</w:t>
      </w:r>
    </w:p>
    <w:p w:rsidR="004331A9" w:rsidRDefault="004331A9" w:rsidP="004331A9">
      <w:pPr>
        <w:shd w:val="clear" w:color="auto" w:fill="FFFFFF"/>
        <w:tabs>
          <w:tab w:val="left" w:pos="1507"/>
        </w:tabs>
        <w:spacing w:before="10" w:after="0" w:line="240" w:lineRule="auto"/>
        <w:ind w:firstLine="567"/>
        <w:contextualSpacing/>
        <w:jc w:val="center"/>
        <w:rPr>
          <w:rFonts w:ascii="Times New Roman" w:hAnsi="Times New Roman"/>
          <w:b/>
          <w:sz w:val="24"/>
          <w:szCs w:val="24"/>
          <w:highlight w:val="yellow"/>
        </w:rPr>
      </w:pPr>
    </w:p>
    <w:p w:rsidR="004B4D37" w:rsidRDefault="004B4D37" w:rsidP="004B4D37">
      <w:pPr>
        <w:shd w:val="clear" w:color="auto" w:fill="FFFFFF"/>
        <w:tabs>
          <w:tab w:val="left" w:pos="1507"/>
        </w:tabs>
        <w:spacing w:before="10" w:after="0" w:line="240" w:lineRule="auto"/>
        <w:ind w:firstLine="567"/>
        <w:contextualSpacing/>
        <w:jc w:val="center"/>
        <w:rPr>
          <w:rFonts w:ascii="Times New Roman" w:hAnsi="Times New Roman"/>
          <w:b/>
          <w:sz w:val="24"/>
          <w:szCs w:val="24"/>
        </w:rPr>
      </w:pPr>
      <w:r>
        <w:rPr>
          <w:rFonts w:ascii="Times New Roman" w:hAnsi="Times New Roman"/>
          <w:b/>
          <w:sz w:val="24"/>
          <w:szCs w:val="24"/>
        </w:rPr>
        <w:t>Хронокар</w:t>
      </w:r>
      <w:r w:rsidRPr="00AE0354">
        <w:rPr>
          <w:rFonts w:ascii="Times New Roman" w:hAnsi="Times New Roman"/>
          <w:b/>
          <w:sz w:val="24"/>
          <w:szCs w:val="24"/>
        </w:rPr>
        <w:t>та занятия</w:t>
      </w: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843"/>
      </w:tblGrid>
      <w:tr w:rsidR="004B4D37" w:rsidRPr="00363C9D" w:rsidTr="002E1922">
        <w:tc>
          <w:tcPr>
            <w:tcW w:w="8330" w:type="dxa"/>
          </w:tcPr>
          <w:p w:rsidR="004B4D37" w:rsidRPr="00363C9D" w:rsidRDefault="004B4D37" w:rsidP="002E1922">
            <w:pPr>
              <w:spacing w:after="0" w:line="240" w:lineRule="auto"/>
              <w:rPr>
                <w:rFonts w:ascii="Times New Roman" w:hAnsi="Times New Roman"/>
                <w:sz w:val="24"/>
                <w:szCs w:val="24"/>
              </w:rPr>
            </w:pPr>
            <w:r w:rsidRPr="00363C9D">
              <w:rPr>
                <w:rFonts w:ascii="Times New Roman" w:hAnsi="Times New Roman"/>
                <w:sz w:val="24"/>
                <w:szCs w:val="20"/>
              </w:rPr>
              <w:t>1. Организационный момент</w:t>
            </w:r>
          </w:p>
        </w:tc>
        <w:tc>
          <w:tcPr>
            <w:tcW w:w="1843"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4"/>
              </w:rPr>
              <w:t>3 минуты</w:t>
            </w:r>
          </w:p>
        </w:tc>
      </w:tr>
      <w:tr w:rsidR="004B4D37" w:rsidRPr="00363C9D" w:rsidTr="002E1922">
        <w:tc>
          <w:tcPr>
            <w:tcW w:w="8330" w:type="dxa"/>
          </w:tcPr>
          <w:p w:rsidR="004B4D37" w:rsidRPr="00363C9D" w:rsidRDefault="004B4D37" w:rsidP="002E1922">
            <w:pPr>
              <w:spacing w:after="0" w:line="240" w:lineRule="auto"/>
              <w:rPr>
                <w:rFonts w:ascii="Times New Roman" w:hAnsi="Times New Roman"/>
                <w:sz w:val="24"/>
                <w:szCs w:val="24"/>
              </w:rPr>
            </w:pPr>
            <w:r w:rsidRPr="00363C9D">
              <w:rPr>
                <w:rFonts w:ascii="Times New Roman" w:hAnsi="Times New Roman"/>
                <w:sz w:val="24"/>
                <w:szCs w:val="20"/>
              </w:rPr>
              <w:t xml:space="preserve">2. </w:t>
            </w:r>
            <w:r w:rsidRPr="00363C9D">
              <w:rPr>
                <w:rFonts w:ascii="Times New Roman" w:hAnsi="Times New Roman"/>
                <w:sz w:val="24"/>
                <w:szCs w:val="24"/>
              </w:rPr>
              <w:t>Постановка целей и задач. Создание мотивационного пространства</w:t>
            </w:r>
            <w:r w:rsidRPr="00363C9D">
              <w:rPr>
                <w:rFonts w:ascii="Times New Roman" w:hAnsi="Times New Roman"/>
                <w:sz w:val="24"/>
                <w:szCs w:val="24"/>
              </w:rPr>
              <w:tab/>
            </w:r>
          </w:p>
        </w:tc>
        <w:tc>
          <w:tcPr>
            <w:tcW w:w="1843"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4"/>
              </w:rPr>
              <w:t>7 минут</w:t>
            </w:r>
          </w:p>
        </w:tc>
      </w:tr>
      <w:tr w:rsidR="004B4D37" w:rsidRPr="00363C9D" w:rsidTr="002E1922">
        <w:tc>
          <w:tcPr>
            <w:tcW w:w="8330"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0"/>
              </w:rPr>
              <w:t>3. Актуализация опорных знаний</w:t>
            </w:r>
          </w:p>
        </w:tc>
        <w:tc>
          <w:tcPr>
            <w:tcW w:w="1843"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4"/>
              </w:rPr>
              <w:t>10 минут</w:t>
            </w:r>
          </w:p>
        </w:tc>
      </w:tr>
      <w:tr w:rsidR="004B4D37" w:rsidRPr="00363C9D" w:rsidTr="002E1922">
        <w:tc>
          <w:tcPr>
            <w:tcW w:w="8330" w:type="dxa"/>
          </w:tcPr>
          <w:p w:rsidR="004B4D37" w:rsidRPr="00363C9D" w:rsidRDefault="004B4D37" w:rsidP="002E1922">
            <w:pPr>
              <w:pStyle w:val="a4"/>
              <w:spacing w:after="0" w:line="240" w:lineRule="auto"/>
              <w:ind w:left="0"/>
              <w:rPr>
                <w:rFonts w:ascii="Times New Roman" w:hAnsi="Times New Roman"/>
                <w:sz w:val="24"/>
                <w:szCs w:val="24"/>
              </w:rPr>
            </w:pPr>
            <w:r w:rsidRPr="00363C9D">
              <w:rPr>
                <w:rFonts w:ascii="Times New Roman" w:hAnsi="Times New Roman"/>
                <w:sz w:val="24"/>
                <w:szCs w:val="24"/>
                <w:lang w:eastAsia="en-US"/>
              </w:rPr>
              <w:t>4. Изложение нового материала с использованием активных методов изложения по п</w:t>
            </w:r>
            <w:r w:rsidRPr="00363C9D">
              <w:rPr>
                <w:rFonts w:ascii="Times New Roman" w:hAnsi="Times New Roman"/>
                <w:sz w:val="24"/>
                <w:szCs w:val="24"/>
              </w:rPr>
              <w:t>лану комбинированного занятия</w:t>
            </w:r>
          </w:p>
        </w:tc>
        <w:tc>
          <w:tcPr>
            <w:tcW w:w="1843"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Pr>
                <w:rFonts w:ascii="Times New Roman" w:hAnsi="Times New Roman"/>
                <w:sz w:val="24"/>
                <w:szCs w:val="24"/>
              </w:rPr>
              <w:t>4</w:t>
            </w:r>
            <w:r w:rsidRPr="00363C9D">
              <w:rPr>
                <w:rFonts w:ascii="Times New Roman" w:hAnsi="Times New Roman"/>
                <w:sz w:val="24"/>
                <w:szCs w:val="24"/>
              </w:rPr>
              <w:t>5 минут</w:t>
            </w:r>
          </w:p>
        </w:tc>
      </w:tr>
      <w:tr w:rsidR="004B4D37" w:rsidRPr="00363C9D" w:rsidTr="002E1922">
        <w:tc>
          <w:tcPr>
            <w:tcW w:w="8330" w:type="dxa"/>
          </w:tcPr>
          <w:p w:rsidR="004B4D37" w:rsidRPr="009E3A70" w:rsidRDefault="004B4D37" w:rsidP="002E1922">
            <w:pPr>
              <w:spacing w:after="0" w:line="240" w:lineRule="auto"/>
              <w:rPr>
                <w:rFonts w:ascii="Times New Roman" w:hAnsi="Times New Roman"/>
                <w:sz w:val="24"/>
                <w:szCs w:val="24"/>
                <w:lang w:eastAsia="en-US"/>
              </w:rPr>
            </w:pPr>
            <w:r w:rsidRPr="009E3A70">
              <w:rPr>
                <w:rFonts w:ascii="Times New Roman" w:hAnsi="Times New Roman"/>
                <w:bCs/>
                <w:sz w:val="24"/>
                <w:szCs w:val="24"/>
              </w:rPr>
              <w:t>5. Контроль выполнения внеаудиторной самостоятельной работы</w:t>
            </w:r>
          </w:p>
        </w:tc>
        <w:tc>
          <w:tcPr>
            <w:tcW w:w="1843" w:type="dxa"/>
          </w:tcPr>
          <w:p w:rsidR="004B4D37"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4"/>
              </w:rPr>
              <w:t>10 минут</w:t>
            </w:r>
          </w:p>
        </w:tc>
      </w:tr>
      <w:tr w:rsidR="004B4D37" w:rsidRPr="00363C9D" w:rsidTr="002E1922">
        <w:tc>
          <w:tcPr>
            <w:tcW w:w="8330"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Pr>
                <w:rFonts w:ascii="Times New Roman" w:hAnsi="Times New Roman"/>
                <w:sz w:val="24"/>
                <w:szCs w:val="24"/>
                <w:lang w:eastAsia="en-US"/>
              </w:rPr>
              <w:t>6</w:t>
            </w:r>
            <w:r w:rsidRPr="00363C9D">
              <w:rPr>
                <w:rFonts w:ascii="Times New Roman" w:hAnsi="Times New Roman"/>
                <w:sz w:val="24"/>
                <w:szCs w:val="24"/>
                <w:lang w:eastAsia="en-US"/>
              </w:rPr>
              <w:t>. Выходной контроль</w:t>
            </w:r>
          </w:p>
        </w:tc>
        <w:tc>
          <w:tcPr>
            <w:tcW w:w="1843" w:type="dxa"/>
          </w:tcPr>
          <w:p w:rsidR="004B4D37" w:rsidRPr="00363C9D" w:rsidRDefault="004B4D37" w:rsidP="00557FDB">
            <w:pPr>
              <w:tabs>
                <w:tab w:val="left" w:pos="1735"/>
              </w:tabs>
              <w:spacing w:before="10" w:after="0" w:line="240" w:lineRule="auto"/>
              <w:contextualSpacing/>
              <w:rPr>
                <w:rFonts w:ascii="Times New Roman" w:hAnsi="Times New Roman"/>
                <w:sz w:val="24"/>
                <w:szCs w:val="24"/>
              </w:rPr>
            </w:pPr>
            <w:r w:rsidRPr="00363C9D">
              <w:rPr>
                <w:rFonts w:ascii="Times New Roman" w:hAnsi="Times New Roman"/>
                <w:sz w:val="24"/>
                <w:szCs w:val="24"/>
              </w:rPr>
              <w:t>10 минут</w:t>
            </w:r>
          </w:p>
        </w:tc>
      </w:tr>
      <w:tr w:rsidR="004B4D37" w:rsidRPr="00363C9D" w:rsidTr="002E1922">
        <w:tc>
          <w:tcPr>
            <w:tcW w:w="8330" w:type="dxa"/>
          </w:tcPr>
          <w:p w:rsidR="004B4D37" w:rsidRPr="00363C9D" w:rsidRDefault="004B4D37" w:rsidP="002E1922">
            <w:pPr>
              <w:pStyle w:val="a4"/>
              <w:keepNext/>
              <w:keepLines/>
              <w:spacing w:after="0" w:line="240" w:lineRule="auto"/>
              <w:ind w:left="0"/>
              <w:outlineLvl w:val="0"/>
              <w:rPr>
                <w:rFonts w:ascii="Times New Roman" w:hAnsi="Times New Roman"/>
                <w:sz w:val="24"/>
                <w:szCs w:val="24"/>
              </w:rPr>
            </w:pPr>
            <w:r>
              <w:rPr>
                <w:rFonts w:ascii="Times New Roman" w:hAnsi="Times New Roman"/>
                <w:bCs/>
                <w:sz w:val="24"/>
                <w:szCs w:val="24"/>
                <w:lang w:eastAsia="en-US"/>
              </w:rPr>
              <w:t>7</w:t>
            </w:r>
            <w:r w:rsidRPr="00363C9D">
              <w:rPr>
                <w:rFonts w:ascii="Times New Roman" w:hAnsi="Times New Roman"/>
                <w:bCs/>
                <w:sz w:val="24"/>
                <w:szCs w:val="24"/>
                <w:lang w:eastAsia="en-US"/>
              </w:rPr>
              <w:t>. Подведение итогов занятия</w:t>
            </w:r>
          </w:p>
        </w:tc>
        <w:tc>
          <w:tcPr>
            <w:tcW w:w="1843"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4"/>
              </w:rPr>
              <w:t>3 минуты</w:t>
            </w:r>
          </w:p>
        </w:tc>
      </w:tr>
      <w:tr w:rsidR="004B4D37" w:rsidRPr="00363C9D" w:rsidTr="002E1922">
        <w:tc>
          <w:tcPr>
            <w:tcW w:w="8330" w:type="dxa"/>
          </w:tcPr>
          <w:p w:rsidR="004B4D37" w:rsidRPr="00363C9D" w:rsidRDefault="004B4D37" w:rsidP="005C2D83">
            <w:pPr>
              <w:spacing w:after="0" w:line="240" w:lineRule="auto"/>
              <w:jc w:val="both"/>
              <w:rPr>
                <w:rFonts w:ascii="Times New Roman" w:hAnsi="Times New Roman"/>
                <w:sz w:val="24"/>
                <w:szCs w:val="24"/>
              </w:rPr>
            </w:pPr>
            <w:r>
              <w:rPr>
                <w:rFonts w:ascii="Times New Roman" w:hAnsi="Times New Roman"/>
                <w:bCs/>
                <w:sz w:val="24"/>
                <w:szCs w:val="24"/>
                <w:lang w:eastAsia="en-US"/>
              </w:rPr>
              <w:t>8</w:t>
            </w:r>
            <w:r w:rsidRPr="00363C9D">
              <w:rPr>
                <w:rFonts w:ascii="Times New Roman" w:hAnsi="Times New Roman"/>
                <w:bCs/>
                <w:sz w:val="24"/>
                <w:szCs w:val="24"/>
                <w:lang w:eastAsia="en-US"/>
              </w:rPr>
              <w:t>. Сообщение домашнего задания</w:t>
            </w:r>
            <w:r>
              <w:rPr>
                <w:rFonts w:ascii="Times New Roman" w:hAnsi="Times New Roman"/>
                <w:bCs/>
                <w:sz w:val="24"/>
                <w:szCs w:val="24"/>
                <w:lang w:eastAsia="en-US"/>
              </w:rPr>
              <w:t xml:space="preserve"> </w:t>
            </w:r>
          </w:p>
        </w:tc>
        <w:tc>
          <w:tcPr>
            <w:tcW w:w="1843" w:type="dxa"/>
          </w:tcPr>
          <w:p w:rsidR="004B4D37" w:rsidRPr="00363C9D" w:rsidRDefault="004B4D37" w:rsidP="002E1922">
            <w:pPr>
              <w:tabs>
                <w:tab w:val="left" w:pos="1507"/>
              </w:tabs>
              <w:spacing w:before="10" w:after="0" w:line="240" w:lineRule="auto"/>
              <w:contextualSpacing/>
              <w:rPr>
                <w:rFonts w:ascii="Times New Roman" w:hAnsi="Times New Roman"/>
                <w:sz w:val="24"/>
                <w:szCs w:val="24"/>
              </w:rPr>
            </w:pPr>
            <w:r w:rsidRPr="00363C9D">
              <w:rPr>
                <w:rFonts w:ascii="Times New Roman" w:hAnsi="Times New Roman"/>
                <w:sz w:val="24"/>
                <w:szCs w:val="24"/>
              </w:rPr>
              <w:t>2 минуты</w:t>
            </w:r>
          </w:p>
        </w:tc>
      </w:tr>
    </w:tbl>
    <w:p w:rsidR="004B4D37" w:rsidRDefault="004B4D37" w:rsidP="004B4D37">
      <w:pPr>
        <w:shd w:val="clear" w:color="auto" w:fill="FFFFFF"/>
        <w:tabs>
          <w:tab w:val="left" w:pos="1507"/>
        </w:tabs>
        <w:spacing w:before="10" w:after="0" w:line="240" w:lineRule="auto"/>
        <w:ind w:firstLine="567"/>
        <w:contextualSpacing/>
        <w:jc w:val="center"/>
        <w:rPr>
          <w:rFonts w:ascii="Times New Roman" w:hAnsi="Times New Roman"/>
          <w:b/>
          <w:sz w:val="24"/>
          <w:szCs w:val="24"/>
        </w:rPr>
      </w:pPr>
    </w:p>
    <w:p w:rsidR="004B4D37" w:rsidRDefault="004B4D37" w:rsidP="004B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bCs/>
          <w:sz w:val="24"/>
          <w:szCs w:val="24"/>
        </w:rPr>
      </w:pPr>
      <w:r w:rsidRPr="00C4335D">
        <w:rPr>
          <w:rFonts w:ascii="Times New Roman" w:hAnsi="Times New Roman"/>
          <w:b/>
          <w:bCs/>
          <w:sz w:val="24"/>
          <w:szCs w:val="24"/>
        </w:rPr>
        <w:t>Ход занятия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5"/>
        <w:gridCol w:w="1083"/>
        <w:gridCol w:w="3500"/>
      </w:tblGrid>
      <w:tr w:rsidR="00353A33" w:rsidTr="00557FDB">
        <w:tc>
          <w:tcPr>
            <w:tcW w:w="2706" w:type="pct"/>
            <w:tcBorders>
              <w:top w:val="single" w:sz="4" w:space="0" w:color="auto"/>
              <w:left w:val="single" w:sz="4" w:space="0" w:color="auto"/>
              <w:bottom w:val="single" w:sz="4" w:space="0" w:color="auto"/>
              <w:right w:val="single" w:sz="4" w:space="0" w:color="auto"/>
            </w:tcBorders>
            <w:hideMark/>
          </w:tcPr>
          <w:p w:rsidR="00353A33" w:rsidRPr="00BB4B0E" w:rsidRDefault="00D72F6B" w:rsidP="00BB4B0E">
            <w:pPr>
              <w:spacing w:after="0" w:line="240" w:lineRule="auto"/>
              <w:ind w:firstLine="142"/>
              <w:rPr>
                <w:rFonts w:ascii="Times New Roman" w:hAnsi="Times New Roman"/>
                <w:b/>
                <w:sz w:val="24"/>
                <w:szCs w:val="24"/>
                <w:lang w:eastAsia="en-US"/>
              </w:rPr>
            </w:pPr>
            <w:r>
              <w:rPr>
                <w:rFonts w:ascii="Times New Roman" w:hAnsi="Times New Roman"/>
                <w:b/>
                <w:sz w:val="24"/>
                <w:szCs w:val="24"/>
                <w:lang w:eastAsia="en-US"/>
              </w:rPr>
              <w:t xml:space="preserve">Основные этапы </w:t>
            </w:r>
            <w:r w:rsidR="00AB0FF7">
              <w:rPr>
                <w:rFonts w:ascii="Times New Roman" w:hAnsi="Times New Roman"/>
                <w:b/>
                <w:sz w:val="24"/>
                <w:szCs w:val="24"/>
              </w:rPr>
              <w:t>комбинированного занятия</w:t>
            </w:r>
            <w:r w:rsidR="00C274C5" w:rsidRPr="00BB4B0E">
              <w:rPr>
                <w:rFonts w:ascii="Times New Roman" w:hAnsi="Times New Roman"/>
                <w:b/>
                <w:sz w:val="24"/>
                <w:szCs w:val="24"/>
                <w:lang w:eastAsia="en-US"/>
              </w:rPr>
              <w:t xml:space="preserve"> </w:t>
            </w:r>
            <w:r w:rsidRPr="00BB4B0E">
              <w:rPr>
                <w:rFonts w:ascii="Times New Roman" w:hAnsi="Times New Roman"/>
                <w:b/>
                <w:sz w:val="24"/>
                <w:szCs w:val="24"/>
                <w:lang w:eastAsia="en-US"/>
              </w:rPr>
              <w:t>и</w:t>
            </w:r>
            <w:r>
              <w:rPr>
                <w:rFonts w:ascii="Times New Roman" w:hAnsi="Times New Roman"/>
                <w:b/>
                <w:sz w:val="24"/>
                <w:szCs w:val="24"/>
                <w:lang w:eastAsia="en-US"/>
              </w:rPr>
              <w:t xml:space="preserve"> с</w:t>
            </w:r>
            <w:r w:rsidR="00353A33" w:rsidRPr="00BB4B0E">
              <w:rPr>
                <w:rFonts w:ascii="Times New Roman" w:hAnsi="Times New Roman"/>
                <w:b/>
                <w:sz w:val="24"/>
                <w:szCs w:val="24"/>
                <w:lang w:eastAsia="en-US"/>
              </w:rPr>
              <w:t>одержание</w:t>
            </w:r>
          </w:p>
        </w:tc>
        <w:tc>
          <w:tcPr>
            <w:tcW w:w="542" w:type="pct"/>
            <w:tcBorders>
              <w:top w:val="single" w:sz="4" w:space="0" w:color="auto"/>
              <w:left w:val="single" w:sz="4" w:space="0" w:color="auto"/>
              <w:bottom w:val="single" w:sz="4" w:space="0" w:color="auto"/>
              <w:right w:val="single" w:sz="4" w:space="0" w:color="auto"/>
            </w:tcBorders>
            <w:hideMark/>
          </w:tcPr>
          <w:p w:rsidR="00353A33" w:rsidRDefault="00353A33" w:rsidP="00C274C5">
            <w:pPr>
              <w:spacing w:after="0" w:line="240" w:lineRule="auto"/>
              <w:ind w:firstLine="66"/>
              <w:rPr>
                <w:rFonts w:ascii="Times New Roman" w:hAnsi="Times New Roman"/>
                <w:b/>
                <w:sz w:val="24"/>
                <w:szCs w:val="24"/>
                <w:lang w:val="de-DE" w:eastAsia="en-US"/>
              </w:rPr>
            </w:pPr>
            <w:proofErr w:type="spellStart"/>
            <w:r>
              <w:rPr>
                <w:rFonts w:ascii="Times New Roman" w:hAnsi="Times New Roman"/>
                <w:b/>
                <w:sz w:val="24"/>
                <w:szCs w:val="24"/>
                <w:lang w:val="de-DE" w:eastAsia="en-US"/>
              </w:rPr>
              <w:t>Время</w:t>
            </w:r>
            <w:proofErr w:type="spellEnd"/>
          </w:p>
          <w:p w:rsidR="00353A33" w:rsidRDefault="00353A33" w:rsidP="00C274C5">
            <w:pPr>
              <w:spacing w:after="0" w:line="240" w:lineRule="auto"/>
              <w:ind w:firstLine="66"/>
              <w:rPr>
                <w:rFonts w:ascii="Times New Roman" w:hAnsi="Times New Roman"/>
                <w:b/>
                <w:sz w:val="24"/>
                <w:szCs w:val="24"/>
                <w:lang w:val="de-DE" w:eastAsia="en-US"/>
              </w:rPr>
            </w:pPr>
            <w:proofErr w:type="spellStart"/>
            <w:r>
              <w:rPr>
                <w:rFonts w:ascii="Times New Roman" w:hAnsi="Times New Roman"/>
                <w:b/>
                <w:sz w:val="24"/>
                <w:szCs w:val="24"/>
                <w:lang w:val="de-DE" w:eastAsia="en-US"/>
              </w:rPr>
              <w:t>мин</w:t>
            </w:r>
            <w:proofErr w:type="spellEnd"/>
            <w:r>
              <w:rPr>
                <w:rFonts w:ascii="Times New Roman" w:hAnsi="Times New Roman"/>
                <w:b/>
                <w:sz w:val="24"/>
                <w:szCs w:val="24"/>
                <w:lang w:val="de-DE" w:eastAsia="en-US"/>
              </w:rPr>
              <w:t>.</w:t>
            </w:r>
          </w:p>
        </w:tc>
        <w:tc>
          <w:tcPr>
            <w:tcW w:w="1753" w:type="pct"/>
            <w:tcBorders>
              <w:top w:val="single" w:sz="4" w:space="0" w:color="auto"/>
              <w:left w:val="single" w:sz="4" w:space="0" w:color="auto"/>
              <w:bottom w:val="single" w:sz="4" w:space="0" w:color="auto"/>
              <w:right w:val="single" w:sz="4" w:space="0" w:color="auto"/>
            </w:tcBorders>
            <w:hideMark/>
          </w:tcPr>
          <w:p w:rsidR="00353A33" w:rsidRDefault="00353A33" w:rsidP="00C274C5">
            <w:pPr>
              <w:spacing w:after="0" w:line="240" w:lineRule="auto"/>
              <w:ind w:firstLine="567"/>
              <w:rPr>
                <w:rFonts w:ascii="Times New Roman" w:hAnsi="Times New Roman"/>
                <w:b/>
                <w:sz w:val="24"/>
                <w:szCs w:val="24"/>
                <w:lang w:val="de-DE" w:eastAsia="en-US"/>
              </w:rPr>
            </w:pPr>
            <w:proofErr w:type="spellStart"/>
            <w:r>
              <w:rPr>
                <w:rFonts w:ascii="Times New Roman" w:hAnsi="Times New Roman"/>
                <w:b/>
                <w:sz w:val="24"/>
                <w:szCs w:val="24"/>
                <w:lang w:val="de-DE" w:eastAsia="en-US"/>
              </w:rPr>
              <w:t>Обоснование</w:t>
            </w:r>
            <w:proofErr w:type="spellEnd"/>
            <w:r>
              <w:rPr>
                <w:rFonts w:ascii="Times New Roman" w:hAnsi="Times New Roman"/>
                <w:b/>
                <w:sz w:val="24"/>
                <w:szCs w:val="24"/>
                <w:lang w:val="de-DE" w:eastAsia="en-US"/>
              </w:rPr>
              <w:t xml:space="preserve"> </w:t>
            </w:r>
            <w:proofErr w:type="spellStart"/>
            <w:r>
              <w:rPr>
                <w:rFonts w:ascii="Times New Roman" w:hAnsi="Times New Roman"/>
                <w:b/>
                <w:sz w:val="24"/>
                <w:szCs w:val="24"/>
                <w:lang w:val="de-DE" w:eastAsia="en-US"/>
              </w:rPr>
              <w:t>методических</w:t>
            </w:r>
            <w:proofErr w:type="spellEnd"/>
            <w:r>
              <w:rPr>
                <w:rFonts w:ascii="Times New Roman" w:hAnsi="Times New Roman"/>
                <w:b/>
                <w:sz w:val="24"/>
                <w:szCs w:val="24"/>
                <w:lang w:val="de-DE" w:eastAsia="en-US"/>
              </w:rPr>
              <w:t xml:space="preserve"> </w:t>
            </w:r>
            <w:proofErr w:type="spellStart"/>
            <w:r>
              <w:rPr>
                <w:rFonts w:ascii="Times New Roman" w:hAnsi="Times New Roman"/>
                <w:b/>
                <w:sz w:val="24"/>
                <w:szCs w:val="24"/>
                <w:lang w:val="de-DE" w:eastAsia="en-US"/>
              </w:rPr>
              <w:t>приемов</w:t>
            </w:r>
            <w:proofErr w:type="spellEnd"/>
          </w:p>
        </w:tc>
      </w:tr>
      <w:tr w:rsidR="00353A33" w:rsidTr="00557FDB">
        <w:tc>
          <w:tcPr>
            <w:tcW w:w="2706" w:type="pct"/>
            <w:tcBorders>
              <w:top w:val="single" w:sz="4" w:space="0" w:color="auto"/>
              <w:left w:val="single" w:sz="4" w:space="0" w:color="auto"/>
              <w:bottom w:val="single" w:sz="4" w:space="0" w:color="auto"/>
              <w:right w:val="single" w:sz="4" w:space="0" w:color="auto"/>
            </w:tcBorders>
            <w:hideMark/>
          </w:tcPr>
          <w:p w:rsidR="001B54E5" w:rsidRPr="001B54E5" w:rsidRDefault="001B54E5" w:rsidP="00711301">
            <w:pPr>
              <w:spacing w:after="0" w:line="240" w:lineRule="auto"/>
              <w:rPr>
                <w:rFonts w:ascii="Times New Roman" w:hAnsi="Times New Roman"/>
                <w:b/>
                <w:sz w:val="24"/>
                <w:szCs w:val="20"/>
              </w:rPr>
            </w:pPr>
            <w:r w:rsidRPr="001B54E5">
              <w:rPr>
                <w:rFonts w:ascii="Times New Roman" w:hAnsi="Times New Roman"/>
                <w:b/>
                <w:sz w:val="24"/>
                <w:szCs w:val="20"/>
              </w:rPr>
              <w:t>1. Организационный момент</w:t>
            </w:r>
          </w:p>
          <w:p w:rsidR="00353A33" w:rsidRPr="002B2A1C" w:rsidRDefault="001B54E5" w:rsidP="00711301">
            <w:pPr>
              <w:spacing w:after="0" w:line="240" w:lineRule="auto"/>
              <w:rPr>
                <w:rFonts w:ascii="Times New Roman" w:hAnsi="Times New Roman"/>
                <w:sz w:val="24"/>
                <w:szCs w:val="20"/>
              </w:rPr>
            </w:pPr>
            <w:r w:rsidRPr="009B7D4F">
              <w:rPr>
                <w:rFonts w:ascii="Times New Roman" w:hAnsi="Times New Roman"/>
                <w:sz w:val="24"/>
                <w:szCs w:val="20"/>
              </w:rPr>
              <w:t>Проверка санитарного</w:t>
            </w:r>
            <w:r w:rsidR="002B2A1C">
              <w:rPr>
                <w:rFonts w:ascii="Times New Roman" w:hAnsi="Times New Roman"/>
                <w:sz w:val="24"/>
                <w:szCs w:val="20"/>
              </w:rPr>
              <w:t xml:space="preserve"> </w:t>
            </w:r>
            <w:r w:rsidRPr="009B7D4F">
              <w:rPr>
                <w:rFonts w:ascii="Times New Roman" w:hAnsi="Times New Roman"/>
                <w:sz w:val="24"/>
                <w:szCs w:val="20"/>
              </w:rPr>
              <w:t>состояния аудитории и внешнего вида студентов; регистрация отсутствующих.</w:t>
            </w:r>
          </w:p>
        </w:tc>
        <w:tc>
          <w:tcPr>
            <w:tcW w:w="542" w:type="pct"/>
            <w:tcBorders>
              <w:top w:val="single" w:sz="4" w:space="0" w:color="auto"/>
              <w:left w:val="single" w:sz="4" w:space="0" w:color="auto"/>
              <w:bottom w:val="single" w:sz="4" w:space="0" w:color="auto"/>
              <w:right w:val="single" w:sz="4" w:space="0" w:color="auto"/>
            </w:tcBorders>
            <w:hideMark/>
          </w:tcPr>
          <w:p w:rsidR="00353A33" w:rsidRPr="00D72F6B" w:rsidRDefault="00D72F6B" w:rsidP="00711301">
            <w:pPr>
              <w:tabs>
                <w:tab w:val="left" w:pos="1507"/>
              </w:tabs>
              <w:spacing w:before="10" w:line="240" w:lineRule="auto"/>
              <w:ind w:firstLine="66"/>
              <w:contextualSpacing/>
              <w:rPr>
                <w:rFonts w:ascii="Times New Roman" w:hAnsi="Times New Roman"/>
                <w:sz w:val="24"/>
                <w:szCs w:val="24"/>
                <w:lang w:eastAsia="en-US"/>
              </w:rPr>
            </w:pPr>
            <w:r>
              <w:rPr>
                <w:rFonts w:ascii="Times New Roman" w:hAnsi="Times New Roman"/>
                <w:sz w:val="24"/>
                <w:szCs w:val="24"/>
                <w:lang w:eastAsia="en-US"/>
              </w:rPr>
              <w:t>3</w:t>
            </w:r>
          </w:p>
        </w:tc>
        <w:tc>
          <w:tcPr>
            <w:tcW w:w="1753" w:type="pct"/>
            <w:tcBorders>
              <w:top w:val="single" w:sz="4" w:space="0" w:color="auto"/>
              <w:left w:val="single" w:sz="4" w:space="0" w:color="auto"/>
              <w:bottom w:val="single" w:sz="4" w:space="0" w:color="auto"/>
              <w:right w:val="single" w:sz="4" w:space="0" w:color="auto"/>
            </w:tcBorders>
            <w:hideMark/>
          </w:tcPr>
          <w:p w:rsidR="00353A33" w:rsidRDefault="00353A33" w:rsidP="00197E8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 целью настроить </w:t>
            </w:r>
            <w:r w:rsidR="00B6269F">
              <w:rPr>
                <w:rFonts w:ascii="Times New Roman" w:hAnsi="Times New Roman"/>
                <w:sz w:val="24"/>
                <w:szCs w:val="24"/>
                <w:lang w:eastAsia="en-US"/>
              </w:rPr>
              <w:t>студентов на восприятие учебной атмосферы занятия</w:t>
            </w:r>
            <w:r>
              <w:rPr>
                <w:rFonts w:ascii="Times New Roman" w:hAnsi="Times New Roman"/>
                <w:sz w:val="24"/>
                <w:szCs w:val="24"/>
                <w:lang w:eastAsia="en-US"/>
              </w:rPr>
              <w:t xml:space="preserve">, </w:t>
            </w:r>
            <w:r w:rsidR="001B54E5">
              <w:rPr>
                <w:rFonts w:ascii="Times New Roman" w:hAnsi="Times New Roman"/>
                <w:sz w:val="24"/>
                <w:szCs w:val="20"/>
              </w:rPr>
              <w:t>воспитания</w:t>
            </w:r>
            <w:r w:rsidR="001B54E5" w:rsidRPr="009B7D4F">
              <w:rPr>
                <w:rFonts w:ascii="Times New Roman" w:hAnsi="Times New Roman"/>
                <w:sz w:val="24"/>
                <w:szCs w:val="20"/>
              </w:rPr>
              <w:t xml:space="preserve"> организованности и ответственности студентов.</w:t>
            </w:r>
          </w:p>
        </w:tc>
      </w:tr>
      <w:tr w:rsidR="00353A33" w:rsidTr="00557FDB">
        <w:tc>
          <w:tcPr>
            <w:tcW w:w="2706" w:type="pct"/>
            <w:tcBorders>
              <w:top w:val="single" w:sz="4" w:space="0" w:color="auto"/>
              <w:left w:val="single" w:sz="4" w:space="0" w:color="auto"/>
              <w:bottom w:val="single" w:sz="4" w:space="0" w:color="auto"/>
              <w:right w:val="single" w:sz="4" w:space="0" w:color="auto"/>
            </w:tcBorders>
            <w:hideMark/>
          </w:tcPr>
          <w:p w:rsidR="00BA3255" w:rsidRPr="008A3D38" w:rsidRDefault="001B54E5" w:rsidP="008A3D38">
            <w:pPr>
              <w:pStyle w:val="af4"/>
              <w:shd w:val="clear" w:color="auto" w:fill="FFFFFF"/>
              <w:spacing w:before="0" w:beforeAutospacing="0" w:after="142" w:afterAutospacing="0" w:line="285" w:lineRule="atLeast"/>
              <w:rPr>
                <w:i/>
              </w:rPr>
            </w:pPr>
            <w:r w:rsidRPr="006A572B">
              <w:rPr>
                <w:b/>
                <w:szCs w:val="20"/>
              </w:rPr>
              <w:t xml:space="preserve">2. </w:t>
            </w:r>
            <w:r w:rsidR="00D72F6B" w:rsidRPr="006A572B">
              <w:rPr>
                <w:b/>
                <w:szCs w:val="20"/>
              </w:rPr>
              <w:t xml:space="preserve">Постановка целей и задач. Создание мотивационного пространства. </w:t>
            </w:r>
            <w:r w:rsidRPr="00BE558C">
              <w:t>Сообщ</w:t>
            </w:r>
            <w:r w:rsidR="009D4C41" w:rsidRPr="00BE558C">
              <w:t>ение</w:t>
            </w:r>
            <w:r w:rsidRPr="00BE558C">
              <w:t xml:space="preserve"> тем</w:t>
            </w:r>
            <w:r w:rsidR="009D4C41" w:rsidRPr="00BE558C">
              <w:t>ы занятия</w:t>
            </w:r>
            <w:r w:rsidR="00C65FAD" w:rsidRPr="00BE558C">
              <w:t xml:space="preserve"> </w:t>
            </w:r>
            <w:r w:rsidR="00C65FAD" w:rsidRPr="00BE558C">
              <w:rPr>
                <w:i/>
              </w:rPr>
              <w:t xml:space="preserve">– </w:t>
            </w:r>
            <w:r w:rsidR="00B02E39" w:rsidRPr="007E5F4B">
              <w:rPr>
                <w:szCs w:val="20"/>
              </w:rPr>
              <w:t>«</w:t>
            </w:r>
            <w:r w:rsidR="00B02E39" w:rsidRPr="006B2EE3">
              <w:rPr>
                <w:bCs/>
              </w:rPr>
              <w:t>Острая сосудистая недостаточность</w:t>
            </w:r>
            <w:r w:rsidR="00B02E39" w:rsidRPr="007E5F4B">
              <w:rPr>
                <w:szCs w:val="20"/>
              </w:rPr>
              <w:t>»</w:t>
            </w:r>
            <w:r w:rsidR="00C65FAD" w:rsidRPr="00BE558C">
              <w:t>,</w:t>
            </w:r>
            <w:r w:rsidR="00C65FAD" w:rsidRPr="00BE558C">
              <w:rPr>
                <w:i/>
              </w:rPr>
              <w:t xml:space="preserve"> </w:t>
            </w:r>
            <w:r w:rsidRPr="00BE558C">
              <w:t>план</w:t>
            </w:r>
            <w:r w:rsidR="009D4C41" w:rsidRPr="00BE558C">
              <w:t>а</w:t>
            </w:r>
            <w:r w:rsidRPr="00BE558C">
              <w:t xml:space="preserve"> </w:t>
            </w:r>
            <w:r w:rsidR="00D016F4" w:rsidRPr="00BE558C">
              <w:t>комбинированного занятия</w:t>
            </w:r>
            <w:r w:rsidRPr="00BE558C">
              <w:t>; информ</w:t>
            </w:r>
            <w:r w:rsidR="009D4C41" w:rsidRPr="00BE558C">
              <w:t>ация</w:t>
            </w:r>
            <w:r w:rsidRPr="00BE558C">
              <w:t xml:space="preserve"> о целях занятия, методах подачи теоретического материала. </w:t>
            </w:r>
            <w:r w:rsidR="009D4C41" w:rsidRPr="00BE558C">
              <w:t xml:space="preserve">Указание на </w:t>
            </w:r>
            <w:r w:rsidRPr="00BE558C">
              <w:t>межпредметные связи и связь с будущей профессией.</w:t>
            </w:r>
            <w:r w:rsidR="002B2A1C" w:rsidRPr="00BE558C">
              <w:t xml:space="preserve"> Актуальность темы</w:t>
            </w:r>
            <w:r w:rsidR="009D4C41" w:rsidRPr="00BE558C">
              <w:t>.</w:t>
            </w:r>
            <w:r w:rsidR="00D72F6B" w:rsidRPr="00BE558C">
              <w:t xml:space="preserve"> Мотивация.</w:t>
            </w:r>
            <w:r w:rsidR="00F23111" w:rsidRPr="006647CE">
              <w:rPr>
                <w:i/>
              </w:rPr>
              <w:t xml:space="preserve"> </w:t>
            </w:r>
            <w:r w:rsidR="008A3D38" w:rsidRPr="00E742E3">
              <w:rPr>
                <w:i/>
                <w:spacing w:val="2"/>
              </w:rPr>
              <w:t xml:space="preserve">Сосудистая недостаточность по своему происхождению и клиническим проявлениям резко отличается от сердечной. Эта разница сказывается, как мы увидим, и в лечебных мероприятиях. Хотя основную роль в передвижении крови по сосудам играет сердце, в то же время для нормального кровообращения необходима функциональная полноценность сосудистой системы, ее тонуса. Тонус сосудов поддерживается центральными вазомоторными импульсами и периферическими факторами. Вазомоторные импульсы исходят из сосудодвигательного центра. Периферическими факторами являются количество крови в сосудах, состояние самой сосудистой стенки и т. д. Большое значение в передвижении крови по сосудам играют сокращения скелетной мускулатуры, функция органов дыхания и пр. Под действием различных причин (инфекции, травмы, ранения и т. д.) наступает резкое раздражение и нарушение функции нервной системы и сосудодвигательного центра, но под </w:t>
            </w:r>
            <w:proofErr w:type="spellStart"/>
            <w:proofErr w:type="gramStart"/>
            <w:r w:rsidR="008A3D38" w:rsidRPr="00E742E3">
              <w:rPr>
                <w:i/>
                <w:spacing w:val="2"/>
              </w:rPr>
              <w:t>влиянием-патологического</w:t>
            </w:r>
            <w:proofErr w:type="spellEnd"/>
            <w:proofErr w:type="gramEnd"/>
            <w:r w:rsidR="008A3D38" w:rsidRPr="00E742E3">
              <w:rPr>
                <w:i/>
                <w:spacing w:val="2"/>
              </w:rPr>
              <w:t xml:space="preserve"> процесса происходит поражение и периферических окончаний сосудодвигательных нервов в сосудистых стенках, и сократительных элементов сосудов.</w:t>
            </w:r>
            <w:r w:rsidR="008A3D38">
              <w:rPr>
                <w:rFonts w:ascii="Arial" w:hAnsi="Arial" w:cs="Arial"/>
                <w:color w:val="1E1E1E"/>
                <w:spacing w:val="2"/>
                <w:sz w:val="21"/>
                <w:szCs w:val="21"/>
              </w:rPr>
              <w:t> </w:t>
            </w:r>
          </w:p>
        </w:tc>
        <w:tc>
          <w:tcPr>
            <w:tcW w:w="542" w:type="pct"/>
            <w:tcBorders>
              <w:top w:val="single" w:sz="4" w:space="0" w:color="auto"/>
              <w:left w:val="single" w:sz="4" w:space="0" w:color="auto"/>
              <w:bottom w:val="single" w:sz="4" w:space="0" w:color="auto"/>
              <w:right w:val="single" w:sz="4" w:space="0" w:color="auto"/>
            </w:tcBorders>
            <w:hideMark/>
          </w:tcPr>
          <w:p w:rsidR="00353A33" w:rsidRPr="00D72F6B" w:rsidRDefault="00D72F6B" w:rsidP="00711301">
            <w:pPr>
              <w:spacing w:after="0" w:line="240" w:lineRule="auto"/>
              <w:ind w:firstLine="66"/>
              <w:contextualSpacing/>
              <w:rPr>
                <w:rFonts w:ascii="Times New Roman" w:hAnsi="Times New Roman"/>
                <w:sz w:val="24"/>
                <w:szCs w:val="24"/>
                <w:lang w:eastAsia="en-US"/>
              </w:rPr>
            </w:pPr>
            <w:r>
              <w:rPr>
                <w:rFonts w:ascii="Times New Roman" w:hAnsi="Times New Roman"/>
                <w:sz w:val="24"/>
                <w:szCs w:val="24"/>
                <w:lang w:eastAsia="en-US"/>
              </w:rPr>
              <w:t>7</w:t>
            </w:r>
          </w:p>
        </w:tc>
        <w:tc>
          <w:tcPr>
            <w:tcW w:w="1753" w:type="pct"/>
            <w:tcBorders>
              <w:top w:val="single" w:sz="4" w:space="0" w:color="auto"/>
              <w:left w:val="single" w:sz="4" w:space="0" w:color="auto"/>
              <w:bottom w:val="single" w:sz="4" w:space="0" w:color="auto"/>
              <w:right w:val="single" w:sz="4" w:space="0" w:color="auto"/>
            </w:tcBorders>
            <w:hideMark/>
          </w:tcPr>
          <w:p w:rsidR="00353A33" w:rsidRDefault="00353A33" w:rsidP="00197E8E">
            <w:pPr>
              <w:spacing w:line="240" w:lineRule="auto"/>
              <w:rPr>
                <w:rFonts w:ascii="Times New Roman" w:hAnsi="Times New Roman"/>
                <w:sz w:val="24"/>
                <w:szCs w:val="24"/>
                <w:lang w:eastAsia="en-US"/>
              </w:rPr>
            </w:pPr>
            <w:r>
              <w:rPr>
                <w:rFonts w:ascii="Times New Roman" w:hAnsi="Times New Roman"/>
                <w:sz w:val="24"/>
                <w:szCs w:val="24"/>
                <w:lang w:eastAsia="en-US"/>
              </w:rPr>
              <w:t xml:space="preserve">С целью </w:t>
            </w:r>
            <w:r w:rsidR="001B54E5">
              <w:rPr>
                <w:rFonts w:ascii="Times New Roman" w:hAnsi="Times New Roman"/>
                <w:sz w:val="24"/>
                <w:szCs w:val="20"/>
              </w:rPr>
              <w:t>мотивации</w:t>
            </w:r>
            <w:r w:rsidR="001B54E5" w:rsidRPr="009B7D4F">
              <w:rPr>
                <w:rFonts w:ascii="Times New Roman" w:hAnsi="Times New Roman"/>
                <w:sz w:val="24"/>
                <w:szCs w:val="20"/>
              </w:rPr>
              <w:t xml:space="preserve"> необходимости  получения знаний, использования их  в  будущей практической деятельности.</w:t>
            </w:r>
          </w:p>
        </w:tc>
      </w:tr>
      <w:tr w:rsidR="00297463" w:rsidTr="00557FDB">
        <w:trPr>
          <w:trHeight w:val="2008"/>
        </w:trPr>
        <w:tc>
          <w:tcPr>
            <w:tcW w:w="2706" w:type="pct"/>
            <w:tcBorders>
              <w:top w:val="single" w:sz="4" w:space="0" w:color="auto"/>
              <w:left w:val="single" w:sz="4" w:space="0" w:color="auto"/>
              <w:bottom w:val="single" w:sz="4" w:space="0" w:color="auto"/>
              <w:right w:val="single" w:sz="4" w:space="0" w:color="auto"/>
            </w:tcBorders>
            <w:hideMark/>
          </w:tcPr>
          <w:p w:rsidR="00AB0FF7" w:rsidRPr="002A5159" w:rsidRDefault="00297463" w:rsidP="002A5159">
            <w:pPr>
              <w:pStyle w:val="a4"/>
              <w:spacing w:after="0" w:line="240" w:lineRule="auto"/>
              <w:ind w:left="0"/>
              <w:jc w:val="both"/>
              <w:rPr>
                <w:rFonts w:ascii="Times New Roman" w:hAnsi="Times New Roman"/>
                <w:sz w:val="24"/>
                <w:szCs w:val="20"/>
              </w:rPr>
            </w:pPr>
            <w:r>
              <w:rPr>
                <w:rFonts w:ascii="Times New Roman" w:hAnsi="Times New Roman"/>
                <w:b/>
                <w:sz w:val="24"/>
                <w:szCs w:val="20"/>
              </w:rPr>
              <w:t xml:space="preserve">3. </w:t>
            </w:r>
            <w:r w:rsidRPr="00297463">
              <w:rPr>
                <w:rFonts w:ascii="Times New Roman" w:hAnsi="Times New Roman"/>
                <w:b/>
                <w:sz w:val="24"/>
                <w:szCs w:val="20"/>
              </w:rPr>
              <w:t>Актуализация опорных знаний</w:t>
            </w:r>
            <w:r>
              <w:rPr>
                <w:rFonts w:ascii="Times New Roman" w:hAnsi="Times New Roman"/>
                <w:sz w:val="24"/>
                <w:szCs w:val="20"/>
              </w:rPr>
              <w:t xml:space="preserve"> проводится в </w:t>
            </w:r>
            <w:r w:rsidRPr="002A5159">
              <w:rPr>
                <w:rFonts w:ascii="Times New Roman" w:hAnsi="Times New Roman"/>
                <w:sz w:val="24"/>
                <w:szCs w:val="20"/>
              </w:rPr>
              <w:t xml:space="preserve">виде </w:t>
            </w:r>
            <w:r w:rsidR="004B4D37">
              <w:rPr>
                <w:rFonts w:ascii="Times New Roman" w:hAnsi="Times New Roman"/>
                <w:sz w:val="24"/>
                <w:szCs w:val="20"/>
              </w:rPr>
              <w:t>фронтальног</w:t>
            </w:r>
            <w:r w:rsidR="006D353A" w:rsidRPr="002A5159">
              <w:rPr>
                <w:rFonts w:ascii="Times New Roman" w:hAnsi="Times New Roman"/>
                <w:sz w:val="24"/>
                <w:szCs w:val="20"/>
              </w:rPr>
              <w:t>о</w:t>
            </w:r>
            <w:r w:rsidR="007A44D4" w:rsidRPr="002A5159">
              <w:rPr>
                <w:rFonts w:ascii="Times New Roman" w:hAnsi="Times New Roman"/>
                <w:sz w:val="24"/>
                <w:szCs w:val="20"/>
              </w:rPr>
              <w:t xml:space="preserve"> опроса </w:t>
            </w:r>
          </w:p>
          <w:p w:rsidR="002A5159" w:rsidRPr="002A5159" w:rsidRDefault="00AB0FF7" w:rsidP="002A5159">
            <w:pPr>
              <w:pStyle w:val="a4"/>
              <w:spacing w:after="0" w:line="240" w:lineRule="auto"/>
              <w:ind w:left="0"/>
              <w:jc w:val="both"/>
              <w:rPr>
                <w:rFonts w:ascii="Times New Roman" w:hAnsi="Times New Roman"/>
                <w:sz w:val="24"/>
                <w:szCs w:val="24"/>
              </w:rPr>
            </w:pPr>
            <w:r w:rsidRPr="002A5159">
              <w:rPr>
                <w:rFonts w:ascii="Times New Roman" w:hAnsi="Times New Roman"/>
                <w:sz w:val="24"/>
                <w:szCs w:val="24"/>
              </w:rPr>
              <w:t xml:space="preserve">Вопросы: </w:t>
            </w:r>
          </w:p>
          <w:p w:rsidR="00AB0FF7" w:rsidRPr="004B4D37" w:rsidRDefault="002A5159" w:rsidP="004B4D37">
            <w:pPr>
              <w:pStyle w:val="a4"/>
              <w:spacing w:after="0" w:line="240" w:lineRule="auto"/>
              <w:ind w:left="0"/>
              <w:rPr>
                <w:rFonts w:ascii="Times New Roman" w:hAnsi="Times New Roman"/>
                <w:sz w:val="24"/>
                <w:szCs w:val="24"/>
                <w:shd w:val="clear" w:color="auto" w:fill="FFFFFF"/>
              </w:rPr>
            </w:pPr>
            <w:r>
              <w:rPr>
                <w:rFonts w:ascii="Times New Roman" w:hAnsi="Times New Roman"/>
                <w:sz w:val="24"/>
                <w:szCs w:val="24"/>
              </w:rPr>
              <w:t>1</w:t>
            </w:r>
            <w:r w:rsidR="00AB0FF7" w:rsidRPr="002A5159">
              <w:rPr>
                <w:rFonts w:ascii="Times New Roman" w:hAnsi="Times New Roman"/>
                <w:sz w:val="24"/>
                <w:szCs w:val="24"/>
              </w:rPr>
              <w:t>.</w:t>
            </w:r>
            <w:r w:rsidR="004B4D37">
              <w:rPr>
                <w:rFonts w:ascii="Times New Roman" w:hAnsi="Times New Roman"/>
                <w:sz w:val="24"/>
                <w:szCs w:val="24"/>
              </w:rPr>
              <w:t xml:space="preserve"> Сколько </w:t>
            </w:r>
            <w:r w:rsidR="00AB0FF7" w:rsidRPr="002A5159">
              <w:rPr>
                <w:rFonts w:ascii="Times New Roman" w:hAnsi="Times New Roman"/>
                <w:sz w:val="24"/>
                <w:szCs w:val="24"/>
                <w:shd w:val="clear" w:color="auto" w:fill="FFFFFF"/>
              </w:rPr>
              <w:t>степени шока</w:t>
            </w:r>
            <w:r w:rsidR="004B4D37">
              <w:rPr>
                <w:rFonts w:ascii="Times New Roman" w:hAnsi="Times New Roman"/>
                <w:sz w:val="24"/>
                <w:szCs w:val="24"/>
                <w:shd w:val="clear" w:color="auto" w:fill="FFFFFF"/>
              </w:rPr>
              <w:t xml:space="preserve"> выделяют?</w:t>
            </w:r>
          </w:p>
          <w:p w:rsidR="00AB0FF7" w:rsidRPr="002A5159" w:rsidRDefault="004B4D37" w:rsidP="004B4D37">
            <w:pPr>
              <w:spacing w:after="0" w:line="240" w:lineRule="auto"/>
              <w:rPr>
                <w:rFonts w:ascii="Times New Roman" w:hAnsi="Times New Roman"/>
                <w:sz w:val="24"/>
                <w:szCs w:val="24"/>
              </w:rPr>
            </w:pPr>
            <w:r>
              <w:rPr>
                <w:rFonts w:ascii="Times New Roman" w:hAnsi="Times New Roman"/>
                <w:sz w:val="24"/>
                <w:szCs w:val="24"/>
              </w:rPr>
              <w:t>2</w:t>
            </w:r>
            <w:r w:rsidR="00AB0FF7" w:rsidRPr="002A5159">
              <w:rPr>
                <w:rFonts w:ascii="Times New Roman" w:hAnsi="Times New Roman"/>
                <w:sz w:val="24"/>
                <w:szCs w:val="24"/>
              </w:rPr>
              <w:t>. Назовите различные виды шока</w:t>
            </w:r>
            <w:r>
              <w:rPr>
                <w:rFonts w:ascii="Times New Roman" w:hAnsi="Times New Roman"/>
                <w:sz w:val="24"/>
                <w:szCs w:val="24"/>
              </w:rPr>
              <w:t>.</w:t>
            </w:r>
          </w:p>
          <w:p w:rsidR="00297463" w:rsidRPr="004B4D37" w:rsidRDefault="004B4D37" w:rsidP="004B4D37">
            <w:pPr>
              <w:pStyle w:val="a4"/>
              <w:spacing w:after="0" w:line="240" w:lineRule="auto"/>
              <w:ind w:left="0"/>
              <w:rPr>
                <w:rFonts w:ascii="Times New Roman" w:hAnsi="Times New Roman"/>
                <w:sz w:val="24"/>
                <w:szCs w:val="24"/>
              </w:rPr>
            </w:pPr>
            <w:r w:rsidRPr="004B4D37">
              <w:rPr>
                <w:rFonts w:ascii="Times New Roman" w:hAnsi="Times New Roman"/>
                <w:sz w:val="24"/>
                <w:szCs w:val="24"/>
              </w:rPr>
              <w:t>3</w:t>
            </w:r>
            <w:r w:rsidR="00AB0FF7" w:rsidRPr="004B4D37">
              <w:rPr>
                <w:rFonts w:ascii="Times New Roman" w:hAnsi="Times New Roman"/>
                <w:sz w:val="24"/>
                <w:szCs w:val="24"/>
              </w:rPr>
              <w:t xml:space="preserve">. </w:t>
            </w:r>
            <w:r w:rsidRPr="004B4D37">
              <w:rPr>
                <w:rFonts w:ascii="Times New Roman" w:hAnsi="Times New Roman"/>
                <w:sz w:val="24"/>
                <w:szCs w:val="24"/>
              </w:rPr>
              <w:t>Дайте определение обморок.</w:t>
            </w:r>
          </w:p>
          <w:p w:rsidR="004B4D37" w:rsidRPr="004B4D37" w:rsidRDefault="004B4D37" w:rsidP="004B4D37">
            <w:r w:rsidRPr="004B4D37">
              <w:rPr>
                <w:rFonts w:ascii="Times New Roman" w:hAnsi="Times New Roman"/>
                <w:sz w:val="24"/>
                <w:szCs w:val="24"/>
              </w:rPr>
              <w:t>4. Дайте определение коллапс.</w:t>
            </w:r>
          </w:p>
        </w:tc>
        <w:tc>
          <w:tcPr>
            <w:tcW w:w="542" w:type="pct"/>
            <w:tcBorders>
              <w:top w:val="single" w:sz="4" w:space="0" w:color="auto"/>
              <w:left w:val="single" w:sz="4" w:space="0" w:color="auto"/>
              <w:bottom w:val="single" w:sz="4" w:space="0" w:color="auto"/>
              <w:right w:val="single" w:sz="4" w:space="0" w:color="auto"/>
            </w:tcBorders>
            <w:hideMark/>
          </w:tcPr>
          <w:p w:rsidR="00297463" w:rsidRDefault="002E7E8E" w:rsidP="00711301">
            <w:pPr>
              <w:spacing w:after="0" w:line="240" w:lineRule="auto"/>
              <w:ind w:firstLine="66"/>
              <w:contextualSpacing/>
              <w:rPr>
                <w:rFonts w:ascii="Times New Roman" w:hAnsi="Times New Roman"/>
                <w:sz w:val="24"/>
                <w:szCs w:val="24"/>
                <w:lang w:eastAsia="en-US"/>
              </w:rPr>
            </w:pPr>
            <w:r>
              <w:rPr>
                <w:rFonts w:ascii="Times New Roman" w:hAnsi="Times New Roman"/>
                <w:sz w:val="24"/>
                <w:szCs w:val="24"/>
                <w:lang w:eastAsia="en-US"/>
              </w:rPr>
              <w:t>10</w:t>
            </w:r>
          </w:p>
        </w:tc>
        <w:tc>
          <w:tcPr>
            <w:tcW w:w="1753" w:type="pct"/>
            <w:tcBorders>
              <w:top w:val="single" w:sz="4" w:space="0" w:color="auto"/>
              <w:left w:val="single" w:sz="4" w:space="0" w:color="auto"/>
              <w:bottom w:val="single" w:sz="4" w:space="0" w:color="auto"/>
              <w:right w:val="single" w:sz="4" w:space="0" w:color="auto"/>
            </w:tcBorders>
            <w:hideMark/>
          </w:tcPr>
          <w:p w:rsidR="00297463" w:rsidRDefault="00297463" w:rsidP="00711301">
            <w:pPr>
              <w:spacing w:line="240" w:lineRule="auto"/>
              <w:ind w:firstLine="567"/>
              <w:rPr>
                <w:rFonts w:ascii="Times New Roman" w:hAnsi="Times New Roman"/>
                <w:sz w:val="24"/>
                <w:szCs w:val="24"/>
                <w:lang w:eastAsia="en-US"/>
              </w:rPr>
            </w:pPr>
          </w:p>
        </w:tc>
      </w:tr>
      <w:tr w:rsidR="008B7242" w:rsidTr="00557FDB">
        <w:trPr>
          <w:trHeight w:val="377"/>
        </w:trPr>
        <w:tc>
          <w:tcPr>
            <w:tcW w:w="2706" w:type="pct"/>
            <w:tcBorders>
              <w:top w:val="single" w:sz="4" w:space="0" w:color="auto"/>
              <w:left w:val="single" w:sz="4" w:space="0" w:color="auto"/>
              <w:bottom w:val="single" w:sz="4" w:space="0" w:color="auto"/>
              <w:right w:val="single" w:sz="4" w:space="0" w:color="auto"/>
            </w:tcBorders>
            <w:hideMark/>
          </w:tcPr>
          <w:p w:rsidR="00BF3D4A" w:rsidRDefault="00314C53" w:rsidP="00314C53">
            <w:pPr>
              <w:pStyle w:val="a4"/>
              <w:spacing w:after="0" w:line="240" w:lineRule="auto"/>
              <w:ind w:left="0"/>
              <w:rPr>
                <w:rFonts w:ascii="Times New Roman" w:hAnsi="Times New Roman"/>
                <w:b/>
                <w:sz w:val="24"/>
                <w:szCs w:val="24"/>
              </w:rPr>
            </w:pPr>
            <w:r>
              <w:rPr>
                <w:rFonts w:ascii="Times New Roman" w:hAnsi="Times New Roman"/>
                <w:b/>
                <w:sz w:val="24"/>
                <w:szCs w:val="24"/>
                <w:lang w:eastAsia="en-US"/>
              </w:rPr>
              <w:t>4</w:t>
            </w:r>
            <w:r w:rsidR="007A44D4">
              <w:rPr>
                <w:rFonts w:ascii="Times New Roman" w:hAnsi="Times New Roman"/>
                <w:b/>
                <w:sz w:val="24"/>
                <w:szCs w:val="24"/>
                <w:lang w:eastAsia="en-US"/>
              </w:rPr>
              <w:t xml:space="preserve">. </w:t>
            </w:r>
            <w:r>
              <w:rPr>
                <w:rFonts w:ascii="Times New Roman" w:hAnsi="Times New Roman"/>
                <w:b/>
                <w:sz w:val="24"/>
                <w:szCs w:val="24"/>
                <w:lang w:eastAsia="en-US"/>
              </w:rPr>
              <w:t>Изложение нового материала с использованием активных методов изложения по п</w:t>
            </w:r>
            <w:r w:rsidRPr="003D624B">
              <w:rPr>
                <w:rFonts w:ascii="Times New Roman" w:hAnsi="Times New Roman"/>
                <w:b/>
                <w:sz w:val="24"/>
                <w:szCs w:val="24"/>
              </w:rPr>
              <w:t>лан</w:t>
            </w:r>
            <w:r>
              <w:rPr>
                <w:rFonts w:ascii="Times New Roman" w:hAnsi="Times New Roman"/>
                <w:b/>
                <w:sz w:val="24"/>
                <w:szCs w:val="24"/>
              </w:rPr>
              <w:t>у</w:t>
            </w:r>
            <w:r w:rsidRPr="003D624B">
              <w:rPr>
                <w:rFonts w:ascii="Times New Roman" w:hAnsi="Times New Roman"/>
                <w:b/>
                <w:sz w:val="24"/>
                <w:szCs w:val="24"/>
              </w:rPr>
              <w:t xml:space="preserve"> </w:t>
            </w:r>
            <w:r w:rsidR="00F178CC">
              <w:rPr>
                <w:rFonts w:ascii="Times New Roman" w:hAnsi="Times New Roman"/>
                <w:b/>
                <w:sz w:val="24"/>
                <w:szCs w:val="24"/>
              </w:rPr>
              <w:t>комбинированного занятия</w:t>
            </w:r>
            <w:r w:rsidRPr="003D624B">
              <w:rPr>
                <w:rFonts w:ascii="Times New Roman" w:hAnsi="Times New Roman"/>
                <w:b/>
                <w:sz w:val="24"/>
                <w:szCs w:val="24"/>
              </w:rPr>
              <w:t>:</w:t>
            </w:r>
            <w:r>
              <w:rPr>
                <w:rFonts w:ascii="Times New Roman" w:hAnsi="Times New Roman"/>
                <w:b/>
                <w:sz w:val="24"/>
                <w:szCs w:val="24"/>
              </w:rPr>
              <w:t xml:space="preserve"> </w:t>
            </w:r>
          </w:p>
          <w:p w:rsidR="00314C53" w:rsidRPr="003D624B" w:rsidRDefault="00314C53" w:rsidP="00314C53">
            <w:pPr>
              <w:pStyle w:val="a4"/>
              <w:spacing w:after="0" w:line="240" w:lineRule="auto"/>
              <w:ind w:left="0"/>
              <w:rPr>
                <w:rFonts w:ascii="Times New Roman" w:hAnsi="Times New Roman"/>
                <w:b/>
                <w:sz w:val="24"/>
                <w:szCs w:val="24"/>
              </w:rPr>
            </w:pPr>
            <w:r>
              <w:rPr>
                <w:rFonts w:ascii="Times New Roman" w:hAnsi="Times New Roman"/>
                <w:b/>
                <w:sz w:val="24"/>
                <w:szCs w:val="24"/>
              </w:rPr>
              <w:t>(</w:t>
            </w:r>
            <w:r w:rsidRPr="00BA321F">
              <w:rPr>
                <w:rFonts w:ascii="Times New Roman" w:hAnsi="Times New Roman"/>
                <w:sz w:val="24"/>
                <w:szCs w:val="24"/>
              </w:rPr>
              <w:t>Приложение 1)</w:t>
            </w:r>
          </w:p>
          <w:p w:rsidR="00B02E39" w:rsidRPr="00E65AB7" w:rsidRDefault="00B02E39" w:rsidP="00E742E3">
            <w:pPr>
              <w:spacing w:after="0" w:line="240" w:lineRule="auto"/>
              <w:rPr>
                <w:rFonts w:ascii="Times New Roman" w:hAnsi="Times New Roman"/>
                <w:sz w:val="24"/>
                <w:szCs w:val="24"/>
              </w:rPr>
            </w:pPr>
            <w:r>
              <w:rPr>
                <w:rFonts w:ascii="Times New Roman" w:hAnsi="Times New Roman"/>
                <w:sz w:val="24"/>
                <w:szCs w:val="24"/>
              </w:rPr>
              <w:t xml:space="preserve">1. </w:t>
            </w:r>
            <w:r w:rsidRPr="00E65AB7">
              <w:rPr>
                <w:rFonts w:ascii="Times New Roman" w:hAnsi="Times New Roman"/>
                <w:sz w:val="24"/>
                <w:szCs w:val="24"/>
              </w:rPr>
              <w:t>Определение понятий обморок, коллапс, шок.</w:t>
            </w:r>
          </w:p>
          <w:p w:rsidR="00B02E39" w:rsidRPr="00E65AB7" w:rsidRDefault="00B02E39" w:rsidP="00E742E3">
            <w:pPr>
              <w:spacing w:after="0" w:line="240" w:lineRule="auto"/>
              <w:rPr>
                <w:rFonts w:ascii="Times New Roman" w:hAnsi="Times New Roman"/>
                <w:sz w:val="24"/>
                <w:szCs w:val="24"/>
              </w:rPr>
            </w:pPr>
            <w:r>
              <w:rPr>
                <w:rFonts w:ascii="Times New Roman" w:hAnsi="Times New Roman"/>
                <w:sz w:val="24"/>
                <w:szCs w:val="24"/>
              </w:rPr>
              <w:t xml:space="preserve">2. </w:t>
            </w:r>
            <w:r w:rsidRPr="00E65AB7">
              <w:rPr>
                <w:rFonts w:ascii="Times New Roman" w:hAnsi="Times New Roman"/>
                <w:sz w:val="24"/>
                <w:szCs w:val="24"/>
              </w:rPr>
              <w:t>Патогенез обморока, коллапса, шоковых состояний.</w:t>
            </w:r>
          </w:p>
          <w:p w:rsidR="00B02E39" w:rsidRPr="00E65AB7" w:rsidRDefault="00B02E39" w:rsidP="00E742E3">
            <w:pPr>
              <w:spacing w:after="0" w:line="240" w:lineRule="auto"/>
              <w:rPr>
                <w:rFonts w:ascii="Times New Roman" w:hAnsi="Times New Roman"/>
                <w:sz w:val="24"/>
                <w:szCs w:val="24"/>
              </w:rPr>
            </w:pPr>
            <w:r>
              <w:rPr>
                <w:rFonts w:ascii="Times New Roman" w:hAnsi="Times New Roman"/>
                <w:sz w:val="24"/>
                <w:szCs w:val="24"/>
              </w:rPr>
              <w:t xml:space="preserve">3. </w:t>
            </w:r>
            <w:r w:rsidRPr="00E65AB7">
              <w:rPr>
                <w:rFonts w:ascii="Times New Roman" w:hAnsi="Times New Roman"/>
                <w:sz w:val="24"/>
                <w:szCs w:val="24"/>
              </w:rPr>
              <w:t>Клиническая картина.</w:t>
            </w:r>
          </w:p>
          <w:p w:rsidR="00B86A6F" w:rsidRPr="00C02CCC" w:rsidRDefault="00B02E39" w:rsidP="00E742E3">
            <w:pPr>
              <w:spacing w:after="0" w:line="240" w:lineRule="auto"/>
              <w:rPr>
                <w:rFonts w:ascii="Times New Roman" w:hAnsi="Times New Roman"/>
                <w:sz w:val="24"/>
                <w:szCs w:val="24"/>
              </w:rPr>
            </w:pPr>
            <w:r>
              <w:rPr>
                <w:rFonts w:ascii="Times New Roman" w:hAnsi="Times New Roman"/>
                <w:sz w:val="24"/>
                <w:szCs w:val="24"/>
              </w:rPr>
              <w:t xml:space="preserve">4. </w:t>
            </w:r>
            <w:r w:rsidRPr="00E65AB7">
              <w:rPr>
                <w:rFonts w:ascii="Times New Roman" w:hAnsi="Times New Roman"/>
                <w:sz w:val="24"/>
                <w:szCs w:val="24"/>
              </w:rPr>
              <w:t>Дифференциальная диагностика.</w:t>
            </w:r>
          </w:p>
        </w:tc>
        <w:tc>
          <w:tcPr>
            <w:tcW w:w="542" w:type="pct"/>
            <w:tcBorders>
              <w:top w:val="single" w:sz="4" w:space="0" w:color="auto"/>
              <w:left w:val="single" w:sz="4" w:space="0" w:color="auto"/>
              <w:bottom w:val="single" w:sz="4" w:space="0" w:color="auto"/>
              <w:right w:val="single" w:sz="4" w:space="0" w:color="auto"/>
            </w:tcBorders>
            <w:hideMark/>
          </w:tcPr>
          <w:p w:rsidR="008B7242" w:rsidRDefault="00873BB5" w:rsidP="00711301">
            <w:pPr>
              <w:tabs>
                <w:tab w:val="left" w:pos="1507"/>
              </w:tabs>
              <w:spacing w:before="10" w:line="240" w:lineRule="auto"/>
              <w:ind w:firstLine="66"/>
              <w:contextualSpacing/>
              <w:rPr>
                <w:rFonts w:ascii="Times New Roman" w:hAnsi="Times New Roman"/>
                <w:sz w:val="24"/>
                <w:szCs w:val="24"/>
                <w:lang w:eastAsia="en-US"/>
              </w:rPr>
            </w:pPr>
            <w:r>
              <w:rPr>
                <w:rFonts w:ascii="Times New Roman" w:hAnsi="Times New Roman"/>
                <w:sz w:val="24"/>
                <w:szCs w:val="24"/>
                <w:lang w:eastAsia="en-US"/>
              </w:rPr>
              <w:t>4</w:t>
            </w:r>
            <w:r w:rsidR="008B7242" w:rsidRPr="00BB4B0E">
              <w:rPr>
                <w:rFonts w:ascii="Times New Roman" w:hAnsi="Times New Roman"/>
                <w:sz w:val="24"/>
                <w:szCs w:val="24"/>
                <w:lang w:eastAsia="en-US"/>
              </w:rPr>
              <w:t>5</w:t>
            </w:r>
          </w:p>
        </w:tc>
        <w:tc>
          <w:tcPr>
            <w:tcW w:w="1753" w:type="pct"/>
            <w:tcBorders>
              <w:top w:val="single" w:sz="4" w:space="0" w:color="auto"/>
              <w:left w:val="single" w:sz="4" w:space="0" w:color="auto"/>
              <w:bottom w:val="single" w:sz="4" w:space="0" w:color="auto"/>
              <w:right w:val="single" w:sz="4" w:space="0" w:color="auto"/>
            </w:tcBorders>
            <w:hideMark/>
          </w:tcPr>
          <w:p w:rsidR="008B7242" w:rsidRDefault="008B7242" w:rsidP="00314C53">
            <w:pPr>
              <w:shd w:val="clear" w:color="auto" w:fill="FFFFFF"/>
              <w:tabs>
                <w:tab w:val="left" w:pos="1507"/>
              </w:tabs>
              <w:spacing w:after="0" w:line="240" w:lineRule="auto"/>
              <w:contextualSpacing/>
              <w:rPr>
                <w:rFonts w:ascii="Times New Roman" w:hAnsi="Times New Roman"/>
                <w:sz w:val="24"/>
                <w:szCs w:val="24"/>
                <w:lang w:eastAsia="en-US"/>
              </w:rPr>
            </w:pPr>
            <w:r w:rsidRPr="00A51CDB">
              <w:rPr>
                <w:rFonts w:ascii="Times New Roman" w:hAnsi="Times New Roman"/>
                <w:sz w:val="24"/>
                <w:szCs w:val="24"/>
              </w:rPr>
              <w:t xml:space="preserve">Достигаются дидактические, развивающие и воспитательные </w:t>
            </w:r>
            <w:r>
              <w:rPr>
                <w:rFonts w:ascii="Times New Roman" w:hAnsi="Times New Roman"/>
                <w:sz w:val="24"/>
                <w:szCs w:val="24"/>
              </w:rPr>
              <w:t xml:space="preserve">задачи, происходит формирование общих </w:t>
            </w:r>
            <w:r w:rsidR="00C27F41" w:rsidRPr="00BB4B0E">
              <w:rPr>
                <w:rFonts w:ascii="Times New Roman" w:hAnsi="Times New Roman"/>
                <w:sz w:val="24"/>
                <w:szCs w:val="24"/>
              </w:rPr>
              <w:t>и элементов профессиональных</w:t>
            </w:r>
            <w:r w:rsidR="00C27F41">
              <w:rPr>
                <w:rFonts w:ascii="Times New Roman" w:hAnsi="Times New Roman"/>
                <w:color w:val="FF0000"/>
                <w:sz w:val="24"/>
                <w:szCs w:val="24"/>
              </w:rPr>
              <w:t xml:space="preserve"> </w:t>
            </w:r>
            <w:r>
              <w:rPr>
                <w:rFonts w:ascii="Times New Roman" w:hAnsi="Times New Roman"/>
                <w:sz w:val="24"/>
                <w:szCs w:val="24"/>
              </w:rPr>
              <w:t>компетенций.</w:t>
            </w:r>
          </w:p>
        </w:tc>
      </w:tr>
      <w:tr w:rsidR="0011451B" w:rsidTr="00557FDB">
        <w:trPr>
          <w:trHeight w:val="2128"/>
        </w:trPr>
        <w:tc>
          <w:tcPr>
            <w:tcW w:w="2706" w:type="pct"/>
            <w:tcBorders>
              <w:top w:val="single" w:sz="4" w:space="0" w:color="auto"/>
              <w:left w:val="single" w:sz="4" w:space="0" w:color="auto"/>
              <w:bottom w:val="single" w:sz="4" w:space="0" w:color="auto"/>
              <w:right w:val="single" w:sz="4" w:space="0" w:color="auto"/>
            </w:tcBorders>
            <w:hideMark/>
          </w:tcPr>
          <w:p w:rsidR="0011451B" w:rsidRPr="00F92281" w:rsidRDefault="0011451B" w:rsidP="0011451B">
            <w:pPr>
              <w:spacing w:after="0" w:line="240" w:lineRule="auto"/>
              <w:rPr>
                <w:rFonts w:ascii="Times New Roman" w:hAnsi="Times New Roman"/>
                <w:b/>
                <w:bCs/>
                <w:sz w:val="24"/>
                <w:szCs w:val="24"/>
              </w:rPr>
            </w:pPr>
            <w:r w:rsidRPr="00F92281">
              <w:rPr>
                <w:rFonts w:ascii="Times New Roman" w:hAnsi="Times New Roman"/>
                <w:b/>
                <w:bCs/>
                <w:sz w:val="24"/>
                <w:szCs w:val="24"/>
              </w:rPr>
              <w:t>5. Контроль выполнения внеаудиторной самостоятельной работы</w:t>
            </w:r>
          </w:p>
          <w:p w:rsidR="00E742E3" w:rsidRPr="000D19CA" w:rsidRDefault="00E742E3" w:rsidP="00E742E3">
            <w:pPr>
              <w:pStyle w:val="a4"/>
              <w:keepNext/>
              <w:keepLines/>
              <w:spacing w:after="0" w:line="240" w:lineRule="auto"/>
              <w:ind w:left="0"/>
              <w:outlineLvl w:val="0"/>
              <w:rPr>
                <w:rFonts w:ascii="Times New Roman" w:hAnsi="Times New Roman"/>
                <w:bCs/>
                <w:sz w:val="24"/>
                <w:szCs w:val="24"/>
                <w:lang w:eastAsia="en-US"/>
              </w:rPr>
            </w:pPr>
            <w:r w:rsidRPr="000D19CA">
              <w:rPr>
                <w:rFonts w:ascii="Times New Roman" w:hAnsi="Times New Roman"/>
                <w:bCs/>
                <w:sz w:val="24"/>
                <w:szCs w:val="24"/>
                <w:lang w:eastAsia="en-US"/>
              </w:rPr>
              <w:t xml:space="preserve">1. Подготовка докладов (реферативных сообщений). </w:t>
            </w:r>
          </w:p>
          <w:p w:rsidR="00E742E3" w:rsidRPr="00492B72" w:rsidRDefault="00E742E3" w:rsidP="00E742E3">
            <w:pPr>
              <w:spacing w:after="0" w:line="240" w:lineRule="auto"/>
              <w:rPr>
                <w:rFonts w:ascii="Times New Roman" w:hAnsi="Times New Roman"/>
                <w:sz w:val="24"/>
                <w:szCs w:val="24"/>
                <w:lang w:eastAsia="en-US"/>
              </w:rPr>
            </w:pPr>
            <w:r w:rsidRPr="00492B72">
              <w:rPr>
                <w:rFonts w:ascii="Times New Roman" w:hAnsi="Times New Roman"/>
                <w:sz w:val="24"/>
                <w:szCs w:val="24"/>
                <w:lang w:eastAsia="en-US"/>
              </w:rPr>
              <w:t xml:space="preserve">2. </w:t>
            </w:r>
            <w:proofErr w:type="spellStart"/>
            <w:r w:rsidRPr="00492B72">
              <w:rPr>
                <w:rFonts w:ascii="Times New Roman" w:hAnsi="Times New Roman"/>
                <w:sz w:val="24"/>
                <w:szCs w:val="24"/>
                <w:lang w:eastAsia="en-US"/>
              </w:rPr>
              <w:t>Мультимедийная</w:t>
            </w:r>
            <w:proofErr w:type="spellEnd"/>
            <w:r w:rsidRPr="00492B72">
              <w:rPr>
                <w:rFonts w:ascii="Times New Roman" w:hAnsi="Times New Roman"/>
                <w:sz w:val="24"/>
                <w:szCs w:val="24"/>
                <w:lang w:eastAsia="en-US"/>
              </w:rPr>
              <w:t xml:space="preserve"> презентация. </w:t>
            </w:r>
          </w:p>
          <w:p w:rsidR="0011451B" w:rsidRPr="000308E1" w:rsidRDefault="00E742E3" w:rsidP="00E742E3">
            <w:pPr>
              <w:spacing w:line="240" w:lineRule="auto"/>
              <w:jc w:val="both"/>
              <w:rPr>
                <w:rFonts w:ascii="Times New Roman" w:hAnsi="Times New Roman"/>
                <w:b/>
                <w:sz w:val="24"/>
                <w:szCs w:val="24"/>
              </w:rPr>
            </w:pPr>
            <w:r w:rsidRPr="000D19CA">
              <w:rPr>
                <w:rFonts w:ascii="Times New Roman" w:hAnsi="Times New Roman"/>
                <w:sz w:val="24"/>
                <w:szCs w:val="24"/>
                <w:lang w:eastAsia="en-US"/>
              </w:rPr>
              <w:t>По теме:</w:t>
            </w:r>
            <w:r w:rsidRPr="000D19CA">
              <w:rPr>
                <w:rFonts w:ascii="Times New Roman" w:hAnsi="Times New Roman"/>
                <w:bCs/>
                <w:sz w:val="24"/>
                <w:szCs w:val="24"/>
              </w:rPr>
              <w:t xml:space="preserve"> «</w:t>
            </w:r>
            <w:r w:rsidRPr="000D19CA">
              <w:rPr>
                <w:rFonts w:ascii="Times New Roman" w:hAnsi="Times New Roman"/>
                <w:sz w:val="24"/>
                <w:szCs w:val="24"/>
              </w:rPr>
              <w:t>Виды и дифференциальная диагностика шоковых состояний</w:t>
            </w:r>
            <w:r w:rsidRPr="000D19CA">
              <w:rPr>
                <w:rFonts w:ascii="Times New Roman" w:hAnsi="Times New Roman"/>
                <w:bCs/>
                <w:sz w:val="24"/>
                <w:szCs w:val="24"/>
              </w:rPr>
              <w:t>»</w:t>
            </w:r>
          </w:p>
        </w:tc>
        <w:tc>
          <w:tcPr>
            <w:tcW w:w="542" w:type="pct"/>
            <w:tcBorders>
              <w:top w:val="single" w:sz="4" w:space="0" w:color="auto"/>
              <w:left w:val="single" w:sz="4" w:space="0" w:color="auto"/>
              <w:bottom w:val="single" w:sz="4" w:space="0" w:color="auto"/>
              <w:right w:val="single" w:sz="4" w:space="0" w:color="auto"/>
            </w:tcBorders>
            <w:hideMark/>
          </w:tcPr>
          <w:p w:rsidR="0011451B" w:rsidRDefault="00873BB5" w:rsidP="00711301">
            <w:pPr>
              <w:tabs>
                <w:tab w:val="left" w:pos="1507"/>
              </w:tabs>
              <w:spacing w:before="10"/>
              <w:ind w:firstLine="66"/>
              <w:contextualSpacing/>
              <w:rPr>
                <w:rFonts w:ascii="Times New Roman" w:hAnsi="Times New Roman"/>
                <w:sz w:val="24"/>
                <w:szCs w:val="24"/>
                <w:lang w:eastAsia="en-US"/>
              </w:rPr>
            </w:pPr>
            <w:r>
              <w:rPr>
                <w:rFonts w:ascii="Times New Roman" w:hAnsi="Times New Roman"/>
                <w:sz w:val="24"/>
                <w:szCs w:val="24"/>
                <w:lang w:eastAsia="en-US"/>
              </w:rPr>
              <w:t>10</w:t>
            </w:r>
          </w:p>
        </w:tc>
        <w:tc>
          <w:tcPr>
            <w:tcW w:w="1753" w:type="pct"/>
            <w:tcBorders>
              <w:top w:val="single" w:sz="4" w:space="0" w:color="auto"/>
              <w:left w:val="single" w:sz="4" w:space="0" w:color="auto"/>
              <w:bottom w:val="single" w:sz="4" w:space="0" w:color="auto"/>
              <w:right w:val="single" w:sz="4" w:space="0" w:color="auto"/>
            </w:tcBorders>
            <w:hideMark/>
          </w:tcPr>
          <w:p w:rsidR="0011451B" w:rsidRDefault="00AB0FF7" w:rsidP="007A44D4">
            <w:pPr>
              <w:shd w:val="clear" w:color="auto" w:fill="FFFFFF"/>
              <w:tabs>
                <w:tab w:val="left" w:pos="1507"/>
              </w:tabs>
              <w:spacing w:after="0" w:line="240" w:lineRule="auto"/>
              <w:contextualSpacing/>
              <w:rPr>
                <w:rFonts w:ascii="Times New Roman" w:hAnsi="Times New Roman"/>
                <w:sz w:val="24"/>
                <w:szCs w:val="24"/>
                <w:lang w:eastAsia="en-US"/>
              </w:rPr>
            </w:pPr>
            <w:r w:rsidRPr="00F23111">
              <w:rPr>
                <w:rFonts w:ascii="Times New Roman" w:hAnsi="Times New Roman"/>
                <w:sz w:val="24"/>
                <w:szCs w:val="24"/>
              </w:rPr>
              <w:t xml:space="preserve">Достигаются дидактические, развивающие и воспитательные задачи, происходит формирование общих компетенций: ОК 1, ОК 2, ОК </w:t>
            </w:r>
            <w:r>
              <w:rPr>
                <w:rFonts w:ascii="Times New Roman" w:hAnsi="Times New Roman"/>
                <w:sz w:val="24"/>
                <w:szCs w:val="24"/>
              </w:rPr>
              <w:t>5,</w:t>
            </w:r>
            <w:r w:rsidRPr="00F23111">
              <w:rPr>
                <w:rFonts w:ascii="Times New Roman" w:hAnsi="Times New Roman"/>
                <w:sz w:val="24"/>
                <w:szCs w:val="24"/>
              </w:rPr>
              <w:t xml:space="preserve"> ОК </w:t>
            </w:r>
            <w:r>
              <w:rPr>
                <w:rFonts w:ascii="Times New Roman" w:hAnsi="Times New Roman"/>
                <w:sz w:val="24"/>
                <w:szCs w:val="24"/>
              </w:rPr>
              <w:t xml:space="preserve">6, </w:t>
            </w:r>
            <w:r w:rsidRPr="00F23111">
              <w:rPr>
                <w:rFonts w:ascii="Times New Roman" w:hAnsi="Times New Roman"/>
                <w:sz w:val="24"/>
                <w:szCs w:val="24"/>
              </w:rPr>
              <w:t xml:space="preserve">ОК </w:t>
            </w:r>
            <w:r>
              <w:rPr>
                <w:rFonts w:ascii="Times New Roman" w:hAnsi="Times New Roman"/>
                <w:sz w:val="24"/>
                <w:szCs w:val="24"/>
              </w:rPr>
              <w:t xml:space="preserve">7, </w:t>
            </w:r>
            <w:r w:rsidRPr="00F23111">
              <w:rPr>
                <w:rFonts w:ascii="Times New Roman" w:hAnsi="Times New Roman"/>
                <w:sz w:val="24"/>
                <w:szCs w:val="24"/>
              </w:rPr>
              <w:t>ОК 8</w:t>
            </w:r>
            <w:r>
              <w:rPr>
                <w:rFonts w:ascii="Times New Roman" w:hAnsi="Times New Roman"/>
                <w:sz w:val="24"/>
                <w:szCs w:val="24"/>
              </w:rPr>
              <w:t xml:space="preserve">, </w:t>
            </w:r>
            <w:r w:rsidRPr="00F23111">
              <w:rPr>
                <w:rFonts w:ascii="Times New Roman" w:hAnsi="Times New Roman"/>
                <w:sz w:val="24"/>
                <w:szCs w:val="24"/>
              </w:rPr>
              <w:t xml:space="preserve">ОК </w:t>
            </w:r>
            <w:r>
              <w:rPr>
                <w:rFonts w:ascii="Times New Roman" w:hAnsi="Times New Roman"/>
                <w:sz w:val="24"/>
                <w:szCs w:val="24"/>
              </w:rPr>
              <w:t>9, ОК 10, ОК 11,</w:t>
            </w:r>
            <w:r w:rsidRPr="00F23111">
              <w:rPr>
                <w:rFonts w:ascii="Times New Roman" w:hAnsi="Times New Roman"/>
                <w:sz w:val="24"/>
                <w:szCs w:val="24"/>
              </w:rPr>
              <w:t xml:space="preserve"> ОК </w:t>
            </w:r>
            <w:r>
              <w:rPr>
                <w:rFonts w:ascii="Times New Roman" w:hAnsi="Times New Roman"/>
                <w:sz w:val="24"/>
                <w:szCs w:val="24"/>
              </w:rPr>
              <w:t>13</w:t>
            </w:r>
          </w:p>
        </w:tc>
      </w:tr>
      <w:tr w:rsidR="008B7242" w:rsidTr="00557FDB">
        <w:trPr>
          <w:trHeight w:val="1197"/>
        </w:trPr>
        <w:tc>
          <w:tcPr>
            <w:tcW w:w="2706" w:type="pct"/>
            <w:tcBorders>
              <w:top w:val="single" w:sz="4" w:space="0" w:color="auto"/>
              <w:left w:val="single" w:sz="4" w:space="0" w:color="auto"/>
              <w:bottom w:val="single" w:sz="4" w:space="0" w:color="auto"/>
              <w:right w:val="single" w:sz="4" w:space="0" w:color="auto"/>
            </w:tcBorders>
            <w:hideMark/>
          </w:tcPr>
          <w:p w:rsidR="007A44D4" w:rsidRPr="00B20F57" w:rsidRDefault="002F5DE1" w:rsidP="007A44D4">
            <w:pPr>
              <w:keepNext/>
              <w:keepLine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6</w:t>
            </w:r>
            <w:r w:rsidR="007A44D4">
              <w:rPr>
                <w:rFonts w:ascii="Times New Roman" w:hAnsi="Times New Roman"/>
                <w:b/>
                <w:sz w:val="24"/>
                <w:szCs w:val="24"/>
                <w:lang w:eastAsia="en-US"/>
              </w:rPr>
              <w:t xml:space="preserve">. </w:t>
            </w:r>
            <w:r w:rsidR="007A44D4" w:rsidRPr="00B20F57">
              <w:rPr>
                <w:rFonts w:ascii="Times New Roman" w:hAnsi="Times New Roman"/>
                <w:b/>
                <w:sz w:val="24"/>
                <w:szCs w:val="24"/>
                <w:lang w:eastAsia="en-US"/>
              </w:rPr>
              <w:t>Выходной контроль.</w:t>
            </w:r>
          </w:p>
          <w:p w:rsidR="008B7242" w:rsidRPr="00921883" w:rsidRDefault="007A44D4" w:rsidP="00E67B0E">
            <w:pPr>
              <w:spacing w:after="0" w:line="240" w:lineRule="auto"/>
              <w:jc w:val="both"/>
              <w:rPr>
                <w:rFonts w:ascii="Times New Roman" w:hAnsi="Times New Roman"/>
                <w:sz w:val="24"/>
                <w:szCs w:val="20"/>
              </w:rPr>
            </w:pPr>
            <w:r w:rsidRPr="00921883">
              <w:rPr>
                <w:rFonts w:ascii="Times New Roman" w:hAnsi="Times New Roman"/>
                <w:sz w:val="24"/>
                <w:szCs w:val="24"/>
                <w:lang w:eastAsia="en-US"/>
              </w:rPr>
              <w:t xml:space="preserve">Проводится в </w:t>
            </w:r>
            <w:r w:rsidR="00A83B6D" w:rsidRPr="00921883">
              <w:rPr>
                <w:rFonts w:ascii="Times New Roman" w:hAnsi="Times New Roman"/>
                <w:sz w:val="24"/>
                <w:szCs w:val="20"/>
              </w:rPr>
              <w:t xml:space="preserve">виде </w:t>
            </w:r>
            <w:r w:rsidR="00E67B0E">
              <w:rPr>
                <w:rFonts w:ascii="Times New Roman" w:hAnsi="Times New Roman"/>
                <w:sz w:val="24"/>
                <w:szCs w:val="20"/>
              </w:rPr>
              <w:t>тестового опроса</w:t>
            </w:r>
            <w:r w:rsidR="00A83B6D" w:rsidRPr="00921883">
              <w:rPr>
                <w:rFonts w:ascii="Times New Roman" w:hAnsi="Times New Roman"/>
                <w:sz w:val="24"/>
                <w:szCs w:val="20"/>
              </w:rPr>
              <w:t xml:space="preserve">. </w:t>
            </w:r>
            <w:r w:rsidRPr="00921883">
              <w:rPr>
                <w:rFonts w:ascii="Times New Roman" w:hAnsi="Times New Roman"/>
                <w:sz w:val="24"/>
                <w:szCs w:val="20"/>
              </w:rPr>
              <w:t>Приложение 3</w:t>
            </w:r>
          </w:p>
        </w:tc>
        <w:tc>
          <w:tcPr>
            <w:tcW w:w="542" w:type="pct"/>
            <w:tcBorders>
              <w:top w:val="single" w:sz="4" w:space="0" w:color="auto"/>
              <w:left w:val="single" w:sz="4" w:space="0" w:color="auto"/>
              <w:bottom w:val="single" w:sz="4" w:space="0" w:color="auto"/>
              <w:right w:val="single" w:sz="4" w:space="0" w:color="auto"/>
            </w:tcBorders>
            <w:hideMark/>
          </w:tcPr>
          <w:p w:rsidR="008B7242" w:rsidRDefault="008B7242" w:rsidP="00711301">
            <w:pPr>
              <w:tabs>
                <w:tab w:val="left" w:pos="1507"/>
              </w:tabs>
              <w:spacing w:before="10"/>
              <w:ind w:firstLine="66"/>
              <w:contextualSpacing/>
              <w:rPr>
                <w:rFonts w:ascii="Times New Roman" w:hAnsi="Times New Roman"/>
                <w:sz w:val="24"/>
                <w:szCs w:val="24"/>
                <w:lang w:eastAsia="en-US"/>
              </w:rPr>
            </w:pPr>
            <w:r>
              <w:rPr>
                <w:rFonts w:ascii="Times New Roman" w:hAnsi="Times New Roman"/>
                <w:sz w:val="24"/>
                <w:szCs w:val="24"/>
                <w:lang w:eastAsia="en-US"/>
              </w:rPr>
              <w:t>10</w:t>
            </w:r>
          </w:p>
        </w:tc>
        <w:tc>
          <w:tcPr>
            <w:tcW w:w="1753" w:type="pct"/>
            <w:tcBorders>
              <w:top w:val="single" w:sz="4" w:space="0" w:color="auto"/>
              <w:left w:val="single" w:sz="4" w:space="0" w:color="auto"/>
              <w:bottom w:val="single" w:sz="4" w:space="0" w:color="auto"/>
              <w:right w:val="single" w:sz="4" w:space="0" w:color="auto"/>
            </w:tcBorders>
            <w:hideMark/>
          </w:tcPr>
          <w:p w:rsidR="008B7242" w:rsidRPr="00A51CDB" w:rsidRDefault="008B7242" w:rsidP="007A44D4">
            <w:pPr>
              <w:shd w:val="clear" w:color="auto" w:fill="FFFFFF"/>
              <w:tabs>
                <w:tab w:val="left" w:pos="1507"/>
              </w:tabs>
              <w:spacing w:after="0" w:line="240" w:lineRule="auto"/>
              <w:contextualSpacing/>
              <w:rPr>
                <w:rFonts w:ascii="Times New Roman" w:hAnsi="Times New Roman"/>
                <w:sz w:val="24"/>
                <w:szCs w:val="24"/>
              </w:rPr>
            </w:pPr>
            <w:r>
              <w:rPr>
                <w:rFonts w:ascii="Times New Roman" w:hAnsi="Times New Roman"/>
                <w:sz w:val="24"/>
                <w:szCs w:val="24"/>
                <w:lang w:eastAsia="en-US"/>
              </w:rPr>
              <w:t>С целью п</w:t>
            </w:r>
            <w:r>
              <w:rPr>
                <w:rFonts w:ascii="Times New Roman" w:hAnsi="Times New Roman"/>
                <w:sz w:val="24"/>
                <w:szCs w:val="20"/>
              </w:rPr>
              <w:t>олучения</w:t>
            </w:r>
            <w:r w:rsidRPr="009B7D4F">
              <w:rPr>
                <w:rFonts w:ascii="Times New Roman" w:hAnsi="Times New Roman"/>
                <w:sz w:val="24"/>
                <w:szCs w:val="20"/>
              </w:rPr>
              <w:t xml:space="preserve"> объективной информации о степени усвоения </w:t>
            </w:r>
            <w:r>
              <w:rPr>
                <w:rFonts w:ascii="Times New Roman" w:hAnsi="Times New Roman"/>
                <w:sz w:val="24"/>
                <w:szCs w:val="20"/>
              </w:rPr>
              <w:t xml:space="preserve">теоретического </w:t>
            </w:r>
            <w:r w:rsidRPr="009B7D4F">
              <w:rPr>
                <w:rFonts w:ascii="Times New Roman" w:hAnsi="Times New Roman"/>
                <w:sz w:val="24"/>
                <w:szCs w:val="20"/>
              </w:rPr>
              <w:t>материала, коррекци</w:t>
            </w:r>
            <w:r>
              <w:rPr>
                <w:rFonts w:ascii="Times New Roman" w:hAnsi="Times New Roman"/>
                <w:sz w:val="24"/>
                <w:szCs w:val="20"/>
              </w:rPr>
              <w:t xml:space="preserve">и и анализа </w:t>
            </w:r>
            <w:r w:rsidRPr="009B7D4F">
              <w:rPr>
                <w:rFonts w:ascii="Times New Roman" w:hAnsi="Times New Roman"/>
                <w:sz w:val="24"/>
                <w:szCs w:val="20"/>
              </w:rPr>
              <w:t>ошибок.</w:t>
            </w:r>
          </w:p>
        </w:tc>
      </w:tr>
      <w:tr w:rsidR="008B7242" w:rsidTr="00557FDB">
        <w:tc>
          <w:tcPr>
            <w:tcW w:w="2706" w:type="pct"/>
            <w:tcBorders>
              <w:top w:val="single" w:sz="4" w:space="0" w:color="auto"/>
              <w:left w:val="single" w:sz="4" w:space="0" w:color="auto"/>
              <w:bottom w:val="single" w:sz="4" w:space="0" w:color="auto"/>
              <w:right w:val="single" w:sz="4" w:space="0" w:color="auto"/>
            </w:tcBorders>
            <w:hideMark/>
          </w:tcPr>
          <w:p w:rsidR="007A44D4" w:rsidRPr="005A56AD" w:rsidRDefault="002F5DE1" w:rsidP="007A44D4">
            <w:pPr>
              <w:pStyle w:val="a4"/>
              <w:keepNext/>
              <w:keepLines/>
              <w:spacing w:after="0" w:line="240" w:lineRule="auto"/>
              <w:ind w:left="0"/>
              <w:outlineLvl w:val="0"/>
              <w:rPr>
                <w:rFonts w:ascii="Times New Roman" w:hAnsi="Times New Roman"/>
                <w:spacing w:val="-9"/>
                <w:sz w:val="24"/>
              </w:rPr>
            </w:pPr>
            <w:r>
              <w:rPr>
                <w:rFonts w:ascii="Times New Roman" w:hAnsi="Times New Roman"/>
                <w:b/>
                <w:bCs/>
                <w:sz w:val="24"/>
                <w:szCs w:val="24"/>
                <w:lang w:eastAsia="en-US"/>
              </w:rPr>
              <w:t>7</w:t>
            </w:r>
            <w:r w:rsidR="007A44D4">
              <w:rPr>
                <w:rFonts w:ascii="Times New Roman" w:hAnsi="Times New Roman"/>
                <w:b/>
                <w:bCs/>
                <w:sz w:val="24"/>
                <w:szCs w:val="24"/>
                <w:lang w:eastAsia="en-US"/>
              </w:rPr>
              <w:t>. Подведение итогов занятия.</w:t>
            </w:r>
          </w:p>
          <w:p w:rsidR="008B7242" w:rsidRPr="00EF5633" w:rsidRDefault="007A44D4" w:rsidP="00AB0FF7">
            <w:pPr>
              <w:spacing w:after="0"/>
              <w:rPr>
                <w:rFonts w:ascii="Times New Roman" w:hAnsi="Times New Roman"/>
                <w:sz w:val="20"/>
                <w:szCs w:val="20"/>
              </w:rPr>
            </w:pPr>
            <w:r>
              <w:rPr>
                <w:rFonts w:ascii="Times New Roman" w:hAnsi="Times New Roman"/>
                <w:sz w:val="24"/>
                <w:szCs w:val="24"/>
                <w:lang w:eastAsia="en-US"/>
              </w:rPr>
              <w:t xml:space="preserve">Обобщающая беседа в соответствии с планом </w:t>
            </w:r>
            <w:r w:rsidR="00F92281">
              <w:rPr>
                <w:rFonts w:ascii="Times New Roman" w:hAnsi="Times New Roman"/>
                <w:sz w:val="24"/>
                <w:szCs w:val="24"/>
                <w:lang w:eastAsia="en-US"/>
              </w:rPr>
              <w:t>комбинированного занятия</w:t>
            </w:r>
            <w:r>
              <w:rPr>
                <w:rFonts w:ascii="Times New Roman" w:hAnsi="Times New Roman"/>
                <w:sz w:val="24"/>
                <w:szCs w:val="24"/>
                <w:lang w:eastAsia="en-US"/>
              </w:rPr>
              <w:t>, с целью закрепить у студентов полученные знания, которые необходимы для формирования специалиста и для подготовки к практическому занятию</w:t>
            </w:r>
            <w:r w:rsidR="003B10A8">
              <w:rPr>
                <w:rFonts w:ascii="Times New Roman" w:hAnsi="Times New Roman"/>
                <w:sz w:val="24"/>
                <w:szCs w:val="24"/>
                <w:lang w:eastAsia="en-US"/>
              </w:rPr>
              <w:t xml:space="preserve">. </w:t>
            </w:r>
            <w:r w:rsidR="00237B10" w:rsidRPr="00F456F3">
              <w:rPr>
                <w:rFonts w:ascii="Times New Roman" w:hAnsi="Times New Roman"/>
                <w:sz w:val="24"/>
                <w:szCs w:val="24"/>
                <w:lang w:eastAsia="en-US"/>
              </w:rPr>
              <w:t>Оценивание работы студентов на занятии.</w:t>
            </w:r>
          </w:p>
        </w:tc>
        <w:tc>
          <w:tcPr>
            <w:tcW w:w="542" w:type="pct"/>
            <w:tcBorders>
              <w:top w:val="single" w:sz="4" w:space="0" w:color="auto"/>
              <w:left w:val="single" w:sz="4" w:space="0" w:color="auto"/>
              <w:bottom w:val="single" w:sz="4" w:space="0" w:color="auto"/>
              <w:right w:val="single" w:sz="4" w:space="0" w:color="auto"/>
            </w:tcBorders>
            <w:hideMark/>
          </w:tcPr>
          <w:p w:rsidR="008B7242" w:rsidRDefault="008B7242" w:rsidP="00711301">
            <w:pPr>
              <w:tabs>
                <w:tab w:val="left" w:pos="1507"/>
              </w:tabs>
              <w:spacing w:before="10" w:line="240" w:lineRule="auto"/>
              <w:ind w:firstLine="66"/>
              <w:contextualSpacing/>
              <w:rPr>
                <w:rFonts w:ascii="Times New Roman" w:hAnsi="Times New Roman"/>
                <w:sz w:val="24"/>
                <w:szCs w:val="24"/>
                <w:lang w:eastAsia="en-US"/>
              </w:rPr>
            </w:pPr>
            <w:r>
              <w:rPr>
                <w:rFonts w:ascii="Times New Roman" w:hAnsi="Times New Roman"/>
                <w:sz w:val="24"/>
                <w:szCs w:val="24"/>
                <w:lang w:eastAsia="en-US"/>
              </w:rPr>
              <w:t>3</w:t>
            </w:r>
          </w:p>
        </w:tc>
        <w:tc>
          <w:tcPr>
            <w:tcW w:w="1753" w:type="pct"/>
            <w:tcBorders>
              <w:top w:val="single" w:sz="4" w:space="0" w:color="auto"/>
              <w:left w:val="single" w:sz="4" w:space="0" w:color="auto"/>
              <w:bottom w:val="single" w:sz="4" w:space="0" w:color="auto"/>
              <w:right w:val="single" w:sz="4" w:space="0" w:color="auto"/>
            </w:tcBorders>
            <w:hideMark/>
          </w:tcPr>
          <w:p w:rsidR="008B7242" w:rsidRDefault="008B7242" w:rsidP="007A44D4">
            <w:pPr>
              <w:shd w:val="clear" w:color="auto" w:fill="FFFFFF"/>
              <w:tabs>
                <w:tab w:val="left" w:pos="1507"/>
              </w:tabs>
              <w:spacing w:before="10" w:line="240" w:lineRule="auto"/>
              <w:contextualSpacing/>
              <w:rPr>
                <w:rFonts w:ascii="Times New Roman" w:hAnsi="Times New Roman"/>
                <w:sz w:val="24"/>
                <w:szCs w:val="24"/>
                <w:lang w:eastAsia="en-US"/>
              </w:rPr>
            </w:pPr>
            <w:r>
              <w:rPr>
                <w:rFonts w:ascii="Times New Roman" w:hAnsi="Times New Roman"/>
                <w:sz w:val="24"/>
                <w:szCs w:val="24"/>
                <w:lang w:eastAsia="en-US"/>
              </w:rPr>
              <w:t>С целью логического завершения занятия, создания ситуации для системного подхода в изучении дисциплины.</w:t>
            </w:r>
          </w:p>
        </w:tc>
      </w:tr>
      <w:tr w:rsidR="008B7242" w:rsidTr="00557FDB">
        <w:tc>
          <w:tcPr>
            <w:tcW w:w="2706" w:type="pct"/>
            <w:tcBorders>
              <w:top w:val="single" w:sz="4" w:space="0" w:color="auto"/>
              <w:left w:val="single" w:sz="4" w:space="0" w:color="auto"/>
              <w:bottom w:val="single" w:sz="4" w:space="0" w:color="auto"/>
              <w:right w:val="single" w:sz="4" w:space="0" w:color="auto"/>
            </w:tcBorders>
            <w:hideMark/>
          </w:tcPr>
          <w:p w:rsidR="0072089A" w:rsidRPr="0072089A" w:rsidRDefault="002F5DE1" w:rsidP="0072089A">
            <w:pPr>
              <w:spacing w:after="0"/>
              <w:jc w:val="both"/>
              <w:rPr>
                <w:rFonts w:ascii="Times New Roman" w:hAnsi="Times New Roman"/>
                <w:b/>
                <w:sz w:val="24"/>
                <w:szCs w:val="24"/>
                <w:lang w:eastAsia="en-US"/>
              </w:rPr>
            </w:pPr>
            <w:r w:rsidRPr="0072089A">
              <w:rPr>
                <w:rFonts w:ascii="Times New Roman" w:hAnsi="Times New Roman"/>
                <w:b/>
                <w:sz w:val="24"/>
                <w:szCs w:val="24"/>
                <w:lang w:eastAsia="en-US"/>
              </w:rPr>
              <w:t>8</w:t>
            </w:r>
            <w:r w:rsidR="007A44D4" w:rsidRPr="0072089A">
              <w:rPr>
                <w:rFonts w:ascii="Times New Roman" w:hAnsi="Times New Roman"/>
                <w:b/>
                <w:sz w:val="24"/>
                <w:szCs w:val="24"/>
                <w:lang w:eastAsia="en-US"/>
              </w:rPr>
              <w:t>. Сообщение домашнего задания  тема:</w:t>
            </w:r>
          </w:p>
          <w:p w:rsidR="00E742E3" w:rsidRPr="000D19CA" w:rsidRDefault="00E742E3" w:rsidP="00E742E3">
            <w:pPr>
              <w:pStyle w:val="a4"/>
              <w:keepNext/>
              <w:keepLines/>
              <w:spacing w:after="0" w:line="240" w:lineRule="auto"/>
              <w:ind w:left="0"/>
              <w:outlineLvl w:val="0"/>
              <w:rPr>
                <w:rFonts w:ascii="Times New Roman" w:hAnsi="Times New Roman"/>
                <w:bCs/>
                <w:sz w:val="24"/>
                <w:szCs w:val="24"/>
                <w:lang w:eastAsia="en-US"/>
              </w:rPr>
            </w:pPr>
            <w:r w:rsidRPr="000D19CA">
              <w:rPr>
                <w:rFonts w:ascii="Times New Roman" w:hAnsi="Times New Roman"/>
                <w:bCs/>
                <w:sz w:val="24"/>
                <w:szCs w:val="24"/>
                <w:lang w:eastAsia="en-US"/>
              </w:rPr>
              <w:t xml:space="preserve">1. Подготовка докладов (реферативных сообщений). </w:t>
            </w:r>
          </w:p>
          <w:p w:rsidR="00E742E3" w:rsidRPr="00492B72" w:rsidRDefault="00E742E3" w:rsidP="00E742E3">
            <w:pPr>
              <w:spacing w:after="0" w:line="240" w:lineRule="auto"/>
              <w:rPr>
                <w:rFonts w:ascii="Times New Roman" w:hAnsi="Times New Roman"/>
                <w:sz w:val="24"/>
                <w:szCs w:val="24"/>
                <w:lang w:eastAsia="en-US"/>
              </w:rPr>
            </w:pPr>
            <w:r w:rsidRPr="00492B72">
              <w:rPr>
                <w:rFonts w:ascii="Times New Roman" w:hAnsi="Times New Roman"/>
                <w:sz w:val="24"/>
                <w:szCs w:val="24"/>
                <w:lang w:eastAsia="en-US"/>
              </w:rPr>
              <w:t xml:space="preserve">2. </w:t>
            </w:r>
            <w:proofErr w:type="spellStart"/>
            <w:r w:rsidRPr="00492B72">
              <w:rPr>
                <w:rFonts w:ascii="Times New Roman" w:hAnsi="Times New Roman"/>
                <w:sz w:val="24"/>
                <w:szCs w:val="24"/>
                <w:lang w:eastAsia="en-US"/>
              </w:rPr>
              <w:t>Мультимедийная</w:t>
            </w:r>
            <w:proofErr w:type="spellEnd"/>
            <w:r w:rsidRPr="00492B72">
              <w:rPr>
                <w:rFonts w:ascii="Times New Roman" w:hAnsi="Times New Roman"/>
                <w:sz w:val="24"/>
                <w:szCs w:val="24"/>
                <w:lang w:eastAsia="en-US"/>
              </w:rPr>
              <w:t xml:space="preserve"> презентация. </w:t>
            </w:r>
          </w:p>
          <w:p w:rsidR="00145A22" w:rsidRPr="0072089A" w:rsidRDefault="00E742E3" w:rsidP="00E742E3">
            <w:pPr>
              <w:spacing w:after="0"/>
              <w:jc w:val="both"/>
              <w:rPr>
                <w:rFonts w:ascii="Times New Roman" w:hAnsi="Times New Roman"/>
                <w:sz w:val="24"/>
                <w:szCs w:val="24"/>
                <w:lang w:eastAsia="en-US"/>
              </w:rPr>
            </w:pPr>
            <w:r w:rsidRPr="000D19CA">
              <w:rPr>
                <w:rFonts w:ascii="Times New Roman" w:hAnsi="Times New Roman"/>
                <w:sz w:val="24"/>
                <w:szCs w:val="24"/>
                <w:lang w:eastAsia="en-US"/>
              </w:rPr>
              <w:t>По теме:</w:t>
            </w:r>
            <w:r w:rsidRPr="000D19CA">
              <w:rPr>
                <w:rFonts w:ascii="Times New Roman" w:hAnsi="Times New Roman"/>
                <w:bCs/>
                <w:sz w:val="24"/>
                <w:szCs w:val="24"/>
              </w:rPr>
              <w:t xml:space="preserve"> </w:t>
            </w:r>
            <w:r w:rsidRPr="00E742E3">
              <w:rPr>
                <w:rFonts w:ascii="Times New Roman" w:hAnsi="Times New Roman"/>
                <w:bCs/>
                <w:sz w:val="24"/>
                <w:szCs w:val="24"/>
              </w:rPr>
              <w:t>«</w:t>
            </w:r>
            <w:r w:rsidRPr="00E742E3">
              <w:rPr>
                <w:rFonts w:ascii="Times New Roman" w:eastAsia="Calibri" w:hAnsi="Times New Roman"/>
                <w:bCs/>
                <w:sz w:val="24"/>
                <w:szCs w:val="24"/>
              </w:rPr>
              <w:t>Обморок. Коллапс. Шоковые состояния</w:t>
            </w:r>
            <w:r w:rsidRPr="00E742E3">
              <w:rPr>
                <w:rFonts w:ascii="Times New Roman" w:hAnsi="Times New Roman"/>
                <w:bCs/>
                <w:sz w:val="24"/>
                <w:szCs w:val="24"/>
              </w:rPr>
              <w:t>»</w:t>
            </w:r>
          </w:p>
        </w:tc>
        <w:tc>
          <w:tcPr>
            <w:tcW w:w="542" w:type="pct"/>
            <w:tcBorders>
              <w:top w:val="single" w:sz="4" w:space="0" w:color="auto"/>
              <w:left w:val="single" w:sz="4" w:space="0" w:color="auto"/>
              <w:bottom w:val="single" w:sz="4" w:space="0" w:color="auto"/>
              <w:right w:val="single" w:sz="4" w:space="0" w:color="auto"/>
            </w:tcBorders>
            <w:hideMark/>
          </w:tcPr>
          <w:p w:rsidR="008B7242" w:rsidRDefault="008B7242" w:rsidP="00711301">
            <w:pPr>
              <w:tabs>
                <w:tab w:val="left" w:pos="1507"/>
              </w:tabs>
              <w:spacing w:before="10" w:line="240" w:lineRule="auto"/>
              <w:ind w:firstLine="66"/>
              <w:contextualSpacing/>
              <w:rPr>
                <w:rFonts w:ascii="Times New Roman" w:hAnsi="Times New Roman"/>
                <w:sz w:val="24"/>
                <w:szCs w:val="24"/>
                <w:lang w:eastAsia="en-US"/>
              </w:rPr>
            </w:pPr>
            <w:r>
              <w:rPr>
                <w:rFonts w:ascii="Times New Roman" w:hAnsi="Times New Roman"/>
                <w:sz w:val="24"/>
                <w:szCs w:val="24"/>
                <w:lang w:eastAsia="en-US"/>
              </w:rPr>
              <w:t>2</w:t>
            </w:r>
          </w:p>
        </w:tc>
        <w:tc>
          <w:tcPr>
            <w:tcW w:w="1753" w:type="pct"/>
            <w:tcBorders>
              <w:top w:val="single" w:sz="4" w:space="0" w:color="auto"/>
              <w:left w:val="single" w:sz="4" w:space="0" w:color="auto"/>
              <w:bottom w:val="single" w:sz="4" w:space="0" w:color="auto"/>
              <w:right w:val="single" w:sz="4" w:space="0" w:color="auto"/>
            </w:tcBorders>
            <w:hideMark/>
          </w:tcPr>
          <w:p w:rsidR="008B7242" w:rsidRDefault="008B7242" w:rsidP="007A44D4">
            <w:pPr>
              <w:shd w:val="clear" w:color="auto" w:fill="FFFFFF"/>
              <w:tabs>
                <w:tab w:val="left" w:pos="1507"/>
              </w:tabs>
              <w:spacing w:before="10" w:line="240" w:lineRule="auto"/>
              <w:contextualSpacing/>
              <w:rPr>
                <w:rFonts w:ascii="Times New Roman" w:hAnsi="Times New Roman"/>
                <w:sz w:val="24"/>
                <w:szCs w:val="24"/>
                <w:lang w:eastAsia="en-US"/>
              </w:rPr>
            </w:pPr>
            <w:r>
              <w:rPr>
                <w:rFonts w:ascii="Times New Roman" w:hAnsi="Times New Roman"/>
                <w:sz w:val="24"/>
                <w:szCs w:val="24"/>
                <w:lang w:eastAsia="en-US"/>
              </w:rPr>
              <w:t>С целью координации самостоятельной работы студентов.</w:t>
            </w:r>
          </w:p>
        </w:tc>
      </w:tr>
    </w:tbl>
    <w:p w:rsidR="004E4084" w:rsidRDefault="00074536" w:rsidP="004E4084">
      <w:pPr>
        <w:pStyle w:val="3"/>
        <w:jc w:val="right"/>
        <w:rPr>
          <w:rFonts w:ascii="Times New Roman" w:hAnsi="Times New Roman"/>
          <w:color w:val="auto"/>
          <w:sz w:val="24"/>
          <w:szCs w:val="24"/>
        </w:rPr>
      </w:pPr>
      <w:r w:rsidRPr="004E0A6D">
        <w:rPr>
          <w:rFonts w:ascii="Times New Roman" w:hAnsi="Times New Roman"/>
          <w:color w:val="auto"/>
          <w:sz w:val="24"/>
          <w:szCs w:val="24"/>
        </w:rPr>
        <w:t>Приложение 1</w:t>
      </w:r>
    </w:p>
    <w:p w:rsidR="00697F74" w:rsidRDefault="00BA321F" w:rsidP="0072089A">
      <w:pPr>
        <w:pStyle w:val="3"/>
        <w:jc w:val="center"/>
        <w:rPr>
          <w:rFonts w:ascii="Times New Roman" w:hAnsi="Times New Roman"/>
          <w:color w:val="auto"/>
          <w:sz w:val="24"/>
          <w:szCs w:val="24"/>
        </w:rPr>
      </w:pPr>
      <w:r w:rsidRPr="008B3DD1">
        <w:rPr>
          <w:rFonts w:ascii="Times New Roman" w:hAnsi="Times New Roman"/>
          <w:color w:val="auto"/>
          <w:sz w:val="24"/>
          <w:szCs w:val="24"/>
        </w:rPr>
        <w:t>ИНФОРМАЦИОННЫЙ БЛОК</w:t>
      </w:r>
    </w:p>
    <w:p w:rsidR="0072089A" w:rsidRPr="0072089A" w:rsidRDefault="0072089A" w:rsidP="0072089A"/>
    <w:p w:rsidR="0093319C" w:rsidRDefault="00756339" w:rsidP="00442A27">
      <w:pPr>
        <w:pStyle w:val="a4"/>
        <w:numPr>
          <w:ilvl w:val="0"/>
          <w:numId w:val="2"/>
        </w:numPr>
        <w:jc w:val="center"/>
        <w:rPr>
          <w:rFonts w:ascii="Times New Roman" w:hAnsi="Times New Roman"/>
          <w:b/>
          <w:sz w:val="24"/>
          <w:szCs w:val="24"/>
        </w:rPr>
      </w:pPr>
      <w:r>
        <w:rPr>
          <w:rFonts w:ascii="Times New Roman" w:hAnsi="Times New Roman"/>
          <w:b/>
          <w:sz w:val="24"/>
          <w:szCs w:val="24"/>
        </w:rPr>
        <w:t>Теоретический материал</w:t>
      </w:r>
    </w:p>
    <w:p w:rsidR="00C46B2A" w:rsidRDefault="00C46B2A" w:rsidP="006D353A">
      <w:pPr>
        <w:pStyle w:val="a4"/>
        <w:ind w:left="0" w:firstLine="709"/>
        <w:rPr>
          <w:rFonts w:ascii="Times New Roman" w:hAnsi="Times New Roman"/>
          <w:b/>
          <w:sz w:val="24"/>
          <w:szCs w:val="24"/>
        </w:rPr>
      </w:pPr>
      <w:r>
        <w:rPr>
          <w:rFonts w:ascii="Times New Roman" w:hAnsi="Times New Roman"/>
          <w:b/>
          <w:sz w:val="24"/>
          <w:szCs w:val="24"/>
        </w:rPr>
        <w:t>Содержание:</w:t>
      </w:r>
    </w:p>
    <w:p w:rsidR="00C46B2A" w:rsidRPr="00C46B2A" w:rsidRDefault="00C46B2A" w:rsidP="006D353A">
      <w:pPr>
        <w:pStyle w:val="a4"/>
        <w:spacing w:after="0" w:line="240" w:lineRule="auto"/>
        <w:ind w:left="0" w:firstLine="709"/>
        <w:rPr>
          <w:rFonts w:ascii="Times New Roman" w:hAnsi="Times New Roman"/>
          <w:sz w:val="24"/>
          <w:szCs w:val="24"/>
        </w:rPr>
      </w:pPr>
      <w:r w:rsidRPr="00C46B2A">
        <w:rPr>
          <w:rFonts w:ascii="Times New Roman" w:hAnsi="Times New Roman"/>
          <w:sz w:val="24"/>
          <w:szCs w:val="24"/>
        </w:rPr>
        <w:t>1. Определение понятий обморок, коллапс, шок.</w:t>
      </w:r>
    </w:p>
    <w:p w:rsidR="00C46B2A" w:rsidRPr="00C46B2A" w:rsidRDefault="00C46B2A" w:rsidP="006D353A">
      <w:pPr>
        <w:pStyle w:val="a4"/>
        <w:spacing w:after="0" w:line="240" w:lineRule="auto"/>
        <w:ind w:left="0" w:firstLine="709"/>
        <w:rPr>
          <w:rFonts w:ascii="Times New Roman" w:hAnsi="Times New Roman"/>
          <w:sz w:val="24"/>
          <w:szCs w:val="24"/>
        </w:rPr>
      </w:pPr>
      <w:r w:rsidRPr="00C46B2A">
        <w:rPr>
          <w:rFonts w:ascii="Times New Roman" w:hAnsi="Times New Roman"/>
          <w:sz w:val="24"/>
          <w:szCs w:val="24"/>
        </w:rPr>
        <w:t>2. Патогенез обморока, коллапса, шоковых состояний.</w:t>
      </w:r>
    </w:p>
    <w:p w:rsidR="00C46B2A" w:rsidRPr="00C46B2A" w:rsidRDefault="00C46B2A" w:rsidP="006D353A">
      <w:pPr>
        <w:pStyle w:val="a4"/>
        <w:spacing w:after="0" w:line="240" w:lineRule="auto"/>
        <w:ind w:left="0" w:firstLine="709"/>
        <w:rPr>
          <w:rFonts w:ascii="Times New Roman" w:hAnsi="Times New Roman"/>
          <w:sz w:val="24"/>
          <w:szCs w:val="24"/>
        </w:rPr>
      </w:pPr>
      <w:r w:rsidRPr="00C46B2A">
        <w:rPr>
          <w:rFonts w:ascii="Times New Roman" w:hAnsi="Times New Roman"/>
          <w:sz w:val="24"/>
          <w:szCs w:val="24"/>
        </w:rPr>
        <w:t>3. Клиническая картина.</w:t>
      </w:r>
    </w:p>
    <w:p w:rsidR="0072089A" w:rsidRDefault="00C46B2A" w:rsidP="006D353A">
      <w:pPr>
        <w:pStyle w:val="a4"/>
        <w:ind w:left="0" w:firstLine="709"/>
        <w:rPr>
          <w:rFonts w:ascii="Times New Roman" w:hAnsi="Times New Roman"/>
          <w:sz w:val="24"/>
          <w:szCs w:val="24"/>
        </w:rPr>
      </w:pPr>
      <w:r>
        <w:rPr>
          <w:rFonts w:ascii="Times New Roman" w:hAnsi="Times New Roman"/>
          <w:sz w:val="24"/>
          <w:szCs w:val="24"/>
        </w:rPr>
        <w:t xml:space="preserve">4. </w:t>
      </w:r>
      <w:r w:rsidRPr="00E65AB7">
        <w:rPr>
          <w:rFonts w:ascii="Times New Roman" w:hAnsi="Times New Roman"/>
          <w:sz w:val="24"/>
          <w:szCs w:val="24"/>
        </w:rPr>
        <w:t>Дифференциальная диагностика.</w:t>
      </w:r>
    </w:p>
    <w:p w:rsidR="00C46B2A" w:rsidRDefault="00C46B2A" w:rsidP="006D353A">
      <w:pPr>
        <w:pStyle w:val="a4"/>
        <w:ind w:left="0" w:firstLine="709"/>
        <w:rPr>
          <w:rFonts w:ascii="Times New Roman" w:hAnsi="Times New Roman"/>
          <w:b/>
          <w:sz w:val="24"/>
          <w:szCs w:val="24"/>
        </w:rPr>
      </w:pPr>
    </w:p>
    <w:p w:rsidR="002A5159" w:rsidRDefault="0072089A" w:rsidP="00557FDB">
      <w:pPr>
        <w:pStyle w:val="a4"/>
        <w:spacing w:after="0"/>
        <w:ind w:left="0" w:right="-427" w:firstLine="709"/>
        <w:jc w:val="both"/>
        <w:rPr>
          <w:rFonts w:ascii="Times New Roman" w:hAnsi="Times New Roman"/>
          <w:b/>
          <w:sz w:val="24"/>
          <w:szCs w:val="24"/>
        </w:rPr>
      </w:pPr>
      <w:r w:rsidRPr="0072089A">
        <w:rPr>
          <w:rFonts w:ascii="Times New Roman" w:hAnsi="Times New Roman"/>
          <w:b/>
          <w:sz w:val="24"/>
          <w:szCs w:val="24"/>
        </w:rPr>
        <w:t>1. Определение понятий обморок, коллапс, шок.</w:t>
      </w:r>
    </w:p>
    <w:p w:rsidR="0032170A" w:rsidRPr="0032170A" w:rsidRDefault="0032170A" w:rsidP="00557FDB">
      <w:pPr>
        <w:pStyle w:val="a4"/>
        <w:spacing w:after="0"/>
        <w:ind w:left="0" w:right="-427" w:firstLine="709"/>
        <w:jc w:val="both"/>
        <w:rPr>
          <w:rFonts w:ascii="Times New Roman" w:hAnsi="Times New Roman"/>
          <w:b/>
          <w:i/>
          <w:sz w:val="24"/>
          <w:szCs w:val="24"/>
        </w:rPr>
      </w:pPr>
      <w:r w:rsidRPr="0032170A">
        <w:rPr>
          <w:rFonts w:ascii="Times New Roman" w:hAnsi="Times New Roman"/>
          <w:sz w:val="24"/>
          <w:szCs w:val="24"/>
        </w:rPr>
        <w:t>Острая сосудистая недостаточность (ОСН)</w:t>
      </w:r>
      <w:r w:rsidRPr="0032170A">
        <w:rPr>
          <w:rFonts w:ascii="Times New Roman" w:hAnsi="Times New Roman"/>
          <w:b/>
          <w:sz w:val="24"/>
          <w:szCs w:val="24"/>
        </w:rPr>
        <w:t xml:space="preserve"> </w:t>
      </w:r>
      <w:r w:rsidRPr="0032170A">
        <w:rPr>
          <w:rFonts w:ascii="Times New Roman" w:hAnsi="Times New Roman"/>
          <w:sz w:val="24"/>
          <w:szCs w:val="24"/>
        </w:rPr>
        <w:t xml:space="preserve"> - это состояние, характеризующееся нарушением соотношения между емкостью сосудистого русла и объемом циркулирующей крови. Выделяют следующие клинические формы острой сосудистой недостаточности - обморок, коллапс, шок.</w:t>
      </w:r>
    </w:p>
    <w:p w:rsidR="0032170A" w:rsidRPr="0032170A" w:rsidRDefault="0032170A" w:rsidP="00557FDB">
      <w:pPr>
        <w:spacing w:after="0" w:line="240" w:lineRule="auto"/>
        <w:ind w:right="-427" w:firstLine="709"/>
        <w:jc w:val="both"/>
        <w:rPr>
          <w:rFonts w:ascii="Times New Roman" w:hAnsi="Times New Roman"/>
          <w:sz w:val="24"/>
          <w:szCs w:val="24"/>
        </w:rPr>
      </w:pPr>
      <w:r w:rsidRPr="0032170A">
        <w:rPr>
          <w:rFonts w:ascii="Times New Roman" w:hAnsi="Times New Roman"/>
          <w:i/>
          <w:sz w:val="24"/>
          <w:szCs w:val="24"/>
        </w:rPr>
        <w:t>Обморок</w:t>
      </w:r>
      <w:r w:rsidRPr="0032170A">
        <w:rPr>
          <w:rFonts w:ascii="Times New Roman" w:hAnsi="Times New Roman"/>
          <w:sz w:val="24"/>
          <w:szCs w:val="24"/>
        </w:rPr>
        <w:t xml:space="preserve"> - это кратковременная потеря сознания, обусловленная острым нарушением мозгового кровообращения, возникшим вследствие психического или рефлекторного воздействия на регуляцию кровообращения, сопровождающееся </w:t>
      </w:r>
      <w:proofErr w:type="spellStart"/>
      <w:r w:rsidRPr="0032170A">
        <w:rPr>
          <w:rFonts w:ascii="Times New Roman" w:hAnsi="Times New Roman"/>
          <w:sz w:val="24"/>
          <w:szCs w:val="24"/>
        </w:rPr>
        <w:t>вегетососудистыми</w:t>
      </w:r>
      <w:proofErr w:type="spellEnd"/>
      <w:r w:rsidRPr="0032170A">
        <w:rPr>
          <w:rFonts w:ascii="Times New Roman" w:hAnsi="Times New Roman"/>
          <w:sz w:val="24"/>
          <w:szCs w:val="24"/>
        </w:rPr>
        <w:t xml:space="preserve"> расстройствами,  снижением мышечного тонуса и падением давления.</w:t>
      </w:r>
    </w:p>
    <w:p w:rsidR="0032170A" w:rsidRPr="0032170A" w:rsidRDefault="0032170A" w:rsidP="00557FDB">
      <w:pPr>
        <w:spacing w:after="0" w:line="240" w:lineRule="auto"/>
        <w:ind w:right="-427" w:firstLine="709"/>
        <w:jc w:val="both"/>
        <w:rPr>
          <w:rFonts w:ascii="Times New Roman" w:hAnsi="Times New Roman"/>
          <w:sz w:val="24"/>
          <w:szCs w:val="24"/>
        </w:rPr>
      </w:pPr>
      <w:r w:rsidRPr="0032170A">
        <w:rPr>
          <w:rFonts w:ascii="Times New Roman" w:hAnsi="Times New Roman"/>
          <w:i/>
          <w:sz w:val="24"/>
          <w:szCs w:val="24"/>
        </w:rPr>
        <w:t>Коллапс</w:t>
      </w:r>
      <w:r w:rsidRPr="0032170A">
        <w:rPr>
          <w:rFonts w:ascii="Times New Roman" w:hAnsi="Times New Roman"/>
          <w:sz w:val="24"/>
          <w:szCs w:val="24"/>
        </w:rPr>
        <w:t xml:space="preserve"> - остро развивающаяся сосудистая недостаточность с нарушением сосудистого тонуса и уменьшением массы циркулирующей крови, проявляется резким снижением артериального и венозного давления, признаками гипоксии головного мозга и угнетением жизненно важных функций организма. </w:t>
      </w:r>
    </w:p>
    <w:p w:rsidR="0032170A" w:rsidRPr="002348F5" w:rsidRDefault="0032170A" w:rsidP="00557FDB">
      <w:pPr>
        <w:spacing w:line="240" w:lineRule="auto"/>
        <w:ind w:right="-427" w:firstLine="709"/>
        <w:jc w:val="both"/>
        <w:rPr>
          <w:rFonts w:ascii="Times New Roman" w:hAnsi="Times New Roman"/>
          <w:sz w:val="24"/>
          <w:szCs w:val="24"/>
        </w:rPr>
      </w:pPr>
      <w:r w:rsidRPr="0032170A">
        <w:rPr>
          <w:rFonts w:ascii="Times New Roman" w:hAnsi="Times New Roman"/>
          <w:i/>
          <w:sz w:val="24"/>
          <w:szCs w:val="24"/>
        </w:rPr>
        <w:t>Шок</w:t>
      </w:r>
      <w:r w:rsidRPr="0032170A">
        <w:rPr>
          <w:rFonts w:ascii="Times New Roman" w:hAnsi="Times New Roman"/>
          <w:sz w:val="24"/>
          <w:szCs w:val="24"/>
        </w:rPr>
        <w:t xml:space="preserve"> – остро развивающийся патологический процесс, развивающийся вследствие воздействия чрезвычайных внешних или внутренних факторов, характеризующийся резким снижением тканевой перфузии, тяжелыми нарушениями деятельности ЦНС, кровообращения, дыхания и обмена веществ.</w:t>
      </w:r>
      <w:r w:rsidRPr="002348F5">
        <w:rPr>
          <w:rFonts w:ascii="Times New Roman" w:hAnsi="Times New Roman"/>
          <w:sz w:val="24"/>
          <w:szCs w:val="24"/>
        </w:rPr>
        <w:t xml:space="preserve"> </w:t>
      </w:r>
    </w:p>
    <w:p w:rsidR="00CE0741" w:rsidRDefault="0072089A" w:rsidP="00557FDB">
      <w:pPr>
        <w:pStyle w:val="a4"/>
        <w:spacing w:after="0"/>
        <w:ind w:left="0" w:right="-427" w:firstLine="709"/>
        <w:jc w:val="both"/>
        <w:rPr>
          <w:rFonts w:ascii="Times New Roman" w:hAnsi="Times New Roman"/>
          <w:b/>
          <w:sz w:val="24"/>
          <w:szCs w:val="24"/>
        </w:rPr>
      </w:pPr>
      <w:r w:rsidRPr="0072089A">
        <w:rPr>
          <w:rFonts w:ascii="Times New Roman" w:hAnsi="Times New Roman"/>
          <w:b/>
          <w:sz w:val="24"/>
          <w:szCs w:val="24"/>
        </w:rPr>
        <w:t>2. Патогенез обморока, коллапса, шоковых состояний.</w:t>
      </w:r>
    </w:p>
    <w:p w:rsidR="00CE0741" w:rsidRPr="00CE0741" w:rsidRDefault="00CE0741" w:rsidP="00557FDB">
      <w:pPr>
        <w:pStyle w:val="a4"/>
        <w:spacing w:after="0"/>
        <w:ind w:left="0" w:right="-427" w:firstLine="709"/>
        <w:jc w:val="both"/>
        <w:rPr>
          <w:rFonts w:ascii="Times New Roman" w:hAnsi="Times New Roman"/>
          <w:sz w:val="24"/>
          <w:szCs w:val="24"/>
          <w:shd w:val="clear" w:color="auto" w:fill="FFFFFF"/>
        </w:rPr>
      </w:pPr>
      <w:r w:rsidRPr="00CE0741">
        <w:rPr>
          <w:rFonts w:ascii="Times New Roman" w:hAnsi="Times New Roman"/>
          <w:sz w:val="24"/>
          <w:szCs w:val="24"/>
          <w:shd w:val="clear" w:color="auto" w:fill="FFFFFF"/>
        </w:rPr>
        <w:t xml:space="preserve">В возникновении обмороков определенную роль играет функциональная недостаточность высших регуляторных вегетативных механизмов, обеспечивающих сердечную деятельность и сосудистый тонус. Эта недостаточность может быть врожденной или возникать в результате черепно-мозговых травм, интоксикацией или болезней нервной системы. Обморочным состояниям способствуют физическое или умственное перенапряжение, утомление, психические травмы, перегревание, голодание, алкоголь, анемия. В обмороке участвуют два основных механизма: 1) </w:t>
      </w:r>
      <w:proofErr w:type="gramStart"/>
      <w:r w:rsidRPr="00CE0741">
        <w:rPr>
          <w:rFonts w:ascii="Times New Roman" w:hAnsi="Times New Roman"/>
          <w:sz w:val="24"/>
          <w:szCs w:val="24"/>
          <w:shd w:val="clear" w:color="auto" w:fill="FFFFFF"/>
        </w:rPr>
        <w:t>вазомоторный</w:t>
      </w:r>
      <w:proofErr w:type="gramEnd"/>
      <w:r w:rsidRPr="00CE0741">
        <w:rPr>
          <w:rFonts w:ascii="Times New Roman" w:hAnsi="Times New Roman"/>
          <w:sz w:val="24"/>
          <w:szCs w:val="24"/>
          <w:shd w:val="clear" w:color="auto" w:fill="FFFFFF"/>
        </w:rPr>
        <w:t xml:space="preserve"> с </w:t>
      </w:r>
      <w:proofErr w:type="spellStart"/>
      <w:r w:rsidRPr="00CE0741">
        <w:rPr>
          <w:rFonts w:ascii="Times New Roman" w:hAnsi="Times New Roman"/>
          <w:sz w:val="24"/>
          <w:szCs w:val="24"/>
          <w:shd w:val="clear" w:color="auto" w:fill="FFFFFF"/>
        </w:rPr>
        <w:t>дилятацией</w:t>
      </w:r>
      <w:proofErr w:type="spellEnd"/>
      <w:r w:rsidRPr="00CE0741">
        <w:rPr>
          <w:rFonts w:ascii="Times New Roman" w:hAnsi="Times New Roman"/>
          <w:sz w:val="24"/>
          <w:szCs w:val="24"/>
          <w:shd w:val="clear" w:color="auto" w:fill="FFFFFF"/>
        </w:rPr>
        <w:t xml:space="preserve"> периферических сосудов: 2) </w:t>
      </w:r>
      <w:proofErr w:type="spellStart"/>
      <w:r w:rsidRPr="00CE0741">
        <w:rPr>
          <w:rFonts w:ascii="Times New Roman" w:hAnsi="Times New Roman"/>
          <w:sz w:val="24"/>
          <w:szCs w:val="24"/>
          <w:shd w:val="clear" w:color="auto" w:fill="FFFFFF"/>
        </w:rPr>
        <w:t>вагусный</w:t>
      </w:r>
      <w:proofErr w:type="spellEnd"/>
      <w:r w:rsidRPr="00CE0741">
        <w:rPr>
          <w:rFonts w:ascii="Times New Roman" w:hAnsi="Times New Roman"/>
          <w:sz w:val="24"/>
          <w:szCs w:val="24"/>
          <w:shd w:val="clear" w:color="auto" w:fill="FFFFFF"/>
        </w:rPr>
        <w:t xml:space="preserve"> с замедлением сердечной деятельности.</w:t>
      </w:r>
    </w:p>
    <w:p w:rsidR="00CE0741" w:rsidRPr="00CE0741" w:rsidRDefault="00CE0741" w:rsidP="00557FDB">
      <w:pPr>
        <w:pStyle w:val="a4"/>
        <w:spacing w:after="0"/>
        <w:ind w:left="0" w:right="-427" w:firstLine="709"/>
        <w:jc w:val="both"/>
        <w:rPr>
          <w:rFonts w:ascii="Times New Roman" w:hAnsi="Times New Roman"/>
          <w:sz w:val="24"/>
          <w:szCs w:val="24"/>
          <w:shd w:val="clear" w:color="auto" w:fill="FFFFFF"/>
        </w:rPr>
      </w:pPr>
      <w:r w:rsidRPr="00CE0741">
        <w:rPr>
          <w:rFonts w:ascii="Times New Roman" w:hAnsi="Times New Roman"/>
          <w:sz w:val="24"/>
          <w:szCs w:val="24"/>
          <w:shd w:val="clear" w:color="auto" w:fill="FFFFFF"/>
        </w:rPr>
        <w:t>Патогенез</w:t>
      </w:r>
      <w:r w:rsidR="00325552">
        <w:rPr>
          <w:rFonts w:ascii="Times New Roman" w:hAnsi="Times New Roman"/>
          <w:sz w:val="24"/>
          <w:szCs w:val="24"/>
          <w:shd w:val="clear" w:color="auto" w:fill="FFFFFF"/>
        </w:rPr>
        <w:t xml:space="preserve"> коллапса</w:t>
      </w:r>
      <w:r w:rsidRPr="00CE0741">
        <w:rPr>
          <w:rFonts w:ascii="Times New Roman" w:hAnsi="Times New Roman"/>
          <w:sz w:val="24"/>
          <w:szCs w:val="24"/>
          <w:shd w:val="clear" w:color="auto" w:fill="FFFFFF"/>
        </w:rPr>
        <w:t>: 1 при сильном кровотечении быстро запустевают сосуды, в том числе и сосуды сердца («сердце гонится за уходящей кровью»). Кровоснабжение сердца недостаточное. Фаза декомпенсации. Окислительные процессы в сердце и других органах ослабевают (кислородное голодание), что и приводит к падению всех жизненных функций организма.</w:t>
      </w:r>
    </w:p>
    <w:p w:rsidR="0072089A" w:rsidRPr="00CE0741" w:rsidRDefault="00CE0741" w:rsidP="00557FDB">
      <w:pPr>
        <w:pStyle w:val="a4"/>
        <w:spacing w:after="0"/>
        <w:ind w:left="0" w:right="-427"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 к</w:t>
      </w:r>
      <w:r w:rsidRPr="00CE0741">
        <w:rPr>
          <w:rFonts w:ascii="Times New Roman" w:hAnsi="Times New Roman"/>
          <w:sz w:val="24"/>
          <w:szCs w:val="24"/>
          <w:shd w:val="clear" w:color="auto" w:fill="FFFFFF"/>
        </w:rPr>
        <w:t xml:space="preserve">оллапс, вызываемый острой интоксикацией всего организма, экзогенными или эндогенными токсинами, многие авторы рассматривают как шок. </w:t>
      </w:r>
    </w:p>
    <w:p w:rsidR="00CE0741" w:rsidRPr="00CE0741" w:rsidRDefault="00CE0741" w:rsidP="00557FDB">
      <w:pPr>
        <w:pStyle w:val="a4"/>
        <w:spacing w:after="0"/>
        <w:ind w:left="0" w:right="-427" w:firstLine="709"/>
        <w:jc w:val="both"/>
        <w:rPr>
          <w:rFonts w:ascii="Times New Roman" w:hAnsi="Times New Roman"/>
          <w:sz w:val="24"/>
          <w:szCs w:val="24"/>
          <w:shd w:val="clear" w:color="auto" w:fill="FFFFFF"/>
        </w:rPr>
      </w:pPr>
      <w:r w:rsidRPr="00CE0741">
        <w:rPr>
          <w:rFonts w:ascii="Times New Roman" w:hAnsi="Times New Roman"/>
          <w:sz w:val="24"/>
          <w:szCs w:val="24"/>
          <w:shd w:val="clear" w:color="auto" w:fill="FFFFFF"/>
        </w:rPr>
        <w:t>При каждом виде шока происходят специфические изменения.</w:t>
      </w:r>
    </w:p>
    <w:p w:rsidR="00CE0741" w:rsidRPr="00CE0741" w:rsidRDefault="00CE0741" w:rsidP="00557FDB">
      <w:pPr>
        <w:pStyle w:val="a4"/>
        <w:spacing w:after="0"/>
        <w:ind w:left="0" w:right="-427" w:firstLine="709"/>
        <w:jc w:val="both"/>
        <w:rPr>
          <w:rFonts w:ascii="Times New Roman" w:hAnsi="Times New Roman"/>
          <w:sz w:val="24"/>
          <w:szCs w:val="24"/>
          <w:shd w:val="clear" w:color="auto" w:fill="FFFFFF"/>
        </w:rPr>
      </w:pPr>
      <w:r w:rsidRPr="00CE0741">
        <w:rPr>
          <w:rFonts w:ascii="Times New Roman" w:hAnsi="Times New Roman"/>
          <w:sz w:val="24"/>
          <w:szCs w:val="24"/>
          <w:shd w:val="clear" w:color="auto" w:fill="FFFFFF"/>
        </w:rPr>
        <w:t>Гиповолемический шок</w:t>
      </w:r>
      <w:r>
        <w:rPr>
          <w:rFonts w:ascii="Times New Roman" w:hAnsi="Times New Roman"/>
          <w:sz w:val="24"/>
          <w:szCs w:val="24"/>
          <w:shd w:val="clear" w:color="auto" w:fill="FFFFFF"/>
        </w:rPr>
        <w:t xml:space="preserve"> </w:t>
      </w:r>
      <w:r w:rsidRPr="00CE0741">
        <w:rPr>
          <w:rFonts w:ascii="Times New Roman" w:hAnsi="Times New Roman"/>
          <w:sz w:val="24"/>
          <w:szCs w:val="24"/>
          <w:shd w:val="clear" w:color="auto" w:fill="FFFFFF"/>
        </w:rPr>
        <w:t xml:space="preserve">- вызывается острой кровопотерей, плазмы или жидкостей организма. Приводит к уменьшению венозного возврата и снижению давления наполнения сердца. Это ведет к снижению ударного объема сердца и падения АД, увеличивается ЧСС, возникает </w:t>
      </w:r>
      <w:proofErr w:type="spellStart"/>
      <w:r w:rsidRPr="00CE0741">
        <w:rPr>
          <w:rFonts w:ascii="Times New Roman" w:hAnsi="Times New Roman"/>
          <w:sz w:val="24"/>
          <w:szCs w:val="24"/>
          <w:shd w:val="clear" w:color="auto" w:fill="FFFFFF"/>
        </w:rPr>
        <w:t>вазоконстрикция</w:t>
      </w:r>
      <w:proofErr w:type="spellEnd"/>
      <w:r w:rsidRPr="00CE0741">
        <w:rPr>
          <w:rFonts w:ascii="Times New Roman" w:hAnsi="Times New Roman"/>
          <w:sz w:val="24"/>
          <w:szCs w:val="24"/>
          <w:shd w:val="clear" w:color="auto" w:fill="FFFFFF"/>
        </w:rPr>
        <w:t>.</w:t>
      </w:r>
    </w:p>
    <w:p w:rsidR="00CE0741" w:rsidRPr="00CE0741" w:rsidRDefault="00CE0741" w:rsidP="00557FDB">
      <w:pPr>
        <w:pStyle w:val="a4"/>
        <w:spacing w:after="0"/>
        <w:ind w:left="0" w:right="-427" w:firstLine="709"/>
        <w:jc w:val="both"/>
        <w:rPr>
          <w:rFonts w:ascii="Times New Roman" w:hAnsi="Times New Roman"/>
          <w:sz w:val="24"/>
          <w:szCs w:val="24"/>
          <w:shd w:val="clear" w:color="auto" w:fill="FFFFFF"/>
        </w:rPr>
      </w:pPr>
      <w:proofErr w:type="spellStart"/>
      <w:r w:rsidRPr="00CE0741">
        <w:rPr>
          <w:rFonts w:ascii="Times New Roman" w:hAnsi="Times New Roman"/>
          <w:sz w:val="24"/>
          <w:szCs w:val="24"/>
          <w:shd w:val="clear" w:color="auto" w:fill="FFFFFF"/>
        </w:rPr>
        <w:t>Кардиогенный</w:t>
      </w:r>
      <w:proofErr w:type="spellEnd"/>
      <w:r w:rsidRPr="00CE0741">
        <w:rPr>
          <w:rFonts w:ascii="Times New Roman" w:hAnsi="Times New Roman"/>
          <w:sz w:val="24"/>
          <w:szCs w:val="24"/>
          <w:shd w:val="clear" w:color="auto" w:fill="FFFFFF"/>
        </w:rPr>
        <w:t xml:space="preserve"> шок</w:t>
      </w:r>
      <w:r>
        <w:rPr>
          <w:rFonts w:ascii="Times New Roman" w:hAnsi="Times New Roman"/>
          <w:sz w:val="24"/>
          <w:szCs w:val="24"/>
          <w:shd w:val="clear" w:color="auto" w:fill="FFFFFF"/>
        </w:rPr>
        <w:t xml:space="preserve"> </w:t>
      </w:r>
      <w:r w:rsidRPr="00CE0741">
        <w:rPr>
          <w:rFonts w:ascii="Times New Roman" w:hAnsi="Times New Roman"/>
          <w:sz w:val="24"/>
          <w:szCs w:val="24"/>
          <w:shd w:val="clear" w:color="auto" w:fill="FFFFFF"/>
        </w:rPr>
        <w:t>- частая причин</w:t>
      </w:r>
      <w:proofErr w:type="gramStart"/>
      <w:r w:rsidRPr="00CE0741">
        <w:rPr>
          <w:rFonts w:ascii="Times New Roman" w:hAnsi="Times New Roman"/>
          <w:sz w:val="24"/>
          <w:szCs w:val="24"/>
          <w:shd w:val="clear" w:color="auto" w:fill="FFFFFF"/>
        </w:rPr>
        <w:t>а-</w:t>
      </w:r>
      <w:proofErr w:type="gramEnd"/>
      <w:r w:rsidRPr="00CE0741">
        <w:rPr>
          <w:rFonts w:ascii="Times New Roman" w:hAnsi="Times New Roman"/>
          <w:sz w:val="24"/>
          <w:szCs w:val="24"/>
          <w:shd w:val="clear" w:color="auto" w:fill="FFFFFF"/>
        </w:rPr>
        <w:t xml:space="preserve"> инфаркт миокарда, миокардит, токсическое поражение миокарда, происходит снижение УОС, снижение АД, увеличивается </w:t>
      </w:r>
      <w:proofErr w:type="spellStart"/>
      <w:r w:rsidRPr="00CE0741">
        <w:rPr>
          <w:rFonts w:ascii="Times New Roman" w:hAnsi="Times New Roman"/>
          <w:sz w:val="24"/>
          <w:szCs w:val="24"/>
          <w:shd w:val="clear" w:color="auto" w:fill="FFFFFF"/>
        </w:rPr>
        <w:t>ЧСС,периферическое</w:t>
      </w:r>
      <w:proofErr w:type="spellEnd"/>
      <w:r w:rsidRPr="00CE0741">
        <w:rPr>
          <w:rFonts w:ascii="Times New Roman" w:hAnsi="Times New Roman"/>
          <w:sz w:val="24"/>
          <w:szCs w:val="24"/>
          <w:shd w:val="clear" w:color="auto" w:fill="FFFFFF"/>
        </w:rPr>
        <w:t xml:space="preserve"> сопротивление.</w:t>
      </w:r>
    </w:p>
    <w:p w:rsidR="00CE0741" w:rsidRPr="00CE0741" w:rsidRDefault="00CE0741" w:rsidP="00557FDB">
      <w:pPr>
        <w:pStyle w:val="a4"/>
        <w:spacing w:after="0"/>
        <w:ind w:left="0" w:right="-427" w:firstLine="709"/>
        <w:jc w:val="both"/>
        <w:rPr>
          <w:rFonts w:ascii="Times New Roman" w:hAnsi="Times New Roman"/>
          <w:sz w:val="24"/>
          <w:szCs w:val="24"/>
          <w:shd w:val="clear" w:color="auto" w:fill="FFFFFF"/>
        </w:rPr>
      </w:pPr>
      <w:r w:rsidRPr="00CE0741">
        <w:rPr>
          <w:rFonts w:ascii="Times New Roman" w:hAnsi="Times New Roman"/>
          <w:sz w:val="24"/>
          <w:szCs w:val="24"/>
          <w:shd w:val="clear" w:color="auto" w:fill="FFFFFF"/>
        </w:rPr>
        <w:t>Септический шок</w:t>
      </w:r>
      <w:r>
        <w:rPr>
          <w:rFonts w:ascii="Times New Roman" w:hAnsi="Times New Roman"/>
          <w:sz w:val="24"/>
          <w:szCs w:val="24"/>
          <w:shd w:val="clear" w:color="auto" w:fill="FFFFFF"/>
        </w:rPr>
        <w:t xml:space="preserve"> </w:t>
      </w:r>
      <w:r w:rsidRPr="00CE074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CE0741">
        <w:rPr>
          <w:rFonts w:ascii="Times New Roman" w:hAnsi="Times New Roman"/>
          <w:sz w:val="24"/>
          <w:szCs w:val="24"/>
          <w:shd w:val="clear" w:color="auto" w:fill="FFFFFF"/>
        </w:rPr>
        <w:t xml:space="preserve">под влиянием бактериальных токсинов открываются короткие артериовенозные шунты, через которые кровь устремляется, обходя капиллярную сеть, из артериального русла </w:t>
      </w:r>
      <w:proofErr w:type="gramStart"/>
      <w:r w:rsidRPr="00CE0741">
        <w:rPr>
          <w:rFonts w:ascii="Times New Roman" w:hAnsi="Times New Roman"/>
          <w:sz w:val="24"/>
          <w:szCs w:val="24"/>
          <w:shd w:val="clear" w:color="auto" w:fill="FFFFFF"/>
        </w:rPr>
        <w:t>венозное</w:t>
      </w:r>
      <w:proofErr w:type="gramEnd"/>
      <w:r w:rsidRPr="00CE0741">
        <w:rPr>
          <w:rFonts w:ascii="Times New Roman" w:hAnsi="Times New Roman"/>
          <w:sz w:val="24"/>
          <w:szCs w:val="24"/>
          <w:shd w:val="clear" w:color="auto" w:fill="FFFFFF"/>
        </w:rPr>
        <w:t>., снижается АД, компенсаторно увеличивается УОС и ЧСС.</w:t>
      </w:r>
    </w:p>
    <w:p w:rsidR="00CE0741" w:rsidRPr="005A0C66" w:rsidRDefault="00CE0741" w:rsidP="00557FDB">
      <w:pPr>
        <w:pStyle w:val="a4"/>
        <w:spacing w:after="0"/>
        <w:ind w:left="0" w:right="-427" w:firstLine="709"/>
        <w:jc w:val="both"/>
        <w:rPr>
          <w:rFonts w:ascii="Times New Roman" w:hAnsi="Times New Roman"/>
          <w:sz w:val="24"/>
          <w:szCs w:val="24"/>
          <w:shd w:val="clear" w:color="auto" w:fill="FFFFFF"/>
        </w:rPr>
      </w:pPr>
      <w:r w:rsidRPr="00CE0741">
        <w:rPr>
          <w:rFonts w:ascii="Times New Roman" w:hAnsi="Times New Roman"/>
          <w:sz w:val="24"/>
          <w:szCs w:val="24"/>
          <w:shd w:val="clear" w:color="auto" w:fill="FFFFFF"/>
        </w:rPr>
        <w:t>Анафилактический шок</w:t>
      </w:r>
      <w:r>
        <w:rPr>
          <w:rFonts w:ascii="Times New Roman" w:hAnsi="Times New Roman"/>
          <w:sz w:val="24"/>
          <w:szCs w:val="24"/>
          <w:shd w:val="clear" w:color="auto" w:fill="FFFFFF"/>
        </w:rPr>
        <w:t xml:space="preserve"> </w:t>
      </w:r>
      <w:r w:rsidRPr="00CE0741">
        <w:rPr>
          <w:rFonts w:ascii="Times New Roman" w:hAnsi="Times New Roman"/>
          <w:sz w:val="24"/>
          <w:szCs w:val="24"/>
          <w:shd w:val="clear" w:color="auto" w:fill="FFFFFF"/>
        </w:rPr>
        <w:t xml:space="preserve">- в основе развития лежит резкое снижение сосудистого тонуса под воздействием гистамина и других </w:t>
      </w:r>
      <w:proofErr w:type="spellStart"/>
      <w:r w:rsidRPr="00CE0741">
        <w:rPr>
          <w:rFonts w:ascii="Times New Roman" w:hAnsi="Times New Roman"/>
          <w:sz w:val="24"/>
          <w:szCs w:val="24"/>
          <w:shd w:val="clear" w:color="auto" w:fill="FFFFFF"/>
        </w:rPr>
        <w:t>медиаторовных</w:t>
      </w:r>
      <w:proofErr w:type="spellEnd"/>
      <w:r w:rsidRPr="00CE0741">
        <w:rPr>
          <w:rFonts w:ascii="Times New Roman" w:hAnsi="Times New Roman"/>
          <w:sz w:val="24"/>
          <w:szCs w:val="24"/>
          <w:shd w:val="clear" w:color="auto" w:fill="FFFFFF"/>
        </w:rPr>
        <w:t xml:space="preserve"> субстанций, снижение ОЦК, нет выраженной реакции симпатоадреналовой системы.</w:t>
      </w:r>
    </w:p>
    <w:p w:rsidR="0072089A" w:rsidRDefault="0072089A" w:rsidP="00557FDB">
      <w:pPr>
        <w:pStyle w:val="a4"/>
        <w:spacing w:after="0"/>
        <w:ind w:left="0" w:right="-427" w:firstLine="709"/>
        <w:jc w:val="both"/>
        <w:rPr>
          <w:rFonts w:ascii="Times New Roman" w:hAnsi="Times New Roman"/>
          <w:b/>
          <w:sz w:val="24"/>
          <w:szCs w:val="24"/>
        </w:rPr>
      </w:pPr>
      <w:r w:rsidRPr="0072089A">
        <w:rPr>
          <w:rFonts w:ascii="Times New Roman" w:hAnsi="Times New Roman"/>
          <w:b/>
          <w:sz w:val="24"/>
          <w:szCs w:val="24"/>
        </w:rPr>
        <w:t>3. Клиническая картина.</w:t>
      </w:r>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 xml:space="preserve">Клиника обморока: </w:t>
      </w:r>
      <w:proofErr w:type="gramStart"/>
      <w:r w:rsidRPr="00325552">
        <w:rPr>
          <w:rFonts w:ascii="Times New Roman" w:hAnsi="Times New Roman"/>
          <w:sz w:val="24"/>
          <w:szCs w:val="24"/>
          <w:shd w:val="clear" w:color="auto" w:fill="FFFFFF"/>
        </w:rPr>
        <w:t>Потер</w:t>
      </w:r>
      <w:r w:rsidR="00325552">
        <w:rPr>
          <w:rFonts w:ascii="Times New Roman" w:hAnsi="Times New Roman"/>
          <w:sz w:val="24"/>
          <w:szCs w:val="24"/>
          <w:shd w:val="clear" w:color="auto" w:fill="FFFFFF"/>
        </w:rPr>
        <w:t>я</w:t>
      </w:r>
      <w:r w:rsidRPr="00325552">
        <w:rPr>
          <w:rFonts w:ascii="Times New Roman" w:hAnsi="Times New Roman"/>
          <w:sz w:val="24"/>
          <w:szCs w:val="24"/>
          <w:shd w:val="clear" w:color="auto" w:fill="FFFFFF"/>
        </w:rPr>
        <w:t xml:space="preserve"> сознания обычно предшествуют предвестники: головокружение, головная боль, мышечная слабость с желанием сесть или лечь, потливость, тошнота, иногда рвота, легкая одышка, мелькание перед глазами, затуманивание зрения, резкая бледность кожи, она покрыта холодным потом, пульс слабый, иногда не прощупывается, мышцы расслаблены, зрачки расширяются, реакция на свет ослаблена.</w:t>
      </w:r>
      <w:proofErr w:type="gramEnd"/>
      <w:r w:rsidRPr="00325552">
        <w:rPr>
          <w:rFonts w:ascii="Times New Roman" w:hAnsi="Times New Roman"/>
          <w:sz w:val="24"/>
          <w:szCs w:val="24"/>
          <w:shd w:val="clear" w:color="auto" w:fill="FFFFFF"/>
        </w:rPr>
        <w:t xml:space="preserve"> Потеря сознания кратковременна. Редко встречаются случаи, когда в обмороке наступает непроизвольное мочеиспускание и дефекация. Обычно все явления в течение 5, максимум 10 минут проходят.</w:t>
      </w:r>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 xml:space="preserve">Симптомы коллапса: Основной симптом коллапса - нарушение кровообращения, характеризуется нестойкой гемодинамикой и падением сосудистого тонуса. Нарушения ЦНС при коллапсе - </w:t>
      </w:r>
      <w:proofErr w:type="gramStart"/>
      <w:r w:rsidRPr="00325552">
        <w:rPr>
          <w:rFonts w:ascii="Times New Roman" w:hAnsi="Times New Roman"/>
          <w:sz w:val="24"/>
          <w:szCs w:val="24"/>
          <w:shd w:val="clear" w:color="auto" w:fill="FFFFFF"/>
        </w:rPr>
        <w:t>вторичное</w:t>
      </w:r>
      <w:proofErr w:type="gramEnd"/>
      <w:r w:rsidRPr="00325552">
        <w:rPr>
          <w:rFonts w:ascii="Times New Roman" w:hAnsi="Times New Roman"/>
          <w:sz w:val="24"/>
          <w:szCs w:val="24"/>
          <w:shd w:val="clear" w:color="auto" w:fill="FFFFFF"/>
        </w:rPr>
        <w:t xml:space="preserve">. </w:t>
      </w:r>
      <w:proofErr w:type="gramStart"/>
      <w:r w:rsidRPr="00325552">
        <w:rPr>
          <w:rFonts w:ascii="Times New Roman" w:hAnsi="Times New Roman"/>
          <w:sz w:val="24"/>
          <w:szCs w:val="24"/>
          <w:shd w:val="clear" w:color="auto" w:fill="FFFFFF"/>
        </w:rPr>
        <w:t>Клинические симптомы коллапса: резкая и внезапная бледность, апатия, (эйфория), пульс частый, малый, нитевидный, артериальное давление нестойкое, низкое; дыхание частое поверхностное; холодный пот, похолодание конечностей, падение температуры тела, расслабление мускулатуры, понижение сухожильных рефлексов, зрачковые рефлексы сохранены.</w:t>
      </w:r>
      <w:proofErr w:type="gramEnd"/>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 xml:space="preserve">Клиническая картина шока достаточно характерна. Основные симптомы связаны с угнетением жизненно важных функций организма. Больные в состоянии шока заторможены, неохотно вступают в контакт. Кожные покровы бледные, покрыты холодным потом, часто наблюдают акроцианоз. Дыхание частое, поверхностное. Отмечают тахикардию, снижение АД. Пульс частый, слабого наполнения, а в тяжёлых случаях он едва определяется (нитевидный). Изменения гемодинамики - основные при шоке. На этом фоне происходит снижение диуреза. Наиболее динамично изменяются при шоке пульс и АД. В связи с этим </w:t>
      </w:r>
      <w:proofErr w:type="spellStart"/>
      <w:r w:rsidRPr="00325552">
        <w:rPr>
          <w:rFonts w:ascii="Times New Roman" w:hAnsi="Times New Roman"/>
          <w:sz w:val="24"/>
          <w:szCs w:val="24"/>
          <w:shd w:val="clear" w:color="auto" w:fill="FFFFFF"/>
        </w:rPr>
        <w:t>Аллговер</w:t>
      </w:r>
      <w:proofErr w:type="spellEnd"/>
      <w:r w:rsidRPr="00325552">
        <w:rPr>
          <w:rFonts w:ascii="Times New Roman" w:hAnsi="Times New Roman"/>
          <w:sz w:val="24"/>
          <w:szCs w:val="24"/>
          <w:shd w:val="clear" w:color="auto" w:fill="FFFFFF"/>
        </w:rPr>
        <w:t xml:space="preserve"> предложил использовать индекс шока: отношение ЧСС к уровню систолического АД. В норме он примерно равен 0,5, при переходе к шоку приближается к 1,0, при развившемся шоке достигает 1,5.</w:t>
      </w:r>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В зависимости от тяжести выделяют четыре степени шока.</w:t>
      </w:r>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Шок I степени.</w:t>
      </w:r>
      <w:r w:rsidR="005A0C66">
        <w:rPr>
          <w:rFonts w:ascii="Times New Roman" w:hAnsi="Times New Roman"/>
          <w:sz w:val="24"/>
          <w:szCs w:val="24"/>
          <w:shd w:val="clear" w:color="auto" w:fill="FFFFFF"/>
        </w:rPr>
        <w:t xml:space="preserve"> </w:t>
      </w:r>
      <w:r w:rsidRPr="00325552">
        <w:rPr>
          <w:rFonts w:ascii="Times New Roman" w:hAnsi="Times New Roman"/>
          <w:sz w:val="24"/>
          <w:szCs w:val="24"/>
          <w:shd w:val="clear" w:color="auto" w:fill="FFFFFF"/>
        </w:rPr>
        <w:t xml:space="preserve">Сознание сохранено, больной контактен, слегка заторможён. </w:t>
      </w:r>
      <w:proofErr w:type="gramStart"/>
      <w:r w:rsidRPr="00325552">
        <w:rPr>
          <w:rFonts w:ascii="Times New Roman" w:hAnsi="Times New Roman"/>
          <w:sz w:val="24"/>
          <w:szCs w:val="24"/>
          <w:shd w:val="clear" w:color="auto" w:fill="FFFFFF"/>
        </w:rPr>
        <w:t>Систолическое</w:t>
      </w:r>
      <w:proofErr w:type="gramEnd"/>
      <w:r w:rsidRPr="00325552">
        <w:rPr>
          <w:rFonts w:ascii="Times New Roman" w:hAnsi="Times New Roman"/>
          <w:sz w:val="24"/>
          <w:szCs w:val="24"/>
          <w:shd w:val="clear" w:color="auto" w:fill="FFFFFF"/>
        </w:rPr>
        <w:t xml:space="preserve"> АД чуть снижено, но превышает 90 мм рт.ст, пульс слегка учащён. Кожные покровы бледные, иногда отмечают мышечную дрожь.</w:t>
      </w:r>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 xml:space="preserve">Шок II степени. Сознание сохранено, больной заторможен. Кожные покровы бледные, холодные, липкий пот, небольшой акроцианоз. </w:t>
      </w:r>
      <w:proofErr w:type="gramStart"/>
      <w:r w:rsidRPr="00325552">
        <w:rPr>
          <w:rFonts w:ascii="Times New Roman" w:hAnsi="Times New Roman"/>
          <w:sz w:val="24"/>
          <w:szCs w:val="24"/>
          <w:shd w:val="clear" w:color="auto" w:fill="FFFFFF"/>
        </w:rPr>
        <w:t>Систолическое</w:t>
      </w:r>
      <w:proofErr w:type="gramEnd"/>
      <w:r w:rsidRPr="00325552">
        <w:rPr>
          <w:rFonts w:ascii="Times New Roman" w:hAnsi="Times New Roman"/>
          <w:sz w:val="24"/>
          <w:szCs w:val="24"/>
          <w:shd w:val="clear" w:color="auto" w:fill="FFFFFF"/>
        </w:rPr>
        <w:t xml:space="preserve"> АД 70-90 мм рт.ст. Пульс учащён до 110-120 в мин, слабого наполнения. ЦВД снижено, дыхание поверхностное.</w:t>
      </w:r>
    </w:p>
    <w:p w:rsidR="00CE0741"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 xml:space="preserve">Шок III степени. Состояние больного крайне тяжёлое: он </w:t>
      </w:r>
      <w:proofErr w:type="spellStart"/>
      <w:r w:rsidRPr="00325552">
        <w:rPr>
          <w:rFonts w:ascii="Times New Roman" w:hAnsi="Times New Roman"/>
          <w:sz w:val="24"/>
          <w:szCs w:val="24"/>
          <w:shd w:val="clear" w:color="auto" w:fill="FFFFFF"/>
        </w:rPr>
        <w:t>адинамичен</w:t>
      </w:r>
      <w:proofErr w:type="spellEnd"/>
      <w:r w:rsidRPr="00325552">
        <w:rPr>
          <w:rFonts w:ascii="Times New Roman" w:hAnsi="Times New Roman"/>
          <w:sz w:val="24"/>
          <w:szCs w:val="24"/>
          <w:shd w:val="clear" w:color="auto" w:fill="FFFFFF"/>
        </w:rPr>
        <w:t xml:space="preserve">, заторможен, на вопросы отвечает односложно, не реагирует на боль. Кожные покровы бледные, холодные, с синюшным оттенком. Дыхание поверхностное, частое, иногда редкое. Пульс частый - 130-140 в мин. </w:t>
      </w:r>
      <w:proofErr w:type="gramStart"/>
      <w:r w:rsidRPr="00325552">
        <w:rPr>
          <w:rFonts w:ascii="Times New Roman" w:hAnsi="Times New Roman"/>
          <w:sz w:val="24"/>
          <w:szCs w:val="24"/>
          <w:shd w:val="clear" w:color="auto" w:fill="FFFFFF"/>
        </w:rPr>
        <w:t>Систолическое</w:t>
      </w:r>
      <w:proofErr w:type="gramEnd"/>
      <w:r w:rsidRPr="00325552">
        <w:rPr>
          <w:rFonts w:ascii="Times New Roman" w:hAnsi="Times New Roman"/>
          <w:sz w:val="24"/>
          <w:szCs w:val="24"/>
          <w:shd w:val="clear" w:color="auto" w:fill="FFFFFF"/>
        </w:rPr>
        <w:t xml:space="preserve"> АД 50-70 мм рт.ст. ЦВД равно нулю или отрицательное, отсутствует диурез.</w:t>
      </w:r>
    </w:p>
    <w:p w:rsidR="00325552" w:rsidRPr="00325552" w:rsidRDefault="00CE0741" w:rsidP="00557FDB">
      <w:pPr>
        <w:pStyle w:val="a4"/>
        <w:spacing w:after="0"/>
        <w:ind w:left="0" w:right="-427" w:firstLine="709"/>
        <w:jc w:val="both"/>
        <w:rPr>
          <w:rFonts w:ascii="Times New Roman" w:hAnsi="Times New Roman"/>
          <w:sz w:val="24"/>
          <w:szCs w:val="24"/>
          <w:shd w:val="clear" w:color="auto" w:fill="FFFFFF"/>
        </w:rPr>
      </w:pPr>
      <w:r w:rsidRPr="00325552">
        <w:rPr>
          <w:rFonts w:ascii="Times New Roman" w:hAnsi="Times New Roman"/>
          <w:sz w:val="24"/>
          <w:szCs w:val="24"/>
          <w:shd w:val="clear" w:color="auto" w:fill="FFFFFF"/>
        </w:rPr>
        <w:t>Шок IV степени. Предагональное состояние - одно из критических, терминальных состояний.</w:t>
      </w:r>
    </w:p>
    <w:p w:rsidR="0072089A" w:rsidRPr="00C01249" w:rsidRDefault="0072089A" w:rsidP="00557FDB">
      <w:pPr>
        <w:pStyle w:val="a4"/>
        <w:spacing w:after="0"/>
        <w:ind w:left="0" w:right="-427" w:firstLine="709"/>
        <w:jc w:val="both"/>
        <w:rPr>
          <w:rFonts w:ascii="Times New Roman" w:hAnsi="Times New Roman"/>
          <w:b/>
          <w:sz w:val="24"/>
          <w:szCs w:val="24"/>
          <w:shd w:val="clear" w:color="auto" w:fill="FFFFFF"/>
        </w:rPr>
      </w:pPr>
      <w:r w:rsidRPr="00C01249">
        <w:rPr>
          <w:rFonts w:ascii="Times New Roman" w:hAnsi="Times New Roman"/>
          <w:b/>
          <w:sz w:val="24"/>
          <w:szCs w:val="24"/>
          <w:shd w:val="clear" w:color="auto" w:fill="FFFFFF"/>
        </w:rPr>
        <w:t>4. Дифференциальная диагностика.</w:t>
      </w:r>
    </w:p>
    <w:p w:rsidR="007C11C0" w:rsidRDefault="00C01249" w:rsidP="00557FDB">
      <w:pPr>
        <w:pStyle w:val="a4"/>
        <w:spacing w:after="0"/>
        <w:ind w:left="0" w:right="-427" w:firstLine="709"/>
        <w:jc w:val="both"/>
        <w:rPr>
          <w:rFonts w:ascii="Times New Roman" w:hAnsi="Times New Roman"/>
          <w:sz w:val="24"/>
          <w:szCs w:val="24"/>
          <w:shd w:val="clear" w:color="auto" w:fill="FFFFFF"/>
        </w:rPr>
      </w:pPr>
      <w:r w:rsidRPr="00C01249">
        <w:rPr>
          <w:rFonts w:ascii="Times New Roman" w:hAnsi="Times New Roman"/>
          <w:sz w:val="24"/>
          <w:szCs w:val="24"/>
          <w:shd w:val="clear" w:color="auto" w:fill="FFFFFF"/>
        </w:rPr>
        <w:t xml:space="preserve">Дифференциальная </w:t>
      </w:r>
      <w:r w:rsidR="007C11C0">
        <w:rPr>
          <w:rFonts w:ascii="Times New Roman" w:hAnsi="Times New Roman"/>
          <w:sz w:val="24"/>
          <w:szCs w:val="24"/>
          <w:shd w:val="clear" w:color="auto" w:fill="FFFFFF"/>
        </w:rPr>
        <w:t>диагностика простого обморока (постурального синкопе</w:t>
      </w:r>
      <w:r w:rsidRPr="00C01249">
        <w:rPr>
          <w:rFonts w:ascii="Times New Roman" w:hAnsi="Times New Roman"/>
          <w:sz w:val="24"/>
          <w:szCs w:val="24"/>
          <w:shd w:val="clear" w:color="auto" w:fill="FFFFFF"/>
        </w:rPr>
        <w:t xml:space="preserve">). </w:t>
      </w:r>
    </w:p>
    <w:p w:rsidR="007C11C0" w:rsidRDefault="00C01249" w:rsidP="00557FDB">
      <w:pPr>
        <w:pStyle w:val="a4"/>
        <w:spacing w:after="0"/>
        <w:ind w:left="0" w:right="-427" w:firstLine="709"/>
        <w:jc w:val="both"/>
        <w:rPr>
          <w:rFonts w:ascii="Times New Roman" w:hAnsi="Times New Roman"/>
          <w:sz w:val="24"/>
          <w:szCs w:val="24"/>
          <w:shd w:val="clear" w:color="auto" w:fill="FFFFFF"/>
        </w:rPr>
      </w:pPr>
      <w:r w:rsidRPr="00C01249">
        <w:rPr>
          <w:rFonts w:ascii="Times New Roman" w:hAnsi="Times New Roman"/>
          <w:sz w:val="24"/>
          <w:szCs w:val="24"/>
          <w:shd w:val="clear" w:color="auto" w:fill="FFFFFF"/>
        </w:rPr>
        <w:t xml:space="preserve">1. Внутреннее кровотечение. </w:t>
      </w:r>
      <w:proofErr w:type="gramStart"/>
      <w:r w:rsidRPr="00C01249">
        <w:rPr>
          <w:rFonts w:ascii="Times New Roman" w:hAnsi="Times New Roman"/>
          <w:sz w:val="24"/>
          <w:szCs w:val="24"/>
          <w:shd w:val="clear" w:color="auto" w:fill="FFFFFF"/>
        </w:rPr>
        <w:t>При его наличии, особенно при медленном течении с отсутствием болевого синдрома и видимого выделения крови, у больного возможно возникновение обморока с довольно быстрым восстановлением сознания в горизонтальном положении тела, но сохранение тахикардии, вместо типичной брадикардии, одышка и бледность кожных покровов, будут являться косвенными признаками существующей анемии.</w:t>
      </w:r>
      <w:proofErr w:type="gramEnd"/>
      <w:r w:rsidRPr="00C01249">
        <w:rPr>
          <w:rFonts w:ascii="Times New Roman" w:hAnsi="Times New Roman"/>
          <w:sz w:val="24"/>
          <w:szCs w:val="24"/>
          <w:shd w:val="clear" w:color="auto" w:fill="FFFFFF"/>
        </w:rPr>
        <w:t xml:space="preserve"> Решающую роль в данной ситуации имеет исследование показателей красной крови. </w:t>
      </w:r>
    </w:p>
    <w:p w:rsidR="00C01249" w:rsidRPr="00C01249" w:rsidRDefault="00C01249" w:rsidP="00557FDB">
      <w:pPr>
        <w:pStyle w:val="a4"/>
        <w:spacing w:after="0"/>
        <w:ind w:left="0" w:right="-427" w:firstLine="709"/>
        <w:jc w:val="both"/>
        <w:rPr>
          <w:rFonts w:ascii="Times New Roman" w:hAnsi="Times New Roman"/>
          <w:sz w:val="24"/>
          <w:szCs w:val="24"/>
          <w:shd w:val="clear" w:color="auto" w:fill="FFFFFF"/>
        </w:rPr>
      </w:pPr>
      <w:r w:rsidRPr="00C01249">
        <w:rPr>
          <w:rFonts w:ascii="Times New Roman" w:hAnsi="Times New Roman"/>
          <w:sz w:val="24"/>
          <w:szCs w:val="24"/>
          <w:shd w:val="clear" w:color="auto" w:fill="FFFFFF"/>
        </w:rPr>
        <w:t xml:space="preserve">2. </w:t>
      </w:r>
      <w:proofErr w:type="spellStart"/>
      <w:r w:rsidRPr="00C01249">
        <w:rPr>
          <w:rFonts w:ascii="Times New Roman" w:hAnsi="Times New Roman"/>
          <w:sz w:val="24"/>
          <w:szCs w:val="24"/>
          <w:shd w:val="clear" w:color="auto" w:fill="FFFFFF"/>
        </w:rPr>
        <w:t>Безболевые</w:t>
      </w:r>
      <w:proofErr w:type="spellEnd"/>
      <w:r w:rsidRPr="00C01249">
        <w:rPr>
          <w:rFonts w:ascii="Times New Roman" w:hAnsi="Times New Roman"/>
          <w:sz w:val="24"/>
          <w:szCs w:val="24"/>
          <w:shd w:val="clear" w:color="auto" w:fill="FFFFFF"/>
        </w:rPr>
        <w:t xml:space="preserve"> формы острого инфаркта миокарда или тромбоэмболия легочной артерии могут сопровождаться кратковременной потерей сознания. При горизонтальном положении тела пострадавшего после восстановления сознания, сохраняются признаки дыхательной и </w:t>
      </w:r>
      <w:proofErr w:type="spellStart"/>
      <w:r w:rsidRPr="00C01249">
        <w:rPr>
          <w:rFonts w:ascii="Times New Roman" w:hAnsi="Times New Roman"/>
          <w:sz w:val="24"/>
          <w:szCs w:val="24"/>
          <w:shd w:val="clear" w:color="auto" w:fill="FFFFFF"/>
        </w:rPr>
        <w:t>ииркуляторной</w:t>
      </w:r>
      <w:proofErr w:type="spellEnd"/>
      <w:r w:rsidRPr="00C01249">
        <w:rPr>
          <w:rFonts w:ascii="Times New Roman" w:hAnsi="Times New Roman"/>
          <w:sz w:val="24"/>
          <w:szCs w:val="24"/>
          <w:shd w:val="clear" w:color="auto" w:fill="FFFFFF"/>
        </w:rPr>
        <w:t xml:space="preserve"> недостаточности с признаками перегрузки малого круга кровообращения, нарушениями ритма сердечной деятельности и т. д. В </w:t>
      </w:r>
      <w:proofErr w:type="spellStart"/>
      <w:r w:rsidRPr="00C01249">
        <w:rPr>
          <w:rFonts w:ascii="Times New Roman" w:hAnsi="Times New Roman"/>
          <w:sz w:val="24"/>
          <w:szCs w:val="24"/>
          <w:shd w:val="clear" w:color="auto" w:fill="FFFFFF"/>
        </w:rPr>
        <w:t>типичпых</w:t>
      </w:r>
      <w:proofErr w:type="spellEnd"/>
      <w:r w:rsidRPr="00C01249">
        <w:rPr>
          <w:rFonts w:ascii="Times New Roman" w:hAnsi="Times New Roman"/>
          <w:sz w:val="24"/>
          <w:szCs w:val="24"/>
          <w:shd w:val="clear" w:color="auto" w:fill="FFFFFF"/>
        </w:rPr>
        <w:t xml:space="preserve"> случаях кратковременная потеря сознания по вышеуказанным причинам наступает при вертикальном положении тела (стоя или сидя). </w:t>
      </w:r>
      <w:proofErr w:type="gramStart"/>
      <w:r w:rsidRPr="00C01249">
        <w:rPr>
          <w:rFonts w:ascii="Times New Roman" w:hAnsi="Times New Roman"/>
          <w:sz w:val="24"/>
          <w:szCs w:val="24"/>
          <w:shd w:val="clear" w:color="auto" w:fill="FFFFFF"/>
        </w:rPr>
        <w:t xml:space="preserve">Если же потеря сознания произошла у пострадавшего лежа, следует думать или о нарушении ритма сердечной деятельности (прежде всего — приступ </w:t>
      </w:r>
      <w:proofErr w:type="spellStart"/>
      <w:r w:rsidRPr="00C01249">
        <w:rPr>
          <w:rFonts w:ascii="Times New Roman" w:hAnsi="Times New Roman"/>
          <w:sz w:val="24"/>
          <w:szCs w:val="24"/>
          <w:shd w:val="clear" w:color="auto" w:fill="FFFFFF"/>
        </w:rPr>
        <w:t>Морганьи-Эдемса-Стокса</w:t>
      </w:r>
      <w:proofErr w:type="spellEnd"/>
      <w:r w:rsidRPr="00C01249">
        <w:rPr>
          <w:rFonts w:ascii="Times New Roman" w:hAnsi="Times New Roman"/>
          <w:sz w:val="24"/>
          <w:szCs w:val="24"/>
          <w:shd w:val="clear" w:color="auto" w:fill="FFFFFF"/>
        </w:rPr>
        <w:t>, или о нарушении мозгового кровообращения.</w:t>
      </w:r>
      <w:proofErr w:type="gramEnd"/>
    </w:p>
    <w:p w:rsidR="00D35913" w:rsidRDefault="007C11C0" w:rsidP="00557FDB">
      <w:pPr>
        <w:pStyle w:val="a4"/>
        <w:ind w:left="0" w:right="-427" w:firstLine="709"/>
        <w:jc w:val="both"/>
        <w:rPr>
          <w:rFonts w:ascii="Times New Roman" w:hAnsi="Times New Roman"/>
          <w:sz w:val="24"/>
          <w:szCs w:val="24"/>
          <w:shd w:val="clear" w:color="auto" w:fill="FFFFFF"/>
        </w:rPr>
      </w:pPr>
      <w:proofErr w:type="gramStart"/>
      <w:r w:rsidRPr="007C11C0">
        <w:rPr>
          <w:rFonts w:ascii="Times New Roman" w:hAnsi="Times New Roman"/>
          <w:sz w:val="24"/>
          <w:szCs w:val="24"/>
          <w:shd w:val="clear" w:color="auto" w:fill="FFFFFF"/>
        </w:rPr>
        <w:t xml:space="preserve">Дифференциальный диагноз коллапса проводят с обмороком, для которого характерна кратковременная потеря сознания с исчезновением чувствительности, и с шоком, при котором происходят более глубокие гемодинамические нарушения, поражение </w:t>
      </w:r>
      <w:proofErr w:type="spellStart"/>
      <w:r w:rsidRPr="007C11C0">
        <w:rPr>
          <w:rFonts w:ascii="Times New Roman" w:hAnsi="Times New Roman"/>
          <w:sz w:val="24"/>
          <w:szCs w:val="24"/>
          <w:shd w:val="clear" w:color="auto" w:fill="FFFFFF"/>
        </w:rPr>
        <w:t>ц</w:t>
      </w:r>
      <w:proofErr w:type="spellEnd"/>
      <w:r w:rsidRPr="007C11C0">
        <w:rPr>
          <w:rFonts w:ascii="Times New Roman" w:hAnsi="Times New Roman"/>
          <w:sz w:val="24"/>
          <w:szCs w:val="24"/>
          <w:shd w:val="clear" w:color="auto" w:fill="FFFFFF"/>
        </w:rPr>
        <w:t>. н. с. и др. Трудности в диагностике могут возникнуть при коллапсе у пожилых людей, развивающемся на фоне воспаления легких, протекающего со скудной симптоматикой, а также при отравлении барбитуратами и гипотензивными средствами.</w:t>
      </w:r>
      <w:proofErr w:type="gramEnd"/>
      <w:r w:rsidRPr="007C11C0">
        <w:rPr>
          <w:rFonts w:ascii="Times New Roman" w:hAnsi="Times New Roman"/>
          <w:sz w:val="24"/>
          <w:szCs w:val="24"/>
          <w:shd w:val="clear" w:color="auto" w:fill="FFFFFF"/>
        </w:rPr>
        <w:t xml:space="preserve"> Иногда трудно бывает дифференцировать коллапс и </w:t>
      </w:r>
      <w:proofErr w:type="spellStart"/>
      <w:r w:rsidRPr="007C11C0">
        <w:rPr>
          <w:rFonts w:ascii="Times New Roman" w:hAnsi="Times New Roman"/>
          <w:sz w:val="24"/>
          <w:szCs w:val="24"/>
          <w:shd w:val="clear" w:color="auto" w:fill="FFFFFF"/>
        </w:rPr>
        <w:t>кардиогенный</w:t>
      </w:r>
      <w:proofErr w:type="spellEnd"/>
      <w:r w:rsidRPr="007C11C0">
        <w:rPr>
          <w:rFonts w:ascii="Times New Roman" w:hAnsi="Times New Roman"/>
          <w:sz w:val="24"/>
          <w:szCs w:val="24"/>
          <w:shd w:val="clear" w:color="auto" w:fill="FFFFFF"/>
        </w:rPr>
        <w:t xml:space="preserve"> шок; при </w:t>
      </w:r>
      <w:proofErr w:type="spellStart"/>
      <w:r w:rsidRPr="007C11C0">
        <w:rPr>
          <w:rFonts w:ascii="Times New Roman" w:hAnsi="Times New Roman"/>
          <w:sz w:val="24"/>
          <w:szCs w:val="24"/>
          <w:shd w:val="clear" w:color="auto" w:fill="FFFFFF"/>
        </w:rPr>
        <w:t>кардиогенном</w:t>
      </w:r>
      <w:proofErr w:type="spellEnd"/>
      <w:r w:rsidRPr="007C11C0">
        <w:rPr>
          <w:rFonts w:ascii="Times New Roman" w:hAnsi="Times New Roman"/>
          <w:sz w:val="24"/>
          <w:szCs w:val="24"/>
          <w:shd w:val="clear" w:color="auto" w:fill="FFFFFF"/>
        </w:rPr>
        <w:t xml:space="preserve"> шоке, в отличие от коллапса, в возникновении гемодинамических нарушений важнейшую роль играет поражение сердца.</w:t>
      </w:r>
    </w:p>
    <w:p w:rsidR="00D35913" w:rsidRPr="00D35913" w:rsidRDefault="00D35913" w:rsidP="00557FDB">
      <w:pPr>
        <w:pStyle w:val="a4"/>
        <w:spacing w:after="0"/>
        <w:ind w:left="0"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Анафилактический шок</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Объем обследования</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1. В анамнезе: введение сывороток и вакцин, инъекции медикаментов, применение </w:t>
      </w:r>
      <w:proofErr w:type="spellStart"/>
      <w:r w:rsidRPr="00D35913">
        <w:rPr>
          <w:rFonts w:ascii="Times New Roman" w:hAnsi="Times New Roman"/>
          <w:sz w:val="24"/>
          <w:szCs w:val="24"/>
          <w:shd w:val="clear" w:color="auto" w:fill="FFFFFF"/>
        </w:rPr>
        <w:t>рентгенконтрастных</w:t>
      </w:r>
      <w:proofErr w:type="spellEnd"/>
      <w:r w:rsidRPr="00D35913">
        <w:rPr>
          <w:rFonts w:ascii="Times New Roman" w:hAnsi="Times New Roman"/>
          <w:sz w:val="24"/>
          <w:szCs w:val="24"/>
          <w:shd w:val="clear" w:color="auto" w:fill="FFFFFF"/>
        </w:rPr>
        <w:t xml:space="preserve"> препаратов, вдыхание аллергенов, укусы членистоногих насекомых.</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2. Клинические варианты анафилактического шока (по преобладанию симптоматики):</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кардиально-сосудистый вариант — бледность или "пылающая" кожа, ангинозные боли, коллапс, аритмии сердечной деятельности, дисфункция микроциркуляции (дифференцировать с острой коронарной патологией);</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proofErr w:type="spellStart"/>
      <w:r w:rsidRPr="00D35913">
        <w:rPr>
          <w:rFonts w:ascii="Times New Roman" w:hAnsi="Times New Roman"/>
          <w:sz w:val="24"/>
          <w:szCs w:val="24"/>
          <w:shd w:val="clear" w:color="auto" w:fill="FFFFFF"/>
        </w:rPr>
        <w:t>астмоидный</w:t>
      </w:r>
      <w:proofErr w:type="spellEnd"/>
      <w:r w:rsidRPr="00D35913">
        <w:rPr>
          <w:rFonts w:ascii="Times New Roman" w:hAnsi="Times New Roman"/>
          <w:sz w:val="24"/>
          <w:szCs w:val="24"/>
          <w:shd w:val="clear" w:color="auto" w:fill="FFFFFF"/>
        </w:rPr>
        <w:t xml:space="preserve"> (</w:t>
      </w:r>
      <w:proofErr w:type="spellStart"/>
      <w:r w:rsidRPr="00D35913">
        <w:rPr>
          <w:rFonts w:ascii="Times New Roman" w:hAnsi="Times New Roman"/>
          <w:sz w:val="24"/>
          <w:szCs w:val="24"/>
          <w:shd w:val="clear" w:color="auto" w:fill="FFFFFF"/>
        </w:rPr>
        <w:t>асфиксический</w:t>
      </w:r>
      <w:proofErr w:type="spellEnd"/>
      <w:r w:rsidRPr="00D35913">
        <w:rPr>
          <w:rFonts w:ascii="Times New Roman" w:hAnsi="Times New Roman"/>
          <w:sz w:val="24"/>
          <w:szCs w:val="24"/>
          <w:shd w:val="clear" w:color="auto" w:fill="FFFFFF"/>
        </w:rPr>
        <w:t xml:space="preserve">) вариант — кашель, удушье, экспираторная одышка, тотальный </w:t>
      </w:r>
      <w:proofErr w:type="spellStart"/>
      <w:r w:rsidRPr="00D35913">
        <w:rPr>
          <w:rFonts w:ascii="Times New Roman" w:hAnsi="Times New Roman"/>
          <w:sz w:val="24"/>
          <w:szCs w:val="24"/>
          <w:shd w:val="clear" w:color="auto" w:fill="FFFFFF"/>
        </w:rPr>
        <w:t>бронхиолоспазм</w:t>
      </w:r>
      <w:proofErr w:type="spellEnd"/>
      <w:r w:rsidRPr="00D35913">
        <w:rPr>
          <w:rFonts w:ascii="Times New Roman" w:hAnsi="Times New Roman"/>
          <w:sz w:val="24"/>
          <w:szCs w:val="24"/>
          <w:shd w:val="clear" w:color="auto" w:fill="FFFFFF"/>
        </w:rPr>
        <w:t>, явления механической асфиксии (дифференцировать с бронхиальной астмой);</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церебральный вариант — очаговая неврологическая и </w:t>
      </w:r>
      <w:proofErr w:type="spellStart"/>
      <w:r w:rsidRPr="00D35913">
        <w:rPr>
          <w:rFonts w:ascii="Times New Roman" w:hAnsi="Times New Roman"/>
          <w:sz w:val="24"/>
          <w:szCs w:val="24"/>
          <w:shd w:val="clear" w:color="auto" w:fill="FFFFFF"/>
        </w:rPr>
        <w:t>общемозговая</w:t>
      </w:r>
      <w:proofErr w:type="spellEnd"/>
      <w:r w:rsidRPr="00D35913">
        <w:rPr>
          <w:rFonts w:ascii="Times New Roman" w:hAnsi="Times New Roman"/>
          <w:sz w:val="24"/>
          <w:szCs w:val="24"/>
          <w:shd w:val="clear" w:color="auto" w:fill="FFFFFF"/>
        </w:rPr>
        <w:t xml:space="preserve"> симптоматика, симулирующая ОНМК или </w:t>
      </w:r>
      <w:proofErr w:type="spellStart"/>
      <w:r w:rsidRPr="00D35913">
        <w:rPr>
          <w:rFonts w:ascii="Times New Roman" w:hAnsi="Times New Roman"/>
          <w:sz w:val="24"/>
          <w:szCs w:val="24"/>
          <w:shd w:val="clear" w:color="auto" w:fill="FFFFFF"/>
        </w:rPr>
        <w:t>эпистатус</w:t>
      </w:r>
      <w:proofErr w:type="spellEnd"/>
      <w:r w:rsidRPr="00D35913">
        <w:rPr>
          <w:rFonts w:ascii="Times New Roman" w:hAnsi="Times New Roman"/>
          <w:sz w:val="24"/>
          <w:szCs w:val="24"/>
          <w:shd w:val="clear" w:color="auto" w:fill="FFFFFF"/>
        </w:rPr>
        <w:t>;</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абдоминальный вариант — спастические разлитые боли в животе, тошнота, рвота, диарея, желудочно-кишечные кровотечения (дифференцировать с острой брюшной патологией).</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3. Учитывать стремительность развития клиники, полиморфную бурную симптоматику, тяжесть течения, особенно при молниеносной форме шока.</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Токсико-инфекционный (бактериальный, септический) шок</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Объем обследования</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1. Развивается как осложнение тяжелых инфекционных и воспалительных процессов.</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2. Бледные кожные покровы, цианоз слизистых, холодный пот.</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3. Гипотермия (менее 35,5° С) или гипертермия (более 38,5° С).</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4. </w:t>
      </w:r>
      <w:proofErr w:type="gramStart"/>
      <w:r w:rsidRPr="00D35913">
        <w:rPr>
          <w:rFonts w:ascii="Times New Roman" w:hAnsi="Times New Roman"/>
          <w:sz w:val="24"/>
          <w:szCs w:val="24"/>
          <w:shd w:val="clear" w:color="auto" w:fill="FFFFFF"/>
        </w:rPr>
        <w:t>Выраженные</w:t>
      </w:r>
      <w:proofErr w:type="gramEnd"/>
      <w:r w:rsidRPr="00D35913">
        <w:rPr>
          <w:rFonts w:ascii="Times New Roman" w:hAnsi="Times New Roman"/>
          <w:sz w:val="24"/>
          <w:szCs w:val="24"/>
          <w:shd w:val="clear" w:color="auto" w:fill="FFFFFF"/>
        </w:rPr>
        <w:t xml:space="preserve"> артериальная гипотензия и тахикардия.</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5. Нарушение психического статуса.</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6. Снижение диуреза или олигурия.</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7. Геморрагии на коже, кровотечения из ЖКТ </w:t>
      </w:r>
    </w:p>
    <w:p w:rsidR="00D35913" w:rsidRPr="002A5159" w:rsidRDefault="00D35913" w:rsidP="00557FDB">
      <w:pPr>
        <w:spacing w:after="0" w:line="240" w:lineRule="auto"/>
        <w:ind w:right="-427" w:firstLine="709"/>
        <w:jc w:val="both"/>
        <w:rPr>
          <w:rFonts w:ascii="Times New Roman" w:hAnsi="Times New Roman"/>
          <w:sz w:val="24"/>
          <w:szCs w:val="24"/>
          <w:u w:val="single"/>
          <w:shd w:val="clear" w:color="auto" w:fill="FFFFFF"/>
        </w:rPr>
      </w:pPr>
      <w:r w:rsidRPr="002A5159">
        <w:rPr>
          <w:rFonts w:ascii="Times New Roman" w:hAnsi="Times New Roman" w:hint="eastAsia"/>
          <w:sz w:val="24"/>
          <w:szCs w:val="24"/>
          <w:u w:val="single"/>
          <w:shd w:val="clear" w:color="auto" w:fill="FFFFFF"/>
        </w:rPr>
        <w:t>Геморрагический</w:t>
      </w:r>
      <w:r w:rsidRPr="002A5159">
        <w:rPr>
          <w:rFonts w:ascii="Times New Roman" w:hAnsi="Times New Roman"/>
          <w:sz w:val="24"/>
          <w:szCs w:val="24"/>
          <w:u w:val="single"/>
          <w:shd w:val="clear" w:color="auto" w:fill="FFFFFF"/>
        </w:rPr>
        <w:t xml:space="preserve"> </w:t>
      </w:r>
      <w:r w:rsidRPr="002A5159">
        <w:rPr>
          <w:rFonts w:ascii="Times New Roman" w:hAnsi="Times New Roman" w:hint="eastAsia"/>
          <w:sz w:val="24"/>
          <w:szCs w:val="24"/>
          <w:u w:val="single"/>
          <w:shd w:val="clear" w:color="auto" w:fill="FFFFFF"/>
        </w:rPr>
        <w:t>шок</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hint="eastAsia"/>
          <w:sz w:val="24"/>
          <w:szCs w:val="24"/>
          <w:shd w:val="clear" w:color="auto" w:fill="FFFFFF"/>
        </w:rPr>
        <w:t>Объем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обследования</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1. </w:t>
      </w:r>
      <w:r w:rsidRPr="00D35913">
        <w:rPr>
          <w:rFonts w:ascii="Times New Roman" w:hAnsi="Times New Roman" w:hint="eastAsia"/>
          <w:sz w:val="24"/>
          <w:szCs w:val="24"/>
          <w:shd w:val="clear" w:color="auto" w:fill="FFFFFF"/>
        </w:rPr>
        <w:t>Геморрагический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шок</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возникает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как</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следствие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массивной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кровопотери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из</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кровеносного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русла</w:t>
      </w:r>
      <w:r w:rsidRPr="00D35913">
        <w:rPr>
          <w:rFonts w:ascii="Times New Roman" w:hAnsi="Times New Roman"/>
          <w:sz w:val="24"/>
          <w:szCs w:val="24"/>
          <w:shd w:val="clear" w:color="auto" w:fill="FFFFFF"/>
        </w:rPr>
        <w:t>.</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2. </w:t>
      </w:r>
      <w:r w:rsidRPr="00D35913">
        <w:rPr>
          <w:rFonts w:ascii="Times New Roman" w:hAnsi="Times New Roman" w:hint="eastAsia"/>
          <w:sz w:val="24"/>
          <w:szCs w:val="24"/>
          <w:shd w:val="clear" w:color="auto" w:fill="FFFFFF"/>
        </w:rPr>
        <w:t>При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наличии</w:t>
      </w:r>
      <w:r w:rsidRPr="00D35913">
        <w:rPr>
          <w:rFonts w:ascii="Times New Roman" w:hAnsi="Times New Roman"/>
          <w:sz w:val="24"/>
          <w:szCs w:val="24"/>
          <w:shd w:val="clear" w:color="auto" w:fill="FFFFFF"/>
        </w:rPr>
        <w:t xml:space="preserve"> </w:t>
      </w:r>
      <w:proofErr w:type="spellStart"/>
      <w:r w:rsidRPr="00D35913">
        <w:rPr>
          <w:rFonts w:ascii="Times New Roman" w:hAnsi="Times New Roman" w:hint="eastAsia"/>
          <w:sz w:val="24"/>
          <w:szCs w:val="24"/>
          <w:shd w:val="clear" w:color="auto" w:fill="FFFFFF"/>
        </w:rPr>
        <w:t>пульсоксиметра</w:t>
      </w:r>
      <w:proofErr w:type="spellEnd"/>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монитора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определение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объема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состава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кровопотери</w:t>
      </w:r>
      <w:r w:rsidRPr="00D35913">
        <w:rPr>
          <w:rFonts w:ascii="Times New Roman" w:hAnsi="Times New Roman"/>
          <w:sz w:val="24"/>
          <w:szCs w:val="24"/>
          <w:shd w:val="clear" w:color="auto" w:fill="FFFFFF"/>
        </w:rPr>
        <w:t xml:space="preserve">. </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sz w:val="24"/>
          <w:szCs w:val="24"/>
          <w:shd w:val="clear" w:color="auto" w:fill="FFFFFF"/>
        </w:rPr>
        <w:t xml:space="preserve">3. </w:t>
      </w:r>
      <w:r w:rsidRPr="00D35913">
        <w:rPr>
          <w:rFonts w:ascii="Times New Roman" w:hAnsi="Times New Roman" w:hint="eastAsia"/>
          <w:sz w:val="24"/>
          <w:szCs w:val="24"/>
          <w:shd w:val="clear" w:color="auto" w:fill="FFFFFF"/>
        </w:rPr>
        <w:t>Определение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степени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кровопотери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клинической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картине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невозможность</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мониторинга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производится</w:t>
      </w:r>
      <w:r w:rsidRPr="00D35913">
        <w:rPr>
          <w:rFonts w:ascii="Times New Roman" w:hAnsi="Times New Roman"/>
          <w:sz w:val="24"/>
          <w:szCs w:val="24"/>
          <w:shd w:val="clear" w:color="auto" w:fill="FFFFFF"/>
        </w:rPr>
        <w:t>:</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hint="eastAsia"/>
          <w:sz w:val="24"/>
          <w:szCs w:val="24"/>
          <w:shd w:val="clear" w:color="auto" w:fill="FFFFFF"/>
        </w:rPr>
        <w:t>дефицит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ОЦК</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10% </w:t>
      </w:r>
      <w:r w:rsidRPr="00D35913">
        <w:rPr>
          <w:rFonts w:ascii="Times New Roman" w:hAnsi="Times New Roman" w:hint="eastAsia"/>
          <w:sz w:val="24"/>
          <w:szCs w:val="24"/>
          <w:shd w:val="clear" w:color="auto" w:fill="FFFFFF"/>
        </w:rPr>
        <w:t>—</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слизистые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оболочки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клейкие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тургор</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кожи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тестообразный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диурез</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снижен</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конечности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кистей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стоп</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теплые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психическое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состояние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нормальное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симптом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бледного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пятна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более</w:t>
      </w:r>
      <w:r w:rsidRPr="00D35913">
        <w:rPr>
          <w:rFonts w:ascii="Times New Roman" w:hAnsi="Times New Roman"/>
          <w:sz w:val="24"/>
          <w:szCs w:val="24"/>
          <w:shd w:val="clear" w:color="auto" w:fill="FFFFFF"/>
        </w:rPr>
        <w:t xml:space="preserve"> 2 </w:t>
      </w:r>
      <w:r w:rsidRPr="00D35913">
        <w:rPr>
          <w:rFonts w:ascii="Times New Roman" w:hAnsi="Times New Roman" w:hint="eastAsia"/>
          <w:sz w:val="24"/>
          <w:szCs w:val="24"/>
          <w:shd w:val="clear" w:color="auto" w:fill="FFFFFF"/>
        </w:rPr>
        <w:t>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пульс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изменен</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АД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пределах</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возрастной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нормы</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ЧСС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изменена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ЧВД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изменена</w:t>
      </w:r>
      <w:r w:rsidRPr="00D35913">
        <w:rPr>
          <w:rFonts w:ascii="Times New Roman" w:hAnsi="Times New Roman"/>
          <w:sz w:val="24"/>
          <w:szCs w:val="24"/>
          <w:shd w:val="clear" w:color="auto" w:fill="FFFFFF"/>
        </w:rPr>
        <w:t>;</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proofErr w:type="gramStart"/>
      <w:r w:rsidRPr="00D35913">
        <w:rPr>
          <w:rFonts w:ascii="Times New Roman" w:hAnsi="Times New Roman" w:hint="eastAsia"/>
          <w:sz w:val="24"/>
          <w:szCs w:val="24"/>
          <w:shd w:val="clear" w:color="auto" w:fill="FFFFFF"/>
        </w:rPr>
        <w:t>дефицит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ОЦК</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20% </w:t>
      </w:r>
      <w:r w:rsidRPr="00D35913">
        <w:rPr>
          <w:rFonts w:ascii="Times New Roman" w:hAnsi="Times New Roman" w:hint="eastAsia"/>
          <w:sz w:val="24"/>
          <w:szCs w:val="24"/>
          <w:shd w:val="clear" w:color="auto" w:fill="FFFFFF"/>
        </w:rPr>
        <w:t>—</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слизистые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сухие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тургор</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кожи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форме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шатра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диурез</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резко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снижен</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конечности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теплые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локтевых</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коленных</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суставов</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раздражительность</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или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тревога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симптом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бледного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пятна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более</w:t>
      </w:r>
      <w:r w:rsidRPr="00D35913">
        <w:rPr>
          <w:rFonts w:ascii="Times New Roman" w:hAnsi="Times New Roman"/>
          <w:sz w:val="24"/>
          <w:szCs w:val="24"/>
          <w:shd w:val="clear" w:color="auto" w:fill="FFFFFF"/>
        </w:rPr>
        <w:t xml:space="preserve"> 2 </w:t>
      </w:r>
      <w:r w:rsidRPr="00D35913">
        <w:rPr>
          <w:rFonts w:ascii="Times New Roman" w:hAnsi="Times New Roman" w:hint="eastAsia"/>
          <w:sz w:val="24"/>
          <w:szCs w:val="24"/>
          <w:shd w:val="clear" w:color="auto" w:fill="FFFFFF"/>
        </w:rPr>
        <w:t>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периферический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пульс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ослаблен</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или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отсутствует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АД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снижается</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ортостатическом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положении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ЧСС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повышена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10-20% </w:t>
      </w:r>
      <w:r w:rsidRPr="00D35913">
        <w:rPr>
          <w:rFonts w:ascii="Times New Roman" w:hAnsi="Times New Roman" w:hint="eastAsia"/>
          <w:sz w:val="24"/>
          <w:szCs w:val="24"/>
          <w:shd w:val="clear" w:color="auto" w:fill="FFFFFF"/>
        </w:rPr>
        <w:t>относительно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нормы</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ЧВД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изменена</w:t>
      </w:r>
      <w:r w:rsidRPr="00D35913">
        <w:rPr>
          <w:rFonts w:ascii="Times New Roman" w:hAnsi="Times New Roman"/>
          <w:sz w:val="24"/>
          <w:szCs w:val="24"/>
          <w:shd w:val="clear" w:color="auto" w:fill="FFFFFF"/>
        </w:rPr>
        <w:t>;</w:t>
      </w:r>
      <w:proofErr w:type="gramEnd"/>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hint="eastAsia"/>
          <w:sz w:val="24"/>
          <w:szCs w:val="24"/>
          <w:shd w:val="clear" w:color="auto" w:fill="FFFFFF"/>
        </w:rPr>
        <w:t>дефицит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ОЦК</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30% </w:t>
      </w:r>
      <w:r w:rsidRPr="00D35913">
        <w:rPr>
          <w:rFonts w:ascii="Times New Roman" w:hAnsi="Times New Roman" w:hint="eastAsia"/>
          <w:sz w:val="24"/>
          <w:szCs w:val="24"/>
          <w:shd w:val="clear" w:color="auto" w:fill="FFFFFF"/>
        </w:rPr>
        <w:t>—</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слизистые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сухие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тургор</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кожи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форме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шатра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диурез</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отсутствует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конечности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холодные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всем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протяжении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полубессознательное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состояние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симптом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бледного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пятна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более</w:t>
      </w:r>
      <w:r w:rsidRPr="00D35913">
        <w:rPr>
          <w:rFonts w:ascii="Times New Roman" w:hAnsi="Times New Roman"/>
          <w:sz w:val="24"/>
          <w:szCs w:val="24"/>
          <w:shd w:val="clear" w:color="auto" w:fill="FFFFFF"/>
        </w:rPr>
        <w:t xml:space="preserve"> 5 </w:t>
      </w:r>
      <w:r w:rsidRPr="00D35913">
        <w:rPr>
          <w:rFonts w:ascii="Times New Roman" w:hAnsi="Times New Roman" w:hint="eastAsia"/>
          <w:sz w:val="24"/>
          <w:szCs w:val="24"/>
          <w:shd w:val="clear" w:color="auto" w:fill="FFFFFF"/>
        </w:rPr>
        <w:t>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периферический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пульс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слабый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или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отсутствует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АД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снижено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ЧСС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повышена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w:t>
      </w:r>
      <w:r w:rsidRPr="00D35913">
        <w:rPr>
          <w:rFonts w:ascii="Times New Roman" w:hAnsi="Times New Roman"/>
          <w:sz w:val="24"/>
          <w:szCs w:val="24"/>
          <w:shd w:val="clear" w:color="auto" w:fill="FFFFFF"/>
        </w:rPr>
        <w:t xml:space="preserve"> 30-40% </w:t>
      </w:r>
      <w:r w:rsidRPr="00D35913">
        <w:rPr>
          <w:rFonts w:ascii="Times New Roman" w:hAnsi="Times New Roman" w:hint="eastAsia"/>
          <w:sz w:val="24"/>
          <w:szCs w:val="24"/>
          <w:shd w:val="clear" w:color="auto" w:fill="FFFFFF"/>
        </w:rPr>
        <w:t>относительно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нормы</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ЧВД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повышена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w:t>
      </w:r>
      <w:r w:rsidRPr="00D35913">
        <w:rPr>
          <w:rFonts w:ascii="Times New Roman" w:hAnsi="Times New Roman"/>
          <w:sz w:val="24"/>
          <w:szCs w:val="24"/>
          <w:shd w:val="clear" w:color="auto" w:fill="FFFFFF"/>
        </w:rPr>
        <w:t xml:space="preserve"> 30-60% </w:t>
      </w:r>
      <w:r w:rsidRPr="00D35913">
        <w:rPr>
          <w:rFonts w:ascii="Times New Roman" w:hAnsi="Times New Roman" w:hint="eastAsia"/>
          <w:sz w:val="24"/>
          <w:szCs w:val="24"/>
          <w:shd w:val="clear" w:color="auto" w:fill="FFFFFF"/>
        </w:rPr>
        <w:t>возрастной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нормы</w:t>
      </w:r>
      <w:r w:rsidRPr="00D35913">
        <w:rPr>
          <w:rFonts w:ascii="Times New Roman" w:hAnsi="Times New Roman"/>
          <w:sz w:val="24"/>
          <w:szCs w:val="24"/>
          <w:shd w:val="clear" w:color="auto" w:fill="FFFFFF"/>
        </w:rPr>
        <w:t>;</w:t>
      </w:r>
    </w:p>
    <w:p w:rsidR="00D35913" w:rsidRPr="00D35913" w:rsidRDefault="00D35913" w:rsidP="00557FDB">
      <w:pPr>
        <w:spacing w:after="0" w:line="240" w:lineRule="auto"/>
        <w:ind w:right="-427" w:firstLine="709"/>
        <w:jc w:val="both"/>
        <w:rPr>
          <w:rFonts w:ascii="Times New Roman" w:hAnsi="Times New Roman"/>
          <w:sz w:val="24"/>
          <w:szCs w:val="24"/>
          <w:shd w:val="clear" w:color="auto" w:fill="FFFFFF"/>
        </w:rPr>
      </w:pPr>
      <w:r w:rsidRPr="00D35913">
        <w:rPr>
          <w:rFonts w:ascii="Times New Roman" w:hAnsi="Times New Roman" w:hint="eastAsia"/>
          <w:sz w:val="24"/>
          <w:szCs w:val="24"/>
          <w:shd w:val="clear" w:color="auto" w:fill="FFFFFF"/>
        </w:rPr>
        <w:t>дефицит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ОЦК</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до</w:t>
      </w:r>
      <w:r w:rsidRPr="00D35913">
        <w:rPr>
          <w:rFonts w:ascii="Times New Roman" w:hAnsi="Times New Roman"/>
          <w:sz w:val="24"/>
          <w:szCs w:val="24"/>
          <w:shd w:val="clear" w:color="auto" w:fill="FFFFFF"/>
        </w:rPr>
        <w:t xml:space="preserve"> 50% </w:t>
      </w:r>
      <w:r w:rsidRPr="00D35913">
        <w:rPr>
          <w:rFonts w:ascii="Times New Roman" w:hAnsi="Times New Roman" w:hint="eastAsia"/>
          <w:sz w:val="24"/>
          <w:szCs w:val="24"/>
          <w:shd w:val="clear" w:color="auto" w:fill="FFFFFF"/>
        </w:rPr>
        <w:t>—</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слизистые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сухие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тургор</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кожи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форме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шатра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диурез</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отсутствует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конечности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холодные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всем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протяжении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полубессознательное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состояние</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симптом</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бледного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пятна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более</w:t>
      </w:r>
      <w:r w:rsidRPr="00D35913">
        <w:rPr>
          <w:rFonts w:ascii="Times New Roman" w:hAnsi="Times New Roman"/>
          <w:sz w:val="24"/>
          <w:szCs w:val="24"/>
          <w:shd w:val="clear" w:color="auto" w:fill="FFFFFF"/>
        </w:rPr>
        <w:t xml:space="preserve"> 5 </w:t>
      </w:r>
      <w:r w:rsidRPr="00D35913">
        <w:rPr>
          <w:rFonts w:ascii="Times New Roman" w:hAnsi="Times New Roman" w:hint="eastAsia"/>
          <w:sz w:val="24"/>
          <w:szCs w:val="24"/>
          <w:shd w:val="clear" w:color="auto" w:fill="FFFFFF"/>
        </w:rPr>
        <w:t>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периферический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пульс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слабый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или</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отсутствует</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АД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снижено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ЧСС</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повышена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w:t>
      </w:r>
      <w:r w:rsidRPr="00D35913">
        <w:rPr>
          <w:rFonts w:ascii="Times New Roman" w:hAnsi="Times New Roman"/>
          <w:sz w:val="24"/>
          <w:szCs w:val="24"/>
          <w:shd w:val="clear" w:color="auto" w:fill="FFFFFF"/>
        </w:rPr>
        <w:t xml:space="preserve"> 30-40%-</w:t>
      </w:r>
      <w:r w:rsidRPr="00D35913">
        <w:rPr>
          <w:rFonts w:ascii="Times New Roman" w:hAnsi="Times New Roman" w:hint="eastAsia"/>
          <w:sz w:val="24"/>
          <w:szCs w:val="24"/>
          <w:shd w:val="clear" w:color="auto" w:fill="FFFFFF"/>
        </w:rPr>
        <w:t>относительно</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нормы</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ЧВД</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повышена</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на</w:t>
      </w:r>
      <w:r w:rsidRPr="00D35913">
        <w:rPr>
          <w:rFonts w:ascii="Times New Roman" w:hAnsi="Times New Roman"/>
          <w:sz w:val="24"/>
          <w:szCs w:val="24"/>
          <w:shd w:val="clear" w:color="auto" w:fill="FFFFFF"/>
        </w:rPr>
        <w:t xml:space="preserve"> 30-60% </w:t>
      </w:r>
      <w:r w:rsidRPr="00D35913">
        <w:rPr>
          <w:rFonts w:ascii="Times New Roman" w:hAnsi="Times New Roman" w:hint="eastAsia"/>
          <w:sz w:val="24"/>
          <w:szCs w:val="24"/>
          <w:shd w:val="clear" w:color="auto" w:fill="FFFFFF"/>
        </w:rPr>
        <w:t>возрастной</w:t>
      </w:r>
      <w:r w:rsidRPr="00D35913">
        <w:rPr>
          <w:rFonts w:ascii="Times New Roman" w:hAnsi="Times New Roman"/>
          <w:sz w:val="24"/>
          <w:szCs w:val="24"/>
          <w:shd w:val="clear" w:color="auto" w:fill="FFFFFF"/>
        </w:rPr>
        <w:t xml:space="preserve"> </w:t>
      </w:r>
      <w:r w:rsidRPr="00D35913">
        <w:rPr>
          <w:rFonts w:ascii="Times New Roman" w:hAnsi="Times New Roman" w:hint="eastAsia"/>
          <w:sz w:val="24"/>
          <w:szCs w:val="24"/>
          <w:shd w:val="clear" w:color="auto" w:fill="FFFFFF"/>
        </w:rPr>
        <w:t>нормы</w:t>
      </w:r>
      <w:r w:rsidRPr="00D35913">
        <w:rPr>
          <w:rFonts w:ascii="Times New Roman" w:hAnsi="Times New Roman"/>
          <w:sz w:val="24"/>
          <w:szCs w:val="24"/>
          <w:shd w:val="clear" w:color="auto" w:fill="FFFFFF"/>
        </w:rPr>
        <w:t xml:space="preserve"> </w:t>
      </w:r>
    </w:p>
    <w:p w:rsidR="00F23434" w:rsidRDefault="00F23434" w:rsidP="006D353A">
      <w:pPr>
        <w:pStyle w:val="a4"/>
        <w:ind w:firstLine="709"/>
        <w:jc w:val="right"/>
        <w:rPr>
          <w:rFonts w:ascii="Times New Roman" w:hAnsi="Times New Roman"/>
          <w:b/>
          <w:sz w:val="24"/>
          <w:szCs w:val="24"/>
        </w:rPr>
      </w:pPr>
    </w:p>
    <w:p w:rsidR="004E4084" w:rsidRDefault="004E4084" w:rsidP="004E4084">
      <w:pPr>
        <w:pStyle w:val="a4"/>
        <w:jc w:val="right"/>
        <w:rPr>
          <w:rFonts w:ascii="Times New Roman" w:hAnsi="Times New Roman"/>
          <w:b/>
          <w:sz w:val="24"/>
          <w:szCs w:val="24"/>
        </w:rPr>
      </w:pPr>
      <w:r>
        <w:rPr>
          <w:rFonts w:ascii="Times New Roman" w:hAnsi="Times New Roman"/>
          <w:b/>
          <w:sz w:val="24"/>
          <w:szCs w:val="24"/>
        </w:rPr>
        <w:t>Приложение 2</w:t>
      </w:r>
    </w:p>
    <w:p w:rsidR="004E4084" w:rsidRPr="008B3DD1" w:rsidRDefault="00BA321F" w:rsidP="004E4084">
      <w:pPr>
        <w:pStyle w:val="a4"/>
        <w:jc w:val="center"/>
        <w:rPr>
          <w:rFonts w:ascii="Times New Roman" w:hAnsi="Times New Roman"/>
          <w:b/>
          <w:sz w:val="24"/>
          <w:szCs w:val="24"/>
        </w:rPr>
      </w:pPr>
      <w:r>
        <w:rPr>
          <w:rFonts w:ascii="Times New Roman" w:hAnsi="Times New Roman"/>
          <w:b/>
          <w:sz w:val="24"/>
          <w:szCs w:val="24"/>
        </w:rPr>
        <w:t xml:space="preserve">2. </w:t>
      </w:r>
      <w:r w:rsidR="004E4084" w:rsidRPr="008B3DD1">
        <w:rPr>
          <w:rFonts w:ascii="Times New Roman" w:hAnsi="Times New Roman"/>
          <w:b/>
          <w:sz w:val="24"/>
          <w:szCs w:val="24"/>
        </w:rPr>
        <w:t>Блок контроля и самоконтроля</w:t>
      </w:r>
    </w:p>
    <w:p w:rsidR="00027952" w:rsidRPr="00027952" w:rsidRDefault="007460A6" w:rsidP="00027952">
      <w:pPr>
        <w:shd w:val="clear" w:color="auto" w:fill="FFFFFF"/>
        <w:tabs>
          <w:tab w:val="left" w:pos="523"/>
        </w:tabs>
        <w:spacing w:after="0" w:line="235" w:lineRule="exact"/>
        <w:ind w:left="298"/>
        <w:jc w:val="center"/>
        <w:rPr>
          <w:rFonts w:ascii="Times New Roman" w:hAnsi="Times New Roman"/>
          <w:b/>
          <w:bCs/>
          <w:spacing w:val="-5"/>
          <w:sz w:val="24"/>
          <w:szCs w:val="24"/>
        </w:rPr>
      </w:pPr>
      <w:r>
        <w:rPr>
          <w:rFonts w:ascii="Times New Roman" w:hAnsi="Times New Roman"/>
          <w:b/>
          <w:bCs/>
          <w:spacing w:val="-5"/>
          <w:sz w:val="24"/>
          <w:szCs w:val="24"/>
        </w:rPr>
        <w:t xml:space="preserve">1. </w:t>
      </w:r>
      <w:r w:rsidR="00CE2E59">
        <w:rPr>
          <w:rFonts w:ascii="Times New Roman" w:hAnsi="Times New Roman"/>
          <w:b/>
          <w:bCs/>
          <w:spacing w:val="-5"/>
          <w:sz w:val="24"/>
          <w:szCs w:val="24"/>
        </w:rPr>
        <w:t>Фронтальный</w:t>
      </w:r>
      <w:r w:rsidR="00027952" w:rsidRPr="00027952">
        <w:rPr>
          <w:rFonts w:ascii="Times New Roman" w:hAnsi="Times New Roman"/>
          <w:b/>
          <w:bCs/>
          <w:spacing w:val="-5"/>
          <w:sz w:val="24"/>
          <w:szCs w:val="24"/>
        </w:rPr>
        <w:t xml:space="preserve"> опрос с эталонами ответов</w:t>
      </w:r>
      <w:r w:rsidR="002E7E8E">
        <w:rPr>
          <w:rFonts w:ascii="Times New Roman" w:hAnsi="Times New Roman"/>
          <w:b/>
          <w:bCs/>
          <w:spacing w:val="-5"/>
          <w:sz w:val="24"/>
          <w:szCs w:val="24"/>
        </w:rPr>
        <w:t xml:space="preserve"> (входной контроль)</w:t>
      </w:r>
    </w:p>
    <w:p w:rsidR="005E16AD" w:rsidRDefault="00027952" w:rsidP="002D1815">
      <w:pPr>
        <w:jc w:val="center"/>
        <w:rPr>
          <w:rFonts w:ascii="Times New Roman" w:hAnsi="Times New Roman"/>
          <w:b/>
          <w:sz w:val="24"/>
          <w:szCs w:val="20"/>
        </w:rPr>
      </w:pPr>
      <w:r w:rsidRPr="002D1815">
        <w:rPr>
          <w:rFonts w:ascii="Times New Roman" w:hAnsi="Times New Roman"/>
          <w:b/>
          <w:bCs/>
          <w:spacing w:val="-5"/>
          <w:sz w:val="24"/>
          <w:szCs w:val="24"/>
        </w:rPr>
        <w:t xml:space="preserve">Тема: </w:t>
      </w:r>
      <w:r w:rsidR="002D1815" w:rsidRPr="002D1815">
        <w:rPr>
          <w:rFonts w:ascii="Times New Roman" w:hAnsi="Times New Roman"/>
          <w:b/>
          <w:sz w:val="24"/>
          <w:szCs w:val="20"/>
        </w:rPr>
        <w:t>«</w:t>
      </w:r>
      <w:r w:rsidR="002D1815" w:rsidRPr="002D1815">
        <w:rPr>
          <w:rFonts w:ascii="Times New Roman" w:hAnsi="Times New Roman"/>
          <w:b/>
          <w:bCs/>
          <w:sz w:val="24"/>
          <w:szCs w:val="24"/>
        </w:rPr>
        <w:t>Острая сосудистая недостаточность</w:t>
      </w:r>
      <w:r w:rsidR="002D1815" w:rsidRPr="002D1815">
        <w:rPr>
          <w:rFonts w:ascii="Times New Roman" w:hAnsi="Times New Roman"/>
          <w:b/>
          <w:sz w:val="24"/>
          <w:szCs w:val="20"/>
        </w:rPr>
        <w:t>»</w:t>
      </w:r>
    </w:p>
    <w:p w:rsidR="00CE2E59" w:rsidRPr="004B4D37" w:rsidRDefault="00CE2E59" w:rsidP="00CE2E59">
      <w:pPr>
        <w:pStyle w:val="a4"/>
        <w:spacing w:after="0" w:line="240" w:lineRule="auto"/>
        <w:ind w:left="0"/>
        <w:rPr>
          <w:rFonts w:ascii="Times New Roman" w:hAnsi="Times New Roman"/>
          <w:sz w:val="24"/>
          <w:szCs w:val="24"/>
          <w:shd w:val="clear" w:color="auto" w:fill="FFFFFF"/>
        </w:rPr>
      </w:pPr>
    </w:p>
    <w:p w:rsidR="005A0C66" w:rsidRPr="00325552" w:rsidRDefault="00935075" w:rsidP="005A0C66">
      <w:pPr>
        <w:pStyle w:val="a4"/>
        <w:spacing w:after="0"/>
        <w:ind w:left="0"/>
        <w:jc w:val="both"/>
        <w:rPr>
          <w:rFonts w:ascii="Times New Roman" w:hAnsi="Times New Roman"/>
          <w:sz w:val="24"/>
          <w:szCs w:val="24"/>
          <w:shd w:val="clear" w:color="auto" w:fill="FFFFFF"/>
        </w:rPr>
      </w:pPr>
      <w:r w:rsidRPr="00935075">
        <w:rPr>
          <w:rFonts w:ascii="Times New Roman" w:hAnsi="Times New Roman"/>
          <w:b/>
          <w:sz w:val="24"/>
          <w:szCs w:val="24"/>
        </w:rPr>
        <w:t>1. Вопрос:</w:t>
      </w:r>
      <w:r w:rsidR="005808BF">
        <w:rPr>
          <w:rFonts w:ascii="Times New Roman" w:hAnsi="Times New Roman"/>
          <w:b/>
          <w:sz w:val="24"/>
          <w:szCs w:val="24"/>
        </w:rPr>
        <w:t xml:space="preserve"> </w:t>
      </w:r>
      <w:r w:rsidR="00CE2E59">
        <w:rPr>
          <w:rFonts w:ascii="Times New Roman" w:hAnsi="Times New Roman"/>
          <w:sz w:val="24"/>
          <w:szCs w:val="24"/>
        </w:rPr>
        <w:t xml:space="preserve">Сколько </w:t>
      </w:r>
      <w:r w:rsidR="00CE2E59" w:rsidRPr="002A5159">
        <w:rPr>
          <w:rFonts w:ascii="Times New Roman" w:hAnsi="Times New Roman"/>
          <w:sz w:val="24"/>
          <w:szCs w:val="24"/>
          <w:shd w:val="clear" w:color="auto" w:fill="FFFFFF"/>
        </w:rPr>
        <w:t>степени шока</w:t>
      </w:r>
      <w:r w:rsidR="00CE2E59">
        <w:rPr>
          <w:rFonts w:ascii="Times New Roman" w:hAnsi="Times New Roman"/>
          <w:sz w:val="24"/>
          <w:szCs w:val="24"/>
          <w:shd w:val="clear" w:color="auto" w:fill="FFFFFF"/>
        </w:rPr>
        <w:t xml:space="preserve"> выделяют?</w:t>
      </w:r>
    </w:p>
    <w:p w:rsidR="00BA5642" w:rsidRPr="00C6072E" w:rsidRDefault="00CF42D5" w:rsidP="00C6072E">
      <w:pPr>
        <w:shd w:val="clear" w:color="auto" w:fill="FFFFFF"/>
        <w:spacing w:after="0" w:line="240" w:lineRule="auto"/>
        <w:jc w:val="both"/>
        <w:rPr>
          <w:rFonts w:ascii="Times New Roman" w:hAnsi="Times New Roman"/>
          <w:sz w:val="24"/>
          <w:szCs w:val="24"/>
        </w:rPr>
      </w:pPr>
      <w:r w:rsidRPr="00935075">
        <w:rPr>
          <w:rFonts w:ascii="Times New Roman" w:hAnsi="Times New Roman"/>
          <w:b/>
          <w:sz w:val="24"/>
          <w:szCs w:val="24"/>
        </w:rPr>
        <w:t>Ответ:</w:t>
      </w:r>
      <w:r w:rsidRPr="00CF42D5">
        <w:rPr>
          <w:rFonts w:ascii="Arial" w:hAnsi="Arial" w:cs="Arial"/>
          <w:color w:val="000000"/>
          <w:sz w:val="25"/>
          <w:szCs w:val="25"/>
        </w:rPr>
        <w:t xml:space="preserve"> </w:t>
      </w:r>
      <w:r w:rsidR="005A0C66" w:rsidRPr="00325552">
        <w:rPr>
          <w:rFonts w:ascii="Times New Roman" w:hAnsi="Times New Roman"/>
          <w:sz w:val="24"/>
          <w:szCs w:val="24"/>
          <w:shd w:val="clear" w:color="auto" w:fill="FFFFFF"/>
        </w:rPr>
        <w:t>четыре</w:t>
      </w:r>
    </w:p>
    <w:p w:rsidR="00CE2E59" w:rsidRDefault="00CE2E59" w:rsidP="00CE2E59">
      <w:pPr>
        <w:spacing w:after="0"/>
        <w:jc w:val="both"/>
        <w:rPr>
          <w:rFonts w:ascii="Times New Roman" w:hAnsi="Times New Roman"/>
          <w:b/>
          <w:sz w:val="24"/>
          <w:szCs w:val="24"/>
        </w:rPr>
      </w:pPr>
    </w:p>
    <w:p w:rsidR="00CE2E59" w:rsidRDefault="00CE2E59" w:rsidP="00CE2E59">
      <w:pPr>
        <w:spacing w:after="0"/>
        <w:jc w:val="both"/>
        <w:rPr>
          <w:rFonts w:ascii="Times New Roman" w:hAnsi="Times New Roman"/>
          <w:sz w:val="24"/>
          <w:szCs w:val="24"/>
        </w:rPr>
      </w:pPr>
      <w:r>
        <w:rPr>
          <w:rFonts w:ascii="Times New Roman" w:hAnsi="Times New Roman"/>
          <w:b/>
          <w:sz w:val="24"/>
          <w:szCs w:val="24"/>
        </w:rPr>
        <w:t>2</w:t>
      </w:r>
      <w:r w:rsidRPr="00935075">
        <w:rPr>
          <w:rFonts w:ascii="Times New Roman" w:hAnsi="Times New Roman"/>
          <w:b/>
          <w:sz w:val="24"/>
          <w:szCs w:val="24"/>
        </w:rPr>
        <w:t>. Вопрос:</w:t>
      </w:r>
      <w:r>
        <w:rPr>
          <w:rFonts w:ascii="Times New Roman" w:hAnsi="Times New Roman"/>
          <w:b/>
          <w:sz w:val="24"/>
          <w:szCs w:val="24"/>
        </w:rPr>
        <w:t xml:space="preserve"> </w:t>
      </w:r>
      <w:r w:rsidRPr="00066A48">
        <w:rPr>
          <w:rFonts w:ascii="Times New Roman" w:hAnsi="Times New Roman"/>
          <w:sz w:val="24"/>
          <w:szCs w:val="24"/>
        </w:rPr>
        <w:t>Назовите различные виды шока</w:t>
      </w:r>
    </w:p>
    <w:p w:rsidR="00CE2E59" w:rsidRPr="007479E8" w:rsidRDefault="00CE2E59" w:rsidP="00CE2E59">
      <w:pPr>
        <w:pStyle w:val="af4"/>
        <w:spacing w:before="0" w:beforeAutospacing="0" w:after="0" w:afterAutospacing="0" w:line="285" w:lineRule="atLeast"/>
        <w:rPr>
          <w:b/>
        </w:rPr>
      </w:pPr>
      <w:r w:rsidRPr="007479E8">
        <w:rPr>
          <w:b/>
        </w:rPr>
        <w:t xml:space="preserve">Ответ:  </w:t>
      </w:r>
    </w:p>
    <w:p w:rsidR="00CE2E59" w:rsidRPr="007479E8" w:rsidRDefault="00CE2E59" w:rsidP="00CE2E59">
      <w:pPr>
        <w:pStyle w:val="af4"/>
        <w:spacing w:before="0" w:beforeAutospacing="0" w:after="0" w:afterAutospacing="0" w:line="285" w:lineRule="atLeast"/>
        <w:rPr>
          <w:color w:val="000000"/>
        </w:rPr>
      </w:pPr>
      <w:r w:rsidRPr="007479E8">
        <w:rPr>
          <w:color w:val="000000"/>
        </w:rPr>
        <w:t>1. Травматический</w:t>
      </w:r>
    </w:p>
    <w:p w:rsidR="00CE2E59" w:rsidRPr="007479E8" w:rsidRDefault="00CE2E59" w:rsidP="00CE2E59">
      <w:pPr>
        <w:pStyle w:val="af4"/>
        <w:spacing w:before="0" w:beforeAutospacing="0" w:after="0" w:afterAutospacing="0" w:line="285" w:lineRule="atLeast"/>
        <w:rPr>
          <w:color w:val="000000"/>
        </w:rPr>
      </w:pPr>
      <w:r w:rsidRPr="007479E8">
        <w:rPr>
          <w:color w:val="000000"/>
        </w:rPr>
        <w:t>2. Ожоговый</w:t>
      </w:r>
    </w:p>
    <w:p w:rsidR="00CE2E59" w:rsidRPr="007479E8" w:rsidRDefault="00CE2E59" w:rsidP="00CE2E59">
      <w:pPr>
        <w:pStyle w:val="af4"/>
        <w:spacing w:before="0" w:beforeAutospacing="0" w:after="0" w:afterAutospacing="0" w:line="285" w:lineRule="atLeast"/>
        <w:rPr>
          <w:color w:val="000000"/>
        </w:rPr>
      </w:pPr>
      <w:r w:rsidRPr="007479E8">
        <w:rPr>
          <w:color w:val="000000"/>
        </w:rPr>
        <w:t>3. Анафилактический</w:t>
      </w:r>
    </w:p>
    <w:p w:rsidR="00CE2E59" w:rsidRPr="007479E8" w:rsidRDefault="00CE2E59" w:rsidP="00CE2E59">
      <w:pPr>
        <w:pStyle w:val="af4"/>
        <w:spacing w:before="0" w:beforeAutospacing="0" w:after="0" w:afterAutospacing="0" w:line="285" w:lineRule="atLeast"/>
        <w:rPr>
          <w:color w:val="000000"/>
        </w:rPr>
      </w:pPr>
      <w:r w:rsidRPr="007479E8">
        <w:rPr>
          <w:color w:val="000000"/>
        </w:rPr>
        <w:t xml:space="preserve">4. </w:t>
      </w:r>
      <w:proofErr w:type="spellStart"/>
      <w:r w:rsidRPr="007479E8">
        <w:rPr>
          <w:color w:val="000000"/>
        </w:rPr>
        <w:t>Бактериально-токсический</w:t>
      </w:r>
      <w:proofErr w:type="spellEnd"/>
      <w:r w:rsidRPr="007479E8">
        <w:rPr>
          <w:color w:val="000000"/>
        </w:rPr>
        <w:t xml:space="preserve"> (септический)</w:t>
      </w:r>
    </w:p>
    <w:p w:rsidR="00CE2E59" w:rsidRPr="007479E8" w:rsidRDefault="00CE2E59" w:rsidP="00CE2E59">
      <w:pPr>
        <w:pStyle w:val="af4"/>
        <w:spacing w:before="0" w:beforeAutospacing="0" w:after="0" w:afterAutospacing="0" w:line="285" w:lineRule="atLeast"/>
        <w:rPr>
          <w:color w:val="000000"/>
        </w:rPr>
      </w:pPr>
      <w:r w:rsidRPr="007479E8">
        <w:rPr>
          <w:color w:val="000000"/>
        </w:rPr>
        <w:t>5. Геморрагический</w:t>
      </w:r>
    </w:p>
    <w:p w:rsidR="00CE2E59" w:rsidRPr="007479E8" w:rsidRDefault="00CE2E59" w:rsidP="00CE2E59">
      <w:pPr>
        <w:pStyle w:val="af4"/>
        <w:spacing w:before="0" w:beforeAutospacing="0" w:after="0" w:afterAutospacing="0" w:line="285" w:lineRule="atLeast"/>
        <w:rPr>
          <w:color w:val="000000"/>
        </w:rPr>
      </w:pPr>
      <w:r w:rsidRPr="007479E8">
        <w:rPr>
          <w:color w:val="000000"/>
        </w:rPr>
        <w:t>6. Гемотрансфузионный</w:t>
      </w:r>
    </w:p>
    <w:p w:rsidR="00CE2E59" w:rsidRPr="007479E8" w:rsidRDefault="00CE2E59" w:rsidP="00CE2E59">
      <w:pPr>
        <w:pStyle w:val="af4"/>
        <w:spacing w:before="0" w:beforeAutospacing="0" w:after="0" w:afterAutospacing="0" w:line="285" w:lineRule="atLeast"/>
        <w:rPr>
          <w:color w:val="000000"/>
        </w:rPr>
      </w:pPr>
      <w:r w:rsidRPr="007479E8">
        <w:rPr>
          <w:color w:val="000000"/>
        </w:rPr>
        <w:t xml:space="preserve">7. </w:t>
      </w:r>
      <w:proofErr w:type="spellStart"/>
      <w:r w:rsidRPr="007479E8">
        <w:rPr>
          <w:color w:val="000000"/>
        </w:rPr>
        <w:t>Кардиогенный</w:t>
      </w:r>
      <w:proofErr w:type="spellEnd"/>
    </w:p>
    <w:p w:rsidR="00CE2E59" w:rsidRPr="007479E8" w:rsidRDefault="00CE2E59" w:rsidP="00CE2E59">
      <w:pPr>
        <w:pStyle w:val="af4"/>
        <w:spacing w:before="0" w:beforeAutospacing="0" w:after="0" w:afterAutospacing="0" w:line="285" w:lineRule="atLeast"/>
        <w:rPr>
          <w:color w:val="000000"/>
        </w:rPr>
      </w:pPr>
      <w:r w:rsidRPr="007479E8">
        <w:rPr>
          <w:color w:val="000000"/>
        </w:rPr>
        <w:t xml:space="preserve">8. </w:t>
      </w:r>
      <w:proofErr w:type="spellStart"/>
      <w:r w:rsidRPr="007479E8">
        <w:rPr>
          <w:color w:val="000000"/>
        </w:rPr>
        <w:t>Панкреатогенный</w:t>
      </w:r>
      <w:proofErr w:type="spellEnd"/>
    </w:p>
    <w:p w:rsidR="00CE2E59" w:rsidRDefault="00CE2E59" w:rsidP="00CE2E59">
      <w:pPr>
        <w:pStyle w:val="af4"/>
        <w:spacing w:before="0" w:beforeAutospacing="0" w:after="0" w:afterAutospacing="0" w:line="285" w:lineRule="atLeast"/>
        <w:rPr>
          <w:color w:val="000000"/>
        </w:rPr>
      </w:pPr>
      <w:r w:rsidRPr="007479E8">
        <w:rPr>
          <w:color w:val="000000"/>
        </w:rPr>
        <w:t>9. Гиповолемический.</w:t>
      </w:r>
    </w:p>
    <w:p w:rsidR="005A0C66" w:rsidRDefault="005A0C66" w:rsidP="005A0C66">
      <w:pPr>
        <w:spacing w:after="0"/>
        <w:rPr>
          <w:rFonts w:ascii="Times New Roman" w:hAnsi="Times New Roman"/>
          <w:b/>
          <w:sz w:val="24"/>
          <w:szCs w:val="24"/>
        </w:rPr>
      </w:pPr>
    </w:p>
    <w:p w:rsidR="00CE2E59" w:rsidRPr="004B4D37" w:rsidRDefault="00BA5642" w:rsidP="00CE2E59">
      <w:pPr>
        <w:pStyle w:val="a4"/>
        <w:spacing w:after="0" w:line="240" w:lineRule="auto"/>
        <w:ind w:left="0"/>
        <w:rPr>
          <w:rFonts w:ascii="Times New Roman" w:hAnsi="Times New Roman"/>
          <w:sz w:val="24"/>
          <w:szCs w:val="24"/>
        </w:rPr>
      </w:pPr>
      <w:r>
        <w:rPr>
          <w:rFonts w:ascii="Times New Roman" w:hAnsi="Times New Roman"/>
          <w:b/>
          <w:sz w:val="24"/>
          <w:szCs w:val="24"/>
        </w:rPr>
        <w:t>3</w:t>
      </w:r>
      <w:r w:rsidRPr="00935075">
        <w:rPr>
          <w:rFonts w:ascii="Times New Roman" w:hAnsi="Times New Roman"/>
          <w:b/>
          <w:sz w:val="24"/>
          <w:szCs w:val="24"/>
        </w:rPr>
        <w:t>. Вопрос:</w:t>
      </w:r>
      <w:r>
        <w:rPr>
          <w:rFonts w:ascii="Times New Roman" w:hAnsi="Times New Roman"/>
          <w:sz w:val="24"/>
          <w:szCs w:val="24"/>
        </w:rPr>
        <w:t xml:space="preserve"> </w:t>
      </w:r>
      <w:r w:rsidR="00CE2E59" w:rsidRPr="004B4D37">
        <w:rPr>
          <w:rFonts w:ascii="Times New Roman" w:hAnsi="Times New Roman"/>
          <w:sz w:val="24"/>
          <w:szCs w:val="24"/>
        </w:rPr>
        <w:t>Дайте определение обморок.</w:t>
      </w:r>
    </w:p>
    <w:p w:rsidR="00CE2E59" w:rsidRDefault="00CE2E59" w:rsidP="00C6072E">
      <w:pPr>
        <w:pStyle w:val="2"/>
        <w:shd w:val="clear" w:color="auto" w:fill="FFFFFF"/>
        <w:spacing w:before="0" w:after="190"/>
        <w:rPr>
          <w:rFonts w:ascii="Times New Roman" w:hAnsi="Times New Roman"/>
          <w:bCs w:val="0"/>
          <w:color w:val="auto"/>
          <w:sz w:val="24"/>
          <w:szCs w:val="24"/>
        </w:rPr>
      </w:pPr>
    </w:p>
    <w:p w:rsidR="00C6072E" w:rsidRDefault="00BA5642" w:rsidP="00C6072E">
      <w:pPr>
        <w:pStyle w:val="2"/>
        <w:shd w:val="clear" w:color="auto" w:fill="FFFFFF"/>
        <w:spacing w:before="0" w:after="190"/>
        <w:rPr>
          <w:rFonts w:ascii="Times New Roman" w:hAnsi="Times New Roman"/>
          <w:bCs w:val="0"/>
          <w:color w:val="auto"/>
          <w:sz w:val="24"/>
          <w:szCs w:val="24"/>
        </w:rPr>
      </w:pPr>
      <w:r w:rsidRPr="00C6072E">
        <w:rPr>
          <w:rFonts w:ascii="Times New Roman" w:hAnsi="Times New Roman"/>
          <w:bCs w:val="0"/>
          <w:color w:val="auto"/>
          <w:sz w:val="24"/>
          <w:szCs w:val="24"/>
        </w:rPr>
        <w:t xml:space="preserve">Ответ: </w:t>
      </w:r>
      <w:r w:rsidR="00C6072E">
        <w:rPr>
          <w:rFonts w:ascii="Times New Roman" w:hAnsi="Times New Roman"/>
          <w:bCs w:val="0"/>
          <w:color w:val="auto"/>
          <w:sz w:val="24"/>
          <w:szCs w:val="24"/>
        </w:rPr>
        <w:t xml:space="preserve"> </w:t>
      </w:r>
      <w:r w:rsidR="00CE2E59" w:rsidRPr="00CE2E59">
        <w:rPr>
          <w:rStyle w:val="af7"/>
          <w:rFonts w:ascii="Times New Roman" w:hAnsi="Times New Roman"/>
          <w:b w:val="0"/>
          <w:i w:val="0"/>
          <w:color w:val="000000"/>
          <w:sz w:val="24"/>
          <w:szCs w:val="24"/>
        </w:rPr>
        <w:t>В</w:t>
      </w:r>
      <w:r w:rsidR="00CE2E59" w:rsidRPr="00CE2E59">
        <w:rPr>
          <w:rFonts w:ascii="Times New Roman" w:hAnsi="Times New Roman"/>
          <w:b w:val="0"/>
          <w:color w:val="000000"/>
          <w:sz w:val="24"/>
          <w:szCs w:val="24"/>
        </w:rPr>
        <w:t>незапная кратковременная потеря сознания, обусловленная временной гипоксией головного мозга.</w:t>
      </w:r>
    </w:p>
    <w:p w:rsidR="00CE2E59" w:rsidRPr="002D1815" w:rsidRDefault="00CE2E59" w:rsidP="00CE2E59">
      <w:pPr>
        <w:rPr>
          <w:rFonts w:ascii="Times New Roman" w:eastAsia="Calibri" w:hAnsi="Times New Roman"/>
          <w:b/>
          <w:bCs/>
          <w:sz w:val="24"/>
          <w:szCs w:val="24"/>
        </w:rPr>
      </w:pPr>
      <w:r w:rsidRPr="00CE2E59">
        <w:rPr>
          <w:rFonts w:ascii="Times New Roman" w:hAnsi="Times New Roman"/>
          <w:b/>
          <w:bCs/>
          <w:sz w:val="24"/>
          <w:szCs w:val="24"/>
        </w:rPr>
        <w:t>4</w:t>
      </w:r>
      <w:r w:rsidR="00B479B2" w:rsidRPr="00CE2E59">
        <w:rPr>
          <w:rFonts w:ascii="Times New Roman" w:hAnsi="Times New Roman"/>
          <w:b/>
          <w:sz w:val="24"/>
          <w:szCs w:val="24"/>
        </w:rPr>
        <w:t>. Вопрос:</w:t>
      </w:r>
      <w:r w:rsidR="00B479B2">
        <w:rPr>
          <w:rFonts w:ascii="Times New Roman" w:hAnsi="Times New Roman"/>
          <w:sz w:val="24"/>
          <w:szCs w:val="24"/>
        </w:rPr>
        <w:t xml:space="preserve"> </w:t>
      </w:r>
      <w:r w:rsidRPr="004B4D37">
        <w:rPr>
          <w:rFonts w:ascii="Times New Roman" w:hAnsi="Times New Roman"/>
          <w:sz w:val="24"/>
          <w:szCs w:val="24"/>
        </w:rPr>
        <w:t>Дайте определение коллапс.</w:t>
      </w:r>
    </w:p>
    <w:p w:rsidR="00B479B2" w:rsidRPr="00D14B08" w:rsidRDefault="00B479B2" w:rsidP="00B479B2">
      <w:pPr>
        <w:pStyle w:val="af4"/>
        <w:spacing w:before="0" w:beforeAutospacing="0" w:after="0" w:afterAutospacing="0" w:line="285" w:lineRule="atLeast"/>
      </w:pPr>
      <w:r w:rsidRPr="007479E8">
        <w:rPr>
          <w:b/>
        </w:rPr>
        <w:t xml:space="preserve">Ответ: </w:t>
      </w:r>
      <w:r w:rsidR="00CE2E59" w:rsidRPr="00CE2E59">
        <w:rPr>
          <w:color w:val="000000"/>
        </w:rPr>
        <w:t>Остр</w:t>
      </w:r>
      <w:r w:rsidR="00CE2E59" w:rsidRPr="00B479B2">
        <w:rPr>
          <w:color w:val="000000"/>
        </w:rPr>
        <w:t>ая форма сосудистой недостаточности, характеризующаяся падением тонуса сосудов и уменьшением массы (объема) циркулирующей крови</w:t>
      </w:r>
      <w:r w:rsidR="00CE2E59">
        <w:rPr>
          <w:b/>
          <w:color w:val="000000"/>
        </w:rPr>
        <w:t>.</w:t>
      </w:r>
    </w:p>
    <w:p w:rsidR="00CF42D5" w:rsidRPr="00CF42D5" w:rsidRDefault="00CF42D5" w:rsidP="00CF42D5">
      <w:pPr>
        <w:jc w:val="both"/>
        <w:rPr>
          <w:rFonts w:ascii="Times New Roman" w:hAnsi="Times New Roman"/>
          <w:sz w:val="24"/>
          <w:szCs w:val="24"/>
        </w:rPr>
      </w:pPr>
    </w:p>
    <w:p w:rsidR="007460A6" w:rsidRPr="002A5159" w:rsidRDefault="007460A6" w:rsidP="002A5159">
      <w:pPr>
        <w:pStyle w:val="a4"/>
        <w:spacing w:after="0" w:line="240" w:lineRule="auto"/>
        <w:ind w:left="284"/>
        <w:jc w:val="center"/>
        <w:rPr>
          <w:rFonts w:ascii="Times New Roman" w:hAnsi="Times New Roman"/>
          <w:b/>
          <w:sz w:val="24"/>
          <w:szCs w:val="20"/>
        </w:rPr>
      </w:pPr>
      <w:r w:rsidRPr="00A83B6D">
        <w:rPr>
          <w:rFonts w:ascii="Times New Roman" w:eastAsia="Calibri" w:hAnsi="Times New Roman"/>
          <w:b/>
          <w:bCs/>
          <w:sz w:val="24"/>
          <w:szCs w:val="24"/>
        </w:rPr>
        <w:t xml:space="preserve">2. </w:t>
      </w:r>
      <w:r w:rsidR="00FC3D47">
        <w:rPr>
          <w:rFonts w:ascii="Times New Roman" w:hAnsi="Times New Roman"/>
          <w:b/>
          <w:sz w:val="24"/>
          <w:szCs w:val="20"/>
        </w:rPr>
        <w:t>Тесты</w:t>
      </w:r>
      <w:r w:rsidR="00A83B6D">
        <w:rPr>
          <w:rFonts w:ascii="Times New Roman" w:eastAsia="Calibri" w:hAnsi="Times New Roman"/>
          <w:b/>
          <w:bCs/>
          <w:sz w:val="24"/>
          <w:szCs w:val="24"/>
        </w:rPr>
        <w:t xml:space="preserve"> </w:t>
      </w:r>
      <w:r w:rsidR="002E7E8E">
        <w:rPr>
          <w:rFonts w:ascii="Times New Roman" w:eastAsia="Calibri" w:hAnsi="Times New Roman"/>
          <w:b/>
          <w:bCs/>
          <w:sz w:val="24"/>
          <w:szCs w:val="24"/>
        </w:rPr>
        <w:t>(выходной контроль)</w:t>
      </w:r>
    </w:p>
    <w:p w:rsidR="00DA5AE6" w:rsidRDefault="00DA5AE6" w:rsidP="00A83B6D">
      <w:pPr>
        <w:spacing w:after="0"/>
        <w:ind w:left="663"/>
        <w:jc w:val="center"/>
        <w:rPr>
          <w:rFonts w:ascii="Times New Roman" w:eastAsia="Calibri" w:hAnsi="Times New Roman"/>
          <w:b/>
          <w:bCs/>
          <w:sz w:val="24"/>
          <w:szCs w:val="24"/>
        </w:rPr>
      </w:pPr>
    </w:p>
    <w:p w:rsidR="002D1815" w:rsidRDefault="007460A6" w:rsidP="002D1815">
      <w:pPr>
        <w:jc w:val="center"/>
        <w:rPr>
          <w:rFonts w:ascii="Times New Roman" w:hAnsi="Times New Roman"/>
          <w:b/>
          <w:sz w:val="24"/>
          <w:szCs w:val="20"/>
        </w:rPr>
      </w:pPr>
      <w:r w:rsidRPr="002D1815">
        <w:rPr>
          <w:rFonts w:ascii="Times New Roman" w:eastAsia="Calibri" w:hAnsi="Times New Roman"/>
          <w:b/>
          <w:bCs/>
          <w:sz w:val="24"/>
          <w:szCs w:val="24"/>
        </w:rPr>
        <w:t xml:space="preserve">Тема: </w:t>
      </w:r>
      <w:r w:rsidR="002D1815" w:rsidRPr="002D1815">
        <w:rPr>
          <w:rFonts w:ascii="Times New Roman" w:hAnsi="Times New Roman"/>
          <w:b/>
          <w:sz w:val="24"/>
          <w:szCs w:val="20"/>
        </w:rPr>
        <w:t>«</w:t>
      </w:r>
      <w:r w:rsidR="002D1815" w:rsidRPr="002D1815">
        <w:rPr>
          <w:rFonts w:ascii="Times New Roman" w:hAnsi="Times New Roman"/>
          <w:b/>
          <w:bCs/>
          <w:sz w:val="24"/>
          <w:szCs w:val="24"/>
        </w:rPr>
        <w:t>Острая сосудистая недостаточность</w:t>
      </w:r>
      <w:r w:rsidR="002D1815" w:rsidRPr="002D1815">
        <w:rPr>
          <w:rFonts w:ascii="Times New Roman" w:hAnsi="Times New Roman"/>
          <w:b/>
          <w:sz w:val="24"/>
          <w:szCs w:val="20"/>
        </w:rPr>
        <w:t>»</w:t>
      </w:r>
    </w:p>
    <w:p w:rsidR="00773D14" w:rsidRPr="005F2A5C" w:rsidRDefault="00773D14" w:rsidP="00557FDB">
      <w:pPr>
        <w:pStyle w:val="c4"/>
        <w:shd w:val="clear" w:color="auto" w:fill="FFFFFF"/>
        <w:spacing w:before="0" w:beforeAutospacing="0" w:after="0" w:afterAutospacing="0"/>
        <w:ind w:right="-427"/>
        <w:jc w:val="both"/>
        <w:rPr>
          <w:rStyle w:val="c1"/>
          <w:color w:val="000000"/>
        </w:rPr>
      </w:pPr>
      <w:r w:rsidRPr="005F2A5C">
        <w:rPr>
          <w:rStyle w:val="af6"/>
          <w:b w:val="0"/>
        </w:rPr>
        <w:t>1.</w:t>
      </w:r>
      <w:r w:rsidRPr="00773D14">
        <w:t xml:space="preserve"> У больного 14 лет, при попытке подняться с кровати, после планового оперативного вмешательства по поводу </w:t>
      </w:r>
      <w:proofErr w:type="spellStart"/>
      <w:r w:rsidRPr="00773D14">
        <w:t>варикоцеле</w:t>
      </w:r>
      <w:proofErr w:type="spellEnd"/>
      <w:r w:rsidRPr="00773D14">
        <w:t xml:space="preserve">, появилась резкая слабость, закружилась голова. Потери сознания не было, медсестра вызвала дежурного врача. Какой наиболее вероятный </w:t>
      </w:r>
      <w:r w:rsidRPr="005F2A5C">
        <w:rPr>
          <w:rStyle w:val="c1"/>
          <w:color w:val="000000"/>
        </w:rPr>
        <w:t>диагноз?</w:t>
      </w:r>
    </w:p>
    <w:p w:rsidR="00773D14" w:rsidRPr="005F2A5C" w:rsidRDefault="00773D14" w:rsidP="00557FDB">
      <w:pPr>
        <w:pStyle w:val="c4"/>
        <w:shd w:val="clear" w:color="auto" w:fill="FFFFFF"/>
        <w:spacing w:before="0" w:beforeAutospacing="0" w:after="0" w:afterAutospacing="0"/>
        <w:ind w:right="-427"/>
        <w:rPr>
          <w:rStyle w:val="c1"/>
          <w:color w:val="000000"/>
        </w:rPr>
      </w:pPr>
      <w:r w:rsidRPr="005F2A5C">
        <w:rPr>
          <w:rStyle w:val="c1"/>
          <w:color w:val="000000"/>
        </w:rPr>
        <w:t>1) ортостатический коллапс</w:t>
      </w:r>
    </w:p>
    <w:p w:rsidR="00773D14" w:rsidRPr="005F2A5C" w:rsidRDefault="00773D14" w:rsidP="00557FDB">
      <w:pPr>
        <w:pStyle w:val="c4"/>
        <w:shd w:val="clear" w:color="auto" w:fill="FFFFFF"/>
        <w:spacing w:before="0" w:beforeAutospacing="0" w:after="0" w:afterAutospacing="0"/>
        <w:ind w:right="-427"/>
        <w:rPr>
          <w:rStyle w:val="c1"/>
          <w:color w:val="000000"/>
        </w:rPr>
      </w:pPr>
      <w:r w:rsidRPr="005F2A5C">
        <w:rPr>
          <w:rStyle w:val="c1"/>
          <w:color w:val="000000"/>
        </w:rPr>
        <w:t>2)обморок</w:t>
      </w:r>
    </w:p>
    <w:p w:rsidR="00773D14" w:rsidRPr="005F2A5C" w:rsidRDefault="00773D14" w:rsidP="00557FDB">
      <w:pPr>
        <w:pStyle w:val="c4"/>
        <w:shd w:val="clear" w:color="auto" w:fill="FFFFFF"/>
        <w:spacing w:before="0" w:beforeAutospacing="0" w:after="0" w:afterAutospacing="0"/>
        <w:ind w:right="-427"/>
        <w:rPr>
          <w:rStyle w:val="c1"/>
          <w:color w:val="000000"/>
        </w:rPr>
      </w:pPr>
      <w:r w:rsidRPr="005F2A5C">
        <w:rPr>
          <w:rStyle w:val="c1"/>
          <w:color w:val="000000"/>
        </w:rPr>
        <w:t>3)шок</w:t>
      </w:r>
    </w:p>
    <w:p w:rsidR="006D353A" w:rsidRDefault="006D353A" w:rsidP="00557FDB">
      <w:pPr>
        <w:pStyle w:val="c4"/>
        <w:shd w:val="clear" w:color="auto" w:fill="FFFFFF"/>
        <w:spacing w:before="0" w:beforeAutospacing="0" w:after="0" w:afterAutospacing="0"/>
        <w:ind w:right="-427"/>
        <w:rPr>
          <w:rStyle w:val="af6"/>
          <w:b w:val="0"/>
        </w:rPr>
      </w:pPr>
    </w:p>
    <w:p w:rsidR="00773D14" w:rsidRPr="005F2A5C" w:rsidRDefault="00773D14" w:rsidP="00557FDB">
      <w:pPr>
        <w:pStyle w:val="c4"/>
        <w:shd w:val="clear" w:color="auto" w:fill="FFFFFF"/>
        <w:spacing w:before="0" w:beforeAutospacing="0" w:after="0" w:afterAutospacing="0"/>
        <w:ind w:right="-427"/>
        <w:jc w:val="both"/>
        <w:rPr>
          <w:rStyle w:val="af6"/>
          <w:b w:val="0"/>
        </w:rPr>
      </w:pPr>
      <w:r w:rsidRPr="005F2A5C">
        <w:rPr>
          <w:rStyle w:val="af6"/>
          <w:b w:val="0"/>
        </w:rPr>
        <w:t>2. У больного 10 лет, при взятии общего анализа крови в хирургическом отделении во время обследования возникла потеря сознания на срок до 5 секунд. После применения нашатырного спирта сознание сразу восстановилось.  Какое осложнение возникло у больного?</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1)ортостатический коллапс</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2)обморок</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3)шок</w:t>
      </w:r>
    </w:p>
    <w:p w:rsidR="005F2A5C" w:rsidRDefault="005F2A5C" w:rsidP="00557FDB">
      <w:pPr>
        <w:pStyle w:val="c4"/>
        <w:shd w:val="clear" w:color="auto" w:fill="FFFFFF"/>
        <w:spacing w:before="0" w:beforeAutospacing="0" w:after="0" w:afterAutospacing="0"/>
        <w:ind w:right="-427"/>
        <w:rPr>
          <w:rStyle w:val="af6"/>
          <w:b w:val="0"/>
        </w:rPr>
      </w:pPr>
    </w:p>
    <w:p w:rsidR="00773D14" w:rsidRPr="005F2A5C" w:rsidRDefault="00773D14" w:rsidP="00557FDB">
      <w:pPr>
        <w:pStyle w:val="c4"/>
        <w:shd w:val="clear" w:color="auto" w:fill="FFFFFF"/>
        <w:spacing w:before="0" w:beforeAutospacing="0" w:after="0" w:afterAutospacing="0"/>
        <w:ind w:right="-427"/>
        <w:jc w:val="both"/>
        <w:rPr>
          <w:rStyle w:val="af6"/>
          <w:b w:val="0"/>
        </w:rPr>
      </w:pPr>
      <w:r w:rsidRPr="005F2A5C">
        <w:rPr>
          <w:rStyle w:val="af6"/>
          <w:b w:val="0"/>
        </w:rPr>
        <w:t>3. Мальчик К., 13 лет, находится в бессознательном состоянии на полу после удара электрическим током вследствие повреждения электрической проводки. Состояние больного тяжелое, внешнее дыхание сохранено, пульс на сонных артериях не прощупывается.  Какое осложнение возникло у больного?</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1)тепловой удар</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2)остановка сердца</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3)обморок</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4)шок</w:t>
      </w:r>
    </w:p>
    <w:p w:rsidR="005F2A5C" w:rsidRDefault="005F2A5C" w:rsidP="00557FDB">
      <w:pPr>
        <w:pStyle w:val="c4"/>
        <w:shd w:val="clear" w:color="auto" w:fill="FFFFFF"/>
        <w:spacing w:before="0" w:beforeAutospacing="0" w:after="0" w:afterAutospacing="0"/>
        <w:ind w:right="-427"/>
        <w:rPr>
          <w:rStyle w:val="af6"/>
          <w:b w:val="0"/>
        </w:rPr>
      </w:pPr>
    </w:p>
    <w:p w:rsidR="00773D14" w:rsidRPr="005F2A5C" w:rsidRDefault="00773D14" w:rsidP="00557FDB">
      <w:pPr>
        <w:pStyle w:val="c4"/>
        <w:shd w:val="clear" w:color="auto" w:fill="FFFFFF"/>
        <w:spacing w:before="0" w:beforeAutospacing="0" w:after="0" w:afterAutospacing="0"/>
        <w:ind w:right="-427"/>
        <w:jc w:val="both"/>
        <w:rPr>
          <w:rStyle w:val="af6"/>
          <w:b w:val="0"/>
        </w:rPr>
      </w:pPr>
      <w:r w:rsidRPr="005F2A5C">
        <w:rPr>
          <w:rStyle w:val="af6"/>
          <w:b w:val="0"/>
        </w:rPr>
        <w:t xml:space="preserve">4. У больного 10 лет, с диагнозом острый гематогенный остеомиелит правой большеберцовой кости резко ухудшилось состояние после введения </w:t>
      </w:r>
      <w:proofErr w:type="spellStart"/>
      <w:r w:rsidRPr="005F2A5C">
        <w:rPr>
          <w:rStyle w:val="af6"/>
          <w:b w:val="0"/>
        </w:rPr>
        <w:t>цефтриаксона</w:t>
      </w:r>
      <w:proofErr w:type="spellEnd"/>
      <w:r w:rsidRPr="005F2A5C">
        <w:rPr>
          <w:rStyle w:val="af6"/>
          <w:b w:val="0"/>
        </w:rPr>
        <w:t xml:space="preserve">. При осмотре отмечается похолодание конечностей, акроцианоз, мраморность кожи. Больной бредит. Температура тела 40,80С. Также определяются тахикардия и </w:t>
      </w:r>
      <w:proofErr w:type="spellStart"/>
      <w:r w:rsidRPr="005F2A5C">
        <w:rPr>
          <w:rStyle w:val="af6"/>
          <w:b w:val="0"/>
        </w:rPr>
        <w:t>тахипное</w:t>
      </w:r>
      <w:proofErr w:type="spellEnd"/>
      <w:r w:rsidRPr="005F2A5C">
        <w:rPr>
          <w:rStyle w:val="af6"/>
          <w:b w:val="0"/>
        </w:rPr>
        <w:t>, падение артериального давления. Какое осложнение возникло у больного?</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1)гиповолемический шок</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2)острое инфекционное заболевание</w:t>
      </w:r>
    </w:p>
    <w:p w:rsidR="00773D14" w:rsidRPr="005F2A5C" w:rsidRDefault="00773D14" w:rsidP="00557FDB">
      <w:pPr>
        <w:pStyle w:val="c4"/>
        <w:shd w:val="clear" w:color="auto" w:fill="FFFFFF"/>
        <w:spacing w:before="0" w:beforeAutospacing="0" w:after="0" w:afterAutospacing="0"/>
        <w:ind w:right="-427"/>
        <w:rPr>
          <w:rStyle w:val="af6"/>
          <w:b w:val="0"/>
        </w:rPr>
      </w:pPr>
      <w:r w:rsidRPr="005F2A5C">
        <w:rPr>
          <w:rStyle w:val="af6"/>
          <w:b w:val="0"/>
        </w:rPr>
        <w:t>3)инфекционно-токсический шок</w:t>
      </w:r>
    </w:p>
    <w:p w:rsidR="005F2A5C" w:rsidRDefault="005F2A5C" w:rsidP="00557FDB">
      <w:pPr>
        <w:pStyle w:val="c4"/>
        <w:shd w:val="clear" w:color="auto" w:fill="FFFFFF"/>
        <w:spacing w:before="0" w:beforeAutospacing="0" w:after="0" w:afterAutospacing="0"/>
        <w:ind w:right="-427"/>
        <w:rPr>
          <w:rStyle w:val="af6"/>
          <w:b w:val="0"/>
        </w:rPr>
      </w:pPr>
    </w:p>
    <w:p w:rsidR="009F341D" w:rsidRPr="005F2A5C" w:rsidRDefault="009F341D" w:rsidP="00557FDB">
      <w:pPr>
        <w:pStyle w:val="c4"/>
        <w:shd w:val="clear" w:color="auto" w:fill="FFFFFF"/>
        <w:spacing w:before="0" w:beforeAutospacing="0" w:after="0" w:afterAutospacing="0"/>
        <w:ind w:right="-427"/>
        <w:rPr>
          <w:rStyle w:val="af6"/>
          <w:b w:val="0"/>
          <w:bCs w:val="0"/>
        </w:rPr>
      </w:pPr>
      <w:r w:rsidRPr="005F2A5C">
        <w:rPr>
          <w:rStyle w:val="af6"/>
          <w:b w:val="0"/>
        </w:rPr>
        <w:t>5.  </w:t>
      </w:r>
      <w:r w:rsidRPr="005F2A5C">
        <w:rPr>
          <w:rStyle w:val="af6"/>
          <w:b w:val="0"/>
          <w:bCs w:val="0"/>
        </w:rPr>
        <w:t>Найти соответствие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5069"/>
      </w:tblGrid>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r w:rsidRPr="005F2A5C">
              <w:rPr>
                <w:rStyle w:val="af6"/>
                <w:b w:val="0"/>
              </w:rPr>
              <w:t xml:space="preserve">1)обморок                             </w:t>
            </w: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1.Кратковременная потеря сознания</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r w:rsidRPr="005F2A5C">
              <w:rPr>
                <w:rStyle w:val="af6"/>
                <w:b w:val="0"/>
              </w:rPr>
              <w:t xml:space="preserve">2)коллапс                                </w:t>
            </w: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2.Падение артериального давления</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 xml:space="preserve">3.Снижение ОЦК                                   </w:t>
            </w:r>
          </w:p>
          <w:p w:rsidR="009F341D" w:rsidRPr="005F2A5C" w:rsidRDefault="009F341D" w:rsidP="00557FDB">
            <w:pPr>
              <w:pStyle w:val="c4"/>
              <w:shd w:val="clear" w:color="auto" w:fill="FFFFFF"/>
              <w:spacing w:before="0" w:beforeAutospacing="0" w:after="0" w:afterAutospacing="0"/>
              <w:ind w:right="-427"/>
              <w:rPr>
                <w:rStyle w:val="af6"/>
                <w:b w:val="0"/>
                <w:bCs w:val="0"/>
              </w:rPr>
            </w:pPr>
            <w:r w:rsidRPr="005F2A5C">
              <w:rPr>
                <w:rStyle w:val="af6"/>
                <w:b w:val="0"/>
              </w:rPr>
              <w:t>4.Холодный липкий пот</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bCs w:val="0"/>
              </w:rPr>
            </w:pPr>
            <w:r w:rsidRPr="005F2A5C">
              <w:rPr>
                <w:rStyle w:val="af6"/>
                <w:b w:val="0"/>
              </w:rPr>
              <w:t>5.Снижение температуры тела</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bCs w:val="0"/>
              </w:rPr>
            </w:pPr>
            <w:r w:rsidRPr="005F2A5C">
              <w:rPr>
                <w:rStyle w:val="af6"/>
                <w:b w:val="0"/>
              </w:rPr>
              <w:t>6.Тахипноэ</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7.Пульс не прощупывается</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8.Брадикардия</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9. Цианоз кожных покровов</w:t>
            </w:r>
          </w:p>
        </w:tc>
      </w:tr>
      <w:tr w:rsidR="009F341D" w:rsidRPr="005F2A5C" w:rsidTr="009F341D">
        <w:tc>
          <w:tcPr>
            <w:tcW w:w="3085" w:type="dxa"/>
          </w:tcPr>
          <w:p w:rsidR="009F341D" w:rsidRPr="005F2A5C" w:rsidRDefault="009F341D" w:rsidP="00557FDB">
            <w:pPr>
              <w:pStyle w:val="c4"/>
              <w:shd w:val="clear" w:color="auto" w:fill="FFFFFF"/>
              <w:spacing w:before="0" w:beforeAutospacing="0" w:after="0" w:afterAutospacing="0"/>
              <w:ind w:right="-427"/>
              <w:rPr>
                <w:rStyle w:val="af6"/>
                <w:b w:val="0"/>
                <w:bCs w:val="0"/>
              </w:rPr>
            </w:pPr>
          </w:p>
        </w:tc>
        <w:tc>
          <w:tcPr>
            <w:tcW w:w="5069" w:type="dxa"/>
          </w:tcPr>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10.Пациент быстро приходит в себя</w:t>
            </w:r>
          </w:p>
        </w:tc>
      </w:tr>
    </w:tbl>
    <w:p w:rsidR="005F2A5C" w:rsidRDefault="005F2A5C" w:rsidP="00557FDB">
      <w:pPr>
        <w:pStyle w:val="c4"/>
        <w:shd w:val="clear" w:color="auto" w:fill="FFFFFF"/>
        <w:spacing w:before="0" w:beforeAutospacing="0" w:after="0" w:afterAutospacing="0"/>
        <w:ind w:right="-427"/>
        <w:rPr>
          <w:rStyle w:val="af6"/>
          <w:b w:val="0"/>
        </w:rPr>
      </w:pPr>
    </w:p>
    <w:p w:rsidR="009F341D" w:rsidRPr="005F2A5C" w:rsidRDefault="009F341D" w:rsidP="00557FDB">
      <w:pPr>
        <w:pStyle w:val="c4"/>
        <w:shd w:val="clear" w:color="auto" w:fill="FFFFFF"/>
        <w:spacing w:before="0" w:beforeAutospacing="0" w:after="0" w:afterAutospacing="0"/>
        <w:ind w:right="-427"/>
        <w:jc w:val="both"/>
        <w:rPr>
          <w:rStyle w:val="af6"/>
          <w:b w:val="0"/>
        </w:rPr>
      </w:pPr>
      <w:r w:rsidRPr="005F2A5C">
        <w:rPr>
          <w:rStyle w:val="af6"/>
          <w:b w:val="0"/>
        </w:rPr>
        <w:t>6. Острая сосудистая недостаточность, сопровождающаяся падением кровяного давления в артериях и венах…</w:t>
      </w:r>
    </w:p>
    <w:p w:rsidR="005F2A5C" w:rsidRDefault="005F2A5C" w:rsidP="00557FDB">
      <w:pPr>
        <w:pStyle w:val="c4"/>
        <w:shd w:val="clear" w:color="auto" w:fill="FFFFFF"/>
        <w:spacing w:before="0" w:beforeAutospacing="0" w:after="0" w:afterAutospacing="0"/>
        <w:ind w:right="-427"/>
        <w:rPr>
          <w:rStyle w:val="af6"/>
          <w:b w:val="0"/>
        </w:rPr>
      </w:pPr>
    </w:p>
    <w:p w:rsidR="009F341D" w:rsidRPr="005F2A5C" w:rsidRDefault="009F341D" w:rsidP="00557FDB">
      <w:pPr>
        <w:pStyle w:val="c4"/>
        <w:shd w:val="clear" w:color="auto" w:fill="FFFFFF"/>
        <w:spacing w:before="0" w:beforeAutospacing="0" w:after="0" w:afterAutospacing="0"/>
        <w:ind w:right="-427"/>
        <w:jc w:val="both"/>
        <w:rPr>
          <w:rStyle w:val="af6"/>
          <w:b w:val="0"/>
        </w:rPr>
      </w:pPr>
      <w:r w:rsidRPr="005F2A5C">
        <w:rPr>
          <w:rStyle w:val="af6"/>
          <w:b w:val="0"/>
        </w:rPr>
        <w:t>7. Внезапная потеря сознания, вызванного главным образом кратковременным уменьшением мозгового кровотока…</w:t>
      </w:r>
    </w:p>
    <w:p w:rsidR="005F2A5C" w:rsidRDefault="005F2A5C" w:rsidP="00557FDB">
      <w:pPr>
        <w:pStyle w:val="c4"/>
        <w:shd w:val="clear" w:color="auto" w:fill="FFFFFF"/>
        <w:spacing w:before="0" w:beforeAutospacing="0" w:after="0" w:afterAutospacing="0"/>
        <w:ind w:right="-427"/>
        <w:rPr>
          <w:rStyle w:val="af6"/>
          <w:b w:val="0"/>
        </w:rPr>
      </w:pPr>
    </w:p>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 xml:space="preserve">8. В обмороке человек может </w:t>
      </w:r>
      <w:proofErr w:type="gramStart"/>
      <w:r w:rsidRPr="005F2A5C">
        <w:rPr>
          <w:rStyle w:val="af6"/>
          <w:b w:val="0"/>
        </w:rPr>
        <w:t>находится</w:t>
      </w:r>
      <w:proofErr w:type="gramEnd"/>
      <w:r w:rsidRPr="005F2A5C">
        <w:rPr>
          <w:rStyle w:val="af6"/>
          <w:b w:val="0"/>
        </w:rPr>
        <w:t xml:space="preserve"> как …………, так и несколько ……..</w:t>
      </w:r>
    </w:p>
    <w:p w:rsidR="005F2A5C" w:rsidRPr="005F2A5C" w:rsidRDefault="005F2A5C" w:rsidP="00557FDB">
      <w:pPr>
        <w:pStyle w:val="c4"/>
        <w:shd w:val="clear" w:color="auto" w:fill="FFFFFF"/>
        <w:spacing w:before="0" w:beforeAutospacing="0" w:after="0" w:afterAutospacing="0"/>
        <w:ind w:right="-427"/>
        <w:rPr>
          <w:rStyle w:val="af6"/>
          <w:b w:val="0"/>
        </w:rPr>
      </w:pP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9. Наиболее частым вариантом острой сосудистой недостаточности является:</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1) шок</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2) коллапс</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3) обморок</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4) отек легких</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5) гипертонический криз</w:t>
      </w:r>
    </w:p>
    <w:p w:rsidR="005F2A5C" w:rsidRDefault="005F2A5C" w:rsidP="00557FDB">
      <w:pPr>
        <w:pStyle w:val="c4"/>
        <w:shd w:val="clear" w:color="auto" w:fill="FFFFFF"/>
        <w:spacing w:before="0" w:beforeAutospacing="0" w:after="0" w:afterAutospacing="0"/>
        <w:ind w:right="-427"/>
        <w:rPr>
          <w:rStyle w:val="af6"/>
          <w:b w:val="0"/>
        </w:rPr>
      </w:pP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10. Обморок может быть вызван:</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1) переутомлением</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2) страхом</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3) болью</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4) длительным стоянием</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5) всем вышеперечисленным</w:t>
      </w:r>
    </w:p>
    <w:p w:rsidR="005F2A5C" w:rsidRDefault="005F2A5C" w:rsidP="00557FDB">
      <w:pPr>
        <w:pStyle w:val="c4"/>
        <w:shd w:val="clear" w:color="auto" w:fill="FFFFFF"/>
        <w:spacing w:before="0" w:beforeAutospacing="0" w:after="0" w:afterAutospacing="0"/>
        <w:ind w:right="-427"/>
        <w:rPr>
          <w:rStyle w:val="af6"/>
          <w:b w:val="0"/>
        </w:rPr>
      </w:pPr>
      <w:r>
        <w:rPr>
          <w:rStyle w:val="af6"/>
          <w:b w:val="0"/>
        </w:rPr>
        <w:t xml:space="preserve"> </w:t>
      </w:r>
    </w:p>
    <w:p w:rsidR="005F2A5C" w:rsidRPr="005F2A5C" w:rsidRDefault="005F2A5C" w:rsidP="00557FDB">
      <w:pPr>
        <w:pStyle w:val="c4"/>
        <w:shd w:val="clear" w:color="auto" w:fill="FFFFFF"/>
        <w:spacing w:before="0" w:beforeAutospacing="0" w:after="0" w:afterAutospacing="0"/>
        <w:ind w:right="-427"/>
        <w:rPr>
          <w:rStyle w:val="af6"/>
          <w:b w:val="0"/>
        </w:rPr>
      </w:pPr>
      <w:r>
        <w:rPr>
          <w:rStyle w:val="af6"/>
          <w:b w:val="0"/>
        </w:rPr>
        <w:t>11</w:t>
      </w:r>
      <w:proofErr w:type="gramStart"/>
      <w:r w:rsidRPr="005F2A5C">
        <w:rPr>
          <w:rStyle w:val="af6"/>
          <w:b w:val="0"/>
        </w:rPr>
        <w:t> П</w:t>
      </w:r>
      <w:proofErr w:type="gramEnd"/>
      <w:r w:rsidRPr="005F2A5C">
        <w:rPr>
          <w:rStyle w:val="af6"/>
          <w:b w:val="0"/>
        </w:rPr>
        <w:t>ри коллапсе сознание больного:</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1) возбужденное</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2) помраченное</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3) отсутствует</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4) может быть различным в зависимости от причины коллапса</w:t>
      </w:r>
    </w:p>
    <w:p w:rsidR="009F341D"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 xml:space="preserve">            </w:t>
      </w:r>
    </w:p>
    <w:p w:rsidR="005F2A5C" w:rsidRPr="005F2A5C" w:rsidRDefault="009F341D" w:rsidP="00557FDB">
      <w:pPr>
        <w:pStyle w:val="c4"/>
        <w:shd w:val="clear" w:color="auto" w:fill="FFFFFF"/>
        <w:spacing w:before="0" w:beforeAutospacing="0" w:after="0" w:afterAutospacing="0"/>
        <w:ind w:right="-427"/>
        <w:rPr>
          <w:rStyle w:val="af6"/>
          <w:b w:val="0"/>
        </w:rPr>
      </w:pPr>
      <w:r w:rsidRPr="005F2A5C">
        <w:rPr>
          <w:rStyle w:val="af6"/>
          <w:b w:val="0"/>
        </w:rPr>
        <w:t> </w:t>
      </w:r>
      <w:r w:rsidR="005F2A5C" w:rsidRPr="005F2A5C">
        <w:rPr>
          <w:rStyle w:val="af6"/>
          <w:b w:val="0"/>
        </w:rPr>
        <w:t>12. Шок как особо тяжелая клиническая форма острой сердечной недостаточности характеризуется:</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1) картиной коллапса в сочетании с признаками выраженных расстройств микроциркуляции в организме</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2) перераспределением кровотока в пользу мелких периферических сосудов</w:t>
      </w:r>
    </w:p>
    <w:p w:rsidR="005F2A5C" w:rsidRPr="005F2A5C" w:rsidRDefault="005F2A5C" w:rsidP="00557FDB">
      <w:pPr>
        <w:pStyle w:val="c4"/>
        <w:shd w:val="clear" w:color="auto" w:fill="FFFFFF"/>
        <w:spacing w:before="0" w:beforeAutospacing="0" w:after="0" w:afterAutospacing="0"/>
        <w:ind w:right="-427"/>
        <w:rPr>
          <w:rStyle w:val="af6"/>
          <w:b w:val="0"/>
        </w:rPr>
      </w:pPr>
      <w:r w:rsidRPr="005F2A5C">
        <w:rPr>
          <w:rStyle w:val="af6"/>
          <w:b w:val="0"/>
        </w:rPr>
        <w:t xml:space="preserve">3) гидротораксом и </w:t>
      </w:r>
      <w:proofErr w:type="spellStart"/>
      <w:r w:rsidRPr="005F2A5C">
        <w:rPr>
          <w:rStyle w:val="af6"/>
          <w:b w:val="0"/>
        </w:rPr>
        <w:t>гидроперикардом</w:t>
      </w:r>
      <w:proofErr w:type="spellEnd"/>
    </w:p>
    <w:p w:rsidR="004B366B" w:rsidRDefault="004B366B" w:rsidP="00557FDB">
      <w:pPr>
        <w:pStyle w:val="a7"/>
        <w:ind w:right="-427"/>
        <w:jc w:val="center"/>
        <w:rPr>
          <w:rFonts w:ascii="Times New Roman" w:eastAsia="Calibri" w:hAnsi="Times New Roman"/>
          <w:b/>
          <w:bCs/>
          <w:sz w:val="24"/>
          <w:szCs w:val="24"/>
        </w:rPr>
      </w:pPr>
    </w:p>
    <w:p w:rsidR="00B676DC" w:rsidRPr="00027952" w:rsidRDefault="00B676DC" w:rsidP="00807A7B">
      <w:pPr>
        <w:pStyle w:val="a7"/>
        <w:jc w:val="center"/>
        <w:rPr>
          <w:rFonts w:ascii="Times New Roman" w:eastAsia="Calibri" w:hAnsi="Times New Roman"/>
          <w:b/>
          <w:bCs/>
          <w:sz w:val="24"/>
          <w:szCs w:val="24"/>
        </w:rPr>
      </w:pPr>
      <w:r w:rsidRPr="00027952">
        <w:rPr>
          <w:rFonts w:ascii="Times New Roman" w:eastAsia="Calibri" w:hAnsi="Times New Roman"/>
          <w:b/>
          <w:bCs/>
          <w:sz w:val="24"/>
          <w:szCs w:val="24"/>
        </w:rPr>
        <w:t>Эталоны ответо</w:t>
      </w:r>
      <w:r>
        <w:rPr>
          <w:rFonts w:ascii="Times New Roman" w:eastAsia="Calibri" w:hAnsi="Times New Roman"/>
          <w:b/>
          <w:bCs/>
          <w:sz w:val="24"/>
          <w:szCs w:val="24"/>
        </w:rPr>
        <w:t>в</w:t>
      </w:r>
    </w:p>
    <w:p w:rsidR="00391DB0" w:rsidRPr="002D1815" w:rsidRDefault="00926CC9" w:rsidP="0093319C">
      <w:pPr>
        <w:jc w:val="center"/>
        <w:rPr>
          <w:rFonts w:ascii="Times New Roman" w:hAnsi="Times New Roman"/>
          <w:b/>
          <w:bCs/>
          <w:spacing w:val="-5"/>
          <w:sz w:val="24"/>
          <w:szCs w:val="24"/>
        </w:rPr>
      </w:pPr>
      <w:r w:rsidRPr="00926CC9">
        <w:rPr>
          <w:rFonts w:ascii="Times New Roman" w:eastAsia="Calibri" w:hAnsi="Times New Roman"/>
          <w:b/>
          <w:bCs/>
          <w:sz w:val="24"/>
          <w:szCs w:val="24"/>
        </w:rPr>
        <w:t xml:space="preserve">Тема: </w:t>
      </w:r>
      <w:r w:rsidR="002D1815" w:rsidRPr="002D1815">
        <w:rPr>
          <w:rFonts w:ascii="Times New Roman" w:hAnsi="Times New Roman"/>
          <w:b/>
          <w:sz w:val="24"/>
          <w:szCs w:val="20"/>
        </w:rPr>
        <w:t>«</w:t>
      </w:r>
      <w:r w:rsidR="002D1815" w:rsidRPr="002D1815">
        <w:rPr>
          <w:rFonts w:ascii="Times New Roman" w:hAnsi="Times New Roman"/>
          <w:b/>
          <w:bCs/>
          <w:sz w:val="24"/>
          <w:szCs w:val="24"/>
        </w:rPr>
        <w:t>Острая сосудистая недостаточность</w:t>
      </w:r>
      <w:r w:rsidR="002D1815" w:rsidRPr="002D1815">
        <w:rPr>
          <w:rFonts w:ascii="Times New Roman" w:hAnsi="Times New Roman"/>
          <w:b/>
          <w:sz w:val="24"/>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9"/>
        <w:gridCol w:w="7105"/>
      </w:tblGrid>
      <w:tr w:rsidR="00FC3D47" w:rsidTr="005F2A5C">
        <w:tc>
          <w:tcPr>
            <w:tcW w:w="2802" w:type="dxa"/>
          </w:tcPr>
          <w:p w:rsidR="00FC3D47" w:rsidRPr="00FC3D47" w:rsidRDefault="00773D14" w:rsidP="00E67B0E">
            <w:pPr>
              <w:pStyle w:val="a7"/>
              <w:rPr>
                <w:rFonts w:ascii="Times New Roman" w:hAnsi="Times New Roman"/>
                <w:sz w:val="24"/>
                <w:szCs w:val="24"/>
              </w:rPr>
            </w:pPr>
            <w:r>
              <w:rPr>
                <w:rFonts w:ascii="Times New Roman" w:hAnsi="Times New Roman"/>
                <w:sz w:val="24"/>
                <w:szCs w:val="24"/>
              </w:rPr>
              <w:t>1. -1</w:t>
            </w:r>
          </w:p>
        </w:tc>
        <w:tc>
          <w:tcPr>
            <w:tcW w:w="7335" w:type="dxa"/>
          </w:tcPr>
          <w:p w:rsidR="00FC3D47" w:rsidRPr="009F341D" w:rsidRDefault="009F341D" w:rsidP="009F341D">
            <w:pPr>
              <w:shd w:val="clear" w:color="auto" w:fill="FFFFFF"/>
              <w:spacing w:after="0" w:line="240" w:lineRule="auto"/>
              <w:jc w:val="both"/>
              <w:rPr>
                <w:rFonts w:ascii="Times New Roman" w:hAnsi="Times New Roman"/>
                <w:color w:val="000000"/>
                <w:sz w:val="24"/>
                <w:szCs w:val="24"/>
              </w:rPr>
            </w:pPr>
            <w:r w:rsidRPr="009F341D">
              <w:rPr>
                <w:rFonts w:ascii="Times New Roman" w:hAnsi="Times New Roman"/>
                <w:color w:val="000000"/>
                <w:sz w:val="24"/>
                <w:szCs w:val="24"/>
              </w:rPr>
              <w:t>6. Коллапс</w:t>
            </w:r>
          </w:p>
        </w:tc>
      </w:tr>
      <w:tr w:rsidR="00B63D8A" w:rsidTr="005F2A5C">
        <w:tc>
          <w:tcPr>
            <w:tcW w:w="2802" w:type="dxa"/>
          </w:tcPr>
          <w:p w:rsidR="00B63D8A" w:rsidRPr="00FC3D47" w:rsidRDefault="00773D14" w:rsidP="00CF485B">
            <w:pPr>
              <w:pStyle w:val="a7"/>
              <w:rPr>
                <w:rFonts w:ascii="Times New Roman" w:hAnsi="Times New Roman"/>
                <w:sz w:val="24"/>
                <w:szCs w:val="24"/>
              </w:rPr>
            </w:pPr>
            <w:r>
              <w:rPr>
                <w:rFonts w:ascii="Times New Roman" w:hAnsi="Times New Roman"/>
                <w:sz w:val="24"/>
                <w:szCs w:val="24"/>
              </w:rPr>
              <w:t>2. - 2</w:t>
            </w:r>
          </w:p>
        </w:tc>
        <w:tc>
          <w:tcPr>
            <w:tcW w:w="7335" w:type="dxa"/>
          </w:tcPr>
          <w:p w:rsidR="00B63D8A" w:rsidRPr="009F341D" w:rsidRDefault="009F341D" w:rsidP="009F341D">
            <w:pPr>
              <w:shd w:val="clear" w:color="auto" w:fill="FFFFFF"/>
              <w:spacing w:after="0" w:line="240" w:lineRule="auto"/>
              <w:jc w:val="both"/>
              <w:rPr>
                <w:rFonts w:ascii="Times New Roman" w:hAnsi="Times New Roman"/>
                <w:color w:val="000000"/>
                <w:sz w:val="24"/>
                <w:szCs w:val="24"/>
              </w:rPr>
            </w:pPr>
            <w:r w:rsidRPr="009F341D">
              <w:rPr>
                <w:rFonts w:ascii="Times New Roman" w:hAnsi="Times New Roman"/>
                <w:color w:val="000000"/>
                <w:sz w:val="24"/>
                <w:szCs w:val="24"/>
              </w:rPr>
              <w:t>7. Обморок</w:t>
            </w:r>
          </w:p>
        </w:tc>
      </w:tr>
      <w:tr w:rsidR="00B63D8A" w:rsidTr="005F2A5C">
        <w:tc>
          <w:tcPr>
            <w:tcW w:w="2802" w:type="dxa"/>
          </w:tcPr>
          <w:p w:rsidR="00B63D8A" w:rsidRPr="00D92D79" w:rsidRDefault="00773D14" w:rsidP="00E67B0E">
            <w:pPr>
              <w:pStyle w:val="a7"/>
              <w:rPr>
                <w:rFonts w:ascii="Times New Roman" w:hAnsi="Times New Roman"/>
                <w:sz w:val="24"/>
                <w:szCs w:val="24"/>
              </w:rPr>
            </w:pPr>
            <w:r>
              <w:rPr>
                <w:rFonts w:ascii="Times New Roman" w:hAnsi="Times New Roman"/>
                <w:sz w:val="24"/>
                <w:szCs w:val="24"/>
              </w:rPr>
              <w:t>3. - 2</w:t>
            </w:r>
          </w:p>
        </w:tc>
        <w:tc>
          <w:tcPr>
            <w:tcW w:w="7335" w:type="dxa"/>
          </w:tcPr>
          <w:p w:rsidR="003D36A1" w:rsidRPr="006D353A" w:rsidRDefault="009F341D" w:rsidP="003D36A1">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8.</w:t>
            </w:r>
            <w:r w:rsidR="003D36A1">
              <w:rPr>
                <w:rStyle w:val="c1"/>
                <w:color w:val="000000"/>
                <w:sz w:val="28"/>
                <w:szCs w:val="28"/>
              </w:rPr>
              <w:t xml:space="preserve"> </w:t>
            </w:r>
            <w:r w:rsidR="003D36A1" w:rsidRPr="006D353A">
              <w:rPr>
                <w:rFonts w:ascii="Times New Roman" w:hAnsi="Times New Roman"/>
                <w:color w:val="000000"/>
                <w:sz w:val="24"/>
                <w:szCs w:val="24"/>
              </w:rPr>
              <w:t xml:space="preserve">В обмороке человек может </w:t>
            </w:r>
            <w:proofErr w:type="gramStart"/>
            <w:r w:rsidR="003D36A1" w:rsidRPr="006D353A">
              <w:rPr>
                <w:rFonts w:ascii="Times New Roman" w:hAnsi="Times New Roman"/>
                <w:color w:val="000000"/>
                <w:sz w:val="24"/>
                <w:szCs w:val="24"/>
              </w:rPr>
              <w:t>находится</w:t>
            </w:r>
            <w:proofErr w:type="gramEnd"/>
            <w:r w:rsidR="003D36A1" w:rsidRPr="006D353A">
              <w:rPr>
                <w:rFonts w:ascii="Times New Roman" w:hAnsi="Times New Roman"/>
                <w:color w:val="000000"/>
                <w:sz w:val="24"/>
                <w:szCs w:val="24"/>
              </w:rPr>
              <w:t xml:space="preserve"> как несколько секунд, так и несколько минут</w:t>
            </w:r>
          </w:p>
          <w:p w:rsidR="00B63D8A" w:rsidRPr="007B2A2B" w:rsidRDefault="00B63D8A" w:rsidP="00E67B0E">
            <w:pPr>
              <w:pStyle w:val="a7"/>
              <w:rPr>
                <w:rFonts w:ascii="Times New Roman" w:hAnsi="Times New Roman"/>
                <w:sz w:val="24"/>
                <w:szCs w:val="24"/>
              </w:rPr>
            </w:pPr>
          </w:p>
        </w:tc>
      </w:tr>
      <w:tr w:rsidR="00B63D8A" w:rsidTr="005F2A5C">
        <w:tc>
          <w:tcPr>
            <w:tcW w:w="2802" w:type="dxa"/>
          </w:tcPr>
          <w:p w:rsidR="00B63D8A" w:rsidRPr="00D92D79" w:rsidRDefault="00773D14" w:rsidP="00E67B0E">
            <w:pPr>
              <w:pStyle w:val="a7"/>
              <w:rPr>
                <w:rFonts w:ascii="Times New Roman" w:hAnsi="Times New Roman"/>
                <w:sz w:val="24"/>
                <w:szCs w:val="24"/>
              </w:rPr>
            </w:pPr>
            <w:r>
              <w:rPr>
                <w:rFonts w:ascii="Times New Roman" w:hAnsi="Times New Roman"/>
                <w:sz w:val="24"/>
                <w:szCs w:val="24"/>
              </w:rPr>
              <w:t>4. - 3</w:t>
            </w:r>
          </w:p>
        </w:tc>
        <w:tc>
          <w:tcPr>
            <w:tcW w:w="7335" w:type="dxa"/>
          </w:tcPr>
          <w:p w:rsidR="00B63D8A" w:rsidRPr="007B2A2B" w:rsidRDefault="009F341D" w:rsidP="00E67B0E">
            <w:pPr>
              <w:pStyle w:val="a7"/>
              <w:rPr>
                <w:rFonts w:ascii="Times New Roman" w:hAnsi="Times New Roman"/>
                <w:sz w:val="24"/>
                <w:szCs w:val="24"/>
              </w:rPr>
            </w:pPr>
            <w:r>
              <w:rPr>
                <w:rFonts w:ascii="Times New Roman" w:hAnsi="Times New Roman"/>
                <w:sz w:val="24"/>
                <w:szCs w:val="24"/>
              </w:rPr>
              <w:t>9.</w:t>
            </w:r>
            <w:r w:rsidR="005F2A5C">
              <w:rPr>
                <w:rFonts w:ascii="Times New Roman" w:hAnsi="Times New Roman"/>
                <w:sz w:val="24"/>
                <w:szCs w:val="24"/>
              </w:rPr>
              <w:t xml:space="preserve"> - 3</w:t>
            </w:r>
          </w:p>
        </w:tc>
      </w:tr>
      <w:tr w:rsidR="00B63D8A" w:rsidTr="005F2A5C">
        <w:tc>
          <w:tcPr>
            <w:tcW w:w="2802" w:type="dxa"/>
          </w:tcPr>
          <w:p w:rsidR="009F341D" w:rsidRDefault="009F341D" w:rsidP="009F341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5. </w:t>
            </w:r>
          </w:p>
          <w:p w:rsidR="009F341D" w:rsidRPr="009F341D" w:rsidRDefault="009F341D" w:rsidP="009F341D">
            <w:pPr>
              <w:shd w:val="clear" w:color="auto" w:fill="FFFFFF"/>
              <w:spacing w:after="0" w:line="240" w:lineRule="auto"/>
              <w:rPr>
                <w:rFonts w:ascii="Times New Roman" w:hAnsi="Times New Roman"/>
                <w:color w:val="000000"/>
                <w:sz w:val="24"/>
                <w:szCs w:val="24"/>
              </w:rPr>
            </w:pPr>
            <w:r w:rsidRPr="009F341D">
              <w:rPr>
                <w:rFonts w:ascii="Times New Roman" w:hAnsi="Times New Roman"/>
                <w:color w:val="000000"/>
                <w:sz w:val="24"/>
                <w:szCs w:val="24"/>
              </w:rPr>
              <w:t>1) 1,2,4,8,10</w:t>
            </w:r>
          </w:p>
          <w:p w:rsidR="009F341D" w:rsidRPr="009F341D" w:rsidRDefault="009F341D" w:rsidP="009F341D">
            <w:pPr>
              <w:shd w:val="clear" w:color="auto" w:fill="FFFFFF"/>
              <w:spacing w:after="0" w:line="240" w:lineRule="auto"/>
              <w:rPr>
                <w:rFonts w:ascii="Times New Roman" w:hAnsi="Times New Roman"/>
                <w:color w:val="000000"/>
                <w:sz w:val="24"/>
                <w:szCs w:val="24"/>
              </w:rPr>
            </w:pPr>
            <w:r w:rsidRPr="009F341D">
              <w:rPr>
                <w:rFonts w:ascii="Times New Roman" w:hAnsi="Times New Roman"/>
                <w:color w:val="000000"/>
                <w:sz w:val="24"/>
                <w:szCs w:val="24"/>
              </w:rPr>
              <w:t>2) 2,3,4,5,6,7,9</w:t>
            </w:r>
          </w:p>
          <w:p w:rsidR="00B63D8A" w:rsidRPr="007B2A2B" w:rsidRDefault="00B63D8A" w:rsidP="00E67B0E">
            <w:pPr>
              <w:pStyle w:val="a7"/>
              <w:rPr>
                <w:rFonts w:ascii="Times New Roman" w:hAnsi="Times New Roman"/>
                <w:sz w:val="24"/>
                <w:szCs w:val="24"/>
              </w:rPr>
            </w:pPr>
          </w:p>
        </w:tc>
        <w:tc>
          <w:tcPr>
            <w:tcW w:w="7335" w:type="dxa"/>
          </w:tcPr>
          <w:p w:rsidR="00B63D8A" w:rsidRDefault="009F341D" w:rsidP="00E67B0E">
            <w:pPr>
              <w:pStyle w:val="a7"/>
              <w:rPr>
                <w:rFonts w:ascii="Times New Roman" w:hAnsi="Times New Roman"/>
                <w:sz w:val="24"/>
                <w:szCs w:val="24"/>
              </w:rPr>
            </w:pPr>
            <w:r>
              <w:rPr>
                <w:rFonts w:ascii="Times New Roman" w:hAnsi="Times New Roman"/>
                <w:sz w:val="24"/>
                <w:szCs w:val="24"/>
              </w:rPr>
              <w:t>10.</w:t>
            </w:r>
            <w:r w:rsidR="005F2A5C">
              <w:rPr>
                <w:rFonts w:ascii="Times New Roman" w:hAnsi="Times New Roman"/>
                <w:sz w:val="24"/>
                <w:szCs w:val="24"/>
              </w:rPr>
              <w:t xml:space="preserve"> -5</w:t>
            </w:r>
          </w:p>
          <w:p w:rsidR="005F2A5C" w:rsidRDefault="005F2A5C" w:rsidP="00E67B0E">
            <w:pPr>
              <w:pStyle w:val="a7"/>
              <w:rPr>
                <w:rFonts w:ascii="Times New Roman" w:hAnsi="Times New Roman"/>
                <w:sz w:val="24"/>
                <w:szCs w:val="24"/>
              </w:rPr>
            </w:pPr>
            <w:r>
              <w:rPr>
                <w:rFonts w:ascii="Times New Roman" w:hAnsi="Times New Roman"/>
                <w:sz w:val="24"/>
                <w:szCs w:val="24"/>
              </w:rPr>
              <w:t>11. - 2</w:t>
            </w:r>
          </w:p>
          <w:p w:rsidR="005F2A5C" w:rsidRPr="007B2A2B" w:rsidRDefault="005F2A5C" w:rsidP="00E67B0E">
            <w:pPr>
              <w:pStyle w:val="a7"/>
              <w:rPr>
                <w:rFonts w:ascii="Times New Roman" w:hAnsi="Times New Roman"/>
                <w:sz w:val="24"/>
                <w:szCs w:val="24"/>
              </w:rPr>
            </w:pPr>
            <w:r>
              <w:rPr>
                <w:rFonts w:ascii="Times New Roman" w:hAnsi="Times New Roman"/>
                <w:sz w:val="24"/>
                <w:szCs w:val="24"/>
              </w:rPr>
              <w:t>12. -1</w:t>
            </w:r>
          </w:p>
        </w:tc>
      </w:tr>
    </w:tbl>
    <w:p w:rsidR="008F1721" w:rsidRPr="00027952" w:rsidRDefault="008F1721" w:rsidP="00E67B0E">
      <w:pPr>
        <w:pStyle w:val="a7"/>
        <w:rPr>
          <w:rFonts w:ascii="Times New Roman" w:hAnsi="Times New Roman"/>
          <w:b/>
          <w:sz w:val="24"/>
          <w:szCs w:val="24"/>
        </w:rPr>
      </w:pPr>
    </w:p>
    <w:p w:rsidR="00FC3D47" w:rsidRPr="00027952" w:rsidRDefault="00FC3D47" w:rsidP="00FC3D47">
      <w:pPr>
        <w:shd w:val="clear" w:color="auto" w:fill="FFFFFF"/>
        <w:tabs>
          <w:tab w:val="left" w:pos="523"/>
        </w:tabs>
        <w:spacing w:line="240" w:lineRule="auto"/>
        <w:ind w:left="298"/>
        <w:jc w:val="center"/>
        <w:rPr>
          <w:rFonts w:ascii="Times New Roman" w:hAnsi="Times New Roman"/>
          <w:sz w:val="24"/>
          <w:szCs w:val="24"/>
        </w:rPr>
      </w:pPr>
      <w:r w:rsidRPr="00027952">
        <w:rPr>
          <w:rFonts w:ascii="Times New Roman" w:hAnsi="Times New Roman"/>
          <w:sz w:val="24"/>
          <w:szCs w:val="24"/>
        </w:rPr>
        <w:t>Критерии оценок:</w:t>
      </w:r>
    </w:p>
    <w:p w:rsidR="00FC3D47" w:rsidRPr="00027952" w:rsidRDefault="00FC3D47" w:rsidP="00FC3D47">
      <w:pPr>
        <w:shd w:val="clear" w:color="auto" w:fill="FFFFFF"/>
        <w:tabs>
          <w:tab w:val="left" w:pos="523"/>
        </w:tabs>
        <w:spacing w:after="0" w:line="240" w:lineRule="auto"/>
        <w:ind w:left="298"/>
        <w:jc w:val="center"/>
        <w:rPr>
          <w:rFonts w:ascii="Times New Roman" w:hAnsi="Times New Roman"/>
          <w:sz w:val="24"/>
          <w:szCs w:val="24"/>
        </w:rPr>
      </w:pPr>
      <w:r w:rsidRPr="00027952">
        <w:rPr>
          <w:rFonts w:ascii="Times New Roman" w:hAnsi="Times New Roman"/>
          <w:sz w:val="24"/>
          <w:szCs w:val="24"/>
        </w:rPr>
        <w:t>«5» - 0 ошибок,</w:t>
      </w:r>
    </w:p>
    <w:p w:rsidR="00FC3D47" w:rsidRPr="00027952" w:rsidRDefault="00FC3D47" w:rsidP="00FC3D47">
      <w:pPr>
        <w:shd w:val="clear" w:color="auto" w:fill="FFFFFF"/>
        <w:tabs>
          <w:tab w:val="left" w:pos="523"/>
        </w:tabs>
        <w:spacing w:after="0" w:line="240" w:lineRule="auto"/>
        <w:ind w:left="298"/>
        <w:jc w:val="center"/>
        <w:rPr>
          <w:rFonts w:ascii="Times New Roman" w:hAnsi="Times New Roman"/>
          <w:sz w:val="24"/>
          <w:szCs w:val="24"/>
        </w:rPr>
      </w:pPr>
      <w:r w:rsidRPr="00027952">
        <w:rPr>
          <w:rFonts w:ascii="Times New Roman" w:hAnsi="Times New Roman"/>
          <w:sz w:val="24"/>
          <w:szCs w:val="24"/>
        </w:rPr>
        <w:t>«4» - 1-2 ошибки,</w:t>
      </w:r>
    </w:p>
    <w:p w:rsidR="00FC3D47" w:rsidRPr="00027952" w:rsidRDefault="00FC3D47" w:rsidP="00FC3D47">
      <w:pPr>
        <w:shd w:val="clear" w:color="auto" w:fill="FFFFFF"/>
        <w:tabs>
          <w:tab w:val="left" w:pos="523"/>
        </w:tabs>
        <w:spacing w:after="0" w:line="240" w:lineRule="auto"/>
        <w:ind w:left="298"/>
        <w:jc w:val="center"/>
        <w:rPr>
          <w:rFonts w:ascii="Times New Roman" w:hAnsi="Times New Roman"/>
          <w:sz w:val="24"/>
          <w:szCs w:val="24"/>
        </w:rPr>
      </w:pPr>
      <w:r w:rsidRPr="00027952">
        <w:rPr>
          <w:rFonts w:ascii="Times New Roman" w:hAnsi="Times New Roman"/>
          <w:sz w:val="24"/>
          <w:szCs w:val="24"/>
        </w:rPr>
        <w:t>«3» - 3-4 ошибки,</w:t>
      </w:r>
    </w:p>
    <w:p w:rsidR="00FC3D47" w:rsidRPr="00027952" w:rsidRDefault="00FC3D47" w:rsidP="00FC3D47">
      <w:pPr>
        <w:shd w:val="clear" w:color="auto" w:fill="FFFFFF"/>
        <w:tabs>
          <w:tab w:val="left" w:pos="523"/>
        </w:tabs>
        <w:spacing w:after="0" w:line="240" w:lineRule="auto"/>
        <w:ind w:left="298"/>
        <w:jc w:val="center"/>
        <w:rPr>
          <w:rFonts w:ascii="Times New Roman" w:hAnsi="Times New Roman"/>
          <w:sz w:val="24"/>
          <w:szCs w:val="24"/>
        </w:rPr>
      </w:pPr>
      <w:r w:rsidRPr="00027952">
        <w:rPr>
          <w:rFonts w:ascii="Times New Roman" w:hAnsi="Times New Roman"/>
          <w:sz w:val="24"/>
          <w:szCs w:val="24"/>
        </w:rPr>
        <w:t>«2» - 5 и более ошибок</w:t>
      </w:r>
    </w:p>
    <w:p w:rsidR="008F1721" w:rsidRDefault="008F1721" w:rsidP="004E4084">
      <w:pPr>
        <w:pStyle w:val="a4"/>
        <w:jc w:val="right"/>
        <w:rPr>
          <w:rFonts w:ascii="Times New Roman" w:hAnsi="Times New Roman"/>
          <w:b/>
          <w:sz w:val="24"/>
          <w:szCs w:val="24"/>
        </w:rPr>
      </w:pPr>
    </w:p>
    <w:p w:rsidR="004E4084" w:rsidRDefault="007460A6" w:rsidP="004E4084">
      <w:pPr>
        <w:pStyle w:val="a4"/>
        <w:jc w:val="right"/>
        <w:rPr>
          <w:rFonts w:ascii="Times New Roman" w:hAnsi="Times New Roman"/>
          <w:b/>
          <w:sz w:val="24"/>
          <w:szCs w:val="24"/>
        </w:rPr>
      </w:pPr>
      <w:r>
        <w:rPr>
          <w:rFonts w:ascii="Times New Roman" w:hAnsi="Times New Roman"/>
          <w:b/>
          <w:sz w:val="24"/>
          <w:szCs w:val="24"/>
        </w:rPr>
        <w:t xml:space="preserve">Приложение </w:t>
      </w:r>
      <w:r w:rsidR="00CE2E59">
        <w:rPr>
          <w:rFonts w:ascii="Times New Roman" w:hAnsi="Times New Roman"/>
          <w:b/>
          <w:sz w:val="24"/>
          <w:szCs w:val="24"/>
        </w:rPr>
        <w:t>3</w:t>
      </w:r>
    </w:p>
    <w:p w:rsidR="003F5FC3" w:rsidRDefault="00D72F6B" w:rsidP="003E009C">
      <w:pPr>
        <w:pStyle w:val="a4"/>
        <w:jc w:val="center"/>
        <w:rPr>
          <w:rFonts w:ascii="Times New Roman" w:hAnsi="Times New Roman"/>
          <w:b/>
          <w:sz w:val="24"/>
          <w:szCs w:val="24"/>
        </w:rPr>
      </w:pPr>
      <w:r w:rsidRPr="00DD051B">
        <w:rPr>
          <w:rFonts w:ascii="Times New Roman" w:hAnsi="Times New Roman"/>
          <w:b/>
          <w:sz w:val="24"/>
          <w:szCs w:val="24"/>
        </w:rPr>
        <w:t>Виды с</w:t>
      </w:r>
      <w:r w:rsidR="005743EE" w:rsidRPr="00DD051B">
        <w:rPr>
          <w:rFonts w:ascii="Times New Roman" w:hAnsi="Times New Roman"/>
          <w:b/>
          <w:sz w:val="24"/>
          <w:szCs w:val="24"/>
        </w:rPr>
        <w:t>амостоятельн</w:t>
      </w:r>
      <w:r w:rsidRPr="00DD051B">
        <w:rPr>
          <w:rFonts w:ascii="Times New Roman" w:hAnsi="Times New Roman"/>
          <w:b/>
          <w:sz w:val="24"/>
          <w:szCs w:val="24"/>
        </w:rPr>
        <w:t>ой</w:t>
      </w:r>
      <w:r w:rsidR="005743EE" w:rsidRPr="00DD051B">
        <w:rPr>
          <w:rFonts w:ascii="Times New Roman" w:hAnsi="Times New Roman"/>
          <w:b/>
          <w:sz w:val="24"/>
          <w:szCs w:val="24"/>
        </w:rPr>
        <w:t xml:space="preserve"> (внеаудиторн</w:t>
      </w:r>
      <w:r w:rsidRPr="00DD051B">
        <w:rPr>
          <w:rFonts w:ascii="Times New Roman" w:hAnsi="Times New Roman"/>
          <w:b/>
          <w:sz w:val="24"/>
          <w:szCs w:val="24"/>
        </w:rPr>
        <w:t>ой</w:t>
      </w:r>
      <w:r w:rsidR="005743EE" w:rsidRPr="00DD051B">
        <w:rPr>
          <w:rFonts w:ascii="Times New Roman" w:hAnsi="Times New Roman"/>
          <w:b/>
          <w:sz w:val="24"/>
          <w:szCs w:val="24"/>
        </w:rPr>
        <w:t>) работ</w:t>
      </w:r>
      <w:r w:rsidRPr="00DD051B">
        <w:rPr>
          <w:rFonts w:ascii="Times New Roman" w:hAnsi="Times New Roman"/>
          <w:b/>
          <w:sz w:val="24"/>
          <w:szCs w:val="24"/>
        </w:rPr>
        <w:t>ы</w:t>
      </w:r>
      <w:r w:rsidR="005743EE" w:rsidRPr="00DD051B">
        <w:rPr>
          <w:rFonts w:ascii="Times New Roman" w:hAnsi="Times New Roman"/>
          <w:b/>
          <w:sz w:val="24"/>
          <w:szCs w:val="24"/>
        </w:rPr>
        <w:t xml:space="preserve"> студентов</w:t>
      </w:r>
      <w:r w:rsidRPr="00DD051B">
        <w:rPr>
          <w:rFonts w:ascii="Times New Roman" w:hAnsi="Times New Roman"/>
          <w:b/>
          <w:sz w:val="24"/>
          <w:szCs w:val="24"/>
        </w:rPr>
        <w:t xml:space="preserve"> при подготовке к </w:t>
      </w:r>
      <w:r w:rsidR="00027952">
        <w:rPr>
          <w:rFonts w:ascii="Times New Roman" w:hAnsi="Times New Roman"/>
          <w:b/>
          <w:sz w:val="24"/>
          <w:szCs w:val="24"/>
        </w:rPr>
        <w:t>теоретическому</w:t>
      </w:r>
      <w:r w:rsidRPr="00DD051B">
        <w:rPr>
          <w:rFonts w:ascii="Times New Roman" w:hAnsi="Times New Roman"/>
          <w:b/>
          <w:sz w:val="24"/>
          <w:szCs w:val="24"/>
        </w:rPr>
        <w:t xml:space="preserve"> занятию</w:t>
      </w:r>
    </w:p>
    <w:p w:rsidR="00E742E3" w:rsidRPr="000D19CA" w:rsidRDefault="00E742E3" w:rsidP="00E742E3">
      <w:pPr>
        <w:pStyle w:val="a4"/>
        <w:keepNext/>
        <w:keepLines/>
        <w:spacing w:after="0" w:line="240" w:lineRule="auto"/>
        <w:ind w:left="0"/>
        <w:outlineLvl w:val="0"/>
        <w:rPr>
          <w:rFonts w:ascii="Times New Roman" w:hAnsi="Times New Roman"/>
          <w:bCs/>
          <w:sz w:val="24"/>
          <w:szCs w:val="24"/>
          <w:lang w:eastAsia="en-US"/>
        </w:rPr>
      </w:pPr>
      <w:r w:rsidRPr="000D19CA">
        <w:rPr>
          <w:rFonts w:ascii="Times New Roman" w:hAnsi="Times New Roman"/>
          <w:bCs/>
          <w:sz w:val="24"/>
          <w:szCs w:val="24"/>
          <w:lang w:eastAsia="en-US"/>
        </w:rPr>
        <w:t xml:space="preserve">1. Подготовка докладов (реферативных сообщений). </w:t>
      </w:r>
    </w:p>
    <w:p w:rsidR="008F1721" w:rsidRPr="00E742E3" w:rsidRDefault="00E742E3" w:rsidP="00E742E3">
      <w:pPr>
        <w:spacing w:after="0" w:line="240" w:lineRule="auto"/>
        <w:rPr>
          <w:rFonts w:ascii="Times New Roman" w:hAnsi="Times New Roman"/>
          <w:sz w:val="24"/>
          <w:szCs w:val="24"/>
          <w:lang w:eastAsia="en-US"/>
        </w:rPr>
      </w:pPr>
      <w:r w:rsidRPr="00492B72">
        <w:rPr>
          <w:rFonts w:ascii="Times New Roman" w:hAnsi="Times New Roman"/>
          <w:sz w:val="24"/>
          <w:szCs w:val="24"/>
          <w:lang w:eastAsia="en-US"/>
        </w:rPr>
        <w:t xml:space="preserve">2. </w:t>
      </w:r>
      <w:proofErr w:type="spellStart"/>
      <w:r w:rsidRPr="00492B72">
        <w:rPr>
          <w:rFonts w:ascii="Times New Roman" w:hAnsi="Times New Roman"/>
          <w:sz w:val="24"/>
          <w:szCs w:val="24"/>
          <w:lang w:eastAsia="en-US"/>
        </w:rPr>
        <w:t>Мультимедийная</w:t>
      </w:r>
      <w:proofErr w:type="spellEnd"/>
      <w:r w:rsidRPr="00492B72">
        <w:rPr>
          <w:rFonts w:ascii="Times New Roman" w:hAnsi="Times New Roman"/>
          <w:sz w:val="24"/>
          <w:szCs w:val="24"/>
          <w:lang w:eastAsia="en-US"/>
        </w:rPr>
        <w:t xml:space="preserve"> презентация. </w:t>
      </w:r>
      <w:r w:rsidRPr="000D19CA">
        <w:rPr>
          <w:rFonts w:ascii="Times New Roman" w:hAnsi="Times New Roman"/>
          <w:sz w:val="24"/>
          <w:szCs w:val="24"/>
          <w:lang w:eastAsia="en-US"/>
        </w:rPr>
        <w:t>По теме:</w:t>
      </w:r>
      <w:r w:rsidRPr="000D19CA">
        <w:rPr>
          <w:rFonts w:ascii="Times New Roman" w:hAnsi="Times New Roman"/>
          <w:bCs/>
          <w:sz w:val="24"/>
          <w:szCs w:val="24"/>
        </w:rPr>
        <w:t xml:space="preserve"> </w:t>
      </w:r>
      <w:r w:rsidRPr="00E742E3">
        <w:rPr>
          <w:rFonts w:ascii="Times New Roman" w:hAnsi="Times New Roman"/>
          <w:bCs/>
          <w:sz w:val="24"/>
          <w:szCs w:val="24"/>
        </w:rPr>
        <w:t>«</w:t>
      </w:r>
      <w:r w:rsidRPr="00E742E3">
        <w:rPr>
          <w:rFonts w:ascii="Times New Roman" w:eastAsia="Calibri" w:hAnsi="Times New Roman"/>
          <w:bCs/>
          <w:sz w:val="24"/>
          <w:szCs w:val="24"/>
        </w:rPr>
        <w:t>Обморок. Коллапс. Шоковые состояния</w:t>
      </w:r>
      <w:r w:rsidRPr="00E742E3">
        <w:rPr>
          <w:rFonts w:ascii="Times New Roman" w:hAnsi="Times New Roman"/>
          <w:bCs/>
          <w:sz w:val="24"/>
          <w:szCs w:val="24"/>
        </w:rPr>
        <w:t>»</w:t>
      </w:r>
    </w:p>
    <w:p w:rsidR="008F1721" w:rsidRDefault="008F1721" w:rsidP="00A072C3">
      <w:pPr>
        <w:jc w:val="center"/>
        <w:rPr>
          <w:rFonts w:ascii="Times New Roman" w:hAnsi="Times New Roman"/>
          <w:b/>
          <w:sz w:val="24"/>
          <w:szCs w:val="24"/>
        </w:rPr>
      </w:pPr>
    </w:p>
    <w:p w:rsidR="008F1721" w:rsidRDefault="008F1721" w:rsidP="00A072C3">
      <w:pPr>
        <w:jc w:val="center"/>
        <w:rPr>
          <w:rFonts w:ascii="Times New Roman" w:hAnsi="Times New Roman"/>
          <w:b/>
          <w:sz w:val="24"/>
          <w:szCs w:val="24"/>
        </w:rPr>
      </w:pPr>
    </w:p>
    <w:p w:rsidR="008F1721" w:rsidRDefault="008F1721" w:rsidP="00A072C3">
      <w:pPr>
        <w:jc w:val="center"/>
        <w:rPr>
          <w:rFonts w:ascii="Times New Roman" w:hAnsi="Times New Roman"/>
          <w:b/>
          <w:sz w:val="24"/>
          <w:szCs w:val="24"/>
        </w:rPr>
      </w:pPr>
    </w:p>
    <w:p w:rsidR="001339F0" w:rsidRDefault="001339F0" w:rsidP="00B63D8A">
      <w:pPr>
        <w:rPr>
          <w:rFonts w:ascii="Times New Roman" w:hAnsi="Times New Roman"/>
          <w:b/>
          <w:sz w:val="24"/>
          <w:szCs w:val="24"/>
        </w:rPr>
      </w:pPr>
    </w:p>
    <w:p w:rsidR="00B479B2" w:rsidRDefault="00B479B2" w:rsidP="00A072C3">
      <w:pPr>
        <w:jc w:val="center"/>
        <w:rPr>
          <w:rFonts w:ascii="Times New Roman" w:hAnsi="Times New Roman"/>
          <w:b/>
          <w:sz w:val="24"/>
          <w:szCs w:val="24"/>
        </w:rPr>
      </w:pPr>
    </w:p>
    <w:p w:rsidR="00B479B2" w:rsidRDefault="00B479B2" w:rsidP="00A072C3">
      <w:pPr>
        <w:jc w:val="center"/>
        <w:rPr>
          <w:rFonts w:ascii="Times New Roman" w:hAnsi="Times New Roman"/>
          <w:b/>
          <w:sz w:val="24"/>
          <w:szCs w:val="24"/>
        </w:rPr>
      </w:pPr>
    </w:p>
    <w:p w:rsidR="002A5159" w:rsidRDefault="002A5159" w:rsidP="00A072C3">
      <w:pPr>
        <w:jc w:val="center"/>
        <w:rPr>
          <w:rFonts w:ascii="Times New Roman" w:hAnsi="Times New Roman"/>
          <w:b/>
          <w:sz w:val="24"/>
          <w:szCs w:val="24"/>
        </w:rPr>
      </w:pPr>
    </w:p>
    <w:p w:rsidR="002A5159" w:rsidRDefault="002A5159" w:rsidP="00A072C3">
      <w:pPr>
        <w:jc w:val="center"/>
        <w:rPr>
          <w:rFonts w:ascii="Times New Roman" w:hAnsi="Times New Roman"/>
          <w:b/>
          <w:sz w:val="24"/>
          <w:szCs w:val="24"/>
        </w:rPr>
      </w:pPr>
    </w:p>
    <w:p w:rsidR="002A5159" w:rsidRDefault="002A5159" w:rsidP="00A072C3">
      <w:pPr>
        <w:jc w:val="center"/>
        <w:rPr>
          <w:rFonts w:ascii="Times New Roman" w:hAnsi="Times New Roman"/>
          <w:b/>
          <w:sz w:val="24"/>
          <w:szCs w:val="24"/>
        </w:rPr>
      </w:pPr>
    </w:p>
    <w:p w:rsidR="002A5159" w:rsidRDefault="002A5159" w:rsidP="00A072C3">
      <w:pPr>
        <w:jc w:val="center"/>
        <w:rPr>
          <w:rFonts w:ascii="Times New Roman" w:hAnsi="Times New Roman"/>
          <w:b/>
          <w:sz w:val="24"/>
          <w:szCs w:val="24"/>
        </w:rPr>
      </w:pPr>
    </w:p>
    <w:p w:rsidR="00CE2E59" w:rsidRDefault="00CE2E59" w:rsidP="00A072C3">
      <w:pPr>
        <w:jc w:val="center"/>
        <w:rPr>
          <w:rFonts w:ascii="Times New Roman" w:hAnsi="Times New Roman"/>
          <w:b/>
          <w:sz w:val="24"/>
          <w:szCs w:val="24"/>
        </w:rPr>
      </w:pPr>
    </w:p>
    <w:p w:rsidR="00CE2E59" w:rsidRDefault="00CE2E59" w:rsidP="00A072C3">
      <w:pPr>
        <w:jc w:val="center"/>
        <w:rPr>
          <w:rFonts w:ascii="Times New Roman" w:hAnsi="Times New Roman"/>
          <w:b/>
          <w:sz w:val="24"/>
          <w:szCs w:val="24"/>
        </w:rPr>
      </w:pPr>
    </w:p>
    <w:p w:rsidR="00CE2E59" w:rsidRDefault="00CE2E59" w:rsidP="00A072C3">
      <w:pPr>
        <w:jc w:val="center"/>
        <w:rPr>
          <w:rFonts w:ascii="Times New Roman" w:hAnsi="Times New Roman"/>
          <w:b/>
          <w:sz w:val="24"/>
          <w:szCs w:val="24"/>
        </w:rPr>
      </w:pPr>
    </w:p>
    <w:p w:rsidR="002A5159" w:rsidRDefault="002A5159" w:rsidP="00A072C3">
      <w:pPr>
        <w:jc w:val="center"/>
        <w:rPr>
          <w:rFonts w:ascii="Times New Roman" w:hAnsi="Times New Roman"/>
          <w:b/>
          <w:sz w:val="24"/>
          <w:szCs w:val="24"/>
        </w:rPr>
      </w:pPr>
    </w:p>
    <w:p w:rsidR="00B479B2" w:rsidRDefault="00B479B2" w:rsidP="00A072C3">
      <w:pPr>
        <w:jc w:val="center"/>
        <w:rPr>
          <w:rFonts w:ascii="Times New Roman" w:hAnsi="Times New Roman"/>
          <w:b/>
          <w:sz w:val="24"/>
          <w:szCs w:val="24"/>
        </w:rPr>
      </w:pPr>
    </w:p>
    <w:p w:rsidR="006D353A" w:rsidRDefault="006D353A" w:rsidP="000E4581">
      <w:pPr>
        <w:rPr>
          <w:rFonts w:ascii="Times New Roman" w:hAnsi="Times New Roman"/>
          <w:b/>
          <w:sz w:val="24"/>
          <w:szCs w:val="24"/>
        </w:rPr>
      </w:pPr>
    </w:p>
    <w:p w:rsidR="00557FDB" w:rsidRDefault="00557FDB" w:rsidP="00A072C3">
      <w:pPr>
        <w:jc w:val="center"/>
        <w:rPr>
          <w:rFonts w:ascii="Times New Roman" w:hAnsi="Times New Roman"/>
          <w:b/>
          <w:sz w:val="24"/>
          <w:szCs w:val="24"/>
        </w:rPr>
      </w:pPr>
    </w:p>
    <w:p w:rsidR="00557FDB" w:rsidRDefault="00557FDB" w:rsidP="00A072C3">
      <w:pPr>
        <w:jc w:val="center"/>
        <w:rPr>
          <w:rFonts w:ascii="Times New Roman" w:hAnsi="Times New Roman"/>
          <w:b/>
          <w:sz w:val="24"/>
          <w:szCs w:val="24"/>
        </w:rPr>
      </w:pPr>
    </w:p>
    <w:p w:rsidR="00F21CAD" w:rsidRPr="00F21CAD" w:rsidRDefault="00F21CAD" w:rsidP="00A072C3">
      <w:pPr>
        <w:jc w:val="center"/>
        <w:rPr>
          <w:rFonts w:ascii="Times New Roman" w:hAnsi="Times New Roman"/>
          <w:b/>
          <w:sz w:val="24"/>
          <w:szCs w:val="24"/>
        </w:rPr>
      </w:pPr>
      <w:r w:rsidRPr="00F21CAD">
        <w:rPr>
          <w:rFonts w:ascii="Times New Roman" w:hAnsi="Times New Roman"/>
          <w:b/>
          <w:sz w:val="24"/>
          <w:szCs w:val="24"/>
        </w:rPr>
        <w:t>Лист регистрации изменений</w:t>
      </w:r>
    </w:p>
    <w:tbl>
      <w:tblPr>
        <w:tblpPr w:leftFromText="180" w:rightFromText="180" w:vertAnchor="text" w:horzAnchor="margin" w:tblpXSpec="center" w:tblpY="331"/>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7"/>
        <w:gridCol w:w="991"/>
        <w:gridCol w:w="1417"/>
        <w:gridCol w:w="1416"/>
        <w:gridCol w:w="1984"/>
        <w:gridCol w:w="1558"/>
        <w:gridCol w:w="850"/>
      </w:tblGrid>
      <w:tr w:rsidR="00F21CAD" w:rsidRPr="00F21CAD" w:rsidTr="007E70AD">
        <w:trPr>
          <w:jc w:val="center"/>
        </w:trPr>
        <w:tc>
          <w:tcPr>
            <w:tcW w:w="1242" w:type="dxa"/>
            <w:vMerge w:val="restart"/>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 xml:space="preserve">№ </w:t>
            </w:r>
          </w:p>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изменения</w:t>
            </w:r>
          </w:p>
        </w:tc>
        <w:tc>
          <w:tcPr>
            <w:tcW w:w="3828" w:type="dxa"/>
            <w:gridSpan w:val="3"/>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Номера листов (страниц)</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Всего листов (страниц) в документе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Вход</w:t>
            </w:r>
            <w:proofErr w:type="gramStart"/>
            <w:r w:rsidRPr="00F21CAD">
              <w:rPr>
                <w:rFonts w:ascii="Times New Roman" w:hAnsi="Times New Roman"/>
                <w:sz w:val="24"/>
                <w:szCs w:val="24"/>
              </w:rPr>
              <w:t>.</w:t>
            </w:r>
            <w:proofErr w:type="gramEnd"/>
            <w:r w:rsidRPr="00F21CAD">
              <w:rPr>
                <w:rFonts w:ascii="Times New Roman" w:hAnsi="Times New Roman"/>
                <w:sz w:val="24"/>
                <w:szCs w:val="24"/>
              </w:rPr>
              <w:t xml:space="preserve"> № </w:t>
            </w:r>
            <w:proofErr w:type="gramStart"/>
            <w:r w:rsidRPr="00F21CAD">
              <w:rPr>
                <w:rFonts w:ascii="Times New Roman" w:hAnsi="Times New Roman"/>
                <w:sz w:val="24"/>
                <w:szCs w:val="24"/>
              </w:rPr>
              <w:t>с</w:t>
            </w:r>
            <w:proofErr w:type="gramEnd"/>
            <w:r w:rsidRPr="00F21CAD">
              <w:rPr>
                <w:rFonts w:ascii="Times New Roman" w:hAnsi="Times New Roman"/>
                <w:sz w:val="24"/>
                <w:szCs w:val="24"/>
              </w:rPr>
              <w:t>опроводительного документа и дата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Подпись</w:t>
            </w:r>
          </w:p>
          <w:p w:rsidR="00F21CAD" w:rsidRPr="00F21CAD" w:rsidRDefault="00F21CAD" w:rsidP="007E70AD">
            <w:pPr>
              <w:pStyle w:val="a7"/>
              <w:jc w:val="center"/>
              <w:rPr>
                <w:rFonts w:ascii="Times New Roman" w:hAnsi="Times New Roman"/>
                <w:sz w:val="24"/>
                <w:szCs w:val="24"/>
              </w:rPr>
            </w:pPr>
            <w:proofErr w:type="gramStart"/>
            <w:r w:rsidRPr="00F21CAD">
              <w:rPr>
                <w:rFonts w:ascii="Times New Roman" w:hAnsi="Times New Roman"/>
                <w:sz w:val="24"/>
                <w:szCs w:val="24"/>
              </w:rPr>
              <w:t>ответственного</w:t>
            </w:r>
            <w:proofErr w:type="gramEnd"/>
            <w:r w:rsidRPr="00F21CAD">
              <w:rPr>
                <w:rFonts w:ascii="Times New Roman" w:hAnsi="Times New Roman"/>
                <w:sz w:val="24"/>
                <w:szCs w:val="24"/>
              </w:rPr>
              <w:t xml:space="preserve"> за внесение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Дата</w:t>
            </w:r>
          </w:p>
        </w:tc>
      </w:tr>
      <w:tr w:rsidR="00F21CAD" w:rsidRPr="00F21CAD" w:rsidTr="007E70AD">
        <w:trPr>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21CAD" w:rsidRPr="00F21CAD" w:rsidRDefault="00F21CAD" w:rsidP="007E70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Измененных</w:t>
            </w:r>
          </w:p>
        </w:tc>
        <w:tc>
          <w:tcPr>
            <w:tcW w:w="992" w:type="dxa"/>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r w:rsidRPr="00F21CAD">
              <w:rPr>
                <w:rFonts w:ascii="Times New Roman" w:hAnsi="Times New Roman"/>
                <w:sz w:val="24"/>
                <w:szCs w:val="24"/>
              </w:rPr>
              <w:t>Новых</w:t>
            </w:r>
          </w:p>
        </w:tc>
        <w:tc>
          <w:tcPr>
            <w:tcW w:w="1418" w:type="dxa"/>
            <w:tcBorders>
              <w:top w:val="single" w:sz="4" w:space="0" w:color="auto"/>
              <w:left w:val="single" w:sz="4" w:space="0" w:color="auto"/>
              <w:bottom w:val="single" w:sz="4" w:space="0" w:color="auto"/>
              <w:right w:val="single" w:sz="4" w:space="0" w:color="auto"/>
            </w:tcBorders>
            <w:hideMark/>
          </w:tcPr>
          <w:p w:rsidR="00F21CAD" w:rsidRPr="00F21CAD" w:rsidRDefault="00F21CAD" w:rsidP="007E70AD">
            <w:pPr>
              <w:pStyle w:val="a7"/>
              <w:jc w:val="center"/>
              <w:rPr>
                <w:rFonts w:ascii="Times New Roman" w:hAnsi="Times New Roman"/>
                <w:sz w:val="24"/>
                <w:szCs w:val="24"/>
              </w:rPr>
            </w:pPr>
            <w:proofErr w:type="spellStart"/>
            <w:proofErr w:type="gramStart"/>
            <w:r w:rsidRPr="00F21CAD">
              <w:rPr>
                <w:rFonts w:ascii="Times New Roman" w:hAnsi="Times New Roman"/>
                <w:sz w:val="24"/>
                <w:szCs w:val="24"/>
              </w:rPr>
              <w:t>Аннулиро</w:t>
            </w:r>
            <w:proofErr w:type="spellEnd"/>
            <w:r w:rsidRPr="00F21CAD">
              <w:rPr>
                <w:rFonts w:ascii="Times New Roman" w:hAnsi="Times New Roman"/>
                <w:sz w:val="24"/>
                <w:szCs w:val="24"/>
                <w:lang w:val="en-US"/>
              </w:rPr>
              <w:t>-</w:t>
            </w:r>
            <w:r w:rsidRPr="00F21CAD">
              <w:rPr>
                <w:rFonts w:ascii="Times New Roman" w:hAnsi="Times New Roman"/>
                <w:sz w:val="24"/>
                <w:szCs w:val="24"/>
              </w:rPr>
              <w:t>ванных</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1CAD" w:rsidRPr="00F21CAD" w:rsidRDefault="00F21CAD" w:rsidP="007E70AD">
            <w:pPr>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21CAD" w:rsidRPr="00F21CAD" w:rsidRDefault="00F21CAD" w:rsidP="007E70AD">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1CAD" w:rsidRPr="00F21CAD" w:rsidRDefault="00F21CAD" w:rsidP="007E70AD">
            <w:pP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1CAD" w:rsidRPr="00F21CAD" w:rsidRDefault="00F21CAD" w:rsidP="007E70AD">
            <w:pPr>
              <w:rPr>
                <w:rFonts w:ascii="Times New Roman" w:hAnsi="Times New Roman"/>
                <w:sz w:val="24"/>
                <w:szCs w:val="24"/>
              </w:rPr>
            </w:pPr>
          </w:p>
        </w:tc>
      </w:tr>
      <w:tr w:rsidR="00F21CAD" w:rsidRPr="00F21CAD" w:rsidTr="007E70AD">
        <w:trPr>
          <w:trHeight w:val="424"/>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r w:rsidR="00F21CAD" w:rsidRPr="00F21CAD" w:rsidTr="007E70AD">
        <w:trPr>
          <w:trHeight w:val="424"/>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r w:rsidR="00F21CAD" w:rsidRPr="00F21CAD" w:rsidTr="007E70AD">
        <w:trPr>
          <w:trHeight w:val="424"/>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r w:rsidR="00F21CAD" w:rsidRPr="00F21CAD" w:rsidTr="007E70AD">
        <w:trPr>
          <w:trHeight w:val="424"/>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p w:rsidR="00F21CAD" w:rsidRPr="00F21CAD" w:rsidRDefault="00F21CAD" w:rsidP="007E70AD">
            <w:pPr>
              <w:jc w:val="center"/>
              <w:rPr>
                <w:rFonts w:ascii="Times New Roman" w:hAnsi="Times New Roman"/>
                <w:b/>
                <w:sz w:val="24"/>
                <w:szCs w:val="24"/>
              </w:rPr>
            </w:pPr>
          </w:p>
        </w:tc>
      </w:tr>
      <w:tr w:rsidR="00F21CAD" w:rsidRPr="00F21CAD" w:rsidTr="007E70AD">
        <w:trPr>
          <w:trHeight w:val="695"/>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r w:rsidR="00F21CAD" w:rsidRPr="00F21CAD" w:rsidTr="007E70AD">
        <w:trPr>
          <w:trHeight w:val="719"/>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r w:rsidR="00F21CAD" w:rsidRPr="00F21CAD" w:rsidTr="007E70AD">
        <w:trPr>
          <w:trHeight w:val="687"/>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r w:rsidR="00F21CAD" w:rsidRPr="00F21CAD" w:rsidTr="007E70AD">
        <w:trPr>
          <w:trHeight w:val="696"/>
          <w:jc w:val="center"/>
        </w:trPr>
        <w:tc>
          <w:tcPr>
            <w:tcW w:w="124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pStyle w:val="a7"/>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CAD" w:rsidRPr="00F21CAD" w:rsidRDefault="00F21CAD" w:rsidP="007E70AD">
            <w:pPr>
              <w:jc w:val="center"/>
              <w:rPr>
                <w:rFonts w:ascii="Times New Roman" w:hAnsi="Times New Roman"/>
                <w:b/>
                <w:sz w:val="24"/>
                <w:szCs w:val="24"/>
              </w:rPr>
            </w:pPr>
          </w:p>
        </w:tc>
      </w:tr>
    </w:tbl>
    <w:p w:rsidR="00F21CAD" w:rsidRPr="00F21CAD" w:rsidRDefault="00F21CAD" w:rsidP="00F21CAD">
      <w:pPr>
        <w:rPr>
          <w:rFonts w:ascii="Times New Roman" w:hAnsi="Times New Roman"/>
          <w:sz w:val="24"/>
          <w:szCs w:val="24"/>
        </w:rPr>
      </w:pPr>
    </w:p>
    <w:p w:rsidR="00F21CAD" w:rsidRPr="00F21CAD" w:rsidRDefault="00F21CAD" w:rsidP="00F21CAD">
      <w:pPr>
        <w:pStyle w:val="31"/>
        <w:rPr>
          <w:rFonts w:ascii="Times New Roman" w:hAnsi="Times New Roman"/>
          <w:sz w:val="24"/>
          <w:szCs w:val="24"/>
        </w:rPr>
      </w:pPr>
    </w:p>
    <w:p w:rsidR="0058358C" w:rsidRPr="00F21CAD" w:rsidRDefault="0058358C" w:rsidP="00E47368">
      <w:pPr>
        <w:shd w:val="clear" w:color="auto" w:fill="FFFFFF"/>
        <w:autoSpaceDE w:val="0"/>
        <w:autoSpaceDN w:val="0"/>
        <w:adjustRightInd w:val="0"/>
        <w:spacing w:after="0" w:line="240" w:lineRule="auto"/>
        <w:contextualSpacing/>
        <w:jc w:val="center"/>
        <w:rPr>
          <w:rFonts w:ascii="Times New Roman" w:hAnsi="Times New Roman"/>
          <w:b/>
          <w:sz w:val="24"/>
          <w:szCs w:val="24"/>
        </w:rPr>
      </w:pPr>
    </w:p>
    <w:sectPr w:rsidR="0058358C" w:rsidRPr="00F21CAD" w:rsidSect="00557FDB">
      <w:headerReference w:type="default" r:id="rId8"/>
      <w:footerReference w:type="default" r:id="rId9"/>
      <w:headerReference w:type="first" r:id="rId10"/>
      <w:footerReference w:type="first" r:id="rId11"/>
      <w:type w:val="continuous"/>
      <w:pgSz w:w="11906" w:h="16838"/>
      <w:pgMar w:top="1134" w:right="1134" w:bottom="1134" w:left="1134" w:header="426" w:footer="2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527" w:rsidRDefault="00B14527" w:rsidP="00863758">
      <w:pPr>
        <w:spacing w:after="0" w:line="240" w:lineRule="auto"/>
      </w:pPr>
      <w:r>
        <w:separator/>
      </w:r>
    </w:p>
  </w:endnote>
  <w:endnote w:type="continuationSeparator" w:id="0">
    <w:p w:rsidR="00B14527" w:rsidRDefault="00B14527" w:rsidP="00863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2E" w:rsidRPr="001D5B9A" w:rsidRDefault="00C6072E" w:rsidP="00074536">
    <w:pPr>
      <w:pStyle w:val="ac"/>
      <w:pBdr>
        <w:top w:val="thinThickSmallGap" w:sz="24" w:space="1" w:color="622423"/>
      </w:pBdr>
      <w:tabs>
        <w:tab w:val="clear" w:pos="4677"/>
        <w:tab w:val="clear" w:pos="9355"/>
        <w:tab w:val="right" w:pos="10063"/>
      </w:tabs>
      <w:rPr>
        <w:rFonts w:ascii="Cambria" w:hAnsi="Cambria"/>
      </w:rPr>
    </w:pPr>
    <w:r w:rsidRPr="00863758">
      <w:rPr>
        <w:rFonts w:ascii="Cambria" w:hAnsi="Cambria"/>
        <w:i/>
      </w:rPr>
      <w:t>Версия: 1.0</w:t>
    </w:r>
    <w:r>
      <w:rPr>
        <w:rFonts w:ascii="Cambria" w:hAnsi="Cambria"/>
      </w:rPr>
      <w:tab/>
      <w:t xml:space="preserve">Страница </w:t>
    </w:r>
    <w:fldSimple w:instr=" PAGE   \* MERGEFORMAT ">
      <w:r w:rsidR="002F131D" w:rsidRPr="002F131D">
        <w:rPr>
          <w:rFonts w:ascii="Cambria" w:hAnsi="Cambria"/>
          <w:noProof/>
        </w:rPr>
        <w:t>15</w:t>
      </w:r>
    </w:fldSimple>
    <w:r w:rsidR="00B63D8A">
      <w:t xml:space="preserve"> из 1</w:t>
    </w:r>
    <w:r w:rsidR="002A5159">
      <w:t>5</w:t>
    </w:r>
  </w:p>
  <w:p w:rsidR="00C6072E" w:rsidRDefault="00C6072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394"/>
      <w:gridCol w:w="2410"/>
      <w:gridCol w:w="1645"/>
    </w:tblGrid>
    <w:tr w:rsidR="00C6072E" w:rsidRPr="00074536" w:rsidTr="00557FDB">
      <w:tc>
        <w:tcPr>
          <w:tcW w:w="1668"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rPr>
          </w:pPr>
        </w:p>
      </w:tc>
      <w:tc>
        <w:tcPr>
          <w:tcW w:w="4394"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sidRPr="00264B9E">
            <w:rPr>
              <w:rFonts w:ascii="Cambria" w:hAnsi="Cambria"/>
              <w:b/>
              <w:i/>
            </w:rPr>
            <w:t xml:space="preserve">Должность </w:t>
          </w:r>
        </w:p>
      </w:tc>
      <w:tc>
        <w:tcPr>
          <w:tcW w:w="2410"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sidRPr="00264B9E">
            <w:rPr>
              <w:rFonts w:ascii="Cambria" w:hAnsi="Cambria"/>
              <w:b/>
              <w:i/>
            </w:rPr>
            <w:t>Фамилия/Подпись</w:t>
          </w:r>
        </w:p>
      </w:tc>
      <w:tc>
        <w:tcPr>
          <w:tcW w:w="1645"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sidRPr="00264B9E">
            <w:rPr>
              <w:rFonts w:ascii="Cambria" w:hAnsi="Cambria"/>
              <w:b/>
              <w:i/>
            </w:rPr>
            <w:t xml:space="preserve">Дата  </w:t>
          </w:r>
        </w:p>
      </w:tc>
    </w:tr>
    <w:tr w:rsidR="00C6072E" w:rsidRPr="00074536" w:rsidTr="00557FDB">
      <w:tc>
        <w:tcPr>
          <w:tcW w:w="1668"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Pr>
              <w:rFonts w:ascii="Cambria" w:hAnsi="Cambria"/>
              <w:b/>
              <w:i/>
            </w:rPr>
            <w:t>Составил</w:t>
          </w:r>
        </w:p>
      </w:tc>
      <w:tc>
        <w:tcPr>
          <w:tcW w:w="4394" w:type="dxa"/>
          <w:tcBorders>
            <w:top w:val="single" w:sz="4" w:space="0" w:color="000000"/>
            <w:left w:val="single" w:sz="4" w:space="0" w:color="000000"/>
            <w:bottom w:val="single" w:sz="4" w:space="0" w:color="000000"/>
            <w:right w:val="single" w:sz="4" w:space="0" w:color="000000"/>
          </w:tcBorders>
          <w:hideMark/>
        </w:tcPr>
        <w:p w:rsidR="00C6072E" w:rsidRPr="008C49C2" w:rsidRDefault="00C6072E" w:rsidP="00CE5A06">
          <w:pPr>
            <w:pStyle w:val="a7"/>
            <w:rPr>
              <w:rFonts w:ascii="Cambria" w:hAnsi="Cambria"/>
              <w:i/>
            </w:rPr>
          </w:pPr>
          <w:r>
            <w:rPr>
              <w:rFonts w:ascii="Cambria" w:hAnsi="Cambria"/>
              <w:i/>
            </w:rPr>
            <w:t>Преподаватель</w:t>
          </w:r>
        </w:p>
      </w:tc>
      <w:tc>
        <w:tcPr>
          <w:tcW w:w="2410"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proofErr w:type="spellStart"/>
          <w:r>
            <w:rPr>
              <w:rFonts w:ascii="Cambria" w:hAnsi="Cambria"/>
              <w:i/>
            </w:rPr>
            <w:t>О.С.Апполонова</w:t>
          </w:r>
          <w:proofErr w:type="spellEnd"/>
        </w:p>
      </w:tc>
      <w:tc>
        <w:tcPr>
          <w:tcW w:w="1645"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p>
      </w:tc>
    </w:tr>
    <w:tr w:rsidR="00C6072E" w:rsidRPr="00074536" w:rsidTr="00557FDB">
      <w:tc>
        <w:tcPr>
          <w:tcW w:w="1668"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sidRPr="00264B9E">
            <w:rPr>
              <w:rFonts w:ascii="Cambria" w:hAnsi="Cambria"/>
              <w:b/>
              <w:i/>
            </w:rPr>
            <w:t>Согласовал</w:t>
          </w:r>
        </w:p>
      </w:tc>
      <w:tc>
        <w:tcPr>
          <w:tcW w:w="4394"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r>
            <w:rPr>
              <w:rFonts w:ascii="Cambria" w:hAnsi="Cambria"/>
              <w:i/>
            </w:rPr>
            <w:t xml:space="preserve">Председатель ЦМК </w:t>
          </w:r>
        </w:p>
      </w:tc>
      <w:tc>
        <w:tcPr>
          <w:tcW w:w="2410"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r>
            <w:rPr>
              <w:rFonts w:ascii="Cambria" w:hAnsi="Cambria"/>
              <w:i/>
            </w:rPr>
            <w:t>Е.С. Фадейчева</w:t>
          </w:r>
        </w:p>
      </w:tc>
      <w:tc>
        <w:tcPr>
          <w:tcW w:w="1645"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p>
      </w:tc>
    </w:tr>
    <w:tr w:rsidR="00C6072E" w:rsidRPr="00074536" w:rsidTr="00557FDB">
      <w:tc>
        <w:tcPr>
          <w:tcW w:w="1668"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Pr>
              <w:rFonts w:ascii="Cambria" w:hAnsi="Cambria"/>
              <w:b/>
              <w:i/>
            </w:rPr>
            <w:t xml:space="preserve">Согласовал </w:t>
          </w:r>
        </w:p>
      </w:tc>
      <w:tc>
        <w:tcPr>
          <w:tcW w:w="4394" w:type="dxa"/>
          <w:tcBorders>
            <w:top w:val="single" w:sz="4" w:space="0" w:color="000000"/>
            <w:left w:val="single" w:sz="4" w:space="0" w:color="000000"/>
            <w:bottom w:val="single" w:sz="4" w:space="0" w:color="000000"/>
            <w:right w:val="single" w:sz="4" w:space="0" w:color="000000"/>
          </w:tcBorders>
        </w:tcPr>
        <w:p w:rsidR="00C6072E" w:rsidRDefault="00C6072E" w:rsidP="00CE5A06">
          <w:pPr>
            <w:pStyle w:val="a7"/>
            <w:rPr>
              <w:rFonts w:ascii="Cambria" w:hAnsi="Cambria"/>
              <w:i/>
            </w:rPr>
          </w:pPr>
          <w:r>
            <w:rPr>
              <w:rFonts w:ascii="Cambria" w:hAnsi="Cambria"/>
              <w:i/>
            </w:rPr>
            <w:t>Методист</w:t>
          </w:r>
        </w:p>
      </w:tc>
      <w:tc>
        <w:tcPr>
          <w:tcW w:w="2410" w:type="dxa"/>
          <w:tcBorders>
            <w:top w:val="single" w:sz="4" w:space="0" w:color="000000"/>
            <w:left w:val="single" w:sz="4" w:space="0" w:color="000000"/>
            <w:bottom w:val="single" w:sz="4" w:space="0" w:color="000000"/>
            <w:right w:val="single" w:sz="4" w:space="0" w:color="000000"/>
          </w:tcBorders>
        </w:tcPr>
        <w:p w:rsidR="00C6072E" w:rsidRPr="00264B9E" w:rsidRDefault="00260242" w:rsidP="00CE5A06">
          <w:pPr>
            <w:pStyle w:val="a7"/>
            <w:rPr>
              <w:rFonts w:ascii="Cambria" w:hAnsi="Cambria"/>
              <w:i/>
            </w:rPr>
          </w:pPr>
          <w:r w:rsidRPr="00260242">
            <w:rPr>
              <w:rFonts w:ascii="Cambria" w:hAnsi="Cambria"/>
              <w:i/>
            </w:rPr>
            <w:t>О.А.</w:t>
          </w:r>
          <w:r>
            <w:rPr>
              <w:rFonts w:ascii="Cambria" w:hAnsi="Cambria"/>
              <w:i/>
            </w:rPr>
            <w:t>Пронина</w:t>
          </w:r>
        </w:p>
      </w:tc>
      <w:tc>
        <w:tcPr>
          <w:tcW w:w="1645"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p>
      </w:tc>
    </w:tr>
    <w:tr w:rsidR="00C6072E" w:rsidRPr="00074536" w:rsidTr="00557FDB">
      <w:tc>
        <w:tcPr>
          <w:tcW w:w="1668" w:type="dxa"/>
          <w:tcBorders>
            <w:top w:val="single" w:sz="4" w:space="0" w:color="000000"/>
            <w:left w:val="single" w:sz="4" w:space="0" w:color="000000"/>
            <w:bottom w:val="single" w:sz="4" w:space="0" w:color="000000"/>
            <w:right w:val="single" w:sz="4" w:space="0" w:color="000000"/>
          </w:tcBorders>
          <w:hideMark/>
        </w:tcPr>
        <w:p w:rsidR="00C6072E" w:rsidRPr="00264B9E" w:rsidRDefault="00C6072E" w:rsidP="00CE5A06">
          <w:pPr>
            <w:pStyle w:val="a7"/>
            <w:rPr>
              <w:rFonts w:ascii="Cambria" w:hAnsi="Cambria"/>
              <w:b/>
              <w:i/>
            </w:rPr>
          </w:pPr>
          <w:r>
            <w:rPr>
              <w:rFonts w:ascii="Cambria" w:hAnsi="Cambria"/>
              <w:b/>
              <w:i/>
            </w:rPr>
            <w:t>Версия: 1.0</w:t>
          </w:r>
        </w:p>
      </w:tc>
      <w:tc>
        <w:tcPr>
          <w:tcW w:w="4394" w:type="dxa"/>
          <w:tcBorders>
            <w:top w:val="single" w:sz="4" w:space="0" w:color="000000"/>
            <w:left w:val="single" w:sz="4" w:space="0" w:color="000000"/>
            <w:bottom w:val="single" w:sz="4" w:space="0" w:color="000000"/>
            <w:right w:val="single" w:sz="4" w:space="0" w:color="000000"/>
          </w:tcBorders>
        </w:tcPr>
        <w:p w:rsidR="00C6072E" w:rsidRPr="00264B9E" w:rsidRDefault="00C6072E" w:rsidP="00CE5A06">
          <w:pPr>
            <w:pStyle w:val="a7"/>
            <w:rPr>
              <w:rFonts w:ascii="Cambria" w:hAnsi="Cambria"/>
              <w:i/>
            </w:rPr>
          </w:pPr>
        </w:p>
      </w:tc>
      <w:tc>
        <w:tcPr>
          <w:tcW w:w="2410" w:type="dxa"/>
          <w:tcBorders>
            <w:top w:val="single" w:sz="4" w:space="0" w:color="000000"/>
            <w:left w:val="single" w:sz="4" w:space="0" w:color="000000"/>
            <w:bottom w:val="single" w:sz="4" w:space="0" w:color="000000"/>
            <w:right w:val="single" w:sz="4" w:space="0" w:color="000000"/>
          </w:tcBorders>
        </w:tcPr>
        <w:p w:rsidR="00C6072E" w:rsidRDefault="00C6072E" w:rsidP="00CE5A06">
          <w:pPr>
            <w:pStyle w:val="a7"/>
            <w:rPr>
              <w:rFonts w:ascii="Cambria" w:hAnsi="Cambria"/>
              <w:i/>
            </w:rPr>
          </w:pPr>
        </w:p>
      </w:tc>
      <w:tc>
        <w:tcPr>
          <w:tcW w:w="1645" w:type="dxa"/>
          <w:tcBorders>
            <w:top w:val="single" w:sz="4" w:space="0" w:color="000000"/>
            <w:left w:val="single" w:sz="4" w:space="0" w:color="000000"/>
            <w:bottom w:val="single" w:sz="4" w:space="0" w:color="000000"/>
            <w:right w:val="single" w:sz="4" w:space="0" w:color="000000"/>
          </w:tcBorders>
        </w:tcPr>
        <w:p w:rsidR="00C6072E" w:rsidRPr="003979CA" w:rsidRDefault="00B63D8A" w:rsidP="002A5159">
          <w:pPr>
            <w:pStyle w:val="a7"/>
            <w:rPr>
              <w:rFonts w:ascii="Cambria" w:hAnsi="Cambria"/>
              <w:i/>
            </w:rPr>
          </w:pPr>
          <w:r>
            <w:rPr>
              <w:rFonts w:ascii="Cambria" w:hAnsi="Cambria"/>
              <w:i/>
            </w:rPr>
            <w:t>Стр.1из 1</w:t>
          </w:r>
          <w:r w:rsidR="002A5159">
            <w:rPr>
              <w:rFonts w:ascii="Cambria" w:hAnsi="Cambria"/>
              <w:i/>
            </w:rPr>
            <w:t>5</w:t>
          </w:r>
        </w:p>
      </w:tc>
    </w:tr>
    <w:tr w:rsidR="00557FDB" w:rsidRPr="00074536" w:rsidTr="00557FDB">
      <w:tc>
        <w:tcPr>
          <w:tcW w:w="1668" w:type="dxa"/>
          <w:tcBorders>
            <w:top w:val="single" w:sz="4" w:space="0" w:color="000000"/>
            <w:left w:val="single" w:sz="4" w:space="0" w:color="000000"/>
            <w:bottom w:val="single" w:sz="4" w:space="0" w:color="000000"/>
            <w:right w:val="single" w:sz="4" w:space="0" w:color="000000"/>
          </w:tcBorders>
          <w:hideMark/>
        </w:tcPr>
        <w:p w:rsidR="00557FDB" w:rsidRDefault="00557FDB" w:rsidP="00CE5A06">
          <w:pPr>
            <w:pStyle w:val="a7"/>
            <w:rPr>
              <w:rFonts w:ascii="Cambria" w:hAnsi="Cambria"/>
              <w:b/>
              <w:i/>
            </w:rPr>
          </w:pPr>
        </w:p>
      </w:tc>
      <w:tc>
        <w:tcPr>
          <w:tcW w:w="4394" w:type="dxa"/>
          <w:tcBorders>
            <w:top w:val="single" w:sz="4" w:space="0" w:color="000000"/>
            <w:left w:val="single" w:sz="4" w:space="0" w:color="000000"/>
            <w:bottom w:val="single" w:sz="4" w:space="0" w:color="000000"/>
            <w:right w:val="single" w:sz="4" w:space="0" w:color="000000"/>
          </w:tcBorders>
        </w:tcPr>
        <w:p w:rsidR="00557FDB" w:rsidRPr="00264B9E" w:rsidRDefault="00557FDB" w:rsidP="00CE5A06">
          <w:pPr>
            <w:pStyle w:val="a7"/>
            <w:rPr>
              <w:rFonts w:ascii="Cambria" w:hAnsi="Cambria"/>
              <w:i/>
            </w:rPr>
          </w:pPr>
        </w:p>
      </w:tc>
      <w:tc>
        <w:tcPr>
          <w:tcW w:w="2410" w:type="dxa"/>
          <w:tcBorders>
            <w:top w:val="single" w:sz="4" w:space="0" w:color="000000"/>
            <w:left w:val="single" w:sz="4" w:space="0" w:color="000000"/>
            <w:bottom w:val="single" w:sz="4" w:space="0" w:color="000000"/>
            <w:right w:val="single" w:sz="4" w:space="0" w:color="000000"/>
          </w:tcBorders>
        </w:tcPr>
        <w:p w:rsidR="00557FDB" w:rsidRDefault="00557FDB" w:rsidP="00CE5A06">
          <w:pPr>
            <w:pStyle w:val="a7"/>
            <w:rPr>
              <w:rFonts w:ascii="Cambria" w:hAnsi="Cambria"/>
              <w:i/>
            </w:rPr>
          </w:pPr>
        </w:p>
      </w:tc>
      <w:tc>
        <w:tcPr>
          <w:tcW w:w="1645" w:type="dxa"/>
          <w:tcBorders>
            <w:top w:val="single" w:sz="4" w:space="0" w:color="000000"/>
            <w:left w:val="single" w:sz="4" w:space="0" w:color="000000"/>
            <w:bottom w:val="single" w:sz="4" w:space="0" w:color="000000"/>
            <w:right w:val="single" w:sz="4" w:space="0" w:color="000000"/>
          </w:tcBorders>
        </w:tcPr>
        <w:p w:rsidR="00557FDB" w:rsidRDefault="00557FDB" w:rsidP="002A5159">
          <w:pPr>
            <w:pStyle w:val="a7"/>
            <w:rPr>
              <w:rFonts w:ascii="Cambria" w:hAnsi="Cambria"/>
              <w:i/>
            </w:rPr>
          </w:pPr>
        </w:p>
      </w:tc>
    </w:tr>
  </w:tbl>
  <w:p w:rsidR="00C6072E" w:rsidRDefault="00C6072E" w:rsidP="00DD05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527" w:rsidRDefault="00B14527" w:rsidP="00863758">
      <w:pPr>
        <w:spacing w:after="0" w:line="240" w:lineRule="auto"/>
      </w:pPr>
      <w:r>
        <w:separator/>
      </w:r>
    </w:p>
  </w:footnote>
  <w:footnote w:type="continuationSeparator" w:id="0">
    <w:p w:rsidR="00B14527" w:rsidRDefault="00B14527" w:rsidP="00863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507"/>
      <w:gridCol w:w="8666"/>
    </w:tblGrid>
    <w:tr w:rsidR="00C6072E" w:rsidRPr="00074536" w:rsidTr="00557FDB">
      <w:trPr>
        <w:trHeight w:val="397"/>
      </w:trPr>
      <w:tc>
        <w:tcPr>
          <w:tcW w:w="1507" w:type="dxa"/>
          <w:vMerge w:val="restart"/>
          <w:tcBorders>
            <w:left w:val="single" w:sz="12" w:space="0" w:color="auto"/>
            <w:right w:val="single" w:sz="12" w:space="0" w:color="auto"/>
          </w:tcBorders>
          <w:vAlign w:val="center"/>
          <w:hideMark/>
        </w:tcPr>
        <w:p w:rsidR="00C6072E" w:rsidRPr="00074536" w:rsidRDefault="00C6072E" w:rsidP="00E06D77">
          <w:r w:rsidRPr="00E03728">
            <w:rPr>
              <w:noProof/>
            </w:rPr>
            <w:drawing>
              <wp:inline distT="0" distB="0" distL="0" distR="0">
                <wp:extent cx="800347" cy="795647"/>
                <wp:effectExtent l="19050" t="0" r="0" b="0"/>
                <wp:docPr id="4" name="Рисунок 2" descr="УФК-Логотип-Мал"/>
                <wp:cNvGraphicFramePr/>
                <a:graphic xmlns:a="http://schemas.openxmlformats.org/drawingml/2006/main">
                  <a:graphicData uri="http://schemas.openxmlformats.org/drawingml/2006/picture">
                    <pic:pic xmlns:pic="http://schemas.openxmlformats.org/drawingml/2006/picture">
                      <pic:nvPicPr>
                        <pic:cNvPr id="0" name="Picture 4" descr="УФК-Логотип-Мал"/>
                        <pic:cNvPicPr>
                          <a:picLocks noChangeAspect="1" noChangeArrowheads="1"/>
                        </pic:cNvPicPr>
                      </pic:nvPicPr>
                      <pic:blipFill>
                        <a:blip r:embed="rId1" cstate="print"/>
                        <a:srcRect/>
                        <a:stretch>
                          <a:fillRect/>
                        </a:stretch>
                      </pic:blipFill>
                      <pic:spPr bwMode="auto">
                        <a:xfrm>
                          <a:off x="0" y="0"/>
                          <a:ext cx="801508" cy="796801"/>
                        </a:xfrm>
                        <a:prstGeom prst="rect">
                          <a:avLst/>
                        </a:prstGeom>
                        <a:noFill/>
                        <a:ln w="9525">
                          <a:noFill/>
                          <a:miter lim="800000"/>
                          <a:headEnd/>
                          <a:tailEnd/>
                        </a:ln>
                      </pic:spPr>
                    </pic:pic>
                  </a:graphicData>
                </a:graphic>
              </wp:inline>
            </w:drawing>
          </w:r>
        </w:p>
      </w:tc>
      <w:tc>
        <w:tcPr>
          <w:tcW w:w="8666" w:type="dxa"/>
          <w:tcBorders>
            <w:left w:val="single" w:sz="12" w:space="0" w:color="auto"/>
            <w:right w:val="single" w:sz="12" w:space="0" w:color="auto"/>
          </w:tcBorders>
          <w:vAlign w:val="center"/>
        </w:tcPr>
        <w:p w:rsidR="00C6072E" w:rsidRPr="00074536" w:rsidRDefault="00C6072E" w:rsidP="00E06D77">
          <w:pPr>
            <w:spacing w:after="0"/>
            <w:jc w:val="center"/>
            <w:rPr>
              <w:bCs/>
            </w:rPr>
          </w:pPr>
          <w:r w:rsidRPr="00074536">
            <w:rPr>
              <w:rFonts w:ascii="Times New Roman" w:hAnsi="Times New Roman"/>
            </w:rPr>
            <w:t xml:space="preserve">МЕТОДИЧЕСКАЯ РАЗРАБОТКА </w:t>
          </w:r>
          <w:r>
            <w:rPr>
              <w:rFonts w:ascii="Times New Roman" w:hAnsi="Times New Roman"/>
            </w:rPr>
            <w:t xml:space="preserve">КОМБИНИРОВАННОГО </w:t>
          </w:r>
          <w:r w:rsidRPr="00074536">
            <w:rPr>
              <w:rFonts w:ascii="Times New Roman" w:hAnsi="Times New Roman"/>
            </w:rPr>
            <w:t>ЗАНЯТИЯ</w:t>
          </w:r>
        </w:p>
      </w:tc>
    </w:tr>
    <w:tr w:rsidR="00C6072E" w:rsidRPr="00074536" w:rsidTr="00557FDB">
      <w:trPr>
        <w:trHeight w:val="248"/>
      </w:trPr>
      <w:tc>
        <w:tcPr>
          <w:tcW w:w="1507" w:type="dxa"/>
          <w:vMerge/>
          <w:tcBorders>
            <w:left w:val="single" w:sz="12" w:space="0" w:color="auto"/>
            <w:right w:val="single" w:sz="12" w:space="0" w:color="auto"/>
          </w:tcBorders>
          <w:vAlign w:val="center"/>
          <w:hideMark/>
        </w:tcPr>
        <w:p w:rsidR="00C6072E" w:rsidRPr="00074536" w:rsidRDefault="00C6072E" w:rsidP="00E06D77">
          <w:pPr>
            <w:rPr>
              <w:noProof/>
            </w:rPr>
          </w:pPr>
        </w:p>
      </w:tc>
      <w:tc>
        <w:tcPr>
          <w:tcW w:w="8666" w:type="dxa"/>
          <w:tcBorders>
            <w:left w:val="single" w:sz="12" w:space="0" w:color="auto"/>
            <w:right w:val="single" w:sz="12" w:space="0" w:color="auto"/>
          </w:tcBorders>
          <w:vAlign w:val="center"/>
        </w:tcPr>
        <w:p w:rsidR="00C6072E" w:rsidRPr="008C49C2" w:rsidRDefault="00C6072E" w:rsidP="00E33BEC">
          <w:pPr>
            <w:spacing w:after="0"/>
            <w:jc w:val="center"/>
            <w:rPr>
              <w:rFonts w:ascii="Times New Roman" w:hAnsi="Times New Roman"/>
              <w:sz w:val="24"/>
              <w:szCs w:val="24"/>
            </w:rPr>
          </w:pPr>
          <w:r>
            <w:rPr>
              <w:rFonts w:ascii="Times New Roman" w:hAnsi="Times New Roman"/>
            </w:rPr>
            <w:t>СПЕЦИАЛЬНОСТЬ «ЛЕЧЕБНОЕ ДЕЛО», 4 КУРС</w:t>
          </w:r>
        </w:p>
      </w:tc>
    </w:tr>
    <w:tr w:rsidR="00C6072E" w:rsidRPr="00074536" w:rsidTr="00557FDB">
      <w:trPr>
        <w:trHeight w:val="358"/>
      </w:trPr>
      <w:tc>
        <w:tcPr>
          <w:tcW w:w="1507" w:type="dxa"/>
          <w:vMerge/>
          <w:tcBorders>
            <w:left w:val="single" w:sz="12" w:space="0" w:color="auto"/>
            <w:right w:val="single" w:sz="12" w:space="0" w:color="auto"/>
          </w:tcBorders>
          <w:vAlign w:val="center"/>
          <w:hideMark/>
        </w:tcPr>
        <w:p w:rsidR="00C6072E" w:rsidRPr="00074536" w:rsidRDefault="00C6072E" w:rsidP="00E06D77">
          <w:pPr>
            <w:rPr>
              <w:noProof/>
            </w:rPr>
          </w:pPr>
        </w:p>
      </w:tc>
      <w:tc>
        <w:tcPr>
          <w:tcW w:w="8666" w:type="dxa"/>
          <w:tcBorders>
            <w:left w:val="single" w:sz="12" w:space="0" w:color="auto"/>
            <w:right w:val="single" w:sz="12" w:space="0" w:color="auto"/>
          </w:tcBorders>
          <w:vAlign w:val="center"/>
        </w:tcPr>
        <w:p w:rsidR="00C6072E" w:rsidRPr="004C36E4" w:rsidRDefault="00C6072E" w:rsidP="00E33BEC">
          <w:pPr>
            <w:spacing w:after="0"/>
            <w:jc w:val="center"/>
            <w:rPr>
              <w:rFonts w:ascii="Times New Roman" w:hAnsi="Times New Roman"/>
            </w:rPr>
          </w:pPr>
          <w:r>
            <w:rPr>
              <w:rFonts w:ascii="Times New Roman" w:hAnsi="Times New Roman"/>
            </w:rPr>
            <w:t>МДК 03.01 «ДИФФЕРЕНЦИАЛЬНАЯ ДИАГНОСТИКА И ОКАЗАНИЕ НЕОТЛОЖНОЙ ПОМОЩИ НА ДОГОСПИТАЛЬНОМ ЭТАПЕ»</w:t>
          </w:r>
        </w:p>
      </w:tc>
    </w:tr>
  </w:tbl>
  <w:p w:rsidR="00C6072E" w:rsidRDefault="00C6072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316"/>
      <w:gridCol w:w="8033"/>
    </w:tblGrid>
    <w:tr w:rsidR="00C6072E" w:rsidRPr="00074536" w:rsidTr="00557FDB">
      <w:trPr>
        <w:trHeight w:val="1103"/>
      </w:trPr>
      <w:tc>
        <w:tcPr>
          <w:tcW w:w="2316" w:type="dxa"/>
          <w:vMerge w:val="restart"/>
          <w:tcBorders>
            <w:top w:val="single" w:sz="12" w:space="0" w:color="auto"/>
            <w:left w:val="single" w:sz="12" w:space="0" w:color="auto"/>
            <w:right w:val="single" w:sz="12" w:space="0" w:color="auto"/>
          </w:tcBorders>
          <w:hideMark/>
        </w:tcPr>
        <w:p w:rsidR="00C6072E" w:rsidRPr="00074536" w:rsidRDefault="00C6072E" w:rsidP="00CE5A06">
          <w:pPr>
            <w:pStyle w:val="af"/>
            <w:jc w:val="center"/>
            <w:rPr>
              <w:rFonts w:ascii="Cambria" w:hAnsi="Cambria" w:cs="Cambria"/>
              <w:sz w:val="24"/>
              <w:szCs w:val="24"/>
            </w:rPr>
          </w:pPr>
          <w:r w:rsidRPr="00E03728">
            <w:rPr>
              <w:rFonts w:ascii="Cambria" w:hAnsi="Cambria" w:cs="Cambria"/>
              <w:noProof/>
              <w:sz w:val="24"/>
              <w:szCs w:val="24"/>
            </w:rPr>
            <w:drawing>
              <wp:inline distT="0" distB="0" distL="0" distR="0">
                <wp:extent cx="1310986" cy="1163782"/>
                <wp:effectExtent l="19050" t="0" r="3464" b="0"/>
                <wp:docPr id="3" name="Рисунок 1" descr="УФК-Логотип-Мал"/>
                <wp:cNvGraphicFramePr/>
                <a:graphic xmlns:a="http://schemas.openxmlformats.org/drawingml/2006/main">
                  <a:graphicData uri="http://schemas.openxmlformats.org/drawingml/2006/picture">
                    <pic:pic xmlns:pic="http://schemas.openxmlformats.org/drawingml/2006/picture">
                      <pic:nvPicPr>
                        <pic:cNvPr id="0" name="Picture 4" descr="УФК-Логотип-Мал"/>
                        <pic:cNvPicPr>
                          <a:picLocks noChangeAspect="1" noChangeArrowheads="1"/>
                        </pic:cNvPicPr>
                      </pic:nvPicPr>
                      <pic:blipFill>
                        <a:blip r:embed="rId1" cstate="print"/>
                        <a:srcRect/>
                        <a:stretch>
                          <a:fillRect/>
                        </a:stretch>
                      </pic:blipFill>
                      <pic:spPr bwMode="auto">
                        <a:xfrm>
                          <a:off x="0" y="0"/>
                          <a:ext cx="1312888" cy="1165470"/>
                        </a:xfrm>
                        <a:prstGeom prst="rect">
                          <a:avLst/>
                        </a:prstGeom>
                        <a:noFill/>
                        <a:ln w="9525">
                          <a:noFill/>
                          <a:miter lim="800000"/>
                          <a:headEnd/>
                          <a:tailEnd/>
                        </a:ln>
                      </pic:spPr>
                    </pic:pic>
                  </a:graphicData>
                </a:graphic>
              </wp:inline>
            </w:drawing>
          </w:r>
        </w:p>
      </w:tc>
      <w:tc>
        <w:tcPr>
          <w:tcW w:w="8033" w:type="dxa"/>
          <w:tcBorders>
            <w:top w:val="single" w:sz="12" w:space="0" w:color="auto"/>
            <w:left w:val="single" w:sz="12" w:space="0" w:color="auto"/>
            <w:right w:val="single" w:sz="12" w:space="0" w:color="auto"/>
          </w:tcBorders>
        </w:tcPr>
        <w:p w:rsidR="00C6072E" w:rsidRDefault="00C6072E" w:rsidP="00C9497A">
          <w:pPr>
            <w:pStyle w:val="af"/>
            <w:jc w:val="center"/>
            <w:rPr>
              <w:rFonts w:ascii="Times New Roman" w:hAnsi="Times New Roman"/>
            </w:rPr>
          </w:pPr>
          <w:r>
            <w:rPr>
              <w:rFonts w:ascii="Times New Roman" w:hAnsi="Times New Roman"/>
            </w:rPr>
            <w:t>ФЕДЕРАЛЬНОЕ ГОСУДАРСТВЕННОЕ БЮДЖЕТНОЕ ПРОФЕССИОНАЛЬНОЕ ОБРАЗОВАТЕЛЬНОЕ УЧРЕЖДЕНИЕ</w:t>
          </w:r>
        </w:p>
        <w:p w:rsidR="00C6072E" w:rsidRDefault="00C6072E" w:rsidP="00C9497A">
          <w:pPr>
            <w:pStyle w:val="af"/>
            <w:jc w:val="center"/>
            <w:rPr>
              <w:rFonts w:ascii="Times New Roman" w:hAnsi="Times New Roman"/>
              <w:b/>
              <w:bCs/>
            </w:rPr>
          </w:pPr>
          <w:r>
            <w:rPr>
              <w:rFonts w:ascii="Times New Roman" w:hAnsi="Times New Roman"/>
              <w:b/>
              <w:bCs/>
            </w:rPr>
            <w:t>«</w:t>
          </w:r>
          <w:r w:rsidRPr="00074536">
            <w:rPr>
              <w:rFonts w:ascii="Times New Roman" w:hAnsi="Times New Roman"/>
              <w:b/>
              <w:bCs/>
            </w:rPr>
            <w:t>УЛЬЯНОВСКИЙ   ФАРМАЦЕВТИЧЕСКИЙ   КОЛЛЕДЖ</w:t>
          </w:r>
          <w:r>
            <w:rPr>
              <w:rFonts w:ascii="Times New Roman" w:hAnsi="Times New Roman"/>
              <w:b/>
              <w:bCs/>
            </w:rPr>
            <w:t>»</w:t>
          </w:r>
        </w:p>
        <w:p w:rsidR="00C6072E" w:rsidRPr="00074536" w:rsidRDefault="00C6072E" w:rsidP="00CE5A06">
          <w:pPr>
            <w:pStyle w:val="af"/>
            <w:jc w:val="center"/>
            <w:rPr>
              <w:rFonts w:ascii="Times New Roman" w:hAnsi="Times New Roman"/>
            </w:rPr>
          </w:pPr>
          <w:r w:rsidRPr="00074536">
            <w:rPr>
              <w:rFonts w:ascii="Times New Roman" w:hAnsi="Times New Roman"/>
            </w:rPr>
            <w:t>МИНИСТЕРСТВО ЗДРАВООХРАНЕНИЯ РФ</w:t>
          </w:r>
        </w:p>
      </w:tc>
    </w:tr>
    <w:tr w:rsidR="00C6072E" w:rsidRPr="00074536" w:rsidTr="00557FDB">
      <w:trPr>
        <w:trHeight w:val="256"/>
      </w:trPr>
      <w:tc>
        <w:tcPr>
          <w:tcW w:w="2316" w:type="dxa"/>
          <w:vMerge/>
          <w:tcBorders>
            <w:left w:val="single" w:sz="12" w:space="0" w:color="auto"/>
            <w:right w:val="single" w:sz="12" w:space="0" w:color="auto"/>
          </w:tcBorders>
          <w:vAlign w:val="center"/>
          <w:hideMark/>
        </w:tcPr>
        <w:p w:rsidR="00C6072E" w:rsidRPr="00074536" w:rsidRDefault="00C6072E" w:rsidP="00CE5A06">
          <w:pPr>
            <w:rPr>
              <w:rFonts w:ascii="Cambria" w:hAnsi="Cambria" w:cs="Cambria"/>
            </w:rPr>
          </w:pPr>
        </w:p>
      </w:tc>
      <w:tc>
        <w:tcPr>
          <w:tcW w:w="8033" w:type="dxa"/>
          <w:tcBorders>
            <w:left w:val="single" w:sz="12" w:space="0" w:color="auto"/>
            <w:right w:val="single" w:sz="12" w:space="0" w:color="auto"/>
          </w:tcBorders>
          <w:vAlign w:val="center"/>
        </w:tcPr>
        <w:p w:rsidR="00C6072E" w:rsidRPr="00252775" w:rsidRDefault="00C6072E" w:rsidP="00CE5A06">
          <w:pPr>
            <w:pStyle w:val="a7"/>
            <w:jc w:val="center"/>
            <w:rPr>
              <w:rFonts w:ascii="Times New Roman" w:hAnsi="Times New Roman"/>
            </w:rPr>
          </w:pPr>
          <w:r>
            <w:rPr>
              <w:rFonts w:ascii="Times New Roman" w:hAnsi="Times New Roman"/>
            </w:rPr>
            <w:t>ЦМК специальных дисциплин</w:t>
          </w:r>
        </w:p>
      </w:tc>
    </w:tr>
    <w:tr w:rsidR="00C6072E" w:rsidRPr="00074536" w:rsidTr="00557FDB">
      <w:trPr>
        <w:trHeight w:val="246"/>
      </w:trPr>
      <w:tc>
        <w:tcPr>
          <w:tcW w:w="2316" w:type="dxa"/>
          <w:vMerge/>
          <w:tcBorders>
            <w:left w:val="single" w:sz="12" w:space="0" w:color="auto"/>
            <w:right w:val="single" w:sz="12" w:space="0" w:color="auto"/>
          </w:tcBorders>
          <w:vAlign w:val="center"/>
          <w:hideMark/>
        </w:tcPr>
        <w:p w:rsidR="00C6072E" w:rsidRPr="00074536" w:rsidRDefault="00C6072E" w:rsidP="00CE5A06">
          <w:pPr>
            <w:rPr>
              <w:rFonts w:ascii="Cambria" w:hAnsi="Cambria" w:cs="Cambria"/>
            </w:rPr>
          </w:pPr>
        </w:p>
      </w:tc>
      <w:tc>
        <w:tcPr>
          <w:tcW w:w="8033" w:type="dxa"/>
          <w:tcBorders>
            <w:left w:val="single" w:sz="12" w:space="0" w:color="auto"/>
            <w:right w:val="single" w:sz="12" w:space="0" w:color="auto"/>
          </w:tcBorders>
          <w:vAlign w:val="center"/>
        </w:tcPr>
        <w:p w:rsidR="00C6072E" w:rsidRPr="00745366" w:rsidRDefault="00C6072E" w:rsidP="00CE5A06">
          <w:pPr>
            <w:pStyle w:val="a7"/>
            <w:jc w:val="center"/>
            <w:rPr>
              <w:rFonts w:ascii="Times New Roman" w:hAnsi="Times New Roman"/>
            </w:rPr>
          </w:pPr>
          <w:r>
            <w:rPr>
              <w:rFonts w:ascii="Times New Roman" w:hAnsi="Times New Roman"/>
            </w:rPr>
            <w:t>МЕТОДИЧЕСКАЯ РАЗРАБОТКА КОМБИНИРОВАННОГО ЗАНЯТИЯ</w:t>
          </w:r>
        </w:p>
      </w:tc>
    </w:tr>
  </w:tbl>
  <w:p w:rsidR="00C6072E" w:rsidRDefault="00C607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C65"/>
    <w:multiLevelType w:val="multilevel"/>
    <w:tmpl w:val="623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49C1"/>
    <w:multiLevelType w:val="multilevel"/>
    <w:tmpl w:val="8DAE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00389"/>
    <w:multiLevelType w:val="hybridMultilevel"/>
    <w:tmpl w:val="BD98E8CC"/>
    <w:lvl w:ilvl="0" w:tplc="52727A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C937E0"/>
    <w:multiLevelType w:val="multilevel"/>
    <w:tmpl w:val="AD7C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D5726"/>
    <w:multiLevelType w:val="multilevel"/>
    <w:tmpl w:val="407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C5C2A"/>
    <w:multiLevelType w:val="multilevel"/>
    <w:tmpl w:val="0C64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51279"/>
    <w:multiLevelType w:val="multilevel"/>
    <w:tmpl w:val="D9E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073A4"/>
    <w:multiLevelType w:val="multilevel"/>
    <w:tmpl w:val="5AF8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3138A"/>
    <w:multiLevelType w:val="multilevel"/>
    <w:tmpl w:val="814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7C3B"/>
    <w:multiLevelType w:val="multilevel"/>
    <w:tmpl w:val="857C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92A77"/>
    <w:multiLevelType w:val="multilevel"/>
    <w:tmpl w:val="B2C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15C4D"/>
    <w:multiLevelType w:val="multilevel"/>
    <w:tmpl w:val="8F2C2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D19D0"/>
    <w:multiLevelType w:val="multilevel"/>
    <w:tmpl w:val="EEAE4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6C13BB"/>
    <w:multiLevelType w:val="multilevel"/>
    <w:tmpl w:val="44446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C86097"/>
    <w:multiLevelType w:val="multilevel"/>
    <w:tmpl w:val="AA8C5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FC3051"/>
    <w:multiLevelType w:val="multilevel"/>
    <w:tmpl w:val="BE5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66C11"/>
    <w:multiLevelType w:val="multilevel"/>
    <w:tmpl w:val="1BA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F1637"/>
    <w:multiLevelType w:val="multilevel"/>
    <w:tmpl w:val="D2F2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206C2"/>
    <w:multiLevelType w:val="multilevel"/>
    <w:tmpl w:val="ED0A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20F6A"/>
    <w:multiLevelType w:val="multilevel"/>
    <w:tmpl w:val="F7BC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F015F"/>
    <w:multiLevelType w:val="multilevel"/>
    <w:tmpl w:val="A23C7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B748BA"/>
    <w:multiLevelType w:val="hybridMultilevel"/>
    <w:tmpl w:val="96F0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D6AD6"/>
    <w:multiLevelType w:val="multilevel"/>
    <w:tmpl w:val="B088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CD5C58"/>
    <w:multiLevelType w:val="multilevel"/>
    <w:tmpl w:val="F0DE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42539"/>
    <w:multiLevelType w:val="multilevel"/>
    <w:tmpl w:val="8242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217C9"/>
    <w:multiLevelType w:val="hybridMultilevel"/>
    <w:tmpl w:val="80B6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C7F2C"/>
    <w:multiLevelType w:val="multilevel"/>
    <w:tmpl w:val="3928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B8322A"/>
    <w:multiLevelType w:val="hybridMultilevel"/>
    <w:tmpl w:val="700CD428"/>
    <w:lvl w:ilvl="0" w:tplc="8C46C6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2726AF"/>
    <w:multiLevelType w:val="multilevel"/>
    <w:tmpl w:val="9A40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4A1E5D"/>
    <w:multiLevelType w:val="multilevel"/>
    <w:tmpl w:val="13C4C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50230E"/>
    <w:multiLevelType w:val="multilevel"/>
    <w:tmpl w:val="EB6A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0044DD"/>
    <w:multiLevelType w:val="multilevel"/>
    <w:tmpl w:val="1C847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62B8C"/>
    <w:multiLevelType w:val="multilevel"/>
    <w:tmpl w:val="C134A1B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nsid w:val="6BD7591F"/>
    <w:multiLevelType w:val="multilevel"/>
    <w:tmpl w:val="650E4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56782B"/>
    <w:multiLevelType w:val="hybridMultilevel"/>
    <w:tmpl w:val="80B6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77A2D"/>
    <w:multiLevelType w:val="multilevel"/>
    <w:tmpl w:val="C99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FC5867"/>
    <w:multiLevelType w:val="multilevel"/>
    <w:tmpl w:val="6D5A9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9B3286"/>
    <w:multiLevelType w:val="multilevel"/>
    <w:tmpl w:val="F80C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2"/>
  </w:num>
  <w:num w:numId="4">
    <w:abstractNumId w:val="13"/>
  </w:num>
  <w:num w:numId="5">
    <w:abstractNumId w:val="28"/>
  </w:num>
  <w:num w:numId="6">
    <w:abstractNumId w:val="23"/>
  </w:num>
  <w:num w:numId="7">
    <w:abstractNumId w:val="29"/>
  </w:num>
  <w:num w:numId="8">
    <w:abstractNumId w:val="5"/>
    <w:lvlOverride w:ilvl="0">
      <w:startOverride w:val="1"/>
    </w:lvlOverride>
  </w:num>
  <w:num w:numId="9">
    <w:abstractNumId w:val="38"/>
  </w:num>
  <w:num w:numId="10">
    <w:abstractNumId w:val="32"/>
  </w:num>
  <w:num w:numId="11">
    <w:abstractNumId w:val="3"/>
  </w:num>
  <w:num w:numId="12">
    <w:abstractNumId w:val="20"/>
  </w:num>
  <w:num w:numId="13">
    <w:abstractNumId w:val="17"/>
  </w:num>
  <w:num w:numId="14">
    <w:abstractNumId w:val="9"/>
  </w:num>
  <w:num w:numId="15">
    <w:abstractNumId w:val="16"/>
  </w:num>
  <w:num w:numId="16">
    <w:abstractNumId w:val="19"/>
  </w:num>
  <w:num w:numId="17">
    <w:abstractNumId w:val="25"/>
  </w:num>
  <w:num w:numId="18">
    <w:abstractNumId w:val="18"/>
  </w:num>
  <w:num w:numId="19">
    <w:abstractNumId w:val="6"/>
  </w:num>
  <w:num w:numId="20">
    <w:abstractNumId w:val="31"/>
  </w:num>
  <w:num w:numId="21">
    <w:abstractNumId w:val="8"/>
  </w:num>
  <w:num w:numId="22">
    <w:abstractNumId w:val="37"/>
  </w:num>
  <w:num w:numId="23">
    <w:abstractNumId w:val="7"/>
  </w:num>
  <w:num w:numId="24">
    <w:abstractNumId w:val="4"/>
  </w:num>
  <w:num w:numId="25">
    <w:abstractNumId w:val="12"/>
  </w:num>
  <w:num w:numId="26">
    <w:abstractNumId w:val="36"/>
  </w:num>
  <w:num w:numId="27">
    <w:abstractNumId w:val="0"/>
  </w:num>
  <w:num w:numId="28">
    <w:abstractNumId w:val="14"/>
  </w:num>
  <w:num w:numId="29">
    <w:abstractNumId w:val="21"/>
  </w:num>
  <w:num w:numId="30">
    <w:abstractNumId w:val="11"/>
  </w:num>
  <w:num w:numId="31">
    <w:abstractNumId w:val="34"/>
  </w:num>
  <w:num w:numId="32">
    <w:abstractNumId w:val="30"/>
  </w:num>
  <w:num w:numId="33">
    <w:abstractNumId w:val="15"/>
  </w:num>
  <w:num w:numId="34">
    <w:abstractNumId w:val="10"/>
  </w:num>
  <w:num w:numId="35">
    <w:abstractNumId w:val="35"/>
  </w:num>
  <w:num w:numId="36">
    <w:abstractNumId w:val="1"/>
  </w:num>
  <w:num w:numId="37">
    <w:abstractNumId w:val="33"/>
  </w:num>
  <w:num w:numId="38">
    <w:abstractNumId w:val="24"/>
  </w:num>
  <w:num w:numId="39">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hdrShapeDefaults>
    <o:shapedefaults v:ext="edit" spidmax="202754"/>
  </w:hdrShapeDefaults>
  <w:footnotePr>
    <w:footnote w:id="-1"/>
    <w:footnote w:id="0"/>
  </w:footnotePr>
  <w:endnotePr>
    <w:endnote w:id="-1"/>
    <w:endnote w:id="0"/>
  </w:endnotePr>
  <w:compat/>
  <w:rsids>
    <w:rsidRoot w:val="00E1762C"/>
    <w:rsid w:val="000025C1"/>
    <w:rsid w:val="00005C0D"/>
    <w:rsid w:val="00015BBB"/>
    <w:rsid w:val="00024043"/>
    <w:rsid w:val="00027952"/>
    <w:rsid w:val="000308E1"/>
    <w:rsid w:val="00050594"/>
    <w:rsid w:val="00066A48"/>
    <w:rsid w:val="00067C33"/>
    <w:rsid w:val="0007008C"/>
    <w:rsid w:val="00070E6A"/>
    <w:rsid w:val="000723A7"/>
    <w:rsid w:val="00073E71"/>
    <w:rsid w:val="00074536"/>
    <w:rsid w:val="0007540A"/>
    <w:rsid w:val="00080979"/>
    <w:rsid w:val="00085905"/>
    <w:rsid w:val="00090A28"/>
    <w:rsid w:val="00092D13"/>
    <w:rsid w:val="000A2A5B"/>
    <w:rsid w:val="000A73C4"/>
    <w:rsid w:val="000B7447"/>
    <w:rsid w:val="000B745C"/>
    <w:rsid w:val="000B7A8F"/>
    <w:rsid w:val="000C1CA0"/>
    <w:rsid w:val="000C3E45"/>
    <w:rsid w:val="000C5E3A"/>
    <w:rsid w:val="000D1616"/>
    <w:rsid w:val="000D4E8C"/>
    <w:rsid w:val="000E4581"/>
    <w:rsid w:val="000E6D2C"/>
    <w:rsid w:val="000F4AFD"/>
    <w:rsid w:val="000F55A7"/>
    <w:rsid w:val="00100C16"/>
    <w:rsid w:val="001056B4"/>
    <w:rsid w:val="00112A0E"/>
    <w:rsid w:val="0011451B"/>
    <w:rsid w:val="00114614"/>
    <w:rsid w:val="00121F33"/>
    <w:rsid w:val="00122BC6"/>
    <w:rsid w:val="0012429F"/>
    <w:rsid w:val="001339F0"/>
    <w:rsid w:val="001443BC"/>
    <w:rsid w:val="00145A22"/>
    <w:rsid w:val="0014630A"/>
    <w:rsid w:val="00151DD0"/>
    <w:rsid w:val="001616F8"/>
    <w:rsid w:val="00171B1B"/>
    <w:rsid w:val="00173269"/>
    <w:rsid w:val="00182BA3"/>
    <w:rsid w:val="00191992"/>
    <w:rsid w:val="00193F89"/>
    <w:rsid w:val="00196917"/>
    <w:rsid w:val="00197E8E"/>
    <w:rsid w:val="001A442D"/>
    <w:rsid w:val="001A7D6D"/>
    <w:rsid w:val="001B15DF"/>
    <w:rsid w:val="001B40DC"/>
    <w:rsid w:val="001B54E5"/>
    <w:rsid w:val="001D074D"/>
    <w:rsid w:val="001D46B6"/>
    <w:rsid w:val="001D5B9A"/>
    <w:rsid w:val="001D6741"/>
    <w:rsid w:val="001E1F97"/>
    <w:rsid w:val="001E2BC3"/>
    <w:rsid w:val="001F0F21"/>
    <w:rsid w:val="002027E7"/>
    <w:rsid w:val="00205BC5"/>
    <w:rsid w:val="002072A4"/>
    <w:rsid w:val="002150BF"/>
    <w:rsid w:val="002212A1"/>
    <w:rsid w:val="00224080"/>
    <w:rsid w:val="00237B10"/>
    <w:rsid w:val="00240BB0"/>
    <w:rsid w:val="002415D7"/>
    <w:rsid w:val="00241AAC"/>
    <w:rsid w:val="0024267E"/>
    <w:rsid w:val="0024565A"/>
    <w:rsid w:val="00245EDB"/>
    <w:rsid w:val="0024756E"/>
    <w:rsid w:val="00250011"/>
    <w:rsid w:val="00250CD4"/>
    <w:rsid w:val="00253734"/>
    <w:rsid w:val="00260242"/>
    <w:rsid w:val="00272FE9"/>
    <w:rsid w:val="00273B89"/>
    <w:rsid w:val="00275B95"/>
    <w:rsid w:val="00280306"/>
    <w:rsid w:val="002811B8"/>
    <w:rsid w:val="00283DEA"/>
    <w:rsid w:val="002855B5"/>
    <w:rsid w:val="002935FC"/>
    <w:rsid w:val="00297463"/>
    <w:rsid w:val="00297749"/>
    <w:rsid w:val="002A4CA8"/>
    <w:rsid w:val="002A5159"/>
    <w:rsid w:val="002A7AD5"/>
    <w:rsid w:val="002B28C0"/>
    <w:rsid w:val="002B2A1C"/>
    <w:rsid w:val="002B5FC3"/>
    <w:rsid w:val="002B7D31"/>
    <w:rsid w:val="002C59A4"/>
    <w:rsid w:val="002D1815"/>
    <w:rsid w:val="002E7333"/>
    <w:rsid w:val="002E7E8E"/>
    <w:rsid w:val="002F0036"/>
    <w:rsid w:val="002F131D"/>
    <w:rsid w:val="002F5DE1"/>
    <w:rsid w:val="002F61A5"/>
    <w:rsid w:val="002F7D0E"/>
    <w:rsid w:val="00301198"/>
    <w:rsid w:val="00301FE6"/>
    <w:rsid w:val="0030709C"/>
    <w:rsid w:val="00314C53"/>
    <w:rsid w:val="00316DEC"/>
    <w:rsid w:val="0032170A"/>
    <w:rsid w:val="00325552"/>
    <w:rsid w:val="003273C0"/>
    <w:rsid w:val="00327470"/>
    <w:rsid w:val="00342484"/>
    <w:rsid w:val="00347489"/>
    <w:rsid w:val="00353A33"/>
    <w:rsid w:val="0037339B"/>
    <w:rsid w:val="00373E2E"/>
    <w:rsid w:val="0038319A"/>
    <w:rsid w:val="00385077"/>
    <w:rsid w:val="00391DB0"/>
    <w:rsid w:val="00392794"/>
    <w:rsid w:val="003979CA"/>
    <w:rsid w:val="003A0049"/>
    <w:rsid w:val="003A674F"/>
    <w:rsid w:val="003B03C0"/>
    <w:rsid w:val="003B0C13"/>
    <w:rsid w:val="003B10A8"/>
    <w:rsid w:val="003B7634"/>
    <w:rsid w:val="003C6BBC"/>
    <w:rsid w:val="003D3082"/>
    <w:rsid w:val="003D36A1"/>
    <w:rsid w:val="003D7BAC"/>
    <w:rsid w:val="003E009C"/>
    <w:rsid w:val="003E5364"/>
    <w:rsid w:val="003E778F"/>
    <w:rsid w:val="003F1593"/>
    <w:rsid w:val="003F1649"/>
    <w:rsid w:val="003F5772"/>
    <w:rsid w:val="003F5FC3"/>
    <w:rsid w:val="00401024"/>
    <w:rsid w:val="00406577"/>
    <w:rsid w:val="00414C73"/>
    <w:rsid w:val="00420756"/>
    <w:rsid w:val="00422059"/>
    <w:rsid w:val="00430C4A"/>
    <w:rsid w:val="004313CA"/>
    <w:rsid w:val="004331A9"/>
    <w:rsid w:val="00433C47"/>
    <w:rsid w:val="00440493"/>
    <w:rsid w:val="00442A27"/>
    <w:rsid w:val="00451D0E"/>
    <w:rsid w:val="00453492"/>
    <w:rsid w:val="004560A6"/>
    <w:rsid w:val="00456C48"/>
    <w:rsid w:val="0046265D"/>
    <w:rsid w:val="004634D5"/>
    <w:rsid w:val="00464D7E"/>
    <w:rsid w:val="00471BF7"/>
    <w:rsid w:val="00480435"/>
    <w:rsid w:val="004916DE"/>
    <w:rsid w:val="004937B0"/>
    <w:rsid w:val="004A0AF8"/>
    <w:rsid w:val="004A53E8"/>
    <w:rsid w:val="004A77C5"/>
    <w:rsid w:val="004B366B"/>
    <w:rsid w:val="004B4D37"/>
    <w:rsid w:val="004B5FA7"/>
    <w:rsid w:val="004C0101"/>
    <w:rsid w:val="004D13E3"/>
    <w:rsid w:val="004D76BD"/>
    <w:rsid w:val="004E0A6D"/>
    <w:rsid w:val="004E290A"/>
    <w:rsid w:val="004E4084"/>
    <w:rsid w:val="004F0511"/>
    <w:rsid w:val="004F0DD0"/>
    <w:rsid w:val="004F0F9C"/>
    <w:rsid w:val="004F30E0"/>
    <w:rsid w:val="004F6D0F"/>
    <w:rsid w:val="005067CB"/>
    <w:rsid w:val="005101D1"/>
    <w:rsid w:val="00515109"/>
    <w:rsid w:val="005259F1"/>
    <w:rsid w:val="00526E98"/>
    <w:rsid w:val="00532A75"/>
    <w:rsid w:val="00535882"/>
    <w:rsid w:val="00542D87"/>
    <w:rsid w:val="00552CF9"/>
    <w:rsid w:val="005559CD"/>
    <w:rsid w:val="00557FDB"/>
    <w:rsid w:val="00570A62"/>
    <w:rsid w:val="005725FA"/>
    <w:rsid w:val="0057430E"/>
    <w:rsid w:val="005743EE"/>
    <w:rsid w:val="005761B8"/>
    <w:rsid w:val="00577846"/>
    <w:rsid w:val="005808BF"/>
    <w:rsid w:val="0058142E"/>
    <w:rsid w:val="00581B53"/>
    <w:rsid w:val="0058324E"/>
    <w:rsid w:val="0058358C"/>
    <w:rsid w:val="005840F9"/>
    <w:rsid w:val="00596B9A"/>
    <w:rsid w:val="00597F78"/>
    <w:rsid w:val="005A0C66"/>
    <w:rsid w:val="005A257C"/>
    <w:rsid w:val="005A39CB"/>
    <w:rsid w:val="005B42F4"/>
    <w:rsid w:val="005B7C06"/>
    <w:rsid w:val="005C2D83"/>
    <w:rsid w:val="005C5472"/>
    <w:rsid w:val="005D5FCD"/>
    <w:rsid w:val="005D6940"/>
    <w:rsid w:val="005E0F59"/>
    <w:rsid w:val="005E16AD"/>
    <w:rsid w:val="005E5D92"/>
    <w:rsid w:val="005F2A5C"/>
    <w:rsid w:val="005F3D00"/>
    <w:rsid w:val="005F3E9E"/>
    <w:rsid w:val="00600B6F"/>
    <w:rsid w:val="006010F9"/>
    <w:rsid w:val="006101EB"/>
    <w:rsid w:val="00617B04"/>
    <w:rsid w:val="00635119"/>
    <w:rsid w:val="00635467"/>
    <w:rsid w:val="00646911"/>
    <w:rsid w:val="00652003"/>
    <w:rsid w:val="00652DBD"/>
    <w:rsid w:val="006538C7"/>
    <w:rsid w:val="00655759"/>
    <w:rsid w:val="0065588C"/>
    <w:rsid w:val="006647CE"/>
    <w:rsid w:val="0066675C"/>
    <w:rsid w:val="00673098"/>
    <w:rsid w:val="006752B2"/>
    <w:rsid w:val="00676205"/>
    <w:rsid w:val="00677E62"/>
    <w:rsid w:val="006804D2"/>
    <w:rsid w:val="00680888"/>
    <w:rsid w:val="00681B14"/>
    <w:rsid w:val="006842DD"/>
    <w:rsid w:val="00685EB7"/>
    <w:rsid w:val="00687759"/>
    <w:rsid w:val="0069116E"/>
    <w:rsid w:val="0069213C"/>
    <w:rsid w:val="00692DD5"/>
    <w:rsid w:val="00693D90"/>
    <w:rsid w:val="00696433"/>
    <w:rsid w:val="00697F74"/>
    <w:rsid w:val="006A135C"/>
    <w:rsid w:val="006A572B"/>
    <w:rsid w:val="006A639D"/>
    <w:rsid w:val="006B2EE3"/>
    <w:rsid w:val="006B43AC"/>
    <w:rsid w:val="006B5AFC"/>
    <w:rsid w:val="006C0B9F"/>
    <w:rsid w:val="006C11F9"/>
    <w:rsid w:val="006C46D2"/>
    <w:rsid w:val="006D1EF0"/>
    <w:rsid w:val="006D353A"/>
    <w:rsid w:val="006D4104"/>
    <w:rsid w:val="006D5E4D"/>
    <w:rsid w:val="006E49EA"/>
    <w:rsid w:val="006F13F4"/>
    <w:rsid w:val="006F484D"/>
    <w:rsid w:val="006F7C5B"/>
    <w:rsid w:val="00703AB1"/>
    <w:rsid w:val="00711301"/>
    <w:rsid w:val="00714BF6"/>
    <w:rsid w:val="0072089A"/>
    <w:rsid w:val="0073250D"/>
    <w:rsid w:val="00732E9A"/>
    <w:rsid w:val="007460A6"/>
    <w:rsid w:val="007479E8"/>
    <w:rsid w:val="00747FAF"/>
    <w:rsid w:val="00756339"/>
    <w:rsid w:val="00762ECD"/>
    <w:rsid w:val="00771DC1"/>
    <w:rsid w:val="00773D14"/>
    <w:rsid w:val="00776803"/>
    <w:rsid w:val="00781ED3"/>
    <w:rsid w:val="00786624"/>
    <w:rsid w:val="007A1833"/>
    <w:rsid w:val="007A44D4"/>
    <w:rsid w:val="007A4B1C"/>
    <w:rsid w:val="007B1386"/>
    <w:rsid w:val="007B1E77"/>
    <w:rsid w:val="007B207E"/>
    <w:rsid w:val="007B280E"/>
    <w:rsid w:val="007B2A2B"/>
    <w:rsid w:val="007C11C0"/>
    <w:rsid w:val="007C1A68"/>
    <w:rsid w:val="007C7910"/>
    <w:rsid w:val="007D47E5"/>
    <w:rsid w:val="007D55BA"/>
    <w:rsid w:val="007E5F4B"/>
    <w:rsid w:val="007E6523"/>
    <w:rsid w:val="007E70AD"/>
    <w:rsid w:val="007F111F"/>
    <w:rsid w:val="007F1509"/>
    <w:rsid w:val="007F1CC6"/>
    <w:rsid w:val="00807A7B"/>
    <w:rsid w:val="00810412"/>
    <w:rsid w:val="00810CA4"/>
    <w:rsid w:val="008121C3"/>
    <w:rsid w:val="008151A4"/>
    <w:rsid w:val="00821070"/>
    <w:rsid w:val="00823169"/>
    <w:rsid w:val="00826638"/>
    <w:rsid w:val="008308E0"/>
    <w:rsid w:val="00840EA9"/>
    <w:rsid w:val="008415E4"/>
    <w:rsid w:val="00844371"/>
    <w:rsid w:val="00846840"/>
    <w:rsid w:val="008569B1"/>
    <w:rsid w:val="00857AA9"/>
    <w:rsid w:val="0086018A"/>
    <w:rsid w:val="00861203"/>
    <w:rsid w:val="008623EB"/>
    <w:rsid w:val="00863758"/>
    <w:rsid w:val="0086764D"/>
    <w:rsid w:val="00873BB5"/>
    <w:rsid w:val="00876B84"/>
    <w:rsid w:val="00880E81"/>
    <w:rsid w:val="008821E1"/>
    <w:rsid w:val="0088333C"/>
    <w:rsid w:val="00885B9D"/>
    <w:rsid w:val="00886D1D"/>
    <w:rsid w:val="00890744"/>
    <w:rsid w:val="008924B0"/>
    <w:rsid w:val="00893D51"/>
    <w:rsid w:val="008A2636"/>
    <w:rsid w:val="008A3D38"/>
    <w:rsid w:val="008B32F2"/>
    <w:rsid w:val="008B3DD1"/>
    <w:rsid w:val="008B4A1B"/>
    <w:rsid w:val="008B7242"/>
    <w:rsid w:val="008B7245"/>
    <w:rsid w:val="008B7DCD"/>
    <w:rsid w:val="008D0FBB"/>
    <w:rsid w:val="008E5DA8"/>
    <w:rsid w:val="008E61BA"/>
    <w:rsid w:val="008F1721"/>
    <w:rsid w:val="008F3748"/>
    <w:rsid w:val="008F474D"/>
    <w:rsid w:val="009046BE"/>
    <w:rsid w:val="00906A59"/>
    <w:rsid w:val="00906C71"/>
    <w:rsid w:val="00914404"/>
    <w:rsid w:val="009155D2"/>
    <w:rsid w:val="00921883"/>
    <w:rsid w:val="00926570"/>
    <w:rsid w:val="00926CC9"/>
    <w:rsid w:val="009274D9"/>
    <w:rsid w:val="0093319C"/>
    <w:rsid w:val="00935075"/>
    <w:rsid w:val="009441F1"/>
    <w:rsid w:val="00945875"/>
    <w:rsid w:val="00952AF7"/>
    <w:rsid w:val="00952EDC"/>
    <w:rsid w:val="009530EB"/>
    <w:rsid w:val="009616AF"/>
    <w:rsid w:val="009622D9"/>
    <w:rsid w:val="0096329C"/>
    <w:rsid w:val="009645A9"/>
    <w:rsid w:val="00966C39"/>
    <w:rsid w:val="00996C0A"/>
    <w:rsid w:val="009A7893"/>
    <w:rsid w:val="009B5CA7"/>
    <w:rsid w:val="009B6502"/>
    <w:rsid w:val="009B77DF"/>
    <w:rsid w:val="009C3FBB"/>
    <w:rsid w:val="009C475B"/>
    <w:rsid w:val="009C6EF1"/>
    <w:rsid w:val="009D2D43"/>
    <w:rsid w:val="009D4C41"/>
    <w:rsid w:val="009D5F54"/>
    <w:rsid w:val="009D7883"/>
    <w:rsid w:val="009F1091"/>
    <w:rsid w:val="009F1A18"/>
    <w:rsid w:val="009F2B43"/>
    <w:rsid w:val="009F341D"/>
    <w:rsid w:val="009F6FCD"/>
    <w:rsid w:val="00A03635"/>
    <w:rsid w:val="00A04B0E"/>
    <w:rsid w:val="00A072C3"/>
    <w:rsid w:val="00A133C0"/>
    <w:rsid w:val="00A178C0"/>
    <w:rsid w:val="00A20015"/>
    <w:rsid w:val="00A24B6C"/>
    <w:rsid w:val="00A27A98"/>
    <w:rsid w:val="00A31DA1"/>
    <w:rsid w:val="00A32BE4"/>
    <w:rsid w:val="00A36F1E"/>
    <w:rsid w:val="00A547D8"/>
    <w:rsid w:val="00A560C4"/>
    <w:rsid w:val="00A66BBC"/>
    <w:rsid w:val="00A7248B"/>
    <w:rsid w:val="00A755C0"/>
    <w:rsid w:val="00A80290"/>
    <w:rsid w:val="00A83B6D"/>
    <w:rsid w:val="00A86A69"/>
    <w:rsid w:val="00A92AEA"/>
    <w:rsid w:val="00A93D12"/>
    <w:rsid w:val="00AA4DBD"/>
    <w:rsid w:val="00AB0FF7"/>
    <w:rsid w:val="00AB7A47"/>
    <w:rsid w:val="00AC7AA5"/>
    <w:rsid w:val="00AD292C"/>
    <w:rsid w:val="00AD5DC4"/>
    <w:rsid w:val="00AE6238"/>
    <w:rsid w:val="00AE6E09"/>
    <w:rsid w:val="00AE7FCD"/>
    <w:rsid w:val="00AF2B99"/>
    <w:rsid w:val="00B006F0"/>
    <w:rsid w:val="00B02E39"/>
    <w:rsid w:val="00B04551"/>
    <w:rsid w:val="00B06A06"/>
    <w:rsid w:val="00B07E37"/>
    <w:rsid w:val="00B1186C"/>
    <w:rsid w:val="00B14527"/>
    <w:rsid w:val="00B20F57"/>
    <w:rsid w:val="00B26C4F"/>
    <w:rsid w:val="00B3303D"/>
    <w:rsid w:val="00B414F0"/>
    <w:rsid w:val="00B415B9"/>
    <w:rsid w:val="00B41FDD"/>
    <w:rsid w:val="00B44C84"/>
    <w:rsid w:val="00B45F68"/>
    <w:rsid w:val="00B46759"/>
    <w:rsid w:val="00B479B2"/>
    <w:rsid w:val="00B528C8"/>
    <w:rsid w:val="00B6042C"/>
    <w:rsid w:val="00B61EA4"/>
    <w:rsid w:val="00B6269F"/>
    <w:rsid w:val="00B634C6"/>
    <w:rsid w:val="00B63D8A"/>
    <w:rsid w:val="00B64C40"/>
    <w:rsid w:val="00B676DC"/>
    <w:rsid w:val="00B71B10"/>
    <w:rsid w:val="00B838D9"/>
    <w:rsid w:val="00B86A6F"/>
    <w:rsid w:val="00BA1A44"/>
    <w:rsid w:val="00BA321F"/>
    <w:rsid w:val="00BA3255"/>
    <w:rsid w:val="00BA5642"/>
    <w:rsid w:val="00BA7B37"/>
    <w:rsid w:val="00BB1CF0"/>
    <w:rsid w:val="00BB4B0E"/>
    <w:rsid w:val="00BB6F83"/>
    <w:rsid w:val="00BC02F0"/>
    <w:rsid w:val="00BC4728"/>
    <w:rsid w:val="00BC485F"/>
    <w:rsid w:val="00BE1286"/>
    <w:rsid w:val="00BE2B79"/>
    <w:rsid w:val="00BE558C"/>
    <w:rsid w:val="00BE5D89"/>
    <w:rsid w:val="00BE66DA"/>
    <w:rsid w:val="00BF0135"/>
    <w:rsid w:val="00BF0C1C"/>
    <w:rsid w:val="00BF3BF4"/>
    <w:rsid w:val="00BF3D4A"/>
    <w:rsid w:val="00BF4EB8"/>
    <w:rsid w:val="00BF7552"/>
    <w:rsid w:val="00C01249"/>
    <w:rsid w:val="00C02CCC"/>
    <w:rsid w:val="00C06C2B"/>
    <w:rsid w:val="00C1588D"/>
    <w:rsid w:val="00C2477F"/>
    <w:rsid w:val="00C24992"/>
    <w:rsid w:val="00C250B8"/>
    <w:rsid w:val="00C274C5"/>
    <w:rsid w:val="00C27F41"/>
    <w:rsid w:val="00C353E5"/>
    <w:rsid w:val="00C361AB"/>
    <w:rsid w:val="00C46B2A"/>
    <w:rsid w:val="00C552D1"/>
    <w:rsid w:val="00C6072E"/>
    <w:rsid w:val="00C6113E"/>
    <w:rsid w:val="00C63637"/>
    <w:rsid w:val="00C65FAD"/>
    <w:rsid w:val="00C75629"/>
    <w:rsid w:val="00C81700"/>
    <w:rsid w:val="00C831C7"/>
    <w:rsid w:val="00C9497A"/>
    <w:rsid w:val="00C95C6F"/>
    <w:rsid w:val="00C96633"/>
    <w:rsid w:val="00C97195"/>
    <w:rsid w:val="00CA07C2"/>
    <w:rsid w:val="00CD3AAC"/>
    <w:rsid w:val="00CD3EAE"/>
    <w:rsid w:val="00CD6DBD"/>
    <w:rsid w:val="00CE0741"/>
    <w:rsid w:val="00CE0DDD"/>
    <w:rsid w:val="00CE2E59"/>
    <w:rsid w:val="00CE3628"/>
    <w:rsid w:val="00CE42BA"/>
    <w:rsid w:val="00CE5A06"/>
    <w:rsid w:val="00CF1B51"/>
    <w:rsid w:val="00CF42D5"/>
    <w:rsid w:val="00CF42E1"/>
    <w:rsid w:val="00CF54AD"/>
    <w:rsid w:val="00CF5D39"/>
    <w:rsid w:val="00CF757B"/>
    <w:rsid w:val="00D016F4"/>
    <w:rsid w:val="00D01BF8"/>
    <w:rsid w:val="00D02314"/>
    <w:rsid w:val="00D024BE"/>
    <w:rsid w:val="00D03461"/>
    <w:rsid w:val="00D06715"/>
    <w:rsid w:val="00D14204"/>
    <w:rsid w:val="00D14B08"/>
    <w:rsid w:val="00D170B3"/>
    <w:rsid w:val="00D21C6A"/>
    <w:rsid w:val="00D311DB"/>
    <w:rsid w:val="00D324BF"/>
    <w:rsid w:val="00D35913"/>
    <w:rsid w:val="00D427AE"/>
    <w:rsid w:val="00D511CD"/>
    <w:rsid w:val="00D538FA"/>
    <w:rsid w:val="00D55CDC"/>
    <w:rsid w:val="00D70B77"/>
    <w:rsid w:val="00D72F6B"/>
    <w:rsid w:val="00D7341A"/>
    <w:rsid w:val="00D83F1E"/>
    <w:rsid w:val="00D84710"/>
    <w:rsid w:val="00D871FD"/>
    <w:rsid w:val="00D90A4F"/>
    <w:rsid w:val="00D91FDE"/>
    <w:rsid w:val="00D92D79"/>
    <w:rsid w:val="00D93925"/>
    <w:rsid w:val="00D94573"/>
    <w:rsid w:val="00DA0D5A"/>
    <w:rsid w:val="00DA0EDD"/>
    <w:rsid w:val="00DA540D"/>
    <w:rsid w:val="00DA5AE6"/>
    <w:rsid w:val="00DA7D9F"/>
    <w:rsid w:val="00DB1175"/>
    <w:rsid w:val="00DB36B7"/>
    <w:rsid w:val="00DC12AB"/>
    <w:rsid w:val="00DC43EB"/>
    <w:rsid w:val="00DC6DDF"/>
    <w:rsid w:val="00DD051B"/>
    <w:rsid w:val="00DD05FF"/>
    <w:rsid w:val="00DD6E4A"/>
    <w:rsid w:val="00DE5C49"/>
    <w:rsid w:val="00DE5E4A"/>
    <w:rsid w:val="00DE5F20"/>
    <w:rsid w:val="00DE7731"/>
    <w:rsid w:val="00DF24E8"/>
    <w:rsid w:val="00DF31D5"/>
    <w:rsid w:val="00DF50B4"/>
    <w:rsid w:val="00E03728"/>
    <w:rsid w:val="00E06D77"/>
    <w:rsid w:val="00E1762C"/>
    <w:rsid w:val="00E22973"/>
    <w:rsid w:val="00E23C14"/>
    <w:rsid w:val="00E275A1"/>
    <w:rsid w:val="00E33BEC"/>
    <w:rsid w:val="00E343FC"/>
    <w:rsid w:val="00E35D96"/>
    <w:rsid w:val="00E422D8"/>
    <w:rsid w:val="00E42E69"/>
    <w:rsid w:val="00E434C9"/>
    <w:rsid w:val="00E43706"/>
    <w:rsid w:val="00E47368"/>
    <w:rsid w:val="00E61642"/>
    <w:rsid w:val="00E623BF"/>
    <w:rsid w:val="00E639C3"/>
    <w:rsid w:val="00E65AB7"/>
    <w:rsid w:val="00E67B0E"/>
    <w:rsid w:val="00E742E3"/>
    <w:rsid w:val="00E7468E"/>
    <w:rsid w:val="00E75D87"/>
    <w:rsid w:val="00E850A8"/>
    <w:rsid w:val="00E93B33"/>
    <w:rsid w:val="00E93E6D"/>
    <w:rsid w:val="00EA6463"/>
    <w:rsid w:val="00EB33D1"/>
    <w:rsid w:val="00EB46B1"/>
    <w:rsid w:val="00EB5236"/>
    <w:rsid w:val="00EC140D"/>
    <w:rsid w:val="00EC6144"/>
    <w:rsid w:val="00EC7D8E"/>
    <w:rsid w:val="00ED77FC"/>
    <w:rsid w:val="00EE3AFC"/>
    <w:rsid w:val="00EF027B"/>
    <w:rsid w:val="00EF273F"/>
    <w:rsid w:val="00EF53A1"/>
    <w:rsid w:val="00EF6D22"/>
    <w:rsid w:val="00EF7FE9"/>
    <w:rsid w:val="00F012C7"/>
    <w:rsid w:val="00F03E7F"/>
    <w:rsid w:val="00F0728E"/>
    <w:rsid w:val="00F178CC"/>
    <w:rsid w:val="00F21CAD"/>
    <w:rsid w:val="00F22996"/>
    <w:rsid w:val="00F23111"/>
    <w:rsid w:val="00F23434"/>
    <w:rsid w:val="00F35151"/>
    <w:rsid w:val="00F426DC"/>
    <w:rsid w:val="00F428A9"/>
    <w:rsid w:val="00F42CCE"/>
    <w:rsid w:val="00F45AFF"/>
    <w:rsid w:val="00F47949"/>
    <w:rsid w:val="00F62D00"/>
    <w:rsid w:val="00F75172"/>
    <w:rsid w:val="00F806C1"/>
    <w:rsid w:val="00F81CD3"/>
    <w:rsid w:val="00F82F95"/>
    <w:rsid w:val="00F85E3A"/>
    <w:rsid w:val="00F90FDD"/>
    <w:rsid w:val="00F92281"/>
    <w:rsid w:val="00FA1566"/>
    <w:rsid w:val="00FA4B9E"/>
    <w:rsid w:val="00FB4B1D"/>
    <w:rsid w:val="00FB4FAA"/>
    <w:rsid w:val="00FC3D47"/>
    <w:rsid w:val="00FD33F2"/>
    <w:rsid w:val="00FD7BB3"/>
    <w:rsid w:val="00FE60D8"/>
    <w:rsid w:val="00FF3D30"/>
    <w:rsid w:val="00FF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7FC"/>
    <w:pPr>
      <w:spacing w:after="200" w:line="276" w:lineRule="auto"/>
    </w:pPr>
    <w:rPr>
      <w:sz w:val="22"/>
      <w:szCs w:val="22"/>
    </w:rPr>
  </w:style>
  <w:style w:type="paragraph" w:styleId="1">
    <w:name w:val="heading 1"/>
    <w:basedOn w:val="a0"/>
    <w:next w:val="a0"/>
    <w:link w:val="10"/>
    <w:qFormat/>
    <w:rsid w:val="001D6741"/>
    <w:pPr>
      <w:keepNext/>
      <w:tabs>
        <w:tab w:val="num" w:pos="432"/>
      </w:tabs>
      <w:suppressAutoHyphens/>
      <w:autoSpaceDE w:val="0"/>
      <w:spacing w:after="0" w:line="240" w:lineRule="auto"/>
      <w:ind w:firstLine="284"/>
      <w:outlineLvl w:val="0"/>
    </w:pPr>
    <w:rPr>
      <w:rFonts w:ascii="Times New Roman" w:hAnsi="Times New Roman"/>
      <w:sz w:val="24"/>
      <w:szCs w:val="24"/>
      <w:lang w:eastAsia="ar-SA"/>
    </w:rPr>
  </w:style>
  <w:style w:type="paragraph" w:styleId="2">
    <w:name w:val="heading 2"/>
    <w:basedOn w:val="a0"/>
    <w:next w:val="a0"/>
    <w:link w:val="20"/>
    <w:uiPriority w:val="9"/>
    <w:unhideWhenUsed/>
    <w:qFormat/>
    <w:rsid w:val="00FB4FAA"/>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unhideWhenUsed/>
    <w:qFormat/>
    <w:rsid w:val="00A03635"/>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A03635"/>
    <w:pPr>
      <w:keepNext/>
      <w:keepLines/>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A03635"/>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1762C"/>
    <w:pPr>
      <w:ind w:left="720"/>
      <w:contextualSpacing/>
    </w:pPr>
  </w:style>
  <w:style w:type="character" w:customStyle="1" w:styleId="10">
    <w:name w:val="Заголовок 1 Знак"/>
    <w:basedOn w:val="a1"/>
    <w:link w:val="1"/>
    <w:rsid w:val="001D6741"/>
    <w:rPr>
      <w:rFonts w:ascii="Times New Roman" w:eastAsia="Times New Roman" w:hAnsi="Times New Roman" w:cs="Times New Roman"/>
      <w:sz w:val="24"/>
      <w:szCs w:val="24"/>
      <w:lang w:eastAsia="ar-SA"/>
    </w:rPr>
  </w:style>
  <w:style w:type="character" w:customStyle="1" w:styleId="30">
    <w:name w:val="Заголовок 3 Знак"/>
    <w:basedOn w:val="a1"/>
    <w:link w:val="3"/>
    <w:uiPriority w:val="9"/>
    <w:rsid w:val="00A03635"/>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A03635"/>
    <w:rPr>
      <w:rFonts w:ascii="Cambria" w:eastAsia="Times New Roman" w:hAnsi="Cambria" w:cs="Times New Roman"/>
      <w:b/>
      <w:bCs/>
      <w:i/>
      <w:iCs/>
      <w:color w:val="4F81BD"/>
    </w:rPr>
  </w:style>
  <w:style w:type="character" w:customStyle="1" w:styleId="50">
    <w:name w:val="Заголовок 5 Знак"/>
    <w:basedOn w:val="a1"/>
    <w:link w:val="5"/>
    <w:uiPriority w:val="99"/>
    <w:rsid w:val="00A03635"/>
    <w:rPr>
      <w:rFonts w:ascii="Cambria" w:eastAsia="Times New Roman" w:hAnsi="Cambria" w:cs="Times New Roman"/>
      <w:color w:val="243F60"/>
    </w:rPr>
  </w:style>
  <w:style w:type="paragraph" w:customStyle="1" w:styleId="Page">
    <w:name w:val="Page"/>
    <w:basedOn w:val="a0"/>
    <w:rsid w:val="00A03635"/>
    <w:pPr>
      <w:widowControl w:val="0"/>
      <w:shd w:val="clear" w:color="auto" w:fill="FFFFFF"/>
      <w:autoSpaceDE w:val="0"/>
      <w:autoSpaceDN w:val="0"/>
      <w:adjustRightInd w:val="0"/>
      <w:spacing w:after="0" w:line="240" w:lineRule="auto"/>
    </w:pPr>
    <w:rPr>
      <w:rFonts w:ascii="Times New Roman" w:hAnsi="Times New Roman"/>
      <w:b/>
      <w:bCs/>
      <w:iCs/>
      <w:color w:val="666699"/>
      <w:sz w:val="19"/>
      <w:szCs w:val="23"/>
    </w:rPr>
  </w:style>
  <w:style w:type="paragraph" w:styleId="a5">
    <w:name w:val="Body Text"/>
    <w:basedOn w:val="a0"/>
    <w:link w:val="a6"/>
    <w:semiHidden/>
    <w:rsid w:val="004E0A6D"/>
    <w:pPr>
      <w:widowControl w:val="0"/>
      <w:shd w:val="clear" w:color="auto" w:fill="FFFFFF"/>
      <w:autoSpaceDE w:val="0"/>
      <w:autoSpaceDN w:val="0"/>
      <w:adjustRightInd w:val="0"/>
      <w:spacing w:after="0" w:line="240" w:lineRule="auto"/>
      <w:jc w:val="both"/>
    </w:pPr>
    <w:rPr>
      <w:rFonts w:ascii="Times New Roman" w:hAnsi="Times New Roman"/>
      <w:color w:val="000000"/>
      <w:sz w:val="28"/>
      <w:szCs w:val="23"/>
      <w:lang w:val="de-DE"/>
    </w:rPr>
  </w:style>
  <w:style w:type="character" w:customStyle="1" w:styleId="a6">
    <w:name w:val="Основной текст Знак"/>
    <w:basedOn w:val="a1"/>
    <w:link w:val="a5"/>
    <w:semiHidden/>
    <w:rsid w:val="004E0A6D"/>
    <w:rPr>
      <w:rFonts w:ascii="Times New Roman" w:eastAsia="Times New Roman" w:hAnsi="Times New Roman" w:cs="Times New Roman"/>
      <w:color w:val="000000"/>
      <w:sz w:val="28"/>
      <w:szCs w:val="23"/>
      <w:shd w:val="clear" w:color="auto" w:fill="FFFFFF"/>
      <w:lang w:val="de-DE"/>
    </w:rPr>
  </w:style>
  <w:style w:type="paragraph" w:styleId="a7">
    <w:name w:val="No Spacing"/>
    <w:link w:val="a8"/>
    <w:uiPriority w:val="1"/>
    <w:qFormat/>
    <w:rsid w:val="00C75629"/>
    <w:rPr>
      <w:sz w:val="22"/>
      <w:szCs w:val="22"/>
    </w:rPr>
  </w:style>
  <w:style w:type="character" w:customStyle="1" w:styleId="a8">
    <w:name w:val="Без интервала Знак"/>
    <w:link w:val="a7"/>
    <w:uiPriority w:val="1"/>
    <w:locked/>
    <w:rsid w:val="00C75629"/>
    <w:rPr>
      <w:sz w:val="22"/>
      <w:szCs w:val="22"/>
      <w:lang w:val="ru-RU" w:eastAsia="ru-RU" w:bidi="ar-SA"/>
    </w:rPr>
  </w:style>
  <w:style w:type="character" w:customStyle="1" w:styleId="20">
    <w:name w:val="Заголовок 2 Знак"/>
    <w:basedOn w:val="a1"/>
    <w:link w:val="2"/>
    <w:uiPriority w:val="9"/>
    <w:rsid w:val="00FB4FAA"/>
    <w:rPr>
      <w:rFonts w:ascii="Cambria" w:eastAsia="Times New Roman" w:hAnsi="Cambria" w:cs="Times New Roman"/>
      <w:b/>
      <w:bCs/>
      <w:color w:val="4F81BD"/>
      <w:sz w:val="26"/>
      <w:szCs w:val="26"/>
    </w:rPr>
  </w:style>
  <w:style w:type="paragraph" w:styleId="21">
    <w:name w:val="Body Text 2"/>
    <w:basedOn w:val="a0"/>
    <w:link w:val="22"/>
    <w:uiPriority w:val="99"/>
    <w:semiHidden/>
    <w:unhideWhenUsed/>
    <w:rsid w:val="00FB4FAA"/>
    <w:pPr>
      <w:spacing w:after="120" w:line="480" w:lineRule="auto"/>
    </w:pPr>
  </w:style>
  <w:style w:type="character" w:customStyle="1" w:styleId="22">
    <w:name w:val="Основной текст 2 Знак"/>
    <w:basedOn w:val="a1"/>
    <w:link w:val="21"/>
    <w:uiPriority w:val="99"/>
    <w:semiHidden/>
    <w:rsid w:val="00FB4FAA"/>
  </w:style>
  <w:style w:type="table" w:styleId="a9">
    <w:name w:val="Table Grid"/>
    <w:basedOn w:val="a2"/>
    <w:uiPriority w:val="59"/>
    <w:rsid w:val="001F0F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0"/>
    <w:link w:val="ab"/>
    <w:uiPriority w:val="99"/>
    <w:unhideWhenUsed/>
    <w:rsid w:val="0086375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63758"/>
  </w:style>
  <w:style w:type="paragraph" w:styleId="ac">
    <w:name w:val="footer"/>
    <w:basedOn w:val="a0"/>
    <w:link w:val="ad"/>
    <w:uiPriority w:val="99"/>
    <w:unhideWhenUsed/>
    <w:rsid w:val="0086375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63758"/>
  </w:style>
  <w:style w:type="character" w:customStyle="1" w:styleId="ae">
    <w:name w:val="Без интервала Знак Знак Знак Знак Знак"/>
    <w:link w:val="af"/>
    <w:uiPriority w:val="99"/>
    <w:locked/>
    <w:rsid w:val="00863758"/>
    <w:rPr>
      <w:sz w:val="22"/>
      <w:szCs w:val="22"/>
      <w:lang w:val="ru-RU" w:eastAsia="ru-RU" w:bidi="ar-SA"/>
    </w:rPr>
  </w:style>
  <w:style w:type="paragraph" w:customStyle="1" w:styleId="af">
    <w:name w:val="Без интервала Знак Знак Знак Знак"/>
    <w:link w:val="ae"/>
    <w:uiPriority w:val="99"/>
    <w:rsid w:val="00863758"/>
    <w:rPr>
      <w:sz w:val="22"/>
      <w:szCs w:val="22"/>
    </w:rPr>
  </w:style>
  <w:style w:type="paragraph" w:styleId="af0">
    <w:name w:val="Balloon Text"/>
    <w:basedOn w:val="a0"/>
    <w:link w:val="af1"/>
    <w:uiPriority w:val="99"/>
    <w:semiHidden/>
    <w:unhideWhenUsed/>
    <w:rsid w:val="00863758"/>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63758"/>
    <w:rPr>
      <w:rFonts w:ascii="Tahoma" w:hAnsi="Tahoma" w:cs="Tahoma"/>
      <w:sz w:val="16"/>
      <w:szCs w:val="16"/>
    </w:rPr>
  </w:style>
  <w:style w:type="paragraph" w:styleId="af2">
    <w:name w:val="Plain Text"/>
    <w:basedOn w:val="a0"/>
    <w:link w:val="af3"/>
    <w:rsid w:val="003A0049"/>
    <w:pPr>
      <w:spacing w:after="0" w:line="240" w:lineRule="auto"/>
    </w:pPr>
    <w:rPr>
      <w:rFonts w:ascii="Courier New" w:hAnsi="Courier New" w:cs="Courier New"/>
      <w:sz w:val="20"/>
      <w:szCs w:val="20"/>
    </w:rPr>
  </w:style>
  <w:style w:type="character" w:customStyle="1" w:styleId="af3">
    <w:name w:val="Текст Знак"/>
    <w:basedOn w:val="a1"/>
    <w:link w:val="af2"/>
    <w:rsid w:val="003A0049"/>
    <w:rPr>
      <w:rFonts w:ascii="Courier New" w:hAnsi="Courier New" w:cs="Courier New"/>
    </w:rPr>
  </w:style>
  <w:style w:type="paragraph" w:styleId="31">
    <w:name w:val="Body Text 3"/>
    <w:basedOn w:val="a0"/>
    <w:link w:val="32"/>
    <w:uiPriority w:val="99"/>
    <w:semiHidden/>
    <w:unhideWhenUsed/>
    <w:rsid w:val="00F21CAD"/>
    <w:pPr>
      <w:spacing w:after="120"/>
    </w:pPr>
    <w:rPr>
      <w:sz w:val="16"/>
      <w:szCs w:val="16"/>
    </w:rPr>
  </w:style>
  <w:style w:type="character" w:customStyle="1" w:styleId="32">
    <w:name w:val="Основной текст 3 Знак"/>
    <w:basedOn w:val="a1"/>
    <w:link w:val="31"/>
    <w:uiPriority w:val="99"/>
    <w:semiHidden/>
    <w:rsid w:val="00F21CAD"/>
    <w:rPr>
      <w:sz w:val="16"/>
      <w:szCs w:val="16"/>
    </w:rPr>
  </w:style>
  <w:style w:type="table" w:customStyle="1" w:styleId="11">
    <w:name w:val="Сетка таблицы1"/>
    <w:basedOn w:val="a2"/>
    <w:next w:val="a9"/>
    <w:rsid w:val="00BC48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ление для таблиц"/>
    <w:basedOn w:val="a0"/>
    <w:rsid w:val="007D55BA"/>
    <w:pPr>
      <w:numPr>
        <w:numId w:val="4"/>
      </w:numPr>
      <w:tabs>
        <w:tab w:val="clear" w:pos="644"/>
        <w:tab w:val="left" w:pos="227"/>
      </w:tabs>
      <w:spacing w:after="0" w:line="240" w:lineRule="auto"/>
      <w:ind w:left="227" w:hanging="227"/>
      <w:jc w:val="both"/>
    </w:pPr>
    <w:rPr>
      <w:rFonts w:ascii="Times New Roman" w:hAnsi="Times New Roman"/>
    </w:rPr>
  </w:style>
  <w:style w:type="paragraph" w:customStyle="1" w:styleId="ConsPlusNormal">
    <w:name w:val="ConsPlusNormal"/>
    <w:rsid w:val="00197E8E"/>
    <w:pPr>
      <w:widowControl w:val="0"/>
      <w:autoSpaceDE w:val="0"/>
      <w:autoSpaceDN w:val="0"/>
      <w:adjustRightInd w:val="0"/>
    </w:pPr>
    <w:rPr>
      <w:rFonts w:ascii="Arial" w:eastAsiaTheme="minorEastAsia" w:hAnsi="Arial" w:cs="Arial"/>
    </w:rPr>
  </w:style>
  <w:style w:type="paragraph" w:styleId="af4">
    <w:name w:val="Normal (Web)"/>
    <w:basedOn w:val="a0"/>
    <w:uiPriority w:val="99"/>
    <w:unhideWhenUsed/>
    <w:rsid w:val="00926570"/>
    <w:pPr>
      <w:spacing w:before="100" w:beforeAutospacing="1" w:after="100" w:afterAutospacing="1" w:line="240" w:lineRule="auto"/>
    </w:pPr>
    <w:rPr>
      <w:rFonts w:ascii="Times New Roman" w:hAnsi="Times New Roman"/>
      <w:sz w:val="24"/>
      <w:szCs w:val="24"/>
    </w:rPr>
  </w:style>
  <w:style w:type="character" w:styleId="af5">
    <w:name w:val="Hyperlink"/>
    <w:basedOn w:val="a1"/>
    <w:uiPriority w:val="99"/>
    <w:semiHidden/>
    <w:unhideWhenUsed/>
    <w:rsid w:val="001443BC"/>
    <w:rPr>
      <w:color w:val="0000FF"/>
      <w:u w:val="single"/>
    </w:rPr>
  </w:style>
  <w:style w:type="character" w:styleId="af6">
    <w:name w:val="Strong"/>
    <w:basedOn w:val="a1"/>
    <w:uiPriority w:val="22"/>
    <w:qFormat/>
    <w:rsid w:val="00E623BF"/>
    <w:rPr>
      <w:b/>
      <w:bCs/>
    </w:rPr>
  </w:style>
  <w:style w:type="paragraph" w:customStyle="1" w:styleId="wp-caption-text">
    <w:name w:val="wp-caption-text"/>
    <w:basedOn w:val="a0"/>
    <w:rsid w:val="005B7C06"/>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0"/>
    <w:rsid w:val="00196917"/>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1"/>
    <w:rsid w:val="008E5DA8"/>
  </w:style>
  <w:style w:type="paragraph" w:customStyle="1" w:styleId="pad">
    <w:name w:val="pad"/>
    <w:basedOn w:val="a0"/>
    <w:rsid w:val="001E2BC3"/>
    <w:pPr>
      <w:spacing w:before="100" w:beforeAutospacing="1" w:after="100" w:afterAutospacing="1" w:line="240" w:lineRule="auto"/>
    </w:pPr>
    <w:rPr>
      <w:rFonts w:ascii="Times New Roman" w:hAnsi="Times New Roman"/>
      <w:sz w:val="24"/>
      <w:szCs w:val="24"/>
    </w:rPr>
  </w:style>
  <w:style w:type="character" w:customStyle="1" w:styleId="highlight-before-list">
    <w:name w:val="highlight-before-list"/>
    <w:basedOn w:val="a1"/>
    <w:rsid w:val="00673098"/>
  </w:style>
  <w:style w:type="character" w:customStyle="1" w:styleId="ol-item">
    <w:name w:val="ol-item"/>
    <w:basedOn w:val="a1"/>
    <w:rsid w:val="00673098"/>
  </w:style>
  <w:style w:type="paragraph" w:customStyle="1" w:styleId="p2">
    <w:name w:val="p2"/>
    <w:basedOn w:val="a0"/>
    <w:rsid w:val="0046265D"/>
    <w:pPr>
      <w:spacing w:before="100" w:beforeAutospacing="1" w:after="100" w:afterAutospacing="1" w:line="240" w:lineRule="auto"/>
    </w:pPr>
    <w:rPr>
      <w:rFonts w:ascii="Times New Roman" w:hAnsi="Times New Roman"/>
      <w:sz w:val="24"/>
      <w:szCs w:val="24"/>
    </w:rPr>
  </w:style>
  <w:style w:type="character" w:styleId="af7">
    <w:name w:val="Emphasis"/>
    <w:basedOn w:val="a1"/>
    <w:uiPriority w:val="20"/>
    <w:qFormat/>
    <w:rsid w:val="00114614"/>
    <w:rPr>
      <w:i/>
      <w:iCs/>
    </w:rPr>
  </w:style>
  <w:style w:type="character" w:customStyle="1" w:styleId="23">
    <w:name w:val="Основной текст (2)_"/>
    <w:basedOn w:val="a1"/>
    <w:link w:val="24"/>
    <w:rsid w:val="00DC6DDF"/>
    <w:rPr>
      <w:rFonts w:ascii="Times New Roman" w:hAnsi="Times New Roman"/>
      <w:sz w:val="26"/>
      <w:szCs w:val="26"/>
      <w:shd w:val="clear" w:color="auto" w:fill="FFFFFF"/>
    </w:rPr>
  </w:style>
  <w:style w:type="character" w:customStyle="1" w:styleId="212pt">
    <w:name w:val="Основной текст (2) + 12 pt"/>
    <w:basedOn w:val="23"/>
    <w:rsid w:val="00DC6DDF"/>
    <w:rPr>
      <w:color w:val="000000"/>
      <w:spacing w:val="0"/>
      <w:w w:val="100"/>
      <w:position w:val="0"/>
      <w:sz w:val="24"/>
      <w:szCs w:val="24"/>
      <w:lang w:val="ru-RU" w:eastAsia="ru-RU" w:bidi="ru-RU"/>
    </w:rPr>
  </w:style>
  <w:style w:type="paragraph" w:customStyle="1" w:styleId="24">
    <w:name w:val="Основной текст (2)"/>
    <w:basedOn w:val="a0"/>
    <w:link w:val="23"/>
    <w:rsid w:val="00DC6DDF"/>
    <w:pPr>
      <w:widowControl w:val="0"/>
      <w:shd w:val="clear" w:color="auto" w:fill="FFFFFF"/>
      <w:spacing w:before="240" w:after="0" w:line="322" w:lineRule="exact"/>
      <w:jc w:val="both"/>
    </w:pPr>
    <w:rPr>
      <w:rFonts w:ascii="Times New Roman" w:hAnsi="Times New Roman"/>
      <w:sz w:val="26"/>
      <w:szCs w:val="26"/>
    </w:rPr>
  </w:style>
  <w:style w:type="character" w:customStyle="1" w:styleId="2Tahoma">
    <w:name w:val="Основной текст (2) + Tahoma;Полужирный"/>
    <w:basedOn w:val="23"/>
    <w:rsid w:val="00D70B77"/>
    <w:rPr>
      <w:rFonts w:ascii="Tahoma" w:eastAsia="Tahoma" w:hAnsi="Tahoma" w:cs="Tahoma"/>
      <w:b/>
      <w:bCs/>
      <w:i w:val="0"/>
      <w:iCs w:val="0"/>
      <w:smallCaps w:val="0"/>
      <w:strike w:val="0"/>
      <w:color w:val="000000"/>
      <w:spacing w:val="0"/>
      <w:w w:val="100"/>
      <w:position w:val="0"/>
      <w:u w:val="none"/>
      <w:lang w:val="ru-RU" w:eastAsia="ru-RU" w:bidi="ru-RU"/>
    </w:rPr>
  </w:style>
  <w:style w:type="paragraph" w:styleId="af8">
    <w:name w:val="Body Text Indent"/>
    <w:basedOn w:val="a0"/>
    <w:link w:val="af9"/>
    <w:uiPriority w:val="99"/>
    <w:semiHidden/>
    <w:unhideWhenUsed/>
    <w:rsid w:val="00F23434"/>
    <w:pPr>
      <w:spacing w:after="120"/>
      <w:ind w:left="283"/>
    </w:pPr>
  </w:style>
  <w:style w:type="character" w:customStyle="1" w:styleId="af9">
    <w:name w:val="Основной текст с отступом Знак"/>
    <w:basedOn w:val="a1"/>
    <w:link w:val="af8"/>
    <w:uiPriority w:val="99"/>
    <w:semiHidden/>
    <w:rsid w:val="00F23434"/>
    <w:rPr>
      <w:sz w:val="22"/>
      <w:szCs w:val="22"/>
    </w:rPr>
  </w:style>
  <w:style w:type="paragraph" w:customStyle="1" w:styleId="c4">
    <w:name w:val="c4"/>
    <w:basedOn w:val="a0"/>
    <w:rsid w:val="009F341D"/>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9F341D"/>
  </w:style>
  <w:style w:type="paragraph" w:customStyle="1" w:styleId="c19">
    <w:name w:val="c19"/>
    <w:basedOn w:val="a0"/>
    <w:rsid w:val="009F341D"/>
    <w:pPr>
      <w:spacing w:before="100" w:beforeAutospacing="1" w:after="100" w:afterAutospacing="1" w:line="240" w:lineRule="auto"/>
    </w:pPr>
    <w:rPr>
      <w:rFonts w:ascii="Times New Roman" w:hAnsi="Times New Roman"/>
      <w:sz w:val="24"/>
      <w:szCs w:val="24"/>
    </w:rPr>
  </w:style>
  <w:style w:type="paragraph" w:customStyle="1" w:styleId="c80">
    <w:name w:val="c80"/>
    <w:basedOn w:val="a0"/>
    <w:rsid w:val="009F34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763815">
      <w:bodyDiv w:val="1"/>
      <w:marLeft w:val="0"/>
      <w:marRight w:val="0"/>
      <w:marTop w:val="0"/>
      <w:marBottom w:val="0"/>
      <w:divBdr>
        <w:top w:val="none" w:sz="0" w:space="0" w:color="auto"/>
        <w:left w:val="none" w:sz="0" w:space="0" w:color="auto"/>
        <w:bottom w:val="none" w:sz="0" w:space="0" w:color="auto"/>
        <w:right w:val="none" w:sz="0" w:space="0" w:color="auto"/>
      </w:divBdr>
    </w:div>
    <w:div w:id="104421951">
      <w:bodyDiv w:val="1"/>
      <w:marLeft w:val="0"/>
      <w:marRight w:val="0"/>
      <w:marTop w:val="0"/>
      <w:marBottom w:val="0"/>
      <w:divBdr>
        <w:top w:val="none" w:sz="0" w:space="0" w:color="auto"/>
        <w:left w:val="none" w:sz="0" w:space="0" w:color="auto"/>
        <w:bottom w:val="none" w:sz="0" w:space="0" w:color="auto"/>
        <w:right w:val="none" w:sz="0" w:space="0" w:color="auto"/>
      </w:divBdr>
    </w:div>
    <w:div w:id="200283701">
      <w:bodyDiv w:val="1"/>
      <w:marLeft w:val="0"/>
      <w:marRight w:val="0"/>
      <w:marTop w:val="0"/>
      <w:marBottom w:val="0"/>
      <w:divBdr>
        <w:top w:val="none" w:sz="0" w:space="0" w:color="auto"/>
        <w:left w:val="none" w:sz="0" w:space="0" w:color="auto"/>
        <w:bottom w:val="none" w:sz="0" w:space="0" w:color="auto"/>
        <w:right w:val="none" w:sz="0" w:space="0" w:color="auto"/>
      </w:divBdr>
      <w:divsChild>
        <w:div w:id="1653757558">
          <w:marLeft w:val="0"/>
          <w:marRight w:val="0"/>
          <w:marTop w:val="0"/>
          <w:marBottom w:val="0"/>
          <w:divBdr>
            <w:top w:val="none" w:sz="0" w:space="0" w:color="auto"/>
            <w:left w:val="none" w:sz="0" w:space="0" w:color="auto"/>
            <w:bottom w:val="none" w:sz="0" w:space="0" w:color="auto"/>
            <w:right w:val="none" w:sz="0" w:space="0" w:color="auto"/>
          </w:divBdr>
        </w:div>
        <w:div w:id="299651769">
          <w:marLeft w:val="0"/>
          <w:marRight w:val="0"/>
          <w:marTop w:val="0"/>
          <w:marBottom w:val="0"/>
          <w:divBdr>
            <w:top w:val="none" w:sz="0" w:space="0" w:color="auto"/>
            <w:left w:val="none" w:sz="0" w:space="0" w:color="auto"/>
            <w:bottom w:val="none" w:sz="0" w:space="0" w:color="auto"/>
            <w:right w:val="none" w:sz="0" w:space="0" w:color="auto"/>
          </w:divBdr>
        </w:div>
        <w:div w:id="337855919">
          <w:marLeft w:val="0"/>
          <w:marRight w:val="0"/>
          <w:marTop w:val="0"/>
          <w:marBottom w:val="0"/>
          <w:divBdr>
            <w:top w:val="none" w:sz="0" w:space="0" w:color="auto"/>
            <w:left w:val="none" w:sz="0" w:space="0" w:color="auto"/>
            <w:bottom w:val="none" w:sz="0" w:space="0" w:color="auto"/>
            <w:right w:val="none" w:sz="0" w:space="0" w:color="auto"/>
          </w:divBdr>
        </w:div>
        <w:div w:id="1863089474">
          <w:marLeft w:val="0"/>
          <w:marRight w:val="0"/>
          <w:marTop w:val="0"/>
          <w:marBottom w:val="0"/>
          <w:divBdr>
            <w:top w:val="none" w:sz="0" w:space="0" w:color="auto"/>
            <w:left w:val="none" w:sz="0" w:space="0" w:color="auto"/>
            <w:bottom w:val="none" w:sz="0" w:space="0" w:color="auto"/>
            <w:right w:val="none" w:sz="0" w:space="0" w:color="auto"/>
          </w:divBdr>
        </w:div>
        <w:div w:id="2980046">
          <w:marLeft w:val="0"/>
          <w:marRight w:val="0"/>
          <w:marTop w:val="0"/>
          <w:marBottom w:val="0"/>
          <w:divBdr>
            <w:top w:val="none" w:sz="0" w:space="0" w:color="auto"/>
            <w:left w:val="none" w:sz="0" w:space="0" w:color="auto"/>
            <w:bottom w:val="none" w:sz="0" w:space="0" w:color="auto"/>
            <w:right w:val="none" w:sz="0" w:space="0" w:color="auto"/>
          </w:divBdr>
        </w:div>
        <w:div w:id="845241749">
          <w:marLeft w:val="0"/>
          <w:marRight w:val="0"/>
          <w:marTop w:val="0"/>
          <w:marBottom w:val="0"/>
          <w:divBdr>
            <w:top w:val="none" w:sz="0" w:space="0" w:color="auto"/>
            <w:left w:val="none" w:sz="0" w:space="0" w:color="auto"/>
            <w:bottom w:val="none" w:sz="0" w:space="0" w:color="auto"/>
            <w:right w:val="none" w:sz="0" w:space="0" w:color="auto"/>
          </w:divBdr>
        </w:div>
        <w:div w:id="959846742">
          <w:marLeft w:val="0"/>
          <w:marRight w:val="0"/>
          <w:marTop w:val="0"/>
          <w:marBottom w:val="0"/>
          <w:divBdr>
            <w:top w:val="none" w:sz="0" w:space="0" w:color="auto"/>
            <w:left w:val="none" w:sz="0" w:space="0" w:color="auto"/>
            <w:bottom w:val="none" w:sz="0" w:space="0" w:color="auto"/>
            <w:right w:val="none" w:sz="0" w:space="0" w:color="auto"/>
          </w:divBdr>
        </w:div>
        <w:div w:id="2046711997">
          <w:marLeft w:val="0"/>
          <w:marRight w:val="0"/>
          <w:marTop w:val="0"/>
          <w:marBottom w:val="0"/>
          <w:divBdr>
            <w:top w:val="none" w:sz="0" w:space="0" w:color="auto"/>
            <w:left w:val="none" w:sz="0" w:space="0" w:color="auto"/>
            <w:bottom w:val="none" w:sz="0" w:space="0" w:color="auto"/>
            <w:right w:val="none" w:sz="0" w:space="0" w:color="auto"/>
          </w:divBdr>
        </w:div>
        <w:div w:id="1527131585">
          <w:marLeft w:val="0"/>
          <w:marRight w:val="0"/>
          <w:marTop w:val="0"/>
          <w:marBottom w:val="0"/>
          <w:divBdr>
            <w:top w:val="none" w:sz="0" w:space="0" w:color="auto"/>
            <w:left w:val="none" w:sz="0" w:space="0" w:color="auto"/>
            <w:bottom w:val="none" w:sz="0" w:space="0" w:color="auto"/>
            <w:right w:val="none" w:sz="0" w:space="0" w:color="auto"/>
          </w:divBdr>
        </w:div>
        <w:div w:id="1360930626">
          <w:marLeft w:val="0"/>
          <w:marRight w:val="0"/>
          <w:marTop w:val="0"/>
          <w:marBottom w:val="0"/>
          <w:divBdr>
            <w:top w:val="none" w:sz="0" w:space="0" w:color="auto"/>
            <w:left w:val="none" w:sz="0" w:space="0" w:color="auto"/>
            <w:bottom w:val="none" w:sz="0" w:space="0" w:color="auto"/>
            <w:right w:val="none" w:sz="0" w:space="0" w:color="auto"/>
          </w:divBdr>
        </w:div>
        <w:div w:id="346828492">
          <w:marLeft w:val="0"/>
          <w:marRight w:val="0"/>
          <w:marTop w:val="0"/>
          <w:marBottom w:val="0"/>
          <w:divBdr>
            <w:top w:val="none" w:sz="0" w:space="0" w:color="auto"/>
            <w:left w:val="none" w:sz="0" w:space="0" w:color="auto"/>
            <w:bottom w:val="none" w:sz="0" w:space="0" w:color="auto"/>
            <w:right w:val="none" w:sz="0" w:space="0" w:color="auto"/>
          </w:divBdr>
        </w:div>
        <w:div w:id="1478643172">
          <w:marLeft w:val="0"/>
          <w:marRight w:val="0"/>
          <w:marTop w:val="0"/>
          <w:marBottom w:val="0"/>
          <w:divBdr>
            <w:top w:val="none" w:sz="0" w:space="0" w:color="auto"/>
            <w:left w:val="none" w:sz="0" w:space="0" w:color="auto"/>
            <w:bottom w:val="none" w:sz="0" w:space="0" w:color="auto"/>
            <w:right w:val="none" w:sz="0" w:space="0" w:color="auto"/>
          </w:divBdr>
        </w:div>
        <w:div w:id="923611183">
          <w:marLeft w:val="0"/>
          <w:marRight w:val="0"/>
          <w:marTop w:val="0"/>
          <w:marBottom w:val="0"/>
          <w:divBdr>
            <w:top w:val="none" w:sz="0" w:space="0" w:color="auto"/>
            <w:left w:val="none" w:sz="0" w:space="0" w:color="auto"/>
            <w:bottom w:val="none" w:sz="0" w:space="0" w:color="auto"/>
            <w:right w:val="none" w:sz="0" w:space="0" w:color="auto"/>
          </w:divBdr>
        </w:div>
      </w:divsChild>
    </w:div>
    <w:div w:id="216212059">
      <w:bodyDiv w:val="1"/>
      <w:marLeft w:val="0"/>
      <w:marRight w:val="0"/>
      <w:marTop w:val="0"/>
      <w:marBottom w:val="0"/>
      <w:divBdr>
        <w:top w:val="none" w:sz="0" w:space="0" w:color="auto"/>
        <w:left w:val="none" w:sz="0" w:space="0" w:color="auto"/>
        <w:bottom w:val="none" w:sz="0" w:space="0" w:color="auto"/>
        <w:right w:val="none" w:sz="0" w:space="0" w:color="auto"/>
      </w:divBdr>
    </w:div>
    <w:div w:id="221529186">
      <w:bodyDiv w:val="1"/>
      <w:marLeft w:val="0"/>
      <w:marRight w:val="0"/>
      <w:marTop w:val="0"/>
      <w:marBottom w:val="0"/>
      <w:divBdr>
        <w:top w:val="none" w:sz="0" w:space="0" w:color="auto"/>
        <w:left w:val="none" w:sz="0" w:space="0" w:color="auto"/>
        <w:bottom w:val="none" w:sz="0" w:space="0" w:color="auto"/>
        <w:right w:val="none" w:sz="0" w:space="0" w:color="auto"/>
      </w:divBdr>
    </w:div>
    <w:div w:id="229387452">
      <w:bodyDiv w:val="1"/>
      <w:marLeft w:val="0"/>
      <w:marRight w:val="0"/>
      <w:marTop w:val="0"/>
      <w:marBottom w:val="0"/>
      <w:divBdr>
        <w:top w:val="none" w:sz="0" w:space="0" w:color="auto"/>
        <w:left w:val="none" w:sz="0" w:space="0" w:color="auto"/>
        <w:bottom w:val="none" w:sz="0" w:space="0" w:color="auto"/>
        <w:right w:val="none" w:sz="0" w:space="0" w:color="auto"/>
      </w:divBdr>
    </w:div>
    <w:div w:id="276452050">
      <w:bodyDiv w:val="1"/>
      <w:marLeft w:val="0"/>
      <w:marRight w:val="0"/>
      <w:marTop w:val="0"/>
      <w:marBottom w:val="0"/>
      <w:divBdr>
        <w:top w:val="none" w:sz="0" w:space="0" w:color="auto"/>
        <w:left w:val="none" w:sz="0" w:space="0" w:color="auto"/>
        <w:bottom w:val="none" w:sz="0" w:space="0" w:color="auto"/>
        <w:right w:val="none" w:sz="0" w:space="0" w:color="auto"/>
      </w:divBdr>
    </w:div>
    <w:div w:id="278799223">
      <w:bodyDiv w:val="1"/>
      <w:marLeft w:val="0"/>
      <w:marRight w:val="0"/>
      <w:marTop w:val="0"/>
      <w:marBottom w:val="0"/>
      <w:divBdr>
        <w:top w:val="none" w:sz="0" w:space="0" w:color="auto"/>
        <w:left w:val="none" w:sz="0" w:space="0" w:color="auto"/>
        <w:bottom w:val="none" w:sz="0" w:space="0" w:color="auto"/>
        <w:right w:val="none" w:sz="0" w:space="0" w:color="auto"/>
      </w:divBdr>
    </w:div>
    <w:div w:id="310645510">
      <w:bodyDiv w:val="1"/>
      <w:marLeft w:val="0"/>
      <w:marRight w:val="0"/>
      <w:marTop w:val="0"/>
      <w:marBottom w:val="0"/>
      <w:divBdr>
        <w:top w:val="none" w:sz="0" w:space="0" w:color="auto"/>
        <w:left w:val="none" w:sz="0" w:space="0" w:color="auto"/>
        <w:bottom w:val="none" w:sz="0" w:space="0" w:color="auto"/>
        <w:right w:val="none" w:sz="0" w:space="0" w:color="auto"/>
      </w:divBdr>
      <w:divsChild>
        <w:div w:id="829322475">
          <w:marLeft w:val="0"/>
          <w:marRight w:val="0"/>
          <w:marTop w:val="0"/>
          <w:marBottom w:val="0"/>
          <w:divBdr>
            <w:top w:val="none" w:sz="0" w:space="0" w:color="auto"/>
            <w:left w:val="none" w:sz="0" w:space="0" w:color="auto"/>
            <w:bottom w:val="none" w:sz="0" w:space="0" w:color="auto"/>
            <w:right w:val="none" w:sz="0" w:space="0" w:color="auto"/>
          </w:divBdr>
        </w:div>
      </w:divsChild>
    </w:div>
    <w:div w:id="351807465">
      <w:bodyDiv w:val="1"/>
      <w:marLeft w:val="0"/>
      <w:marRight w:val="0"/>
      <w:marTop w:val="0"/>
      <w:marBottom w:val="0"/>
      <w:divBdr>
        <w:top w:val="none" w:sz="0" w:space="0" w:color="auto"/>
        <w:left w:val="none" w:sz="0" w:space="0" w:color="auto"/>
        <w:bottom w:val="none" w:sz="0" w:space="0" w:color="auto"/>
        <w:right w:val="none" w:sz="0" w:space="0" w:color="auto"/>
      </w:divBdr>
    </w:div>
    <w:div w:id="367679734">
      <w:bodyDiv w:val="1"/>
      <w:marLeft w:val="0"/>
      <w:marRight w:val="0"/>
      <w:marTop w:val="0"/>
      <w:marBottom w:val="0"/>
      <w:divBdr>
        <w:top w:val="none" w:sz="0" w:space="0" w:color="auto"/>
        <w:left w:val="none" w:sz="0" w:space="0" w:color="auto"/>
        <w:bottom w:val="none" w:sz="0" w:space="0" w:color="auto"/>
        <w:right w:val="none" w:sz="0" w:space="0" w:color="auto"/>
      </w:divBdr>
      <w:divsChild>
        <w:div w:id="1873884439">
          <w:marLeft w:val="0"/>
          <w:marRight w:val="0"/>
          <w:marTop w:val="158"/>
          <w:marBottom w:val="158"/>
          <w:divBdr>
            <w:top w:val="dashed" w:sz="6" w:space="0" w:color="787878"/>
            <w:left w:val="dashed" w:sz="6" w:space="0" w:color="787878"/>
            <w:bottom w:val="dashed" w:sz="6" w:space="0" w:color="787878"/>
            <w:right w:val="dashed" w:sz="6" w:space="0" w:color="787878"/>
          </w:divBdr>
        </w:div>
        <w:div w:id="654143163">
          <w:marLeft w:val="0"/>
          <w:marRight w:val="0"/>
          <w:marTop w:val="158"/>
          <w:marBottom w:val="158"/>
          <w:divBdr>
            <w:top w:val="dashed" w:sz="6" w:space="0" w:color="787878"/>
            <w:left w:val="dashed" w:sz="6" w:space="0" w:color="787878"/>
            <w:bottom w:val="dashed" w:sz="6" w:space="0" w:color="787878"/>
            <w:right w:val="dashed" w:sz="6" w:space="0" w:color="787878"/>
          </w:divBdr>
          <w:divsChild>
            <w:div w:id="1575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1122">
      <w:bodyDiv w:val="1"/>
      <w:marLeft w:val="0"/>
      <w:marRight w:val="0"/>
      <w:marTop w:val="0"/>
      <w:marBottom w:val="0"/>
      <w:divBdr>
        <w:top w:val="none" w:sz="0" w:space="0" w:color="auto"/>
        <w:left w:val="none" w:sz="0" w:space="0" w:color="auto"/>
        <w:bottom w:val="none" w:sz="0" w:space="0" w:color="auto"/>
        <w:right w:val="none" w:sz="0" w:space="0" w:color="auto"/>
      </w:divBdr>
    </w:div>
    <w:div w:id="375353142">
      <w:bodyDiv w:val="1"/>
      <w:marLeft w:val="0"/>
      <w:marRight w:val="0"/>
      <w:marTop w:val="0"/>
      <w:marBottom w:val="0"/>
      <w:divBdr>
        <w:top w:val="none" w:sz="0" w:space="0" w:color="auto"/>
        <w:left w:val="none" w:sz="0" w:space="0" w:color="auto"/>
        <w:bottom w:val="none" w:sz="0" w:space="0" w:color="auto"/>
        <w:right w:val="none" w:sz="0" w:space="0" w:color="auto"/>
      </w:divBdr>
      <w:divsChild>
        <w:div w:id="27295453">
          <w:blockQuote w:val="1"/>
          <w:marLeft w:val="0"/>
          <w:marRight w:val="0"/>
          <w:marTop w:val="554"/>
          <w:marBottom w:val="554"/>
          <w:divBdr>
            <w:top w:val="none" w:sz="0" w:space="0" w:color="auto"/>
            <w:left w:val="none" w:sz="0" w:space="0" w:color="auto"/>
            <w:bottom w:val="none" w:sz="0" w:space="0" w:color="auto"/>
            <w:right w:val="none" w:sz="0" w:space="0" w:color="auto"/>
          </w:divBdr>
        </w:div>
      </w:divsChild>
    </w:div>
    <w:div w:id="396711120">
      <w:bodyDiv w:val="1"/>
      <w:marLeft w:val="0"/>
      <w:marRight w:val="0"/>
      <w:marTop w:val="0"/>
      <w:marBottom w:val="0"/>
      <w:divBdr>
        <w:top w:val="none" w:sz="0" w:space="0" w:color="auto"/>
        <w:left w:val="none" w:sz="0" w:space="0" w:color="auto"/>
        <w:bottom w:val="none" w:sz="0" w:space="0" w:color="auto"/>
        <w:right w:val="none" w:sz="0" w:space="0" w:color="auto"/>
      </w:divBdr>
    </w:div>
    <w:div w:id="407970027">
      <w:bodyDiv w:val="1"/>
      <w:marLeft w:val="0"/>
      <w:marRight w:val="0"/>
      <w:marTop w:val="0"/>
      <w:marBottom w:val="0"/>
      <w:divBdr>
        <w:top w:val="none" w:sz="0" w:space="0" w:color="auto"/>
        <w:left w:val="none" w:sz="0" w:space="0" w:color="auto"/>
        <w:bottom w:val="none" w:sz="0" w:space="0" w:color="auto"/>
        <w:right w:val="none" w:sz="0" w:space="0" w:color="auto"/>
      </w:divBdr>
    </w:div>
    <w:div w:id="433092558">
      <w:bodyDiv w:val="1"/>
      <w:marLeft w:val="0"/>
      <w:marRight w:val="0"/>
      <w:marTop w:val="0"/>
      <w:marBottom w:val="0"/>
      <w:divBdr>
        <w:top w:val="none" w:sz="0" w:space="0" w:color="auto"/>
        <w:left w:val="none" w:sz="0" w:space="0" w:color="auto"/>
        <w:bottom w:val="none" w:sz="0" w:space="0" w:color="auto"/>
        <w:right w:val="none" w:sz="0" w:space="0" w:color="auto"/>
      </w:divBdr>
    </w:div>
    <w:div w:id="462769568">
      <w:bodyDiv w:val="1"/>
      <w:marLeft w:val="0"/>
      <w:marRight w:val="0"/>
      <w:marTop w:val="0"/>
      <w:marBottom w:val="0"/>
      <w:divBdr>
        <w:top w:val="none" w:sz="0" w:space="0" w:color="auto"/>
        <w:left w:val="none" w:sz="0" w:space="0" w:color="auto"/>
        <w:bottom w:val="none" w:sz="0" w:space="0" w:color="auto"/>
        <w:right w:val="none" w:sz="0" w:space="0" w:color="auto"/>
      </w:divBdr>
    </w:div>
    <w:div w:id="466435597">
      <w:bodyDiv w:val="1"/>
      <w:marLeft w:val="0"/>
      <w:marRight w:val="0"/>
      <w:marTop w:val="0"/>
      <w:marBottom w:val="0"/>
      <w:divBdr>
        <w:top w:val="none" w:sz="0" w:space="0" w:color="auto"/>
        <w:left w:val="none" w:sz="0" w:space="0" w:color="auto"/>
        <w:bottom w:val="none" w:sz="0" w:space="0" w:color="auto"/>
        <w:right w:val="none" w:sz="0" w:space="0" w:color="auto"/>
      </w:divBdr>
    </w:div>
    <w:div w:id="469980579">
      <w:bodyDiv w:val="1"/>
      <w:marLeft w:val="0"/>
      <w:marRight w:val="0"/>
      <w:marTop w:val="0"/>
      <w:marBottom w:val="0"/>
      <w:divBdr>
        <w:top w:val="none" w:sz="0" w:space="0" w:color="auto"/>
        <w:left w:val="none" w:sz="0" w:space="0" w:color="auto"/>
        <w:bottom w:val="none" w:sz="0" w:space="0" w:color="auto"/>
        <w:right w:val="none" w:sz="0" w:space="0" w:color="auto"/>
      </w:divBdr>
    </w:div>
    <w:div w:id="503278105">
      <w:bodyDiv w:val="1"/>
      <w:marLeft w:val="0"/>
      <w:marRight w:val="0"/>
      <w:marTop w:val="0"/>
      <w:marBottom w:val="0"/>
      <w:divBdr>
        <w:top w:val="none" w:sz="0" w:space="0" w:color="auto"/>
        <w:left w:val="none" w:sz="0" w:space="0" w:color="auto"/>
        <w:bottom w:val="none" w:sz="0" w:space="0" w:color="auto"/>
        <w:right w:val="none" w:sz="0" w:space="0" w:color="auto"/>
      </w:divBdr>
    </w:div>
    <w:div w:id="503860208">
      <w:bodyDiv w:val="1"/>
      <w:marLeft w:val="0"/>
      <w:marRight w:val="0"/>
      <w:marTop w:val="0"/>
      <w:marBottom w:val="0"/>
      <w:divBdr>
        <w:top w:val="none" w:sz="0" w:space="0" w:color="auto"/>
        <w:left w:val="none" w:sz="0" w:space="0" w:color="auto"/>
        <w:bottom w:val="none" w:sz="0" w:space="0" w:color="auto"/>
        <w:right w:val="none" w:sz="0" w:space="0" w:color="auto"/>
      </w:divBdr>
    </w:div>
    <w:div w:id="513345517">
      <w:bodyDiv w:val="1"/>
      <w:marLeft w:val="0"/>
      <w:marRight w:val="0"/>
      <w:marTop w:val="0"/>
      <w:marBottom w:val="0"/>
      <w:divBdr>
        <w:top w:val="none" w:sz="0" w:space="0" w:color="auto"/>
        <w:left w:val="none" w:sz="0" w:space="0" w:color="auto"/>
        <w:bottom w:val="none" w:sz="0" w:space="0" w:color="auto"/>
        <w:right w:val="none" w:sz="0" w:space="0" w:color="auto"/>
      </w:divBdr>
    </w:div>
    <w:div w:id="531504416">
      <w:bodyDiv w:val="1"/>
      <w:marLeft w:val="0"/>
      <w:marRight w:val="0"/>
      <w:marTop w:val="0"/>
      <w:marBottom w:val="0"/>
      <w:divBdr>
        <w:top w:val="none" w:sz="0" w:space="0" w:color="auto"/>
        <w:left w:val="none" w:sz="0" w:space="0" w:color="auto"/>
        <w:bottom w:val="none" w:sz="0" w:space="0" w:color="auto"/>
        <w:right w:val="none" w:sz="0" w:space="0" w:color="auto"/>
      </w:divBdr>
    </w:div>
    <w:div w:id="563105708">
      <w:bodyDiv w:val="1"/>
      <w:marLeft w:val="0"/>
      <w:marRight w:val="0"/>
      <w:marTop w:val="0"/>
      <w:marBottom w:val="0"/>
      <w:divBdr>
        <w:top w:val="none" w:sz="0" w:space="0" w:color="auto"/>
        <w:left w:val="none" w:sz="0" w:space="0" w:color="auto"/>
        <w:bottom w:val="none" w:sz="0" w:space="0" w:color="auto"/>
        <w:right w:val="none" w:sz="0" w:space="0" w:color="auto"/>
      </w:divBdr>
    </w:div>
    <w:div w:id="576213124">
      <w:bodyDiv w:val="1"/>
      <w:marLeft w:val="0"/>
      <w:marRight w:val="0"/>
      <w:marTop w:val="0"/>
      <w:marBottom w:val="0"/>
      <w:divBdr>
        <w:top w:val="none" w:sz="0" w:space="0" w:color="auto"/>
        <w:left w:val="none" w:sz="0" w:space="0" w:color="auto"/>
        <w:bottom w:val="none" w:sz="0" w:space="0" w:color="auto"/>
        <w:right w:val="none" w:sz="0" w:space="0" w:color="auto"/>
      </w:divBdr>
    </w:div>
    <w:div w:id="589000685">
      <w:bodyDiv w:val="1"/>
      <w:marLeft w:val="0"/>
      <w:marRight w:val="0"/>
      <w:marTop w:val="0"/>
      <w:marBottom w:val="0"/>
      <w:divBdr>
        <w:top w:val="none" w:sz="0" w:space="0" w:color="auto"/>
        <w:left w:val="none" w:sz="0" w:space="0" w:color="auto"/>
        <w:bottom w:val="none" w:sz="0" w:space="0" w:color="auto"/>
        <w:right w:val="none" w:sz="0" w:space="0" w:color="auto"/>
      </w:divBdr>
      <w:divsChild>
        <w:div w:id="1421367139">
          <w:marLeft w:val="0"/>
          <w:marRight w:val="0"/>
          <w:marTop w:val="0"/>
          <w:marBottom w:val="0"/>
          <w:divBdr>
            <w:top w:val="none" w:sz="0" w:space="0" w:color="auto"/>
            <w:left w:val="none" w:sz="0" w:space="0" w:color="auto"/>
            <w:bottom w:val="none" w:sz="0" w:space="0" w:color="auto"/>
            <w:right w:val="none" w:sz="0" w:space="0" w:color="auto"/>
          </w:divBdr>
        </w:div>
      </w:divsChild>
    </w:div>
    <w:div w:id="593167362">
      <w:bodyDiv w:val="1"/>
      <w:marLeft w:val="0"/>
      <w:marRight w:val="0"/>
      <w:marTop w:val="0"/>
      <w:marBottom w:val="0"/>
      <w:divBdr>
        <w:top w:val="none" w:sz="0" w:space="0" w:color="auto"/>
        <w:left w:val="none" w:sz="0" w:space="0" w:color="auto"/>
        <w:bottom w:val="none" w:sz="0" w:space="0" w:color="auto"/>
        <w:right w:val="none" w:sz="0" w:space="0" w:color="auto"/>
      </w:divBdr>
    </w:div>
    <w:div w:id="615911563">
      <w:bodyDiv w:val="1"/>
      <w:marLeft w:val="0"/>
      <w:marRight w:val="0"/>
      <w:marTop w:val="0"/>
      <w:marBottom w:val="0"/>
      <w:divBdr>
        <w:top w:val="none" w:sz="0" w:space="0" w:color="auto"/>
        <w:left w:val="none" w:sz="0" w:space="0" w:color="auto"/>
        <w:bottom w:val="none" w:sz="0" w:space="0" w:color="auto"/>
        <w:right w:val="none" w:sz="0" w:space="0" w:color="auto"/>
      </w:divBdr>
    </w:div>
    <w:div w:id="665010816">
      <w:bodyDiv w:val="1"/>
      <w:marLeft w:val="0"/>
      <w:marRight w:val="0"/>
      <w:marTop w:val="0"/>
      <w:marBottom w:val="0"/>
      <w:divBdr>
        <w:top w:val="none" w:sz="0" w:space="0" w:color="auto"/>
        <w:left w:val="none" w:sz="0" w:space="0" w:color="auto"/>
        <w:bottom w:val="none" w:sz="0" w:space="0" w:color="auto"/>
        <w:right w:val="none" w:sz="0" w:space="0" w:color="auto"/>
      </w:divBdr>
    </w:div>
    <w:div w:id="678119462">
      <w:bodyDiv w:val="1"/>
      <w:marLeft w:val="0"/>
      <w:marRight w:val="0"/>
      <w:marTop w:val="0"/>
      <w:marBottom w:val="0"/>
      <w:divBdr>
        <w:top w:val="none" w:sz="0" w:space="0" w:color="auto"/>
        <w:left w:val="none" w:sz="0" w:space="0" w:color="auto"/>
        <w:bottom w:val="none" w:sz="0" w:space="0" w:color="auto"/>
        <w:right w:val="none" w:sz="0" w:space="0" w:color="auto"/>
      </w:divBdr>
    </w:div>
    <w:div w:id="685714589">
      <w:bodyDiv w:val="1"/>
      <w:marLeft w:val="0"/>
      <w:marRight w:val="0"/>
      <w:marTop w:val="0"/>
      <w:marBottom w:val="0"/>
      <w:divBdr>
        <w:top w:val="none" w:sz="0" w:space="0" w:color="auto"/>
        <w:left w:val="none" w:sz="0" w:space="0" w:color="auto"/>
        <w:bottom w:val="none" w:sz="0" w:space="0" w:color="auto"/>
        <w:right w:val="none" w:sz="0" w:space="0" w:color="auto"/>
      </w:divBdr>
    </w:div>
    <w:div w:id="705908210">
      <w:bodyDiv w:val="1"/>
      <w:marLeft w:val="0"/>
      <w:marRight w:val="0"/>
      <w:marTop w:val="0"/>
      <w:marBottom w:val="0"/>
      <w:divBdr>
        <w:top w:val="none" w:sz="0" w:space="0" w:color="auto"/>
        <w:left w:val="none" w:sz="0" w:space="0" w:color="auto"/>
        <w:bottom w:val="none" w:sz="0" w:space="0" w:color="auto"/>
        <w:right w:val="none" w:sz="0" w:space="0" w:color="auto"/>
      </w:divBdr>
    </w:div>
    <w:div w:id="710377358">
      <w:bodyDiv w:val="1"/>
      <w:marLeft w:val="0"/>
      <w:marRight w:val="0"/>
      <w:marTop w:val="0"/>
      <w:marBottom w:val="0"/>
      <w:divBdr>
        <w:top w:val="none" w:sz="0" w:space="0" w:color="auto"/>
        <w:left w:val="none" w:sz="0" w:space="0" w:color="auto"/>
        <w:bottom w:val="none" w:sz="0" w:space="0" w:color="auto"/>
        <w:right w:val="none" w:sz="0" w:space="0" w:color="auto"/>
      </w:divBdr>
    </w:div>
    <w:div w:id="739521993">
      <w:bodyDiv w:val="1"/>
      <w:marLeft w:val="0"/>
      <w:marRight w:val="0"/>
      <w:marTop w:val="0"/>
      <w:marBottom w:val="0"/>
      <w:divBdr>
        <w:top w:val="none" w:sz="0" w:space="0" w:color="auto"/>
        <w:left w:val="none" w:sz="0" w:space="0" w:color="auto"/>
        <w:bottom w:val="none" w:sz="0" w:space="0" w:color="auto"/>
        <w:right w:val="none" w:sz="0" w:space="0" w:color="auto"/>
      </w:divBdr>
    </w:div>
    <w:div w:id="750084543">
      <w:bodyDiv w:val="1"/>
      <w:marLeft w:val="0"/>
      <w:marRight w:val="0"/>
      <w:marTop w:val="0"/>
      <w:marBottom w:val="0"/>
      <w:divBdr>
        <w:top w:val="none" w:sz="0" w:space="0" w:color="auto"/>
        <w:left w:val="none" w:sz="0" w:space="0" w:color="auto"/>
        <w:bottom w:val="none" w:sz="0" w:space="0" w:color="auto"/>
        <w:right w:val="none" w:sz="0" w:space="0" w:color="auto"/>
      </w:divBdr>
    </w:div>
    <w:div w:id="787050132">
      <w:bodyDiv w:val="1"/>
      <w:marLeft w:val="0"/>
      <w:marRight w:val="0"/>
      <w:marTop w:val="0"/>
      <w:marBottom w:val="0"/>
      <w:divBdr>
        <w:top w:val="none" w:sz="0" w:space="0" w:color="auto"/>
        <w:left w:val="none" w:sz="0" w:space="0" w:color="auto"/>
        <w:bottom w:val="none" w:sz="0" w:space="0" w:color="auto"/>
        <w:right w:val="none" w:sz="0" w:space="0" w:color="auto"/>
      </w:divBdr>
    </w:div>
    <w:div w:id="835069510">
      <w:bodyDiv w:val="1"/>
      <w:marLeft w:val="0"/>
      <w:marRight w:val="0"/>
      <w:marTop w:val="0"/>
      <w:marBottom w:val="0"/>
      <w:divBdr>
        <w:top w:val="none" w:sz="0" w:space="0" w:color="auto"/>
        <w:left w:val="none" w:sz="0" w:space="0" w:color="auto"/>
        <w:bottom w:val="none" w:sz="0" w:space="0" w:color="auto"/>
        <w:right w:val="none" w:sz="0" w:space="0" w:color="auto"/>
      </w:divBdr>
    </w:div>
    <w:div w:id="871184656">
      <w:bodyDiv w:val="1"/>
      <w:marLeft w:val="0"/>
      <w:marRight w:val="0"/>
      <w:marTop w:val="0"/>
      <w:marBottom w:val="0"/>
      <w:divBdr>
        <w:top w:val="none" w:sz="0" w:space="0" w:color="auto"/>
        <w:left w:val="none" w:sz="0" w:space="0" w:color="auto"/>
        <w:bottom w:val="none" w:sz="0" w:space="0" w:color="auto"/>
        <w:right w:val="none" w:sz="0" w:space="0" w:color="auto"/>
      </w:divBdr>
    </w:div>
    <w:div w:id="915434769">
      <w:bodyDiv w:val="1"/>
      <w:marLeft w:val="0"/>
      <w:marRight w:val="0"/>
      <w:marTop w:val="0"/>
      <w:marBottom w:val="0"/>
      <w:divBdr>
        <w:top w:val="none" w:sz="0" w:space="0" w:color="auto"/>
        <w:left w:val="none" w:sz="0" w:space="0" w:color="auto"/>
        <w:bottom w:val="none" w:sz="0" w:space="0" w:color="auto"/>
        <w:right w:val="none" w:sz="0" w:space="0" w:color="auto"/>
      </w:divBdr>
    </w:div>
    <w:div w:id="927345530">
      <w:bodyDiv w:val="1"/>
      <w:marLeft w:val="0"/>
      <w:marRight w:val="0"/>
      <w:marTop w:val="0"/>
      <w:marBottom w:val="0"/>
      <w:divBdr>
        <w:top w:val="none" w:sz="0" w:space="0" w:color="auto"/>
        <w:left w:val="none" w:sz="0" w:space="0" w:color="auto"/>
        <w:bottom w:val="none" w:sz="0" w:space="0" w:color="auto"/>
        <w:right w:val="none" w:sz="0" w:space="0" w:color="auto"/>
      </w:divBdr>
    </w:div>
    <w:div w:id="960962843">
      <w:bodyDiv w:val="1"/>
      <w:marLeft w:val="0"/>
      <w:marRight w:val="0"/>
      <w:marTop w:val="0"/>
      <w:marBottom w:val="0"/>
      <w:divBdr>
        <w:top w:val="none" w:sz="0" w:space="0" w:color="auto"/>
        <w:left w:val="none" w:sz="0" w:space="0" w:color="auto"/>
        <w:bottom w:val="none" w:sz="0" w:space="0" w:color="auto"/>
        <w:right w:val="none" w:sz="0" w:space="0" w:color="auto"/>
      </w:divBdr>
      <w:divsChild>
        <w:div w:id="1938636846">
          <w:marLeft w:val="0"/>
          <w:marRight w:val="0"/>
          <w:marTop w:val="316"/>
          <w:marBottom w:val="316"/>
          <w:divBdr>
            <w:top w:val="none" w:sz="0" w:space="0" w:color="auto"/>
            <w:left w:val="none" w:sz="0" w:space="0" w:color="auto"/>
            <w:bottom w:val="none" w:sz="0" w:space="0" w:color="auto"/>
            <w:right w:val="none" w:sz="0" w:space="0" w:color="auto"/>
          </w:divBdr>
        </w:div>
        <w:div w:id="1110586911">
          <w:marLeft w:val="0"/>
          <w:marRight w:val="0"/>
          <w:marTop w:val="316"/>
          <w:marBottom w:val="316"/>
          <w:divBdr>
            <w:top w:val="none" w:sz="0" w:space="0" w:color="auto"/>
            <w:left w:val="none" w:sz="0" w:space="0" w:color="auto"/>
            <w:bottom w:val="none" w:sz="0" w:space="0" w:color="auto"/>
            <w:right w:val="none" w:sz="0" w:space="0" w:color="auto"/>
          </w:divBdr>
        </w:div>
        <w:div w:id="1419671989">
          <w:marLeft w:val="0"/>
          <w:marRight w:val="0"/>
          <w:marTop w:val="316"/>
          <w:marBottom w:val="316"/>
          <w:divBdr>
            <w:top w:val="none" w:sz="0" w:space="0" w:color="auto"/>
            <w:left w:val="none" w:sz="0" w:space="0" w:color="auto"/>
            <w:bottom w:val="none" w:sz="0" w:space="0" w:color="auto"/>
            <w:right w:val="none" w:sz="0" w:space="0" w:color="auto"/>
          </w:divBdr>
        </w:div>
      </w:divsChild>
    </w:div>
    <w:div w:id="973950598">
      <w:bodyDiv w:val="1"/>
      <w:marLeft w:val="0"/>
      <w:marRight w:val="0"/>
      <w:marTop w:val="0"/>
      <w:marBottom w:val="0"/>
      <w:divBdr>
        <w:top w:val="none" w:sz="0" w:space="0" w:color="auto"/>
        <w:left w:val="none" w:sz="0" w:space="0" w:color="auto"/>
        <w:bottom w:val="none" w:sz="0" w:space="0" w:color="auto"/>
        <w:right w:val="none" w:sz="0" w:space="0" w:color="auto"/>
      </w:divBdr>
    </w:div>
    <w:div w:id="983894244">
      <w:bodyDiv w:val="1"/>
      <w:marLeft w:val="0"/>
      <w:marRight w:val="0"/>
      <w:marTop w:val="0"/>
      <w:marBottom w:val="0"/>
      <w:divBdr>
        <w:top w:val="none" w:sz="0" w:space="0" w:color="auto"/>
        <w:left w:val="none" w:sz="0" w:space="0" w:color="auto"/>
        <w:bottom w:val="none" w:sz="0" w:space="0" w:color="auto"/>
        <w:right w:val="none" w:sz="0" w:space="0" w:color="auto"/>
      </w:divBdr>
    </w:div>
    <w:div w:id="1022434220">
      <w:bodyDiv w:val="1"/>
      <w:marLeft w:val="0"/>
      <w:marRight w:val="0"/>
      <w:marTop w:val="0"/>
      <w:marBottom w:val="0"/>
      <w:divBdr>
        <w:top w:val="none" w:sz="0" w:space="0" w:color="auto"/>
        <w:left w:val="none" w:sz="0" w:space="0" w:color="auto"/>
        <w:bottom w:val="none" w:sz="0" w:space="0" w:color="auto"/>
        <w:right w:val="none" w:sz="0" w:space="0" w:color="auto"/>
      </w:divBdr>
    </w:div>
    <w:div w:id="1028407070">
      <w:bodyDiv w:val="1"/>
      <w:marLeft w:val="0"/>
      <w:marRight w:val="0"/>
      <w:marTop w:val="0"/>
      <w:marBottom w:val="0"/>
      <w:divBdr>
        <w:top w:val="none" w:sz="0" w:space="0" w:color="auto"/>
        <w:left w:val="none" w:sz="0" w:space="0" w:color="auto"/>
        <w:bottom w:val="none" w:sz="0" w:space="0" w:color="auto"/>
        <w:right w:val="none" w:sz="0" w:space="0" w:color="auto"/>
      </w:divBdr>
    </w:div>
    <w:div w:id="1058894916">
      <w:bodyDiv w:val="1"/>
      <w:marLeft w:val="0"/>
      <w:marRight w:val="0"/>
      <w:marTop w:val="0"/>
      <w:marBottom w:val="0"/>
      <w:divBdr>
        <w:top w:val="none" w:sz="0" w:space="0" w:color="auto"/>
        <w:left w:val="none" w:sz="0" w:space="0" w:color="auto"/>
        <w:bottom w:val="none" w:sz="0" w:space="0" w:color="auto"/>
        <w:right w:val="none" w:sz="0" w:space="0" w:color="auto"/>
      </w:divBdr>
    </w:div>
    <w:div w:id="1065030158">
      <w:bodyDiv w:val="1"/>
      <w:marLeft w:val="0"/>
      <w:marRight w:val="0"/>
      <w:marTop w:val="0"/>
      <w:marBottom w:val="0"/>
      <w:divBdr>
        <w:top w:val="none" w:sz="0" w:space="0" w:color="auto"/>
        <w:left w:val="none" w:sz="0" w:space="0" w:color="auto"/>
        <w:bottom w:val="none" w:sz="0" w:space="0" w:color="auto"/>
        <w:right w:val="none" w:sz="0" w:space="0" w:color="auto"/>
      </w:divBdr>
    </w:div>
    <w:div w:id="1065639797">
      <w:bodyDiv w:val="1"/>
      <w:marLeft w:val="0"/>
      <w:marRight w:val="0"/>
      <w:marTop w:val="0"/>
      <w:marBottom w:val="0"/>
      <w:divBdr>
        <w:top w:val="none" w:sz="0" w:space="0" w:color="auto"/>
        <w:left w:val="none" w:sz="0" w:space="0" w:color="auto"/>
        <w:bottom w:val="none" w:sz="0" w:space="0" w:color="auto"/>
        <w:right w:val="none" w:sz="0" w:space="0" w:color="auto"/>
      </w:divBdr>
    </w:div>
    <w:div w:id="1099330129">
      <w:bodyDiv w:val="1"/>
      <w:marLeft w:val="0"/>
      <w:marRight w:val="0"/>
      <w:marTop w:val="0"/>
      <w:marBottom w:val="0"/>
      <w:divBdr>
        <w:top w:val="none" w:sz="0" w:space="0" w:color="auto"/>
        <w:left w:val="none" w:sz="0" w:space="0" w:color="auto"/>
        <w:bottom w:val="none" w:sz="0" w:space="0" w:color="auto"/>
        <w:right w:val="none" w:sz="0" w:space="0" w:color="auto"/>
      </w:divBdr>
    </w:div>
    <w:div w:id="1115098826">
      <w:bodyDiv w:val="1"/>
      <w:marLeft w:val="0"/>
      <w:marRight w:val="0"/>
      <w:marTop w:val="0"/>
      <w:marBottom w:val="0"/>
      <w:divBdr>
        <w:top w:val="none" w:sz="0" w:space="0" w:color="auto"/>
        <w:left w:val="none" w:sz="0" w:space="0" w:color="auto"/>
        <w:bottom w:val="none" w:sz="0" w:space="0" w:color="auto"/>
        <w:right w:val="none" w:sz="0" w:space="0" w:color="auto"/>
      </w:divBdr>
    </w:div>
    <w:div w:id="1134518249">
      <w:bodyDiv w:val="1"/>
      <w:marLeft w:val="0"/>
      <w:marRight w:val="0"/>
      <w:marTop w:val="0"/>
      <w:marBottom w:val="0"/>
      <w:divBdr>
        <w:top w:val="none" w:sz="0" w:space="0" w:color="auto"/>
        <w:left w:val="none" w:sz="0" w:space="0" w:color="auto"/>
        <w:bottom w:val="none" w:sz="0" w:space="0" w:color="auto"/>
        <w:right w:val="none" w:sz="0" w:space="0" w:color="auto"/>
      </w:divBdr>
    </w:div>
    <w:div w:id="1189487752">
      <w:bodyDiv w:val="1"/>
      <w:marLeft w:val="0"/>
      <w:marRight w:val="0"/>
      <w:marTop w:val="0"/>
      <w:marBottom w:val="0"/>
      <w:divBdr>
        <w:top w:val="none" w:sz="0" w:space="0" w:color="auto"/>
        <w:left w:val="none" w:sz="0" w:space="0" w:color="auto"/>
        <w:bottom w:val="none" w:sz="0" w:space="0" w:color="auto"/>
        <w:right w:val="none" w:sz="0" w:space="0" w:color="auto"/>
      </w:divBdr>
    </w:div>
    <w:div w:id="1203329424">
      <w:bodyDiv w:val="1"/>
      <w:marLeft w:val="0"/>
      <w:marRight w:val="0"/>
      <w:marTop w:val="0"/>
      <w:marBottom w:val="0"/>
      <w:divBdr>
        <w:top w:val="none" w:sz="0" w:space="0" w:color="auto"/>
        <w:left w:val="none" w:sz="0" w:space="0" w:color="auto"/>
        <w:bottom w:val="none" w:sz="0" w:space="0" w:color="auto"/>
        <w:right w:val="none" w:sz="0" w:space="0" w:color="auto"/>
      </w:divBdr>
    </w:div>
    <w:div w:id="1234467037">
      <w:bodyDiv w:val="1"/>
      <w:marLeft w:val="0"/>
      <w:marRight w:val="0"/>
      <w:marTop w:val="0"/>
      <w:marBottom w:val="0"/>
      <w:divBdr>
        <w:top w:val="none" w:sz="0" w:space="0" w:color="auto"/>
        <w:left w:val="none" w:sz="0" w:space="0" w:color="auto"/>
        <w:bottom w:val="none" w:sz="0" w:space="0" w:color="auto"/>
        <w:right w:val="none" w:sz="0" w:space="0" w:color="auto"/>
      </w:divBdr>
    </w:div>
    <w:div w:id="1371102298">
      <w:bodyDiv w:val="1"/>
      <w:marLeft w:val="0"/>
      <w:marRight w:val="0"/>
      <w:marTop w:val="0"/>
      <w:marBottom w:val="0"/>
      <w:divBdr>
        <w:top w:val="none" w:sz="0" w:space="0" w:color="auto"/>
        <w:left w:val="none" w:sz="0" w:space="0" w:color="auto"/>
        <w:bottom w:val="none" w:sz="0" w:space="0" w:color="auto"/>
        <w:right w:val="none" w:sz="0" w:space="0" w:color="auto"/>
      </w:divBdr>
    </w:div>
    <w:div w:id="1408385244">
      <w:bodyDiv w:val="1"/>
      <w:marLeft w:val="0"/>
      <w:marRight w:val="0"/>
      <w:marTop w:val="0"/>
      <w:marBottom w:val="0"/>
      <w:divBdr>
        <w:top w:val="none" w:sz="0" w:space="0" w:color="auto"/>
        <w:left w:val="none" w:sz="0" w:space="0" w:color="auto"/>
        <w:bottom w:val="none" w:sz="0" w:space="0" w:color="auto"/>
        <w:right w:val="none" w:sz="0" w:space="0" w:color="auto"/>
      </w:divBdr>
    </w:div>
    <w:div w:id="1446608546">
      <w:bodyDiv w:val="1"/>
      <w:marLeft w:val="0"/>
      <w:marRight w:val="0"/>
      <w:marTop w:val="0"/>
      <w:marBottom w:val="0"/>
      <w:divBdr>
        <w:top w:val="none" w:sz="0" w:space="0" w:color="auto"/>
        <w:left w:val="none" w:sz="0" w:space="0" w:color="auto"/>
        <w:bottom w:val="none" w:sz="0" w:space="0" w:color="auto"/>
        <w:right w:val="none" w:sz="0" w:space="0" w:color="auto"/>
      </w:divBdr>
    </w:div>
    <w:div w:id="1479613632">
      <w:bodyDiv w:val="1"/>
      <w:marLeft w:val="0"/>
      <w:marRight w:val="0"/>
      <w:marTop w:val="0"/>
      <w:marBottom w:val="0"/>
      <w:divBdr>
        <w:top w:val="none" w:sz="0" w:space="0" w:color="auto"/>
        <w:left w:val="none" w:sz="0" w:space="0" w:color="auto"/>
        <w:bottom w:val="none" w:sz="0" w:space="0" w:color="auto"/>
        <w:right w:val="none" w:sz="0" w:space="0" w:color="auto"/>
      </w:divBdr>
    </w:div>
    <w:div w:id="1495609393">
      <w:bodyDiv w:val="1"/>
      <w:marLeft w:val="0"/>
      <w:marRight w:val="0"/>
      <w:marTop w:val="0"/>
      <w:marBottom w:val="0"/>
      <w:divBdr>
        <w:top w:val="none" w:sz="0" w:space="0" w:color="auto"/>
        <w:left w:val="none" w:sz="0" w:space="0" w:color="auto"/>
        <w:bottom w:val="none" w:sz="0" w:space="0" w:color="auto"/>
        <w:right w:val="none" w:sz="0" w:space="0" w:color="auto"/>
      </w:divBdr>
    </w:div>
    <w:div w:id="1501770024">
      <w:bodyDiv w:val="1"/>
      <w:marLeft w:val="0"/>
      <w:marRight w:val="0"/>
      <w:marTop w:val="0"/>
      <w:marBottom w:val="0"/>
      <w:divBdr>
        <w:top w:val="none" w:sz="0" w:space="0" w:color="auto"/>
        <w:left w:val="none" w:sz="0" w:space="0" w:color="auto"/>
        <w:bottom w:val="none" w:sz="0" w:space="0" w:color="auto"/>
        <w:right w:val="none" w:sz="0" w:space="0" w:color="auto"/>
      </w:divBdr>
    </w:div>
    <w:div w:id="1536387519">
      <w:bodyDiv w:val="1"/>
      <w:marLeft w:val="0"/>
      <w:marRight w:val="0"/>
      <w:marTop w:val="0"/>
      <w:marBottom w:val="0"/>
      <w:divBdr>
        <w:top w:val="none" w:sz="0" w:space="0" w:color="auto"/>
        <w:left w:val="none" w:sz="0" w:space="0" w:color="auto"/>
        <w:bottom w:val="none" w:sz="0" w:space="0" w:color="auto"/>
        <w:right w:val="none" w:sz="0" w:space="0" w:color="auto"/>
      </w:divBdr>
    </w:div>
    <w:div w:id="1540893534">
      <w:bodyDiv w:val="1"/>
      <w:marLeft w:val="0"/>
      <w:marRight w:val="0"/>
      <w:marTop w:val="0"/>
      <w:marBottom w:val="0"/>
      <w:divBdr>
        <w:top w:val="none" w:sz="0" w:space="0" w:color="auto"/>
        <w:left w:val="none" w:sz="0" w:space="0" w:color="auto"/>
        <w:bottom w:val="none" w:sz="0" w:space="0" w:color="auto"/>
        <w:right w:val="none" w:sz="0" w:space="0" w:color="auto"/>
      </w:divBdr>
      <w:divsChild>
        <w:div w:id="51274052">
          <w:marLeft w:val="0"/>
          <w:marRight w:val="0"/>
          <w:marTop w:val="0"/>
          <w:marBottom w:val="0"/>
          <w:divBdr>
            <w:top w:val="none" w:sz="0" w:space="0" w:color="auto"/>
            <w:left w:val="none" w:sz="0" w:space="0" w:color="auto"/>
            <w:bottom w:val="none" w:sz="0" w:space="0" w:color="auto"/>
            <w:right w:val="none" w:sz="0" w:space="0" w:color="auto"/>
          </w:divBdr>
        </w:div>
        <w:div w:id="330259590">
          <w:marLeft w:val="0"/>
          <w:marRight w:val="0"/>
          <w:marTop w:val="0"/>
          <w:marBottom w:val="0"/>
          <w:divBdr>
            <w:top w:val="none" w:sz="0" w:space="0" w:color="auto"/>
            <w:left w:val="none" w:sz="0" w:space="0" w:color="auto"/>
            <w:bottom w:val="none" w:sz="0" w:space="0" w:color="auto"/>
            <w:right w:val="none" w:sz="0" w:space="0" w:color="auto"/>
          </w:divBdr>
        </w:div>
        <w:div w:id="473378947">
          <w:marLeft w:val="0"/>
          <w:marRight w:val="0"/>
          <w:marTop w:val="0"/>
          <w:marBottom w:val="0"/>
          <w:divBdr>
            <w:top w:val="none" w:sz="0" w:space="0" w:color="auto"/>
            <w:left w:val="none" w:sz="0" w:space="0" w:color="auto"/>
            <w:bottom w:val="none" w:sz="0" w:space="0" w:color="auto"/>
            <w:right w:val="none" w:sz="0" w:space="0" w:color="auto"/>
          </w:divBdr>
        </w:div>
        <w:div w:id="512885102">
          <w:marLeft w:val="0"/>
          <w:marRight w:val="0"/>
          <w:marTop w:val="0"/>
          <w:marBottom w:val="0"/>
          <w:divBdr>
            <w:top w:val="none" w:sz="0" w:space="0" w:color="auto"/>
            <w:left w:val="none" w:sz="0" w:space="0" w:color="auto"/>
            <w:bottom w:val="none" w:sz="0" w:space="0" w:color="auto"/>
            <w:right w:val="none" w:sz="0" w:space="0" w:color="auto"/>
          </w:divBdr>
        </w:div>
        <w:div w:id="1938559138">
          <w:marLeft w:val="0"/>
          <w:marRight w:val="0"/>
          <w:marTop w:val="0"/>
          <w:marBottom w:val="0"/>
          <w:divBdr>
            <w:top w:val="none" w:sz="0" w:space="0" w:color="auto"/>
            <w:left w:val="none" w:sz="0" w:space="0" w:color="auto"/>
            <w:bottom w:val="none" w:sz="0" w:space="0" w:color="auto"/>
            <w:right w:val="none" w:sz="0" w:space="0" w:color="auto"/>
          </w:divBdr>
        </w:div>
        <w:div w:id="309092253">
          <w:marLeft w:val="0"/>
          <w:marRight w:val="0"/>
          <w:marTop w:val="0"/>
          <w:marBottom w:val="0"/>
          <w:divBdr>
            <w:top w:val="none" w:sz="0" w:space="0" w:color="auto"/>
            <w:left w:val="none" w:sz="0" w:space="0" w:color="auto"/>
            <w:bottom w:val="none" w:sz="0" w:space="0" w:color="auto"/>
            <w:right w:val="none" w:sz="0" w:space="0" w:color="auto"/>
          </w:divBdr>
        </w:div>
        <w:div w:id="557478000">
          <w:marLeft w:val="0"/>
          <w:marRight w:val="0"/>
          <w:marTop w:val="0"/>
          <w:marBottom w:val="0"/>
          <w:divBdr>
            <w:top w:val="none" w:sz="0" w:space="0" w:color="auto"/>
            <w:left w:val="none" w:sz="0" w:space="0" w:color="auto"/>
            <w:bottom w:val="none" w:sz="0" w:space="0" w:color="auto"/>
            <w:right w:val="none" w:sz="0" w:space="0" w:color="auto"/>
          </w:divBdr>
        </w:div>
        <w:div w:id="895706387">
          <w:marLeft w:val="0"/>
          <w:marRight w:val="0"/>
          <w:marTop w:val="0"/>
          <w:marBottom w:val="0"/>
          <w:divBdr>
            <w:top w:val="none" w:sz="0" w:space="0" w:color="auto"/>
            <w:left w:val="none" w:sz="0" w:space="0" w:color="auto"/>
            <w:bottom w:val="none" w:sz="0" w:space="0" w:color="auto"/>
            <w:right w:val="none" w:sz="0" w:space="0" w:color="auto"/>
          </w:divBdr>
        </w:div>
        <w:div w:id="679356925">
          <w:marLeft w:val="0"/>
          <w:marRight w:val="0"/>
          <w:marTop w:val="0"/>
          <w:marBottom w:val="0"/>
          <w:divBdr>
            <w:top w:val="none" w:sz="0" w:space="0" w:color="auto"/>
            <w:left w:val="none" w:sz="0" w:space="0" w:color="auto"/>
            <w:bottom w:val="none" w:sz="0" w:space="0" w:color="auto"/>
            <w:right w:val="none" w:sz="0" w:space="0" w:color="auto"/>
          </w:divBdr>
        </w:div>
        <w:div w:id="1657999287">
          <w:marLeft w:val="0"/>
          <w:marRight w:val="0"/>
          <w:marTop w:val="0"/>
          <w:marBottom w:val="0"/>
          <w:divBdr>
            <w:top w:val="none" w:sz="0" w:space="0" w:color="auto"/>
            <w:left w:val="none" w:sz="0" w:space="0" w:color="auto"/>
            <w:bottom w:val="none" w:sz="0" w:space="0" w:color="auto"/>
            <w:right w:val="none" w:sz="0" w:space="0" w:color="auto"/>
          </w:divBdr>
        </w:div>
        <w:div w:id="1850634060">
          <w:marLeft w:val="0"/>
          <w:marRight w:val="0"/>
          <w:marTop w:val="0"/>
          <w:marBottom w:val="0"/>
          <w:divBdr>
            <w:top w:val="none" w:sz="0" w:space="0" w:color="auto"/>
            <w:left w:val="none" w:sz="0" w:space="0" w:color="auto"/>
            <w:bottom w:val="none" w:sz="0" w:space="0" w:color="auto"/>
            <w:right w:val="none" w:sz="0" w:space="0" w:color="auto"/>
          </w:divBdr>
        </w:div>
        <w:div w:id="1394234516">
          <w:marLeft w:val="0"/>
          <w:marRight w:val="0"/>
          <w:marTop w:val="0"/>
          <w:marBottom w:val="0"/>
          <w:divBdr>
            <w:top w:val="none" w:sz="0" w:space="0" w:color="auto"/>
            <w:left w:val="none" w:sz="0" w:space="0" w:color="auto"/>
            <w:bottom w:val="none" w:sz="0" w:space="0" w:color="auto"/>
            <w:right w:val="none" w:sz="0" w:space="0" w:color="auto"/>
          </w:divBdr>
        </w:div>
        <w:div w:id="1573543589">
          <w:marLeft w:val="0"/>
          <w:marRight w:val="0"/>
          <w:marTop w:val="0"/>
          <w:marBottom w:val="0"/>
          <w:divBdr>
            <w:top w:val="none" w:sz="0" w:space="0" w:color="auto"/>
            <w:left w:val="none" w:sz="0" w:space="0" w:color="auto"/>
            <w:bottom w:val="none" w:sz="0" w:space="0" w:color="auto"/>
            <w:right w:val="none" w:sz="0" w:space="0" w:color="auto"/>
          </w:divBdr>
        </w:div>
        <w:div w:id="330529579">
          <w:marLeft w:val="0"/>
          <w:marRight w:val="0"/>
          <w:marTop w:val="0"/>
          <w:marBottom w:val="0"/>
          <w:divBdr>
            <w:top w:val="none" w:sz="0" w:space="0" w:color="auto"/>
            <w:left w:val="none" w:sz="0" w:space="0" w:color="auto"/>
            <w:bottom w:val="none" w:sz="0" w:space="0" w:color="auto"/>
            <w:right w:val="none" w:sz="0" w:space="0" w:color="auto"/>
          </w:divBdr>
        </w:div>
        <w:div w:id="1389647314">
          <w:marLeft w:val="0"/>
          <w:marRight w:val="0"/>
          <w:marTop w:val="0"/>
          <w:marBottom w:val="0"/>
          <w:divBdr>
            <w:top w:val="none" w:sz="0" w:space="0" w:color="auto"/>
            <w:left w:val="none" w:sz="0" w:space="0" w:color="auto"/>
            <w:bottom w:val="none" w:sz="0" w:space="0" w:color="auto"/>
            <w:right w:val="none" w:sz="0" w:space="0" w:color="auto"/>
          </w:divBdr>
        </w:div>
        <w:div w:id="9724732">
          <w:marLeft w:val="0"/>
          <w:marRight w:val="0"/>
          <w:marTop w:val="0"/>
          <w:marBottom w:val="0"/>
          <w:divBdr>
            <w:top w:val="none" w:sz="0" w:space="0" w:color="auto"/>
            <w:left w:val="none" w:sz="0" w:space="0" w:color="auto"/>
            <w:bottom w:val="none" w:sz="0" w:space="0" w:color="auto"/>
            <w:right w:val="none" w:sz="0" w:space="0" w:color="auto"/>
          </w:divBdr>
        </w:div>
        <w:div w:id="269707328">
          <w:marLeft w:val="0"/>
          <w:marRight w:val="0"/>
          <w:marTop w:val="0"/>
          <w:marBottom w:val="0"/>
          <w:divBdr>
            <w:top w:val="none" w:sz="0" w:space="0" w:color="auto"/>
            <w:left w:val="none" w:sz="0" w:space="0" w:color="auto"/>
            <w:bottom w:val="none" w:sz="0" w:space="0" w:color="auto"/>
            <w:right w:val="none" w:sz="0" w:space="0" w:color="auto"/>
          </w:divBdr>
        </w:div>
        <w:div w:id="413943431">
          <w:marLeft w:val="0"/>
          <w:marRight w:val="0"/>
          <w:marTop w:val="0"/>
          <w:marBottom w:val="0"/>
          <w:divBdr>
            <w:top w:val="none" w:sz="0" w:space="0" w:color="auto"/>
            <w:left w:val="none" w:sz="0" w:space="0" w:color="auto"/>
            <w:bottom w:val="none" w:sz="0" w:space="0" w:color="auto"/>
            <w:right w:val="none" w:sz="0" w:space="0" w:color="auto"/>
          </w:divBdr>
        </w:div>
        <w:div w:id="1126316801">
          <w:marLeft w:val="0"/>
          <w:marRight w:val="0"/>
          <w:marTop w:val="0"/>
          <w:marBottom w:val="0"/>
          <w:divBdr>
            <w:top w:val="none" w:sz="0" w:space="0" w:color="auto"/>
            <w:left w:val="none" w:sz="0" w:space="0" w:color="auto"/>
            <w:bottom w:val="none" w:sz="0" w:space="0" w:color="auto"/>
            <w:right w:val="none" w:sz="0" w:space="0" w:color="auto"/>
          </w:divBdr>
        </w:div>
        <w:div w:id="664936952">
          <w:marLeft w:val="0"/>
          <w:marRight w:val="0"/>
          <w:marTop w:val="0"/>
          <w:marBottom w:val="0"/>
          <w:divBdr>
            <w:top w:val="none" w:sz="0" w:space="0" w:color="auto"/>
            <w:left w:val="none" w:sz="0" w:space="0" w:color="auto"/>
            <w:bottom w:val="none" w:sz="0" w:space="0" w:color="auto"/>
            <w:right w:val="none" w:sz="0" w:space="0" w:color="auto"/>
          </w:divBdr>
        </w:div>
        <w:div w:id="1240020154">
          <w:marLeft w:val="0"/>
          <w:marRight w:val="0"/>
          <w:marTop w:val="0"/>
          <w:marBottom w:val="0"/>
          <w:divBdr>
            <w:top w:val="none" w:sz="0" w:space="0" w:color="auto"/>
            <w:left w:val="none" w:sz="0" w:space="0" w:color="auto"/>
            <w:bottom w:val="none" w:sz="0" w:space="0" w:color="auto"/>
            <w:right w:val="none" w:sz="0" w:space="0" w:color="auto"/>
          </w:divBdr>
        </w:div>
        <w:div w:id="1389960206">
          <w:marLeft w:val="0"/>
          <w:marRight w:val="0"/>
          <w:marTop w:val="0"/>
          <w:marBottom w:val="0"/>
          <w:divBdr>
            <w:top w:val="none" w:sz="0" w:space="0" w:color="auto"/>
            <w:left w:val="none" w:sz="0" w:space="0" w:color="auto"/>
            <w:bottom w:val="none" w:sz="0" w:space="0" w:color="auto"/>
            <w:right w:val="none" w:sz="0" w:space="0" w:color="auto"/>
          </w:divBdr>
        </w:div>
        <w:div w:id="1294603597">
          <w:marLeft w:val="0"/>
          <w:marRight w:val="0"/>
          <w:marTop w:val="0"/>
          <w:marBottom w:val="0"/>
          <w:divBdr>
            <w:top w:val="none" w:sz="0" w:space="0" w:color="auto"/>
            <w:left w:val="none" w:sz="0" w:space="0" w:color="auto"/>
            <w:bottom w:val="none" w:sz="0" w:space="0" w:color="auto"/>
            <w:right w:val="none" w:sz="0" w:space="0" w:color="auto"/>
          </w:divBdr>
        </w:div>
        <w:div w:id="1234584964">
          <w:marLeft w:val="0"/>
          <w:marRight w:val="0"/>
          <w:marTop w:val="0"/>
          <w:marBottom w:val="0"/>
          <w:divBdr>
            <w:top w:val="none" w:sz="0" w:space="0" w:color="auto"/>
            <w:left w:val="none" w:sz="0" w:space="0" w:color="auto"/>
            <w:bottom w:val="none" w:sz="0" w:space="0" w:color="auto"/>
            <w:right w:val="none" w:sz="0" w:space="0" w:color="auto"/>
          </w:divBdr>
        </w:div>
        <w:div w:id="1992362294">
          <w:marLeft w:val="0"/>
          <w:marRight w:val="0"/>
          <w:marTop w:val="0"/>
          <w:marBottom w:val="0"/>
          <w:divBdr>
            <w:top w:val="none" w:sz="0" w:space="0" w:color="auto"/>
            <w:left w:val="none" w:sz="0" w:space="0" w:color="auto"/>
            <w:bottom w:val="none" w:sz="0" w:space="0" w:color="auto"/>
            <w:right w:val="none" w:sz="0" w:space="0" w:color="auto"/>
          </w:divBdr>
        </w:div>
        <w:div w:id="1454446689">
          <w:marLeft w:val="0"/>
          <w:marRight w:val="0"/>
          <w:marTop w:val="0"/>
          <w:marBottom w:val="0"/>
          <w:divBdr>
            <w:top w:val="none" w:sz="0" w:space="0" w:color="auto"/>
            <w:left w:val="none" w:sz="0" w:space="0" w:color="auto"/>
            <w:bottom w:val="none" w:sz="0" w:space="0" w:color="auto"/>
            <w:right w:val="none" w:sz="0" w:space="0" w:color="auto"/>
          </w:divBdr>
        </w:div>
        <w:div w:id="1483698935">
          <w:marLeft w:val="0"/>
          <w:marRight w:val="0"/>
          <w:marTop w:val="0"/>
          <w:marBottom w:val="0"/>
          <w:divBdr>
            <w:top w:val="none" w:sz="0" w:space="0" w:color="auto"/>
            <w:left w:val="none" w:sz="0" w:space="0" w:color="auto"/>
            <w:bottom w:val="none" w:sz="0" w:space="0" w:color="auto"/>
            <w:right w:val="none" w:sz="0" w:space="0" w:color="auto"/>
          </w:divBdr>
        </w:div>
        <w:div w:id="243346131">
          <w:marLeft w:val="0"/>
          <w:marRight w:val="0"/>
          <w:marTop w:val="0"/>
          <w:marBottom w:val="0"/>
          <w:divBdr>
            <w:top w:val="none" w:sz="0" w:space="0" w:color="auto"/>
            <w:left w:val="none" w:sz="0" w:space="0" w:color="auto"/>
            <w:bottom w:val="none" w:sz="0" w:space="0" w:color="auto"/>
            <w:right w:val="none" w:sz="0" w:space="0" w:color="auto"/>
          </w:divBdr>
        </w:div>
        <w:div w:id="1991254580">
          <w:marLeft w:val="0"/>
          <w:marRight w:val="0"/>
          <w:marTop w:val="0"/>
          <w:marBottom w:val="0"/>
          <w:divBdr>
            <w:top w:val="none" w:sz="0" w:space="0" w:color="auto"/>
            <w:left w:val="none" w:sz="0" w:space="0" w:color="auto"/>
            <w:bottom w:val="none" w:sz="0" w:space="0" w:color="auto"/>
            <w:right w:val="none" w:sz="0" w:space="0" w:color="auto"/>
          </w:divBdr>
        </w:div>
        <w:div w:id="1151169957">
          <w:marLeft w:val="0"/>
          <w:marRight w:val="0"/>
          <w:marTop w:val="0"/>
          <w:marBottom w:val="0"/>
          <w:divBdr>
            <w:top w:val="none" w:sz="0" w:space="0" w:color="auto"/>
            <w:left w:val="none" w:sz="0" w:space="0" w:color="auto"/>
            <w:bottom w:val="none" w:sz="0" w:space="0" w:color="auto"/>
            <w:right w:val="none" w:sz="0" w:space="0" w:color="auto"/>
          </w:divBdr>
        </w:div>
      </w:divsChild>
    </w:div>
    <w:div w:id="1576434291">
      <w:bodyDiv w:val="1"/>
      <w:marLeft w:val="0"/>
      <w:marRight w:val="0"/>
      <w:marTop w:val="0"/>
      <w:marBottom w:val="0"/>
      <w:divBdr>
        <w:top w:val="none" w:sz="0" w:space="0" w:color="auto"/>
        <w:left w:val="none" w:sz="0" w:space="0" w:color="auto"/>
        <w:bottom w:val="none" w:sz="0" w:space="0" w:color="auto"/>
        <w:right w:val="none" w:sz="0" w:space="0" w:color="auto"/>
      </w:divBdr>
    </w:div>
    <w:div w:id="1589581440">
      <w:bodyDiv w:val="1"/>
      <w:marLeft w:val="0"/>
      <w:marRight w:val="0"/>
      <w:marTop w:val="0"/>
      <w:marBottom w:val="0"/>
      <w:divBdr>
        <w:top w:val="none" w:sz="0" w:space="0" w:color="auto"/>
        <w:left w:val="none" w:sz="0" w:space="0" w:color="auto"/>
        <w:bottom w:val="none" w:sz="0" w:space="0" w:color="auto"/>
        <w:right w:val="none" w:sz="0" w:space="0" w:color="auto"/>
      </w:divBdr>
    </w:div>
    <w:div w:id="1607540709">
      <w:bodyDiv w:val="1"/>
      <w:marLeft w:val="0"/>
      <w:marRight w:val="0"/>
      <w:marTop w:val="0"/>
      <w:marBottom w:val="0"/>
      <w:divBdr>
        <w:top w:val="none" w:sz="0" w:space="0" w:color="auto"/>
        <w:left w:val="none" w:sz="0" w:space="0" w:color="auto"/>
        <w:bottom w:val="none" w:sz="0" w:space="0" w:color="auto"/>
        <w:right w:val="none" w:sz="0" w:space="0" w:color="auto"/>
      </w:divBdr>
      <w:divsChild>
        <w:div w:id="363597914">
          <w:marLeft w:val="0"/>
          <w:marRight w:val="0"/>
          <w:marTop w:val="0"/>
          <w:marBottom w:val="0"/>
          <w:divBdr>
            <w:top w:val="none" w:sz="0" w:space="0" w:color="auto"/>
            <w:left w:val="none" w:sz="0" w:space="0" w:color="auto"/>
            <w:bottom w:val="none" w:sz="0" w:space="0" w:color="auto"/>
            <w:right w:val="none" w:sz="0" w:space="0" w:color="auto"/>
          </w:divBdr>
        </w:div>
      </w:divsChild>
    </w:div>
    <w:div w:id="1632133246">
      <w:bodyDiv w:val="1"/>
      <w:marLeft w:val="0"/>
      <w:marRight w:val="0"/>
      <w:marTop w:val="0"/>
      <w:marBottom w:val="0"/>
      <w:divBdr>
        <w:top w:val="none" w:sz="0" w:space="0" w:color="auto"/>
        <w:left w:val="none" w:sz="0" w:space="0" w:color="auto"/>
        <w:bottom w:val="none" w:sz="0" w:space="0" w:color="auto"/>
        <w:right w:val="none" w:sz="0" w:space="0" w:color="auto"/>
      </w:divBdr>
    </w:div>
    <w:div w:id="1644963985">
      <w:bodyDiv w:val="1"/>
      <w:marLeft w:val="0"/>
      <w:marRight w:val="0"/>
      <w:marTop w:val="0"/>
      <w:marBottom w:val="0"/>
      <w:divBdr>
        <w:top w:val="none" w:sz="0" w:space="0" w:color="auto"/>
        <w:left w:val="none" w:sz="0" w:space="0" w:color="auto"/>
        <w:bottom w:val="none" w:sz="0" w:space="0" w:color="auto"/>
        <w:right w:val="none" w:sz="0" w:space="0" w:color="auto"/>
      </w:divBdr>
    </w:div>
    <w:div w:id="1653563676">
      <w:bodyDiv w:val="1"/>
      <w:marLeft w:val="0"/>
      <w:marRight w:val="0"/>
      <w:marTop w:val="0"/>
      <w:marBottom w:val="0"/>
      <w:divBdr>
        <w:top w:val="none" w:sz="0" w:space="0" w:color="auto"/>
        <w:left w:val="none" w:sz="0" w:space="0" w:color="auto"/>
        <w:bottom w:val="none" w:sz="0" w:space="0" w:color="auto"/>
        <w:right w:val="none" w:sz="0" w:space="0" w:color="auto"/>
      </w:divBdr>
      <w:divsChild>
        <w:div w:id="947857044">
          <w:marLeft w:val="0"/>
          <w:marRight w:val="0"/>
          <w:marTop w:val="158"/>
          <w:marBottom w:val="158"/>
          <w:divBdr>
            <w:top w:val="none" w:sz="0" w:space="0" w:color="auto"/>
            <w:left w:val="none" w:sz="0" w:space="0" w:color="auto"/>
            <w:bottom w:val="none" w:sz="0" w:space="0" w:color="auto"/>
            <w:right w:val="none" w:sz="0" w:space="0" w:color="auto"/>
          </w:divBdr>
        </w:div>
        <w:div w:id="461310961">
          <w:marLeft w:val="0"/>
          <w:marRight w:val="0"/>
          <w:marTop w:val="158"/>
          <w:marBottom w:val="158"/>
          <w:divBdr>
            <w:top w:val="none" w:sz="0" w:space="0" w:color="auto"/>
            <w:left w:val="none" w:sz="0" w:space="0" w:color="auto"/>
            <w:bottom w:val="none" w:sz="0" w:space="0" w:color="auto"/>
            <w:right w:val="none" w:sz="0" w:space="0" w:color="auto"/>
          </w:divBdr>
        </w:div>
      </w:divsChild>
    </w:div>
    <w:div w:id="1661157950">
      <w:bodyDiv w:val="1"/>
      <w:marLeft w:val="0"/>
      <w:marRight w:val="0"/>
      <w:marTop w:val="0"/>
      <w:marBottom w:val="0"/>
      <w:divBdr>
        <w:top w:val="none" w:sz="0" w:space="0" w:color="auto"/>
        <w:left w:val="none" w:sz="0" w:space="0" w:color="auto"/>
        <w:bottom w:val="none" w:sz="0" w:space="0" w:color="auto"/>
        <w:right w:val="none" w:sz="0" w:space="0" w:color="auto"/>
      </w:divBdr>
    </w:div>
    <w:div w:id="1675844234">
      <w:bodyDiv w:val="1"/>
      <w:marLeft w:val="0"/>
      <w:marRight w:val="0"/>
      <w:marTop w:val="0"/>
      <w:marBottom w:val="0"/>
      <w:divBdr>
        <w:top w:val="none" w:sz="0" w:space="0" w:color="auto"/>
        <w:left w:val="none" w:sz="0" w:space="0" w:color="auto"/>
        <w:bottom w:val="none" w:sz="0" w:space="0" w:color="auto"/>
        <w:right w:val="none" w:sz="0" w:space="0" w:color="auto"/>
      </w:divBdr>
    </w:div>
    <w:div w:id="1709180791">
      <w:bodyDiv w:val="1"/>
      <w:marLeft w:val="0"/>
      <w:marRight w:val="0"/>
      <w:marTop w:val="0"/>
      <w:marBottom w:val="0"/>
      <w:divBdr>
        <w:top w:val="none" w:sz="0" w:space="0" w:color="auto"/>
        <w:left w:val="none" w:sz="0" w:space="0" w:color="auto"/>
        <w:bottom w:val="none" w:sz="0" w:space="0" w:color="auto"/>
        <w:right w:val="none" w:sz="0" w:space="0" w:color="auto"/>
      </w:divBdr>
    </w:div>
    <w:div w:id="1719620079">
      <w:bodyDiv w:val="1"/>
      <w:marLeft w:val="0"/>
      <w:marRight w:val="0"/>
      <w:marTop w:val="0"/>
      <w:marBottom w:val="0"/>
      <w:divBdr>
        <w:top w:val="none" w:sz="0" w:space="0" w:color="auto"/>
        <w:left w:val="none" w:sz="0" w:space="0" w:color="auto"/>
        <w:bottom w:val="none" w:sz="0" w:space="0" w:color="auto"/>
        <w:right w:val="none" w:sz="0" w:space="0" w:color="auto"/>
      </w:divBdr>
    </w:div>
    <w:div w:id="1847819173">
      <w:bodyDiv w:val="1"/>
      <w:marLeft w:val="0"/>
      <w:marRight w:val="0"/>
      <w:marTop w:val="0"/>
      <w:marBottom w:val="0"/>
      <w:divBdr>
        <w:top w:val="none" w:sz="0" w:space="0" w:color="auto"/>
        <w:left w:val="none" w:sz="0" w:space="0" w:color="auto"/>
        <w:bottom w:val="none" w:sz="0" w:space="0" w:color="auto"/>
        <w:right w:val="none" w:sz="0" w:space="0" w:color="auto"/>
      </w:divBdr>
      <w:divsChild>
        <w:div w:id="1086342098">
          <w:marLeft w:val="0"/>
          <w:marRight w:val="0"/>
          <w:marTop w:val="0"/>
          <w:marBottom w:val="0"/>
          <w:divBdr>
            <w:top w:val="none" w:sz="0" w:space="0" w:color="auto"/>
            <w:left w:val="none" w:sz="0" w:space="0" w:color="auto"/>
            <w:bottom w:val="none" w:sz="0" w:space="0" w:color="auto"/>
            <w:right w:val="none" w:sz="0" w:space="0" w:color="auto"/>
          </w:divBdr>
          <w:divsChild>
            <w:div w:id="1480994399">
              <w:marLeft w:val="0"/>
              <w:marRight w:val="0"/>
              <w:marTop w:val="0"/>
              <w:marBottom w:val="0"/>
              <w:divBdr>
                <w:top w:val="none" w:sz="0" w:space="0" w:color="auto"/>
                <w:left w:val="none" w:sz="0" w:space="0" w:color="auto"/>
                <w:bottom w:val="none" w:sz="0" w:space="0" w:color="auto"/>
                <w:right w:val="none" w:sz="0" w:space="0" w:color="auto"/>
              </w:divBdr>
            </w:div>
            <w:div w:id="2085563316">
              <w:marLeft w:val="0"/>
              <w:marRight w:val="0"/>
              <w:marTop w:val="0"/>
              <w:marBottom w:val="0"/>
              <w:divBdr>
                <w:top w:val="none" w:sz="0" w:space="0" w:color="auto"/>
                <w:left w:val="none" w:sz="0" w:space="0" w:color="auto"/>
                <w:bottom w:val="none" w:sz="0" w:space="0" w:color="auto"/>
                <w:right w:val="none" w:sz="0" w:space="0" w:color="auto"/>
              </w:divBdr>
            </w:div>
            <w:div w:id="552039506">
              <w:marLeft w:val="0"/>
              <w:marRight w:val="0"/>
              <w:marTop w:val="0"/>
              <w:marBottom w:val="0"/>
              <w:divBdr>
                <w:top w:val="none" w:sz="0" w:space="0" w:color="auto"/>
                <w:left w:val="none" w:sz="0" w:space="0" w:color="auto"/>
                <w:bottom w:val="none" w:sz="0" w:space="0" w:color="auto"/>
                <w:right w:val="none" w:sz="0" w:space="0" w:color="auto"/>
              </w:divBdr>
            </w:div>
            <w:div w:id="120004745">
              <w:marLeft w:val="0"/>
              <w:marRight w:val="0"/>
              <w:marTop w:val="0"/>
              <w:marBottom w:val="0"/>
              <w:divBdr>
                <w:top w:val="none" w:sz="0" w:space="0" w:color="auto"/>
                <w:left w:val="none" w:sz="0" w:space="0" w:color="auto"/>
                <w:bottom w:val="none" w:sz="0" w:space="0" w:color="auto"/>
                <w:right w:val="none" w:sz="0" w:space="0" w:color="auto"/>
              </w:divBdr>
            </w:div>
            <w:div w:id="766582422">
              <w:marLeft w:val="0"/>
              <w:marRight w:val="0"/>
              <w:marTop w:val="0"/>
              <w:marBottom w:val="0"/>
              <w:divBdr>
                <w:top w:val="none" w:sz="0" w:space="0" w:color="auto"/>
                <w:left w:val="none" w:sz="0" w:space="0" w:color="auto"/>
                <w:bottom w:val="none" w:sz="0" w:space="0" w:color="auto"/>
                <w:right w:val="none" w:sz="0" w:space="0" w:color="auto"/>
              </w:divBdr>
            </w:div>
            <w:div w:id="1922256138">
              <w:marLeft w:val="0"/>
              <w:marRight w:val="0"/>
              <w:marTop w:val="0"/>
              <w:marBottom w:val="0"/>
              <w:divBdr>
                <w:top w:val="none" w:sz="0" w:space="0" w:color="auto"/>
                <w:left w:val="none" w:sz="0" w:space="0" w:color="auto"/>
                <w:bottom w:val="none" w:sz="0" w:space="0" w:color="auto"/>
                <w:right w:val="none" w:sz="0" w:space="0" w:color="auto"/>
              </w:divBdr>
            </w:div>
            <w:div w:id="470095233">
              <w:marLeft w:val="0"/>
              <w:marRight w:val="0"/>
              <w:marTop w:val="0"/>
              <w:marBottom w:val="0"/>
              <w:divBdr>
                <w:top w:val="none" w:sz="0" w:space="0" w:color="auto"/>
                <w:left w:val="none" w:sz="0" w:space="0" w:color="auto"/>
                <w:bottom w:val="none" w:sz="0" w:space="0" w:color="auto"/>
                <w:right w:val="none" w:sz="0" w:space="0" w:color="auto"/>
              </w:divBdr>
            </w:div>
            <w:div w:id="238946105">
              <w:marLeft w:val="0"/>
              <w:marRight w:val="0"/>
              <w:marTop w:val="0"/>
              <w:marBottom w:val="0"/>
              <w:divBdr>
                <w:top w:val="none" w:sz="0" w:space="0" w:color="auto"/>
                <w:left w:val="none" w:sz="0" w:space="0" w:color="auto"/>
                <w:bottom w:val="none" w:sz="0" w:space="0" w:color="auto"/>
                <w:right w:val="none" w:sz="0" w:space="0" w:color="auto"/>
              </w:divBdr>
            </w:div>
            <w:div w:id="605386450">
              <w:marLeft w:val="0"/>
              <w:marRight w:val="0"/>
              <w:marTop w:val="0"/>
              <w:marBottom w:val="0"/>
              <w:divBdr>
                <w:top w:val="none" w:sz="0" w:space="0" w:color="auto"/>
                <w:left w:val="none" w:sz="0" w:space="0" w:color="auto"/>
                <w:bottom w:val="none" w:sz="0" w:space="0" w:color="auto"/>
                <w:right w:val="none" w:sz="0" w:space="0" w:color="auto"/>
              </w:divBdr>
            </w:div>
            <w:div w:id="192693912">
              <w:marLeft w:val="0"/>
              <w:marRight w:val="0"/>
              <w:marTop w:val="0"/>
              <w:marBottom w:val="0"/>
              <w:divBdr>
                <w:top w:val="none" w:sz="0" w:space="0" w:color="auto"/>
                <w:left w:val="none" w:sz="0" w:space="0" w:color="auto"/>
                <w:bottom w:val="none" w:sz="0" w:space="0" w:color="auto"/>
                <w:right w:val="none" w:sz="0" w:space="0" w:color="auto"/>
              </w:divBdr>
            </w:div>
            <w:div w:id="1326974364">
              <w:marLeft w:val="0"/>
              <w:marRight w:val="0"/>
              <w:marTop w:val="0"/>
              <w:marBottom w:val="0"/>
              <w:divBdr>
                <w:top w:val="none" w:sz="0" w:space="0" w:color="auto"/>
                <w:left w:val="none" w:sz="0" w:space="0" w:color="auto"/>
                <w:bottom w:val="none" w:sz="0" w:space="0" w:color="auto"/>
                <w:right w:val="none" w:sz="0" w:space="0" w:color="auto"/>
              </w:divBdr>
            </w:div>
            <w:div w:id="884947358">
              <w:marLeft w:val="0"/>
              <w:marRight w:val="0"/>
              <w:marTop w:val="0"/>
              <w:marBottom w:val="0"/>
              <w:divBdr>
                <w:top w:val="none" w:sz="0" w:space="0" w:color="auto"/>
                <w:left w:val="none" w:sz="0" w:space="0" w:color="auto"/>
                <w:bottom w:val="none" w:sz="0" w:space="0" w:color="auto"/>
                <w:right w:val="none" w:sz="0" w:space="0" w:color="auto"/>
              </w:divBdr>
            </w:div>
            <w:div w:id="2055888643">
              <w:marLeft w:val="0"/>
              <w:marRight w:val="0"/>
              <w:marTop w:val="0"/>
              <w:marBottom w:val="0"/>
              <w:divBdr>
                <w:top w:val="none" w:sz="0" w:space="0" w:color="auto"/>
                <w:left w:val="none" w:sz="0" w:space="0" w:color="auto"/>
                <w:bottom w:val="none" w:sz="0" w:space="0" w:color="auto"/>
                <w:right w:val="none" w:sz="0" w:space="0" w:color="auto"/>
              </w:divBdr>
            </w:div>
            <w:div w:id="643239561">
              <w:marLeft w:val="0"/>
              <w:marRight w:val="0"/>
              <w:marTop w:val="0"/>
              <w:marBottom w:val="0"/>
              <w:divBdr>
                <w:top w:val="none" w:sz="0" w:space="0" w:color="auto"/>
                <w:left w:val="none" w:sz="0" w:space="0" w:color="auto"/>
                <w:bottom w:val="none" w:sz="0" w:space="0" w:color="auto"/>
                <w:right w:val="none" w:sz="0" w:space="0" w:color="auto"/>
              </w:divBdr>
            </w:div>
            <w:div w:id="394670922">
              <w:marLeft w:val="0"/>
              <w:marRight w:val="0"/>
              <w:marTop w:val="0"/>
              <w:marBottom w:val="0"/>
              <w:divBdr>
                <w:top w:val="none" w:sz="0" w:space="0" w:color="auto"/>
                <w:left w:val="none" w:sz="0" w:space="0" w:color="auto"/>
                <w:bottom w:val="none" w:sz="0" w:space="0" w:color="auto"/>
                <w:right w:val="none" w:sz="0" w:space="0" w:color="auto"/>
              </w:divBdr>
            </w:div>
            <w:div w:id="744188866">
              <w:marLeft w:val="0"/>
              <w:marRight w:val="0"/>
              <w:marTop w:val="0"/>
              <w:marBottom w:val="0"/>
              <w:divBdr>
                <w:top w:val="none" w:sz="0" w:space="0" w:color="auto"/>
                <w:left w:val="none" w:sz="0" w:space="0" w:color="auto"/>
                <w:bottom w:val="none" w:sz="0" w:space="0" w:color="auto"/>
                <w:right w:val="none" w:sz="0" w:space="0" w:color="auto"/>
              </w:divBdr>
            </w:div>
            <w:div w:id="425151809">
              <w:marLeft w:val="0"/>
              <w:marRight w:val="0"/>
              <w:marTop w:val="0"/>
              <w:marBottom w:val="0"/>
              <w:divBdr>
                <w:top w:val="none" w:sz="0" w:space="0" w:color="auto"/>
                <w:left w:val="none" w:sz="0" w:space="0" w:color="auto"/>
                <w:bottom w:val="none" w:sz="0" w:space="0" w:color="auto"/>
                <w:right w:val="none" w:sz="0" w:space="0" w:color="auto"/>
              </w:divBdr>
            </w:div>
            <w:div w:id="1670476456">
              <w:marLeft w:val="0"/>
              <w:marRight w:val="0"/>
              <w:marTop w:val="0"/>
              <w:marBottom w:val="0"/>
              <w:divBdr>
                <w:top w:val="none" w:sz="0" w:space="0" w:color="auto"/>
                <w:left w:val="none" w:sz="0" w:space="0" w:color="auto"/>
                <w:bottom w:val="none" w:sz="0" w:space="0" w:color="auto"/>
                <w:right w:val="none" w:sz="0" w:space="0" w:color="auto"/>
              </w:divBdr>
            </w:div>
            <w:div w:id="1351683848">
              <w:marLeft w:val="0"/>
              <w:marRight w:val="0"/>
              <w:marTop w:val="0"/>
              <w:marBottom w:val="0"/>
              <w:divBdr>
                <w:top w:val="none" w:sz="0" w:space="0" w:color="auto"/>
                <w:left w:val="none" w:sz="0" w:space="0" w:color="auto"/>
                <w:bottom w:val="none" w:sz="0" w:space="0" w:color="auto"/>
                <w:right w:val="none" w:sz="0" w:space="0" w:color="auto"/>
              </w:divBdr>
            </w:div>
            <w:div w:id="1065374479">
              <w:marLeft w:val="0"/>
              <w:marRight w:val="0"/>
              <w:marTop w:val="0"/>
              <w:marBottom w:val="0"/>
              <w:divBdr>
                <w:top w:val="none" w:sz="0" w:space="0" w:color="auto"/>
                <w:left w:val="none" w:sz="0" w:space="0" w:color="auto"/>
                <w:bottom w:val="none" w:sz="0" w:space="0" w:color="auto"/>
                <w:right w:val="none" w:sz="0" w:space="0" w:color="auto"/>
              </w:divBdr>
            </w:div>
            <w:div w:id="219219416">
              <w:marLeft w:val="0"/>
              <w:marRight w:val="0"/>
              <w:marTop w:val="0"/>
              <w:marBottom w:val="0"/>
              <w:divBdr>
                <w:top w:val="none" w:sz="0" w:space="0" w:color="auto"/>
                <w:left w:val="none" w:sz="0" w:space="0" w:color="auto"/>
                <w:bottom w:val="none" w:sz="0" w:space="0" w:color="auto"/>
                <w:right w:val="none" w:sz="0" w:space="0" w:color="auto"/>
              </w:divBdr>
            </w:div>
            <w:div w:id="1007757827">
              <w:marLeft w:val="0"/>
              <w:marRight w:val="0"/>
              <w:marTop w:val="0"/>
              <w:marBottom w:val="0"/>
              <w:divBdr>
                <w:top w:val="none" w:sz="0" w:space="0" w:color="auto"/>
                <w:left w:val="none" w:sz="0" w:space="0" w:color="auto"/>
                <w:bottom w:val="none" w:sz="0" w:space="0" w:color="auto"/>
                <w:right w:val="none" w:sz="0" w:space="0" w:color="auto"/>
              </w:divBdr>
            </w:div>
            <w:div w:id="994258926">
              <w:marLeft w:val="0"/>
              <w:marRight w:val="0"/>
              <w:marTop w:val="0"/>
              <w:marBottom w:val="0"/>
              <w:divBdr>
                <w:top w:val="none" w:sz="0" w:space="0" w:color="auto"/>
                <w:left w:val="none" w:sz="0" w:space="0" w:color="auto"/>
                <w:bottom w:val="none" w:sz="0" w:space="0" w:color="auto"/>
                <w:right w:val="none" w:sz="0" w:space="0" w:color="auto"/>
              </w:divBdr>
            </w:div>
            <w:div w:id="1287927755">
              <w:marLeft w:val="0"/>
              <w:marRight w:val="0"/>
              <w:marTop w:val="0"/>
              <w:marBottom w:val="0"/>
              <w:divBdr>
                <w:top w:val="none" w:sz="0" w:space="0" w:color="auto"/>
                <w:left w:val="none" w:sz="0" w:space="0" w:color="auto"/>
                <w:bottom w:val="none" w:sz="0" w:space="0" w:color="auto"/>
                <w:right w:val="none" w:sz="0" w:space="0" w:color="auto"/>
              </w:divBdr>
            </w:div>
            <w:div w:id="2046828442">
              <w:marLeft w:val="0"/>
              <w:marRight w:val="0"/>
              <w:marTop w:val="0"/>
              <w:marBottom w:val="0"/>
              <w:divBdr>
                <w:top w:val="none" w:sz="0" w:space="0" w:color="auto"/>
                <w:left w:val="none" w:sz="0" w:space="0" w:color="auto"/>
                <w:bottom w:val="none" w:sz="0" w:space="0" w:color="auto"/>
                <w:right w:val="none" w:sz="0" w:space="0" w:color="auto"/>
              </w:divBdr>
            </w:div>
            <w:div w:id="1783916404">
              <w:marLeft w:val="0"/>
              <w:marRight w:val="0"/>
              <w:marTop w:val="0"/>
              <w:marBottom w:val="0"/>
              <w:divBdr>
                <w:top w:val="none" w:sz="0" w:space="0" w:color="auto"/>
                <w:left w:val="none" w:sz="0" w:space="0" w:color="auto"/>
                <w:bottom w:val="none" w:sz="0" w:space="0" w:color="auto"/>
                <w:right w:val="none" w:sz="0" w:space="0" w:color="auto"/>
              </w:divBdr>
            </w:div>
            <w:div w:id="2010056437">
              <w:marLeft w:val="0"/>
              <w:marRight w:val="0"/>
              <w:marTop w:val="0"/>
              <w:marBottom w:val="0"/>
              <w:divBdr>
                <w:top w:val="none" w:sz="0" w:space="0" w:color="auto"/>
                <w:left w:val="none" w:sz="0" w:space="0" w:color="auto"/>
                <w:bottom w:val="none" w:sz="0" w:space="0" w:color="auto"/>
                <w:right w:val="none" w:sz="0" w:space="0" w:color="auto"/>
              </w:divBdr>
            </w:div>
            <w:div w:id="2062896268">
              <w:marLeft w:val="0"/>
              <w:marRight w:val="0"/>
              <w:marTop w:val="0"/>
              <w:marBottom w:val="0"/>
              <w:divBdr>
                <w:top w:val="none" w:sz="0" w:space="0" w:color="auto"/>
                <w:left w:val="none" w:sz="0" w:space="0" w:color="auto"/>
                <w:bottom w:val="none" w:sz="0" w:space="0" w:color="auto"/>
                <w:right w:val="none" w:sz="0" w:space="0" w:color="auto"/>
              </w:divBdr>
            </w:div>
            <w:div w:id="653948278">
              <w:marLeft w:val="0"/>
              <w:marRight w:val="0"/>
              <w:marTop w:val="0"/>
              <w:marBottom w:val="0"/>
              <w:divBdr>
                <w:top w:val="none" w:sz="0" w:space="0" w:color="auto"/>
                <w:left w:val="none" w:sz="0" w:space="0" w:color="auto"/>
                <w:bottom w:val="none" w:sz="0" w:space="0" w:color="auto"/>
                <w:right w:val="none" w:sz="0" w:space="0" w:color="auto"/>
              </w:divBdr>
            </w:div>
            <w:div w:id="1708873016">
              <w:marLeft w:val="0"/>
              <w:marRight w:val="0"/>
              <w:marTop w:val="0"/>
              <w:marBottom w:val="0"/>
              <w:divBdr>
                <w:top w:val="none" w:sz="0" w:space="0" w:color="auto"/>
                <w:left w:val="none" w:sz="0" w:space="0" w:color="auto"/>
                <w:bottom w:val="none" w:sz="0" w:space="0" w:color="auto"/>
                <w:right w:val="none" w:sz="0" w:space="0" w:color="auto"/>
              </w:divBdr>
            </w:div>
            <w:div w:id="1873028210">
              <w:marLeft w:val="0"/>
              <w:marRight w:val="0"/>
              <w:marTop w:val="0"/>
              <w:marBottom w:val="0"/>
              <w:divBdr>
                <w:top w:val="none" w:sz="0" w:space="0" w:color="auto"/>
                <w:left w:val="none" w:sz="0" w:space="0" w:color="auto"/>
                <w:bottom w:val="none" w:sz="0" w:space="0" w:color="auto"/>
                <w:right w:val="none" w:sz="0" w:space="0" w:color="auto"/>
              </w:divBdr>
            </w:div>
            <w:div w:id="737901175">
              <w:marLeft w:val="0"/>
              <w:marRight w:val="0"/>
              <w:marTop w:val="0"/>
              <w:marBottom w:val="0"/>
              <w:divBdr>
                <w:top w:val="none" w:sz="0" w:space="0" w:color="auto"/>
                <w:left w:val="none" w:sz="0" w:space="0" w:color="auto"/>
                <w:bottom w:val="none" w:sz="0" w:space="0" w:color="auto"/>
                <w:right w:val="none" w:sz="0" w:space="0" w:color="auto"/>
              </w:divBdr>
            </w:div>
            <w:div w:id="1154758015">
              <w:marLeft w:val="0"/>
              <w:marRight w:val="0"/>
              <w:marTop w:val="0"/>
              <w:marBottom w:val="0"/>
              <w:divBdr>
                <w:top w:val="none" w:sz="0" w:space="0" w:color="auto"/>
                <w:left w:val="none" w:sz="0" w:space="0" w:color="auto"/>
                <w:bottom w:val="none" w:sz="0" w:space="0" w:color="auto"/>
                <w:right w:val="none" w:sz="0" w:space="0" w:color="auto"/>
              </w:divBdr>
            </w:div>
            <w:div w:id="1687365493">
              <w:marLeft w:val="0"/>
              <w:marRight w:val="0"/>
              <w:marTop w:val="0"/>
              <w:marBottom w:val="0"/>
              <w:divBdr>
                <w:top w:val="none" w:sz="0" w:space="0" w:color="auto"/>
                <w:left w:val="none" w:sz="0" w:space="0" w:color="auto"/>
                <w:bottom w:val="none" w:sz="0" w:space="0" w:color="auto"/>
                <w:right w:val="none" w:sz="0" w:space="0" w:color="auto"/>
              </w:divBdr>
            </w:div>
            <w:div w:id="1259749189">
              <w:marLeft w:val="0"/>
              <w:marRight w:val="0"/>
              <w:marTop w:val="0"/>
              <w:marBottom w:val="0"/>
              <w:divBdr>
                <w:top w:val="none" w:sz="0" w:space="0" w:color="auto"/>
                <w:left w:val="none" w:sz="0" w:space="0" w:color="auto"/>
                <w:bottom w:val="none" w:sz="0" w:space="0" w:color="auto"/>
                <w:right w:val="none" w:sz="0" w:space="0" w:color="auto"/>
              </w:divBdr>
            </w:div>
            <w:div w:id="1612543421">
              <w:marLeft w:val="0"/>
              <w:marRight w:val="0"/>
              <w:marTop w:val="0"/>
              <w:marBottom w:val="0"/>
              <w:divBdr>
                <w:top w:val="none" w:sz="0" w:space="0" w:color="auto"/>
                <w:left w:val="none" w:sz="0" w:space="0" w:color="auto"/>
                <w:bottom w:val="none" w:sz="0" w:space="0" w:color="auto"/>
                <w:right w:val="none" w:sz="0" w:space="0" w:color="auto"/>
              </w:divBdr>
            </w:div>
            <w:div w:id="2033996146">
              <w:marLeft w:val="0"/>
              <w:marRight w:val="0"/>
              <w:marTop w:val="0"/>
              <w:marBottom w:val="0"/>
              <w:divBdr>
                <w:top w:val="none" w:sz="0" w:space="0" w:color="auto"/>
                <w:left w:val="none" w:sz="0" w:space="0" w:color="auto"/>
                <w:bottom w:val="none" w:sz="0" w:space="0" w:color="auto"/>
                <w:right w:val="none" w:sz="0" w:space="0" w:color="auto"/>
              </w:divBdr>
            </w:div>
            <w:div w:id="729696074">
              <w:marLeft w:val="0"/>
              <w:marRight w:val="0"/>
              <w:marTop w:val="0"/>
              <w:marBottom w:val="0"/>
              <w:divBdr>
                <w:top w:val="none" w:sz="0" w:space="0" w:color="auto"/>
                <w:left w:val="none" w:sz="0" w:space="0" w:color="auto"/>
                <w:bottom w:val="none" w:sz="0" w:space="0" w:color="auto"/>
                <w:right w:val="none" w:sz="0" w:space="0" w:color="auto"/>
              </w:divBdr>
            </w:div>
            <w:div w:id="1843818312">
              <w:marLeft w:val="0"/>
              <w:marRight w:val="0"/>
              <w:marTop w:val="0"/>
              <w:marBottom w:val="0"/>
              <w:divBdr>
                <w:top w:val="none" w:sz="0" w:space="0" w:color="auto"/>
                <w:left w:val="none" w:sz="0" w:space="0" w:color="auto"/>
                <w:bottom w:val="none" w:sz="0" w:space="0" w:color="auto"/>
                <w:right w:val="none" w:sz="0" w:space="0" w:color="auto"/>
              </w:divBdr>
            </w:div>
            <w:div w:id="1376733483">
              <w:marLeft w:val="0"/>
              <w:marRight w:val="0"/>
              <w:marTop w:val="0"/>
              <w:marBottom w:val="0"/>
              <w:divBdr>
                <w:top w:val="none" w:sz="0" w:space="0" w:color="auto"/>
                <w:left w:val="none" w:sz="0" w:space="0" w:color="auto"/>
                <w:bottom w:val="none" w:sz="0" w:space="0" w:color="auto"/>
                <w:right w:val="none" w:sz="0" w:space="0" w:color="auto"/>
              </w:divBdr>
            </w:div>
            <w:div w:id="184759113">
              <w:marLeft w:val="0"/>
              <w:marRight w:val="0"/>
              <w:marTop w:val="0"/>
              <w:marBottom w:val="0"/>
              <w:divBdr>
                <w:top w:val="none" w:sz="0" w:space="0" w:color="auto"/>
                <w:left w:val="none" w:sz="0" w:space="0" w:color="auto"/>
                <w:bottom w:val="none" w:sz="0" w:space="0" w:color="auto"/>
                <w:right w:val="none" w:sz="0" w:space="0" w:color="auto"/>
              </w:divBdr>
            </w:div>
            <w:div w:id="532765308">
              <w:marLeft w:val="0"/>
              <w:marRight w:val="0"/>
              <w:marTop w:val="0"/>
              <w:marBottom w:val="0"/>
              <w:divBdr>
                <w:top w:val="none" w:sz="0" w:space="0" w:color="auto"/>
                <w:left w:val="none" w:sz="0" w:space="0" w:color="auto"/>
                <w:bottom w:val="none" w:sz="0" w:space="0" w:color="auto"/>
                <w:right w:val="none" w:sz="0" w:space="0" w:color="auto"/>
              </w:divBdr>
            </w:div>
            <w:div w:id="1658261138">
              <w:marLeft w:val="0"/>
              <w:marRight w:val="0"/>
              <w:marTop w:val="0"/>
              <w:marBottom w:val="0"/>
              <w:divBdr>
                <w:top w:val="none" w:sz="0" w:space="0" w:color="auto"/>
                <w:left w:val="none" w:sz="0" w:space="0" w:color="auto"/>
                <w:bottom w:val="none" w:sz="0" w:space="0" w:color="auto"/>
                <w:right w:val="none" w:sz="0" w:space="0" w:color="auto"/>
              </w:divBdr>
            </w:div>
            <w:div w:id="1997496053">
              <w:marLeft w:val="0"/>
              <w:marRight w:val="0"/>
              <w:marTop w:val="0"/>
              <w:marBottom w:val="0"/>
              <w:divBdr>
                <w:top w:val="none" w:sz="0" w:space="0" w:color="auto"/>
                <w:left w:val="none" w:sz="0" w:space="0" w:color="auto"/>
                <w:bottom w:val="none" w:sz="0" w:space="0" w:color="auto"/>
                <w:right w:val="none" w:sz="0" w:space="0" w:color="auto"/>
              </w:divBdr>
            </w:div>
            <w:div w:id="2059545504">
              <w:marLeft w:val="0"/>
              <w:marRight w:val="0"/>
              <w:marTop w:val="0"/>
              <w:marBottom w:val="0"/>
              <w:divBdr>
                <w:top w:val="none" w:sz="0" w:space="0" w:color="auto"/>
                <w:left w:val="none" w:sz="0" w:space="0" w:color="auto"/>
                <w:bottom w:val="none" w:sz="0" w:space="0" w:color="auto"/>
                <w:right w:val="none" w:sz="0" w:space="0" w:color="auto"/>
              </w:divBdr>
            </w:div>
            <w:div w:id="708140707">
              <w:marLeft w:val="0"/>
              <w:marRight w:val="0"/>
              <w:marTop w:val="0"/>
              <w:marBottom w:val="0"/>
              <w:divBdr>
                <w:top w:val="none" w:sz="0" w:space="0" w:color="auto"/>
                <w:left w:val="none" w:sz="0" w:space="0" w:color="auto"/>
                <w:bottom w:val="none" w:sz="0" w:space="0" w:color="auto"/>
                <w:right w:val="none" w:sz="0" w:space="0" w:color="auto"/>
              </w:divBdr>
            </w:div>
            <w:div w:id="1173953181">
              <w:marLeft w:val="0"/>
              <w:marRight w:val="0"/>
              <w:marTop w:val="0"/>
              <w:marBottom w:val="0"/>
              <w:divBdr>
                <w:top w:val="none" w:sz="0" w:space="0" w:color="auto"/>
                <w:left w:val="none" w:sz="0" w:space="0" w:color="auto"/>
                <w:bottom w:val="none" w:sz="0" w:space="0" w:color="auto"/>
                <w:right w:val="none" w:sz="0" w:space="0" w:color="auto"/>
              </w:divBdr>
            </w:div>
            <w:div w:id="300159777">
              <w:marLeft w:val="0"/>
              <w:marRight w:val="0"/>
              <w:marTop w:val="0"/>
              <w:marBottom w:val="0"/>
              <w:divBdr>
                <w:top w:val="none" w:sz="0" w:space="0" w:color="auto"/>
                <w:left w:val="none" w:sz="0" w:space="0" w:color="auto"/>
                <w:bottom w:val="none" w:sz="0" w:space="0" w:color="auto"/>
                <w:right w:val="none" w:sz="0" w:space="0" w:color="auto"/>
              </w:divBdr>
            </w:div>
            <w:div w:id="1735201978">
              <w:marLeft w:val="0"/>
              <w:marRight w:val="0"/>
              <w:marTop w:val="0"/>
              <w:marBottom w:val="0"/>
              <w:divBdr>
                <w:top w:val="none" w:sz="0" w:space="0" w:color="auto"/>
                <w:left w:val="none" w:sz="0" w:space="0" w:color="auto"/>
                <w:bottom w:val="none" w:sz="0" w:space="0" w:color="auto"/>
                <w:right w:val="none" w:sz="0" w:space="0" w:color="auto"/>
              </w:divBdr>
            </w:div>
            <w:div w:id="750545814">
              <w:marLeft w:val="0"/>
              <w:marRight w:val="0"/>
              <w:marTop w:val="0"/>
              <w:marBottom w:val="0"/>
              <w:divBdr>
                <w:top w:val="none" w:sz="0" w:space="0" w:color="auto"/>
                <w:left w:val="none" w:sz="0" w:space="0" w:color="auto"/>
                <w:bottom w:val="none" w:sz="0" w:space="0" w:color="auto"/>
                <w:right w:val="none" w:sz="0" w:space="0" w:color="auto"/>
              </w:divBdr>
            </w:div>
            <w:div w:id="2042125690">
              <w:marLeft w:val="0"/>
              <w:marRight w:val="0"/>
              <w:marTop w:val="0"/>
              <w:marBottom w:val="0"/>
              <w:divBdr>
                <w:top w:val="none" w:sz="0" w:space="0" w:color="auto"/>
                <w:left w:val="none" w:sz="0" w:space="0" w:color="auto"/>
                <w:bottom w:val="none" w:sz="0" w:space="0" w:color="auto"/>
                <w:right w:val="none" w:sz="0" w:space="0" w:color="auto"/>
              </w:divBdr>
            </w:div>
            <w:div w:id="605231756">
              <w:marLeft w:val="0"/>
              <w:marRight w:val="0"/>
              <w:marTop w:val="0"/>
              <w:marBottom w:val="0"/>
              <w:divBdr>
                <w:top w:val="none" w:sz="0" w:space="0" w:color="auto"/>
                <w:left w:val="none" w:sz="0" w:space="0" w:color="auto"/>
                <w:bottom w:val="none" w:sz="0" w:space="0" w:color="auto"/>
                <w:right w:val="none" w:sz="0" w:space="0" w:color="auto"/>
              </w:divBdr>
            </w:div>
            <w:div w:id="1984382174">
              <w:marLeft w:val="0"/>
              <w:marRight w:val="0"/>
              <w:marTop w:val="0"/>
              <w:marBottom w:val="0"/>
              <w:divBdr>
                <w:top w:val="none" w:sz="0" w:space="0" w:color="auto"/>
                <w:left w:val="none" w:sz="0" w:space="0" w:color="auto"/>
                <w:bottom w:val="none" w:sz="0" w:space="0" w:color="auto"/>
                <w:right w:val="none" w:sz="0" w:space="0" w:color="auto"/>
              </w:divBdr>
            </w:div>
            <w:div w:id="623342531">
              <w:marLeft w:val="0"/>
              <w:marRight w:val="0"/>
              <w:marTop w:val="0"/>
              <w:marBottom w:val="0"/>
              <w:divBdr>
                <w:top w:val="none" w:sz="0" w:space="0" w:color="auto"/>
                <w:left w:val="none" w:sz="0" w:space="0" w:color="auto"/>
                <w:bottom w:val="none" w:sz="0" w:space="0" w:color="auto"/>
                <w:right w:val="none" w:sz="0" w:space="0" w:color="auto"/>
              </w:divBdr>
            </w:div>
            <w:div w:id="558253081">
              <w:marLeft w:val="0"/>
              <w:marRight w:val="0"/>
              <w:marTop w:val="0"/>
              <w:marBottom w:val="0"/>
              <w:divBdr>
                <w:top w:val="none" w:sz="0" w:space="0" w:color="auto"/>
                <w:left w:val="none" w:sz="0" w:space="0" w:color="auto"/>
                <w:bottom w:val="none" w:sz="0" w:space="0" w:color="auto"/>
                <w:right w:val="none" w:sz="0" w:space="0" w:color="auto"/>
              </w:divBdr>
            </w:div>
            <w:div w:id="230315095">
              <w:marLeft w:val="0"/>
              <w:marRight w:val="0"/>
              <w:marTop w:val="0"/>
              <w:marBottom w:val="0"/>
              <w:divBdr>
                <w:top w:val="none" w:sz="0" w:space="0" w:color="auto"/>
                <w:left w:val="none" w:sz="0" w:space="0" w:color="auto"/>
                <w:bottom w:val="none" w:sz="0" w:space="0" w:color="auto"/>
                <w:right w:val="none" w:sz="0" w:space="0" w:color="auto"/>
              </w:divBdr>
            </w:div>
            <w:div w:id="1016269919">
              <w:marLeft w:val="0"/>
              <w:marRight w:val="0"/>
              <w:marTop w:val="0"/>
              <w:marBottom w:val="0"/>
              <w:divBdr>
                <w:top w:val="none" w:sz="0" w:space="0" w:color="auto"/>
                <w:left w:val="none" w:sz="0" w:space="0" w:color="auto"/>
                <w:bottom w:val="none" w:sz="0" w:space="0" w:color="auto"/>
                <w:right w:val="none" w:sz="0" w:space="0" w:color="auto"/>
              </w:divBdr>
            </w:div>
            <w:div w:id="891888434">
              <w:marLeft w:val="0"/>
              <w:marRight w:val="0"/>
              <w:marTop w:val="0"/>
              <w:marBottom w:val="0"/>
              <w:divBdr>
                <w:top w:val="none" w:sz="0" w:space="0" w:color="auto"/>
                <w:left w:val="none" w:sz="0" w:space="0" w:color="auto"/>
                <w:bottom w:val="none" w:sz="0" w:space="0" w:color="auto"/>
                <w:right w:val="none" w:sz="0" w:space="0" w:color="auto"/>
              </w:divBdr>
            </w:div>
            <w:div w:id="1033506456">
              <w:marLeft w:val="0"/>
              <w:marRight w:val="0"/>
              <w:marTop w:val="0"/>
              <w:marBottom w:val="0"/>
              <w:divBdr>
                <w:top w:val="none" w:sz="0" w:space="0" w:color="auto"/>
                <w:left w:val="none" w:sz="0" w:space="0" w:color="auto"/>
                <w:bottom w:val="none" w:sz="0" w:space="0" w:color="auto"/>
                <w:right w:val="none" w:sz="0" w:space="0" w:color="auto"/>
              </w:divBdr>
            </w:div>
            <w:div w:id="1791971713">
              <w:marLeft w:val="0"/>
              <w:marRight w:val="0"/>
              <w:marTop w:val="0"/>
              <w:marBottom w:val="0"/>
              <w:divBdr>
                <w:top w:val="none" w:sz="0" w:space="0" w:color="auto"/>
                <w:left w:val="none" w:sz="0" w:space="0" w:color="auto"/>
                <w:bottom w:val="none" w:sz="0" w:space="0" w:color="auto"/>
                <w:right w:val="none" w:sz="0" w:space="0" w:color="auto"/>
              </w:divBdr>
            </w:div>
            <w:div w:id="1650012639">
              <w:marLeft w:val="0"/>
              <w:marRight w:val="0"/>
              <w:marTop w:val="0"/>
              <w:marBottom w:val="0"/>
              <w:divBdr>
                <w:top w:val="none" w:sz="0" w:space="0" w:color="auto"/>
                <w:left w:val="none" w:sz="0" w:space="0" w:color="auto"/>
                <w:bottom w:val="none" w:sz="0" w:space="0" w:color="auto"/>
                <w:right w:val="none" w:sz="0" w:space="0" w:color="auto"/>
              </w:divBdr>
            </w:div>
            <w:div w:id="1085766298">
              <w:marLeft w:val="0"/>
              <w:marRight w:val="0"/>
              <w:marTop w:val="0"/>
              <w:marBottom w:val="0"/>
              <w:divBdr>
                <w:top w:val="none" w:sz="0" w:space="0" w:color="auto"/>
                <w:left w:val="none" w:sz="0" w:space="0" w:color="auto"/>
                <w:bottom w:val="none" w:sz="0" w:space="0" w:color="auto"/>
                <w:right w:val="none" w:sz="0" w:space="0" w:color="auto"/>
              </w:divBdr>
            </w:div>
            <w:div w:id="380370979">
              <w:marLeft w:val="0"/>
              <w:marRight w:val="0"/>
              <w:marTop w:val="0"/>
              <w:marBottom w:val="0"/>
              <w:divBdr>
                <w:top w:val="none" w:sz="0" w:space="0" w:color="auto"/>
                <w:left w:val="none" w:sz="0" w:space="0" w:color="auto"/>
                <w:bottom w:val="none" w:sz="0" w:space="0" w:color="auto"/>
                <w:right w:val="none" w:sz="0" w:space="0" w:color="auto"/>
              </w:divBdr>
            </w:div>
            <w:div w:id="1247567711">
              <w:marLeft w:val="0"/>
              <w:marRight w:val="0"/>
              <w:marTop w:val="0"/>
              <w:marBottom w:val="0"/>
              <w:divBdr>
                <w:top w:val="none" w:sz="0" w:space="0" w:color="auto"/>
                <w:left w:val="none" w:sz="0" w:space="0" w:color="auto"/>
                <w:bottom w:val="none" w:sz="0" w:space="0" w:color="auto"/>
                <w:right w:val="none" w:sz="0" w:space="0" w:color="auto"/>
              </w:divBdr>
            </w:div>
            <w:div w:id="1482774199">
              <w:marLeft w:val="0"/>
              <w:marRight w:val="0"/>
              <w:marTop w:val="0"/>
              <w:marBottom w:val="0"/>
              <w:divBdr>
                <w:top w:val="none" w:sz="0" w:space="0" w:color="auto"/>
                <w:left w:val="none" w:sz="0" w:space="0" w:color="auto"/>
                <w:bottom w:val="none" w:sz="0" w:space="0" w:color="auto"/>
                <w:right w:val="none" w:sz="0" w:space="0" w:color="auto"/>
              </w:divBdr>
            </w:div>
            <w:div w:id="967400061">
              <w:marLeft w:val="0"/>
              <w:marRight w:val="0"/>
              <w:marTop w:val="0"/>
              <w:marBottom w:val="0"/>
              <w:divBdr>
                <w:top w:val="none" w:sz="0" w:space="0" w:color="auto"/>
                <w:left w:val="none" w:sz="0" w:space="0" w:color="auto"/>
                <w:bottom w:val="none" w:sz="0" w:space="0" w:color="auto"/>
                <w:right w:val="none" w:sz="0" w:space="0" w:color="auto"/>
              </w:divBdr>
            </w:div>
            <w:div w:id="181357598">
              <w:marLeft w:val="0"/>
              <w:marRight w:val="0"/>
              <w:marTop w:val="0"/>
              <w:marBottom w:val="0"/>
              <w:divBdr>
                <w:top w:val="none" w:sz="0" w:space="0" w:color="auto"/>
                <w:left w:val="none" w:sz="0" w:space="0" w:color="auto"/>
                <w:bottom w:val="none" w:sz="0" w:space="0" w:color="auto"/>
                <w:right w:val="none" w:sz="0" w:space="0" w:color="auto"/>
              </w:divBdr>
            </w:div>
            <w:div w:id="1047143641">
              <w:marLeft w:val="0"/>
              <w:marRight w:val="0"/>
              <w:marTop w:val="0"/>
              <w:marBottom w:val="0"/>
              <w:divBdr>
                <w:top w:val="none" w:sz="0" w:space="0" w:color="auto"/>
                <w:left w:val="none" w:sz="0" w:space="0" w:color="auto"/>
                <w:bottom w:val="none" w:sz="0" w:space="0" w:color="auto"/>
                <w:right w:val="none" w:sz="0" w:space="0" w:color="auto"/>
              </w:divBdr>
            </w:div>
            <w:div w:id="875775676">
              <w:marLeft w:val="0"/>
              <w:marRight w:val="0"/>
              <w:marTop w:val="0"/>
              <w:marBottom w:val="0"/>
              <w:divBdr>
                <w:top w:val="none" w:sz="0" w:space="0" w:color="auto"/>
                <w:left w:val="none" w:sz="0" w:space="0" w:color="auto"/>
                <w:bottom w:val="none" w:sz="0" w:space="0" w:color="auto"/>
                <w:right w:val="none" w:sz="0" w:space="0" w:color="auto"/>
              </w:divBdr>
            </w:div>
            <w:div w:id="959720810">
              <w:marLeft w:val="0"/>
              <w:marRight w:val="0"/>
              <w:marTop w:val="0"/>
              <w:marBottom w:val="0"/>
              <w:divBdr>
                <w:top w:val="none" w:sz="0" w:space="0" w:color="auto"/>
                <w:left w:val="none" w:sz="0" w:space="0" w:color="auto"/>
                <w:bottom w:val="none" w:sz="0" w:space="0" w:color="auto"/>
                <w:right w:val="none" w:sz="0" w:space="0" w:color="auto"/>
              </w:divBdr>
            </w:div>
            <w:div w:id="13552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2212">
      <w:bodyDiv w:val="1"/>
      <w:marLeft w:val="0"/>
      <w:marRight w:val="0"/>
      <w:marTop w:val="0"/>
      <w:marBottom w:val="0"/>
      <w:divBdr>
        <w:top w:val="none" w:sz="0" w:space="0" w:color="auto"/>
        <w:left w:val="none" w:sz="0" w:space="0" w:color="auto"/>
        <w:bottom w:val="none" w:sz="0" w:space="0" w:color="auto"/>
        <w:right w:val="none" w:sz="0" w:space="0" w:color="auto"/>
      </w:divBdr>
    </w:div>
    <w:div w:id="1906917341">
      <w:bodyDiv w:val="1"/>
      <w:marLeft w:val="0"/>
      <w:marRight w:val="0"/>
      <w:marTop w:val="0"/>
      <w:marBottom w:val="0"/>
      <w:divBdr>
        <w:top w:val="none" w:sz="0" w:space="0" w:color="auto"/>
        <w:left w:val="none" w:sz="0" w:space="0" w:color="auto"/>
        <w:bottom w:val="none" w:sz="0" w:space="0" w:color="auto"/>
        <w:right w:val="none" w:sz="0" w:space="0" w:color="auto"/>
      </w:divBdr>
    </w:div>
    <w:div w:id="1931506576">
      <w:bodyDiv w:val="1"/>
      <w:marLeft w:val="0"/>
      <w:marRight w:val="0"/>
      <w:marTop w:val="0"/>
      <w:marBottom w:val="0"/>
      <w:divBdr>
        <w:top w:val="none" w:sz="0" w:space="0" w:color="auto"/>
        <w:left w:val="none" w:sz="0" w:space="0" w:color="auto"/>
        <w:bottom w:val="none" w:sz="0" w:space="0" w:color="auto"/>
        <w:right w:val="none" w:sz="0" w:space="0" w:color="auto"/>
      </w:divBdr>
    </w:div>
    <w:div w:id="1936817404">
      <w:bodyDiv w:val="1"/>
      <w:marLeft w:val="0"/>
      <w:marRight w:val="0"/>
      <w:marTop w:val="0"/>
      <w:marBottom w:val="0"/>
      <w:divBdr>
        <w:top w:val="none" w:sz="0" w:space="0" w:color="auto"/>
        <w:left w:val="none" w:sz="0" w:space="0" w:color="auto"/>
        <w:bottom w:val="none" w:sz="0" w:space="0" w:color="auto"/>
        <w:right w:val="none" w:sz="0" w:space="0" w:color="auto"/>
      </w:divBdr>
    </w:div>
    <w:div w:id="2037191991">
      <w:bodyDiv w:val="1"/>
      <w:marLeft w:val="0"/>
      <w:marRight w:val="0"/>
      <w:marTop w:val="0"/>
      <w:marBottom w:val="0"/>
      <w:divBdr>
        <w:top w:val="none" w:sz="0" w:space="0" w:color="auto"/>
        <w:left w:val="none" w:sz="0" w:space="0" w:color="auto"/>
        <w:bottom w:val="none" w:sz="0" w:space="0" w:color="auto"/>
        <w:right w:val="none" w:sz="0" w:space="0" w:color="auto"/>
      </w:divBdr>
    </w:div>
    <w:div w:id="2109622019">
      <w:bodyDiv w:val="1"/>
      <w:marLeft w:val="0"/>
      <w:marRight w:val="0"/>
      <w:marTop w:val="0"/>
      <w:marBottom w:val="0"/>
      <w:divBdr>
        <w:top w:val="none" w:sz="0" w:space="0" w:color="auto"/>
        <w:left w:val="none" w:sz="0" w:space="0" w:color="auto"/>
        <w:bottom w:val="none" w:sz="0" w:space="0" w:color="auto"/>
        <w:right w:val="none" w:sz="0" w:space="0" w:color="auto"/>
      </w:divBdr>
    </w:div>
    <w:div w:id="21277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5D8A-ECF8-40A5-8F1A-F2137BA7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4720</TotalTime>
  <Pages>15</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92</cp:revision>
  <cp:lastPrinted>2018-12-04T10:41:00Z</cp:lastPrinted>
  <dcterms:created xsi:type="dcterms:W3CDTF">2011-12-05T05:21:00Z</dcterms:created>
  <dcterms:modified xsi:type="dcterms:W3CDTF">2018-12-04T10:50:00Z</dcterms:modified>
</cp:coreProperties>
</file>