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C" w:rsidRDefault="004903E9" w:rsidP="00490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E9">
        <w:rPr>
          <w:rFonts w:ascii="Times New Roman" w:hAnsi="Times New Roman" w:cs="Times New Roman"/>
          <w:sz w:val="28"/>
          <w:szCs w:val="28"/>
        </w:rPr>
        <w:t>ОБРАЗОВАТЕЛЬНОЕ УЧРЕЖДЕНИЕ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3E9">
        <w:rPr>
          <w:rFonts w:ascii="Times New Roman" w:hAnsi="Times New Roman" w:cs="Times New Roman"/>
          <w:sz w:val="28"/>
          <w:szCs w:val="28"/>
        </w:rPr>
        <w:t>«НИЖЕГОРОДСКИЙ МЕДИЦИНСКИЙ КОЛЛЕДЖ»</w:t>
      </w:r>
    </w:p>
    <w:p w:rsidR="004903E9" w:rsidRDefault="004903E9" w:rsidP="004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3E9" w:rsidRDefault="004903E9" w:rsidP="004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3E9" w:rsidRDefault="004903E9" w:rsidP="004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A7" w:rsidRDefault="002B5AA7" w:rsidP="004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3E9" w:rsidRDefault="004903E9" w:rsidP="00490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Специальность 31.02.03 «Лабораторная диагностика»</w:t>
      </w:r>
    </w:p>
    <w:p w:rsidR="004903E9" w:rsidRDefault="004903E9" w:rsidP="004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3E9" w:rsidRPr="004903E9" w:rsidRDefault="004903E9" w:rsidP="004903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903E9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4903E9" w:rsidRDefault="004903E9" w:rsidP="004903E9">
      <w:pPr>
        <w:rPr>
          <w:rFonts w:ascii="Times New Roman" w:hAnsi="Times New Roman" w:cs="Times New Roman"/>
          <w:b/>
          <w:sz w:val="32"/>
          <w:szCs w:val="32"/>
        </w:rPr>
      </w:pPr>
      <w:r w:rsidRPr="004903E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903E9">
        <w:rPr>
          <w:rFonts w:ascii="Times New Roman" w:hAnsi="Times New Roman" w:cs="Times New Roman"/>
          <w:b/>
          <w:sz w:val="32"/>
          <w:szCs w:val="32"/>
        </w:rPr>
        <w:t>В рамках кружка «</w:t>
      </w:r>
      <w:proofErr w:type="spellStart"/>
      <w:r w:rsidRPr="004903E9">
        <w:rPr>
          <w:rFonts w:ascii="Times New Roman" w:hAnsi="Times New Roman" w:cs="Times New Roman"/>
          <w:b/>
          <w:sz w:val="32"/>
          <w:szCs w:val="32"/>
        </w:rPr>
        <w:t>Здоровёнок</w:t>
      </w:r>
      <w:proofErr w:type="spellEnd"/>
      <w:r w:rsidRPr="004903E9">
        <w:rPr>
          <w:rFonts w:ascii="Times New Roman" w:hAnsi="Times New Roman" w:cs="Times New Roman"/>
          <w:b/>
          <w:sz w:val="32"/>
          <w:szCs w:val="32"/>
        </w:rPr>
        <w:t>»</w:t>
      </w:r>
    </w:p>
    <w:p w:rsidR="004903E9" w:rsidRDefault="004903E9" w:rsidP="004903E9">
      <w:pPr>
        <w:rPr>
          <w:rFonts w:ascii="Times New Roman" w:hAnsi="Times New Roman" w:cs="Times New Roman"/>
          <w:b/>
          <w:sz w:val="28"/>
          <w:szCs w:val="28"/>
        </w:rPr>
      </w:pPr>
      <w:r w:rsidRPr="004903E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4903E9">
        <w:rPr>
          <w:rFonts w:ascii="Times New Roman" w:hAnsi="Times New Roman" w:cs="Times New Roman"/>
          <w:b/>
          <w:sz w:val="28"/>
          <w:szCs w:val="28"/>
        </w:rPr>
        <w:t>«Особенности действия аллергенов на организм человека</w:t>
      </w:r>
      <w:r w:rsidRPr="004903E9">
        <w:rPr>
          <w:rFonts w:ascii="Times New Roman" w:hAnsi="Times New Roman" w:cs="Times New Roman"/>
          <w:b/>
          <w:sz w:val="28"/>
          <w:szCs w:val="28"/>
        </w:rPr>
        <w:t>»</w:t>
      </w:r>
    </w:p>
    <w:p w:rsidR="004903E9" w:rsidRDefault="004903E9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4903E9" w:rsidRDefault="004903E9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4903E9" w:rsidRDefault="004903E9" w:rsidP="004903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3E9" w:rsidRDefault="004903E9" w:rsidP="004903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3E9" w:rsidRDefault="004903E9" w:rsidP="004903E9">
      <w:pPr>
        <w:jc w:val="right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Подготовила студентка группы 321 –III</w:t>
      </w:r>
      <w:proofErr w:type="gramStart"/>
      <w:r w:rsidRPr="004903E9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4903E9">
        <w:rPr>
          <w:rFonts w:ascii="Times New Roman" w:hAnsi="Times New Roman" w:cs="Times New Roman"/>
          <w:sz w:val="28"/>
          <w:szCs w:val="28"/>
        </w:rPr>
        <w:t>аб.</w:t>
      </w:r>
    </w:p>
    <w:p w:rsidR="002B5AA7" w:rsidRDefault="002B5AA7" w:rsidP="00490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Юлия Сергеевна</w:t>
      </w:r>
    </w:p>
    <w:p w:rsidR="002B5AA7" w:rsidRDefault="004903E9" w:rsidP="004903E9">
      <w:pPr>
        <w:jc w:val="right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4903E9" w:rsidRDefault="004903E9" w:rsidP="004903E9">
      <w:pPr>
        <w:jc w:val="right"/>
        <w:rPr>
          <w:rFonts w:ascii="Times New Roman" w:hAnsi="Times New Roman" w:cs="Times New Roman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t>Белова Марина Николаевна</w:t>
      </w:r>
    </w:p>
    <w:p w:rsidR="002B5AA7" w:rsidRDefault="002B5AA7" w:rsidP="002B5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A7" w:rsidRDefault="002B5AA7" w:rsidP="002B5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A7" w:rsidRDefault="002B5AA7" w:rsidP="002B5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A7" w:rsidRDefault="002B5AA7" w:rsidP="002B5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A7" w:rsidRDefault="002B5AA7" w:rsidP="002B5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2B5AA7" w:rsidRDefault="002B5AA7" w:rsidP="002B5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2B5AA7" w:rsidRDefault="002B5AA7" w:rsidP="002B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A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B5AA7" w:rsidRDefault="002B5AA7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75F36">
        <w:rPr>
          <w:rFonts w:ascii="Times New Roman" w:hAnsi="Times New Roman" w:cs="Times New Roman"/>
          <w:sz w:val="28"/>
          <w:szCs w:val="28"/>
        </w:rPr>
        <w:t>.3</w:t>
      </w:r>
    </w:p>
    <w:p w:rsidR="002B5AA7" w:rsidRDefault="002B5AA7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1.1.Что такое аллергены…………………………………………………….</w:t>
      </w:r>
      <w:r w:rsidR="00E75F36">
        <w:rPr>
          <w:rFonts w:ascii="Times New Roman" w:hAnsi="Times New Roman" w:cs="Times New Roman"/>
          <w:sz w:val="28"/>
          <w:szCs w:val="28"/>
        </w:rPr>
        <w:t>5</w:t>
      </w:r>
    </w:p>
    <w:p w:rsidR="00DB58CD" w:rsidRDefault="00DB58CD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Этиология……………………………………………………………….</w:t>
      </w:r>
      <w:r w:rsidR="00E75F36">
        <w:rPr>
          <w:rFonts w:ascii="Times New Roman" w:hAnsi="Times New Roman" w:cs="Times New Roman"/>
          <w:sz w:val="28"/>
          <w:szCs w:val="28"/>
        </w:rPr>
        <w:t>.5</w:t>
      </w:r>
    </w:p>
    <w:p w:rsidR="002B5AA7" w:rsidRDefault="002B5AA7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Попадание аллергенов в организм человека…………………………</w:t>
      </w:r>
      <w:r w:rsidR="00E75F36">
        <w:rPr>
          <w:rFonts w:ascii="Times New Roman" w:hAnsi="Times New Roman" w:cs="Times New Roman"/>
          <w:sz w:val="28"/>
          <w:szCs w:val="28"/>
        </w:rPr>
        <w:t>..5</w:t>
      </w:r>
    </w:p>
    <w:p w:rsidR="002B5AA7" w:rsidRDefault="002B5AA7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Классификация………………………………………………………….</w:t>
      </w:r>
      <w:r w:rsidR="00E75F36">
        <w:rPr>
          <w:rFonts w:ascii="Times New Roman" w:hAnsi="Times New Roman" w:cs="Times New Roman"/>
          <w:sz w:val="28"/>
          <w:szCs w:val="28"/>
        </w:rPr>
        <w:t>.6</w:t>
      </w:r>
    </w:p>
    <w:p w:rsidR="002B5AA7" w:rsidRDefault="002B5AA7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58CD">
        <w:rPr>
          <w:rFonts w:ascii="Times New Roman" w:hAnsi="Times New Roman" w:cs="Times New Roman"/>
          <w:sz w:val="28"/>
          <w:szCs w:val="28"/>
        </w:rPr>
        <w:t>Механизм развития аллергической реакции………………………….</w:t>
      </w:r>
      <w:r w:rsidR="00E75F36">
        <w:rPr>
          <w:rFonts w:ascii="Times New Roman" w:hAnsi="Times New Roman" w:cs="Times New Roman"/>
          <w:sz w:val="28"/>
          <w:szCs w:val="28"/>
        </w:rPr>
        <w:t>8</w:t>
      </w:r>
    </w:p>
    <w:p w:rsidR="00DB58CD" w:rsidRDefault="00DB58CD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Симптомы……………………………………………………………….</w:t>
      </w:r>
      <w:r w:rsidR="00E75F36">
        <w:rPr>
          <w:rFonts w:ascii="Times New Roman" w:hAnsi="Times New Roman" w:cs="Times New Roman"/>
          <w:sz w:val="28"/>
          <w:szCs w:val="28"/>
        </w:rPr>
        <w:t>8</w:t>
      </w:r>
    </w:p>
    <w:p w:rsidR="00DB58CD" w:rsidRDefault="00DB58CD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Последствия и осложнения…………………………………………….</w:t>
      </w:r>
      <w:r w:rsidR="00E75F36">
        <w:rPr>
          <w:rFonts w:ascii="Times New Roman" w:hAnsi="Times New Roman" w:cs="Times New Roman"/>
          <w:sz w:val="28"/>
          <w:szCs w:val="28"/>
        </w:rPr>
        <w:t>8</w:t>
      </w:r>
    </w:p>
    <w:p w:rsidR="00DB58CD" w:rsidRDefault="00DB58CD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1.3.Лечение аллергии и виды препаратов………………………………..</w:t>
      </w:r>
      <w:r w:rsidR="00E75F36">
        <w:rPr>
          <w:rFonts w:ascii="Times New Roman" w:hAnsi="Times New Roman" w:cs="Times New Roman"/>
          <w:sz w:val="28"/>
          <w:szCs w:val="28"/>
        </w:rPr>
        <w:t>10</w:t>
      </w:r>
    </w:p>
    <w:p w:rsidR="00DB58CD" w:rsidRDefault="00DB58CD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Первая помощь………………………………………………………</w:t>
      </w:r>
      <w:r w:rsidR="00E75F36">
        <w:rPr>
          <w:rFonts w:ascii="Times New Roman" w:hAnsi="Times New Roman" w:cs="Times New Roman"/>
          <w:sz w:val="28"/>
          <w:szCs w:val="28"/>
        </w:rPr>
        <w:t>..10</w:t>
      </w:r>
    </w:p>
    <w:p w:rsidR="00F9177A" w:rsidRDefault="00DB58CD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Профилактика…………………………………………………………</w:t>
      </w:r>
      <w:r w:rsidR="00E75F36">
        <w:rPr>
          <w:rFonts w:ascii="Times New Roman" w:hAnsi="Times New Roman" w:cs="Times New Roman"/>
          <w:sz w:val="28"/>
          <w:szCs w:val="28"/>
        </w:rPr>
        <w:t>11</w:t>
      </w: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E75F36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 w:rsidR="00E75F36">
        <w:rPr>
          <w:rFonts w:ascii="Times New Roman" w:hAnsi="Times New Roman" w:cs="Times New Roman"/>
          <w:sz w:val="28"/>
          <w:szCs w:val="28"/>
        </w:rPr>
        <w:t>12</w:t>
      </w: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</w:t>
      </w:r>
      <w:r w:rsidR="00E75F36">
        <w:rPr>
          <w:rFonts w:ascii="Times New Roman" w:hAnsi="Times New Roman" w:cs="Times New Roman"/>
          <w:sz w:val="28"/>
          <w:szCs w:val="28"/>
        </w:rPr>
        <w:t>13</w:t>
      </w: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2B5AA7">
      <w:pPr>
        <w:rPr>
          <w:rFonts w:ascii="Times New Roman" w:hAnsi="Times New Roman" w:cs="Times New Roman"/>
          <w:sz w:val="28"/>
          <w:szCs w:val="28"/>
        </w:rPr>
      </w:pPr>
    </w:p>
    <w:p w:rsidR="00DB58CD" w:rsidRDefault="00F9177A" w:rsidP="00F9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9177A" w:rsidRPr="001A6758" w:rsidRDefault="00F9177A" w:rsidP="00F9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9177A" w:rsidRDefault="00F9177A" w:rsidP="00F9177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Аллерги́я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(др</w:t>
      </w:r>
      <w:proofErr w:type="gramStart"/>
      <w:r w:rsidRPr="00F917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177A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ἄλλος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— другой, иной, чужой +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ἔργον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— воздействие) — типовой иммунопатологический процесс, выраженный сверхчувствительностью иммунной системы организма при повторных воздействиях аллергена на ранее сенсибилизированный этим аллергеном организм.</w:t>
      </w:r>
    </w:p>
    <w:p w:rsidR="00F9177A" w:rsidRPr="00F9177A" w:rsidRDefault="00F9177A" w:rsidP="00F917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77A">
        <w:rPr>
          <w:rFonts w:ascii="Times New Roman" w:hAnsi="Times New Roman" w:cs="Times New Roman"/>
          <w:sz w:val="28"/>
          <w:szCs w:val="28"/>
        </w:rPr>
        <w:t xml:space="preserve">Термин «аллергия» был введён венским педиатром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Клеменсом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Фон Пирке в 1906 году. Он заметил, что у некоторых из его пациентов наблюдаемые симптомы могли быть вызваны определёнными веществами (аллергенами) из окружающей среды: пылью, пыльцой растений, некоторыми видами пищи. На протяжении долгого времени считалось, что гиперчувствительность развивается в связи с нарушением функции иммуноглобулинов</w:t>
      </w:r>
      <w:proofErr w:type="gramStart"/>
      <w:r w:rsidRPr="00F9177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9177A">
        <w:rPr>
          <w:rFonts w:ascii="Times New Roman" w:hAnsi="Times New Roman" w:cs="Times New Roman"/>
          <w:sz w:val="28"/>
          <w:szCs w:val="28"/>
        </w:rPr>
        <w:t>, однако впоследствии стало ясно, что многочисленные механизмы с участием различных химических веществ вызывают появление множества симптомов, ранее классифицированных как «аллергия».</w:t>
      </w:r>
    </w:p>
    <w:p w:rsidR="00F9177A" w:rsidRDefault="00F9177A" w:rsidP="00F917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77A">
        <w:rPr>
          <w:rFonts w:ascii="Times New Roman" w:hAnsi="Times New Roman" w:cs="Times New Roman"/>
          <w:sz w:val="28"/>
          <w:szCs w:val="28"/>
        </w:rPr>
        <w:t xml:space="preserve">Британские иммунологи Филипп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Джелл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Philip George </w:t>
      </w:r>
      <w:proofErr w:type="spellStart"/>
      <w:r w:rsidRPr="00F9177A">
        <w:rPr>
          <w:rFonts w:ascii="Times New Roman" w:hAnsi="Times New Roman" w:cs="Times New Roman"/>
          <w:sz w:val="28"/>
          <w:szCs w:val="28"/>
          <w:lang w:val="en-US"/>
        </w:rPr>
        <w:t>Houthem</w:t>
      </w:r>
      <w:proofErr w:type="spellEnd"/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177A">
        <w:rPr>
          <w:rFonts w:ascii="Times New Roman" w:hAnsi="Times New Roman" w:cs="Times New Roman"/>
          <w:sz w:val="28"/>
          <w:szCs w:val="28"/>
          <w:lang w:val="en-US"/>
        </w:rPr>
        <w:t>Gell</w:t>
      </w:r>
      <w:proofErr w:type="spellEnd"/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9177A">
        <w:rPr>
          <w:rFonts w:ascii="Times New Roman" w:hAnsi="Times New Roman" w:cs="Times New Roman"/>
          <w:sz w:val="28"/>
          <w:szCs w:val="28"/>
        </w:rPr>
        <w:t>и</w:t>
      </w:r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77A">
        <w:rPr>
          <w:rFonts w:ascii="Times New Roman" w:hAnsi="Times New Roman" w:cs="Times New Roman"/>
          <w:sz w:val="28"/>
          <w:szCs w:val="28"/>
        </w:rPr>
        <w:t>Робин</w:t>
      </w:r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Кумбс</w:t>
      </w:r>
      <w:proofErr w:type="spellEnd"/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F917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Coombs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>) в 1963 году выделили 4 основных типа реакций гиперчувствительности. На сегодняшний день известно 5 типов реакций гиперчувствительности. Термин «аллергия» был сохранён за первым типом реакций.</w:t>
      </w:r>
    </w:p>
    <w:p w:rsidR="00F9177A" w:rsidRDefault="00F9177A" w:rsidP="00F9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77A" w:rsidRPr="001A6758" w:rsidRDefault="00F9177A" w:rsidP="00F9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9177A" w:rsidRDefault="00F9177A" w:rsidP="00F9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177A">
        <w:rPr>
          <w:rFonts w:ascii="Times New Roman" w:hAnsi="Times New Roman" w:cs="Times New Roman"/>
          <w:sz w:val="28"/>
          <w:szCs w:val="28"/>
        </w:rPr>
        <w:t>У каждого пятого человека на Земле хотя бы однажды в жизни возникали аллергические реакции, а каждый 8-й – 10-й человек в мире страдает от аллергии</w:t>
      </w:r>
      <w:proofErr w:type="gramStart"/>
      <w:r w:rsidRPr="00F917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177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9177A">
        <w:rPr>
          <w:rFonts w:ascii="Times New Roman" w:hAnsi="Times New Roman" w:cs="Times New Roman"/>
          <w:sz w:val="28"/>
          <w:szCs w:val="28"/>
        </w:rPr>
        <w:t>лергические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заболевания являются актуальной проблемой практического здравоохранения и в последнее десятилетие привлекают все более пристальное внимание врачей разных специальностей. В мире неуклонно растет число больных бронхиальной астмой, поллинозом</w:t>
      </w:r>
      <w:proofErr w:type="gramStart"/>
      <w:r w:rsidRPr="00F91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7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177A">
        <w:rPr>
          <w:rFonts w:ascii="Times New Roman" w:hAnsi="Times New Roman" w:cs="Times New Roman"/>
          <w:sz w:val="28"/>
          <w:szCs w:val="28"/>
        </w:rPr>
        <w:t xml:space="preserve">ллергическим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риноконъюнктивитом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, крапивницей и отеками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>, атоническим дерматитом, пищевой аллергией и другим</w:t>
      </w:r>
      <w:r>
        <w:rPr>
          <w:rFonts w:ascii="Times New Roman" w:hAnsi="Times New Roman" w:cs="Times New Roman"/>
          <w:sz w:val="28"/>
          <w:szCs w:val="28"/>
        </w:rPr>
        <w:t xml:space="preserve">и аллергическими заболеваниями. </w:t>
      </w:r>
      <w:r w:rsidRPr="00F9177A">
        <w:rPr>
          <w:rFonts w:ascii="Times New Roman" w:hAnsi="Times New Roman" w:cs="Times New Roman"/>
          <w:sz w:val="28"/>
          <w:szCs w:val="28"/>
        </w:rPr>
        <w:t>Ежегодно разрабатываются и внедряются в практику новые препараты, совершенствуются их формы. Все более высокие требования предъявляются к их эффективности и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опасности, удобству применения. </w:t>
      </w:r>
    </w:p>
    <w:p w:rsidR="00F9177A" w:rsidRDefault="00F9177A" w:rsidP="00F9177A">
      <w:pPr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F9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9177A" w:rsidRDefault="00F9177A" w:rsidP="00F917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177A">
        <w:rPr>
          <w:rFonts w:ascii="Times New Roman" w:hAnsi="Times New Roman" w:cs="Times New Roman"/>
          <w:sz w:val="28"/>
          <w:szCs w:val="28"/>
        </w:rPr>
        <w:lastRenderedPageBreak/>
        <w:t>Однако, несмотря на все достижения, до сих пор сохраняются высокие показатели частоты обострений аллер</w:t>
      </w:r>
      <w:r>
        <w:rPr>
          <w:rFonts w:ascii="Times New Roman" w:hAnsi="Times New Roman" w:cs="Times New Roman"/>
          <w:sz w:val="28"/>
          <w:szCs w:val="28"/>
        </w:rPr>
        <w:t xml:space="preserve">гических заболеваний,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обращений</w:t>
      </w:r>
      <w:r w:rsidRPr="00F9177A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за скорой медицинской помощью, инвалидности и смертности. Одной из причин недостаточного эффекта терапии являются отрывочные знания больных о своем заболевании, профилактике обострений, соблюдении </w:t>
      </w:r>
      <w:proofErr w:type="spellStart"/>
      <w:r w:rsidRPr="00F9177A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Pr="00F9177A">
        <w:rPr>
          <w:rFonts w:ascii="Times New Roman" w:hAnsi="Times New Roman" w:cs="Times New Roman"/>
          <w:sz w:val="28"/>
          <w:szCs w:val="28"/>
        </w:rPr>
        <w:t xml:space="preserve"> режима и уменьшении контакта с причинными аллергенами. У больных отсутствуют навыки самоконтроля и оказания себе первой помощи при развитии острых аллергических реакций или обострении хронических заболеваний.</w:t>
      </w:r>
    </w:p>
    <w:p w:rsidR="00F9177A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особенностей действия аллергенов на организм человека.</w:t>
      </w:r>
    </w:p>
    <w:p w:rsidR="00141716" w:rsidRPr="001A6758" w:rsidRDefault="00141716" w:rsidP="001417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особенности действия аллергенов на организм человека.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классификацию аллергенов.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3.Описать лечение и профилактику.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141716" w:rsidRPr="001A6758" w:rsidRDefault="00141716" w:rsidP="00141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lastRenderedPageBreak/>
        <w:t>1.1.Что такое аллергены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Аллергены – чужеродные вещества, которые поступая в организм, становятся основной причиной аллергических реакций.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716">
        <w:rPr>
          <w:rFonts w:ascii="Times New Roman" w:hAnsi="Times New Roman" w:cs="Times New Roman"/>
          <w:sz w:val="28"/>
          <w:szCs w:val="28"/>
        </w:rPr>
        <w:t>Аллергенами принято считать особые антигены, которые вызывают у чувствительных людей аллергическую реакцию. Подобно другим чужеродным частицам, при попадании в организм они активизируют действие иммунной системы и вызывают ее ответную реакцию. Реакция организма всегда неадекватна и сопровождается воспалительными явлениями. Например, у человека может внезапно начаться кашель или насморк, который практически невозможно остановить. В считанные минуты тело может покрыться сыпью, появиться зуд и неприятное покалывание.</w:t>
      </w:r>
    </w:p>
    <w:p w:rsidR="00141716" w:rsidRPr="001A6758" w:rsidRDefault="00141716" w:rsidP="001417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6758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141716" w:rsidRDefault="00141716" w:rsidP="00141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1716">
        <w:rPr>
          <w:rFonts w:ascii="Times New Roman" w:hAnsi="Times New Roman" w:cs="Times New Roman"/>
          <w:sz w:val="28"/>
          <w:szCs w:val="28"/>
        </w:rPr>
        <w:t xml:space="preserve">К аллергии относятся иммунные реакции (реакции гиперчувствительности I типа), при которых в организме человека вырабатываются антитела (иммуноглобулины Е) для специфических белков. Когда эти вещества приводят к гиперчувствительности организма, они называются аллергенами. Следует отличать аллергию от аутоиммунных реакций: аутоиммунный процесс возникает тогда, когда обычные ткани организма </w:t>
      </w:r>
      <w:proofErr w:type="gramStart"/>
      <w:r w:rsidRPr="00141716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141716">
        <w:rPr>
          <w:rFonts w:ascii="Times New Roman" w:hAnsi="Times New Roman" w:cs="Times New Roman"/>
          <w:sz w:val="28"/>
          <w:szCs w:val="28"/>
        </w:rPr>
        <w:t xml:space="preserve"> изменены под действием каких-либо повреждающих факторов таким образом, что в белках этих тканей появляются и открываются антигенные детерминанты и происходит повышение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к приобретённым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аутоантигенам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716">
        <w:rPr>
          <w:rFonts w:ascii="Times New Roman" w:hAnsi="Times New Roman" w:cs="Times New Roman"/>
          <w:sz w:val="28"/>
          <w:szCs w:val="28"/>
        </w:rPr>
        <w:t>Первый тип гиперчувствительности характеризуется чрезмерной активацией тучных клеток (</w:t>
      </w:r>
      <w:proofErr w:type="spellStart"/>
      <w:r w:rsidRPr="00141716">
        <w:rPr>
          <w:rFonts w:ascii="Times New Roman" w:hAnsi="Times New Roman" w:cs="Times New Roman"/>
          <w:sz w:val="28"/>
          <w:szCs w:val="28"/>
        </w:rPr>
        <w:t>мастоцитов</w:t>
      </w:r>
      <w:proofErr w:type="spellEnd"/>
      <w:r w:rsidRPr="00141716">
        <w:rPr>
          <w:rFonts w:ascii="Times New Roman" w:hAnsi="Times New Roman" w:cs="Times New Roman"/>
          <w:sz w:val="28"/>
          <w:szCs w:val="28"/>
        </w:rPr>
        <w:t>) и базофилов иммуноглобулинами</w:t>
      </w:r>
      <w:proofErr w:type="gramStart"/>
      <w:r w:rsidRPr="0014171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41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1716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141716">
        <w:rPr>
          <w:rFonts w:ascii="Times New Roman" w:hAnsi="Times New Roman" w:cs="Times New Roman"/>
          <w:sz w:val="28"/>
          <w:szCs w:val="28"/>
        </w:rPr>
        <w:t xml:space="preserve">), переходящей в общий воспалительный ответ, который может привести к различным симптомам: от доброкачественных (насморк, зуд) до опасных для жизни (анафилактический шок, отёк </w:t>
      </w:r>
      <w:proofErr w:type="spellStart"/>
      <w:r w:rsidRPr="00141716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141716">
        <w:rPr>
          <w:rFonts w:ascii="Times New Roman" w:hAnsi="Times New Roman" w:cs="Times New Roman"/>
          <w:sz w:val="28"/>
          <w:szCs w:val="28"/>
        </w:rPr>
        <w:t>).</w:t>
      </w:r>
    </w:p>
    <w:p w:rsidR="00381670" w:rsidRPr="001A6758" w:rsidRDefault="00381670" w:rsidP="001417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 xml:space="preserve">              Попадание аллергенов в организм человека</w:t>
      </w:r>
    </w:p>
    <w:p w:rsidR="00381670" w:rsidRPr="00381670" w:rsidRDefault="00381670" w:rsidP="003816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t>Существует несколько основных путей попадания антигенов в организм человека:</w:t>
      </w:r>
    </w:p>
    <w:p w:rsidR="00381670" w:rsidRDefault="00381670" w:rsidP="0038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  <w:u w:val="single"/>
        </w:rPr>
        <w:t>Через кровь.</w:t>
      </w:r>
      <w:r w:rsidRPr="00381670">
        <w:rPr>
          <w:rFonts w:ascii="Times New Roman" w:hAnsi="Times New Roman" w:cs="Times New Roman"/>
          <w:sz w:val="28"/>
          <w:szCs w:val="28"/>
        </w:rPr>
        <w:t xml:space="preserve"> Например, вас ужалила пчела или оса, врач сделал укол лекарственного препарата, который вызвал аллергическую реакцию </w:t>
      </w:r>
      <w:proofErr w:type="spellStart"/>
      <w:r w:rsidRPr="0038167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81670">
        <w:rPr>
          <w:rFonts w:ascii="Times New Roman" w:hAnsi="Times New Roman" w:cs="Times New Roman"/>
          <w:sz w:val="28"/>
          <w:szCs w:val="28"/>
        </w:rPr>
        <w:t>.</w:t>
      </w:r>
    </w:p>
    <w:p w:rsidR="00381670" w:rsidRDefault="00381670" w:rsidP="00381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81670" w:rsidRPr="00381670" w:rsidRDefault="00381670" w:rsidP="001A67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Посредством ингаляции.</w:t>
      </w:r>
      <w:r w:rsidRPr="00381670">
        <w:rPr>
          <w:rFonts w:ascii="Times New Roman" w:hAnsi="Times New Roman" w:cs="Times New Roman"/>
          <w:sz w:val="28"/>
          <w:szCs w:val="28"/>
        </w:rPr>
        <w:t xml:space="preserve"> Вы вдохнули воздух, в котором присутствуют аллергены.</w:t>
      </w:r>
    </w:p>
    <w:p w:rsidR="00381670" w:rsidRPr="00381670" w:rsidRDefault="00381670" w:rsidP="003816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5F36">
        <w:rPr>
          <w:rFonts w:ascii="Times New Roman" w:hAnsi="Times New Roman" w:cs="Times New Roman"/>
          <w:b/>
          <w:sz w:val="28"/>
          <w:szCs w:val="28"/>
          <w:u w:val="single"/>
        </w:rPr>
        <w:t>Энтерально</w:t>
      </w:r>
      <w:proofErr w:type="spellEnd"/>
      <w:r w:rsidRPr="00E75F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1670">
        <w:rPr>
          <w:rFonts w:ascii="Times New Roman" w:hAnsi="Times New Roman" w:cs="Times New Roman"/>
          <w:sz w:val="28"/>
          <w:szCs w:val="28"/>
        </w:rPr>
        <w:t>(через желудочно-кишечный тракт).</w:t>
      </w:r>
    </w:p>
    <w:p w:rsidR="00381670" w:rsidRPr="00E75F36" w:rsidRDefault="00381670" w:rsidP="00381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F36">
        <w:rPr>
          <w:rFonts w:ascii="Times New Roman" w:hAnsi="Times New Roman" w:cs="Times New Roman"/>
          <w:b/>
          <w:sz w:val="28"/>
          <w:szCs w:val="28"/>
          <w:u w:val="single"/>
        </w:rPr>
        <w:t>Через кожу и слизистые оболочки.</w:t>
      </w:r>
    </w:p>
    <w:p w:rsidR="00381670" w:rsidRPr="00381670" w:rsidRDefault="00381670" w:rsidP="0038167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t>Когда различные виды аллергенов попадают в организм впервые, происходит сенсибилизация – формирование повышенной чувствительности. Распознав структуру аллергена, иммунная система образует аллергические антитела и особые иммунные клетки. При повторном попадании аллергена он взаимодействует с уже образовавшимися антителами. Результатом такого взаимодействия становится развитие аллергической реакции.</w:t>
      </w:r>
    </w:p>
    <w:p w:rsidR="00381670" w:rsidRP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Pr="001A6758" w:rsidRDefault="00381670" w:rsidP="00381670">
      <w:pPr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Классификация аллергенов</w:t>
      </w: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6758">
        <w:rPr>
          <w:rFonts w:ascii="Times New Roman" w:hAnsi="Times New Roman" w:cs="Times New Roman"/>
          <w:b/>
          <w:i/>
          <w:sz w:val="28"/>
          <w:szCs w:val="28"/>
        </w:rPr>
        <w:t>Эпидермальные</w:t>
      </w:r>
      <w:proofErr w:type="spellEnd"/>
      <w:r w:rsidRPr="001A67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81670">
        <w:rPr>
          <w:rFonts w:ascii="Times New Roman" w:hAnsi="Times New Roman" w:cs="Times New Roman"/>
          <w:sz w:val="28"/>
          <w:szCs w:val="28"/>
        </w:rPr>
        <w:t xml:space="preserve"> Достаточно обширная группа соединений, которые имеют биологическое происхождение. Сюда можно отнести чешуйки эпидермиса, волосы, шерсть животных, пух и перья. Нередко вместе с этими аллергенами в человеческий организм попадают микроскопические клещи. Они живут и размножаются в пыли, подушках, коврах и мягких игрушках.</w:t>
      </w: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t>Бытовые.</w:t>
      </w:r>
      <w:r w:rsidRPr="00381670">
        <w:rPr>
          <w:rFonts w:ascii="Times New Roman" w:hAnsi="Times New Roman" w:cs="Times New Roman"/>
          <w:sz w:val="28"/>
          <w:szCs w:val="28"/>
        </w:rPr>
        <w:t xml:space="preserve"> Эти виды аллергенов не менее многочисленны. Все, что находится в вашем жилище (древесина, бумага, ткани) также может вызвать аллергическую реакцию. Сюда же относится пыль разнообразной природы.</w:t>
      </w:r>
    </w:p>
    <w:p w:rsidR="00381670" w:rsidRP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t>Пищевые.</w:t>
      </w:r>
      <w:r w:rsidRPr="00381670">
        <w:rPr>
          <w:rFonts w:ascii="Times New Roman" w:hAnsi="Times New Roman" w:cs="Times New Roman"/>
          <w:sz w:val="28"/>
          <w:szCs w:val="28"/>
        </w:rPr>
        <w:t xml:space="preserve"> У человека может наблюдаться аллергическая реакция на различные продукты. В настоящее время изучено более 160 пищевых аллергенов, вызывающих аллергические реакции. </w:t>
      </w:r>
      <w:proofErr w:type="gramStart"/>
      <w:r w:rsidRPr="00381670">
        <w:rPr>
          <w:rFonts w:ascii="Times New Roman" w:hAnsi="Times New Roman" w:cs="Times New Roman"/>
          <w:sz w:val="28"/>
          <w:szCs w:val="28"/>
        </w:rPr>
        <w:t xml:space="preserve">В «большую восьмерку» продуктов, обладающих наибольшей </w:t>
      </w:r>
      <w:proofErr w:type="spellStart"/>
      <w:r w:rsidRPr="00381670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381670">
        <w:rPr>
          <w:rFonts w:ascii="Times New Roman" w:hAnsi="Times New Roman" w:cs="Times New Roman"/>
          <w:sz w:val="28"/>
          <w:szCs w:val="28"/>
        </w:rPr>
        <w:t>, входят: коровье молоко, яйцо, рыба, пшеница, арахис, соя, ракообразные (креветки, крабы, лобстеры и другие), орехи (лесные, миндаль, грецкие).</w:t>
      </w:r>
      <w:proofErr w:type="gramEnd"/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t>Лекарственные.</w:t>
      </w:r>
      <w:r w:rsidRPr="00381670">
        <w:rPr>
          <w:rFonts w:ascii="Times New Roman" w:hAnsi="Times New Roman" w:cs="Times New Roman"/>
          <w:sz w:val="28"/>
          <w:szCs w:val="28"/>
        </w:rPr>
        <w:t xml:space="preserve"> Спровоцировать высыпания на теле могут антибиотики, вакцины и сыворотки, альбумин, сульфаниламиды, </w:t>
      </w:r>
      <w:proofErr w:type="spellStart"/>
      <w:r w:rsidRPr="00381670">
        <w:rPr>
          <w:rFonts w:ascii="Times New Roman" w:hAnsi="Times New Roman" w:cs="Times New Roman"/>
          <w:sz w:val="28"/>
          <w:szCs w:val="28"/>
        </w:rPr>
        <w:t>рентгеноконтрастные</w:t>
      </w:r>
      <w:proofErr w:type="spellEnd"/>
      <w:r w:rsidRPr="00381670">
        <w:rPr>
          <w:rFonts w:ascii="Times New Roman" w:hAnsi="Times New Roman" w:cs="Times New Roman"/>
          <w:sz w:val="28"/>
          <w:szCs w:val="28"/>
        </w:rPr>
        <w:t xml:space="preserve"> вещества. </w:t>
      </w:r>
      <w:proofErr w:type="gramStart"/>
      <w:r w:rsidRPr="00381670">
        <w:rPr>
          <w:rFonts w:ascii="Times New Roman" w:hAnsi="Times New Roman" w:cs="Times New Roman"/>
          <w:sz w:val="28"/>
          <w:szCs w:val="28"/>
        </w:rPr>
        <w:t>Проблема лекарственной аллергии в нашей дни становится все более актуальной.</w:t>
      </w:r>
      <w:proofErr w:type="gramEnd"/>
      <w:r w:rsidRPr="00381670">
        <w:rPr>
          <w:rFonts w:ascii="Times New Roman" w:hAnsi="Times New Roman" w:cs="Times New Roman"/>
          <w:sz w:val="28"/>
          <w:szCs w:val="28"/>
        </w:rPr>
        <w:t xml:space="preserve"> Даже если человеку известна классификация аллергенов, многие все равно принимают некоторые препараты без рецепта и предварительной консультации врача. Рекламные ролики витаминов и медикаментов присутствуют практически на каждом телеканале, что только усугубляет ситуацию.</w:t>
      </w:r>
    </w:p>
    <w:p w:rsidR="00381670" w:rsidRDefault="00381670" w:rsidP="00381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81670" w:rsidRP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Инфекционные. </w:t>
      </w:r>
      <w:r w:rsidRPr="00381670">
        <w:rPr>
          <w:rFonts w:ascii="Times New Roman" w:hAnsi="Times New Roman" w:cs="Times New Roman"/>
          <w:sz w:val="28"/>
          <w:szCs w:val="28"/>
        </w:rPr>
        <w:t>Ученые давно доказали, что вызвать аллергическую реакцию могут некоторые бактерии – например, стрептококки или патогенные грибы.</w:t>
      </w: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t>Паразитарные.</w:t>
      </w:r>
      <w:r w:rsidRPr="00381670">
        <w:rPr>
          <w:rFonts w:ascii="Times New Roman" w:hAnsi="Times New Roman" w:cs="Times New Roman"/>
          <w:sz w:val="28"/>
          <w:szCs w:val="28"/>
        </w:rPr>
        <w:t xml:space="preserve"> Если в организме присутствуют гельминты и некоторые другие паразиты, продукты их жизнедеятельности могут вызывать сенсибилизацию.</w:t>
      </w: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t>Химические.</w:t>
      </w:r>
      <w:r w:rsidRPr="00381670">
        <w:rPr>
          <w:rFonts w:ascii="Times New Roman" w:hAnsi="Times New Roman" w:cs="Times New Roman"/>
          <w:sz w:val="28"/>
          <w:szCs w:val="28"/>
        </w:rPr>
        <w:t xml:space="preserve"> Классификация аллергенов была бы неполной без химических соединений, с которыми человек контактирует в быту или профессиональной сфере. Даже обычный лак для ногтей у некоторых из нас может вызывать аллергию, не говоря уже о ядохимикатах, красках, полимерах и синтетических тканях.</w:t>
      </w: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  <w:r w:rsidRPr="001A6758">
        <w:rPr>
          <w:rFonts w:ascii="Times New Roman" w:hAnsi="Times New Roman" w:cs="Times New Roman"/>
          <w:b/>
          <w:i/>
          <w:sz w:val="28"/>
          <w:szCs w:val="28"/>
        </w:rPr>
        <w:t>Растительные или пыльцевые аллергены.</w:t>
      </w:r>
      <w:r w:rsidRPr="001A6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70">
        <w:rPr>
          <w:rFonts w:ascii="Times New Roman" w:hAnsi="Times New Roman" w:cs="Times New Roman"/>
          <w:sz w:val="28"/>
          <w:szCs w:val="28"/>
        </w:rPr>
        <w:t xml:space="preserve">В дыхательные пути человека может проникать пыльца травы и деревьев во время цветения березы, злаков, лещины и дуба, лебеды и пр. В дальнейшем это может спровоцировать развитие таких сезонных заболеваний, как поллиноз (сезонный аллергически ринит, конъюнктивит) или бронхиальная астма. Растительные аллергены опасны даже в составе </w:t>
      </w:r>
      <w:proofErr w:type="spellStart"/>
      <w:r w:rsidRPr="00381670">
        <w:rPr>
          <w:rFonts w:ascii="Times New Roman" w:hAnsi="Times New Roman" w:cs="Times New Roman"/>
          <w:sz w:val="28"/>
          <w:szCs w:val="28"/>
        </w:rPr>
        <w:t>фитопрепаратов</w:t>
      </w:r>
      <w:proofErr w:type="spellEnd"/>
      <w:r w:rsidRPr="00381670">
        <w:rPr>
          <w:rFonts w:ascii="Times New Roman" w:hAnsi="Times New Roman" w:cs="Times New Roman"/>
          <w:sz w:val="28"/>
          <w:szCs w:val="28"/>
        </w:rPr>
        <w:t xml:space="preserve"> – чаев, настоек и травяных сборов.</w:t>
      </w: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381670">
      <w:pPr>
        <w:rPr>
          <w:rFonts w:ascii="Times New Roman" w:hAnsi="Times New Roman" w:cs="Times New Roman"/>
          <w:sz w:val="28"/>
          <w:szCs w:val="28"/>
        </w:rPr>
      </w:pPr>
    </w:p>
    <w:p w:rsidR="00381670" w:rsidRDefault="00381670" w:rsidP="001A6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81670" w:rsidRPr="001A6758" w:rsidRDefault="00381670" w:rsidP="0038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lastRenderedPageBreak/>
        <w:t>1.2.Механизм развития аллергической реакции</w:t>
      </w:r>
    </w:p>
    <w:p w:rsidR="00381670" w:rsidRPr="00381670" w:rsidRDefault="00381670" w:rsidP="003816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t>Каждый день мы сталкивается с тысячами веществ, чужеродных для организма: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70">
        <w:rPr>
          <w:rFonts w:ascii="Times New Roman" w:hAnsi="Times New Roman" w:cs="Times New Roman"/>
          <w:sz w:val="28"/>
          <w:szCs w:val="28"/>
        </w:rPr>
        <w:t>вирусы, бактерии, пыльца, продукты жизнедеятельности насекомых и животных, продукты, лекарства, промышленные выбросы и множество других.</w:t>
      </w:r>
    </w:p>
    <w:p w:rsidR="00381670" w:rsidRDefault="00381670" w:rsidP="003816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t>Когда такое вещество попадает в организм, запускается процесс выработки антител — особых белковых соединений, которые призваны нейтрализовать воздействие чужеродных веществ. То есть антитела - своего рода охранники внутри нас. При этом каждое антитело отвечает за нейтрализацию одного чужеродного вещества.</w:t>
      </w:r>
    </w:p>
    <w:p w:rsidR="00381670" w:rsidRDefault="00381670" w:rsidP="003816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t>Если иммунная система дает сбой, то антитела вырабатываются в избыточном количестве. Когда аллерген попадает в организм снова, то они активизируются и запускают каскад биохимических реакций, в результате которых вырабатываются особые вещества, в том числе гистамин. Его резкий выброс, в частности, и приводит к развитию симптомов аллергии, и их разнообразным проявлениям.</w:t>
      </w:r>
    </w:p>
    <w:p w:rsidR="00381670" w:rsidRPr="001A6758" w:rsidRDefault="005C5B64" w:rsidP="00381670">
      <w:pPr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81670" w:rsidRPr="001A6758">
        <w:rPr>
          <w:rFonts w:ascii="Times New Roman" w:hAnsi="Times New Roman" w:cs="Times New Roman"/>
          <w:b/>
          <w:sz w:val="28"/>
          <w:szCs w:val="28"/>
        </w:rPr>
        <w:t>Симптомы</w:t>
      </w:r>
    </w:p>
    <w:p w:rsidR="005C5B64" w:rsidRDefault="00381670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670">
        <w:rPr>
          <w:rFonts w:ascii="Times New Roman" w:hAnsi="Times New Roman" w:cs="Times New Roman"/>
          <w:sz w:val="28"/>
          <w:szCs w:val="28"/>
        </w:rPr>
        <w:t>уд на коже, боли в животе при пищевой аллергии; одышка, чувство нехватки воздуха; удушье; бледность кожи; судороги; падение артериального давления; обм</w:t>
      </w:r>
      <w:r w:rsidR="005C5B64">
        <w:rPr>
          <w:rFonts w:ascii="Times New Roman" w:hAnsi="Times New Roman" w:cs="Times New Roman"/>
          <w:sz w:val="28"/>
          <w:szCs w:val="28"/>
        </w:rPr>
        <w:t>орок или потеря сознания; рвота.</w:t>
      </w:r>
    </w:p>
    <w:p w:rsidR="005C5B64" w:rsidRPr="001A6758" w:rsidRDefault="005C5B64" w:rsidP="005C5B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t xml:space="preserve">                              Последствия и осложнения</w:t>
      </w:r>
    </w:p>
    <w:p w:rsidR="005C5B64" w:rsidRP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B64">
        <w:rPr>
          <w:rFonts w:ascii="Times New Roman" w:hAnsi="Times New Roman" w:cs="Times New Roman"/>
          <w:sz w:val="28"/>
          <w:szCs w:val="28"/>
        </w:rPr>
        <w:t xml:space="preserve">роме симптомов, которые значительно ухудшают нашу жизнь, аллергия опасна множеством последствий. Так, например, на её фоне нередко развивается экзема, бронхиальная астма, </w:t>
      </w:r>
      <w:proofErr w:type="spellStart"/>
      <w:r w:rsidRPr="005C5B64">
        <w:rPr>
          <w:rFonts w:ascii="Times New Roman" w:hAnsi="Times New Roman" w:cs="Times New Roman"/>
          <w:sz w:val="28"/>
          <w:szCs w:val="28"/>
        </w:rPr>
        <w:t>атопические</w:t>
      </w:r>
      <w:proofErr w:type="spellEnd"/>
      <w:r w:rsidRPr="005C5B64">
        <w:rPr>
          <w:rFonts w:ascii="Times New Roman" w:hAnsi="Times New Roman" w:cs="Times New Roman"/>
          <w:sz w:val="28"/>
          <w:szCs w:val="28"/>
        </w:rPr>
        <w:t xml:space="preserve"> заболевания кожи. Кроме того, аллергия является фоном для развития других патологий, которые могут затронуть практически все органы и системы.</w:t>
      </w:r>
    </w:p>
    <w:p w:rsidR="005C5B64" w:rsidRP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На фоне аллергии тяжелее протекают прочие соматические и инфекционные заболевания. К тому же, их сложнее диагностировать, поскольку их проявления часто накладываются на проявления аллергии, и, в итоге, врачам достаточно затруднительно назначить лекарственную терапию так, чтобы не вызвать на нее аллергическую реакцию.</w:t>
      </w: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Pr="005C5B64" w:rsidRDefault="005C5B64" w:rsidP="005C5B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lastRenderedPageBreak/>
        <w:t xml:space="preserve">И, конечно, нужно помнить о высоком риске анафилактического шока, впрямую угрожающего жизни. Причём предсказать, на фоне 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 xml:space="preserve"> какого аллергена он разовьется, практически невозможно.</w:t>
      </w:r>
    </w:p>
    <w:p w:rsidR="005C5B64" w:rsidRPr="00381670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1417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716" w:rsidRDefault="00141716" w:rsidP="00F917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177A" w:rsidRDefault="00F9177A" w:rsidP="00F9177A">
      <w:pPr>
        <w:rPr>
          <w:rFonts w:ascii="Times New Roman" w:hAnsi="Times New Roman" w:cs="Times New Roman"/>
          <w:sz w:val="28"/>
          <w:szCs w:val="28"/>
        </w:rPr>
      </w:pPr>
    </w:p>
    <w:p w:rsidR="002B5AA7" w:rsidRPr="002B5AA7" w:rsidRDefault="002B5AA7" w:rsidP="002B5AA7">
      <w:pPr>
        <w:rPr>
          <w:rFonts w:ascii="Times New Roman" w:hAnsi="Times New Roman" w:cs="Times New Roman"/>
          <w:sz w:val="28"/>
          <w:szCs w:val="28"/>
        </w:rPr>
      </w:pPr>
    </w:p>
    <w:p w:rsidR="004903E9" w:rsidRDefault="004903E9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4903E9">
      <w:pPr>
        <w:rPr>
          <w:rFonts w:ascii="Times New Roman" w:hAnsi="Times New Roman" w:cs="Times New Roman"/>
          <w:b/>
          <w:sz w:val="28"/>
          <w:szCs w:val="28"/>
        </w:rPr>
      </w:pPr>
    </w:p>
    <w:p w:rsidR="005C5B64" w:rsidRDefault="005C5B64" w:rsidP="005C5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5C5B64" w:rsidRPr="001A6758" w:rsidRDefault="005C5B64" w:rsidP="005C5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lastRenderedPageBreak/>
        <w:t>1.3.Лечение аллергии и виды препаратов</w:t>
      </w: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64">
        <w:rPr>
          <w:rFonts w:ascii="Times New Roman" w:hAnsi="Times New Roman" w:cs="Times New Roman"/>
          <w:sz w:val="28"/>
          <w:szCs w:val="28"/>
        </w:rPr>
        <w:t>Как и чем лечить аллергию может решить только врач. Один и тот же тип протекает по-разному даже у людей со сходными условиями жизни.2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>о, как правило, лечение начинается с исключения влияния аллергена. А вот затем подключается медикаментозная терапия, которая поможет снизить количество гистамина в организме или заблокирует его выброс.</w:t>
      </w: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64">
        <w:rPr>
          <w:rFonts w:ascii="Times New Roman" w:hAnsi="Times New Roman" w:cs="Times New Roman"/>
          <w:sz w:val="28"/>
          <w:szCs w:val="28"/>
        </w:rPr>
        <w:t>Лечение аллергии – это прием антигистаминных препаратов, которые назначает врач в зависимости от особенностей аллергии у конкретного пациента.</w:t>
      </w: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64">
        <w:rPr>
          <w:rFonts w:ascii="Times New Roman" w:hAnsi="Times New Roman" w:cs="Times New Roman"/>
          <w:sz w:val="28"/>
          <w:szCs w:val="28"/>
        </w:rPr>
        <w:t>Они бывают в виде сиропов или таблеток, а также капель для носа (при респираторной аллергии) или инъекций. При тяжелом случае, врач может назначить дополнительный прием кортикостероидов — гормональных препаратов, снижающих выраженность процессов, сопровождающих аллергию.</w:t>
      </w:r>
    </w:p>
    <w:p w:rsidR="005C5B64" w:rsidRPr="001A6758" w:rsidRDefault="005C5B64" w:rsidP="005C5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A6758">
        <w:rPr>
          <w:rFonts w:ascii="Times New Roman" w:hAnsi="Times New Roman" w:cs="Times New Roman"/>
          <w:b/>
          <w:sz w:val="28"/>
          <w:szCs w:val="28"/>
        </w:rPr>
        <w:t>Первая помощь</w:t>
      </w: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B64">
        <w:rPr>
          <w:rFonts w:ascii="Times New Roman" w:hAnsi="Times New Roman" w:cs="Times New Roman"/>
          <w:sz w:val="28"/>
          <w:szCs w:val="28"/>
        </w:rPr>
        <w:t>Если вы почувствовали, что у вас началась та или иная аллергическая реакция, то вот, что нужно сделать в первую очередь. Покинуть место, где имеется аллерген. При возможности удалить аллерген с места контакта — смыть с кожи, промыть нос, прополоскать рот. Принять один из антигистаминных препаратов. Если же реакция очень сильная или первая помощь оказалась неэффективной, то нужно срочно обратиться в лечебное учреждение или вызывать скорую помощь. Признаки тяжелой аллергии или осложнений невозможно спутать с легкими. К ним относят чувство нехватки воздуха, затруднение дыхания, спазмы в горле или в груди. Стоит обратить внимание и на изменение голоса — хрипоту, осиплость, отсутствие. Верный признак - частое сердцебиение, головокружение и общая слабость. И, наконец, обморок.</w:t>
      </w: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5C5B64" w:rsidRPr="001A6758" w:rsidRDefault="005C5B64" w:rsidP="005C5B64">
      <w:pPr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Профилактика</w:t>
      </w: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5B64">
        <w:rPr>
          <w:rFonts w:ascii="Times New Roman" w:hAnsi="Times New Roman" w:cs="Times New Roman"/>
          <w:sz w:val="28"/>
          <w:szCs w:val="28"/>
        </w:rPr>
        <w:t xml:space="preserve">читывая, что причины развития аллергии пока точно не известны, профилактика ее обострения направлена на предотвращение попадания аллергена в организм, а также максимально возможное исключение контакта с ним. Прежде 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 xml:space="preserve"> нужно стараться поддерживать организм, не допуская нарушения иммунитета: вести здоровый образ жизни, не принимать лекарства без назначений врача, проводить тщательную уборку дома, питаться здоровой и качественной пищей.</w:t>
      </w: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5C5B64" w:rsidRPr="001A6758" w:rsidRDefault="005C5B64" w:rsidP="005C5B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6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Заключение</w:t>
      </w:r>
    </w:p>
    <w:p w:rsidR="005C5B64" w:rsidRP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Аллергические реакции очень широко распространены, каждый третий человек хотя бы раз в жизни сталкивался с ними, а чаще всего от них страдают дети. Аллергия может быть вызвана как внешними факторами, так и наследственностью. Если аллергией страдает один из родителей, то вероятность ее развития у ребенка составляет приблизительно 50 %, а если оба родителя – 75 %. Однако наследуется лишь общая предрасположенность к аллергии, а не патологическая реакция на какое-то конкретное вещество.</w:t>
      </w:r>
    </w:p>
    <w:p w:rsidR="005C5B64" w:rsidRP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Количество людей, подверженных аллергии, с каждым годом увеличивается. Это связано как с изменением окружающей среды, так и с тем, что последние десятилетия человек находится в относительно "стерильных" условиях – отсутствует достаточный уровень нагрузки на иммунную систему, поэтому она начинает неправильно реагировать на безвредные вещества.</w:t>
      </w: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Проявления аллергии очень разнообразны и могут затрагивать дыхательные пути, желудочно-кишечный тракт, кожу и другие органы. Невозможно предугадать вещество, на которое у человека возникнет реакция, интенсивность симптомов, основную зону поражения – все это зависит от особенностей иммунной системы.</w:t>
      </w: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5B64" w:rsidRDefault="005C5B64" w:rsidP="005C5B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5C5B64" w:rsidRPr="001A6758" w:rsidRDefault="005C5B64" w:rsidP="005C5B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1A675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C5B64" w:rsidRDefault="005C5B64" w:rsidP="005C5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4D37">
          <w:rPr>
            <w:rStyle w:val="a4"/>
            <w:rFonts w:ascii="Times New Roman" w:hAnsi="Times New Roman" w:cs="Times New Roman"/>
            <w:sz w:val="28"/>
            <w:szCs w:val="28"/>
          </w:rPr>
          <w:t>https://medium.com</w:t>
        </w:r>
      </w:hyperlink>
    </w:p>
    <w:p w:rsidR="005C5B64" w:rsidRDefault="005C5B64" w:rsidP="005C5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F4D37">
          <w:rPr>
            <w:rStyle w:val="a4"/>
            <w:rFonts w:ascii="Times New Roman" w:hAnsi="Times New Roman" w:cs="Times New Roman"/>
            <w:sz w:val="28"/>
            <w:szCs w:val="28"/>
          </w:rPr>
          <w:t>https://allergia.pro/articles/prichiny-simptomy-lechenie/</w:t>
        </w:r>
      </w:hyperlink>
    </w:p>
    <w:p w:rsidR="005C5B64" w:rsidRDefault="001A6758" w:rsidP="001A6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F4D37">
          <w:rPr>
            <w:rStyle w:val="a4"/>
            <w:rFonts w:ascii="Times New Roman" w:hAnsi="Times New Roman" w:cs="Times New Roman"/>
            <w:sz w:val="28"/>
            <w:szCs w:val="28"/>
          </w:rPr>
          <w:t>https://helix.ru/kb/item/696</w:t>
        </w:r>
      </w:hyperlink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Default="001A6758" w:rsidP="001A67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1A6758" w:rsidRPr="005C5B64" w:rsidRDefault="001A6758" w:rsidP="001A6758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sectPr w:rsidR="001A6758" w:rsidRPr="005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B03"/>
    <w:multiLevelType w:val="hybridMultilevel"/>
    <w:tmpl w:val="5B203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73AD1"/>
    <w:multiLevelType w:val="hybridMultilevel"/>
    <w:tmpl w:val="F38E23EC"/>
    <w:lvl w:ilvl="0" w:tplc="73AAC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9"/>
    <w:rsid w:val="00141716"/>
    <w:rsid w:val="001A6758"/>
    <w:rsid w:val="002B5AA7"/>
    <w:rsid w:val="00381670"/>
    <w:rsid w:val="004675AA"/>
    <w:rsid w:val="004903E9"/>
    <w:rsid w:val="005C5B64"/>
    <w:rsid w:val="00DB58CD"/>
    <w:rsid w:val="00E27F51"/>
    <w:rsid w:val="00E75F36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x.ru/kb/item/6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ergia.pro/articles/prichiny-simptomy-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1</cp:revision>
  <dcterms:created xsi:type="dcterms:W3CDTF">2019-02-03T08:15:00Z</dcterms:created>
  <dcterms:modified xsi:type="dcterms:W3CDTF">2019-02-03T09:56:00Z</dcterms:modified>
</cp:coreProperties>
</file>