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Введение</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Автомобильный транспорт самая массовая отрасль, которая давно заняла и прочно удерживает ведущие позиции в транспортном комплексе страны. С этим видом транспорта мы встречаемся и имеем тесное взаимодействие каждый день. Каждый из нас пользуется общественным транспортом, а большинство имеет ещё и личный. Любому автолюбителю </w:t>
      </w:r>
      <w:proofErr w:type="gramStart"/>
      <w:r w:rsidRPr="00790B1E">
        <w:rPr>
          <w:rFonts w:ascii="Times New Roman" w:hAnsi="Times New Roman" w:cs="Times New Roman"/>
          <w:sz w:val="28"/>
          <w:szCs w:val="28"/>
        </w:rPr>
        <w:t>хочется</w:t>
      </w:r>
      <w:proofErr w:type="gramEnd"/>
      <w:r w:rsidRPr="00790B1E">
        <w:rPr>
          <w:rFonts w:ascii="Times New Roman" w:hAnsi="Times New Roman" w:cs="Times New Roman"/>
          <w:sz w:val="28"/>
          <w:szCs w:val="28"/>
        </w:rPr>
        <w:t xml:space="preserve"> чтобы его машина прослужила как можно дольше. Для этого необходимо хорошее техническое обслуживание, а так же использование качественного топлива. Эффективность и надежность эксплуатации различных автомобилей зависит не только от конструктивных и технологических особенностей, но и в значительной степени от того, насколько удачно подобраны к ним топливо, смазочные материалы и технические жидкости.</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К сожалению, в наше время не все продавцы отличаются честностью. Разбавленный бензин, топливо низкого качества продается на большинстве заправок. Чтобы не стать источником наживы для недобросовестных продавцов, необходимо уметь определять качество бензина самостоятельно. Конечно, определить качество бензина опытному водителю не составит труда и без всяких тестов – ему достаточно проанализировать работу машины.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В настоящее время найти бензин хорошего качества довольно проблематично. Но, не секрет, что любой автолюбитель стремится осуществлять заправку своего автомобиля только топливом хорошего качества, т.к. бензин плохого качества отрицательно сказывается на работе двигателя автомобиля. А также, не хотелось бы переплачивать за бензин низкого качества. Чтобы убедиться, что бензин на выбранной заправке соответствует ГОСТу, нужно иметь на вооружении довольно простые способы, позволяющие в бытовых условиях быстро определить его качество.</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b/>
          <w:bCs/>
          <w:i/>
          <w:iCs/>
          <w:sz w:val="28"/>
          <w:szCs w:val="28"/>
        </w:rPr>
        <w:t>Цель</w:t>
      </w:r>
      <w:r w:rsidRPr="00790B1E">
        <w:rPr>
          <w:rFonts w:ascii="Times New Roman" w:hAnsi="Times New Roman" w:cs="Times New Roman"/>
          <w:b/>
          <w:bCs/>
          <w:sz w:val="28"/>
          <w:szCs w:val="28"/>
        </w:rPr>
        <w:t> работы</w:t>
      </w:r>
      <w:r w:rsidRPr="00790B1E">
        <w:rPr>
          <w:rFonts w:ascii="Times New Roman" w:hAnsi="Times New Roman" w:cs="Times New Roman"/>
          <w:sz w:val="28"/>
          <w:szCs w:val="28"/>
        </w:rPr>
        <w:t>: исследовать возможность определения качества бензина в бытовых условиях.</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Для достижения поставленной цели мы сформулировали следующие </w:t>
      </w:r>
      <w:r w:rsidRPr="00790B1E">
        <w:rPr>
          <w:rFonts w:ascii="Times New Roman" w:hAnsi="Times New Roman" w:cs="Times New Roman"/>
          <w:i/>
          <w:iCs/>
          <w:sz w:val="28"/>
          <w:szCs w:val="28"/>
        </w:rPr>
        <w:t>задачи</w:t>
      </w:r>
      <w:r w:rsidRPr="00790B1E">
        <w:rPr>
          <w:rFonts w:ascii="Times New Roman" w:hAnsi="Times New Roman" w:cs="Times New Roman"/>
          <w:sz w:val="28"/>
          <w:szCs w:val="28"/>
        </w:rPr>
        <w:t>:</w:t>
      </w:r>
    </w:p>
    <w:p w:rsidR="00790B1E" w:rsidRPr="00790B1E" w:rsidRDefault="00790B1E" w:rsidP="00790B1E">
      <w:pPr>
        <w:numPr>
          <w:ilvl w:val="0"/>
          <w:numId w:val="1"/>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Изучить литературу по темам</w:t>
      </w:r>
      <w:proofErr w:type="gramStart"/>
      <w:r w:rsidRPr="00790B1E">
        <w:rPr>
          <w:rFonts w:ascii="Times New Roman" w:hAnsi="Times New Roman" w:cs="Times New Roman"/>
          <w:sz w:val="28"/>
          <w:szCs w:val="28"/>
        </w:rPr>
        <w:t xml:space="preserve"> :</w:t>
      </w:r>
      <w:proofErr w:type="gramEnd"/>
      <w:r w:rsidRPr="00790B1E">
        <w:rPr>
          <w:rFonts w:ascii="Times New Roman" w:hAnsi="Times New Roman" w:cs="Times New Roman"/>
          <w:sz w:val="28"/>
          <w:szCs w:val="28"/>
        </w:rPr>
        <w:t xml:space="preserve"> виды бензинов и их технические требования.</w:t>
      </w:r>
    </w:p>
    <w:p w:rsidR="00790B1E" w:rsidRPr="00790B1E" w:rsidRDefault="00790B1E" w:rsidP="00790B1E">
      <w:pPr>
        <w:numPr>
          <w:ilvl w:val="0"/>
          <w:numId w:val="1"/>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Изучить методы исследования качества бензина в бытовых условиях.</w:t>
      </w:r>
    </w:p>
    <w:p w:rsidR="00790B1E" w:rsidRPr="00790B1E" w:rsidRDefault="00790B1E" w:rsidP="00790B1E">
      <w:pPr>
        <w:numPr>
          <w:ilvl w:val="0"/>
          <w:numId w:val="1"/>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Провести исследования качества бензина при помощи несложных методов, пригодных для бытовых условий</w:t>
      </w:r>
      <w:proofErr w:type="gramStart"/>
      <w:r w:rsidRPr="00790B1E">
        <w:rPr>
          <w:rFonts w:ascii="Times New Roman" w:hAnsi="Times New Roman" w:cs="Times New Roman"/>
          <w:sz w:val="28"/>
          <w:szCs w:val="28"/>
        </w:rPr>
        <w:t xml:space="preserve"> .</w:t>
      </w:r>
      <w:proofErr w:type="gramEnd"/>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i/>
          <w:iCs/>
          <w:sz w:val="28"/>
          <w:szCs w:val="28"/>
        </w:rPr>
        <w:t>Объект исследования:</w:t>
      </w:r>
      <w:r w:rsidRPr="00790B1E">
        <w:rPr>
          <w:rFonts w:ascii="Times New Roman" w:hAnsi="Times New Roman" w:cs="Times New Roman"/>
          <w:sz w:val="28"/>
          <w:szCs w:val="28"/>
        </w:rPr>
        <w:t> бензин марок Аи-92 и Аи-95</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i/>
          <w:iCs/>
          <w:sz w:val="28"/>
          <w:szCs w:val="28"/>
        </w:rPr>
        <w:t>Предмет исследования: </w:t>
      </w:r>
      <w:r w:rsidRPr="00790B1E">
        <w:rPr>
          <w:rFonts w:ascii="Times New Roman" w:hAnsi="Times New Roman" w:cs="Times New Roman"/>
          <w:sz w:val="28"/>
          <w:szCs w:val="28"/>
        </w:rPr>
        <w:t>вредные примеси бензина (смолы, вода, механические примеси, дизельное топливо)</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i/>
          <w:iCs/>
          <w:sz w:val="28"/>
          <w:szCs w:val="28"/>
        </w:rPr>
        <w:t>Место проведения исследования:</w:t>
      </w:r>
      <w:r w:rsidRPr="00790B1E">
        <w:rPr>
          <w:rFonts w:ascii="Times New Roman" w:hAnsi="Times New Roman" w:cs="Times New Roman"/>
          <w:sz w:val="28"/>
          <w:szCs w:val="28"/>
        </w:rPr>
        <w:t> БУ «Советский политехнический колледж»</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i/>
          <w:iCs/>
          <w:sz w:val="28"/>
          <w:szCs w:val="28"/>
        </w:rPr>
        <w:t>Методы исследования:</w:t>
      </w:r>
    </w:p>
    <w:p w:rsidR="00790B1E" w:rsidRPr="00790B1E" w:rsidRDefault="00790B1E" w:rsidP="00790B1E">
      <w:pPr>
        <w:numPr>
          <w:ilvl w:val="0"/>
          <w:numId w:val="2"/>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Теоретические (изучение и анализ научной литературы по проблеме исследования).</w:t>
      </w:r>
    </w:p>
    <w:p w:rsidR="00790B1E" w:rsidRPr="00790B1E" w:rsidRDefault="00790B1E" w:rsidP="00790B1E">
      <w:pPr>
        <w:numPr>
          <w:ilvl w:val="0"/>
          <w:numId w:val="2"/>
        </w:numPr>
        <w:spacing w:after="0" w:line="360" w:lineRule="auto"/>
        <w:ind w:left="0" w:firstLine="709"/>
        <w:jc w:val="both"/>
        <w:rPr>
          <w:rFonts w:ascii="Times New Roman" w:hAnsi="Times New Roman" w:cs="Times New Roman"/>
          <w:sz w:val="28"/>
          <w:szCs w:val="28"/>
        </w:rPr>
      </w:pPr>
      <w:proofErr w:type="gramStart"/>
      <w:r w:rsidRPr="00790B1E">
        <w:rPr>
          <w:rFonts w:ascii="Times New Roman" w:hAnsi="Times New Roman" w:cs="Times New Roman"/>
          <w:sz w:val="28"/>
          <w:szCs w:val="28"/>
        </w:rPr>
        <w:t>Эмпирические</w:t>
      </w:r>
      <w:proofErr w:type="gramEnd"/>
      <w:r w:rsidRPr="00790B1E">
        <w:rPr>
          <w:rFonts w:ascii="Times New Roman" w:hAnsi="Times New Roman" w:cs="Times New Roman"/>
          <w:sz w:val="28"/>
          <w:szCs w:val="28"/>
        </w:rPr>
        <w:t xml:space="preserve"> (эксперимент, сравнение, наблюдение).</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Теоретическая часть</w:t>
      </w:r>
    </w:p>
    <w:p w:rsidR="00790B1E" w:rsidRPr="00790B1E" w:rsidRDefault="00790B1E" w:rsidP="00790B1E">
      <w:pPr>
        <w:numPr>
          <w:ilvl w:val="0"/>
          <w:numId w:val="3"/>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lastRenderedPageBreak/>
        <w:t>Общая информация о бензине</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Бензины предназначены для применения в поршневых двигателях внутреннего сгорания с принудительным воспламенением (от искры).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В зависимости от назначения их разделяют </w:t>
      </w:r>
      <w:proofErr w:type="gramStart"/>
      <w:r w:rsidRPr="00790B1E">
        <w:rPr>
          <w:rFonts w:ascii="Times New Roman" w:hAnsi="Times New Roman" w:cs="Times New Roman"/>
          <w:sz w:val="28"/>
          <w:szCs w:val="28"/>
        </w:rPr>
        <w:t>на</w:t>
      </w:r>
      <w:proofErr w:type="gramEnd"/>
      <w:r w:rsidRPr="00790B1E">
        <w:rPr>
          <w:rFonts w:ascii="Times New Roman" w:hAnsi="Times New Roman" w:cs="Times New Roman"/>
          <w:sz w:val="28"/>
          <w:szCs w:val="28"/>
        </w:rPr>
        <w:t xml:space="preserve"> автомобильные и авиационные.</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Несмотря на различия в условиях применения автомобильные и авиационные бензины характеризуются в основном общими показателями качества, определяющими их физико-химические и эксплуатационные свойства. Современные автомобильные и авиационные бензины должны удовлетворять ряду требований, обеспечивающих экономичную и надежную работу двигателя, и требованиям эксплуатации: иметь хорошую испаряемость, позволяющую получить однородную топливовоздушную смесь оптимального состава при любых </w:t>
      </w:r>
      <w:proofErr w:type="spellStart"/>
      <w:r w:rsidRPr="00790B1E">
        <w:rPr>
          <w:rFonts w:ascii="Times New Roman" w:hAnsi="Times New Roman" w:cs="Times New Roman"/>
          <w:sz w:val="28"/>
          <w:szCs w:val="28"/>
        </w:rPr>
        <w:t>температурах</w:t>
      </w:r>
      <w:proofErr w:type="gramStart"/>
      <w:r w:rsidRPr="00790B1E">
        <w:rPr>
          <w:rFonts w:ascii="Times New Roman" w:hAnsi="Times New Roman" w:cs="Times New Roman"/>
          <w:sz w:val="28"/>
          <w:szCs w:val="28"/>
        </w:rPr>
        <w:t>;и</w:t>
      </w:r>
      <w:proofErr w:type="gramEnd"/>
      <w:r w:rsidRPr="00790B1E">
        <w:rPr>
          <w:rFonts w:ascii="Times New Roman" w:hAnsi="Times New Roman" w:cs="Times New Roman"/>
          <w:sz w:val="28"/>
          <w:szCs w:val="28"/>
        </w:rPr>
        <w:t>меть</w:t>
      </w:r>
      <w:proofErr w:type="spellEnd"/>
      <w:r w:rsidRPr="00790B1E">
        <w:rPr>
          <w:rFonts w:ascii="Times New Roman" w:hAnsi="Times New Roman" w:cs="Times New Roman"/>
          <w:sz w:val="28"/>
          <w:szCs w:val="28"/>
        </w:rPr>
        <w:t xml:space="preserve"> групповой углеводородный состав, обеспечивающий устойчивый, </w:t>
      </w:r>
      <w:proofErr w:type="spellStart"/>
      <w:r w:rsidRPr="00790B1E">
        <w:rPr>
          <w:rFonts w:ascii="Times New Roman" w:hAnsi="Times New Roman" w:cs="Times New Roman"/>
          <w:sz w:val="28"/>
          <w:szCs w:val="28"/>
        </w:rPr>
        <w:t>бездетонационный</w:t>
      </w:r>
      <w:proofErr w:type="spellEnd"/>
      <w:r w:rsidRPr="00790B1E">
        <w:rPr>
          <w:rFonts w:ascii="Times New Roman" w:hAnsi="Times New Roman" w:cs="Times New Roman"/>
          <w:sz w:val="28"/>
          <w:szCs w:val="28"/>
        </w:rPr>
        <w:t xml:space="preserve"> процесс сгорания на всех режимах работы двигателя; не изменять своего состава и свой</w:t>
      </w:r>
      <w:proofErr w:type="gramStart"/>
      <w:r w:rsidRPr="00790B1E">
        <w:rPr>
          <w:rFonts w:ascii="Times New Roman" w:hAnsi="Times New Roman" w:cs="Times New Roman"/>
          <w:sz w:val="28"/>
          <w:szCs w:val="28"/>
        </w:rPr>
        <w:t>ств пр</w:t>
      </w:r>
      <w:proofErr w:type="gramEnd"/>
      <w:r w:rsidRPr="00790B1E">
        <w:rPr>
          <w:rFonts w:ascii="Times New Roman" w:hAnsi="Times New Roman" w:cs="Times New Roman"/>
          <w:sz w:val="28"/>
          <w:szCs w:val="28"/>
        </w:rPr>
        <w:t>и длительном хранении и не оказывать вредного влияния на детали топливной системы, резервуары, резинотехнические изделия и др.</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В последние годы экологические свойства топлива выдвигаются на первый план.</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numPr>
          <w:ilvl w:val="0"/>
          <w:numId w:val="4"/>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Автомобильные бензины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По составу автомобильные бензины представляют собой смесь компонентов, получаемых в результате различных технологических процессов; прямой перегонки нефти, каталитического </w:t>
      </w:r>
      <w:proofErr w:type="spellStart"/>
      <w:r w:rsidRPr="00790B1E">
        <w:rPr>
          <w:rFonts w:ascii="Times New Roman" w:hAnsi="Times New Roman" w:cs="Times New Roman"/>
          <w:sz w:val="28"/>
          <w:szCs w:val="28"/>
        </w:rPr>
        <w:t>риформинга</w:t>
      </w:r>
      <w:proofErr w:type="spellEnd"/>
      <w:r w:rsidRPr="00790B1E">
        <w:rPr>
          <w:rFonts w:ascii="Times New Roman" w:hAnsi="Times New Roman" w:cs="Times New Roman"/>
          <w:sz w:val="28"/>
          <w:szCs w:val="28"/>
        </w:rPr>
        <w:t xml:space="preserve">, каталитического крекинга и гидрокрекинга вакуумного газойля, изомеризации прямогонных фракций, </w:t>
      </w:r>
      <w:proofErr w:type="spellStart"/>
      <w:r w:rsidRPr="00790B1E">
        <w:rPr>
          <w:rFonts w:ascii="Times New Roman" w:hAnsi="Times New Roman" w:cs="Times New Roman"/>
          <w:sz w:val="28"/>
          <w:szCs w:val="28"/>
        </w:rPr>
        <w:t>алкилирования</w:t>
      </w:r>
      <w:proofErr w:type="spellEnd"/>
      <w:r w:rsidRPr="00790B1E">
        <w:rPr>
          <w:rFonts w:ascii="Times New Roman" w:hAnsi="Times New Roman" w:cs="Times New Roman"/>
          <w:sz w:val="28"/>
          <w:szCs w:val="28"/>
        </w:rPr>
        <w:t xml:space="preserve">, ароматизации </w:t>
      </w:r>
      <w:r w:rsidRPr="00790B1E">
        <w:rPr>
          <w:rFonts w:ascii="Times New Roman" w:hAnsi="Times New Roman" w:cs="Times New Roman"/>
          <w:sz w:val="28"/>
          <w:szCs w:val="28"/>
        </w:rPr>
        <w:lastRenderedPageBreak/>
        <w:t xml:space="preserve">термического крекинга, </w:t>
      </w:r>
      <w:proofErr w:type="spellStart"/>
      <w:r w:rsidRPr="00790B1E">
        <w:rPr>
          <w:rFonts w:ascii="Times New Roman" w:hAnsi="Times New Roman" w:cs="Times New Roman"/>
          <w:sz w:val="28"/>
          <w:szCs w:val="28"/>
        </w:rPr>
        <w:t>висбрекинга</w:t>
      </w:r>
      <w:proofErr w:type="spellEnd"/>
      <w:r w:rsidRPr="00790B1E">
        <w:rPr>
          <w:rFonts w:ascii="Times New Roman" w:hAnsi="Times New Roman" w:cs="Times New Roman"/>
          <w:sz w:val="28"/>
          <w:szCs w:val="28"/>
        </w:rPr>
        <w:t>, замедленного коксования. Компонентный состав бензина зависит, в основном, от его марки и определяется набором технологических установок на нефтеперерабатывающем заводе.</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Базовым компонентом для выработки автомобильных бензинов являются обычно бензины каталитического </w:t>
      </w:r>
      <w:proofErr w:type="spellStart"/>
      <w:r w:rsidRPr="00790B1E">
        <w:rPr>
          <w:rFonts w:ascii="Times New Roman" w:hAnsi="Times New Roman" w:cs="Times New Roman"/>
          <w:sz w:val="28"/>
          <w:szCs w:val="28"/>
        </w:rPr>
        <w:t>риформинга</w:t>
      </w:r>
      <w:proofErr w:type="spellEnd"/>
      <w:r w:rsidRPr="00790B1E">
        <w:rPr>
          <w:rFonts w:ascii="Times New Roman" w:hAnsi="Times New Roman" w:cs="Times New Roman"/>
          <w:sz w:val="28"/>
          <w:szCs w:val="28"/>
        </w:rPr>
        <w:t xml:space="preserve"> или каталитического крекинга. Бензины </w:t>
      </w:r>
      <w:proofErr w:type="gramStart"/>
      <w:r w:rsidRPr="00790B1E">
        <w:rPr>
          <w:rFonts w:ascii="Times New Roman" w:hAnsi="Times New Roman" w:cs="Times New Roman"/>
          <w:sz w:val="28"/>
          <w:szCs w:val="28"/>
        </w:rPr>
        <w:t>каталитического</w:t>
      </w:r>
      <w:proofErr w:type="gramEnd"/>
      <w:r w:rsidRPr="00790B1E">
        <w:rPr>
          <w:rFonts w:ascii="Times New Roman" w:hAnsi="Times New Roman" w:cs="Times New Roman"/>
          <w:sz w:val="28"/>
          <w:szCs w:val="28"/>
        </w:rPr>
        <w:t xml:space="preserve"> </w:t>
      </w:r>
      <w:proofErr w:type="spellStart"/>
      <w:r w:rsidRPr="00790B1E">
        <w:rPr>
          <w:rFonts w:ascii="Times New Roman" w:hAnsi="Times New Roman" w:cs="Times New Roman"/>
          <w:sz w:val="28"/>
          <w:szCs w:val="28"/>
        </w:rPr>
        <w:t>риформинга</w:t>
      </w:r>
      <w:proofErr w:type="spellEnd"/>
      <w:r w:rsidRPr="00790B1E">
        <w:rPr>
          <w:rFonts w:ascii="Times New Roman" w:hAnsi="Times New Roman" w:cs="Times New Roman"/>
          <w:sz w:val="28"/>
          <w:szCs w:val="28"/>
        </w:rPr>
        <w:t xml:space="preserve"> характеризуются низким содержанием серы, в их составе практически отсутствуют олефины, поэтому они </w:t>
      </w:r>
      <w:proofErr w:type="spellStart"/>
      <w:r w:rsidRPr="00790B1E">
        <w:rPr>
          <w:rFonts w:ascii="Times New Roman" w:hAnsi="Times New Roman" w:cs="Times New Roman"/>
          <w:sz w:val="28"/>
          <w:szCs w:val="28"/>
        </w:rPr>
        <w:t>высокостабильны</w:t>
      </w:r>
      <w:proofErr w:type="spellEnd"/>
      <w:r w:rsidRPr="00790B1E">
        <w:rPr>
          <w:rFonts w:ascii="Times New Roman" w:hAnsi="Times New Roman" w:cs="Times New Roman"/>
          <w:sz w:val="28"/>
          <w:szCs w:val="28"/>
        </w:rPr>
        <w:t xml:space="preserve"> при хранении. Однако повышенное содержание в них ароматических углеводородов (до 70%) с экологической точки зрения является лимитирующим фактором. К их недостаткам также относится неравномерность распределения детонационной стойкости по фракциям.</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Бензины каталитического крекинга характеризуются низкой массовой долей серы, октановыми числами по исследовательскому методу 90-93 единицы. Содержание в них ароматических углеводородов составляет 30-40 %, </w:t>
      </w:r>
      <w:proofErr w:type="spellStart"/>
      <w:r w:rsidRPr="00790B1E">
        <w:rPr>
          <w:rFonts w:ascii="Times New Roman" w:hAnsi="Times New Roman" w:cs="Times New Roman"/>
          <w:sz w:val="28"/>
          <w:szCs w:val="28"/>
        </w:rPr>
        <w:t>олефиновых</w:t>
      </w:r>
      <w:proofErr w:type="spellEnd"/>
      <w:r w:rsidRPr="00790B1E">
        <w:rPr>
          <w:rFonts w:ascii="Times New Roman" w:hAnsi="Times New Roman" w:cs="Times New Roman"/>
          <w:sz w:val="28"/>
          <w:szCs w:val="28"/>
        </w:rPr>
        <w:t xml:space="preserve"> - 25-35 %. В их составе практически отсутствуют диеновые углеводороды, поэтому они обладают относительно высокой химической стабильностью (индукционный период 800-900 мин.). По сравнению с бензинами каталитического </w:t>
      </w:r>
      <w:proofErr w:type="spellStart"/>
      <w:r w:rsidRPr="00790B1E">
        <w:rPr>
          <w:rFonts w:ascii="Times New Roman" w:hAnsi="Times New Roman" w:cs="Times New Roman"/>
          <w:sz w:val="28"/>
          <w:szCs w:val="28"/>
        </w:rPr>
        <w:t>риформинга</w:t>
      </w:r>
      <w:proofErr w:type="spellEnd"/>
      <w:r w:rsidRPr="00790B1E">
        <w:rPr>
          <w:rFonts w:ascii="Times New Roman" w:hAnsi="Times New Roman" w:cs="Times New Roman"/>
          <w:sz w:val="28"/>
          <w:szCs w:val="28"/>
        </w:rPr>
        <w:t xml:space="preserve"> для бензинов каталитического крекинга характерно более равномерное распределение детонационной стойкости по фракциям. Поэтому в качестве базы для производства автомобильных бензинов целесообразно использовать смесь компонентов каталитического </w:t>
      </w:r>
      <w:proofErr w:type="spellStart"/>
      <w:r w:rsidRPr="00790B1E">
        <w:rPr>
          <w:rFonts w:ascii="Times New Roman" w:hAnsi="Times New Roman" w:cs="Times New Roman"/>
          <w:sz w:val="28"/>
          <w:szCs w:val="28"/>
        </w:rPr>
        <w:t>риформинга</w:t>
      </w:r>
      <w:proofErr w:type="spellEnd"/>
      <w:r w:rsidRPr="00790B1E">
        <w:rPr>
          <w:rFonts w:ascii="Times New Roman" w:hAnsi="Times New Roman" w:cs="Times New Roman"/>
          <w:sz w:val="28"/>
          <w:szCs w:val="28"/>
        </w:rPr>
        <w:t xml:space="preserve"> и каталитического крекинга.</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Бензины таких термических процессов, как термический крекинг, замедленное коксование имеют низкую детонационную стойкость и химическую стабильность, высокое содержание серы и используются только для получения низкооктановых бензинов в ограниченных количествах.</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При производстве высокооктановых бензинов используются </w:t>
      </w:r>
      <w:proofErr w:type="spellStart"/>
      <w:r w:rsidRPr="00790B1E">
        <w:rPr>
          <w:rFonts w:ascii="Times New Roman" w:hAnsi="Times New Roman" w:cs="Times New Roman"/>
          <w:sz w:val="28"/>
          <w:szCs w:val="28"/>
        </w:rPr>
        <w:t>алкилбензин</w:t>
      </w:r>
      <w:proofErr w:type="spellEnd"/>
      <w:r w:rsidRPr="00790B1E">
        <w:rPr>
          <w:rFonts w:ascii="Times New Roman" w:hAnsi="Times New Roman" w:cs="Times New Roman"/>
          <w:sz w:val="28"/>
          <w:szCs w:val="28"/>
        </w:rPr>
        <w:t xml:space="preserve">, изооктан, </w:t>
      </w:r>
      <w:proofErr w:type="spellStart"/>
      <w:r w:rsidRPr="00790B1E">
        <w:rPr>
          <w:rFonts w:ascii="Times New Roman" w:hAnsi="Times New Roman" w:cs="Times New Roman"/>
          <w:sz w:val="28"/>
          <w:szCs w:val="28"/>
        </w:rPr>
        <w:t>изопентан</w:t>
      </w:r>
      <w:proofErr w:type="spellEnd"/>
      <w:r w:rsidRPr="00790B1E">
        <w:rPr>
          <w:rFonts w:ascii="Times New Roman" w:hAnsi="Times New Roman" w:cs="Times New Roman"/>
          <w:sz w:val="28"/>
          <w:szCs w:val="28"/>
        </w:rPr>
        <w:t xml:space="preserve"> и толуол. </w:t>
      </w:r>
      <w:proofErr w:type="spellStart"/>
      <w:r w:rsidRPr="00790B1E">
        <w:rPr>
          <w:rFonts w:ascii="Times New Roman" w:hAnsi="Times New Roman" w:cs="Times New Roman"/>
          <w:sz w:val="28"/>
          <w:szCs w:val="28"/>
        </w:rPr>
        <w:t>Алкилат</w:t>
      </w:r>
      <w:proofErr w:type="spellEnd"/>
      <w:r w:rsidRPr="00790B1E">
        <w:rPr>
          <w:rFonts w:ascii="Times New Roman" w:hAnsi="Times New Roman" w:cs="Times New Roman"/>
          <w:sz w:val="28"/>
          <w:szCs w:val="28"/>
        </w:rPr>
        <w:t xml:space="preserve"> (</w:t>
      </w:r>
      <w:proofErr w:type="spellStart"/>
      <w:r w:rsidRPr="00790B1E">
        <w:rPr>
          <w:rFonts w:ascii="Times New Roman" w:hAnsi="Times New Roman" w:cs="Times New Roman"/>
          <w:sz w:val="28"/>
          <w:szCs w:val="28"/>
        </w:rPr>
        <w:t>алкилбензин</w:t>
      </w:r>
      <w:proofErr w:type="spellEnd"/>
      <w:r w:rsidRPr="00790B1E">
        <w:rPr>
          <w:rFonts w:ascii="Times New Roman" w:hAnsi="Times New Roman" w:cs="Times New Roman"/>
          <w:sz w:val="28"/>
          <w:szCs w:val="28"/>
        </w:rPr>
        <w:t xml:space="preserve">) - широкая бензиновая фракция, состоящая практически полностью из </w:t>
      </w:r>
      <w:proofErr w:type="spellStart"/>
      <w:r w:rsidRPr="00790B1E">
        <w:rPr>
          <w:rFonts w:ascii="Times New Roman" w:hAnsi="Times New Roman" w:cs="Times New Roman"/>
          <w:sz w:val="28"/>
          <w:szCs w:val="28"/>
        </w:rPr>
        <w:lastRenderedPageBreak/>
        <w:t>изопарафиновых</w:t>
      </w:r>
      <w:proofErr w:type="spellEnd"/>
      <w:r w:rsidRPr="00790B1E">
        <w:rPr>
          <w:rFonts w:ascii="Times New Roman" w:hAnsi="Times New Roman" w:cs="Times New Roman"/>
          <w:sz w:val="28"/>
          <w:szCs w:val="28"/>
        </w:rPr>
        <w:t xml:space="preserve"> углеводородов; имеет октановое число 90-95 по моторному методу.</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Для достижения требуемого уровня детонационных свойств этилированных бензинов к ним добавляют этиловую жидкость (до 0,15 г свинца/дм</w:t>
      </w:r>
      <w:r w:rsidRPr="00790B1E">
        <w:rPr>
          <w:rFonts w:ascii="Times New Roman" w:hAnsi="Times New Roman" w:cs="Times New Roman"/>
          <w:sz w:val="28"/>
          <w:szCs w:val="28"/>
          <w:vertAlign w:val="superscript"/>
        </w:rPr>
        <w:t>3</w:t>
      </w:r>
      <w:r w:rsidRPr="00790B1E">
        <w:rPr>
          <w:rFonts w:ascii="Times New Roman" w:hAnsi="Times New Roman" w:cs="Times New Roman"/>
          <w:sz w:val="28"/>
          <w:szCs w:val="28"/>
        </w:rPr>
        <w:t xml:space="preserve"> бензина). Этиловая жидкость - смесь тетраэтилсвинца (54-60% вес.) с </w:t>
      </w:r>
      <w:proofErr w:type="spellStart"/>
      <w:r w:rsidRPr="00790B1E">
        <w:rPr>
          <w:rFonts w:ascii="Times New Roman" w:hAnsi="Times New Roman" w:cs="Times New Roman"/>
          <w:sz w:val="28"/>
          <w:szCs w:val="28"/>
        </w:rPr>
        <w:t>выносителями</w:t>
      </w:r>
      <w:proofErr w:type="spellEnd"/>
      <w:r w:rsidRPr="00790B1E">
        <w:rPr>
          <w:rFonts w:ascii="Times New Roman" w:hAnsi="Times New Roman" w:cs="Times New Roman"/>
          <w:sz w:val="28"/>
          <w:szCs w:val="28"/>
        </w:rPr>
        <w:t xml:space="preserve"> (галогенпроизводные соединения). Бензины, в которые добавлена этиловая жидкость, называют этилированными. В целях обеспечения безопасности в обращении и маркировки этилированные бензины должны быть окрашены. </w:t>
      </w:r>
      <w:proofErr w:type="spellStart"/>
      <w:r w:rsidRPr="00790B1E">
        <w:rPr>
          <w:rFonts w:ascii="Times New Roman" w:hAnsi="Times New Roman" w:cs="Times New Roman"/>
          <w:sz w:val="28"/>
          <w:szCs w:val="28"/>
        </w:rPr>
        <w:t>Алкилсвинцовые</w:t>
      </w:r>
      <w:proofErr w:type="spellEnd"/>
      <w:r w:rsidRPr="00790B1E">
        <w:rPr>
          <w:rFonts w:ascii="Times New Roman" w:hAnsi="Times New Roman" w:cs="Times New Roman"/>
          <w:sz w:val="28"/>
          <w:szCs w:val="28"/>
        </w:rPr>
        <w:t xml:space="preserve"> антидетонаторы так же, как и </w:t>
      </w:r>
      <w:proofErr w:type="gramStart"/>
      <w:r w:rsidRPr="00790B1E">
        <w:rPr>
          <w:rFonts w:ascii="Times New Roman" w:hAnsi="Times New Roman" w:cs="Times New Roman"/>
          <w:sz w:val="28"/>
          <w:szCs w:val="28"/>
        </w:rPr>
        <w:t>продукты</w:t>
      </w:r>
      <w:proofErr w:type="gramEnd"/>
      <w:r w:rsidRPr="00790B1E">
        <w:rPr>
          <w:rFonts w:ascii="Times New Roman" w:hAnsi="Times New Roman" w:cs="Times New Roman"/>
          <w:sz w:val="28"/>
          <w:szCs w:val="28"/>
        </w:rPr>
        <w:t xml:space="preserve"> их сгорания, высоко токсичны. Помимо высокой токсичности применение этилированных бензинов препятствовало широкому использованию на автомобилях катализаторов </w:t>
      </w:r>
      <w:proofErr w:type="spellStart"/>
      <w:r w:rsidRPr="00790B1E">
        <w:rPr>
          <w:rFonts w:ascii="Times New Roman" w:hAnsi="Times New Roman" w:cs="Times New Roman"/>
          <w:sz w:val="28"/>
          <w:szCs w:val="28"/>
        </w:rPr>
        <w:t>дожига</w:t>
      </w:r>
      <w:proofErr w:type="spellEnd"/>
      <w:r w:rsidRPr="00790B1E">
        <w:rPr>
          <w:rFonts w:ascii="Times New Roman" w:hAnsi="Times New Roman" w:cs="Times New Roman"/>
          <w:sz w:val="28"/>
          <w:szCs w:val="28"/>
        </w:rPr>
        <w:t xml:space="preserve"> отработавших газов, так как продукты сгорания свинца отравляют катализатор. В связи с этим с 1 июля 2003 года согласно законопроекту, принятому Госдумой РФ, в России запрещаются производство и оборот этилированного бензина. В качестве альтернативы </w:t>
      </w:r>
      <w:proofErr w:type="spellStart"/>
      <w:r w:rsidRPr="00790B1E">
        <w:rPr>
          <w:rFonts w:ascii="Times New Roman" w:hAnsi="Times New Roman" w:cs="Times New Roman"/>
          <w:sz w:val="28"/>
          <w:szCs w:val="28"/>
        </w:rPr>
        <w:t>алкилсвинцовым</w:t>
      </w:r>
      <w:proofErr w:type="spellEnd"/>
      <w:r w:rsidRPr="00790B1E">
        <w:rPr>
          <w:rFonts w:ascii="Times New Roman" w:hAnsi="Times New Roman" w:cs="Times New Roman"/>
          <w:sz w:val="28"/>
          <w:szCs w:val="28"/>
        </w:rPr>
        <w:t xml:space="preserve"> антидетонаторам для повышения детонационной стойкости автомобильных бензинов в России допущены и используются при производстве бензинов органические соединения марганца, железа, ароматические амины. Широкое распространение в России и за рубежом при производстве высокооктановых бензинов получил метил-</w:t>
      </w:r>
      <w:proofErr w:type="spellStart"/>
      <w:r w:rsidRPr="00790B1E">
        <w:rPr>
          <w:rFonts w:ascii="Times New Roman" w:hAnsi="Times New Roman" w:cs="Times New Roman"/>
          <w:sz w:val="28"/>
          <w:szCs w:val="28"/>
        </w:rPr>
        <w:t>третбутиловый</w:t>
      </w:r>
      <w:proofErr w:type="spellEnd"/>
      <w:r w:rsidRPr="00790B1E">
        <w:rPr>
          <w:rFonts w:ascii="Times New Roman" w:hAnsi="Times New Roman" w:cs="Times New Roman"/>
          <w:sz w:val="28"/>
          <w:szCs w:val="28"/>
        </w:rPr>
        <w:t xml:space="preserve"> эфир (МТБЭ). МТБЭ имеет октановые числа смешения: 115-135 по исследовательскому методу и 98-110 по моторному.</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К бензинам вторичных процессов, содержащим непредельные углеводороды, для их стабилизации и обеспечения требований по индукционному периоду разрешается добавлять антиокислители Агидол-1 (</w:t>
      </w:r>
      <w:proofErr w:type="spellStart"/>
      <w:r w:rsidRPr="00790B1E">
        <w:rPr>
          <w:rFonts w:ascii="Times New Roman" w:hAnsi="Times New Roman" w:cs="Times New Roman"/>
          <w:sz w:val="28"/>
          <w:szCs w:val="28"/>
        </w:rPr>
        <w:t>ионол</w:t>
      </w:r>
      <w:proofErr w:type="spellEnd"/>
      <w:r w:rsidRPr="00790B1E">
        <w:rPr>
          <w:rFonts w:ascii="Times New Roman" w:hAnsi="Times New Roman" w:cs="Times New Roman"/>
          <w:sz w:val="28"/>
          <w:szCs w:val="28"/>
        </w:rPr>
        <w:t xml:space="preserve"> - 2,6-дитрет</w:t>
      </w:r>
      <w:proofErr w:type="gramStart"/>
      <w:r w:rsidRPr="00790B1E">
        <w:rPr>
          <w:rFonts w:ascii="Times New Roman" w:hAnsi="Times New Roman" w:cs="Times New Roman"/>
          <w:sz w:val="28"/>
          <w:szCs w:val="28"/>
        </w:rPr>
        <w:t>.б</w:t>
      </w:r>
      <w:proofErr w:type="gramEnd"/>
      <w:r w:rsidRPr="00790B1E">
        <w:rPr>
          <w:rFonts w:ascii="Times New Roman" w:hAnsi="Times New Roman" w:cs="Times New Roman"/>
          <w:sz w:val="28"/>
          <w:szCs w:val="28"/>
        </w:rPr>
        <w:t xml:space="preserve">утил-4-метилфенол) или Агидол-12 (раствор </w:t>
      </w:r>
      <w:proofErr w:type="spellStart"/>
      <w:r w:rsidRPr="00790B1E">
        <w:rPr>
          <w:rFonts w:ascii="Times New Roman" w:hAnsi="Times New Roman" w:cs="Times New Roman"/>
          <w:sz w:val="28"/>
          <w:szCs w:val="28"/>
        </w:rPr>
        <w:t>ионола</w:t>
      </w:r>
      <w:proofErr w:type="spellEnd"/>
      <w:r w:rsidRPr="00790B1E">
        <w:rPr>
          <w:rFonts w:ascii="Times New Roman" w:hAnsi="Times New Roman" w:cs="Times New Roman"/>
          <w:sz w:val="28"/>
          <w:szCs w:val="28"/>
        </w:rPr>
        <w:t>).</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b/>
          <w:bCs/>
          <w:sz w:val="28"/>
          <w:szCs w:val="28"/>
        </w:rPr>
        <w:t>3.Свойства бензинов</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Современные автомобильные и авиационные бензины должны удовлетворять ряду требований, обеспечивающих экономичную и надежную работу двигателя, и требованиям эксплуатации:</w:t>
      </w:r>
    </w:p>
    <w:p w:rsidR="00790B1E" w:rsidRPr="00790B1E" w:rsidRDefault="00790B1E" w:rsidP="00790B1E">
      <w:pPr>
        <w:numPr>
          <w:ilvl w:val="0"/>
          <w:numId w:val="5"/>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lastRenderedPageBreak/>
        <w:t>иметь хорошую испаряемость, позволяющую получить однородную топливовоздушную смесь оптимального состава при любых температурах;</w:t>
      </w:r>
    </w:p>
    <w:p w:rsidR="00790B1E" w:rsidRPr="00790B1E" w:rsidRDefault="00790B1E" w:rsidP="00790B1E">
      <w:pPr>
        <w:numPr>
          <w:ilvl w:val="0"/>
          <w:numId w:val="5"/>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иметь групповой углеводородный состав, обеспечивающий устойчивый, </w:t>
      </w:r>
      <w:proofErr w:type="spellStart"/>
      <w:r w:rsidRPr="00790B1E">
        <w:rPr>
          <w:rFonts w:ascii="Times New Roman" w:hAnsi="Times New Roman" w:cs="Times New Roman"/>
          <w:sz w:val="28"/>
          <w:szCs w:val="28"/>
        </w:rPr>
        <w:t>бездетонационный</w:t>
      </w:r>
      <w:proofErr w:type="spellEnd"/>
      <w:r w:rsidRPr="00790B1E">
        <w:rPr>
          <w:rFonts w:ascii="Times New Roman" w:hAnsi="Times New Roman" w:cs="Times New Roman"/>
          <w:sz w:val="28"/>
          <w:szCs w:val="28"/>
        </w:rPr>
        <w:t xml:space="preserve"> процесс сгорания на всех режимах работы двигателя;</w:t>
      </w:r>
    </w:p>
    <w:p w:rsidR="00790B1E" w:rsidRPr="00790B1E" w:rsidRDefault="00790B1E" w:rsidP="00790B1E">
      <w:pPr>
        <w:numPr>
          <w:ilvl w:val="0"/>
          <w:numId w:val="5"/>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не изменять своего состава и свой</w:t>
      </w:r>
      <w:proofErr w:type="gramStart"/>
      <w:r w:rsidRPr="00790B1E">
        <w:rPr>
          <w:rFonts w:ascii="Times New Roman" w:hAnsi="Times New Roman" w:cs="Times New Roman"/>
          <w:sz w:val="28"/>
          <w:szCs w:val="28"/>
        </w:rPr>
        <w:t>ств пр</w:t>
      </w:r>
      <w:proofErr w:type="gramEnd"/>
      <w:r w:rsidRPr="00790B1E">
        <w:rPr>
          <w:rFonts w:ascii="Times New Roman" w:hAnsi="Times New Roman" w:cs="Times New Roman"/>
          <w:sz w:val="28"/>
          <w:szCs w:val="28"/>
        </w:rPr>
        <w:t>и длительном хранении и не оказывать вредного влияния на детали топливной системы, резервуары, резинотехнические изделия;</w:t>
      </w:r>
    </w:p>
    <w:p w:rsidR="00790B1E" w:rsidRPr="00790B1E" w:rsidRDefault="00790B1E" w:rsidP="00790B1E">
      <w:pPr>
        <w:numPr>
          <w:ilvl w:val="0"/>
          <w:numId w:val="5"/>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иметь хорошие антидетонационные характеристики и др.</w:t>
      </w:r>
    </w:p>
    <w:p w:rsidR="00790B1E" w:rsidRPr="00790B1E" w:rsidRDefault="00790B1E" w:rsidP="00790B1E">
      <w:pPr>
        <w:numPr>
          <w:ilvl w:val="0"/>
          <w:numId w:val="5"/>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в последние годы экологические свойства топлива выдвигаются на первый план.</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4.Химический и углеродный состав бензина</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Химический состав бензинов характеризуют групповым углеводородным составом, т. е. содержанием в них ароматических, </w:t>
      </w:r>
      <w:proofErr w:type="spellStart"/>
      <w:r w:rsidRPr="00790B1E">
        <w:rPr>
          <w:rFonts w:ascii="Times New Roman" w:hAnsi="Times New Roman" w:cs="Times New Roman"/>
          <w:sz w:val="28"/>
          <w:szCs w:val="28"/>
        </w:rPr>
        <w:t>олефиновых</w:t>
      </w:r>
      <w:proofErr w:type="spellEnd"/>
      <w:r w:rsidRPr="00790B1E">
        <w:rPr>
          <w:rFonts w:ascii="Times New Roman" w:hAnsi="Times New Roman" w:cs="Times New Roman"/>
          <w:sz w:val="28"/>
          <w:szCs w:val="28"/>
        </w:rPr>
        <w:t>, нафтеновых и парафиновых углеводородов. Кроме углеводородов в бензине в незначительном количестве содержатся гетероатомные углеводородные соединения, которые включают серу, кислород и азот. Они попадают в бензин из перерабатываемой нефти, а кислородные соединения образуются в процессе окисления углеводородов при хранении бензина. Компоненты бензина не содержат металлоорганических соединений нефти, которые концентрируются, как правило, в высококипящих фракциях.</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С целью улучшения физико-химических и эксплуатационных свойств </w:t>
      </w:r>
      <w:proofErr w:type="spellStart"/>
      <w:r w:rsidRPr="00790B1E">
        <w:rPr>
          <w:rFonts w:ascii="Times New Roman" w:hAnsi="Times New Roman" w:cs="Times New Roman"/>
          <w:sz w:val="28"/>
          <w:szCs w:val="28"/>
        </w:rPr>
        <w:t>автобензинов</w:t>
      </w:r>
      <w:proofErr w:type="spellEnd"/>
      <w:r w:rsidRPr="00790B1E">
        <w:rPr>
          <w:rFonts w:ascii="Times New Roman" w:hAnsi="Times New Roman" w:cs="Times New Roman"/>
          <w:sz w:val="28"/>
          <w:szCs w:val="28"/>
        </w:rPr>
        <w:t xml:space="preserve"> в их состав в ограниченных количествах вовлекают кислородсодержащие компоненты (простые эфиры и спирты), а также специальные антидетонационные присадки, в том числе и металлсодержащие.</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lastRenderedPageBreak/>
        <w:t>Для ограничения содержания антидетонационных присадок в спецификациях на бензины предусмотрены максимально допустимые концентрации свинца, марганца, железа.</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Ограничения на химический и углеводородный составы автомобильных бензинов:</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А. Содержание серы.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Увеличение содержания сернистых соединений в бензине приводит к повышению нагарообразования и износа деталей двигателя, старению моторного масла, а также оказывает существенное влияние на загрязнение окружающей среды как непосредственно — выбросы оксидов серы, твердых частиц, так и косвенно — снижение эффективности работы каталитического нейтрализатора отработавших газов.</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Б. Содержание ароматических углеводородов и в первую очередь бензола.</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Повышение содержания ароматических углеводородов в бензине, как правило, ведет к соответствующему увеличению их в выбросах несгоревших углеводородов. Существенно менее отчетливо выражена эта связь с концентрацией канцерогенных </w:t>
      </w:r>
      <w:proofErr w:type="spellStart"/>
      <w:r w:rsidRPr="00790B1E">
        <w:rPr>
          <w:rFonts w:ascii="Times New Roman" w:hAnsi="Times New Roman" w:cs="Times New Roman"/>
          <w:sz w:val="28"/>
          <w:szCs w:val="28"/>
        </w:rPr>
        <w:t>полиароматических</w:t>
      </w:r>
      <w:proofErr w:type="spellEnd"/>
      <w:r w:rsidRPr="00790B1E">
        <w:rPr>
          <w:rFonts w:ascii="Times New Roman" w:hAnsi="Times New Roman" w:cs="Times New Roman"/>
          <w:sz w:val="28"/>
          <w:szCs w:val="28"/>
        </w:rPr>
        <w:t xml:space="preserve"> углеводородов: при увеличении ароматических углеводородов за счет использования толуола в бензине не отмечается увеличения выбросов </w:t>
      </w:r>
      <w:proofErr w:type="spellStart"/>
      <w:r w:rsidRPr="00790B1E">
        <w:rPr>
          <w:rFonts w:ascii="Times New Roman" w:hAnsi="Times New Roman" w:cs="Times New Roman"/>
          <w:sz w:val="28"/>
          <w:szCs w:val="28"/>
        </w:rPr>
        <w:t>бенз</w:t>
      </w:r>
      <w:proofErr w:type="spellEnd"/>
      <w:r w:rsidRPr="00790B1E">
        <w:rPr>
          <w:rFonts w:ascii="Times New Roman" w:hAnsi="Times New Roman" w:cs="Times New Roman"/>
          <w:sz w:val="28"/>
          <w:szCs w:val="28"/>
        </w:rPr>
        <w:t xml:space="preserve"> (альфа) </w:t>
      </w:r>
      <w:proofErr w:type="spellStart"/>
      <w:r w:rsidRPr="00790B1E">
        <w:rPr>
          <w:rFonts w:ascii="Times New Roman" w:hAnsi="Times New Roman" w:cs="Times New Roman"/>
          <w:sz w:val="28"/>
          <w:szCs w:val="28"/>
        </w:rPr>
        <w:t>пирена</w:t>
      </w:r>
      <w:proofErr w:type="spellEnd"/>
      <w:r w:rsidRPr="00790B1E">
        <w:rPr>
          <w:rFonts w:ascii="Times New Roman" w:hAnsi="Times New Roman" w:cs="Times New Roman"/>
          <w:sz w:val="28"/>
          <w:szCs w:val="28"/>
        </w:rPr>
        <w:t xml:space="preserve"> с отработавшими газами двигателя.</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Одним из однозначно установленных последствий повышения содержания ароматических углеводородов в бензине является увеличение выбросов в окружающую среду бензола. Проведенными исследованиями установлено, что существует линейная зависимость между содержанием бензола в бензине и его концентрацией во всех видах выбросов несгоревших углеводородов: отработавших газах, испарениях из топливной системы; при заправке автомобиля топливом. Для автомобилей, не оборудованных каталитическим нейтрализатором, основным источником выбросов бензола в атмосферу являются отработавшие газы (около 70%), меньшую роль играет </w:t>
      </w:r>
      <w:r w:rsidRPr="00790B1E">
        <w:rPr>
          <w:rFonts w:ascii="Times New Roman" w:hAnsi="Times New Roman" w:cs="Times New Roman"/>
          <w:sz w:val="28"/>
          <w:szCs w:val="28"/>
        </w:rPr>
        <w:lastRenderedPageBreak/>
        <w:t>поступление с испарениями (21%), в еще меньшей степени влияют потери при заправке (10%).</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5.Фальсификация бензина</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Фальсификация в России автомобильного топлива - национальная традиция. Говорят, сейчас только в странах Западной Европы можно заправиться настоящим бензином, отвечающим всем необходимым требованиям.</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Если вы полагаете, что на престижных бензоколонках свой автомобиль заправляете высококачественным бензином, то сильно заблуждаетесь, – на некоторых российских АЗС бензин не соответствует стандартам. На самом деле, эта жидкость жёлтого цвета есть </w:t>
      </w:r>
      <w:proofErr w:type="gramStart"/>
      <w:r w:rsidRPr="00790B1E">
        <w:rPr>
          <w:rFonts w:ascii="Times New Roman" w:hAnsi="Times New Roman" w:cs="Times New Roman"/>
          <w:sz w:val="28"/>
          <w:szCs w:val="28"/>
        </w:rPr>
        <w:t>ни что иное, как</w:t>
      </w:r>
      <w:proofErr w:type="gramEnd"/>
      <w:r w:rsidRPr="00790B1E">
        <w:rPr>
          <w:rFonts w:ascii="Times New Roman" w:hAnsi="Times New Roman" w:cs="Times New Roman"/>
          <w:sz w:val="28"/>
          <w:szCs w:val="28"/>
        </w:rPr>
        <w:t xml:space="preserve"> смесь углеводородной основы (с низким октановым числом), воды, антифриза, технического спирта и других добавок, повышающих октановое число. Если на таком бензине продолжительное время эксплуатировать автомобиль, то скоро придётся покупать новую машину. Особенно сложно обстоят дела на частных АЗС. «Предприниматели» не только разбавляют топливо водой, но и превращают солярку (дизельное топливо) в 98-й бензин класса «супер». Причина фальсификации и подлога проста. Бензин нельзя попробовать на вкус, а цвет его качество, зачастую, не определяет.</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В США и странах Европы фальсифицированный бензин определяют с помощью специального прибора – анализатора качества бензина. Портативный прибор распространяется в России фирмой «Радиус», но стоит он чрезвычайно дорого. Причём, прибор не рассчитан на очень грубый подлог и выдаёт при этом неверные результаты.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При разбавлении углеводородной основы электролитом для повышения октанового числа имеет место «большое пробивное электрическое напряжение топлива». Оно приводит к тому, что через свечи при запуске и работе двигателя искра не проскакивает, топливо перестаёт воспламеняться и двигатель прекращает работать. Так же работа на </w:t>
      </w:r>
      <w:r w:rsidRPr="00790B1E">
        <w:rPr>
          <w:rFonts w:ascii="Times New Roman" w:hAnsi="Times New Roman" w:cs="Times New Roman"/>
          <w:sz w:val="28"/>
          <w:szCs w:val="28"/>
        </w:rPr>
        <w:lastRenderedPageBreak/>
        <w:t>поддельном бензине приводит к частым засорам карбюратора или инжектора и как следствие – к поломке двигателя.</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Так же работа на таком топливе сильно влияет на экологию. В этом случае в выхлопах может содержаться большое количество ароматических углеводородов, соединений свинца, </w:t>
      </w:r>
      <w:proofErr w:type="spellStart"/>
      <w:r w:rsidRPr="00790B1E">
        <w:rPr>
          <w:rFonts w:ascii="Times New Roman" w:hAnsi="Times New Roman" w:cs="Times New Roman"/>
          <w:sz w:val="28"/>
          <w:szCs w:val="28"/>
        </w:rPr>
        <w:t>диоксина</w:t>
      </w:r>
      <w:proofErr w:type="spellEnd"/>
      <w:r w:rsidRPr="00790B1E">
        <w:rPr>
          <w:rFonts w:ascii="Times New Roman" w:hAnsi="Times New Roman" w:cs="Times New Roman"/>
          <w:sz w:val="28"/>
          <w:szCs w:val="28"/>
        </w:rPr>
        <w:t xml:space="preserve"> и других вредных примесей.</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В данное время проводится большая работа в экспертно-криминалистических управлениях при МВД в целях выявления фактов фальсификации. Разрабатываются новые методики для более быстрого и точного определения основных компонентов в бензинах.</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В судебной практике неоднократно встречаются случаи подделки автомобильного топлива и выдачи «желаемого за действительное». Если имело место однократная подмена, и ущерб нанесённый государству и частным лицам – незначителен, то виновные в совершении данного правонарушения наказываются в соответствии с административным законодательством РФ.</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В случаях, когда совершением фальсификации топлива нанесён серьезный материальный ущерб, то при прочих отягчающих обстоятельствах данное преступление квалифицируется как «мошенничество» по уголовному законодательству РФ, то есть умышленное завладение чужим имуществом, с помощью обмана или злоупотребления доверием. Фальсификация в крупных размерах может сопровождаться «служебным подлогом», то есть сокрытие факта фальсификации с помощью подделки документов.</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Постоянный государственный </w:t>
      </w:r>
      <w:proofErr w:type="gramStart"/>
      <w:r w:rsidRPr="00790B1E">
        <w:rPr>
          <w:rFonts w:ascii="Times New Roman" w:hAnsi="Times New Roman" w:cs="Times New Roman"/>
          <w:sz w:val="28"/>
          <w:szCs w:val="28"/>
        </w:rPr>
        <w:t>контроль за</w:t>
      </w:r>
      <w:proofErr w:type="gramEnd"/>
      <w:r w:rsidRPr="00790B1E">
        <w:rPr>
          <w:rFonts w:ascii="Times New Roman" w:hAnsi="Times New Roman" w:cs="Times New Roman"/>
          <w:sz w:val="28"/>
          <w:szCs w:val="28"/>
        </w:rPr>
        <w:t xml:space="preserve"> деятельностью автозаправочных станций и топливо заливочных пунктов предприятий осуществляется отделом лицензирования и инспектирования </w:t>
      </w:r>
      <w:proofErr w:type="spellStart"/>
      <w:r w:rsidRPr="00790B1E">
        <w:rPr>
          <w:rFonts w:ascii="Times New Roman" w:hAnsi="Times New Roman" w:cs="Times New Roman"/>
          <w:sz w:val="28"/>
          <w:szCs w:val="28"/>
        </w:rPr>
        <w:t>нефтезаправочной</w:t>
      </w:r>
      <w:proofErr w:type="spellEnd"/>
      <w:r w:rsidRPr="00790B1E">
        <w:rPr>
          <w:rFonts w:ascii="Times New Roman" w:hAnsi="Times New Roman" w:cs="Times New Roman"/>
          <w:sz w:val="28"/>
          <w:szCs w:val="28"/>
        </w:rPr>
        <w:t xml:space="preserve"> деятельности, а так же ОБЭП. Задачей отделов является </w:t>
      </w:r>
      <w:proofErr w:type="gramStart"/>
      <w:r w:rsidRPr="00790B1E">
        <w:rPr>
          <w:rFonts w:ascii="Times New Roman" w:hAnsi="Times New Roman" w:cs="Times New Roman"/>
          <w:sz w:val="28"/>
          <w:szCs w:val="28"/>
        </w:rPr>
        <w:t>контроль за</w:t>
      </w:r>
      <w:proofErr w:type="gramEnd"/>
      <w:r w:rsidRPr="00790B1E">
        <w:rPr>
          <w:rFonts w:ascii="Times New Roman" w:hAnsi="Times New Roman" w:cs="Times New Roman"/>
          <w:sz w:val="28"/>
          <w:szCs w:val="28"/>
        </w:rPr>
        <w:t xml:space="preserve"> соблюдением законодательства о защите прав потребителей, за соблюдением правил технической эксплуатации, выполнением правил ведения кассовых операций и ряд других вопросов. Наряду с постоянным контролем октанового числа бензинов и отпуска неэтилированного бензина </w:t>
      </w:r>
      <w:r w:rsidRPr="00790B1E">
        <w:rPr>
          <w:rFonts w:ascii="Times New Roman" w:hAnsi="Times New Roman" w:cs="Times New Roman"/>
          <w:sz w:val="28"/>
          <w:szCs w:val="28"/>
        </w:rPr>
        <w:lastRenderedPageBreak/>
        <w:t xml:space="preserve">отдел осуществляет </w:t>
      </w:r>
      <w:proofErr w:type="gramStart"/>
      <w:r w:rsidRPr="00790B1E">
        <w:rPr>
          <w:rFonts w:ascii="Times New Roman" w:hAnsi="Times New Roman" w:cs="Times New Roman"/>
          <w:sz w:val="28"/>
          <w:szCs w:val="28"/>
        </w:rPr>
        <w:t>контроль за</w:t>
      </w:r>
      <w:proofErr w:type="gramEnd"/>
      <w:r w:rsidRPr="00790B1E">
        <w:rPr>
          <w:rFonts w:ascii="Times New Roman" w:hAnsi="Times New Roman" w:cs="Times New Roman"/>
          <w:sz w:val="28"/>
          <w:szCs w:val="28"/>
        </w:rPr>
        <w:t xml:space="preserve"> содержанием ТЭС и допустимого содержания серы в топливе.</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Практическая часть</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Для исследования были выбраны такие марки бензина, как Аи-92 и Аи-95. Бензин данных марок являются самыми выбираемыми.</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numPr>
          <w:ilvl w:val="0"/>
          <w:numId w:val="6"/>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Методики исследования качества бензина в бытовых условиях</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Методики для проведения исследований качества бензина в бытовых условиях составлены нами</w:t>
      </w:r>
      <w:proofErr w:type="gramStart"/>
      <w:r w:rsidRPr="00790B1E">
        <w:rPr>
          <w:rFonts w:ascii="Times New Roman" w:hAnsi="Times New Roman" w:cs="Times New Roman"/>
          <w:sz w:val="28"/>
          <w:szCs w:val="28"/>
        </w:rPr>
        <w:t xml:space="preserve"> ,</w:t>
      </w:r>
      <w:proofErr w:type="gramEnd"/>
      <w:r w:rsidRPr="00790B1E">
        <w:rPr>
          <w:rFonts w:ascii="Times New Roman" w:hAnsi="Times New Roman" w:cs="Times New Roman"/>
          <w:sz w:val="28"/>
          <w:szCs w:val="28"/>
        </w:rPr>
        <w:t xml:space="preserve"> основываясь на материалах сайта АЗЛК-</w:t>
      </w:r>
      <w:proofErr w:type="spellStart"/>
      <w:r w:rsidRPr="00790B1E">
        <w:rPr>
          <w:rFonts w:ascii="Times New Roman" w:hAnsi="Times New Roman" w:cs="Times New Roman"/>
          <w:sz w:val="28"/>
          <w:szCs w:val="28"/>
        </w:rPr>
        <w:t>team</w:t>
      </w:r>
      <w:proofErr w:type="spellEnd"/>
      <w:r w:rsidRPr="00790B1E">
        <w:rPr>
          <w:rFonts w:ascii="Times New Roman" w:hAnsi="Times New Roman" w:cs="Times New Roman"/>
          <w:sz w:val="28"/>
          <w:szCs w:val="28"/>
        </w:rPr>
        <w:t xml:space="preserve"> </w:t>
      </w:r>
      <w:r w:rsidRPr="00790B1E">
        <w:rPr>
          <w:rFonts w:ascii="Times New Roman" w:hAnsi="Times New Roman" w:cs="Times New Roman"/>
          <w:sz w:val="28"/>
          <w:szCs w:val="28"/>
        </w:rPr>
        <w:sym w:font="Symbol" w:char="F05D"/>
      </w:r>
      <w:r w:rsidRPr="00790B1E">
        <w:rPr>
          <w:rFonts w:ascii="Times New Roman" w:hAnsi="Times New Roman" w:cs="Times New Roman"/>
          <w:sz w:val="28"/>
          <w:szCs w:val="28"/>
        </w:rPr>
        <w:t>5</w:t>
      </w:r>
      <w:r w:rsidRPr="00790B1E">
        <w:rPr>
          <w:rFonts w:ascii="Times New Roman" w:hAnsi="Times New Roman" w:cs="Times New Roman"/>
          <w:sz w:val="28"/>
          <w:szCs w:val="28"/>
        </w:rPr>
        <w:sym w:font="Symbol" w:char="F05B"/>
      </w:r>
      <w:r w:rsidRPr="00790B1E">
        <w:rPr>
          <w:rFonts w:ascii="Times New Roman" w:hAnsi="Times New Roman" w:cs="Times New Roman"/>
          <w:sz w:val="28"/>
          <w:szCs w:val="28"/>
        </w:rPr>
        <w:t>.</w:t>
      </w:r>
    </w:p>
    <w:p w:rsidR="00790B1E" w:rsidRPr="00790B1E" w:rsidRDefault="00790B1E" w:rsidP="00790B1E">
      <w:pPr>
        <w:numPr>
          <w:ilvl w:val="0"/>
          <w:numId w:val="7"/>
        </w:numPr>
        <w:spacing w:after="0" w:line="360" w:lineRule="auto"/>
        <w:ind w:left="0" w:firstLine="709"/>
        <w:jc w:val="both"/>
        <w:rPr>
          <w:rFonts w:ascii="Times New Roman" w:hAnsi="Times New Roman" w:cs="Times New Roman"/>
          <w:sz w:val="28"/>
          <w:szCs w:val="28"/>
        </w:rPr>
      </w:pPr>
    </w:p>
    <w:p w:rsidR="00790B1E" w:rsidRPr="00790B1E" w:rsidRDefault="00790B1E" w:rsidP="00790B1E">
      <w:pPr>
        <w:numPr>
          <w:ilvl w:val="1"/>
          <w:numId w:val="7"/>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Определение содержания воды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Чтобы определить содержание воды в бензине понадобится прозрачный сосуд и несколько реактивов, найти которые не составит особого труда – </w:t>
      </w:r>
      <w:proofErr w:type="spellStart"/>
      <w:r w:rsidRPr="00790B1E">
        <w:rPr>
          <w:rFonts w:ascii="Times New Roman" w:hAnsi="Times New Roman" w:cs="Times New Roman"/>
          <w:sz w:val="28"/>
          <w:szCs w:val="28"/>
        </w:rPr>
        <w:t>марганцевокислый</w:t>
      </w:r>
      <w:proofErr w:type="spellEnd"/>
      <w:r w:rsidRPr="00790B1E">
        <w:rPr>
          <w:rFonts w:ascii="Times New Roman" w:hAnsi="Times New Roman" w:cs="Times New Roman"/>
          <w:sz w:val="28"/>
          <w:szCs w:val="28"/>
        </w:rPr>
        <w:t xml:space="preserve"> калий или кусочек грифеля химического карандаша. Налейте бензин в емкость, рассмотрите его на свету – жидкость должна иметь бледно-желтый цвет. Добавьте в нее </w:t>
      </w:r>
      <w:proofErr w:type="gramStart"/>
      <w:r w:rsidRPr="00790B1E">
        <w:rPr>
          <w:rFonts w:ascii="Times New Roman" w:hAnsi="Times New Roman" w:cs="Times New Roman"/>
          <w:sz w:val="28"/>
          <w:szCs w:val="28"/>
        </w:rPr>
        <w:t>немного одного</w:t>
      </w:r>
      <w:proofErr w:type="gramEnd"/>
      <w:r w:rsidRPr="00790B1E">
        <w:rPr>
          <w:rFonts w:ascii="Times New Roman" w:hAnsi="Times New Roman" w:cs="Times New Roman"/>
          <w:sz w:val="28"/>
          <w:szCs w:val="28"/>
        </w:rPr>
        <w:t xml:space="preserve"> из реактивов, изучите на свету произошедшие изменения. Если цвет поменялся, стал розоватым или фиолетовым, то это свидетельствует о том, что проверяемом бензине присутствуют примеси воды.</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numPr>
          <w:ilvl w:val="0"/>
          <w:numId w:val="8"/>
        </w:numPr>
        <w:spacing w:after="0" w:line="360" w:lineRule="auto"/>
        <w:ind w:left="0" w:firstLine="709"/>
        <w:jc w:val="both"/>
        <w:rPr>
          <w:rFonts w:ascii="Times New Roman" w:hAnsi="Times New Roman" w:cs="Times New Roman"/>
          <w:sz w:val="28"/>
          <w:szCs w:val="28"/>
        </w:rPr>
      </w:pPr>
    </w:p>
    <w:p w:rsidR="00790B1E" w:rsidRPr="00790B1E" w:rsidRDefault="00790B1E" w:rsidP="00790B1E">
      <w:pPr>
        <w:numPr>
          <w:ilvl w:val="1"/>
          <w:numId w:val="8"/>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Определение содержания смолы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Содержание смол в бензине можно определить следующим образом:</w:t>
      </w:r>
    </w:p>
    <w:p w:rsidR="00790B1E" w:rsidRPr="00790B1E" w:rsidRDefault="00790B1E" w:rsidP="00790B1E">
      <w:pPr>
        <w:numPr>
          <w:ilvl w:val="0"/>
          <w:numId w:val="9"/>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поместите каплю бензина на сферическое часовое стекло и подожгите;</w:t>
      </w:r>
    </w:p>
    <w:p w:rsidR="00790B1E" w:rsidRPr="00790B1E" w:rsidRDefault="00790B1E" w:rsidP="00790B1E">
      <w:pPr>
        <w:numPr>
          <w:ilvl w:val="0"/>
          <w:numId w:val="9"/>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если останутся на стекле следы в виде концентрических колец беловатые, то бензин без смол или их очень мало.</w:t>
      </w:r>
    </w:p>
    <w:p w:rsidR="00790B1E" w:rsidRPr="00790B1E" w:rsidRDefault="00790B1E" w:rsidP="00790B1E">
      <w:pPr>
        <w:numPr>
          <w:ilvl w:val="0"/>
          <w:numId w:val="9"/>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lastRenderedPageBreak/>
        <w:t>если кольца будут желтые и коричневые, то смол там достаточно, чтобы портить ваш двигатель.</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Допустимое содержание смол в бензине от 7 до 15 мг на 100 мл для разных марок бензина. Если содержание смол превышает норму, скажем, в два раза, то ресурс двигателя снижается на 20%.</w:t>
      </w:r>
    </w:p>
    <w:p w:rsidR="00790B1E" w:rsidRPr="00790B1E" w:rsidRDefault="00790B1E" w:rsidP="00790B1E">
      <w:pPr>
        <w:numPr>
          <w:ilvl w:val="0"/>
          <w:numId w:val="10"/>
        </w:numPr>
        <w:spacing w:after="0" w:line="360" w:lineRule="auto"/>
        <w:ind w:left="0" w:firstLine="709"/>
        <w:jc w:val="both"/>
        <w:rPr>
          <w:rFonts w:ascii="Times New Roman" w:hAnsi="Times New Roman" w:cs="Times New Roman"/>
          <w:sz w:val="28"/>
          <w:szCs w:val="28"/>
        </w:rPr>
      </w:pPr>
    </w:p>
    <w:p w:rsidR="00790B1E" w:rsidRPr="00790B1E" w:rsidRDefault="00790B1E" w:rsidP="00790B1E">
      <w:pPr>
        <w:numPr>
          <w:ilvl w:val="1"/>
          <w:numId w:val="10"/>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Определение содержания механических примесей</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Один из способов заключается в том, что мы берем каплю бензина и смачиваем ею белую бумагу, затем слегка нужно подуть на место смачивания. Бензин испаряется. Если бумага осталась такой же белой, как и была, то бензин хорошего качества, если же нет, то в нем есть примеси, например, керосина, который оставляет жирное пятно.</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numPr>
          <w:ilvl w:val="0"/>
          <w:numId w:val="11"/>
        </w:numPr>
        <w:spacing w:after="0" w:line="360" w:lineRule="auto"/>
        <w:ind w:left="0" w:firstLine="709"/>
        <w:jc w:val="both"/>
        <w:rPr>
          <w:rFonts w:ascii="Times New Roman" w:hAnsi="Times New Roman" w:cs="Times New Roman"/>
          <w:sz w:val="28"/>
          <w:szCs w:val="28"/>
        </w:rPr>
      </w:pPr>
    </w:p>
    <w:p w:rsidR="00790B1E" w:rsidRPr="00790B1E" w:rsidRDefault="00790B1E" w:rsidP="00790B1E">
      <w:pPr>
        <w:numPr>
          <w:ilvl w:val="1"/>
          <w:numId w:val="11"/>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Определение содержания примесей дизельного топлива</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По следам на стекле можно определить и другие примеси. Например, бензин с примесью дизельного топлива или масел сгорает не полностью и оставляет на поверхности стекла мелкие капли.</w:t>
      </w:r>
    </w:p>
    <w:p w:rsidR="00790B1E" w:rsidRPr="00790B1E" w:rsidRDefault="00790B1E" w:rsidP="00790B1E">
      <w:pPr>
        <w:numPr>
          <w:ilvl w:val="0"/>
          <w:numId w:val="12"/>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Методики исследования качества бензина в лабораторных условиях</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Методики </w:t>
      </w:r>
      <w:proofErr w:type="gramStart"/>
      <w:r w:rsidRPr="00790B1E">
        <w:rPr>
          <w:rFonts w:ascii="Times New Roman" w:hAnsi="Times New Roman" w:cs="Times New Roman"/>
          <w:sz w:val="28"/>
          <w:szCs w:val="28"/>
        </w:rPr>
        <w:t>для исследования качества бензина в лабораторных условиях взяты из учебных пособий по эксплуатационным материалам предназначенных для лабораторных занят</w:t>
      </w:r>
      <w:bookmarkStart w:id="0" w:name="_GoBack"/>
      <w:bookmarkEnd w:id="0"/>
      <w:r w:rsidRPr="00790B1E">
        <w:rPr>
          <w:rFonts w:ascii="Times New Roman" w:hAnsi="Times New Roman" w:cs="Times New Roman"/>
          <w:sz w:val="28"/>
          <w:szCs w:val="28"/>
        </w:rPr>
        <w:t>ий</w:t>
      </w:r>
      <w:proofErr w:type="gramEnd"/>
      <w:r w:rsidRPr="00790B1E">
        <w:rPr>
          <w:rFonts w:ascii="Times New Roman" w:hAnsi="Times New Roman" w:cs="Times New Roman"/>
          <w:sz w:val="28"/>
          <w:szCs w:val="28"/>
        </w:rPr>
        <w:t xml:space="preserve"> Вятской сельскохозяйственной академии и Санкт-Петербургского государственного инженерно-строительного </w:t>
      </w:r>
      <w:proofErr w:type="spellStart"/>
      <w:r w:rsidRPr="00790B1E">
        <w:rPr>
          <w:rFonts w:ascii="Times New Roman" w:hAnsi="Times New Roman" w:cs="Times New Roman"/>
          <w:sz w:val="28"/>
          <w:szCs w:val="28"/>
        </w:rPr>
        <w:t>унивеситета</w:t>
      </w:r>
      <w:proofErr w:type="spellEnd"/>
      <w:r w:rsidRPr="00790B1E">
        <w:rPr>
          <w:rFonts w:ascii="Times New Roman" w:hAnsi="Times New Roman" w:cs="Times New Roman"/>
          <w:sz w:val="28"/>
          <w:szCs w:val="28"/>
        </w:rPr>
        <w:t>. Отбор методик происходил с опорой на критерии: лёгкость выполнения в условиях школьной лаборатории и получение желаемого результата.</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br/>
      </w:r>
    </w:p>
    <w:p w:rsidR="00790B1E" w:rsidRPr="00790B1E" w:rsidRDefault="00790B1E" w:rsidP="00790B1E">
      <w:pPr>
        <w:numPr>
          <w:ilvl w:val="0"/>
          <w:numId w:val="13"/>
        </w:numPr>
        <w:spacing w:after="0" w:line="360" w:lineRule="auto"/>
        <w:ind w:left="0" w:firstLine="709"/>
        <w:jc w:val="both"/>
        <w:rPr>
          <w:rFonts w:ascii="Times New Roman" w:hAnsi="Times New Roman" w:cs="Times New Roman"/>
          <w:sz w:val="28"/>
          <w:szCs w:val="28"/>
        </w:rPr>
      </w:pPr>
    </w:p>
    <w:p w:rsidR="00790B1E" w:rsidRPr="00790B1E" w:rsidRDefault="00790B1E" w:rsidP="00790B1E">
      <w:pPr>
        <w:numPr>
          <w:ilvl w:val="1"/>
          <w:numId w:val="13"/>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lastRenderedPageBreak/>
        <w:t>Определение содержания воды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Лабораторные методики для определения воды по методу Фишера для использования в школьной лаборатории не пригодны, т.к. являются очень сложными. А других методик на определение содержания воды в бензине лабораторным способом не нашлось.</w:t>
      </w:r>
    </w:p>
    <w:p w:rsidR="00790B1E" w:rsidRPr="00790B1E" w:rsidRDefault="00790B1E" w:rsidP="00790B1E">
      <w:pPr>
        <w:numPr>
          <w:ilvl w:val="0"/>
          <w:numId w:val="14"/>
        </w:numPr>
        <w:spacing w:after="0" w:line="360" w:lineRule="auto"/>
        <w:ind w:left="0" w:firstLine="709"/>
        <w:jc w:val="both"/>
        <w:rPr>
          <w:rFonts w:ascii="Times New Roman" w:hAnsi="Times New Roman" w:cs="Times New Roman"/>
          <w:sz w:val="28"/>
          <w:szCs w:val="28"/>
        </w:rPr>
      </w:pPr>
    </w:p>
    <w:p w:rsidR="00790B1E" w:rsidRPr="00790B1E" w:rsidRDefault="00790B1E" w:rsidP="00790B1E">
      <w:pPr>
        <w:numPr>
          <w:ilvl w:val="1"/>
          <w:numId w:val="14"/>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Определение смолистости бензина по остатку после сжигания</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По остатку после сжигания испытуемого топлива на сферическом (часовом) стекле можно судить о смолистости.</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Оборудование и материалы: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ассортименты бензинов; часовое стекло диаметром 60–70 мм; линейка; спички.</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Порядок проведения работы: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1) работу проводить в вытяжном шкафу;</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2) часовое стекло диаметром 60–70 мм установить выпуклостью вниз на асбестовую сетку;</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3) в центр стекла с помощью стеклянной трубки или пипетки налить 0,5 или 1,0 мл испытуемого топлива;</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4) аккуратно поджечь испытуемое топливо;</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5) наблюдать результаты горения: бензин воспламеняется мгновенно;</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6) после окончания горения дать стеклу остыть и осмотреть вид остатка на сферическом стекле</w:t>
      </w:r>
      <w:proofErr w:type="gramStart"/>
      <w:r w:rsidRPr="00790B1E">
        <w:rPr>
          <w:rFonts w:ascii="Times New Roman" w:hAnsi="Times New Roman" w:cs="Times New Roman"/>
          <w:sz w:val="28"/>
          <w:szCs w:val="28"/>
        </w:rPr>
        <w:t xml:space="preserve"> .</w:t>
      </w:r>
      <w:proofErr w:type="gramEnd"/>
      <w:r w:rsidRPr="00790B1E">
        <w:rPr>
          <w:rFonts w:ascii="Times New Roman" w:hAnsi="Times New Roman" w:cs="Times New Roman"/>
          <w:sz w:val="28"/>
          <w:szCs w:val="28"/>
        </w:rPr>
        <w:t xml:space="preserve"> Результаты осмотра после сгорания топлив: </w:t>
      </w:r>
      <w:proofErr w:type="spellStart"/>
      <w:r w:rsidRPr="00790B1E">
        <w:rPr>
          <w:rFonts w:ascii="Times New Roman" w:hAnsi="Times New Roman" w:cs="Times New Roman"/>
          <w:sz w:val="28"/>
          <w:szCs w:val="28"/>
        </w:rPr>
        <w:t>бессмольный</w:t>
      </w:r>
      <w:proofErr w:type="spellEnd"/>
      <w:r w:rsidRPr="00790B1E">
        <w:rPr>
          <w:rFonts w:ascii="Times New Roman" w:hAnsi="Times New Roman" w:cs="Times New Roman"/>
          <w:sz w:val="28"/>
          <w:szCs w:val="28"/>
        </w:rPr>
        <w:t xml:space="preserve"> или </w:t>
      </w:r>
      <w:proofErr w:type="spellStart"/>
      <w:r w:rsidRPr="00790B1E">
        <w:rPr>
          <w:rFonts w:ascii="Times New Roman" w:hAnsi="Times New Roman" w:cs="Times New Roman"/>
          <w:sz w:val="28"/>
          <w:szCs w:val="28"/>
        </w:rPr>
        <w:t>малосмольный</w:t>
      </w:r>
      <w:proofErr w:type="spellEnd"/>
      <w:r w:rsidRPr="00790B1E">
        <w:rPr>
          <w:rFonts w:ascii="Times New Roman" w:hAnsi="Times New Roman" w:cs="Times New Roman"/>
          <w:sz w:val="28"/>
          <w:szCs w:val="28"/>
        </w:rPr>
        <w:t xml:space="preserve"> бензин оставят на стекле след в виде бледного, беловатого пятна; смолистый бензин даст ряд концентрических колец желтого или коричневого цвета;</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7) замерить внешние диаметры остатков топлив после сжигания на сферическом стекле. Замерив внешний диаметр самого большого кольца с помощью графика</w:t>
      </w:r>
      <w:proofErr w:type="gramStart"/>
      <w:r w:rsidRPr="00790B1E">
        <w:rPr>
          <w:rFonts w:ascii="Times New Roman" w:hAnsi="Times New Roman" w:cs="Times New Roman"/>
          <w:sz w:val="28"/>
          <w:szCs w:val="28"/>
        </w:rPr>
        <w:t xml:space="preserve"> ,</w:t>
      </w:r>
      <w:proofErr w:type="gramEnd"/>
      <w:r w:rsidRPr="00790B1E">
        <w:rPr>
          <w:rFonts w:ascii="Times New Roman" w:hAnsi="Times New Roman" w:cs="Times New Roman"/>
          <w:sz w:val="28"/>
          <w:szCs w:val="28"/>
        </w:rPr>
        <w:t xml:space="preserve"> приблизительно сделать вывод о </w:t>
      </w:r>
      <w:proofErr w:type="spellStart"/>
      <w:r w:rsidRPr="00790B1E">
        <w:rPr>
          <w:rFonts w:ascii="Times New Roman" w:hAnsi="Times New Roman" w:cs="Times New Roman"/>
          <w:sz w:val="28"/>
          <w:szCs w:val="28"/>
        </w:rPr>
        <w:t>содежании</w:t>
      </w:r>
      <w:proofErr w:type="spellEnd"/>
      <w:r w:rsidRPr="00790B1E">
        <w:rPr>
          <w:rFonts w:ascii="Times New Roman" w:hAnsi="Times New Roman" w:cs="Times New Roman"/>
          <w:sz w:val="28"/>
          <w:szCs w:val="28"/>
        </w:rPr>
        <w:t xml:space="preserve"> смол в топливе;</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lastRenderedPageBreak/>
        <w:t>8) составить таблицу зависимости смол от диаметра смоляного пятна на сферическом стекле</w:t>
      </w:r>
      <w:proofErr w:type="gramStart"/>
      <w:r w:rsidRPr="00790B1E">
        <w:rPr>
          <w:rFonts w:ascii="Times New Roman" w:hAnsi="Times New Roman" w:cs="Times New Roman"/>
          <w:sz w:val="28"/>
          <w:szCs w:val="28"/>
        </w:rPr>
        <w:t xml:space="preserve"> ;</w:t>
      </w:r>
      <w:proofErr w:type="gramEnd"/>
      <w:r w:rsidRPr="00790B1E">
        <w:rPr>
          <w:rFonts w:ascii="Times New Roman" w:hAnsi="Times New Roman" w:cs="Times New Roman"/>
          <w:sz w:val="28"/>
          <w:szCs w:val="28"/>
        </w:rPr>
        <w:t xml:space="preserve"> определить результаты испытаний исследуемых топлив: бензин, загрязненный маслом оставит на стекле несгоревшие капли, обычно располагающиеся по окружности, ближе к краю стекла.</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numPr>
          <w:ilvl w:val="0"/>
          <w:numId w:val="15"/>
        </w:numPr>
        <w:spacing w:after="0" w:line="360" w:lineRule="auto"/>
        <w:ind w:left="0" w:firstLine="709"/>
        <w:jc w:val="both"/>
        <w:rPr>
          <w:rFonts w:ascii="Times New Roman" w:hAnsi="Times New Roman" w:cs="Times New Roman"/>
          <w:sz w:val="28"/>
          <w:szCs w:val="28"/>
        </w:rPr>
      </w:pPr>
    </w:p>
    <w:p w:rsidR="00790B1E" w:rsidRPr="00790B1E" w:rsidRDefault="00790B1E" w:rsidP="00790B1E">
      <w:pPr>
        <w:numPr>
          <w:ilvl w:val="1"/>
          <w:numId w:val="15"/>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Определение содержания механических примесей</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Для определения механических примесей предварительно нагретую до 20…50</w:t>
      </w:r>
      <w:proofErr w:type="gramStart"/>
      <w:r w:rsidRPr="00790B1E">
        <w:rPr>
          <w:rFonts w:ascii="Times New Roman" w:hAnsi="Times New Roman" w:cs="Times New Roman"/>
          <w:sz w:val="28"/>
          <w:szCs w:val="28"/>
        </w:rPr>
        <w:t>°С</w:t>
      </w:r>
      <w:proofErr w:type="gramEnd"/>
      <w:r w:rsidRPr="00790B1E">
        <w:rPr>
          <w:rFonts w:ascii="Times New Roman" w:hAnsi="Times New Roman" w:cs="Times New Roman"/>
          <w:sz w:val="28"/>
          <w:szCs w:val="28"/>
        </w:rPr>
        <w:t xml:space="preserve"> пробу бензина тщательно перемешивают и стеклянной палочкой наносят на стекло. Закрыв пробу сверху вторым стеклом, слегка перемещают его относительно первого стекла. При наличии механических примесей будет слышен характерный скрип примесей о стекло.</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numPr>
          <w:ilvl w:val="0"/>
          <w:numId w:val="16"/>
        </w:numPr>
        <w:spacing w:after="0" w:line="360" w:lineRule="auto"/>
        <w:ind w:left="0" w:firstLine="709"/>
        <w:jc w:val="both"/>
        <w:rPr>
          <w:rFonts w:ascii="Times New Roman" w:hAnsi="Times New Roman" w:cs="Times New Roman"/>
          <w:sz w:val="28"/>
          <w:szCs w:val="28"/>
        </w:rPr>
      </w:pPr>
    </w:p>
    <w:p w:rsidR="00790B1E" w:rsidRPr="00790B1E" w:rsidRDefault="00790B1E" w:rsidP="00790B1E">
      <w:pPr>
        <w:numPr>
          <w:ilvl w:val="1"/>
          <w:numId w:val="16"/>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Определение содержания примесей дизельного топлива</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По остатку после сжигания испытуемого топлива на сферическом (часовом) стекле можно судить о его загрязненности дизельным топливом.</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Оборудование и материалы: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ассортименты бензинов; часовое стекло диаметром 60–70 мм; линейка; спички.</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Порядок проведения работы: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1) работу проводить в вытяжном шкафу;</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2) часовое стекло диаметром 60–70 мм установить выпуклостью вниз на асбестовую сетку;</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3) в центр стекла с помощью стеклянной трубки или пипетки налить 0,5 или 1,0 мл испытуемого топлива;</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4) аккуратно поджечь испытуемое топливо;</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5) наблюдать результаты горения: бензин воспламеняется мгновенно;</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lastRenderedPageBreak/>
        <w:t>6) составить таблицу зависимости смол от диаметра смоляного пятна на сферическом стекле</w:t>
      </w:r>
      <w:proofErr w:type="gramStart"/>
      <w:r w:rsidRPr="00790B1E">
        <w:rPr>
          <w:rFonts w:ascii="Times New Roman" w:hAnsi="Times New Roman" w:cs="Times New Roman"/>
          <w:sz w:val="28"/>
          <w:szCs w:val="28"/>
        </w:rPr>
        <w:t xml:space="preserve"> ;</w:t>
      </w:r>
      <w:proofErr w:type="gramEnd"/>
      <w:r w:rsidRPr="00790B1E">
        <w:rPr>
          <w:rFonts w:ascii="Times New Roman" w:hAnsi="Times New Roman" w:cs="Times New Roman"/>
          <w:sz w:val="28"/>
          <w:szCs w:val="28"/>
        </w:rPr>
        <w:t xml:space="preserve"> определить результаты испытаний исследуемых топлив: бензин, дизельным топливом, оставит на стекле несгоревшие капли, обычно располагающиеся по окружности, ближе к краю стекла.</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Выводы</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Мы изучили литературу по темам</w:t>
      </w:r>
      <w:proofErr w:type="gramStart"/>
      <w:r w:rsidRPr="00790B1E">
        <w:rPr>
          <w:rFonts w:ascii="Times New Roman" w:hAnsi="Times New Roman" w:cs="Times New Roman"/>
          <w:sz w:val="28"/>
          <w:szCs w:val="28"/>
        </w:rPr>
        <w:t xml:space="preserve"> :</w:t>
      </w:r>
      <w:proofErr w:type="gramEnd"/>
      <w:r w:rsidRPr="00790B1E">
        <w:rPr>
          <w:rFonts w:ascii="Times New Roman" w:hAnsi="Times New Roman" w:cs="Times New Roman"/>
          <w:sz w:val="28"/>
          <w:szCs w:val="28"/>
        </w:rPr>
        <w:t xml:space="preserve"> виды бензинов и их технические требования.</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Провели исследования качества бензина при помощи несложных методов, пригодных для бытовых условий</w:t>
      </w:r>
      <w:proofErr w:type="gramStart"/>
      <w:r w:rsidRPr="00790B1E">
        <w:rPr>
          <w:rFonts w:ascii="Times New Roman" w:hAnsi="Times New Roman" w:cs="Times New Roman"/>
          <w:sz w:val="28"/>
          <w:szCs w:val="28"/>
        </w:rPr>
        <w:t xml:space="preserve"> ,</w:t>
      </w:r>
      <w:proofErr w:type="gramEnd"/>
      <w:r w:rsidRPr="00790B1E">
        <w:rPr>
          <w:rFonts w:ascii="Times New Roman" w:hAnsi="Times New Roman" w:cs="Times New Roman"/>
          <w:sz w:val="28"/>
          <w:szCs w:val="28"/>
        </w:rPr>
        <w:t xml:space="preserve"> выяснили следующие:</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добавление воды, как способ фальсификации бензина по результатам исследований не зафиксирован.</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определение содержания смол в бензине бытовыми методами было обнаружено наличие смол превышавших допустимую норму.</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Наличие примесей в исследуемых образцах не обнаружено.</w:t>
      </w: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В ходе данного исследования нам удалось применить методы определения качества бензина в бытовых условиях.</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spacing w:after="0" w:line="360" w:lineRule="auto"/>
        <w:ind w:firstLine="709"/>
        <w:jc w:val="both"/>
        <w:rPr>
          <w:rFonts w:ascii="Times New Roman" w:hAnsi="Times New Roman" w:cs="Times New Roman"/>
          <w:sz w:val="28"/>
          <w:szCs w:val="28"/>
        </w:rPr>
      </w:pPr>
      <w:r w:rsidRPr="00790B1E">
        <w:rPr>
          <w:rFonts w:ascii="Times New Roman" w:hAnsi="Times New Roman" w:cs="Times New Roman"/>
          <w:sz w:val="28"/>
          <w:szCs w:val="28"/>
        </w:rPr>
        <w:t>Список литературы</w:t>
      </w:r>
    </w:p>
    <w:p w:rsidR="00790B1E" w:rsidRPr="00790B1E" w:rsidRDefault="00790B1E" w:rsidP="00790B1E">
      <w:pPr>
        <w:spacing w:after="0" w:line="360" w:lineRule="auto"/>
        <w:ind w:firstLine="709"/>
        <w:jc w:val="both"/>
        <w:rPr>
          <w:rFonts w:ascii="Times New Roman" w:hAnsi="Times New Roman" w:cs="Times New Roman"/>
          <w:sz w:val="28"/>
          <w:szCs w:val="28"/>
        </w:rPr>
      </w:pPr>
    </w:p>
    <w:p w:rsidR="00790B1E" w:rsidRPr="00790B1E" w:rsidRDefault="00790B1E" w:rsidP="00790B1E">
      <w:pPr>
        <w:numPr>
          <w:ilvl w:val="0"/>
          <w:numId w:val="17"/>
        </w:numPr>
        <w:spacing w:after="0" w:line="360" w:lineRule="auto"/>
        <w:ind w:left="0" w:firstLine="709"/>
        <w:jc w:val="both"/>
        <w:rPr>
          <w:rFonts w:ascii="Times New Roman" w:hAnsi="Times New Roman" w:cs="Times New Roman"/>
          <w:sz w:val="28"/>
          <w:szCs w:val="28"/>
        </w:rPr>
      </w:pPr>
      <w:proofErr w:type="spellStart"/>
      <w:r w:rsidRPr="00790B1E">
        <w:rPr>
          <w:rFonts w:ascii="Times New Roman" w:hAnsi="Times New Roman" w:cs="Times New Roman"/>
          <w:sz w:val="28"/>
          <w:szCs w:val="28"/>
        </w:rPr>
        <w:t>Бескаравайный</w:t>
      </w:r>
      <w:proofErr w:type="spellEnd"/>
      <w:r w:rsidRPr="00790B1E">
        <w:rPr>
          <w:rFonts w:ascii="Times New Roman" w:hAnsi="Times New Roman" w:cs="Times New Roman"/>
          <w:sz w:val="28"/>
          <w:szCs w:val="28"/>
        </w:rPr>
        <w:t xml:space="preserve"> М.И. Устройство Автомобиля / Видное: </w:t>
      </w:r>
      <w:proofErr w:type="spellStart"/>
      <w:r w:rsidRPr="00790B1E">
        <w:rPr>
          <w:rFonts w:ascii="Times New Roman" w:hAnsi="Times New Roman" w:cs="Times New Roman"/>
          <w:sz w:val="28"/>
          <w:szCs w:val="28"/>
        </w:rPr>
        <w:t>Эксмо</w:t>
      </w:r>
      <w:proofErr w:type="spellEnd"/>
      <w:r w:rsidRPr="00790B1E">
        <w:rPr>
          <w:rFonts w:ascii="Times New Roman" w:hAnsi="Times New Roman" w:cs="Times New Roman"/>
          <w:sz w:val="28"/>
          <w:szCs w:val="28"/>
        </w:rPr>
        <w:t>, 200 – 64 с.</w:t>
      </w:r>
    </w:p>
    <w:p w:rsidR="00790B1E" w:rsidRPr="00790B1E" w:rsidRDefault="00790B1E" w:rsidP="00790B1E">
      <w:pPr>
        <w:numPr>
          <w:ilvl w:val="0"/>
          <w:numId w:val="17"/>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Гейко Ю.Н. </w:t>
      </w:r>
      <w:proofErr w:type="spellStart"/>
      <w:r w:rsidRPr="00790B1E">
        <w:rPr>
          <w:rFonts w:ascii="Times New Roman" w:hAnsi="Times New Roman" w:cs="Times New Roman"/>
          <w:sz w:val="28"/>
          <w:szCs w:val="28"/>
        </w:rPr>
        <w:t>АвтоМир</w:t>
      </w:r>
      <w:proofErr w:type="spellEnd"/>
      <w:r w:rsidRPr="00790B1E">
        <w:rPr>
          <w:rFonts w:ascii="Times New Roman" w:hAnsi="Times New Roman" w:cs="Times New Roman"/>
          <w:sz w:val="28"/>
          <w:szCs w:val="28"/>
        </w:rPr>
        <w:t xml:space="preserve"> / Гейко Ю.Н // Всё об авто для начинающих и профи – 2005 - №8</w:t>
      </w:r>
    </w:p>
    <w:p w:rsidR="00790B1E" w:rsidRPr="00790B1E" w:rsidRDefault="00790B1E" w:rsidP="00790B1E">
      <w:pPr>
        <w:numPr>
          <w:ilvl w:val="0"/>
          <w:numId w:val="17"/>
        </w:numPr>
        <w:spacing w:after="0" w:line="360" w:lineRule="auto"/>
        <w:ind w:left="0" w:firstLine="709"/>
        <w:jc w:val="both"/>
        <w:rPr>
          <w:rFonts w:ascii="Times New Roman" w:hAnsi="Times New Roman" w:cs="Times New Roman"/>
          <w:sz w:val="28"/>
          <w:szCs w:val="28"/>
          <w:lang w:val="en-US"/>
        </w:rPr>
      </w:pPr>
      <w:proofErr w:type="spellStart"/>
      <w:r w:rsidRPr="00790B1E">
        <w:rPr>
          <w:rFonts w:ascii="Times New Roman" w:hAnsi="Times New Roman" w:cs="Times New Roman"/>
          <w:sz w:val="28"/>
          <w:szCs w:val="28"/>
        </w:rPr>
        <w:t>Дэс</w:t>
      </w:r>
      <w:proofErr w:type="spellEnd"/>
      <w:r w:rsidRPr="00790B1E">
        <w:rPr>
          <w:rFonts w:ascii="Times New Roman" w:hAnsi="Times New Roman" w:cs="Times New Roman"/>
          <w:sz w:val="28"/>
          <w:szCs w:val="28"/>
          <w:lang w:val="en-US"/>
        </w:rPr>
        <w:t xml:space="preserve"> </w:t>
      </w:r>
      <w:proofErr w:type="spellStart"/>
      <w:r w:rsidRPr="00790B1E">
        <w:rPr>
          <w:rFonts w:ascii="Times New Roman" w:hAnsi="Times New Roman" w:cs="Times New Roman"/>
          <w:sz w:val="28"/>
          <w:szCs w:val="28"/>
        </w:rPr>
        <w:t>Хаммилл</w:t>
      </w:r>
      <w:proofErr w:type="spellEnd"/>
      <w:r w:rsidRPr="00790B1E">
        <w:rPr>
          <w:rFonts w:ascii="Times New Roman" w:hAnsi="Times New Roman" w:cs="Times New Roman"/>
          <w:sz w:val="28"/>
          <w:szCs w:val="28"/>
          <w:lang w:val="en-US"/>
        </w:rPr>
        <w:t xml:space="preserve"> </w:t>
      </w:r>
      <w:r w:rsidRPr="00790B1E">
        <w:rPr>
          <w:rFonts w:ascii="Times New Roman" w:hAnsi="Times New Roman" w:cs="Times New Roman"/>
          <w:sz w:val="28"/>
          <w:szCs w:val="28"/>
        </w:rPr>
        <w:t>Подвеска</w:t>
      </w:r>
      <w:r w:rsidRPr="00790B1E">
        <w:rPr>
          <w:rFonts w:ascii="Times New Roman" w:hAnsi="Times New Roman" w:cs="Times New Roman"/>
          <w:sz w:val="28"/>
          <w:szCs w:val="28"/>
          <w:lang w:val="en-US"/>
        </w:rPr>
        <w:t xml:space="preserve"> &amp; </w:t>
      </w:r>
      <w:r w:rsidRPr="00790B1E">
        <w:rPr>
          <w:rFonts w:ascii="Times New Roman" w:hAnsi="Times New Roman" w:cs="Times New Roman"/>
          <w:sz w:val="28"/>
          <w:szCs w:val="28"/>
        </w:rPr>
        <w:t>Тормоза</w:t>
      </w:r>
      <w:r w:rsidRPr="00790B1E">
        <w:rPr>
          <w:rFonts w:ascii="Times New Roman" w:hAnsi="Times New Roman" w:cs="Times New Roman"/>
          <w:sz w:val="28"/>
          <w:szCs w:val="28"/>
          <w:lang w:val="en-US"/>
        </w:rPr>
        <w:t xml:space="preserve"> / England: </w:t>
      </w:r>
      <w:proofErr w:type="spellStart"/>
      <w:r w:rsidRPr="00790B1E">
        <w:rPr>
          <w:rFonts w:ascii="Times New Roman" w:hAnsi="Times New Roman" w:cs="Times New Roman"/>
          <w:sz w:val="28"/>
          <w:szCs w:val="28"/>
          <w:lang w:val="en-US"/>
        </w:rPr>
        <w:t>Veloce</w:t>
      </w:r>
      <w:proofErr w:type="spellEnd"/>
      <w:r w:rsidRPr="00790B1E">
        <w:rPr>
          <w:rFonts w:ascii="Times New Roman" w:hAnsi="Times New Roman" w:cs="Times New Roman"/>
          <w:sz w:val="28"/>
          <w:szCs w:val="28"/>
          <w:lang w:val="en-US"/>
        </w:rPr>
        <w:t> Publishing Pic, 1999 – 96</w:t>
      </w:r>
      <w:r w:rsidRPr="00790B1E">
        <w:rPr>
          <w:rFonts w:ascii="Times New Roman" w:hAnsi="Times New Roman" w:cs="Times New Roman"/>
          <w:sz w:val="28"/>
          <w:szCs w:val="28"/>
        </w:rPr>
        <w:t>с</w:t>
      </w:r>
      <w:r w:rsidRPr="00790B1E">
        <w:rPr>
          <w:rFonts w:ascii="Times New Roman" w:hAnsi="Times New Roman" w:cs="Times New Roman"/>
          <w:sz w:val="28"/>
          <w:szCs w:val="28"/>
          <w:lang w:val="en-US"/>
        </w:rPr>
        <w:t>.</w:t>
      </w:r>
    </w:p>
    <w:p w:rsidR="00790B1E" w:rsidRPr="00790B1E" w:rsidRDefault="00790B1E" w:rsidP="00790B1E">
      <w:pPr>
        <w:numPr>
          <w:ilvl w:val="0"/>
          <w:numId w:val="17"/>
        </w:numPr>
        <w:spacing w:after="0" w:line="360" w:lineRule="auto"/>
        <w:ind w:left="0" w:firstLine="709"/>
        <w:jc w:val="both"/>
        <w:rPr>
          <w:rFonts w:ascii="Times New Roman" w:hAnsi="Times New Roman" w:cs="Times New Roman"/>
          <w:sz w:val="28"/>
          <w:szCs w:val="28"/>
        </w:rPr>
      </w:pPr>
      <w:proofErr w:type="spellStart"/>
      <w:r w:rsidRPr="00790B1E">
        <w:rPr>
          <w:rFonts w:ascii="Times New Roman" w:hAnsi="Times New Roman" w:cs="Times New Roman"/>
          <w:sz w:val="28"/>
          <w:szCs w:val="28"/>
        </w:rPr>
        <w:lastRenderedPageBreak/>
        <w:t>Джерихов</w:t>
      </w:r>
      <w:proofErr w:type="spellEnd"/>
      <w:r w:rsidRPr="00790B1E">
        <w:rPr>
          <w:rFonts w:ascii="Times New Roman" w:hAnsi="Times New Roman" w:cs="Times New Roman"/>
          <w:sz w:val="28"/>
          <w:szCs w:val="28"/>
        </w:rPr>
        <w:t xml:space="preserve"> В. Б Автомобильные эксплуатационные материалы. Лабораторный практикум/ В. Б. </w:t>
      </w:r>
      <w:proofErr w:type="spellStart"/>
      <w:r w:rsidRPr="00790B1E">
        <w:rPr>
          <w:rFonts w:ascii="Times New Roman" w:hAnsi="Times New Roman" w:cs="Times New Roman"/>
          <w:sz w:val="28"/>
          <w:szCs w:val="28"/>
        </w:rPr>
        <w:t>Джерихов</w:t>
      </w:r>
      <w:proofErr w:type="spellEnd"/>
      <w:r w:rsidRPr="00790B1E">
        <w:rPr>
          <w:rFonts w:ascii="Times New Roman" w:hAnsi="Times New Roman" w:cs="Times New Roman"/>
          <w:sz w:val="28"/>
          <w:szCs w:val="28"/>
        </w:rPr>
        <w:t xml:space="preserve">, О. М. Суворов, А. В. Соловьёв - Санкт-Петербург: Издательский комплекс </w:t>
      </w:r>
      <w:proofErr w:type="spellStart"/>
      <w:r w:rsidRPr="00790B1E">
        <w:rPr>
          <w:rFonts w:ascii="Times New Roman" w:hAnsi="Times New Roman" w:cs="Times New Roman"/>
          <w:sz w:val="28"/>
          <w:szCs w:val="28"/>
        </w:rPr>
        <w:t>СПбГАСУ</w:t>
      </w:r>
      <w:proofErr w:type="spellEnd"/>
      <w:r w:rsidRPr="00790B1E">
        <w:rPr>
          <w:rFonts w:ascii="Times New Roman" w:hAnsi="Times New Roman" w:cs="Times New Roman"/>
          <w:sz w:val="28"/>
          <w:szCs w:val="28"/>
        </w:rPr>
        <w:t>, 2007- 73 с.</w:t>
      </w:r>
    </w:p>
    <w:p w:rsidR="00790B1E" w:rsidRPr="00790B1E" w:rsidRDefault="00790B1E" w:rsidP="00790B1E">
      <w:pPr>
        <w:numPr>
          <w:ilvl w:val="0"/>
          <w:numId w:val="17"/>
        </w:numPr>
        <w:spacing w:after="0" w:line="360" w:lineRule="auto"/>
        <w:ind w:left="0" w:firstLine="709"/>
        <w:jc w:val="both"/>
        <w:rPr>
          <w:rFonts w:ascii="Times New Roman" w:hAnsi="Times New Roman" w:cs="Times New Roman"/>
          <w:sz w:val="28"/>
          <w:szCs w:val="28"/>
        </w:rPr>
      </w:pPr>
      <w:proofErr w:type="spellStart"/>
      <w:r w:rsidRPr="00790B1E">
        <w:rPr>
          <w:rFonts w:ascii="Times New Roman" w:hAnsi="Times New Roman" w:cs="Times New Roman"/>
          <w:sz w:val="28"/>
          <w:szCs w:val="28"/>
        </w:rPr>
        <w:t>Луканцев</w:t>
      </w:r>
      <w:proofErr w:type="spellEnd"/>
      <w:r w:rsidRPr="00790B1E">
        <w:rPr>
          <w:rFonts w:ascii="Times New Roman" w:hAnsi="Times New Roman" w:cs="Times New Roman"/>
          <w:sz w:val="28"/>
          <w:szCs w:val="28"/>
        </w:rPr>
        <w:t xml:space="preserve"> А.Р. Как самостоятельно проверить качество бензина (http://www.azlk-team.ru/)</w:t>
      </w:r>
    </w:p>
    <w:p w:rsidR="00790B1E" w:rsidRPr="00790B1E" w:rsidRDefault="00790B1E" w:rsidP="00790B1E">
      <w:pPr>
        <w:numPr>
          <w:ilvl w:val="0"/>
          <w:numId w:val="17"/>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Опасность и вред поддельного бензина для автомобиля(</w:t>
      </w:r>
      <w:hyperlink r:id="rId6" w:history="1">
        <w:r w:rsidRPr="00790B1E">
          <w:rPr>
            <w:rStyle w:val="a3"/>
            <w:rFonts w:ascii="Times New Roman" w:hAnsi="Times New Roman" w:cs="Times New Roman"/>
            <w:sz w:val="28"/>
            <w:szCs w:val="28"/>
          </w:rPr>
          <w:t>http://www.eurodisel.ru/danger_benzin.html</w:t>
        </w:r>
      </w:hyperlink>
      <w:r w:rsidRPr="00790B1E">
        <w:rPr>
          <w:rFonts w:ascii="Times New Roman" w:hAnsi="Times New Roman" w:cs="Times New Roman"/>
          <w:sz w:val="28"/>
          <w:szCs w:val="28"/>
        </w:rPr>
        <w:t>)</w:t>
      </w:r>
    </w:p>
    <w:p w:rsidR="00790B1E" w:rsidRPr="00790B1E" w:rsidRDefault="00790B1E" w:rsidP="00790B1E">
      <w:pPr>
        <w:numPr>
          <w:ilvl w:val="0"/>
          <w:numId w:val="17"/>
        </w:numPr>
        <w:spacing w:after="0" w:line="360" w:lineRule="auto"/>
        <w:ind w:left="0" w:firstLine="709"/>
        <w:jc w:val="both"/>
        <w:rPr>
          <w:rFonts w:ascii="Times New Roman" w:hAnsi="Times New Roman" w:cs="Times New Roman"/>
          <w:sz w:val="28"/>
          <w:szCs w:val="28"/>
        </w:rPr>
      </w:pPr>
      <w:proofErr w:type="spellStart"/>
      <w:r w:rsidRPr="00790B1E">
        <w:rPr>
          <w:rFonts w:ascii="Times New Roman" w:hAnsi="Times New Roman" w:cs="Times New Roman"/>
          <w:sz w:val="28"/>
          <w:szCs w:val="28"/>
        </w:rPr>
        <w:t>Гуреев</w:t>
      </w:r>
      <w:proofErr w:type="spellEnd"/>
      <w:r w:rsidRPr="00790B1E">
        <w:rPr>
          <w:rFonts w:ascii="Times New Roman" w:hAnsi="Times New Roman" w:cs="Times New Roman"/>
          <w:sz w:val="28"/>
          <w:szCs w:val="28"/>
        </w:rPr>
        <w:t xml:space="preserve"> А.А. Автомобильные бензины / Москва: Феникс, 1996 – 444с.</w:t>
      </w:r>
    </w:p>
    <w:p w:rsidR="00790B1E" w:rsidRPr="00790B1E" w:rsidRDefault="00790B1E" w:rsidP="00790B1E">
      <w:pPr>
        <w:numPr>
          <w:ilvl w:val="0"/>
          <w:numId w:val="17"/>
        </w:numPr>
        <w:spacing w:after="0" w:line="360" w:lineRule="auto"/>
        <w:ind w:left="0" w:firstLine="709"/>
        <w:jc w:val="both"/>
        <w:rPr>
          <w:rFonts w:ascii="Times New Roman" w:hAnsi="Times New Roman" w:cs="Times New Roman"/>
          <w:sz w:val="28"/>
          <w:szCs w:val="28"/>
        </w:rPr>
      </w:pPr>
      <w:proofErr w:type="spellStart"/>
      <w:r w:rsidRPr="00790B1E">
        <w:rPr>
          <w:rFonts w:ascii="Times New Roman" w:hAnsi="Times New Roman" w:cs="Times New Roman"/>
          <w:sz w:val="28"/>
          <w:szCs w:val="28"/>
        </w:rPr>
        <w:t>Кисмалина</w:t>
      </w:r>
      <w:proofErr w:type="spellEnd"/>
      <w:r w:rsidRPr="00790B1E">
        <w:rPr>
          <w:rFonts w:ascii="Times New Roman" w:hAnsi="Times New Roman" w:cs="Times New Roman"/>
          <w:sz w:val="28"/>
          <w:szCs w:val="28"/>
        </w:rPr>
        <w:t xml:space="preserve"> Н.А. Сельскохозяйственный практикум / </w:t>
      </w:r>
      <w:proofErr w:type="spellStart"/>
      <w:r w:rsidRPr="00790B1E">
        <w:rPr>
          <w:rFonts w:ascii="Times New Roman" w:hAnsi="Times New Roman" w:cs="Times New Roman"/>
          <w:sz w:val="28"/>
          <w:szCs w:val="28"/>
        </w:rPr>
        <w:t>Кисмалина</w:t>
      </w:r>
      <w:proofErr w:type="spellEnd"/>
      <w:r w:rsidRPr="00790B1E">
        <w:rPr>
          <w:rFonts w:ascii="Times New Roman" w:hAnsi="Times New Roman" w:cs="Times New Roman"/>
          <w:sz w:val="28"/>
          <w:szCs w:val="28"/>
        </w:rPr>
        <w:t xml:space="preserve"> Н.А. // Двойной стандарт – 2010 - №1</w:t>
      </w:r>
    </w:p>
    <w:p w:rsidR="00790B1E" w:rsidRPr="00790B1E" w:rsidRDefault="00790B1E" w:rsidP="00790B1E">
      <w:pPr>
        <w:numPr>
          <w:ilvl w:val="0"/>
          <w:numId w:val="17"/>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ГОСТ 2084-77 Бензины автомобильные. Технические требования; </w:t>
      </w:r>
      <w:proofErr w:type="spellStart"/>
      <w:r w:rsidRPr="00790B1E">
        <w:rPr>
          <w:rFonts w:ascii="Times New Roman" w:hAnsi="Times New Roman" w:cs="Times New Roman"/>
          <w:sz w:val="28"/>
          <w:szCs w:val="28"/>
        </w:rPr>
        <w:t>введ</w:t>
      </w:r>
      <w:proofErr w:type="spellEnd"/>
      <w:r w:rsidRPr="00790B1E">
        <w:rPr>
          <w:rFonts w:ascii="Times New Roman" w:hAnsi="Times New Roman" w:cs="Times New Roman"/>
          <w:sz w:val="28"/>
          <w:szCs w:val="28"/>
        </w:rPr>
        <w:t>. 01.01.79 – Москва:</w:t>
      </w:r>
      <w:r w:rsidRPr="00790B1E">
        <w:rPr>
          <w:rFonts w:ascii="Times New Roman" w:hAnsi="Times New Roman" w:cs="Times New Roman"/>
          <w:b/>
          <w:bCs/>
          <w:sz w:val="28"/>
          <w:szCs w:val="28"/>
          <w:u w:val="single"/>
        </w:rPr>
        <w:t> </w:t>
      </w:r>
      <w:r w:rsidRPr="00790B1E">
        <w:rPr>
          <w:rFonts w:ascii="Times New Roman" w:hAnsi="Times New Roman" w:cs="Times New Roman"/>
          <w:sz w:val="28"/>
          <w:szCs w:val="28"/>
        </w:rPr>
        <w:t>ИПК Издательство стандартов, 2000 . – 5с.</w:t>
      </w:r>
    </w:p>
    <w:p w:rsidR="00790B1E" w:rsidRPr="00790B1E" w:rsidRDefault="00790B1E" w:rsidP="00790B1E">
      <w:pPr>
        <w:numPr>
          <w:ilvl w:val="0"/>
          <w:numId w:val="17"/>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ГОСТ 2084-77 Бензиновые Автомобили. Гарантии изготовителя; </w:t>
      </w:r>
      <w:proofErr w:type="spellStart"/>
      <w:r w:rsidRPr="00790B1E">
        <w:rPr>
          <w:rFonts w:ascii="Times New Roman" w:hAnsi="Times New Roman" w:cs="Times New Roman"/>
          <w:sz w:val="28"/>
          <w:szCs w:val="28"/>
        </w:rPr>
        <w:t>введ</w:t>
      </w:r>
      <w:proofErr w:type="spellEnd"/>
      <w:r w:rsidRPr="00790B1E">
        <w:rPr>
          <w:rFonts w:ascii="Times New Roman" w:hAnsi="Times New Roman" w:cs="Times New Roman"/>
          <w:sz w:val="28"/>
          <w:szCs w:val="28"/>
        </w:rPr>
        <w:t>.</w:t>
      </w:r>
      <w:r w:rsidRPr="00790B1E">
        <w:rPr>
          <w:rFonts w:ascii="Times New Roman" w:hAnsi="Times New Roman" w:cs="Times New Roman"/>
          <w:b/>
          <w:bCs/>
          <w:sz w:val="28"/>
          <w:szCs w:val="28"/>
        </w:rPr>
        <w:t> </w:t>
      </w:r>
      <w:r w:rsidRPr="00790B1E">
        <w:rPr>
          <w:rFonts w:ascii="Times New Roman" w:hAnsi="Times New Roman" w:cs="Times New Roman"/>
          <w:sz w:val="28"/>
          <w:szCs w:val="28"/>
        </w:rPr>
        <w:t>01.01.79 – Москва: ИПК Издательство стандартов, 2000 . – 5с.</w:t>
      </w:r>
    </w:p>
    <w:p w:rsidR="00790B1E" w:rsidRPr="00790B1E" w:rsidRDefault="00790B1E" w:rsidP="00790B1E">
      <w:pPr>
        <w:numPr>
          <w:ilvl w:val="0"/>
          <w:numId w:val="17"/>
        </w:numPr>
        <w:spacing w:after="0" w:line="360" w:lineRule="auto"/>
        <w:ind w:left="0" w:firstLine="709"/>
        <w:jc w:val="both"/>
        <w:rPr>
          <w:rFonts w:ascii="Times New Roman" w:hAnsi="Times New Roman" w:cs="Times New Roman"/>
          <w:sz w:val="28"/>
          <w:szCs w:val="28"/>
        </w:rPr>
      </w:pPr>
      <w:r w:rsidRPr="00790B1E">
        <w:rPr>
          <w:rFonts w:ascii="Times New Roman" w:hAnsi="Times New Roman" w:cs="Times New Roman"/>
          <w:sz w:val="28"/>
          <w:szCs w:val="28"/>
        </w:rPr>
        <w:t xml:space="preserve">Медведев М. Зачем платить больше //5 колесо </w:t>
      </w:r>
      <w:proofErr w:type="gramStart"/>
      <w:r w:rsidRPr="00790B1E">
        <w:rPr>
          <w:rFonts w:ascii="Times New Roman" w:hAnsi="Times New Roman" w:cs="Times New Roman"/>
          <w:sz w:val="28"/>
          <w:szCs w:val="28"/>
        </w:rPr>
        <w:t>–М</w:t>
      </w:r>
      <w:proofErr w:type="gramEnd"/>
      <w:r w:rsidRPr="00790B1E">
        <w:rPr>
          <w:rFonts w:ascii="Times New Roman" w:hAnsi="Times New Roman" w:cs="Times New Roman"/>
          <w:sz w:val="28"/>
          <w:szCs w:val="28"/>
        </w:rPr>
        <w:t>.: Шанс - 2011 - № 4 – 106с.</w:t>
      </w:r>
    </w:p>
    <w:p w:rsidR="00AA2B59" w:rsidRPr="00790B1E" w:rsidRDefault="00AA2B59" w:rsidP="00790B1E">
      <w:pPr>
        <w:spacing w:after="0" w:line="360" w:lineRule="auto"/>
        <w:ind w:firstLine="709"/>
        <w:jc w:val="both"/>
        <w:rPr>
          <w:rFonts w:ascii="Times New Roman" w:hAnsi="Times New Roman" w:cs="Times New Roman"/>
          <w:sz w:val="28"/>
          <w:szCs w:val="28"/>
        </w:rPr>
      </w:pPr>
    </w:p>
    <w:sectPr w:rsidR="00AA2B59" w:rsidRPr="00790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511"/>
    <w:multiLevelType w:val="multilevel"/>
    <w:tmpl w:val="1EA2792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43D61"/>
    <w:multiLevelType w:val="multilevel"/>
    <w:tmpl w:val="E9E8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66085"/>
    <w:multiLevelType w:val="multilevel"/>
    <w:tmpl w:val="3AFC6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E2197"/>
    <w:multiLevelType w:val="multilevel"/>
    <w:tmpl w:val="A12EF2F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E93B7C"/>
    <w:multiLevelType w:val="multilevel"/>
    <w:tmpl w:val="863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20755"/>
    <w:multiLevelType w:val="multilevel"/>
    <w:tmpl w:val="D4E26B3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14569B"/>
    <w:multiLevelType w:val="multilevel"/>
    <w:tmpl w:val="8A846B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44077E"/>
    <w:multiLevelType w:val="multilevel"/>
    <w:tmpl w:val="4E9AF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0955DC"/>
    <w:multiLevelType w:val="multilevel"/>
    <w:tmpl w:val="3EF8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466E8F"/>
    <w:multiLevelType w:val="multilevel"/>
    <w:tmpl w:val="4470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B23010"/>
    <w:multiLevelType w:val="multilevel"/>
    <w:tmpl w:val="3D821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A314AE"/>
    <w:multiLevelType w:val="multilevel"/>
    <w:tmpl w:val="0CFEEE5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1B5F0E"/>
    <w:multiLevelType w:val="multilevel"/>
    <w:tmpl w:val="B464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3D4AE7"/>
    <w:multiLevelType w:val="multilevel"/>
    <w:tmpl w:val="71F0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1E7A55"/>
    <w:multiLevelType w:val="multilevel"/>
    <w:tmpl w:val="DA44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519C8"/>
    <w:multiLevelType w:val="multilevel"/>
    <w:tmpl w:val="785A9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BC176B"/>
    <w:multiLevelType w:val="multilevel"/>
    <w:tmpl w:val="3720404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8"/>
  </w:num>
  <w:num w:numId="4">
    <w:abstractNumId w:val="2"/>
  </w:num>
  <w:num w:numId="5">
    <w:abstractNumId w:val="4"/>
  </w:num>
  <w:num w:numId="6">
    <w:abstractNumId w:val="9"/>
  </w:num>
  <w:num w:numId="7">
    <w:abstractNumId w:val="7"/>
  </w:num>
  <w:num w:numId="8">
    <w:abstractNumId w:val="16"/>
  </w:num>
  <w:num w:numId="9">
    <w:abstractNumId w:val="1"/>
  </w:num>
  <w:num w:numId="10">
    <w:abstractNumId w:val="0"/>
  </w:num>
  <w:num w:numId="11">
    <w:abstractNumId w:val="5"/>
  </w:num>
  <w:num w:numId="12">
    <w:abstractNumId w:val="15"/>
  </w:num>
  <w:num w:numId="13">
    <w:abstractNumId w:val="10"/>
  </w:num>
  <w:num w:numId="14">
    <w:abstractNumId w:val="6"/>
  </w:num>
  <w:num w:numId="15">
    <w:abstractNumId w:val="3"/>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1E"/>
    <w:rsid w:val="003711C0"/>
    <w:rsid w:val="00790B1E"/>
    <w:rsid w:val="008234E7"/>
    <w:rsid w:val="008349BE"/>
    <w:rsid w:val="00AA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6046">
      <w:bodyDiv w:val="1"/>
      <w:marLeft w:val="0"/>
      <w:marRight w:val="0"/>
      <w:marTop w:val="0"/>
      <w:marBottom w:val="0"/>
      <w:divBdr>
        <w:top w:val="none" w:sz="0" w:space="0" w:color="auto"/>
        <w:left w:val="none" w:sz="0" w:space="0" w:color="auto"/>
        <w:bottom w:val="none" w:sz="0" w:space="0" w:color="auto"/>
        <w:right w:val="none" w:sz="0" w:space="0" w:color="auto"/>
      </w:divBdr>
      <w:divsChild>
        <w:div w:id="209460739">
          <w:marLeft w:val="0"/>
          <w:marRight w:val="0"/>
          <w:marTop w:val="0"/>
          <w:marBottom w:val="0"/>
          <w:divBdr>
            <w:top w:val="none" w:sz="0" w:space="0" w:color="auto"/>
            <w:left w:val="none" w:sz="0" w:space="0" w:color="auto"/>
            <w:bottom w:val="none" w:sz="0" w:space="0" w:color="auto"/>
            <w:right w:val="none" w:sz="0" w:space="0" w:color="auto"/>
          </w:divBdr>
        </w:div>
      </w:divsChild>
    </w:div>
    <w:div w:id="1985312059">
      <w:bodyDiv w:val="1"/>
      <w:marLeft w:val="0"/>
      <w:marRight w:val="0"/>
      <w:marTop w:val="0"/>
      <w:marBottom w:val="0"/>
      <w:divBdr>
        <w:top w:val="none" w:sz="0" w:space="0" w:color="auto"/>
        <w:left w:val="none" w:sz="0" w:space="0" w:color="auto"/>
        <w:bottom w:val="none" w:sz="0" w:space="0" w:color="auto"/>
        <w:right w:val="none" w:sz="0" w:space="0" w:color="auto"/>
      </w:divBdr>
      <w:divsChild>
        <w:div w:id="191859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eurodisel.ru%2Fdanger_benzi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3257</Words>
  <Characters>18568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Анна Игоревна</dc:creator>
  <cp:lastModifiedBy>Белоусова Анна Игоревна</cp:lastModifiedBy>
  <cp:revision>1</cp:revision>
  <dcterms:created xsi:type="dcterms:W3CDTF">2019-06-29T09:35:00Z</dcterms:created>
  <dcterms:modified xsi:type="dcterms:W3CDTF">2019-06-29T09:37:00Z</dcterms:modified>
</cp:coreProperties>
</file>