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2E" w:rsidRDefault="00D839B2" w:rsidP="00D839B2">
      <w:pPr>
        <w:jc w:val="center"/>
        <w:rPr>
          <w:rFonts w:ascii="Bahnschrift SemiLight" w:hAnsi="Bahnschrift SemiLight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39B2">
        <w:rPr>
          <w:rFonts w:ascii="Bahnschrift SemiLight" w:hAnsi="Bahnschrift SemiLight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Кроссворд «Устройство автомобиля»</w:t>
      </w:r>
    </w:p>
    <w:p w:rsidR="00D839B2" w:rsidRPr="00D839B2" w:rsidRDefault="00D839B2" w:rsidP="00D839B2">
      <w:pPr>
        <w:jc w:val="center"/>
        <w:rPr>
          <w:rFonts w:ascii="Bahnschrift SemiLight" w:hAnsi="Bahnschrift SemiLight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pPr w:leftFromText="180" w:rightFromText="180" w:vertAnchor="text" w:tblpX="16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40"/>
        <w:gridCol w:w="356"/>
        <w:gridCol w:w="356"/>
        <w:gridCol w:w="356"/>
        <w:gridCol w:w="434"/>
        <w:gridCol w:w="419"/>
        <w:gridCol w:w="356"/>
        <w:gridCol w:w="356"/>
        <w:gridCol w:w="356"/>
        <w:gridCol w:w="356"/>
        <w:gridCol w:w="356"/>
        <w:gridCol w:w="356"/>
      </w:tblGrid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6" w:type="dxa"/>
            <w:shd w:val="clear" w:color="auto" w:fill="FFFFFF" w:themeFill="background1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  <w:shd w:val="clear" w:color="auto" w:fill="FFFFFF" w:themeFill="background1"/>
          </w:tcPr>
          <w:p w:rsidR="00D839B2" w:rsidRPr="007D406C" w:rsidRDefault="00D839B2" w:rsidP="00D839B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40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  <w:shd w:val="clear" w:color="auto" w:fill="FFFFFF" w:themeFill="background1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  <w:shd w:val="clear" w:color="auto" w:fill="FFFFFF" w:themeFill="background1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  <w:shd w:val="clear" w:color="auto" w:fill="FFFFFF" w:themeFill="background1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419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39B2" w:rsidRPr="007D406C" w:rsidTr="00D839B2">
        <w:trPr>
          <w:trHeight w:val="284"/>
        </w:trPr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  <w:shd w:val="clear" w:color="auto" w:fill="BFBFBF" w:themeFill="background1" w:themeFillShade="BF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" w:type="dxa"/>
          </w:tcPr>
          <w:p w:rsidR="00D839B2" w:rsidRPr="007D406C" w:rsidRDefault="00D839B2" w:rsidP="00D839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Default="00D839B2" w:rsidP="00D839B2"/>
    <w:p w:rsidR="00D839B2" w:rsidRPr="007D406C" w:rsidRDefault="00D839B2" w:rsidP="00D839B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i/>
          <w:sz w:val="24"/>
          <w:szCs w:val="24"/>
          <w:lang w:val="en-US"/>
        </w:rPr>
        <w:t>Down/</w:t>
      </w:r>
      <w:r w:rsidRPr="007D406C">
        <w:rPr>
          <w:rFonts w:ascii="Times New Roman" w:hAnsi="Times New Roman" w:cs="Times New Roman"/>
          <w:i/>
          <w:sz w:val="24"/>
          <w:szCs w:val="24"/>
        </w:rPr>
        <w:t>По</w:t>
      </w:r>
      <w:r w:rsidRPr="00D839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406C">
        <w:rPr>
          <w:rFonts w:ascii="Times New Roman" w:hAnsi="Times New Roman" w:cs="Times New Roman"/>
          <w:i/>
          <w:sz w:val="24"/>
          <w:szCs w:val="24"/>
        </w:rPr>
        <w:t>вертикали</w:t>
      </w:r>
      <w:r w:rsidRPr="007D4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D406C">
        <w:rPr>
          <w:rFonts w:ascii="Times New Roman" w:hAnsi="Times New Roman" w:cs="Times New Roman"/>
          <w:sz w:val="24"/>
          <w:szCs w:val="24"/>
          <w:lang w:val="en-US"/>
        </w:rPr>
        <w:t>1.This</w:t>
      </w:r>
      <w:proofErr w:type="gramEnd"/>
      <w:r w:rsidRPr="007D406C">
        <w:rPr>
          <w:rFonts w:ascii="Times New Roman" w:hAnsi="Times New Roman" w:cs="Times New Roman"/>
          <w:sz w:val="24"/>
          <w:szCs w:val="24"/>
          <w:lang w:val="en-US"/>
        </w:rPr>
        <w:t xml:space="preserve"> part of engine moves up and down inside a cylinder.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>2. It is connected to the piston by a rod known as a connecting rod.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>3. Most of automobiles nowadays have got four or six …..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>4. In a steam engine the steam goes through this to the other important part – the steam chest with a cylinder and a piston in it.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39B2" w:rsidRPr="007D406C" w:rsidRDefault="00D839B2" w:rsidP="00D839B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Across/ </w:t>
      </w:r>
      <w:r w:rsidRPr="007D406C">
        <w:rPr>
          <w:rFonts w:ascii="Times New Roman" w:hAnsi="Times New Roman" w:cs="Times New Roman"/>
          <w:i/>
          <w:sz w:val="24"/>
          <w:szCs w:val="24"/>
        </w:rPr>
        <w:t>По</w:t>
      </w:r>
      <w:r w:rsidRPr="007D4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D406C">
        <w:rPr>
          <w:rFonts w:ascii="Times New Roman" w:hAnsi="Times New Roman" w:cs="Times New Roman"/>
          <w:i/>
          <w:sz w:val="24"/>
          <w:szCs w:val="24"/>
        </w:rPr>
        <w:t>горизонтали</w:t>
      </w:r>
      <w:r w:rsidRPr="007D40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>1. Spark … is a part of external combustion engine that is not needed in diesel engines at all.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7D406C">
        <w:rPr>
          <w:rFonts w:ascii="Times New Roman" w:hAnsi="Times New Roman" w:cs="Times New Roman"/>
          <w:sz w:val="24"/>
          <w:szCs w:val="24"/>
          <w:lang w:val="en-US"/>
        </w:rPr>
        <w:t>Burning</w:t>
      </w:r>
      <w:proofErr w:type="gramEnd"/>
      <w:r w:rsidRPr="007D406C">
        <w:rPr>
          <w:rFonts w:ascii="Times New Roman" w:hAnsi="Times New Roman" w:cs="Times New Roman"/>
          <w:sz w:val="24"/>
          <w:szCs w:val="24"/>
          <w:lang w:val="en-US"/>
        </w:rPr>
        <w:t xml:space="preserve"> in engines that takes place in a high speed termed as an “explosion”.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>3. A part in steam engines in the steam chest also called opening.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 xml:space="preserve">4. The principle of the steam engine is simple: the more the steam is heated, the more … it has. 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>5. This part of engine is located on the rear end of the crankshaft.</w:t>
      </w:r>
    </w:p>
    <w:p w:rsidR="00D839B2" w:rsidRPr="007D406C" w:rsidRDefault="00D839B2" w:rsidP="00D83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D406C">
        <w:rPr>
          <w:rFonts w:ascii="Times New Roman" w:hAnsi="Times New Roman" w:cs="Times New Roman"/>
          <w:sz w:val="24"/>
          <w:szCs w:val="24"/>
          <w:lang w:val="en-US"/>
        </w:rPr>
        <w:t>6. A motion from dead center to dead center.</w:t>
      </w:r>
    </w:p>
    <w:p w:rsidR="00D839B2" w:rsidRPr="00D839B2" w:rsidRDefault="00D839B2" w:rsidP="00D839B2">
      <w:pPr>
        <w:rPr>
          <w:lang w:val="en-US"/>
        </w:rPr>
      </w:pPr>
      <w:bookmarkStart w:id="0" w:name="_GoBack"/>
      <w:bookmarkEnd w:id="0"/>
    </w:p>
    <w:sectPr w:rsidR="00D839B2" w:rsidRPr="00D8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57"/>
    <w:rsid w:val="00625842"/>
    <w:rsid w:val="00BF3E2E"/>
    <w:rsid w:val="00D839B2"/>
    <w:rsid w:val="00D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2019-06-17T08:28:00Z</dcterms:created>
  <dcterms:modified xsi:type="dcterms:W3CDTF">2019-06-17T08:30:00Z</dcterms:modified>
</cp:coreProperties>
</file>