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68" w:rsidRDefault="00FF542B" w:rsidP="003A3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968">
        <w:rPr>
          <w:rFonts w:ascii="Times New Roman" w:hAnsi="Times New Roman" w:cs="Times New Roman"/>
          <w:sz w:val="24"/>
          <w:szCs w:val="24"/>
        </w:rPr>
        <w:t xml:space="preserve">В настоящее время в современном обществе назрела острая проблема, </w:t>
      </w:r>
      <w:r w:rsidR="00563786" w:rsidRPr="00747968">
        <w:rPr>
          <w:rFonts w:ascii="Times New Roman" w:hAnsi="Times New Roman" w:cs="Times New Roman"/>
          <w:sz w:val="24"/>
          <w:szCs w:val="24"/>
        </w:rPr>
        <w:t>связанная с некачественным оказанием медицинской помощи, которая в свою очередь, требует</w:t>
      </w:r>
      <w:r w:rsidRPr="00747968">
        <w:rPr>
          <w:rFonts w:ascii="Times New Roman" w:hAnsi="Times New Roman" w:cs="Times New Roman"/>
          <w:sz w:val="24"/>
          <w:szCs w:val="24"/>
        </w:rPr>
        <w:t xml:space="preserve"> пристального внимания не только со стороны Министерства Здравоохранения Р</w:t>
      </w:r>
      <w:r w:rsidR="00D83546" w:rsidRPr="0074796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47968">
        <w:rPr>
          <w:rFonts w:ascii="Times New Roman" w:hAnsi="Times New Roman" w:cs="Times New Roman"/>
          <w:sz w:val="24"/>
          <w:szCs w:val="24"/>
        </w:rPr>
        <w:t>Ф</w:t>
      </w:r>
      <w:r w:rsidR="00D83546" w:rsidRPr="00747968">
        <w:rPr>
          <w:rFonts w:ascii="Times New Roman" w:hAnsi="Times New Roman" w:cs="Times New Roman"/>
          <w:sz w:val="24"/>
          <w:szCs w:val="24"/>
        </w:rPr>
        <w:t>едерации</w:t>
      </w:r>
      <w:r w:rsidR="00BE2BF0" w:rsidRPr="00747968">
        <w:rPr>
          <w:rFonts w:ascii="Times New Roman" w:hAnsi="Times New Roman" w:cs="Times New Roman"/>
          <w:sz w:val="24"/>
          <w:szCs w:val="24"/>
        </w:rPr>
        <w:t xml:space="preserve">, </w:t>
      </w:r>
      <w:r w:rsidRPr="00747968">
        <w:rPr>
          <w:rFonts w:ascii="Times New Roman" w:hAnsi="Times New Roman" w:cs="Times New Roman"/>
          <w:sz w:val="24"/>
          <w:szCs w:val="24"/>
        </w:rPr>
        <w:t>но и правоохранительных органов.</w:t>
      </w:r>
      <w:r w:rsidR="00D83546" w:rsidRPr="0074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3F" w:rsidRPr="00747968" w:rsidRDefault="00794D3F" w:rsidP="003A3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E01E51" w:rsidRPr="00747968">
        <w:rPr>
          <w:rFonts w:ascii="Times New Roman" w:hAnsi="Times New Roman" w:cs="Times New Roman"/>
          <w:sz w:val="24"/>
          <w:szCs w:val="24"/>
        </w:rPr>
        <w:t>в большинстве исследований уделяется</w:t>
      </w:r>
      <w:r w:rsidRPr="00747968">
        <w:rPr>
          <w:rFonts w:ascii="Times New Roman" w:hAnsi="Times New Roman" w:cs="Times New Roman"/>
          <w:sz w:val="24"/>
          <w:szCs w:val="24"/>
        </w:rPr>
        <w:t xml:space="preserve"> особое внимание освещению отдельных вопросов, вызванных увеличением числа ятрогенных преступлений, которые до сегодняшнего дня остаются мало изученными в условиях современного этапа развития отечественного законодательства. </w:t>
      </w:r>
    </w:p>
    <w:p w:rsidR="00ED6E43" w:rsidRPr="00086C23" w:rsidRDefault="00E01E51" w:rsidP="005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 xml:space="preserve">Впервые понятие «ятрогения» </w:t>
      </w:r>
      <w:r w:rsidR="0056079C" w:rsidRPr="00747968">
        <w:rPr>
          <w:rFonts w:ascii="Times New Roman" w:hAnsi="Times New Roman" w:cs="Times New Roman"/>
          <w:sz w:val="24"/>
          <w:szCs w:val="24"/>
        </w:rPr>
        <w:t xml:space="preserve">был введен немецким психиатром Освальдом </w:t>
      </w:r>
      <w:proofErr w:type="spellStart"/>
      <w:r w:rsidR="0056079C" w:rsidRPr="00747968">
        <w:rPr>
          <w:rFonts w:ascii="Times New Roman" w:hAnsi="Times New Roman" w:cs="Times New Roman"/>
          <w:sz w:val="24"/>
          <w:szCs w:val="24"/>
        </w:rPr>
        <w:t>Бумке</w:t>
      </w:r>
      <w:proofErr w:type="spellEnd"/>
      <w:r w:rsidR="0056079C" w:rsidRPr="00747968">
        <w:rPr>
          <w:rFonts w:ascii="Times New Roman" w:hAnsi="Times New Roman" w:cs="Times New Roman"/>
          <w:sz w:val="24"/>
          <w:szCs w:val="24"/>
        </w:rPr>
        <w:t xml:space="preserve"> в 1925 году, означающий </w:t>
      </w:r>
      <w:r w:rsidR="00B476D5" w:rsidRPr="00747968">
        <w:rPr>
          <w:rFonts w:ascii="Times New Roman" w:hAnsi="Times New Roman" w:cs="Times New Roman"/>
          <w:sz w:val="24"/>
          <w:szCs w:val="24"/>
        </w:rPr>
        <w:t>причинение вреда пациенту неосторожным, непродуманным, бестактным словом врача.</w:t>
      </w:r>
      <w:r w:rsidR="00383043" w:rsidRPr="0074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51" w:rsidRPr="0061686F" w:rsidRDefault="00ED6E43" w:rsidP="005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83043" w:rsidRPr="00747968">
        <w:rPr>
          <w:rFonts w:ascii="Times New Roman" w:hAnsi="Times New Roman" w:cs="Times New Roman"/>
          <w:sz w:val="24"/>
          <w:szCs w:val="24"/>
        </w:rPr>
        <w:t>есмотря на широкое использова</w:t>
      </w:r>
      <w:r w:rsidR="001F2326" w:rsidRPr="00747968">
        <w:rPr>
          <w:rFonts w:ascii="Times New Roman" w:hAnsi="Times New Roman" w:cs="Times New Roman"/>
          <w:sz w:val="24"/>
          <w:szCs w:val="24"/>
        </w:rPr>
        <w:t>ние данного термина в наши дни,</w:t>
      </w:r>
      <w:r w:rsidR="006143B0" w:rsidRPr="00747968">
        <w:rPr>
          <w:rFonts w:ascii="Times New Roman" w:hAnsi="Times New Roman" w:cs="Times New Roman"/>
          <w:sz w:val="24"/>
          <w:szCs w:val="24"/>
        </w:rPr>
        <w:t xml:space="preserve"> так или иначе,</w:t>
      </w:r>
      <w:r w:rsidR="001F2326" w:rsidRPr="00747968">
        <w:rPr>
          <w:rFonts w:ascii="Times New Roman" w:hAnsi="Times New Roman" w:cs="Times New Roman"/>
          <w:sz w:val="24"/>
          <w:szCs w:val="24"/>
        </w:rPr>
        <w:t xml:space="preserve"> остается наиважнейшая </w:t>
      </w:r>
      <w:r w:rsidR="00383043" w:rsidRPr="00747968">
        <w:rPr>
          <w:rFonts w:ascii="Times New Roman" w:hAnsi="Times New Roman" w:cs="Times New Roman"/>
          <w:sz w:val="24"/>
          <w:szCs w:val="24"/>
        </w:rPr>
        <w:t>проблема предупреждения ятрогенных преступлений</w:t>
      </w:r>
      <w:r w:rsidR="001F2326" w:rsidRPr="00747968">
        <w:rPr>
          <w:rFonts w:ascii="Times New Roman" w:hAnsi="Times New Roman" w:cs="Times New Roman"/>
          <w:sz w:val="24"/>
          <w:szCs w:val="24"/>
        </w:rPr>
        <w:t xml:space="preserve">, сущность которых заключается в </w:t>
      </w:r>
      <w:r w:rsidR="00383043" w:rsidRPr="00747968">
        <w:rPr>
          <w:rFonts w:ascii="Times New Roman" w:hAnsi="Times New Roman" w:cs="Times New Roman"/>
          <w:sz w:val="24"/>
          <w:szCs w:val="24"/>
        </w:rPr>
        <w:t>ок</w:t>
      </w:r>
      <w:r w:rsidR="001F2326" w:rsidRPr="00747968">
        <w:rPr>
          <w:rFonts w:ascii="Times New Roman" w:hAnsi="Times New Roman" w:cs="Times New Roman"/>
          <w:sz w:val="24"/>
          <w:szCs w:val="24"/>
        </w:rPr>
        <w:t>азании</w:t>
      </w:r>
      <w:r w:rsidR="00383043" w:rsidRPr="00747968">
        <w:rPr>
          <w:rFonts w:ascii="Times New Roman" w:hAnsi="Times New Roman" w:cs="Times New Roman"/>
          <w:sz w:val="24"/>
          <w:szCs w:val="24"/>
        </w:rPr>
        <w:t xml:space="preserve"> неблагоприятных профилактических, диагностических, терапевтических мероприятий, так или иначе приводящи</w:t>
      </w:r>
      <w:r w:rsidR="001F2326" w:rsidRPr="00747968">
        <w:rPr>
          <w:rFonts w:ascii="Times New Roman" w:hAnsi="Times New Roman" w:cs="Times New Roman"/>
          <w:sz w:val="24"/>
          <w:szCs w:val="24"/>
        </w:rPr>
        <w:t>х</w:t>
      </w:r>
      <w:r w:rsidR="00383043" w:rsidRPr="00747968">
        <w:rPr>
          <w:rFonts w:ascii="Times New Roman" w:hAnsi="Times New Roman" w:cs="Times New Roman"/>
          <w:sz w:val="24"/>
          <w:szCs w:val="24"/>
        </w:rPr>
        <w:t xml:space="preserve"> к нарушениям функций организма, инвалидности и смерти</w:t>
      </w:r>
      <w:r w:rsidR="001F2326" w:rsidRPr="00747968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61686F">
        <w:rPr>
          <w:rFonts w:ascii="Times New Roman" w:hAnsi="Times New Roman" w:cs="Times New Roman"/>
          <w:sz w:val="24"/>
          <w:szCs w:val="24"/>
        </w:rPr>
        <w:t xml:space="preserve"> </w:t>
      </w:r>
      <w:r w:rsidR="0061686F" w:rsidRPr="0061686F">
        <w:rPr>
          <w:rFonts w:ascii="Times New Roman" w:hAnsi="Times New Roman" w:cs="Times New Roman"/>
          <w:sz w:val="24"/>
          <w:szCs w:val="24"/>
        </w:rPr>
        <w:t>[1</w:t>
      </w:r>
      <w:r w:rsidR="0061686F">
        <w:rPr>
          <w:rFonts w:ascii="Times New Roman" w:hAnsi="Times New Roman" w:cs="Times New Roman"/>
          <w:sz w:val="24"/>
          <w:szCs w:val="24"/>
        </w:rPr>
        <w:t>,</w:t>
      </w:r>
      <w:r w:rsidR="0061686F" w:rsidRPr="0061686F">
        <w:rPr>
          <w:rFonts w:ascii="Times New Roman" w:hAnsi="Times New Roman" w:cs="Times New Roman"/>
          <w:sz w:val="24"/>
          <w:szCs w:val="24"/>
        </w:rPr>
        <w:t xml:space="preserve"> </w:t>
      </w:r>
      <w:r w:rsidR="006168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686F">
        <w:rPr>
          <w:rFonts w:ascii="Times New Roman" w:hAnsi="Times New Roman" w:cs="Times New Roman"/>
          <w:sz w:val="24"/>
          <w:szCs w:val="24"/>
        </w:rPr>
        <w:t>.</w:t>
      </w:r>
      <w:r w:rsidR="0061686F" w:rsidRPr="0061686F">
        <w:rPr>
          <w:rFonts w:ascii="Times New Roman" w:hAnsi="Times New Roman" w:cs="Times New Roman"/>
          <w:sz w:val="24"/>
          <w:szCs w:val="24"/>
        </w:rPr>
        <w:t>12].</w:t>
      </w:r>
    </w:p>
    <w:p w:rsidR="00972F70" w:rsidRPr="00747968" w:rsidRDefault="006143B0" w:rsidP="005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 xml:space="preserve">Так устанавливая истину в процессе познания произошедших событий и всех обстоятельств, подлежащих установлению и доказыванию, </w:t>
      </w:r>
      <w:r w:rsidRPr="00747968">
        <w:rPr>
          <w:rFonts w:ascii="Times New Roman" w:hAnsi="Times New Roman" w:cs="Times New Roman"/>
          <w:sz w:val="24"/>
          <w:szCs w:val="24"/>
        </w:rPr>
        <w:br/>
        <w:t xml:space="preserve">11 сентября 2017 года Следственный комитет РФ совместно с </w:t>
      </w:r>
      <w:r w:rsidRPr="00747968">
        <w:rPr>
          <w:rFonts w:ascii="Times New Roman" w:hAnsi="Times New Roman" w:cs="Times New Roman"/>
          <w:sz w:val="24"/>
          <w:szCs w:val="24"/>
        </w:rPr>
        <w:br/>
        <w:t xml:space="preserve">Санкт-Петербургским государственным университетом </w:t>
      </w:r>
      <w:r w:rsidR="00972F70" w:rsidRPr="00747968">
        <w:rPr>
          <w:rFonts w:ascii="Times New Roman" w:hAnsi="Times New Roman" w:cs="Times New Roman"/>
          <w:sz w:val="24"/>
          <w:szCs w:val="24"/>
        </w:rPr>
        <w:t xml:space="preserve">было подписано </w:t>
      </w:r>
      <w:r w:rsidRPr="00747968">
        <w:rPr>
          <w:rFonts w:ascii="Times New Roman" w:hAnsi="Times New Roman" w:cs="Times New Roman"/>
          <w:sz w:val="24"/>
          <w:szCs w:val="24"/>
        </w:rPr>
        <w:t>Соглашение о сотрудничестве</w:t>
      </w:r>
      <w:r w:rsidR="00972F70" w:rsidRPr="00747968">
        <w:rPr>
          <w:rFonts w:ascii="Times New Roman" w:hAnsi="Times New Roman" w:cs="Times New Roman"/>
          <w:sz w:val="24"/>
          <w:szCs w:val="24"/>
        </w:rPr>
        <w:t xml:space="preserve">. Намерения председателя СК РФ Александра </w:t>
      </w:r>
      <w:proofErr w:type="spellStart"/>
      <w:r w:rsidR="00972F70" w:rsidRPr="00747968">
        <w:rPr>
          <w:rFonts w:ascii="Times New Roman" w:hAnsi="Times New Roman" w:cs="Times New Roman"/>
          <w:sz w:val="24"/>
          <w:szCs w:val="24"/>
        </w:rPr>
        <w:t>Бастрыкина</w:t>
      </w:r>
      <w:proofErr w:type="spellEnd"/>
      <w:r w:rsidR="00972F70" w:rsidRPr="00747968">
        <w:rPr>
          <w:rFonts w:ascii="Times New Roman" w:hAnsi="Times New Roman" w:cs="Times New Roman"/>
          <w:sz w:val="24"/>
          <w:szCs w:val="24"/>
        </w:rPr>
        <w:t xml:space="preserve"> и ректора СПбГУ Николая Кропачева заключены в осуществлении совместной деятельности по предупреждению неосторожных преступлений против жизни и здоровья, связанными с ненадлежащим оказанием медицинской помощи. </w:t>
      </w:r>
    </w:p>
    <w:p w:rsidR="00AD33D2" w:rsidRPr="00747968" w:rsidRDefault="00972F70" w:rsidP="00972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Очевидно, что в</w:t>
      </w:r>
      <w:r w:rsidR="00E01E51" w:rsidRPr="00747968">
        <w:rPr>
          <w:rFonts w:ascii="Times New Roman" w:hAnsi="Times New Roman" w:cs="Times New Roman"/>
          <w:sz w:val="24"/>
          <w:szCs w:val="24"/>
        </w:rPr>
        <w:t xml:space="preserve"> настоящее время преобладает тенденция к расширенному пониманию ятрогений и природы их возникновения. </w:t>
      </w:r>
      <w:r w:rsidRPr="00747968">
        <w:rPr>
          <w:rFonts w:ascii="Times New Roman" w:hAnsi="Times New Roman" w:cs="Times New Roman"/>
          <w:sz w:val="24"/>
          <w:szCs w:val="24"/>
        </w:rPr>
        <w:t xml:space="preserve">Как отмечает </w:t>
      </w:r>
      <w:r w:rsidR="00DA1C11" w:rsidRPr="00747968">
        <w:rPr>
          <w:rFonts w:ascii="Times New Roman" w:hAnsi="Times New Roman" w:cs="Times New Roman"/>
          <w:sz w:val="24"/>
          <w:szCs w:val="24"/>
        </w:rPr>
        <w:t xml:space="preserve">член-корреспондент Академии Медицинских Наук Российской </w:t>
      </w:r>
      <w:r w:rsidRPr="00747968">
        <w:rPr>
          <w:rFonts w:ascii="Times New Roman" w:hAnsi="Times New Roman" w:cs="Times New Roman"/>
          <w:sz w:val="24"/>
          <w:szCs w:val="24"/>
        </w:rPr>
        <w:t>Федерации О.К. Хмельницкий: «Я</w:t>
      </w:r>
      <w:r w:rsidR="00DA1C11" w:rsidRPr="00747968">
        <w:rPr>
          <w:rFonts w:ascii="Times New Roman" w:hAnsi="Times New Roman" w:cs="Times New Roman"/>
          <w:sz w:val="24"/>
          <w:szCs w:val="24"/>
        </w:rPr>
        <w:t>трогенная патология превратилась сегодня в серьезную медико-социальную проблему, так как несомненные успехи медицины оказались тесно сопряженными с опасными последствиями для больных».</w:t>
      </w:r>
      <w:r w:rsidRPr="0074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3D2" w:rsidRPr="00747968" w:rsidRDefault="00063FDD" w:rsidP="00972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 xml:space="preserve">Для более полного понимания сути, обратимся к официальным данным Следственного комитета России, опубликованным в январе </w:t>
      </w:r>
      <w:r w:rsidR="003A34F9" w:rsidRPr="00747968">
        <w:rPr>
          <w:rFonts w:ascii="Times New Roman" w:hAnsi="Times New Roman" w:cs="Times New Roman"/>
          <w:sz w:val="24"/>
          <w:szCs w:val="24"/>
        </w:rPr>
        <w:br/>
      </w:r>
      <w:r w:rsidRPr="00747968">
        <w:rPr>
          <w:rFonts w:ascii="Times New Roman" w:hAnsi="Times New Roman" w:cs="Times New Roman"/>
          <w:sz w:val="24"/>
          <w:szCs w:val="24"/>
        </w:rPr>
        <w:t>2018 года, согласно которым, в первом полугодии 2016</w:t>
      </w:r>
      <w:r w:rsidR="003A34F9" w:rsidRPr="00747968">
        <w:rPr>
          <w:rFonts w:ascii="Times New Roman" w:hAnsi="Times New Roman" w:cs="Times New Roman"/>
          <w:sz w:val="24"/>
          <w:szCs w:val="24"/>
        </w:rPr>
        <w:t xml:space="preserve"> </w:t>
      </w:r>
      <w:r w:rsidRPr="00747968">
        <w:rPr>
          <w:rFonts w:ascii="Times New Roman" w:hAnsi="Times New Roman" w:cs="Times New Roman"/>
          <w:sz w:val="24"/>
          <w:szCs w:val="24"/>
        </w:rPr>
        <w:t xml:space="preserve">года жертвами врачебных ошибок стали 352 человека, в том числе 142 ребенка. Всего в следственные органы Следственного комитета за это время поступило 2516 сообщений о преступлениях, связанных с </w:t>
      </w:r>
      <w:r w:rsidRPr="00747968">
        <w:rPr>
          <w:rFonts w:ascii="Times New Roman" w:hAnsi="Times New Roman" w:cs="Times New Roman"/>
          <w:sz w:val="24"/>
          <w:szCs w:val="24"/>
        </w:rPr>
        <w:lastRenderedPageBreak/>
        <w:t xml:space="preserve">ненадлежащим оказанием медицинской помощи, по результатам их рассмотрения было возбуждено 419 уголовных дел. </w:t>
      </w:r>
    </w:p>
    <w:p w:rsidR="007A0CD0" w:rsidRPr="00747968" w:rsidRDefault="00063FDD" w:rsidP="00972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Однако, не смотря на активную деятельность следственных органов, приоритетным оставалось увеличение числа преступлений совершаемых медицинскими работниками в отношении пациентов, и уже к марту 2017 года насчитывалось 6050 заявлений, по которым начато 1791 уголовное дело.</w:t>
      </w:r>
    </w:p>
    <w:p w:rsidR="00063FDD" w:rsidRPr="00747968" w:rsidRDefault="00063FDD" w:rsidP="004374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97301" wp14:editId="134DDF7B">
            <wp:extent cx="6158429" cy="30957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3FDD" w:rsidRPr="00747968" w:rsidRDefault="00437483" w:rsidP="00063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68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063FDD" w:rsidRPr="0074796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479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63FDD" w:rsidRPr="00747968">
        <w:rPr>
          <w:rFonts w:ascii="Times New Roman" w:hAnsi="Times New Roman" w:cs="Times New Roman"/>
          <w:b/>
          <w:sz w:val="24"/>
          <w:szCs w:val="24"/>
        </w:rPr>
        <w:t>Причины преступности</w:t>
      </w:r>
    </w:p>
    <w:p w:rsidR="00797B4B" w:rsidRPr="00747968" w:rsidRDefault="00797B4B" w:rsidP="00063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D0" w:rsidRPr="00747968" w:rsidRDefault="00DA1C11" w:rsidP="007A0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 xml:space="preserve">Кроме  того, очевидны существенные сложности, возникающие при расследовании данных преступлений </w:t>
      </w:r>
      <w:r w:rsidR="007A0CD0" w:rsidRPr="00747968">
        <w:rPr>
          <w:rFonts w:ascii="Times New Roman" w:hAnsi="Times New Roman" w:cs="Times New Roman"/>
          <w:sz w:val="24"/>
          <w:szCs w:val="24"/>
        </w:rPr>
        <w:t xml:space="preserve">и формировании доказательственной базы. Как отмечают работники суда и правоохранительных органов: правонарушения в медицинской сфере характеризуется не полнотой информации, фальсификации в медицинских документах. </w:t>
      </w:r>
    </w:p>
    <w:p w:rsidR="00437483" w:rsidRPr="00747968" w:rsidRDefault="00B41396" w:rsidP="00B722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33">
        <w:rPr>
          <w:rFonts w:ascii="Times New Roman" w:hAnsi="Times New Roman" w:cs="Times New Roman"/>
          <w:sz w:val="24"/>
          <w:szCs w:val="24"/>
        </w:rPr>
        <w:object w:dxaOrig="10017" w:dyaOrig="4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55pt;height:206.45pt" o:ole="">
            <v:imagedata r:id="rId7" o:title=""/>
          </v:shape>
          <o:OLEObject Type="Embed" ProgID="MSGraph.Chart.8" ShapeID="_x0000_i1025" DrawAspect="Content" ObjectID="_1616393965" r:id="rId8">
            <o:FieldCodes>\s</o:FieldCodes>
          </o:OLEObject>
        </w:object>
      </w:r>
      <w:r w:rsidR="00437483" w:rsidRPr="00747968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063FDD" w:rsidRPr="0074796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37483" w:rsidRPr="007479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63FDD" w:rsidRPr="00747968">
        <w:rPr>
          <w:rFonts w:ascii="Times New Roman" w:hAnsi="Times New Roman" w:cs="Times New Roman"/>
          <w:b/>
          <w:sz w:val="24"/>
          <w:szCs w:val="24"/>
        </w:rPr>
        <w:t>Судебные разбирательства</w:t>
      </w:r>
    </w:p>
    <w:p w:rsidR="00747968" w:rsidRDefault="007A0CD0" w:rsidP="0079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правоведы позиционируют ятрогенные преступления </w:t>
      </w:r>
      <w:r w:rsidR="0056079C" w:rsidRPr="00747968">
        <w:rPr>
          <w:rFonts w:ascii="Times New Roman" w:hAnsi="Times New Roman" w:cs="Times New Roman"/>
          <w:sz w:val="24"/>
          <w:szCs w:val="24"/>
        </w:rPr>
        <w:t xml:space="preserve">в </w:t>
      </w:r>
      <w:r w:rsidRPr="00747968">
        <w:rPr>
          <w:rFonts w:ascii="Times New Roman" w:hAnsi="Times New Roman" w:cs="Times New Roman"/>
          <w:sz w:val="24"/>
          <w:szCs w:val="24"/>
        </w:rPr>
        <w:t>зависимости от тяжести причиненного вреда пациенту можно говорить о</w:t>
      </w:r>
      <w:r w:rsidR="00B476D5" w:rsidRPr="00747968">
        <w:rPr>
          <w:rFonts w:ascii="Times New Roman" w:hAnsi="Times New Roman" w:cs="Times New Roman"/>
          <w:sz w:val="24"/>
          <w:szCs w:val="24"/>
        </w:rPr>
        <w:t xml:space="preserve"> ятрогениях</w:t>
      </w:r>
      <w:r w:rsidR="009A2734" w:rsidRPr="00747968">
        <w:rPr>
          <w:rFonts w:ascii="Times New Roman" w:hAnsi="Times New Roman" w:cs="Times New Roman"/>
          <w:sz w:val="24"/>
          <w:szCs w:val="24"/>
        </w:rPr>
        <w:t xml:space="preserve"> влекущих гражданско-правовую, уголовную или дисциплинарную ответственность виновного. </w:t>
      </w:r>
    </w:p>
    <w:p w:rsidR="00086C23" w:rsidRPr="00086C23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6C23">
        <w:rPr>
          <w:rFonts w:ascii="Times New Roman" w:hAnsi="Times New Roman" w:cs="Times New Roman"/>
          <w:sz w:val="24"/>
          <w:szCs w:val="24"/>
        </w:rPr>
        <w:t>есмотря на широкое использование термина</w:t>
      </w:r>
      <w:r>
        <w:rPr>
          <w:rFonts w:ascii="Times New Roman" w:hAnsi="Times New Roman" w:cs="Times New Roman"/>
          <w:sz w:val="24"/>
          <w:szCs w:val="24"/>
        </w:rPr>
        <w:t xml:space="preserve"> «ятрогения»</w:t>
      </w:r>
      <w:r w:rsidRPr="00086C23">
        <w:rPr>
          <w:rFonts w:ascii="Times New Roman" w:hAnsi="Times New Roman" w:cs="Times New Roman"/>
          <w:sz w:val="24"/>
          <w:szCs w:val="24"/>
        </w:rPr>
        <w:t>, до настоящего времени он официально не включен ни в один нормативно-правовой акт Российской Федерации.</w:t>
      </w:r>
    </w:p>
    <w:p w:rsidR="00086C23" w:rsidRPr="00086C23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23">
        <w:rPr>
          <w:rFonts w:ascii="Times New Roman" w:hAnsi="Times New Roman" w:cs="Times New Roman"/>
          <w:sz w:val="24"/>
          <w:szCs w:val="24"/>
        </w:rPr>
        <w:t>И, несмотря на то, что при осуществлении своих должностных обязанностей медицинский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23">
        <w:rPr>
          <w:rFonts w:ascii="Times New Roman" w:hAnsi="Times New Roman" w:cs="Times New Roman"/>
          <w:sz w:val="24"/>
          <w:szCs w:val="24"/>
        </w:rPr>
        <w:t>в первую очередь руководствуется:</w:t>
      </w:r>
    </w:p>
    <w:p w:rsidR="00086C23" w:rsidRPr="00086C23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23">
        <w:rPr>
          <w:rFonts w:ascii="Times New Roman" w:hAnsi="Times New Roman" w:cs="Times New Roman"/>
          <w:sz w:val="24"/>
          <w:szCs w:val="24"/>
        </w:rPr>
        <w:t>- Федеральным законом от 21.11.2011 № 323-ФЗ «Об основах охраны здоровья граждан в Российской Федерации»;</w:t>
      </w:r>
    </w:p>
    <w:p w:rsidR="00086C23" w:rsidRPr="00086C23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23">
        <w:rPr>
          <w:rFonts w:ascii="Times New Roman" w:hAnsi="Times New Roman" w:cs="Times New Roman"/>
          <w:sz w:val="24"/>
          <w:szCs w:val="24"/>
        </w:rPr>
        <w:t>- Федеральным законом от 29.11.2010 № 326-ФЗ «Об обязательном медицинском страховании в Российской Федерации»;</w:t>
      </w:r>
    </w:p>
    <w:p w:rsidR="00086C23" w:rsidRPr="00086C23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23">
        <w:rPr>
          <w:rFonts w:ascii="Times New Roman" w:hAnsi="Times New Roman" w:cs="Times New Roman"/>
          <w:sz w:val="24"/>
          <w:szCs w:val="24"/>
        </w:rPr>
        <w:t>- Федеральным законом от 12.04.2010 № 61-ФЗ «Об обращении лекарственных средств»;</w:t>
      </w:r>
    </w:p>
    <w:p w:rsidR="00086C23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23">
        <w:rPr>
          <w:rFonts w:ascii="Times New Roman" w:hAnsi="Times New Roman" w:cs="Times New Roman"/>
          <w:sz w:val="24"/>
          <w:szCs w:val="24"/>
        </w:rPr>
        <w:t>- Федеральным законом от 30.03.1999 № 52-ФЗ «О санитарно-эпидемиологи</w:t>
      </w:r>
      <w:r>
        <w:rPr>
          <w:rFonts w:ascii="Times New Roman" w:hAnsi="Times New Roman" w:cs="Times New Roman"/>
          <w:sz w:val="24"/>
          <w:szCs w:val="24"/>
        </w:rPr>
        <w:t>ческом благополучии населения».</w:t>
      </w:r>
    </w:p>
    <w:p w:rsidR="00086C23" w:rsidRPr="0061686F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086C23">
        <w:rPr>
          <w:rFonts w:ascii="Times New Roman" w:hAnsi="Times New Roman" w:cs="Times New Roman"/>
          <w:sz w:val="24"/>
          <w:szCs w:val="24"/>
        </w:rPr>
        <w:t>возникает вопрос: «Как при всем многообразии норм, регламентирующих прямо и опосредованно право человека на качественную медицинскую помощь и охрану здоровья, отмечается факт отсутствия специальных медицинских составов преступлений? А так же правовой регламентации современных методов лечения, в которых бы четко были сформулированы новые тенденции, а именно: применение высокоэффективных, сильнодействующих препаратов, методи</w:t>
      </w:r>
      <w:r w:rsidR="0061686F">
        <w:rPr>
          <w:rFonts w:ascii="Times New Roman" w:hAnsi="Times New Roman" w:cs="Times New Roman"/>
          <w:sz w:val="24"/>
          <w:szCs w:val="24"/>
        </w:rPr>
        <w:t>ки диагностирования и лечения?»</w:t>
      </w:r>
      <w:r w:rsidR="0061686F" w:rsidRPr="0061686F">
        <w:rPr>
          <w:rFonts w:ascii="Times New Roman" w:hAnsi="Times New Roman" w:cs="Times New Roman"/>
          <w:sz w:val="24"/>
          <w:szCs w:val="24"/>
        </w:rPr>
        <w:t xml:space="preserve"> </w:t>
      </w:r>
      <w:r w:rsidR="0061686F" w:rsidRPr="007B0BC9">
        <w:rPr>
          <w:rFonts w:ascii="Times New Roman" w:hAnsi="Times New Roman" w:cs="Times New Roman"/>
          <w:sz w:val="24"/>
          <w:szCs w:val="24"/>
        </w:rPr>
        <w:t xml:space="preserve">[2, </w:t>
      </w:r>
      <w:r w:rsidR="006168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686F" w:rsidRPr="007B0BC9">
        <w:rPr>
          <w:rFonts w:ascii="Times New Roman" w:hAnsi="Times New Roman" w:cs="Times New Roman"/>
          <w:sz w:val="24"/>
          <w:szCs w:val="24"/>
        </w:rPr>
        <w:t>.73]</w:t>
      </w:r>
      <w:r w:rsidR="0061686F">
        <w:rPr>
          <w:rFonts w:ascii="Times New Roman" w:hAnsi="Times New Roman" w:cs="Times New Roman"/>
          <w:sz w:val="24"/>
          <w:szCs w:val="24"/>
        </w:rPr>
        <w:t>.</w:t>
      </w:r>
    </w:p>
    <w:p w:rsidR="00086C23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23">
        <w:rPr>
          <w:rFonts w:ascii="Times New Roman" w:hAnsi="Times New Roman" w:cs="Times New Roman"/>
          <w:sz w:val="24"/>
          <w:szCs w:val="24"/>
        </w:rPr>
        <w:t>Очевидно, что рассмотрение особенностей ятрогенных преступлений в правовом аспекте крайне необходимо, так как специфика этих преступлений состоит в том, что совершение любого из названных деяний латентно и корпоративно солидарно в кругу медицинского персонала.</w:t>
      </w:r>
    </w:p>
    <w:p w:rsidR="00ED6E43" w:rsidRPr="0061686F" w:rsidRDefault="00797B4B" w:rsidP="00ED6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Анализируя судебно-следственную практику важно отметить, что многие из деяний совершенных медицинскими р</w:t>
      </w:r>
      <w:r w:rsidR="0061686F">
        <w:rPr>
          <w:rFonts w:ascii="Times New Roman" w:hAnsi="Times New Roman" w:cs="Times New Roman"/>
          <w:sz w:val="24"/>
          <w:szCs w:val="24"/>
        </w:rPr>
        <w:t>аботниками квалифицируются, как</w:t>
      </w:r>
      <w:r w:rsidR="0061686F" w:rsidRPr="0061686F">
        <w:rPr>
          <w:rFonts w:ascii="Times New Roman" w:hAnsi="Times New Roman" w:cs="Times New Roman"/>
          <w:sz w:val="24"/>
          <w:szCs w:val="24"/>
        </w:rPr>
        <w:t xml:space="preserve"> [3]</w:t>
      </w:r>
      <w:r w:rsidR="006168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7B4B" w:rsidRPr="00747968" w:rsidRDefault="00797B4B" w:rsidP="0079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- причинение смерти по неосторожности (статья 109 УК РФ);</w:t>
      </w:r>
    </w:p>
    <w:p w:rsidR="00797B4B" w:rsidRPr="00747968" w:rsidRDefault="00797B4B" w:rsidP="0079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- неоказание помощи больному (статья 124 УК РФ);</w:t>
      </w:r>
    </w:p>
    <w:p w:rsidR="00797B4B" w:rsidRPr="00747968" w:rsidRDefault="00797B4B" w:rsidP="00797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- производство, хранение, перевозка либо сбыт товаров и продукции, выполнение работ или оказание услуг, не отвечающих требованиям безопасности (статья 238 УК РФ);</w:t>
      </w:r>
    </w:p>
    <w:p w:rsidR="00086C23" w:rsidRDefault="00797B4B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- халатность (статья 293 УК РФ).</w:t>
      </w:r>
    </w:p>
    <w:p w:rsidR="00086C23" w:rsidRPr="00086C23" w:rsidRDefault="00086C23" w:rsidP="00086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23">
        <w:rPr>
          <w:rFonts w:ascii="Times New Roman" w:hAnsi="Times New Roman" w:cs="Times New Roman"/>
          <w:sz w:val="24"/>
          <w:szCs w:val="24"/>
        </w:rPr>
        <w:lastRenderedPageBreak/>
        <w:t>В данном контексте нельзя не отметить, что данные вышеуказанные статьи не содержат прямого указания на субъект преступления (медицинского работника), кроме статьи 293 УК РФ, в которой регламентируется, что: «Халатность, то есть неисполнение или</w:t>
      </w:r>
    </w:p>
    <w:p w:rsidR="00086C23" w:rsidRPr="00747968" w:rsidRDefault="00086C23" w:rsidP="00086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23">
        <w:rPr>
          <w:rFonts w:ascii="Times New Roman" w:hAnsi="Times New Roman" w:cs="Times New Roman"/>
          <w:sz w:val="24"/>
          <w:szCs w:val="24"/>
        </w:rPr>
        <w:t>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063FDD" w:rsidRPr="00747968" w:rsidRDefault="00063FDD" w:rsidP="009A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За последние 10 лет произошел существенный рост возбужденных уголовных дел и до следственных проверок в отношении медицинского персонала на всей территории страны</w:t>
      </w:r>
      <w:r w:rsidR="005E5ED8" w:rsidRPr="00747968">
        <w:rPr>
          <w:rFonts w:ascii="Times New Roman" w:hAnsi="Times New Roman" w:cs="Times New Roman"/>
          <w:sz w:val="24"/>
          <w:szCs w:val="24"/>
        </w:rPr>
        <w:t xml:space="preserve">. Ситуация, при которой среди врачей распространено мнение о ненаказуемости за профессиональные ошибки, не отвечает реалиям сегодняшнего времени. </w:t>
      </w:r>
    </w:p>
    <w:p w:rsidR="00AD33D2" w:rsidRPr="00747968" w:rsidRDefault="00AE2366" w:rsidP="009A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 xml:space="preserve">Таким образом, согласно нашему исследованию, к наиболее существенным причинам совершения преступлений можно отнести следующие: недостаточная квалификация медицинских работников, некомпетентное обследование пациентов, недостаточная организованность лечебного процесса, </w:t>
      </w:r>
      <w:r w:rsidR="00F4195B" w:rsidRPr="00747968">
        <w:rPr>
          <w:rFonts w:ascii="Times New Roman" w:hAnsi="Times New Roman" w:cs="Times New Roman"/>
          <w:sz w:val="24"/>
          <w:szCs w:val="24"/>
        </w:rPr>
        <w:t>отсутствие исследований, проведение симпозиумов, семинаров и конференций с участием представителей сторон</w:t>
      </w:r>
      <w:r w:rsidR="00275576" w:rsidRPr="00747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3D2" w:rsidRPr="00747968" w:rsidRDefault="005B3953" w:rsidP="009A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Кроме того, стоит констатировать, что многие права пациентов при получении медицинской помощи грубо нарушаются, не смотря на действующие Международно-правовы</w:t>
      </w:r>
      <w:r w:rsidR="00EB5DE5" w:rsidRPr="00747968">
        <w:rPr>
          <w:rFonts w:ascii="Times New Roman" w:hAnsi="Times New Roman" w:cs="Times New Roman"/>
          <w:sz w:val="24"/>
          <w:szCs w:val="24"/>
        </w:rPr>
        <w:t>е акты, четко регламентирующие право человека на охрану здоровья, в отличие от действующей Конституции Р</w:t>
      </w:r>
      <w:r w:rsidR="00800A45" w:rsidRPr="00747968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EB5DE5" w:rsidRPr="00747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E43" w:rsidRDefault="004E11F9" w:rsidP="009A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>Так же наблюдаются существенн</w:t>
      </w:r>
      <w:r w:rsidR="00051A76" w:rsidRPr="00747968">
        <w:rPr>
          <w:rFonts w:ascii="Times New Roman" w:hAnsi="Times New Roman" w:cs="Times New Roman"/>
          <w:sz w:val="24"/>
          <w:szCs w:val="24"/>
        </w:rPr>
        <w:t xml:space="preserve">ые </w:t>
      </w:r>
      <w:r w:rsidRPr="00747968">
        <w:rPr>
          <w:rFonts w:ascii="Times New Roman" w:hAnsi="Times New Roman" w:cs="Times New Roman"/>
          <w:sz w:val="24"/>
          <w:szCs w:val="24"/>
        </w:rPr>
        <w:t>неблагоприятные аспекты, к которым можно отнести применение высокоэффективных, и в тоже время сильнодействующих лекарственных препаратов и методик диагностирования, которые не всегда несут благо пациента</w:t>
      </w:r>
      <w:r w:rsidR="00051A76" w:rsidRPr="00747968">
        <w:rPr>
          <w:rFonts w:ascii="Times New Roman" w:hAnsi="Times New Roman" w:cs="Times New Roman"/>
          <w:sz w:val="24"/>
          <w:szCs w:val="24"/>
        </w:rPr>
        <w:t xml:space="preserve">м данной категории. </w:t>
      </w:r>
    </w:p>
    <w:p w:rsidR="00AE2366" w:rsidRPr="00747968" w:rsidRDefault="00051A76" w:rsidP="009A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68">
        <w:rPr>
          <w:rFonts w:ascii="Times New Roman" w:hAnsi="Times New Roman" w:cs="Times New Roman"/>
          <w:sz w:val="24"/>
          <w:szCs w:val="24"/>
        </w:rPr>
        <w:t xml:space="preserve">Отсутствие правовой регламентации современных методов лечения вызывает затруднения в юридической оценке действий медицинских работников, что приводит к усложнению работы следственных органов по расследованию ятрогенных преступлений. </w:t>
      </w:r>
    </w:p>
    <w:p w:rsidR="007A0CD0" w:rsidRDefault="007A0CD0" w:rsidP="007A0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33" w:rsidRPr="007B0BC9" w:rsidRDefault="00B72233" w:rsidP="0091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91597F" w:rsidRPr="007B0BC9" w:rsidRDefault="0091597F" w:rsidP="0091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233" w:rsidRPr="007B0BC9" w:rsidRDefault="00B72233" w:rsidP="005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1. </w:t>
      </w:r>
      <w:r w:rsidR="00791339" w:rsidRPr="007B0BC9">
        <w:rPr>
          <w:rFonts w:ascii="Times New Roman" w:hAnsi="Times New Roman" w:cs="Times New Roman"/>
          <w:sz w:val="24"/>
          <w:szCs w:val="24"/>
        </w:rPr>
        <w:t>Бастрыкин</w:t>
      </w:r>
      <w:r w:rsidR="0091597F" w:rsidRPr="007B0BC9">
        <w:rPr>
          <w:rFonts w:ascii="Times New Roman" w:hAnsi="Times New Roman" w:cs="Times New Roman"/>
          <w:sz w:val="24"/>
          <w:szCs w:val="24"/>
        </w:rPr>
        <w:t>,</w:t>
      </w:r>
      <w:r w:rsidR="00791339" w:rsidRPr="007B0BC9">
        <w:rPr>
          <w:rFonts w:ascii="Times New Roman" w:hAnsi="Times New Roman" w:cs="Times New Roman"/>
          <w:sz w:val="24"/>
          <w:szCs w:val="24"/>
        </w:rPr>
        <w:t xml:space="preserve"> А.И. Противодействие преступлениям, совершаемым медицинскими работниками: проблемы и пути их решения </w:t>
      </w:r>
      <w:r w:rsidR="0091597F" w:rsidRPr="007B0BC9">
        <w:rPr>
          <w:rFonts w:ascii="Times New Roman" w:hAnsi="Times New Roman" w:cs="Times New Roman"/>
          <w:sz w:val="24"/>
          <w:szCs w:val="24"/>
        </w:rPr>
        <w:t>[Текст] /</w:t>
      </w:r>
      <w:r w:rsidR="00791339" w:rsidRPr="007B0BC9">
        <w:rPr>
          <w:rFonts w:ascii="Times New Roman" w:hAnsi="Times New Roman" w:cs="Times New Roman"/>
          <w:sz w:val="24"/>
          <w:szCs w:val="24"/>
        </w:rPr>
        <w:t xml:space="preserve"> </w:t>
      </w:r>
      <w:r w:rsidR="0091597F" w:rsidRPr="007B0BC9">
        <w:rPr>
          <w:rFonts w:ascii="Times New Roman" w:hAnsi="Times New Roman" w:cs="Times New Roman"/>
          <w:sz w:val="24"/>
          <w:szCs w:val="24"/>
        </w:rPr>
        <w:t xml:space="preserve">А.И. Бастрыкин. – Москва: </w:t>
      </w:r>
      <w:r w:rsidR="00791339" w:rsidRPr="007B0BC9">
        <w:rPr>
          <w:rFonts w:ascii="Times New Roman" w:hAnsi="Times New Roman" w:cs="Times New Roman"/>
          <w:sz w:val="24"/>
          <w:szCs w:val="24"/>
        </w:rPr>
        <w:t>Вестник Академии Следственного</w:t>
      </w:r>
      <w:r w:rsidR="0091597F" w:rsidRPr="007B0BC9">
        <w:rPr>
          <w:rFonts w:ascii="Times New Roman" w:hAnsi="Times New Roman" w:cs="Times New Roman"/>
          <w:sz w:val="24"/>
          <w:szCs w:val="24"/>
        </w:rPr>
        <w:t xml:space="preserve"> комитета Российской Федерации, </w:t>
      </w:r>
      <w:r w:rsidR="00791339" w:rsidRPr="007B0BC9">
        <w:rPr>
          <w:rFonts w:ascii="Times New Roman" w:hAnsi="Times New Roman" w:cs="Times New Roman"/>
          <w:sz w:val="24"/>
          <w:szCs w:val="24"/>
        </w:rPr>
        <w:t>2017</w:t>
      </w:r>
      <w:r w:rsidR="0091597F" w:rsidRPr="007B0BC9">
        <w:rPr>
          <w:rFonts w:ascii="Times New Roman" w:hAnsi="Times New Roman" w:cs="Times New Roman"/>
          <w:sz w:val="24"/>
          <w:szCs w:val="24"/>
        </w:rPr>
        <w:t xml:space="preserve">. – </w:t>
      </w:r>
      <w:r w:rsidR="00791339" w:rsidRPr="007B0BC9">
        <w:rPr>
          <w:rFonts w:ascii="Times New Roman" w:hAnsi="Times New Roman" w:cs="Times New Roman"/>
          <w:sz w:val="24"/>
          <w:szCs w:val="24"/>
        </w:rPr>
        <w:t>11–14</w:t>
      </w:r>
      <w:r w:rsidR="0091597F" w:rsidRPr="007B0BC9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791339" w:rsidRPr="007B0BC9" w:rsidRDefault="0091597F" w:rsidP="005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B3290" w:rsidRPr="007B0BC9">
        <w:rPr>
          <w:rFonts w:ascii="Times New Roman" w:hAnsi="Times New Roman" w:cs="Times New Roman"/>
          <w:sz w:val="24"/>
          <w:szCs w:val="24"/>
        </w:rPr>
        <w:t xml:space="preserve"> Петрова</w:t>
      </w:r>
      <w:r w:rsidRPr="007B0BC9">
        <w:rPr>
          <w:rFonts w:ascii="Times New Roman" w:hAnsi="Times New Roman" w:cs="Times New Roman"/>
          <w:sz w:val="24"/>
          <w:szCs w:val="24"/>
        </w:rPr>
        <w:t>,</w:t>
      </w:r>
      <w:r w:rsidR="009B3290" w:rsidRPr="007B0BC9">
        <w:rPr>
          <w:rFonts w:ascii="Times New Roman" w:hAnsi="Times New Roman" w:cs="Times New Roman"/>
          <w:sz w:val="24"/>
          <w:szCs w:val="24"/>
        </w:rPr>
        <w:t xml:space="preserve"> Т.Н. Особенности квалификации и расследования неоказания помощи больному</w:t>
      </w:r>
      <w:r w:rsidRPr="007B0BC9">
        <w:rPr>
          <w:rFonts w:ascii="Times New Roman" w:hAnsi="Times New Roman" w:cs="Times New Roman"/>
          <w:sz w:val="24"/>
          <w:szCs w:val="24"/>
        </w:rPr>
        <w:t xml:space="preserve"> [Текст] /</w:t>
      </w:r>
      <w:r w:rsidR="009B3290" w:rsidRPr="007B0BC9">
        <w:rPr>
          <w:rFonts w:ascii="Times New Roman" w:hAnsi="Times New Roman" w:cs="Times New Roman"/>
          <w:sz w:val="24"/>
          <w:szCs w:val="24"/>
        </w:rPr>
        <w:t xml:space="preserve"> </w:t>
      </w:r>
      <w:r w:rsidRPr="007B0BC9">
        <w:rPr>
          <w:rFonts w:ascii="Times New Roman" w:hAnsi="Times New Roman" w:cs="Times New Roman"/>
          <w:sz w:val="24"/>
          <w:szCs w:val="24"/>
        </w:rPr>
        <w:t xml:space="preserve">Т.Н. Петрова. – </w:t>
      </w:r>
      <w:r w:rsidR="009B3290" w:rsidRPr="007B0BC9">
        <w:rPr>
          <w:rFonts w:ascii="Times New Roman" w:hAnsi="Times New Roman" w:cs="Times New Roman"/>
          <w:sz w:val="24"/>
          <w:szCs w:val="24"/>
        </w:rPr>
        <w:t>Расследование преступлений: пр</w:t>
      </w:r>
      <w:r w:rsidRPr="007B0BC9">
        <w:rPr>
          <w:rFonts w:ascii="Times New Roman" w:hAnsi="Times New Roman" w:cs="Times New Roman"/>
          <w:sz w:val="24"/>
          <w:szCs w:val="24"/>
        </w:rPr>
        <w:t xml:space="preserve">облемы и пути их решения, 2017. – </w:t>
      </w:r>
      <w:r w:rsidR="009B3290" w:rsidRPr="007B0BC9">
        <w:rPr>
          <w:rFonts w:ascii="Times New Roman" w:hAnsi="Times New Roman" w:cs="Times New Roman"/>
          <w:sz w:val="24"/>
          <w:szCs w:val="24"/>
        </w:rPr>
        <w:t>69–74</w:t>
      </w:r>
      <w:r w:rsidRPr="007B0BC9">
        <w:rPr>
          <w:rFonts w:ascii="Times New Roman" w:hAnsi="Times New Roman" w:cs="Times New Roman"/>
          <w:sz w:val="24"/>
          <w:szCs w:val="24"/>
        </w:rPr>
        <w:t xml:space="preserve"> с</w:t>
      </w:r>
      <w:r w:rsidR="009B3290" w:rsidRPr="007B0BC9">
        <w:rPr>
          <w:rFonts w:ascii="Times New Roman" w:hAnsi="Times New Roman" w:cs="Times New Roman"/>
          <w:sz w:val="24"/>
          <w:szCs w:val="24"/>
        </w:rPr>
        <w:t>.</w:t>
      </w:r>
    </w:p>
    <w:p w:rsidR="009B3290" w:rsidRPr="007B0BC9" w:rsidRDefault="009B3290" w:rsidP="005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BC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7B0BC9">
        <w:rPr>
          <w:rFonts w:ascii="Times New Roman" w:hAnsi="Times New Roman" w:cs="Times New Roman"/>
          <w:sz w:val="24"/>
          <w:szCs w:val="24"/>
        </w:rPr>
        <w:t>Уголовный кодекс Российской Федерации: [принят Гос.</w:t>
      </w:r>
      <w:proofErr w:type="gramEnd"/>
      <w:r w:rsidRPr="007B0BC9">
        <w:rPr>
          <w:rFonts w:ascii="Times New Roman" w:hAnsi="Times New Roman" w:cs="Times New Roman"/>
          <w:sz w:val="24"/>
          <w:szCs w:val="24"/>
        </w:rPr>
        <w:t xml:space="preserve"> Думой 24 мая 1996 г.: </w:t>
      </w:r>
      <w:proofErr w:type="spellStart"/>
      <w:r w:rsidRPr="007B0BC9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7B0B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BC9">
        <w:rPr>
          <w:rFonts w:ascii="Times New Roman" w:hAnsi="Times New Roman" w:cs="Times New Roman"/>
          <w:sz w:val="24"/>
          <w:szCs w:val="24"/>
        </w:rPr>
        <w:t>Со</w:t>
      </w:r>
      <w:r w:rsidR="0091597F" w:rsidRPr="007B0BC9">
        <w:rPr>
          <w:rFonts w:ascii="Times New Roman" w:hAnsi="Times New Roman" w:cs="Times New Roman"/>
          <w:sz w:val="24"/>
          <w:szCs w:val="24"/>
        </w:rPr>
        <w:t xml:space="preserve">ветом Федерации 5 июня 1996 г., </w:t>
      </w:r>
      <w:r w:rsidRPr="007B0BC9">
        <w:rPr>
          <w:rFonts w:ascii="Times New Roman" w:hAnsi="Times New Roman" w:cs="Times New Roman"/>
          <w:sz w:val="24"/>
          <w:szCs w:val="24"/>
        </w:rPr>
        <w:t>с изменениями и дополнениями по состоянию на 17 апреля 2017 г.] // Собрание законодательства РФ. – 1996. – № 25.</w:t>
      </w:r>
      <w:proofErr w:type="gramEnd"/>
      <w:r w:rsidRPr="007B0BC9">
        <w:rPr>
          <w:rFonts w:ascii="Times New Roman" w:hAnsi="Times New Roman" w:cs="Times New Roman"/>
          <w:sz w:val="24"/>
          <w:szCs w:val="24"/>
        </w:rPr>
        <w:t xml:space="preserve"> - Ст. 2954.</w:t>
      </w:r>
    </w:p>
    <w:p w:rsidR="0091597F" w:rsidRPr="00FF542B" w:rsidRDefault="0091597F" w:rsidP="005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97F" w:rsidRPr="00FF542B" w:rsidSect="00086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3"/>
    <w:rsid w:val="00051A76"/>
    <w:rsid w:val="00063FDD"/>
    <w:rsid w:val="00086C23"/>
    <w:rsid w:val="00185128"/>
    <w:rsid w:val="001F2326"/>
    <w:rsid w:val="00275576"/>
    <w:rsid w:val="002B6AE9"/>
    <w:rsid w:val="00383043"/>
    <w:rsid w:val="003A34F9"/>
    <w:rsid w:val="003A4E24"/>
    <w:rsid w:val="003B3D93"/>
    <w:rsid w:val="0043706B"/>
    <w:rsid w:val="00437483"/>
    <w:rsid w:val="004E11F9"/>
    <w:rsid w:val="0056079C"/>
    <w:rsid w:val="00563786"/>
    <w:rsid w:val="005B3953"/>
    <w:rsid w:val="005E5ED8"/>
    <w:rsid w:val="006143B0"/>
    <w:rsid w:val="0061686F"/>
    <w:rsid w:val="00633A69"/>
    <w:rsid w:val="00747968"/>
    <w:rsid w:val="00791339"/>
    <w:rsid w:val="00794D3F"/>
    <w:rsid w:val="00797B4B"/>
    <w:rsid w:val="007A0CD0"/>
    <w:rsid w:val="007B0BC9"/>
    <w:rsid w:val="007D0C3E"/>
    <w:rsid w:val="00800A45"/>
    <w:rsid w:val="0083103B"/>
    <w:rsid w:val="008B2F26"/>
    <w:rsid w:val="0091597F"/>
    <w:rsid w:val="00972F70"/>
    <w:rsid w:val="0097434D"/>
    <w:rsid w:val="009A2734"/>
    <w:rsid w:val="009B3290"/>
    <w:rsid w:val="00AD33D2"/>
    <w:rsid w:val="00AE2366"/>
    <w:rsid w:val="00B41396"/>
    <w:rsid w:val="00B41483"/>
    <w:rsid w:val="00B476D5"/>
    <w:rsid w:val="00B72233"/>
    <w:rsid w:val="00BA3D91"/>
    <w:rsid w:val="00BE2BF0"/>
    <w:rsid w:val="00C02A8E"/>
    <w:rsid w:val="00D00087"/>
    <w:rsid w:val="00D83546"/>
    <w:rsid w:val="00DA1C11"/>
    <w:rsid w:val="00E01E51"/>
    <w:rsid w:val="00EB5DE5"/>
    <w:rsid w:val="00ED6E43"/>
    <w:rsid w:val="00F4195B"/>
    <w:rsid w:val="00FF10BD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3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73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3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Наиболее существенными причинами совершения преступлений медицинскими работниками являются:</a:t>
            </a:r>
          </a:p>
        </c:rich>
      </c:tx>
      <c:layout>
        <c:manualLayout>
          <c:xMode val="edge"/>
          <c:yMode val="edge"/>
          <c:x val="0.12572907553222529"/>
          <c:y val="3.57142857142857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4"/>
            <c:bubble3D val="0"/>
          </c:dPt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недостаточная квалификация медицинского работника </c:v>
                </c:pt>
                <c:pt idx="1">
                  <c:v>неполноценное обследование больных</c:v>
                </c:pt>
                <c:pt idx="2">
                  <c:v>невнимательное отношение к больному</c:v>
                </c:pt>
                <c:pt idx="3">
                  <c:v>недостатки в организации лечебного процесса</c:v>
                </c:pt>
                <c:pt idx="4">
                  <c:v>недооценка тяжести состояния больного 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0.24700000000000011</c:v>
                </c:pt>
                <c:pt idx="1">
                  <c:v>0.1470000000000001</c:v>
                </c:pt>
                <c:pt idx="2">
                  <c:v>0.14100000000000001</c:v>
                </c:pt>
                <c:pt idx="3">
                  <c:v>0.13800000000000001</c:v>
                </c:pt>
                <c:pt idx="4">
                  <c:v>2.6000000000000002E-2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52008484241451"/>
          <c:y val="0.28509793849008014"/>
          <c:w val="0.33827360836977155"/>
          <c:h val="0.5843851380202240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CA89-5131-49CC-97BB-77237236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Анна Геннадьевна</dc:creator>
  <cp:lastModifiedBy>Юрий Анатольевич Кашуба</cp:lastModifiedBy>
  <cp:revision>4</cp:revision>
  <dcterms:created xsi:type="dcterms:W3CDTF">2019-02-06T13:01:00Z</dcterms:created>
  <dcterms:modified xsi:type="dcterms:W3CDTF">2019-04-10T06:33:00Z</dcterms:modified>
</cp:coreProperties>
</file>