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7E8A" w:rsidRDefault="00F41995" w:rsidP="00467E8A">
      <w:pPr>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1312" behindDoc="0" locked="0" layoutInCell="1" allowOverlap="1" wp14:anchorId="5EED861C" wp14:editId="593ED6B5">
            <wp:simplePos x="0" y="0"/>
            <wp:positionH relativeFrom="column">
              <wp:posOffset>3872865</wp:posOffset>
            </wp:positionH>
            <wp:positionV relativeFrom="paragraph">
              <wp:posOffset>-24765</wp:posOffset>
            </wp:positionV>
            <wp:extent cx="2181225" cy="2181225"/>
            <wp:effectExtent l="0" t="0" r="9525" b="9525"/>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олнце.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181225" cy="2181225"/>
                    </a:xfrm>
                    <a:prstGeom prst="rect">
                      <a:avLst/>
                    </a:prstGeom>
                  </pic:spPr>
                </pic:pic>
              </a:graphicData>
            </a:graphic>
            <wp14:sizeRelH relativeFrom="page">
              <wp14:pctWidth>0</wp14:pctWidth>
            </wp14:sizeRelH>
            <wp14:sizeRelV relativeFrom="page">
              <wp14:pctHeight>0</wp14:pctHeight>
            </wp14:sizeRelV>
          </wp:anchor>
        </w:drawing>
      </w:r>
      <w:r w:rsidR="00FC0BA5" w:rsidRPr="00FC0BA5">
        <w:rPr>
          <w:rFonts w:ascii="Times New Roman" w:hAnsi="Times New Roman" w:cs="Times New Roman"/>
          <w:b/>
          <w:sz w:val="28"/>
          <w:szCs w:val="28"/>
        </w:rPr>
        <w:t>Введение.</w:t>
      </w:r>
      <w:r w:rsidR="00DF475C">
        <w:rPr>
          <w:rFonts w:ascii="Times New Roman" w:hAnsi="Times New Roman" w:cs="Times New Roman"/>
          <w:b/>
          <w:sz w:val="28"/>
          <w:szCs w:val="28"/>
        </w:rPr>
        <w:t xml:space="preserve"> </w:t>
      </w:r>
      <w:r w:rsidR="00467E8A" w:rsidRPr="00467E8A">
        <w:rPr>
          <w:rFonts w:ascii="Times New Roman" w:hAnsi="Times New Roman" w:cs="Times New Roman"/>
          <w:sz w:val="28"/>
          <w:szCs w:val="28"/>
        </w:rPr>
        <w:t xml:space="preserve">Для астронома Солнце - прежде всего ближайшая звезда. Только восемь  минут требуется, чтобы солнечные лучи достигли земной поверхности. Вследствие такой исключительной близости Солнца к Земле оно является единственной звездой, которую мы видим не как точку, а как диск и поэтому можем изучать наиболее детально. С Солнцем были связаны самые первые шаги астрономов, направленные на обеспечение первостепенных </w:t>
      </w:r>
      <w:r w:rsidR="00796AB8">
        <w:rPr>
          <w:rFonts w:ascii="Times New Roman" w:hAnsi="Times New Roman" w:cs="Times New Roman"/>
          <w:sz w:val="28"/>
          <w:szCs w:val="28"/>
        </w:rPr>
        <w:t xml:space="preserve">житейских потребностей. Как </w:t>
      </w:r>
      <w:r w:rsidR="00467E8A" w:rsidRPr="00467E8A">
        <w:rPr>
          <w:rFonts w:ascii="Times New Roman" w:hAnsi="Times New Roman" w:cs="Times New Roman"/>
          <w:sz w:val="28"/>
          <w:szCs w:val="28"/>
        </w:rPr>
        <w:t xml:space="preserve"> дневное светило, Солнце помогало им отсчитывать время и ориентироваться в пространстве. Поскольку Солнце - наша звезда, она отнюдь не безразлична для любого обитателя Земли. Дело в том, что оно не только определяет физические условия на Земле и на других планетах, неся нам свет и тепло, сколько в конечном итоге, способствовало появлению всего живого на Земле, в том числе и человека, Солнце всегда вмешивалось и вмешивается в нашу жизнь. Сейчас мы еще не вполне представляем себе широту этого «вмешательства». Но зато известно, что если раньше изучением нашего дневного светила занимались лишь астрономы и в какой-то мере магнитологи и радиофизики, то теперь оно занимает ученых многих специальностей и круг их все еще продолжает расширяться. Неослабевающий интерес к изучению Солнца вполне закономерен, так как через Солнце лежит наш путь к познанию не только бескрайних просторов Вселенной, но и всего того, что окружает нас на Земле.</w:t>
      </w:r>
    </w:p>
    <w:p w:rsidR="00467E8A" w:rsidRDefault="00467E8A" w:rsidP="00467E8A">
      <w:pPr>
        <w:jc w:val="both"/>
        <w:rPr>
          <w:rFonts w:ascii="Times New Roman" w:hAnsi="Times New Roman" w:cs="Times New Roman"/>
          <w:sz w:val="28"/>
          <w:szCs w:val="28"/>
        </w:rPr>
      </w:pPr>
      <w:r w:rsidRPr="00EA00C1">
        <w:rPr>
          <w:rFonts w:ascii="Times New Roman" w:hAnsi="Times New Roman" w:cs="Times New Roman"/>
          <w:b/>
          <w:sz w:val="28"/>
          <w:szCs w:val="28"/>
        </w:rPr>
        <w:t>Цель  работы</w:t>
      </w:r>
      <w:proofErr w:type="gramStart"/>
      <w:r w:rsidR="00EA00C1" w:rsidRPr="00EA00C1">
        <w:rPr>
          <w:rFonts w:ascii="Times New Roman" w:hAnsi="Times New Roman" w:cs="Times New Roman"/>
          <w:b/>
          <w:sz w:val="28"/>
          <w:szCs w:val="28"/>
        </w:rPr>
        <w:t xml:space="preserve"> :</w:t>
      </w:r>
      <w:proofErr w:type="gramEnd"/>
      <w:r w:rsidR="00EA00C1">
        <w:rPr>
          <w:rFonts w:ascii="Times New Roman" w:hAnsi="Times New Roman" w:cs="Times New Roman"/>
          <w:sz w:val="28"/>
          <w:szCs w:val="28"/>
        </w:rPr>
        <w:t xml:space="preserve"> изучение Солнечной активности и анализ её влияния на жизнедеятельность человека.</w:t>
      </w:r>
    </w:p>
    <w:p w:rsidR="00EA00C1" w:rsidRDefault="00467E8A" w:rsidP="00EA00C1">
      <w:pPr>
        <w:jc w:val="both"/>
        <w:rPr>
          <w:rFonts w:ascii="Times New Roman" w:hAnsi="Times New Roman" w:cs="Times New Roman"/>
          <w:sz w:val="28"/>
          <w:szCs w:val="28"/>
        </w:rPr>
      </w:pPr>
      <w:r w:rsidRPr="00EA00C1">
        <w:rPr>
          <w:rFonts w:ascii="Times New Roman" w:hAnsi="Times New Roman" w:cs="Times New Roman"/>
          <w:b/>
          <w:sz w:val="28"/>
          <w:szCs w:val="28"/>
        </w:rPr>
        <w:t>Задачи</w:t>
      </w:r>
      <w:proofErr w:type="gramStart"/>
      <w:r>
        <w:rPr>
          <w:rFonts w:ascii="Times New Roman" w:hAnsi="Times New Roman" w:cs="Times New Roman"/>
          <w:sz w:val="28"/>
          <w:szCs w:val="28"/>
        </w:rPr>
        <w:t xml:space="preserve"> :</w:t>
      </w:r>
      <w:proofErr w:type="gramEnd"/>
    </w:p>
    <w:p w:rsidR="00EA00C1" w:rsidRPr="00EA00C1" w:rsidRDefault="00EA00C1" w:rsidP="00EA00C1">
      <w:pPr>
        <w:jc w:val="both"/>
        <w:rPr>
          <w:rFonts w:ascii="Times New Roman" w:hAnsi="Times New Roman" w:cs="Times New Roman"/>
          <w:sz w:val="28"/>
          <w:szCs w:val="28"/>
        </w:rPr>
      </w:pPr>
      <w:r w:rsidRPr="00EA00C1">
        <w:t xml:space="preserve"> </w:t>
      </w:r>
      <w:r>
        <w:rPr>
          <w:rFonts w:ascii="Times New Roman" w:hAnsi="Times New Roman" w:cs="Times New Roman"/>
          <w:sz w:val="28"/>
          <w:szCs w:val="28"/>
        </w:rPr>
        <w:t xml:space="preserve">1 проанализировать связь </w:t>
      </w:r>
      <w:r w:rsidRPr="00EA00C1">
        <w:rPr>
          <w:rFonts w:ascii="Times New Roman" w:hAnsi="Times New Roman" w:cs="Times New Roman"/>
          <w:sz w:val="28"/>
          <w:szCs w:val="28"/>
        </w:rPr>
        <w:t xml:space="preserve"> повышенной солнечной активности </w:t>
      </w:r>
      <w:proofErr w:type="gramStart"/>
      <w:r w:rsidRPr="00EA00C1">
        <w:rPr>
          <w:rFonts w:ascii="Times New Roman" w:hAnsi="Times New Roman" w:cs="Times New Roman"/>
          <w:sz w:val="28"/>
          <w:szCs w:val="28"/>
        </w:rPr>
        <w:t xml:space="preserve">( </w:t>
      </w:r>
      <w:proofErr w:type="gramEnd"/>
      <w:r w:rsidRPr="00EA00C1">
        <w:rPr>
          <w:rFonts w:ascii="Times New Roman" w:hAnsi="Times New Roman" w:cs="Times New Roman"/>
          <w:sz w:val="28"/>
          <w:szCs w:val="28"/>
        </w:rPr>
        <w:t>увеличенном количестве пятен и налич</w:t>
      </w:r>
      <w:r>
        <w:rPr>
          <w:rFonts w:ascii="Times New Roman" w:hAnsi="Times New Roman" w:cs="Times New Roman"/>
          <w:sz w:val="28"/>
          <w:szCs w:val="28"/>
        </w:rPr>
        <w:t>ии солнечных вспышек) с геомагнитными</w:t>
      </w:r>
      <w:r w:rsidRPr="00EA00C1">
        <w:rPr>
          <w:rFonts w:ascii="Times New Roman" w:hAnsi="Times New Roman" w:cs="Times New Roman"/>
          <w:sz w:val="28"/>
          <w:szCs w:val="28"/>
        </w:rPr>
        <w:t xml:space="preserve"> возмущения, приводящие к негативным реакциям человеческого организма.</w:t>
      </w:r>
    </w:p>
    <w:p w:rsidR="00EA00C1" w:rsidRDefault="00EA00C1" w:rsidP="00EA00C1">
      <w:pPr>
        <w:jc w:val="both"/>
        <w:rPr>
          <w:rFonts w:ascii="Times New Roman" w:hAnsi="Times New Roman" w:cs="Times New Roman"/>
          <w:sz w:val="28"/>
          <w:szCs w:val="28"/>
        </w:rPr>
      </w:pPr>
      <w:r>
        <w:rPr>
          <w:rFonts w:ascii="Times New Roman" w:hAnsi="Times New Roman" w:cs="Times New Roman"/>
          <w:sz w:val="28"/>
          <w:szCs w:val="28"/>
        </w:rPr>
        <w:t>2.разработать</w:t>
      </w:r>
      <w:r w:rsidRPr="00EA00C1">
        <w:rPr>
          <w:rFonts w:ascii="Times New Roman" w:hAnsi="Times New Roman" w:cs="Times New Roman"/>
          <w:sz w:val="28"/>
          <w:szCs w:val="28"/>
        </w:rPr>
        <w:t xml:space="preserve"> методические пособия:</w:t>
      </w:r>
    </w:p>
    <w:p w:rsidR="00EA00C1" w:rsidRPr="00EA00C1" w:rsidRDefault="00EA00C1" w:rsidP="00EA00C1">
      <w:pPr>
        <w:jc w:val="both"/>
        <w:rPr>
          <w:rFonts w:ascii="Times New Roman" w:hAnsi="Times New Roman" w:cs="Times New Roman"/>
          <w:sz w:val="28"/>
          <w:szCs w:val="28"/>
        </w:rPr>
      </w:pPr>
      <w:r w:rsidRPr="00EA00C1">
        <w:rPr>
          <w:rFonts w:ascii="Times New Roman" w:hAnsi="Times New Roman" w:cs="Times New Roman"/>
          <w:sz w:val="28"/>
          <w:szCs w:val="28"/>
        </w:rPr>
        <w:t xml:space="preserve"> солнечная активность; </w:t>
      </w:r>
    </w:p>
    <w:p w:rsidR="00EA00C1" w:rsidRPr="00EA00C1" w:rsidRDefault="00EA00C1" w:rsidP="00EA00C1">
      <w:pPr>
        <w:jc w:val="both"/>
        <w:rPr>
          <w:rFonts w:ascii="Times New Roman" w:hAnsi="Times New Roman" w:cs="Times New Roman"/>
          <w:sz w:val="28"/>
          <w:szCs w:val="28"/>
        </w:rPr>
      </w:pPr>
      <w:r w:rsidRPr="00EA00C1">
        <w:rPr>
          <w:rFonts w:ascii="Times New Roman" w:hAnsi="Times New Roman" w:cs="Times New Roman"/>
          <w:sz w:val="28"/>
          <w:szCs w:val="28"/>
        </w:rPr>
        <w:t>описание лабораторной работы «изучение солнечной активности».</w:t>
      </w:r>
    </w:p>
    <w:p w:rsidR="00EA00C1" w:rsidRPr="00EA00C1" w:rsidRDefault="00EA00C1" w:rsidP="00EA00C1">
      <w:pPr>
        <w:jc w:val="both"/>
        <w:rPr>
          <w:rFonts w:ascii="Times New Roman" w:hAnsi="Times New Roman" w:cs="Times New Roman"/>
          <w:sz w:val="28"/>
          <w:szCs w:val="28"/>
        </w:rPr>
      </w:pPr>
      <w:r>
        <w:rPr>
          <w:rFonts w:ascii="Times New Roman" w:hAnsi="Times New Roman" w:cs="Times New Roman"/>
          <w:sz w:val="28"/>
          <w:szCs w:val="28"/>
        </w:rPr>
        <w:t>3.представить анимацию</w:t>
      </w:r>
      <w:r w:rsidRPr="00EA00C1">
        <w:rPr>
          <w:rFonts w:ascii="Times New Roman" w:hAnsi="Times New Roman" w:cs="Times New Roman"/>
          <w:sz w:val="28"/>
          <w:szCs w:val="28"/>
        </w:rPr>
        <w:t xml:space="preserve"> вращения Солнца с использованием сайта http://gifovina.ru/ для визуализации и возможности расчета периода вращения Солнца </w:t>
      </w:r>
    </w:p>
    <w:p w:rsidR="00467E8A" w:rsidRDefault="00EA00C1" w:rsidP="00EA00C1">
      <w:pPr>
        <w:jc w:val="both"/>
        <w:rPr>
          <w:rFonts w:ascii="Times New Roman" w:hAnsi="Times New Roman" w:cs="Times New Roman"/>
          <w:sz w:val="28"/>
          <w:szCs w:val="28"/>
        </w:rPr>
      </w:pPr>
      <w:r>
        <w:rPr>
          <w:rFonts w:ascii="Times New Roman" w:hAnsi="Times New Roman" w:cs="Times New Roman"/>
          <w:sz w:val="28"/>
          <w:szCs w:val="28"/>
        </w:rPr>
        <w:lastRenderedPageBreak/>
        <w:t>4.в</w:t>
      </w:r>
      <w:r w:rsidRPr="00EA00C1">
        <w:rPr>
          <w:rFonts w:ascii="Times New Roman" w:hAnsi="Times New Roman" w:cs="Times New Roman"/>
          <w:sz w:val="28"/>
          <w:szCs w:val="28"/>
        </w:rPr>
        <w:t>ы</w:t>
      </w:r>
      <w:r>
        <w:rPr>
          <w:rFonts w:ascii="Times New Roman" w:hAnsi="Times New Roman" w:cs="Times New Roman"/>
          <w:sz w:val="28"/>
          <w:szCs w:val="28"/>
        </w:rPr>
        <w:t>полнить компьютерную презентацию</w:t>
      </w:r>
      <w:r w:rsidRPr="00EA00C1">
        <w:rPr>
          <w:rFonts w:ascii="Times New Roman" w:hAnsi="Times New Roman" w:cs="Times New Roman"/>
          <w:sz w:val="28"/>
          <w:szCs w:val="28"/>
        </w:rPr>
        <w:t xml:space="preserve"> для релаксации: « Наше Солнце».</w:t>
      </w:r>
    </w:p>
    <w:p w:rsidR="00467E8A" w:rsidRPr="00EA00C1" w:rsidRDefault="00467E8A" w:rsidP="00467E8A">
      <w:pPr>
        <w:jc w:val="both"/>
        <w:rPr>
          <w:rFonts w:ascii="Times New Roman" w:hAnsi="Times New Roman" w:cs="Times New Roman"/>
          <w:b/>
          <w:sz w:val="28"/>
          <w:szCs w:val="28"/>
        </w:rPr>
      </w:pPr>
      <w:r w:rsidRPr="00EA00C1">
        <w:rPr>
          <w:rFonts w:ascii="Times New Roman" w:hAnsi="Times New Roman" w:cs="Times New Roman"/>
          <w:b/>
          <w:sz w:val="28"/>
          <w:szCs w:val="28"/>
        </w:rPr>
        <w:t>1.</w:t>
      </w:r>
      <w:r w:rsidR="00EA00C1">
        <w:rPr>
          <w:rFonts w:ascii="Times New Roman" w:hAnsi="Times New Roman" w:cs="Times New Roman"/>
          <w:b/>
          <w:sz w:val="28"/>
          <w:szCs w:val="28"/>
        </w:rPr>
        <w:t xml:space="preserve"> </w:t>
      </w:r>
      <w:r w:rsidRPr="00EA00C1">
        <w:rPr>
          <w:rFonts w:ascii="Times New Roman" w:hAnsi="Times New Roman" w:cs="Times New Roman"/>
          <w:b/>
          <w:sz w:val="28"/>
          <w:szCs w:val="28"/>
        </w:rPr>
        <w:t>Солнце.</w:t>
      </w:r>
    </w:p>
    <w:p w:rsidR="00467E8A" w:rsidRDefault="00467E8A" w:rsidP="00467E8A">
      <w:pPr>
        <w:jc w:val="both"/>
        <w:rPr>
          <w:rFonts w:ascii="Times New Roman" w:hAnsi="Times New Roman" w:cs="Times New Roman"/>
          <w:sz w:val="28"/>
          <w:szCs w:val="28"/>
        </w:rPr>
      </w:pPr>
      <w:r w:rsidRPr="00467E8A">
        <w:t xml:space="preserve"> </w:t>
      </w:r>
      <w:r w:rsidRPr="00467E8A">
        <w:rPr>
          <w:rFonts w:ascii="Times New Roman" w:hAnsi="Times New Roman" w:cs="Times New Roman"/>
          <w:sz w:val="28"/>
          <w:szCs w:val="28"/>
        </w:rPr>
        <w:t>Химический состав Солнца выводят из данных на</w:t>
      </w:r>
      <w:r>
        <w:rPr>
          <w:rFonts w:ascii="Times New Roman" w:hAnsi="Times New Roman" w:cs="Times New Roman"/>
          <w:sz w:val="28"/>
          <w:szCs w:val="28"/>
        </w:rPr>
        <w:t>блюдений солнечной атмосферы.</w:t>
      </w:r>
      <w:r w:rsidRPr="00467E8A">
        <w:rPr>
          <w:rFonts w:ascii="Times New Roman" w:hAnsi="Times New Roman" w:cs="Times New Roman"/>
          <w:sz w:val="28"/>
          <w:szCs w:val="28"/>
        </w:rPr>
        <w:t xml:space="preserve"> По современным представлениям 71% его массы составляет водород, 26,5% - гелий и 2,5% -другие элементы. Таким образом, Солнце представляет собой в основном водородную звезду. Помимо нейтральных, в нем имеется примерно равное количество положительно и отрицательно заряженных частиц. Такое состояние вещества называется плазмой. Поэтому правильнее было бы сказать, что Солнце является не прос</w:t>
      </w:r>
      <w:r>
        <w:rPr>
          <w:rFonts w:ascii="Times New Roman" w:hAnsi="Times New Roman" w:cs="Times New Roman"/>
          <w:sz w:val="28"/>
          <w:szCs w:val="28"/>
        </w:rPr>
        <w:t>то газовым, а плазменным шаром.</w:t>
      </w:r>
      <w:r w:rsidR="009A5500">
        <w:rPr>
          <w:rFonts w:ascii="Times New Roman" w:hAnsi="Times New Roman" w:cs="Times New Roman"/>
          <w:sz w:val="28"/>
          <w:szCs w:val="28"/>
        </w:rPr>
        <w:t xml:space="preserve"> </w:t>
      </w:r>
      <w:r w:rsidRPr="00467E8A">
        <w:rPr>
          <w:rFonts w:ascii="Times New Roman" w:hAnsi="Times New Roman" w:cs="Times New Roman"/>
          <w:sz w:val="28"/>
          <w:szCs w:val="28"/>
        </w:rPr>
        <w:t>Но солнечная плазма находится в своеобразных условиях, поскольку Солнце облад</w:t>
      </w:r>
      <w:r w:rsidR="009A5500">
        <w:rPr>
          <w:rFonts w:ascii="Times New Roman" w:hAnsi="Times New Roman" w:cs="Times New Roman"/>
          <w:sz w:val="28"/>
          <w:szCs w:val="28"/>
        </w:rPr>
        <w:t xml:space="preserve">ает магнитным полем. </w:t>
      </w:r>
      <w:r w:rsidRPr="00467E8A">
        <w:rPr>
          <w:rFonts w:ascii="Times New Roman" w:hAnsi="Times New Roman" w:cs="Times New Roman"/>
          <w:sz w:val="28"/>
          <w:szCs w:val="28"/>
        </w:rPr>
        <w:t xml:space="preserve">Характерной особенностью солнечных магнитных полей является усиление их на границах </w:t>
      </w:r>
      <w:proofErr w:type="spellStart"/>
      <w:r w:rsidRPr="00467E8A">
        <w:rPr>
          <w:rFonts w:ascii="Times New Roman" w:hAnsi="Times New Roman" w:cs="Times New Roman"/>
          <w:sz w:val="28"/>
          <w:szCs w:val="28"/>
        </w:rPr>
        <w:t>супергран</w:t>
      </w:r>
      <w:r w:rsidR="009A5500">
        <w:rPr>
          <w:rFonts w:ascii="Times New Roman" w:hAnsi="Times New Roman" w:cs="Times New Roman"/>
          <w:sz w:val="28"/>
          <w:szCs w:val="28"/>
        </w:rPr>
        <w:t>ул</w:t>
      </w:r>
      <w:proofErr w:type="spellEnd"/>
      <w:r w:rsidR="009A5500">
        <w:rPr>
          <w:rFonts w:ascii="Times New Roman" w:hAnsi="Times New Roman" w:cs="Times New Roman"/>
          <w:sz w:val="28"/>
          <w:szCs w:val="28"/>
        </w:rPr>
        <w:t xml:space="preserve">, </w:t>
      </w:r>
      <w:r w:rsidRPr="00467E8A">
        <w:rPr>
          <w:rFonts w:ascii="Times New Roman" w:hAnsi="Times New Roman" w:cs="Times New Roman"/>
          <w:sz w:val="28"/>
          <w:szCs w:val="28"/>
        </w:rPr>
        <w:t xml:space="preserve"> представляют собой ячейки конвективных движений солнечной плазмы. Сейчас можно уверенно утверждать, что значительная часть магнитного потока сконцентрирована именно на этих границах. Такая ситуация служит лучшим свидетельством тесной связи между магнитными полями и движениями в атмосфере Солнца</w:t>
      </w:r>
      <w:r w:rsidR="00E4169D">
        <w:rPr>
          <w:rFonts w:ascii="Times New Roman" w:hAnsi="Times New Roman" w:cs="Times New Roman"/>
          <w:sz w:val="28"/>
          <w:szCs w:val="28"/>
        </w:rPr>
        <w:t>.</w:t>
      </w:r>
      <w:r w:rsidR="00DF475C">
        <w:rPr>
          <w:rFonts w:ascii="Times New Roman" w:hAnsi="Times New Roman" w:cs="Times New Roman"/>
          <w:sz w:val="28"/>
          <w:szCs w:val="28"/>
        </w:rPr>
        <w:t xml:space="preserve"> </w:t>
      </w:r>
    </w:p>
    <w:p w:rsidR="00E4169D" w:rsidRPr="00D1572E" w:rsidRDefault="00F41995" w:rsidP="00D1572E">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2336" behindDoc="0" locked="0" layoutInCell="1" allowOverlap="1" wp14:anchorId="23AFE12A" wp14:editId="2D5DD283">
            <wp:simplePos x="0" y="0"/>
            <wp:positionH relativeFrom="column">
              <wp:posOffset>2958465</wp:posOffset>
            </wp:positionH>
            <wp:positionV relativeFrom="paragraph">
              <wp:posOffset>141605</wp:posOffset>
            </wp:positionV>
            <wp:extent cx="3057525" cy="2105025"/>
            <wp:effectExtent l="0" t="0" r="9525" b="9525"/>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7b374cd.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57525" cy="2105025"/>
                    </a:xfrm>
                    <a:prstGeom prst="rect">
                      <a:avLst/>
                    </a:prstGeom>
                  </pic:spPr>
                </pic:pic>
              </a:graphicData>
            </a:graphic>
            <wp14:sizeRelH relativeFrom="page">
              <wp14:pctWidth>0</wp14:pctWidth>
            </wp14:sizeRelH>
            <wp14:sizeRelV relativeFrom="page">
              <wp14:pctHeight>0</wp14:pctHeight>
            </wp14:sizeRelV>
          </wp:anchor>
        </w:drawing>
      </w:r>
      <w:r w:rsidR="00EA00C1">
        <w:rPr>
          <w:rFonts w:ascii="Times New Roman" w:hAnsi="Times New Roman" w:cs="Times New Roman"/>
          <w:b/>
          <w:sz w:val="28"/>
          <w:szCs w:val="28"/>
        </w:rPr>
        <w:t xml:space="preserve">2. </w:t>
      </w:r>
      <w:r w:rsidR="00E4169D" w:rsidRPr="00124AEE">
        <w:rPr>
          <w:rFonts w:ascii="Times New Roman" w:hAnsi="Times New Roman" w:cs="Times New Roman"/>
          <w:b/>
          <w:sz w:val="28"/>
          <w:szCs w:val="28"/>
        </w:rPr>
        <w:t>Активность Солнца</w:t>
      </w:r>
      <w:r w:rsidR="00EA00C1">
        <w:rPr>
          <w:rFonts w:ascii="Times New Roman" w:hAnsi="Times New Roman" w:cs="Times New Roman"/>
          <w:b/>
          <w:sz w:val="28"/>
          <w:szCs w:val="28"/>
        </w:rPr>
        <w:t>.</w:t>
      </w:r>
      <w:r w:rsidR="00D1572E" w:rsidRPr="00D1572E">
        <w:t xml:space="preserve"> </w:t>
      </w:r>
      <w:r w:rsidR="00D1572E" w:rsidRPr="00D1572E">
        <w:rPr>
          <w:rFonts w:ascii="Times New Roman" w:hAnsi="Times New Roman" w:cs="Times New Roman"/>
          <w:sz w:val="28"/>
          <w:szCs w:val="28"/>
        </w:rPr>
        <w:t>Солнечные пятна, солнечные вспышки, факелы, протуберанцы и корональные лучи — эти явления влияют практически на все</w:t>
      </w:r>
      <w:r w:rsidR="00D1572E">
        <w:rPr>
          <w:rFonts w:ascii="Times New Roman" w:hAnsi="Times New Roman" w:cs="Times New Roman"/>
          <w:sz w:val="28"/>
          <w:szCs w:val="28"/>
        </w:rPr>
        <w:t>,</w:t>
      </w:r>
      <w:r w:rsidR="00D1572E" w:rsidRPr="00D1572E">
        <w:rPr>
          <w:rFonts w:ascii="Times New Roman" w:hAnsi="Times New Roman" w:cs="Times New Roman"/>
          <w:sz w:val="28"/>
          <w:szCs w:val="28"/>
        </w:rPr>
        <w:t xml:space="preserve"> происходящие на Земле процессы, от атмосферных явлений до </w:t>
      </w:r>
      <w:r w:rsidR="00DF475C" w:rsidRPr="00DF475C">
        <w:rPr>
          <w:rFonts w:ascii="Times New Roman" w:hAnsi="Times New Roman" w:cs="Times New Roman"/>
          <w:noProof/>
          <w:sz w:val="28"/>
          <w:szCs w:val="28"/>
          <w:lang w:eastAsia="ru-RU"/>
        </w:rPr>
        <mc:AlternateContent>
          <mc:Choice Requires="wps">
            <w:drawing>
              <wp:inline distT="0" distB="0" distL="0" distR="0">
                <wp:extent cx="304800" cy="304800"/>
                <wp:effectExtent l="0" t="0" r="0" b="0"/>
                <wp:docPr id="4" name="Прямоугольник 4" descr="http://vignette2.wikia.nocookie.net/dagot/images/9/97/Sun.jpg/revision/latest?cb=20131211220328&amp;path-prefix=ru"/>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 o:spid="_x0000_s1026" alt="http://vignette2.wikia.nocookie.net/dagot/images/9/97/Sun.jpg/revision/latest?cb=20131211220328&amp;path-prefix=ru"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" filled="f" stroked="f">
                <o:lock v:ext="edit" aspectratio="t"/>
                <w10:anchorlock/>
              </v:rect>
            </w:pict>
          </mc:Fallback>
        </mc:AlternateContent>
      </w:r>
      <w:r w:rsidR="00D1572E" w:rsidRPr="00D1572E">
        <w:rPr>
          <w:rFonts w:ascii="Times New Roman" w:hAnsi="Times New Roman" w:cs="Times New Roman"/>
          <w:sz w:val="28"/>
          <w:szCs w:val="28"/>
        </w:rPr>
        <w:t xml:space="preserve">поведения человека. </w:t>
      </w:r>
      <w:r w:rsidR="00D1572E">
        <w:rPr>
          <w:rFonts w:ascii="Times New Roman" w:hAnsi="Times New Roman" w:cs="Times New Roman"/>
          <w:sz w:val="28"/>
          <w:szCs w:val="28"/>
        </w:rPr>
        <w:t xml:space="preserve">Как правило, их называют одним общим термином — </w:t>
      </w:r>
      <w:r w:rsidR="00D1572E" w:rsidRPr="00D1572E">
        <w:rPr>
          <w:rFonts w:ascii="Times New Roman" w:hAnsi="Times New Roman" w:cs="Times New Roman"/>
          <w:sz w:val="28"/>
          <w:szCs w:val="28"/>
        </w:rPr>
        <w:t>солнечная активность.</w:t>
      </w:r>
    </w:p>
    <w:p w:rsidR="00E4169D" w:rsidRDefault="00E4169D" w:rsidP="00467E8A">
      <w:pPr>
        <w:jc w:val="both"/>
        <w:rPr>
          <w:rFonts w:ascii="Times New Roman" w:hAnsi="Times New Roman" w:cs="Times New Roman"/>
          <w:sz w:val="28"/>
          <w:szCs w:val="28"/>
        </w:rPr>
      </w:pPr>
      <w:r w:rsidRPr="00E4169D">
        <w:rPr>
          <w:rFonts w:ascii="Times New Roman" w:hAnsi="Times New Roman" w:cs="Times New Roman"/>
          <w:sz w:val="28"/>
          <w:szCs w:val="28"/>
        </w:rPr>
        <w:t xml:space="preserve">Солнечной активностью называют комплекс различных явлений, </w:t>
      </w:r>
      <w:r>
        <w:rPr>
          <w:rFonts w:ascii="Times New Roman" w:hAnsi="Times New Roman" w:cs="Times New Roman"/>
          <w:sz w:val="28"/>
          <w:szCs w:val="28"/>
        </w:rPr>
        <w:t xml:space="preserve">происходящих в атмосфере Солнца </w:t>
      </w:r>
      <w:r w:rsidRPr="00E4169D">
        <w:t xml:space="preserve"> </w:t>
      </w:r>
      <w:r w:rsidRPr="00E4169D">
        <w:rPr>
          <w:rFonts w:ascii="Times New Roman" w:hAnsi="Times New Roman" w:cs="Times New Roman"/>
          <w:sz w:val="28"/>
          <w:szCs w:val="28"/>
        </w:rPr>
        <w:t>(</w:t>
      </w:r>
      <w:proofErr w:type="spellStart"/>
      <w:r w:rsidRPr="00E4169D">
        <w:rPr>
          <w:rFonts w:ascii="Times New Roman" w:hAnsi="Times New Roman" w:cs="Times New Roman"/>
          <w:sz w:val="28"/>
          <w:szCs w:val="28"/>
        </w:rPr>
        <w:t>Витинский</w:t>
      </w:r>
      <w:proofErr w:type="spellEnd"/>
      <w:r w:rsidRPr="00E4169D">
        <w:rPr>
          <w:rFonts w:ascii="Times New Roman" w:hAnsi="Times New Roman" w:cs="Times New Roman"/>
          <w:sz w:val="28"/>
          <w:szCs w:val="28"/>
        </w:rPr>
        <w:t>, 1983)</w:t>
      </w:r>
      <w:r>
        <w:rPr>
          <w:rFonts w:ascii="Times New Roman" w:hAnsi="Times New Roman" w:cs="Times New Roman"/>
          <w:sz w:val="28"/>
          <w:szCs w:val="28"/>
        </w:rPr>
        <w:t xml:space="preserve">. </w:t>
      </w:r>
      <w:r w:rsidRPr="00E4169D">
        <w:rPr>
          <w:rFonts w:ascii="Times New Roman" w:hAnsi="Times New Roman" w:cs="Times New Roman"/>
          <w:sz w:val="28"/>
          <w:szCs w:val="28"/>
        </w:rPr>
        <w:t xml:space="preserve">Солнечная активность (СА) — это совокупность физических явлений, сопровождаемых изменением различных параметров деятельности Солнца и фиксируемых с помощью </w:t>
      </w:r>
      <w:r>
        <w:rPr>
          <w:rFonts w:ascii="Times New Roman" w:hAnsi="Times New Roman" w:cs="Times New Roman"/>
          <w:sz w:val="28"/>
          <w:szCs w:val="28"/>
        </w:rPr>
        <w:t xml:space="preserve">всевозможных средств наблюдения </w:t>
      </w:r>
      <w:r w:rsidRPr="00E4169D">
        <w:rPr>
          <w:rFonts w:ascii="Times New Roman" w:hAnsi="Times New Roman" w:cs="Times New Roman"/>
          <w:sz w:val="28"/>
          <w:szCs w:val="28"/>
        </w:rPr>
        <w:t>(Резников, 1982).</w:t>
      </w:r>
    </w:p>
    <w:p w:rsidR="00124AEE" w:rsidRDefault="0097440C" w:rsidP="00124AEE">
      <w:pPr>
        <w:jc w:val="both"/>
        <w:rPr>
          <w:rFonts w:ascii="Times New Roman" w:hAnsi="Times New Roman" w:cs="Times New Roman"/>
          <w:b/>
          <w:sz w:val="28"/>
          <w:szCs w:val="28"/>
        </w:rPr>
      </w:pPr>
      <w:r w:rsidRPr="0097440C">
        <w:rPr>
          <w:rFonts w:ascii="Times New Roman" w:hAnsi="Times New Roman" w:cs="Times New Roman"/>
          <w:sz w:val="28"/>
          <w:szCs w:val="28"/>
        </w:rPr>
        <w:t xml:space="preserve">Астрономы, долгое </w:t>
      </w:r>
      <w:proofErr w:type="spellStart"/>
      <w:r w:rsidRPr="0097440C">
        <w:rPr>
          <w:rFonts w:ascii="Times New Roman" w:hAnsi="Times New Roman" w:cs="Times New Roman"/>
          <w:sz w:val="28"/>
          <w:szCs w:val="28"/>
        </w:rPr>
        <w:t>время</w:t>
      </w:r>
      <w:proofErr w:type="gramStart"/>
      <w:r w:rsidR="00EA00C1">
        <w:rPr>
          <w:rFonts w:ascii="Times New Roman" w:hAnsi="Times New Roman" w:cs="Times New Roman"/>
          <w:sz w:val="28"/>
          <w:szCs w:val="28"/>
        </w:rPr>
        <w:t>,</w:t>
      </w:r>
      <w:r w:rsidRPr="0097440C">
        <w:rPr>
          <w:rFonts w:ascii="Times New Roman" w:hAnsi="Times New Roman" w:cs="Times New Roman"/>
          <w:sz w:val="28"/>
          <w:szCs w:val="28"/>
        </w:rPr>
        <w:t>н</w:t>
      </w:r>
      <w:proofErr w:type="gramEnd"/>
      <w:r w:rsidRPr="0097440C">
        <w:rPr>
          <w:rFonts w:ascii="Times New Roman" w:hAnsi="Times New Roman" w:cs="Times New Roman"/>
          <w:sz w:val="28"/>
          <w:szCs w:val="28"/>
        </w:rPr>
        <w:t>аблюдая</w:t>
      </w:r>
      <w:proofErr w:type="spellEnd"/>
      <w:r w:rsidRPr="0097440C">
        <w:rPr>
          <w:rFonts w:ascii="Times New Roman" w:hAnsi="Times New Roman" w:cs="Times New Roman"/>
          <w:sz w:val="28"/>
          <w:szCs w:val="28"/>
        </w:rPr>
        <w:t xml:space="preserve"> Солнце, изучили процессы, которые происходят на его «поверхности». Оказалось, что большую роль в этих процессах играют магнитные поля. Дело в том, что вещество на Солнце всюду представляет собой намагниченную плазму. Иногда в отдельных областях напряженность магнитного поля быстро и сильно возрастает. В результате в различных областях солнечной атмосферы возникает целый комплекс явлений, </w:t>
      </w:r>
      <w:r w:rsidRPr="0097440C">
        <w:rPr>
          <w:rFonts w:ascii="Times New Roman" w:hAnsi="Times New Roman" w:cs="Times New Roman"/>
          <w:sz w:val="28"/>
          <w:szCs w:val="28"/>
        </w:rPr>
        <w:lastRenderedPageBreak/>
        <w:t xml:space="preserve">называемый солнечной активностью. К таким явлениям относятся пятна, </w:t>
      </w:r>
      <w:r w:rsidR="00D1572E">
        <w:rPr>
          <w:rFonts w:ascii="Times New Roman" w:hAnsi="Times New Roman" w:cs="Times New Roman"/>
          <w:sz w:val="28"/>
          <w:szCs w:val="28"/>
        </w:rPr>
        <w:t>факелы, вспышки и протуберанцы.</w:t>
      </w:r>
      <w:r w:rsidR="007F0677">
        <w:rPr>
          <w:rFonts w:ascii="Times New Roman" w:hAnsi="Times New Roman" w:cs="Times New Roman"/>
          <w:sz w:val="28"/>
          <w:szCs w:val="28"/>
        </w:rPr>
        <w:t xml:space="preserve"> </w:t>
      </w:r>
      <w:r w:rsidR="00124AEE" w:rsidRPr="00124AEE">
        <w:rPr>
          <w:rFonts w:ascii="Times New Roman" w:hAnsi="Times New Roman" w:cs="Times New Roman"/>
          <w:sz w:val="28"/>
          <w:szCs w:val="28"/>
        </w:rPr>
        <w:t>Самые первые замеченные человеком проявления солнечной активности — солнечные пятна</w:t>
      </w:r>
      <w:r w:rsidR="00124AEE">
        <w:rPr>
          <w:rFonts w:ascii="Times New Roman" w:hAnsi="Times New Roman" w:cs="Times New Roman"/>
          <w:b/>
          <w:sz w:val="28"/>
          <w:szCs w:val="28"/>
        </w:rPr>
        <w:t>.</w:t>
      </w:r>
    </w:p>
    <w:p w:rsidR="00F41995" w:rsidRPr="00D1572E" w:rsidRDefault="00F41995" w:rsidP="00124AEE">
      <w:pPr>
        <w:jc w:val="both"/>
        <w:rPr>
          <w:rFonts w:ascii="Times New Roman" w:hAnsi="Times New Roman" w:cs="Times New Roman"/>
          <w:sz w:val="28"/>
          <w:szCs w:val="28"/>
        </w:rPr>
      </w:pPr>
    </w:p>
    <w:p w:rsidR="00124AEE" w:rsidRPr="00124AEE" w:rsidRDefault="00114EE3" w:rsidP="00124AEE">
      <w:pPr>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3360" behindDoc="0" locked="0" layoutInCell="1" allowOverlap="1" wp14:anchorId="47C137B8" wp14:editId="5A836FC6">
            <wp:simplePos x="0" y="0"/>
            <wp:positionH relativeFrom="column">
              <wp:posOffset>-70485</wp:posOffset>
            </wp:positionH>
            <wp:positionV relativeFrom="paragraph">
              <wp:posOffset>60960</wp:posOffset>
            </wp:positionV>
            <wp:extent cx="2581275" cy="2486025"/>
            <wp:effectExtent l="0" t="0" r="9525" b="9525"/>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 земля.jpg"/>
                    <pic:cNvPicPr/>
                  </pic:nvPicPr>
                  <pic:blipFill rotWithShape="1">
                    <a:blip r:embed="rId8" cstate="print">
                      <a:extLst>
                        <a:ext uri="{28A0092B-C50C-407E-A947-70E740481C1C}">
                          <a14:useLocalDpi xmlns:a14="http://schemas.microsoft.com/office/drawing/2010/main" val="0"/>
                        </a:ext>
                      </a:extLst>
                    </a:blip>
                    <a:srcRect b="3690"/>
                    <a:stretch/>
                  </pic:blipFill>
                  <pic:spPr bwMode="auto">
                    <a:xfrm>
                      <a:off x="0" y="0"/>
                      <a:ext cx="2581275" cy="2486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24AEE" w:rsidRPr="00124AEE">
        <w:rPr>
          <w:b/>
        </w:rPr>
        <w:t xml:space="preserve"> </w:t>
      </w:r>
      <w:r w:rsidR="00124AEE" w:rsidRPr="00124AEE">
        <w:rPr>
          <w:rFonts w:ascii="Times New Roman" w:hAnsi="Times New Roman" w:cs="Times New Roman"/>
          <w:b/>
          <w:sz w:val="28"/>
          <w:szCs w:val="28"/>
        </w:rPr>
        <w:t>Солнечные пя</w:t>
      </w:r>
      <w:r w:rsidR="00124AEE" w:rsidRPr="008B438C">
        <w:rPr>
          <w:rFonts w:ascii="Times New Roman" w:hAnsi="Times New Roman" w:cs="Times New Roman"/>
          <w:b/>
          <w:sz w:val="28"/>
          <w:szCs w:val="28"/>
        </w:rPr>
        <w:t>тна</w:t>
      </w:r>
      <w:r w:rsidR="00124AEE" w:rsidRPr="00124AEE">
        <w:rPr>
          <w:rFonts w:ascii="Times New Roman" w:hAnsi="Times New Roman" w:cs="Times New Roman"/>
          <w:sz w:val="28"/>
          <w:szCs w:val="28"/>
        </w:rPr>
        <w:t xml:space="preserve"> представляют собой относительно холодные места фотосферы Солнца. Температура их на 1500 - 2000° ниже температуры окружающей среды. Поэтому по контрасту они кажутся нам темными. Пятна имеют тарелкообразную форму с «дном» на глубине 700 - 1000 км.</w:t>
      </w:r>
    </w:p>
    <w:p w:rsidR="00124AEE" w:rsidRPr="00124AEE" w:rsidRDefault="00124AEE" w:rsidP="00124AEE">
      <w:pPr>
        <w:jc w:val="both"/>
        <w:rPr>
          <w:rFonts w:ascii="Times New Roman" w:hAnsi="Times New Roman" w:cs="Times New Roman"/>
          <w:sz w:val="28"/>
          <w:szCs w:val="28"/>
        </w:rPr>
      </w:pPr>
      <w:r w:rsidRPr="00124AEE">
        <w:rPr>
          <w:rFonts w:ascii="Times New Roman" w:hAnsi="Times New Roman" w:cs="Times New Roman"/>
          <w:sz w:val="28"/>
          <w:szCs w:val="28"/>
        </w:rPr>
        <w:t xml:space="preserve">В начале нынешнего столетия было обнаружено, что солнечные пятна обладают сильным магнитным полем. Согласно теории Л. </w:t>
      </w:r>
      <w:proofErr w:type="spellStart"/>
      <w:r w:rsidRPr="00124AEE">
        <w:rPr>
          <w:rFonts w:ascii="Times New Roman" w:hAnsi="Times New Roman" w:cs="Times New Roman"/>
          <w:sz w:val="28"/>
          <w:szCs w:val="28"/>
        </w:rPr>
        <w:t>Бирмана</w:t>
      </w:r>
      <w:proofErr w:type="spellEnd"/>
      <w:r w:rsidRPr="00124AEE">
        <w:rPr>
          <w:rFonts w:ascii="Times New Roman" w:hAnsi="Times New Roman" w:cs="Times New Roman"/>
          <w:sz w:val="28"/>
          <w:szCs w:val="28"/>
        </w:rPr>
        <w:t xml:space="preserve">, такое поле в состоянии уменьшить или даже подавить конвективный перенос энергии в </w:t>
      </w:r>
      <w:proofErr w:type="spellStart"/>
      <w:r w:rsidRPr="00124AEE">
        <w:rPr>
          <w:rFonts w:ascii="Times New Roman" w:hAnsi="Times New Roman" w:cs="Times New Roman"/>
          <w:sz w:val="28"/>
          <w:szCs w:val="28"/>
        </w:rPr>
        <w:t>подфотосферных</w:t>
      </w:r>
      <w:proofErr w:type="spellEnd"/>
      <w:r w:rsidRPr="00124AEE">
        <w:rPr>
          <w:rFonts w:ascii="Times New Roman" w:hAnsi="Times New Roman" w:cs="Times New Roman"/>
          <w:sz w:val="28"/>
          <w:szCs w:val="28"/>
        </w:rPr>
        <w:t xml:space="preserve"> слоях. Таким образом</w:t>
      </w:r>
      <w:r w:rsidR="00D1572E">
        <w:rPr>
          <w:rFonts w:ascii="Times New Roman" w:hAnsi="Times New Roman" w:cs="Times New Roman"/>
          <w:sz w:val="28"/>
          <w:szCs w:val="28"/>
        </w:rPr>
        <w:t>,</w:t>
      </w:r>
      <w:r w:rsidRPr="00124AEE">
        <w:rPr>
          <w:rFonts w:ascii="Times New Roman" w:hAnsi="Times New Roman" w:cs="Times New Roman"/>
          <w:sz w:val="28"/>
          <w:szCs w:val="28"/>
        </w:rPr>
        <w:t xml:space="preserve"> в них создается дефицит выходящей лучистой энергии. На этом основании считают, что именно магнитное поле является виновником низкой температуры солнечных пятен, поскольку оно не позволяет переносить энергию из более низких слоев </w:t>
      </w:r>
      <w:proofErr w:type="gramStart"/>
      <w:r w:rsidRPr="00124AEE">
        <w:rPr>
          <w:rFonts w:ascii="Times New Roman" w:hAnsi="Times New Roman" w:cs="Times New Roman"/>
          <w:sz w:val="28"/>
          <w:szCs w:val="28"/>
        </w:rPr>
        <w:t>в</w:t>
      </w:r>
      <w:proofErr w:type="gramEnd"/>
      <w:r w:rsidRPr="00124AEE">
        <w:rPr>
          <w:rFonts w:ascii="Times New Roman" w:hAnsi="Times New Roman" w:cs="Times New Roman"/>
          <w:sz w:val="28"/>
          <w:szCs w:val="28"/>
        </w:rPr>
        <w:t xml:space="preserve"> более высокие. Напряженность магнитного поля пятен всегда больше 1500 </w:t>
      </w:r>
      <w:proofErr w:type="spellStart"/>
      <w:r w:rsidRPr="00124AEE">
        <w:rPr>
          <w:rFonts w:ascii="Times New Roman" w:hAnsi="Times New Roman" w:cs="Times New Roman"/>
          <w:sz w:val="28"/>
          <w:szCs w:val="28"/>
        </w:rPr>
        <w:t>Гс</w:t>
      </w:r>
      <w:proofErr w:type="spellEnd"/>
      <w:r w:rsidRPr="00124AEE">
        <w:rPr>
          <w:rFonts w:ascii="Times New Roman" w:hAnsi="Times New Roman" w:cs="Times New Roman"/>
          <w:sz w:val="28"/>
          <w:szCs w:val="28"/>
        </w:rPr>
        <w:t xml:space="preserve">, а в большинстве случаев составляет 2000 - 3000 </w:t>
      </w:r>
      <w:proofErr w:type="spellStart"/>
      <w:r w:rsidRPr="00124AEE">
        <w:rPr>
          <w:rFonts w:ascii="Times New Roman" w:hAnsi="Times New Roman" w:cs="Times New Roman"/>
          <w:sz w:val="28"/>
          <w:szCs w:val="28"/>
        </w:rPr>
        <w:t>Гс</w:t>
      </w:r>
      <w:proofErr w:type="spellEnd"/>
      <w:r w:rsidRPr="00124AEE">
        <w:rPr>
          <w:rFonts w:ascii="Times New Roman" w:hAnsi="Times New Roman" w:cs="Times New Roman"/>
          <w:sz w:val="28"/>
          <w:szCs w:val="28"/>
        </w:rPr>
        <w:t xml:space="preserve">. </w:t>
      </w:r>
    </w:p>
    <w:p w:rsidR="00EF78EF" w:rsidRDefault="00124AEE" w:rsidP="00124AEE">
      <w:pPr>
        <w:jc w:val="both"/>
      </w:pPr>
      <w:r w:rsidRPr="00124AEE">
        <w:rPr>
          <w:rFonts w:ascii="Times New Roman" w:hAnsi="Times New Roman" w:cs="Times New Roman"/>
          <w:sz w:val="28"/>
          <w:szCs w:val="28"/>
        </w:rPr>
        <w:t xml:space="preserve">Солнечные пятна (рис. 1) имеют довольно сложное строение. Самая темная </w:t>
      </w:r>
      <w:r w:rsidR="00EA00C1" w:rsidRPr="00124AEE">
        <w:rPr>
          <w:rFonts w:ascii="Times New Roman" w:hAnsi="Times New Roman" w:cs="Times New Roman"/>
          <w:sz w:val="28"/>
          <w:szCs w:val="28"/>
        </w:rPr>
        <w:t>внутренняя</w:t>
      </w:r>
      <w:r w:rsidRPr="00124AEE">
        <w:rPr>
          <w:rFonts w:ascii="Times New Roman" w:hAnsi="Times New Roman" w:cs="Times New Roman"/>
          <w:sz w:val="28"/>
          <w:szCs w:val="28"/>
        </w:rPr>
        <w:t xml:space="preserve"> их часть называется тенью или ядром. Она в большинстве случаев окружена более светлой волокнистой структурой, которая называется полутенью. Наличие полутени служит признаком устойчивости пятна, как бы большей его «живучести». Нередко встречаются и солнечные пятна без полутени. Обычно они существую</w:t>
      </w:r>
      <w:r w:rsidR="00EA00C1">
        <w:rPr>
          <w:rFonts w:ascii="Times New Roman" w:hAnsi="Times New Roman" w:cs="Times New Roman"/>
          <w:sz w:val="28"/>
          <w:szCs w:val="28"/>
        </w:rPr>
        <w:t>т немногим более одних суток и в</w:t>
      </w:r>
      <w:r w:rsidRPr="00124AEE">
        <w:rPr>
          <w:rFonts w:ascii="Times New Roman" w:hAnsi="Times New Roman" w:cs="Times New Roman"/>
          <w:sz w:val="28"/>
          <w:szCs w:val="28"/>
        </w:rPr>
        <w:t xml:space="preserve"> течение</w:t>
      </w:r>
      <w:r w:rsidR="00EA00C1">
        <w:rPr>
          <w:rFonts w:ascii="Times New Roman" w:hAnsi="Times New Roman" w:cs="Times New Roman"/>
          <w:sz w:val="28"/>
          <w:szCs w:val="28"/>
        </w:rPr>
        <w:t xml:space="preserve"> нескольких</w:t>
      </w:r>
      <w:r w:rsidRPr="00124AEE">
        <w:rPr>
          <w:rFonts w:ascii="Times New Roman" w:hAnsi="Times New Roman" w:cs="Times New Roman"/>
          <w:sz w:val="28"/>
          <w:szCs w:val="28"/>
        </w:rPr>
        <w:t xml:space="preserve"> часов остаются неизменными. Размеры их колеблются от 1000 до 3500 км</w:t>
      </w:r>
      <w:r w:rsidR="00EF78EF">
        <w:t>.</w:t>
      </w:r>
    </w:p>
    <w:p w:rsidR="00124AEE" w:rsidRPr="00124AEE" w:rsidRDefault="004342D6" w:rsidP="00124AEE">
      <w:pPr>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6432" behindDoc="0" locked="0" layoutInCell="1" allowOverlap="1" wp14:anchorId="0A4C120D" wp14:editId="235D318D">
            <wp:simplePos x="0" y="0"/>
            <wp:positionH relativeFrom="column">
              <wp:posOffset>-22860</wp:posOffset>
            </wp:positionH>
            <wp:positionV relativeFrom="paragraph">
              <wp:posOffset>182880</wp:posOffset>
            </wp:positionV>
            <wp:extent cx="2023745" cy="1990725"/>
            <wp:effectExtent l="0" t="0" r="0" b="9525"/>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акелы.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23745" cy="1990725"/>
                    </a:xfrm>
                    <a:prstGeom prst="rect">
                      <a:avLst/>
                    </a:prstGeom>
                  </pic:spPr>
                </pic:pic>
              </a:graphicData>
            </a:graphic>
            <wp14:sizeRelH relativeFrom="page">
              <wp14:pctWidth>0</wp14:pctWidth>
            </wp14:sizeRelH>
            <wp14:sizeRelV relativeFrom="page">
              <wp14:pctHeight>0</wp14:pctHeight>
            </wp14:sizeRelV>
          </wp:anchor>
        </w:drawing>
      </w:r>
      <w:r w:rsidR="00124AEE" w:rsidRPr="00124AEE">
        <w:rPr>
          <w:rFonts w:ascii="Times New Roman" w:hAnsi="Times New Roman" w:cs="Times New Roman"/>
          <w:b/>
          <w:sz w:val="28"/>
          <w:szCs w:val="28"/>
        </w:rPr>
        <w:t>Солнечные факелы</w:t>
      </w:r>
    </w:p>
    <w:p w:rsidR="00E4169D" w:rsidRDefault="00124AEE" w:rsidP="00124AEE">
      <w:pPr>
        <w:jc w:val="both"/>
        <w:rPr>
          <w:rFonts w:ascii="Times New Roman" w:hAnsi="Times New Roman" w:cs="Times New Roman"/>
          <w:sz w:val="28"/>
          <w:szCs w:val="28"/>
        </w:rPr>
      </w:pPr>
      <w:r w:rsidRPr="00124AEE">
        <w:rPr>
          <w:rFonts w:ascii="Times New Roman" w:hAnsi="Times New Roman" w:cs="Times New Roman"/>
          <w:sz w:val="28"/>
          <w:szCs w:val="28"/>
        </w:rPr>
        <w:t>В годы максимума солнечной активности около пятен видны более яркие, чем окружающая фотосфера, участки – факелы, по своим очертаниям напоминающие облака. Иногда они встречаются и там, где пятен нет. Это б</w:t>
      </w:r>
      <w:r w:rsidR="00D1572E">
        <w:rPr>
          <w:rFonts w:ascii="Times New Roman" w:hAnsi="Times New Roman" w:cs="Times New Roman"/>
          <w:sz w:val="28"/>
          <w:szCs w:val="28"/>
        </w:rPr>
        <w:t xml:space="preserve">олее горячие области </w:t>
      </w:r>
      <w:r w:rsidR="00D1572E">
        <w:rPr>
          <w:rFonts w:ascii="Times New Roman" w:hAnsi="Times New Roman" w:cs="Times New Roman"/>
          <w:sz w:val="28"/>
          <w:szCs w:val="28"/>
        </w:rPr>
        <w:lastRenderedPageBreak/>
        <w:t>фотосферы.</w:t>
      </w:r>
      <w:r w:rsidR="007F0677">
        <w:rPr>
          <w:rFonts w:ascii="Times New Roman" w:hAnsi="Times New Roman" w:cs="Times New Roman"/>
          <w:sz w:val="28"/>
          <w:szCs w:val="28"/>
        </w:rPr>
        <w:t xml:space="preserve"> </w:t>
      </w:r>
      <w:r w:rsidRPr="00124AEE">
        <w:rPr>
          <w:rFonts w:ascii="Times New Roman" w:hAnsi="Times New Roman" w:cs="Times New Roman"/>
          <w:sz w:val="28"/>
          <w:szCs w:val="28"/>
        </w:rPr>
        <w:t>Большая видимая яркость факелов лишь частично обусловлена более высокой температурой, которая выше, чем у соседних нижних слоев всего лишь на 100°. Увеличение энергии, выделяющейся в области факела, является следствием возросшей напряженности магнитного поля. В верхних слоях факел горячее, чем фотосфера, примерно на 2000°.</w:t>
      </w:r>
    </w:p>
    <w:p w:rsidR="00505114" w:rsidRDefault="00505114" w:rsidP="00124AEE">
      <w:pPr>
        <w:jc w:val="both"/>
        <w:rPr>
          <w:rFonts w:ascii="Times New Roman" w:hAnsi="Times New Roman" w:cs="Times New Roman"/>
          <w:sz w:val="28"/>
          <w:szCs w:val="28"/>
        </w:rPr>
      </w:pPr>
    </w:p>
    <w:p w:rsidR="00114EE3" w:rsidRDefault="00114EE3" w:rsidP="004342D6">
      <w:pPr>
        <w:jc w:val="center"/>
        <w:rPr>
          <w:rFonts w:ascii="Times New Roman" w:hAnsi="Times New Roman" w:cs="Times New Roman"/>
          <w:sz w:val="28"/>
          <w:szCs w:val="28"/>
        </w:rPr>
      </w:pPr>
    </w:p>
    <w:p w:rsidR="008B438C" w:rsidRPr="008B438C" w:rsidRDefault="00114EE3" w:rsidP="008B438C">
      <w:pPr>
        <w:jc w:val="both"/>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65408" behindDoc="0" locked="0" layoutInCell="1" allowOverlap="1" wp14:anchorId="7B3FE658" wp14:editId="5D74A9F0">
            <wp:simplePos x="0" y="0"/>
            <wp:positionH relativeFrom="column">
              <wp:posOffset>3025140</wp:posOffset>
            </wp:positionH>
            <wp:positionV relativeFrom="paragraph">
              <wp:posOffset>3810</wp:posOffset>
            </wp:positionV>
            <wp:extent cx="2857500" cy="2657475"/>
            <wp:effectExtent l="0" t="0" r="0" b="9525"/>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олнечные_вспышки.jpg"/>
                    <pic:cNvPicPr/>
                  </pic:nvPicPr>
                  <pic:blipFill>
                    <a:blip r:embed="rId10">
                      <a:extLst>
                        <a:ext uri="{28A0092B-C50C-407E-A947-70E740481C1C}">
                          <a14:useLocalDpi xmlns:a14="http://schemas.microsoft.com/office/drawing/2010/main" val="0"/>
                        </a:ext>
                      </a:extLst>
                    </a:blip>
                    <a:stretch>
                      <a:fillRect/>
                    </a:stretch>
                  </pic:blipFill>
                  <pic:spPr>
                    <a:xfrm>
                      <a:off x="0" y="0"/>
                      <a:ext cx="2857500" cy="2657475"/>
                    </a:xfrm>
                    <a:prstGeom prst="rect">
                      <a:avLst/>
                    </a:prstGeom>
                  </pic:spPr>
                </pic:pic>
              </a:graphicData>
            </a:graphic>
            <wp14:sizeRelH relativeFrom="page">
              <wp14:pctWidth>0</wp14:pctWidth>
            </wp14:sizeRelH>
            <wp14:sizeRelV relativeFrom="page">
              <wp14:pctHeight>0</wp14:pctHeight>
            </wp14:sizeRelV>
          </wp:anchor>
        </w:drawing>
      </w:r>
      <w:r w:rsidR="008B438C" w:rsidRPr="008B438C">
        <w:rPr>
          <w:rFonts w:ascii="Times New Roman" w:hAnsi="Times New Roman" w:cs="Times New Roman"/>
          <w:b/>
          <w:sz w:val="28"/>
          <w:szCs w:val="28"/>
        </w:rPr>
        <w:t>Солнечные вспышки</w:t>
      </w:r>
    </w:p>
    <w:p w:rsidR="008B438C" w:rsidRPr="008B438C" w:rsidRDefault="008B438C" w:rsidP="008B438C">
      <w:pPr>
        <w:jc w:val="both"/>
        <w:rPr>
          <w:rFonts w:ascii="Times New Roman" w:hAnsi="Times New Roman" w:cs="Times New Roman"/>
          <w:sz w:val="28"/>
          <w:szCs w:val="28"/>
        </w:rPr>
      </w:pPr>
      <w:r w:rsidRPr="008B438C">
        <w:rPr>
          <w:rFonts w:ascii="Times New Roman" w:hAnsi="Times New Roman" w:cs="Times New Roman"/>
          <w:sz w:val="28"/>
          <w:szCs w:val="28"/>
        </w:rPr>
        <w:t>Временами в</w:t>
      </w:r>
      <w:r w:rsidR="00EA00C1">
        <w:rPr>
          <w:rFonts w:ascii="Times New Roman" w:hAnsi="Times New Roman" w:cs="Times New Roman"/>
          <w:sz w:val="28"/>
          <w:szCs w:val="28"/>
        </w:rPr>
        <w:t xml:space="preserve"> хромосфере возникают блестящие яркие </w:t>
      </w:r>
      <w:r w:rsidRPr="008B438C">
        <w:rPr>
          <w:rFonts w:ascii="Times New Roman" w:hAnsi="Times New Roman" w:cs="Times New Roman"/>
          <w:sz w:val="28"/>
          <w:szCs w:val="28"/>
        </w:rPr>
        <w:t>вспышки, представляющие собой самое мощное проявление солнечной активности и самое сильное явление в Солнечной системе. Обычно вспышки происходят в сравнительно небольших областях над группами солнечных пятен. Часто они возникают совершенно неожиданно, но в некоторых случаях появляются постепенно: сначала – в виде светящегося протуберанца, а вслед за тем происходит собственно вспышка, сопровождающаяся интенсивным всплеском радио-, ультрафиолетового и рентгеновского излучений.</w:t>
      </w:r>
    </w:p>
    <w:p w:rsidR="008B438C" w:rsidRDefault="008B438C" w:rsidP="008B438C">
      <w:pPr>
        <w:jc w:val="both"/>
        <w:rPr>
          <w:rFonts w:ascii="Times New Roman" w:hAnsi="Times New Roman" w:cs="Times New Roman"/>
          <w:sz w:val="28"/>
          <w:szCs w:val="28"/>
        </w:rPr>
      </w:pPr>
      <w:r w:rsidRPr="008B438C">
        <w:rPr>
          <w:rFonts w:ascii="Times New Roman" w:hAnsi="Times New Roman" w:cs="Times New Roman"/>
          <w:sz w:val="28"/>
          <w:szCs w:val="28"/>
        </w:rPr>
        <w:t>По своей сути вспышка – это взрыв, вызванный внезапным сжатием солнечной плазмы. Сжатие происходит под давлением магнитного поля и приводит к образованию длинного плазменного жгута или ленты.</w:t>
      </w:r>
      <w:r w:rsidRPr="008B438C">
        <w:t xml:space="preserve"> </w:t>
      </w:r>
      <w:r w:rsidRPr="008B438C">
        <w:rPr>
          <w:rFonts w:ascii="Times New Roman" w:hAnsi="Times New Roman" w:cs="Times New Roman"/>
          <w:sz w:val="28"/>
          <w:szCs w:val="28"/>
        </w:rPr>
        <w:t>Как и всякий сильный взрыв, вспышка порождает ударную волну, распространяющуюся как вверх в корону, так и горизонтально вдоль поверхностных слоев солнечной атмосферы. Продолжа</w:t>
      </w:r>
      <w:r>
        <w:rPr>
          <w:rFonts w:ascii="Times New Roman" w:hAnsi="Times New Roman" w:cs="Times New Roman"/>
          <w:sz w:val="28"/>
          <w:szCs w:val="28"/>
        </w:rPr>
        <w:t>ется вспышка обычно около часа. В</w:t>
      </w:r>
      <w:r w:rsidRPr="008B438C">
        <w:rPr>
          <w:rFonts w:ascii="Times New Roman" w:hAnsi="Times New Roman" w:cs="Times New Roman"/>
          <w:sz w:val="28"/>
          <w:szCs w:val="28"/>
        </w:rPr>
        <w:t xml:space="preserve"> настоящее время установлено, что солнечные вспышки имеют электромагнитную природу.</w:t>
      </w:r>
      <w:r>
        <w:rPr>
          <w:rFonts w:ascii="Times New Roman" w:hAnsi="Times New Roman" w:cs="Times New Roman"/>
          <w:sz w:val="28"/>
          <w:szCs w:val="28"/>
        </w:rPr>
        <w:t xml:space="preserve"> </w:t>
      </w:r>
    </w:p>
    <w:p w:rsidR="008B438C" w:rsidRPr="008B438C" w:rsidRDefault="008B438C" w:rsidP="008B438C">
      <w:pPr>
        <w:jc w:val="both"/>
        <w:rPr>
          <w:rFonts w:ascii="Times New Roman" w:hAnsi="Times New Roman" w:cs="Times New Roman"/>
          <w:b/>
          <w:sz w:val="28"/>
          <w:szCs w:val="28"/>
        </w:rPr>
      </w:pPr>
      <w:r w:rsidRPr="008B438C">
        <w:rPr>
          <w:rFonts w:ascii="Times New Roman" w:hAnsi="Times New Roman" w:cs="Times New Roman"/>
          <w:b/>
          <w:sz w:val="28"/>
          <w:szCs w:val="28"/>
        </w:rPr>
        <w:t>Солнечные протуберанцы</w:t>
      </w:r>
    </w:p>
    <w:p w:rsidR="008B438C" w:rsidRPr="008B438C" w:rsidRDefault="00114EE3" w:rsidP="008B438C">
      <w:pPr>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4384" behindDoc="0" locked="0" layoutInCell="1" allowOverlap="1" wp14:anchorId="7936F330" wp14:editId="4C1C7C9C">
            <wp:simplePos x="0" y="0"/>
            <wp:positionH relativeFrom="column">
              <wp:posOffset>3263265</wp:posOffset>
            </wp:positionH>
            <wp:positionV relativeFrom="paragraph">
              <wp:posOffset>45085</wp:posOffset>
            </wp:positionV>
            <wp:extent cx="2619375" cy="1997075"/>
            <wp:effectExtent l="0" t="0" r="9525" b="3175"/>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1302flare_brahic_90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19375" cy="1997075"/>
                    </a:xfrm>
                    <a:prstGeom prst="rect">
                      <a:avLst/>
                    </a:prstGeom>
                  </pic:spPr>
                </pic:pic>
              </a:graphicData>
            </a:graphic>
            <wp14:sizeRelH relativeFrom="page">
              <wp14:pctWidth>0</wp14:pctWidth>
            </wp14:sizeRelH>
            <wp14:sizeRelV relativeFrom="page">
              <wp14:pctHeight>0</wp14:pctHeight>
            </wp14:sizeRelV>
          </wp:anchor>
        </w:drawing>
      </w:r>
      <w:r w:rsidR="008B438C" w:rsidRPr="008B438C">
        <w:rPr>
          <w:rFonts w:ascii="Times New Roman" w:hAnsi="Times New Roman" w:cs="Times New Roman"/>
          <w:sz w:val="28"/>
          <w:szCs w:val="28"/>
        </w:rPr>
        <w:t>Во время полных затмений Солнца даже невооруженным глазом видны выходящие из атмосферы гигантские фонтаны раскаленного газа. Иногда они выглядят как дуги или арки. Это протуберанцы.</w:t>
      </w:r>
      <w:r w:rsidR="008B438C">
        <w:rPr>
          <w:rFonts w:ascii="Times New Roman" w:hAnsi="Times New Roman" w:cs="Times New Roman"/>
          <w:sz w:val="28"/>
          <w:szCs w:val="28"/>
        </w:rPr>
        <w:t xml:space="preserve"> </w:t>
      </w:r>
      <w:r w:rsidR="008B438C" w:rsidRPr="008B438C">
        <w:rPr>
          <w:rFonts w:ascii="Times New Roman" w:hAnsi="Times New Roman" w:cs="Times New Roman"/>
          <w:sz w:val="28"/>
          <w:szCs w:val="28"/>
        </w:rPr>
        <w:t xml:space="preserve">Выброс газов происходит </w:t>
      </w:r>
      <w:r w:rsidR="008B438C" w:rsidRPr="008B438C">
        <w:rPr>
          <w:rFonts w:ascii="Times New Roman" w:hAnsi="Times New Roman" w:cs="Times New Roman"/>
          <w:sz w:val="28"/>
          <w:szCs w:val="28"/>
        </w:rPr>
        <w:lastRenderedPageBreak/>
        <w:t>со скоростями, доходящими до нескольких сотен километров в секунду. Однако, как ни велики эти скорости, как правило, они недостаточны для отрыва протуберанцев от Солнца. Быстро вздымающиеся вверх газы растягиваются в обширные облака, а затем, рассеиваясь, снова оседают вниз. Высота выброса протуберанцев колоссальна и порой сопоставима с радиусом Солнца.</w:t>
      </w:r>
    </w:p>
    <w:p w:rsidR="008B438C" w:rsidRDefault="008B438C" w:rsidP="008B438C">
      <w:pPr>
        <w:jc w:val="both"/>
        <w:rPr>
          <w:rFonts w:ascii="Times New Roman" w:hAnsi="Times New Roman" w:cs="Times New Roman"/>
          <w:sz w:val="28"/>
          <w:szCs w:val="28"/>
        </w:rPr>
      </w:pPr>
      <w:r w:rsidRPr="008B438C">
        <w:rPr>
          <w:rFonts w:ascii="Times New Roman" w:hAnsi="Times New Roman" w:cs="Times New Roman"/>
          <w:sz w:val="28"/>
          <w:szCs w:val="28"/>
        </w:rPr>
        <w:t>Имеется множество различных типов протуберанцев. Самый типичный протуберанец имеет вид гигантской светящейся арки, образованной струями и потоками более плотного и холодного, чем окружающая корона, вещества.</w:t>
      </w:r>
      <w:r w:rsidR="004342D6">
        <w:rPr>
          <w:rFonts w:ascii="Times New Roman" w:hAnsi="Times New Roman" w:cs="Times New Roman"/>
          <w:sz w:val="28"/>
          <w:szCs w:val="28"/>
        </w:rPr>
        <w:t xml:space="preserve"> </w:t>
      </w:r>
      <w:r w:rsidRPr="008B438C">
        <w:rPr>
          <w:rFonts w:ascii="Times New Roman" w:hAnsi="Times New Roman" w:cs="Times New Roman"/>
          <w:sz w:val="28"/>
          <w:szCs w:val="28"/>
        </w:rPr>
        <w:t>Кроме таких протуберанцев, называемых изверженными, на краю Солнца видны спокойные протуберанцы.</w:t>
      </w:r>
      <w:r w:rsidR="00EA00C1">
        <w:rPr>
          <w:rFonts w:ascii="Times New Roman" w:hAnsi="Times New Roman" w:cs="Times New Roman"/>
          <w:sz w:val="28"/>
          <w:szCs w:val="28"/>
        </w:rPr>
        <w:t xml:space="preserve"> Они имеют вид </w:t>
      </w:r>
      <w:proofErr w:type="gramStart"/>
      <w:r w:rsidR="00EA00C1">
        <w:rPr>
          <w:rFonts w:ascii="Times New Roman" w:hAnsi="Times New Roman" w:cs="Times New Roman"/>
          <w:sz w:val="28"/>
          <w:szCs w:val="28"/>
        </w:rPr>
        <w:t>огромных облаков,</w:t>
      </w:r>
      <w:r w:rsidRPr="008B438C">
        <w:rPr>
          <w:rFonts w:ascii="Times New Roman" w:hAnsi="Times New Roman" w:cs="Times New Roman"/>
          <w:sz w:val="28"/>
          <w:szCs w:val="28"/>
        </w:rPr>
        <w:t xml:space="preserve"> плавающих над хромосферой и соединяющихся с ней отдельными колоннами или отростками Длина таких протуберанцев доходит</w:t>
      </w:r>
      <w:proofErr w:type="gramEnd"/>
      <w:r w:rsidRPr="008B438C">
        <w:rPr>
          <w:rFonts w:ascii="Times New Roman" w:hAnsi="Times New Roman" w:cs="Times New Roman"/>
          <w:sz w:val="28"/>
          <w:szCs w:val="28"/>
        </w:rPr>
        <w:t xml:space="preserve"> иногда до 600 тысяч км – это в 50 раз больше диаметра Земли. Средний протуберанец плавает на такой высоте над поверхностью хромосферы, что под протуберанцем мог бы свободно поместиться</w:t>
      </w:r>
      <w:r w:rsidR="00EA00C1">
        <w:rPr>
          <w:rFonts w:ascii="Times New Roman" w:hAnsi="Times New Roman" w:cs="Times New Roman"/>
          <w:sz w:val="28"/>
          <w:szCs w:val="28"/>
        </w:rPr>
        <w:t xml:space="preserve"> не один З</w:t>
      </w:r>
      <w:r w:rsidRPr="008B438C">
        <w:rPr>
          <w:rFonts w:ascii="Times New Roman" w:hAnsi="Times New Roman" w:cs="Times New Roman"/>
          <w:sz w:val="28"/>
          <w:szCs w:val="28"/>
        </w:rPr>
        <w:t>емной шар</w:t>
      </w:r>
      <w:r>
        <w:rPr>
          <w:rFonts w:ascii="Times New Roman" w:hAnsi="Times New Roman" w:cs="Times New Roman"/>
          <w:sz w:val="28"/>
          <w:szCs w:val="28"/>
        </w:rPr>
        <w:t>.</w:t>
      </w:r>
    </w:p>
    <w:p w:rsidR="00524256" w:rsidRDefault="008B438C" w:rsidP="008B438C">
      <w:pPr>
        <w:jc w:val="both"/>
        <w:rPr>
          <w:rFonts w:ascii="Times New Roman" w:hAnsi="Times New Roman" w:cs="Times New Roman"/>
          <w:b/>
          <w:sz w:val="28"/>
          <w:szCs w:val="28"/>
        </w:rPr>
      </w:pPr>
      <w:r w:rsidRPr="00524256">
        <w:rPr>
          <w:rFonts w:ascii="Times New Roman" w:hAnsi="Times New Roman" w:cs="Times New Roman"/>
          <w:b/>
          <w:sz w:val="28"/>
          <w:szCs w:val="28"/>
        </w:rPr>
        <w:t xml:space="preserve">Цикличность солнечной </w:t>
      </w:r>
      <w:r w:rsidR="00524256" w:rsidRPr="00524256">
        <w:rPr>
          <w:rFonts w:ascii="Times New Roman" w:hAnsi="Times New Roman" w:cs="Times New Roman"/>
          <w:b/>
          <w:sz w:val="28"/>
          <w:szCs w:val="28"/>
        </w:rPr>
        <w:t>активности</w:t>
      </w:r>
    </w:p>
    <w:p w:rsidR="004342D6" w:rsidRDefault="00524256" w:rsidP="00524256">
      <w:pPr>
        <w:jc w:val="both"/>
        <w:rPr>
          <w:rFonts w:ascii="Times New Roman" w:hAnsi="Times New Roman" w:cs="Times New Roman"/>
          <w:sz w:val="28"/>
          <w:szCs w:val="28"/>
        </w:rPr>
      </w:pPr>
      <w:r w:rsidRPr="00524256">
        <w:rPr>
          <w:rFonts w:ascii="Times New Roman" w:hAnsi="Times New Roman" w:cs="Times New Roman"/>
          <w:sz w:val="28"/>
          <w:szCs w:val="28"/>
        </w:rPr>
        <w:t xml:space="preserve"> Солнечная активность обладает периодичностью. Это можно заметить, если день за днем подсчитывать количество имеющихся на Солнце пятен. Период, когда пятен нет вообще, называют минимумом солнечной активности (год спокойного Солнца).</w:t>
      </w:r>
      <w:r>
        <w:rPr>
          <w:rFonts w:ascii="Times New Roman" w:hAnsi="Times New Roman" w:cs="Times New Roman"/>
          <w:sz w:val="28"/>
          <w:szCs w:val="28"/>
        </w:rPr>
        <w:t xml:space="preserve"> Ч</w:t>
      </w:r>
      <w:r w:rsidRPr="00524256">
        <w:rPr>
          <w:rFonts w:ascii="Times New Roman" w:hAnsi="Times New Roman" w:cs="Times New Roman"/>
          <w:sz w:val="28"/>
          <w:szCs w:val="28"/>
        </w:rPr>
        <w:t>исленно увеличиваясь и разрастаясь, пятна испещряют собой почти всю видимую поверхность нашего светила, это – максимум солнечной активности (возмущенное Солнце). Максимумы и минимумы чередуются в среднем с периодом 11 лет. Это составляет так называемый 11-летний цикл солнечной активности, который сейчас рассматривается как половина более важного 22-летнего цикла, во время которого солнечное магнитное поле претерпевает двойное обращение – северный и южный полюса меняются местами и после этого возвращаются в первоначальное положение.</w:t>
      </w:r>
    </w:p>
    <w:p w:rsidR="00524256" w:rsidRPr="00524256" w:rsidRDefault="00524256" w:rsidP="00524256">
      <w:pPr>
        <w:jc w:val="both"/>
        <w:rPr>
          <w:rFonts w:ascii="Times New Roman" w:hAnsi="Times New Roman" w:cs="Times New Roman"/>
          <w:sz w:val="28"/>
          <w:szCs w:val="28"/>
        </w:rPr>
      </w:pPr>
      <w:r w:rsidRPr="00524256">
        <w:rPr>
          <w:rFonts w:ascii="Times New Roman" w:hAnsi="Times New Roman" w:cs="Times New Roman"/>
          <w:sz w:val="28"/>
          <w:szCs w:val="28"/>
        </w:rPr>
        <w:t>В периоды максимума солнечной активности, когда на Солнце бушуют ураганы протяженностью в десятки тысяч километров, его корона имеет «растрепанный» вид. Искривленные лучи короны торчат во все стороны</w:t>
      </w:r>
      <w:r>
        <w:rPr>
          <w:rFonts w:ascii="Times New Roman" w:hAnsi="Times New Roman" w:cs="Times New Roman"/>
          <w:sz w:val="28"/>
          <w:szCs w:val="28"/>
        </w:rPr>
        <w:t xml:space="preserve">. </w:t>
      </w:r>
      <w:r w:rsidRPr="00524256">
        <w:rPr>
          <w:rFonts w:ascii="Times New Roman" w:hAnsi="Times New Roman" w:cs="Times New Roman"/>
          <w:sz w:val="28"/>
          <w:szCs w:val="28"/>
        </w:rPr>
        <w:t>В периоды минимума солнечной активности корона вытягивается вдоль солнечного экватора.</w:t>
      </w:r>
      <w:r w:rsidR="00C80901" w:rsidRPr="00C80901">
        <w:t xml:space="preserve"> </w:t>
      </w:r>
      <w:r w:rsidR="00C80901" w:rsidRPr="00C80901">
        <w:rPr>
          <w:rFonts w:ascii="Times New Roman" w:hAnsi="Times New Roman" w:cs="Times New Roman"/>
          <w:sz w:val="28"/>
          <w:szCs w:val="28"/>
        </w:rPr>
        <w:t>В настоящее время достоверно установленными считаются 11-летний, 22-летний (двойной), 30-40-летний (</w:t>
      </w:r>
      <w:proofErr w:type="spellStart"/>
      <w:r w:rsidR="00C80901" w:rsidRPr="00C80901">
        <w:rPr>
          <w:rFonts w:ascii="Times New Roman" w:hAnsi="Times New Roman" w:cs="Times New Roman"/>
          <w:sz w:val="28"/>
          <w:szCs w:val="28"/>
        </w:rPr>
        <w:t>брикнеровский</w:t>
      </w:r>
      <w:proofErr w:type="spellEnd"/>
      <w:r w:rsidR="00C80901" w:rsidRPr="00C80901">
        <w:rPr>
          <w:rFonts w:ascii="Times New Roman" w:hAnsi="Times New Roman" w:cs="Times New Roman"/>
          <w:sz w:val="28"/>
          <w:szCs w:val="28"/>
        </w:rPr>
        <w:t>), 80-90-летние или вековые, 500-летние и 1800-1900-летние циклы солнечной активности. Нередко геофизические процессы усиливаются или ослабевают как в максимумы, так и в минимумы 11-летних солнечных циклов, поэтому в земных процессах фиксируется 5-6-летняя вторичная цикличность.</w:t>
      </w:r>
    </w:p>
    <w:p w:rsidR="0052245D" w:rsidRDefault="00EF78EF" w:rsidP="00524256">
      <w:pPr>
        <w:jc w:val="both"/>
        <w:rPr>
          <w:rFonts w:ascii="Times New Roman" w:hAnsi="Times New Roman" w:cs="Times New Roman"/>
          <w:sz w:val="28"/>
          <w:szCs w:val="28"/>
        </w:rPr>
      </w:pPr>
      <w:r w:rsidRPr="00EF78EF">
        <w:rPr>
          <w:rFonts w:ascii="Times New Roman" w:hAnsi="Times New Roman" w:cs="Times New Roman"/>
          <w:b/>
          <w:noProof/>
          <w:sz w:val="28"/>
          <w:szCs w:val="28"/>
          <w:lang w:eastAsia="ru-RU"/>
        </w:rPr>
        <w:lastRenderedPageBreak/>
        <mc:AlternateContent>
          <mc:Choice Requires="wps">
            <w:drawing>
              <wp:anchor distT="0" distB="0" distL="114300" distR="114300" simplePos="0" relativeHeight="251660288" behindDoc="0" locked="0" layoutInCell="1" allowOverlap="1" wp14:anchorId="51384FE0" wp14:editId="785D2C86">
                <wp:simplePos x="0" y="0"/>
                <wp:positionH relativeFrom="column">
                  <wp:posOffset>4234815</wp:posOffset>
                </wp:positionH>
                <wp:positionV relativeFrom="paragraph">
                  <wp:posOffset>3670935</wp:posOffset>
                </wp:positionV>
                <wp:extent cx="2019300" cy="447675"/>
                <wp:effectExtent l="0" t="0" r="19050" b="28575"/>
                <wp:wrapSquare wrapText="bothSides"/>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447675"/>
                        </a:xfrm>
                        <a:prstGeom prst="rect">
                          <a:avLst/>
                        </a:prstGeom>
                        <a:solidFill>
                          <a:srgbClr val="FFFFFF"/>
                        </a:solidFill>
                        <a:ln w="9525">
                          <a:solidFill>
                            <a:srgbClr val="000000"/>
                          </a:solidFill>
                          <a:miter lim="800000"/>
                          <a:headEnd/>
                          <a:tailEnd/>
                        </a:ln>
                      </wps:spPr>
                      <wps:txbx>
                        <w:txbxContent>
                          <w:p w:rsidR="00064EED" w:rsidRDefault="00064EED">
                            <w:r>
                              <w:t>Швейцарский астроном Рудольф Вольф (1816-1893гг.)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333.45pt;margin-top:289.05pt;width:159pt;height:35.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">
                <v:textbox>
                  <w:txbxContent>
                    <w:p w:rsidR="00064EED" w:rsidRDefault="00064EED">
                      <w:r>
                        <w:t>Швейцарский астроном Рудольф Вольф (1816-1893гг.)</w:t>
                      </w:r>
                    </w:p>
                  </w:txbxContent>
                </v:textbox>
                <w10:wrap type="square"/>
              </v:shape>
            </w:pict>
          </mc:Fallback>
        </mc:AlternateContent>
      </w:r>
      <w:r>
        <w:rPr>
          <w:rFonts w:ascii="Times New Roman" w:hAnsi="Times New Roman" w:cs="Times New Roman"/>
          <w:noProof/>
          <w:sz w:val="28"/>
          <w:szCs w:val="28"/>
          <w:lang w:eastAsia="ru-RU"/>
        </w:rPr>
        <w:drawing>
          <wp:anchor distT="0" distB="0" distL="114300" distR="114300" simplePos="0" relativeHeight="251658240" behindDoc="1" locked="0" layoutInCell="1" allowOverlap="1" wp14:anchorId="41362B94" wp14:editId="5632A1BC">
            <wp:simplePos x="0" y="0"/>
            <wp:positionH relativeFrom="column">
              <wp:posOffset>4177665</wp:posOffset>
            </wp:positionH>
            <wp:positionV relativeFrom="paragraph">
              <wp:posOffset>878205</wp:posOffset>
            </wp:positionV>
            <wp:extent cx="1885950" cy="2781300"/>
            <wp:effectExtent l="0" t="0" r="0" b="0"/>
            <wp:wrapTight wrapText="bothSides">
              <wp:wrapPolygon edited="0">
                <wp:start x="0" y="0"/>
                <wp:lineTo x="0" y="21452"/>
                <wp:lineTo x="21382" y="21452"/>
                <wp:lineTo x="21382"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b="27553"/>
                    <a:stretch/>
                  </pic:blipFill>
                  <pic:spPr bwMode="auto">
                    <a:xfrm>
                      <a:off x="0" y="0"/>
                      <a:ext cx="1885950" cy="2781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A00C1">
        <w:rPr>
          <w:rFonts w:ascii="Times New Roman" w:hAnsi="Times New Roman" w:cs="Times New Roman"/>
          <w:b/>
          <w:sz w:val="28"/>
          <w:szCs w:val="28"/>
        </w:rPr>
        <w:t>3.Наблюдения Солнечной активности.</w:t>
      </w:r>
      <w:r w:rsidR="00524256" w:rsidRPr="00524256">
        <w:rPr>
          <w:rFonts w:ascii="Times New Roman" w:hAnsi="Times New Roman" w:cs="Times New Roman"/>
          <w:sz w:val="28"/>
          <w:szCs w:val="28"/>
        </w:rPr>
        <w:t xml:space="preserve"> </w:t>
      </w:r>
      <w:r w:rsidR="00EC36D6" w:rsidRPr="00EC36D6">
        <w:rPr>
          <w:rFonts w:ascii="Times New Roman" w:hAnsi="Times New Roman" w:cs="Times New Roman"/>
          <w:sz w:val="28"/>
          <w:szCs w:val="28"/>
        </w:rPr>
        <w:t xml:space="preserve">Самые первые замеченные человеком проявления солнечной активности — солнечные пятна. Они явились первыми элементами инструментальных наблюдений солнечной активности (числа Вольфа). Начало инструментальных наблюдений солнечных пятен было положено Р. Вольфом. Он впервые ввел использование относительных чисел пятен, приблизительно пропорциональных площадям и подсчитываемых им по </w:t>
      </w:r>
      <w:r w:rsidR="00EC36D6" w:rsidRPr="00EC36D6">
        <w:rPr>
          <w:rFonts w:ascii="Times New Roman" w:hAnsi="Times New Roman" w:cs="Times New Roman"/>
          <w:b/>
          <w:sz w:val="28"/>
          <w:szCs w:val="28"/>
        </w:rPr>
        <w:t>формуле W=10q+ƒ,</w:t>
      </w:r>
      <w:r w:rsidR="00EC36D6" w:rsidRPr="00EC36D6">
        <w:rPr>
          <w:rFonts w:ascii="Times New Roman" w:hAnsi="Times New Roman" w:cs="Times New Roman"/>
          <w:sz w:val="28"/>
          <w:szCs w:val="28"/>
        </w:rPr>
        <w:t xml:space="preserve"> где q - число групп солнечных пятен; ƒ - общее число пятен. Эта формула положила начало </w:t>
      </w:r>
      <w:proofErr w:type="spellStart"/>
      <w:r w:rsidR="00EC36D6" w:rsidRPr="00EC36D6">
        <w:rPr>
          <w:rFonts w:ascii="Times New Roman" w:hAnsi="Times New Roman" w:cs="Times New Roman"/>
          <w:sz w:val="28"/>
          <w:szCs w:val="28"/>
        </w:rPr>
        <w:t>цюрихской</w:t>
      </w:r>
      <w:proofErr w:type="spellEnd"/>
      <w:r w:rsidR="00EC36D6" w:rsidRPr="00EC36D6">
        <w:rPr>
          <w:rFonts w:ascii="Times New Roman" w:hAnsi="Times New Roman" w:cs="Times New Roman"/>
          <w:sz w:val="28"/>
          <w:szCs w:val="28"/>
        </w:rPr>
        <w:t xml:space="preserve"> шкале относительных чисел Вольфа. Начав </w:t>
      </w:r>
      <w:proofErr w:type="spellStart"/>
      <w:r w:rsidR="00EC36D6" w:rsidRPr="00EC36D6">
        <w:rPr>
          <w:rFonts w:ascii="Times New Roman" w:hAnsi="Times New Roman" w:cs="Times New Roman"/>
          <w:sz w:val="28"/>
          <w:szCs w:val="28"/>
        </w:rPr>
        <w:t>цюрихский</w:t>
      </w:r>
      <w:proofErr w:type="spellEnd"/>
      <w:r w:rsidR="00EC36D6" w:rsidRPr="00EC36D6">
        <w:rPr>
          <w:rFonts w:ascii="Times New Roman" w:hAnsi="Times New Roman" w:cs="Times New Roman"/>
          <w:sz w:val="28"/>
          <w:szCs w:val="28"/>
        </w:rPr>
        <w:t xml:space="preserve"> ряд наблюдений, Р. Вольф провел также огромную работу по приведению к единой системе всех доступных наблюдений прошлого (по сохранившимся публикациям, архивным записям).</w:t>
      </w:r>
      <w:r w:rsidR="0052245D" w:rsidRPr="0052245D">
        <w:t xml:space="preserve"> </w:t>
      </w:r>
      <w:r w:rsidR="0052245D" w:rsidRPr="0052245D">
        <w:rPr>
          <w:rFonts w:ascii="Times New Roman" w:hAnsi="Times New Roman" w:cs="Times New Roman"/>
          <w:sz w:val="28"/>
          <w:szCs w:val="28"/>
        </w:rPr>
        <w:t xml:space="preserve">Среди многочисленных индексов процессов </w:t>
      </w:r>
      <w:proofErr w:type="spellStart"/>
      <w:r w:rsidR="0052245D" w:rsidRPr="0052245D">
        <w:rPr>
          <w:rFonts w:ascii="Times New Roman" w:hAnsi="Times New Roman" w:cs="Times New Roman"/>
          <w:sz w:val="28"/>
          <w:szCs w:val="28"/>
        </w:rPr>
        <w:t>пятнообразования</w:t>
      </w:r>
      <w:proofErr w:type="spellEnd"/>
      <w:r w:rsidR="0052245D" w:rsidRPr="0052245D">
        <w:rPr>
          <w:rFonts w:ascii="Times New Roman" w:hAnsi="Times New Roman" w:cs="Times New Roman"/>
          <w:sz w:val="28"/>
          <w:szCs w:val="28"/>
        </w:rPr>
        <w:t xml:space="preserve"> на нашей звезде число Вольфа отличается своей исторической долговечностью. Одним из достоинств числа Вольфа можно назвать простоту его определения.</w:t>
      </w:r>
      <w:r w:rsidR="00EA00C1">
        <w:rPr>
          <w:rFonts w:ascii="Times New Roman" w:hAnsi="Times New Roman" w:cs="Times New Roman"/>
          <w:sz w:val="28"/>
          <w:szCs w:val="28"/>
        </w:rPr>
        <w:t xml:space="preserve"> Данным параметром пользуются и современные астрономы «солнечники».</w:t>
      </w:r>
    </w:p>
    <w:p w:rsidR="00EA00C1" w:rsidRDefault="00EC36D6" w:rsidP="00524256">
      <w:pPr>
        <w:jc w:val="both"/>
        <w:rPr>
          <w:rFonts w:ascii="Times New Roman" w:hAnsi="Times New Roman" w:cs="Times New Roman"/>
          <w:sz w:val="28"/>
          <w:szCs w:val="28"/>
        </w:rPr>
      </w:pPr>
      <w:r w:rsidRPr="00EC36D6">
        <w:rPr>
          <w:rFonts w:ascii="Times New Roman" w:hAnsi="Times New Roman" w:cs="Times New Roman"/>
          <w:sz w:val="28"/>
          <w:szCs w:val="28"/>
        </w:rPr>
        <w:t xml:space="preserve"> </w:t>
      </w:r>
    </w:p>
    <w:p w:rsidR="00EA00C1" w:rsidRDefault="00EA00C1" w:rsidP="00524256">
      <w:pPr>
        <w:jc w:val="both"/>
        <w:rPr>
          <w:rFonts w:ascii="Times New Roman" w:hAnsi="Times New Roman" w:cs="Times New Roman"/>
          <w:sz w:val="28"/>
          <w:szCs w:val="28"/>
        </w:rPr>
      </w:pPr>
    </w:p>
    <w:p w:rsidR="0052245D" w:rsidRDefault="00EC36D6" w:rsidP="00524256">
      <w:pPr>
        <w:jc w:val="both"/>
        <w:rPr>
          <w:rFonts w:ascii="Times New Roman" w:hAnsi="Times New Roman" w:cs="Times New Roman"/>
          <w:sz w:val="28"/>
          <w:szCs w:val="28"/>
        </w:rPr>
      </w:pPr>
      <w:r w:rsidRPr="00EC36D6">
        <w:rPr>
          <w:rFonts w:ascii="Times New Roman" w:hAnsi="Times New Roman" w:cs="Times New Roman"/>
          <w:sz w:val="28"/>
          <w:szCs w:val="28"/>
        </w:rPr>
        <w:t>Благодаря усилиям Р. Вольфа и его продолжателей в настоящее время имеются следующие данные по относительным числам солнечных пятен</w:t>
      </w:r>
      <w:proofErr w:type="gramStart"/>
      <w:r w:rsidR="00C80901">
        <w:rPr>
          <w:rFonts w:ascii="Times New Roman" w:hAnsi="Times New Roman" w:cs="Times New Roman"/>
          <w:sz w:val="28"/>
          <w:szCs w:val="28"/>
        </w:rPr>
        <w:t xml:space="preserve"> </w:t>
      </w:r>
      <w:r w:rsidR="004342D6">
        <w:rPr>
          <w:rFonts w:ascii="Times New Roman" w:hAnsi="Times New Roman" w:cs="Times New Roman"/>
          <w:sz w:val="28"/>
          <w:szCs w:val="28"/>
        </w:rPr>
        <w:t>.</w:t>
      </w:r>
      <w:proofErr w:type="gramEnd"/>
    </w:p>
    <w:tbl>
      <w:tblPr>
        <w:tblW w:w="8700" w:type="dxa"/>
        <w:jc w:val="center"/>
        <w:shd w:val="clear" w:color="auto" w:fill="FFFFFF"/>
        <w:tblCellMar>
          <w:top w:w="75" w:type="dxa"/>
          <w:left w:w="75" w:type="dxa"/>
          <w:bottom w:w="75" w:type="dxa"/>
          <w:right w:w="75" w:type="dxa"/>
        </w:tblCellMar>
        <w:tblLook w:val="04A0" w:firstRow="1" w:lastRow="0" w:firstColumn="1" w:lastColumn="0" w:noHBand="0" w:noVBand="1"/>
      </w:tblPr>
      <w:tblGrid>
        <w:gridCol w:w="170"/>
        <w:gridCol w:w="771"/>
        <w:gridCol w:w="771"/>
        <w:gridCol w:w="771"/>
        <w:gridCol w:w="770"/>
        <w:gridCol w:w="770"/>
        <w:gridCol w:w="770"/>
        <w:gridCol w:w="770"/>
        <w:gridCol w:w="770"/>
        <w:gridCol w:w="770"/>
        <w:gridCol w:w="770"/>
        <w:gridCol w:w="770"/>
        <w:gridCol w:w="169"/>
        <w:gridCol w:w="169"/>
        <w:gridCol w:w="169"/>
      </w:tblGrid>
      <w:tr w:rsidR="00EC36D6" w:rsidRPr="00EC36D6" w:rsidTr="00EC36D6">
        <w:trPr>
          <w:jc w:val="center"/>
        </w:trPr>
        <w:tc>
          <w:tcPr>
            <w:tcW w:w="0" w:type="auto"/>
            <w:shd w:val="clear" w:color="auto" w:fill="FFFFFF"/>
            <w:hideMark/>
          </w:tcPr>
          <w:p w:rsidR="00EC36D6" w:rsidRPr="00EC36D6" w:rsidRDefault="00EC36D6" w:rsidP="00EC36D6">
            <w:pPr>
              <w:jc w:val="both"/>
              <w:rPr>
                <w:rFonts w:ascii="Times New Roman" w:hAnsi="Times New Roman" w:cs="Times New Roman"/>
                <w:sz w:val="28"/>
                <w:szCs w:val="28"/>
              </w:rPr>
            </w:pPr>
          </w:p>
        </w:tc>
        <w:tc>
          <w:tcPr>
            <w:tcW w:w="0" w:type="auto"/>
            <w:shd w:val="clear" w:color="auto" w:fill="FFFFFF"/>
            <w:hideMark/>
          </w:tcPr>
          <w:p w:rsidR="00EC36D6" w:rsidRPr="00EC36D6" w:rsidRDefault="00EC36D6" w:rsidP="00EC36D6">
            <w:pPr>
              <w:jc w:val="both"/>
              <w:rPr>
                <w:rFonts w:ascii="Times New Roman" w:hAnsi="Times New Roman" w:cs="Times New Roman"/>
                <w:sz w:val="28"/>
                <w:szCs w:val="28"/>
              </w:rPr>
            </w:pPr>
            <w:r w:rsidRPr="00EC36D6">
              <w:rPr>
                <w:rFonts w:ascii="Times New Roman" w:hAnsi="Times New Roman" w:cs="Times New Roman"/>
                <w:sz w:val="28"/>
                <w:szCs w:val="28"/>
              </w:rPr>
              <w:t>1997</w:t>
            </w:r>
            <w:r w:rsidRPr="00EC36D6">
              <w:rPr>
                <w:rFonts w:ascii="Times New Roman" w:hAnsi="Times New Roman" w:cs="Times New Roman"/>
                <w:sz w:val="28"/>
                <w:szCs w:val="28"/>
              </w:rPr>
              <w:br/>
              <w:t>21</w:t>
            </w:r>
          </w:p>
        </w:tc>
        <w:tc>
          <w:tcPr>
            <w:tcW w:w="0" w:type="auto"/>
            <w:shd w:val="clear" w:color="auto" w:fill="FFFFFF"/>
            <w:hideMark/>
          </w:tcPr>
          <w:p w:rsidR="00EC36D6" w:rsidRPr="00EC36D6" w:rsidRDefault="00EC36D6" w:rsidP="00EC36D6">
            <w:pPr>
              <w:jc w:val="both"/>
              <w:rPr>
                <w:rFonts w:ascii="Times New Roman" w:hAnsi="Times New Roman" w:cs="Times New Roman"/>
                <w:sz w:val="28"/>
                <w:szCs w:val="28"/>
              </w:rPr>
            </w:pPr>
            <w:r w:rsidRPr="00EC36D6">
              <w:rPr>
                <w:rFonts w:ascii="Times New Roman" w:hAnsi="Times New Roman" w:cs="Times New Roman"/>
                <w:sz w:val="28"/>
                <w:szCs w:val="28"/>
              </w:rPr>
              <w:t>1998</w:t>
            </w:r>
            <w:r w:rsidRPr="00EC36D6">
              <w:rPr>
                <w:rFonts w:ascii="Times New Roman" w:hAnsi="Times New Roman" w:cs="Times New Roman"/>
                <w:sz w:val="28"/>
                <w:szCs w:val="28"/>
              </w:rPr>
              <w:br/>
              <w:t>64</w:t>
            </w:r>
          </w:p>
        </w:tc>
        <w:tc>
          <w:tcPr>
            <w:tcW w:w="0" w:type="auto"/>
            <w:shd w:val="clear" w:color="auto" w:fill="FFFFFF"/>
            <w:hideMark/>
          </w:tcPr>
          <w:p w:rsidR="00EC36D6" w:rsidRPr="00EC36D6" w:rsidRDefault="00EC36D6" w:rsidP="00EC36D6">
            <w:pPr>
              <w:jc w:val="both"/>
              <w:rPr>
                <w:rFonts w:ascii="Times New Roman" w:hAnsi="Times New Roman" w:cs="Times New Roman"/>
                <w:sz w:val="28"/>
                <w:szCs w:val="28"/>
              </w:rPr>
            </w:pPr>
            <w:r>
              <w:rPr>
                <w:rFonts w:ascii="Times New Roman" w:hAnsi="Times New Roman" w:cs="Times New Roman"/>
                <w:sz w:val="28"/>
                <w:szCs w:val="28"/>
              </w:rPr>
              <w:t>1999</w:t>
            </w:r>
            <w:r w:rsidRPr="00EC36D6">
              <w:rPr>
                <w:rFonts w:ascii="Times New Roman" w:hAnsi="Times New Roman" w:cs="Times New Roman"/>
                <w:sz w:val="28"/>
                <w:szCs w:val="28"/>
              </w:rPr>
              <w:br/>
              <w:t>93</w:t>
            </w:r>
          </w:p>
        </w:tc>
        <w:tc>
          <w:tcPr>
            <w:tcW w:w="0" w:type="auto"/>
            <w:shd w:val="clear" w:color="auto" w:fill="FFFFFF"/>
            <w:hideMark/>
          </w:tcPr>
          <w:p w:rsidR="00EC36D6" w:rsidRPr="00EC36D6" w:rsidRDefault="00EC36D6" w:rsidP="00EC36D6">
            <w:pPr>
              <w:jc w:val="both"/>
              <w:rPr>
                <w:rFonts w:ascii="Times New Roman" w:hAnsi="Times New Roman" w:cs="Times New Roman"/>
                <w:sz w:val="28"/>
                <w:szCs w:val="28"/>
              </w:rPr>
            </w:pPr>
            <w:r w:rsidRPr="00EC36D6">
              <w:rPr>
                <w:rFonts w:ascii="Times New Roman" w:hAnsi="Times New Roman" w:cs="Times New Roman"/>
                <w:sz w:val="28"/>
                <w:szCs w:val="28"/>
              </w:rPr>
              <w:t>2000</w:t>
            </w:r>
            <w:r w:rsidRPr="00EC36D6">
              <w:rPr>
                <w:rFonts w:ascii="Times New Roman" w:hAnsi="Times New Roman" w:cs="Times New Roman"/>
                <w:sz w:val="28"/>
                <w:szCs w:val="28"/>
              </w:rPr>
              <w:br/>
              <w:t>120</w:t>
            </w:r>
          </w:p>
        </w:tc>
        <w:tc>
          <w:tcPr>
            <w:tcW w:w="0" w:type="auto"/>
            <w:shd w:val="clear" w:color="auto" w:fill="FFFFFF"/>
            <w:hideMark/>
          </w:tcPr>
          <w:p w:rsidR="00EC36D6" w:rsidRPr="00EC36D6" w:rsidRDefault="00EC36D6" w:rsidP="00EC36D6">
            <w:pPr>
              <w:jc w:val="both"/>
              <w:rPr>
                <w:rFonts w:ascii="Times New Roman" w:hAnsi="Times New Roman" w:cs="Times New Roman"/>
                <w:sz w:val="28"/>
                <w:szCs w:val="28"/>
              </w:rPr>
            </w:pPr>
            <w:r w:rsidRPr="00EC36D6">
              <w:rPr>
                <w:rFonts w:ascii="Times New Roman" w:hAnsi="Times New Roman" w:cs="Times New Roman"/>
                <w:sz w:val="28"/>
                <w:szCs w:val="28"/>
              </w:rPr>
              <w:t>2001</w:t>
            </w:r>
            <w:r w:rsidRPr="00EC36D6">
              <w:rPr>
                <w:rFonts w:ascii="Times New Roman" w:hAnsi="Times New Roman" w:cs="Times New Roman"/>
                <w:sz w:val="28"/>
                <w:szCs w:val="28"/>
              </w:rPr>
              <w:br/>
              <w:t>111</w:t>
            </w:r>
          </w:p>
        </w:tc>
        <w:tc>
          <w:tcPr>
            <w:tcW w:w="0" w:type="auto"/>
            <w:shd w:val="clear" w:color="auto" w:fill="FFFFFF"/>
            <w:hideMark/>
          </w:tcPr>
          <w:p w:rsidR="00EC36D6" w:rsidRPr="00EC36D6" w:rsidRDefault="00EC36D6" w:rsidP="00EC36D6">
            <w:pPr>
              <w:jc w:val="both"/>
              <w:rPr>
                <w:rFonts w:ascii="Times New Roman" w:hAnsi="Times New Roman" w:cs="Times New Roman"/>
                <w:sz w:val="28"/>
                <w:szCs w:val="28"/>
              </w:rPr>
            </w:pPr>
            <w:r w:rsidRPr="00EC36D6">
              <w:rPr>
                <w:rFonts w:ascii="Times New Roman" w:hAnsi="Times New Roman" w:cs="Times New Roman"/>
                <w:sz w:val="28"/>
                <w:szCs w:val="28"/>
              </w:rPr>
              <w:t>2002</w:t>
            </w:r>
            <w:r w:rsidRPr="00EC36D6">
              <w:rPr>
                <w:rFonts w:ascii="Times New Roman" w:hAnsi="Times New Roman" w:cs="Times New Roman"/>
                <w:sz w:val="28"/>
                <w:szCs w:val="28"/>
              </w:rPr>
              <w:br/>
              <w:t>106</w:t>
            </w:r>
          </w:p>
        </w:tc>
        <w:tc>
          <w:tcPr>
            <w:tcW w:w="0" w:type="auto"/>
            <w:shd w:val="clear" w:color="auto" w:fill="FFFFFF"/>
            <w:hideMark/>
          </w:tcPr>
          <w:p w:rsidR="00EC36D6" w:rsidRPr="00EC36D6" w:rsidRDefault="00EC36D6" w:rsidP="00EC36D6">
            <w:pPr>
              <w:jc w:val="both"/>
              <w:rPr>
                <w:rFonts w:ascii="Times New Roman" w:hAnsi="Times New Roman" w:cs="Times New Roman"/>
                <w:sz w:val="28"/>
                <w:szCs w:val="28"/>
              </w:rPr>
            </w:pPr>
            <w:r w:rsidRPr="00EC36D6">
              <w:rPr>
                <w:rFonts w:ascii="Times New Roman" w:hAnsi="Times New Roman" w:cs="Times New Roman"/>
                <w:sz w:val="28"/>
                <w:szCs w:val="28"/>
              </w:rPr>
              <w:t>2003</w:t>
            </w:r>
            <w:r w:rsidRPr="00EC36D6">
              <w:rPr>
                <w:rFonts w:ascii="Times New Roman" w:hAnsi="Times New Roman" w:cs="Times New Roman"/>
                <w:sz w:val="28"/>
                <w:szCs w:val="28"/>
              </w:rPr>
              <w:br/>
              <w:t>74</w:t>
            </w:r>
          </w:p>
        </w:tc>
        <w:tc>
          <w:tcPr>
            <w:tcW w:w="0" w:type="auto"/>
            <w:shd w:val="clear" w:color="auto" w:fill="FFFFFF"/>
            <w:hideMark/>
          </w:tcPr>
          <w:p w:rsidR="00EC36D6" w:rsidRPr="00EC36D6" w:rsidRDefault="00EC36D6" w:rsidP="00EC36D6">
            <w:pPr>
              <w:jc w:val="both"/>
              <w:rPr>
                <w:rFonts w:ascii="Times New Roman" w:hAnsi="Times New Roman" w:cs="Times New Roman"/>
                <w:sz w:val="28"/>
                <w:szCs w:val="28"/>
              </w:rPr>
            </w:pPr>
            <w:r w:rsidRPr="00EC36D6">
              <w:rPr>
                <w:rFonts w:ascii="Times New Roman" w:hAnsi="Times New Roman" w:cs="Times New Roman"/>
                <w:sz w:val="28"/>
                <w:szCs w:val="28"/>
              </w:rPr>
              <w:t>2004</w:t>
            </w:r>
            <w:r w:rsidRPr="00EC36D6">
              <w:rPr>
                <w:rFonts w:ascii="Times New Roman" w:hAnsi="Times New Roman" w:cs="Times New Roman"/>
                <w:sz w:val="28"/>
                <w:szCs w:val="28"/>
              </w:rPr>
              <w:br/>
              <w:t>42</w:t>
            </w:r>
          </w:p>
        </w:tc>
        <w:tc>
          <w:tcPr>
            <w:tcW w:w="0" w:type="auto"/>
            <w:shd w:val="clear" w:color="auto" w:fill="FFFFFF"/>
            <w:hideMark/>
          </w:tcPr>
          <w:p w:rsidR="00EC36D6" w:rsidRPr="00EC36D6" w:rsidRDefault="00EC36D6" w:rsidP="00EC36D6">
            <w:pPr>
              <w:jc w:val="both"/>
              <w:rPr>
                <w:rFonts w:ascii="Times New Roman" w:hAnsi="Times New Roman" w:cs="Times New Roman"/>
                <w:sz w:val="28"/>
                <w:szCs w:val="28"/>
              </w:rPr>
            </w:pPr>
            <w:r w:rsidRPr="00EC36D6">
              <w:rPr>
                <w:rFonts w:ascii="Times New Roman" w:hAnsi="Times New Roman" w:cs="Times New Roman"/>
                <w:sz w:val="28"/>
                <w:szCs w:val="28"/>
              </w:rPr>
              <w:t>2005</w:t>
            </w:r>
            <w:r w:rsidRPr="00EC36D6">
              <w:rPr>
                <w:rFonts w:ascii="Times New Roman" w:hAnsi="Times New Roman" w:cs="Times New Roman"/>
                <w:sz w:val="28"/>
                <w:szCs w:val="28"/>
              </w:rPr>
              <w:br/>
              <w:t>20</w:t>
            </w:r>
          </w:p>
        </w:tc>
        <w:tc>
          <w:tcPr>
            <w:tcW w:w="0" w:type="auto"/>
            <w:shd w:val="clear" w:color="auto" w:fill="FFFFFF"/>
            <w:hideMark/>
          </w:tcPr>
          <w:p w:rsidR="00EC36D6" w:rsidRPr="00EC36D6" w:rsidRDefault="00EC36D6" w:rsidP="00EC36D6">
            <w:pPr>
              <w:jc w:val="both"/>
              <w:rPr>
                <w:rFonts w:ascii="Times New Roman" w:hAnsi="Times New Roman" w:cs="Times New Roman"/>
                <w:sz w:val="28"/>
                <w:szCs w:val="28"/>
              </w:rPr>
            </w:pPr>
            <w:r w:rsidRPr="00EC36D6">
              <w:rPr>
                <w:rFonts w:ascii="Times New Roman" w:hAnsi="Times New Roman" w:cs="Times New Roman"/>
                <w:sz w:val="28"/>
                <w:szCs w:val="28"/>
              </w:rPr>
              <w:t>2006</w:t>
            </w:r>
            <w:r w:rsidRPr="00EC36D6">
              <w:rPr>
                <w:rFonts w:ascii="Times New Roman" w:hAnsi="Times New Roman" w:cs="Times New Roman"/>
                <w:sz w:val="28"/>
                <w:szCs w:val="28"/>
              </w:rPr>
              <w:br/>
              <w:t>15</w:t>
            </w:r>
          </w:p>
        </w:tc>
        <w:tc>
          <w:tcPr>
            <w:tcW w:w="0" w:type="auto"/>
            <w:shd w:val="clear" w:color="auto" w:fill="FFFFFF"/>
            <w:hideMark/>
          </w:tcPr>
          <w:p w:rsidR="00EC36D6" w:rsidRPr="00EC36D6" w:rsidRDefault="00EC36D6" w:rsidP="00EC36D6">
            <w:pPr>
              <w:jc w:val="both"/>
              <w:rPr>
                <w:rFonts w:ascii="Times New Roman" w:hAnsi="Times New Roman" w:cs="Times New Roman"/>
                <w:sz w:val="28"/>
                <w:szCs w:val="28"/>
              </w:rPr>
            </w:pPr>
            <w:r w:rsidRPr="00EC36D6">
              <w:rPr>
                <w:rFonts w:ascii="Times New Roman" w:hAnsi="Times New Roman" w:cs="Times New Roman"/>
                <w:sz w:val="28"/>
                <w:szCs w:val="28"/>
              </w:rPr>
              <w:t>2007</w:t>
            </w:r>
            <w:r w:rsidRPr="00EC36D6">
              <w:rPr>
                <w:rFonts w:ascii="Times New Roman" w:hAnsi="Times New Roman" w:cs="Times New Roman"/>
                <w:sz w:val="28"/>
                <w:szCs w:val="28"/>
              </w:rPr>
              <w:br/>
              <w:t>8</w:t>
            </w:r>
          </w:p>
        </w:tc>
        <w:tc>
          <w:tcPr>
            <w:tcW w:w="0" w:type="auto"/>
            <w:shd w:val="clear" w:color="auto" w:fill="FFFFFF"/>
            <w:hideMark/>
          </w:tcPr>
          <w:p w:rsidR="00EC36D6" w:rsidRPr="00EC36D6" w:rsidRDefault="00EC36D6" w:rsidP="00EC36D6">
            <w:pPr>
              <w:jc w:val="both"/>
              <w:rPr>
                <w:rFonts w:ascii="Times New Roman" w:hAnsi="Times New Roman" w:cs="Times New Roman"/>
                <w:sz w:val="28"/>
                <w:szCs w:val="28"/>
              </w:rPr>
            </w:pPr>
          </w:p>
        </w:tc>
        <w:tc>
          <w:tcPr>
            <w:tcW w:w="0" w:type="auto"/>
            <w:shd w:val="clear" w:color="auto" w:fill="FFFFFF"/>
            <w:hideMark/>
          </w:tcPr>
          <w:p w:rsidR="00EC36D6" w:rsidRPr="00EC36D6" w:rsidRDefault="00EC36D6" w:rsidP="00EC36D6">
            <w:pPr>
              <w:jc w:val="both"/>
              <w:rPr>
                <w:rFonts w:ascii="Times New Roman" w:hAnsi="Times New Roman" w:cs="Times New Roman"/>
                <w:sz w:val="28"/>
                <w:szCs w:val="28"/>
              </w:rPr>
            </w:pPr>
          </w:p>
        </w:tc>
        <w:tc>
          <w:tcPr>
            <w:tcW w:w="0" w:type="auto"/>
            <w:shd w:val="clear" w:color="auto" w:fill="FFFFFF"/>
            <w:hideMark/>
          </w:tcPr>
          <w:p w:rsidR="00EC36D6" w:rsidRPr="00EC36D6" w:rsidRDefault="00EC36D6" w:rsidP="00EC36D6">
            <w:pPr>
              <w:jc w:val="both"/>
              <w:rPr>
                <w:rFonts w:ascii="Times New Roman" w:hAnsi="Times New Roman" w:cs="Times New Roman"/>
                <w:sz w:val="28"/>
                <w:szCs w:val="28"/>
              </w:rPr>
            </w:pPr>
          </w:p>
        </w:tc>
      </w:tr>
      <w:tr w:rsidR="00EC36D6" w:rsidRPr="00EC36D6" w:rsidTr="00EC36D6">
        <w:trPr>
          <w:jc w:val="center"/>
        </w:trPr>
        <w:tc>
          <w:tcPr>
            <w:tcW w:w="0" w:type="auto"/>
            <w:shd w:val="clear" w:color="auto" w:fill="F5F5EF"/>
            <w:hideMark/>
          </w:tcPr>
          <w:p w:rsidR="00EC36D6" w:rsidRPr="00EC36D6" w:rsidRDefault="00EC36D6" w:rsidP="00EC36D6">
            <w:pPr>
              <w:jc w:val="both"/>
              <w:rPr>
                <w:rFonts w:ascii="Times New Roman" w:hAnsi="Times New Roman" w:cs="Times New Roman"/>
                <w:sz w:val="28"/>
                <w:szCs w:val="28"/>
              </w:rPr>
            </w:pPr>
          </w:p>
        </w:tc>
        <w:tc>
          <w:tcPr>
            <w:tcW w:w="0" w:type="auto"/>
            <w:shd w:val="clear" w:color="auto" w:fill="F5F5EF"/>
            <w:hideMark/>
          </w:tcPr>
          <w:p w:rsidR="00EC36D6" w:rsidRPr="00EC36D6" w:rsidRDefault="00EC36D6" w:rsidP="00EC36D6">
            <w:pPr>
              <w:jc w:val="both"/>
              <w:rPr>
                <w:rFonts w:ascii="Times New Roman" w:hAnsi="Times New Roman" w:cs="Times New Roman"/>
                <w:sz w:val="28"/>
                <w:szCs w:val="28"/>
              </w:rPr>
            </w:pPr>
            <w:r w:rsidRPr="00EC36D6">
              <w:rPr>
                <w:rFonts w:ascii="Times New Roman" w:hAnsi="Times New Roman" w:cs="Times New Roman"/>
                <w:sz w:val="28"/>
                <w:szCs w:val="28"/>
              </w:rPr>
              <w:t>2008</w:t>
            </w:r>
            <w:r w:rsidRPr="00EC36D6">
              <w:rPr>
                <w:rFonts w:ascii="Times New Roman" w:hAnsi="Times New Roman" w:cs="Times New Roman"/>
                <w:sz w:val="28"/>
                <w:szCs w:val="28"/>
              </w:rPr>
              <w:br/>
              <w:t>4</w:t>
            </w:r>
          </w:p>
        </w:tc>
        <w:tc>
          <w:tcPr>
            <w:tcW w:w="0" w:type="auto"/>
            <w:shd w:val="clear" w:color="auto" w:fill="F5F5EF"/>
            <w:hideMark/>
          </w:tcPr>
          <w:p w:rsidR="00EC36D6" w:rsidRPr="00EC36D6" w:rsidRDefault="00EC36D6" w:rsidP="00EC36D6">
            <w:pPr>
              <w:jc w:val="both"/>
              <w:rPr>
                <w:rFonts w:ascii="Times New Roman" w:hAnsi="Times New Roman" w:cs="Times New Roman"/>
                <w:sz w:val="28"/>
                <w:szCs w:val="28"/>
              </w:rPr>
            </w:pPr>
            <w:r w:rsidRPr="00EC36D6">
              <w:rPr>
                <w:rFonts w:ascii="Times New Roman" w:hAnsi="Times New Roman" w:cs="Times New Roman"/>
                <w:sz w:val="28"/>
                <w:szCs w:val="28"/>
              </w:rPr>
              <w:t>2009</w:t>
            </w:r>
            <w:r w:rsidRPr="00EC36D6">
              <w:rPr>
                <w:rFonts w:ascii="Times New Roman" w:hAnsi="Times New Roman" w:cs="Times New Roman"/>
                <w:sz w:val="28"/>
                <w:szCs w:val="28"/>
              </w:rPr>
              <w:br/>
              <w:t>27</w:t>
            </w:r>
          </w:p>
        </w:tc>
        <w:tc>
          <w:tcPr>
            <w:tcW w:w="0" w:type="auto"/>
            <w:shd w:val="clear" w:color="auto" w:fill="F5F5EF"/>
            <w:hideMark/>
          </w:tcPr>
          <w:p w:rsidR="00EC36D6" w:rsidRPr="00EC36D6" w:rsidRDefault="00EC36D6" w:rsidP="00EC36D6">
            <w:pPr>
              <w:jc w:val="both"/>
              <w:rPr>
                <w:rFonts w:ascii="Times New Roman" w:hAnsi="Times New Roman" w:cs="Times New Roman"/>
                <w:sz w:val="28"/>
                <w:szCs w:val="28"/>
              </w:rPr>
            </w:pPr>
            <w:r w:rsidRPr="00EC36D6">
              <w:rPr>
                <w:rFonts w:ascii="Times New Roman" w:hAnsi="Times New Roman" w:cs="Times New Roman"/>
                <w:sz w:val="28"/>
                <w:szCs w:val="28"/>
              </w:rPr>
              <w:t>2010</w:t>
            </w:r>
            <w:r w:rsidRPr="00EC36D6">
              <w:rPr>
                <w:rFonts w:ascii="Times New Roman" w:hAnsi="Times New Roman" w:cs="Times New Roman"/>
                <w:sz w:val="28"/>
                <w:szCs w:val="28"/>
              </w:rPr>
              <w:br/>
              <w:t>77</w:t>
            </w:r>
          </w:p>
        </w:tc>
        <w:tc>
          <w:tcPr>
            <w:tcW w:w="0" w:type="auto"/>
            <w:shd w:val="clear" w:color="auto" w:fill="F5F5EF"/>
            <w:hideMark/>
          </w:tcPr>
          <w:p w:rsidR="00EC36D6" w:rsidRPr="00EC36D6" w:rsidRDefault="00EC36D6" w:rsidP="00EC36D6">
            <w:pPr>
              <w:jc w:val="both"/>
              <w:rPr>
                <w:rFonts w:ascii="Times New Roman" w:hAnsi="Times New Roman" w:cs="Times New Roman"/>
                <w:sz w:val="28"/>
                <w:szCs w:val="28"/>
              </w:rPr>
            </w:pPr>
            <w:r w:rsidRPr="00EC36D6">
              <w:rPr>
                <w:rFonts w:ascii="Times New Roman" w:hAnsi="Times New Roman" w:cs="Times New Roman"/>
                <w:sz w:val="28"/>
                <w:szCs w:val="28"/>
              </w:rPr>
              <w:t>2011</w:t>
            </w:r>
            <w:r w:rsidRPr="00EC36D6">
              <w:rPr>
                <w:rFonts w:ascii="Times New Roman" w:hAnsi="Times New Roman" w:cs="Times New Roman"/>
                <w:sz w:val="28"/>
                <w:szCs w:val="28"/>
              </w:rPr>
              <w:br/>
              <w:t>129</w:t>
            </w:r>
          </w:p>
        </w:tc>
        <w:tc>
          <w:tcPr>
            <w:tcW w:w="0" w:type="auto"/>
            <w:shd w:val="clear" w:color="auto" w:fill="F5F5EF"/>
            <w:hideMark/>
          </w:tcPr>
          <w:p w:rsidR="00EC36D6" w:rsidRPr="00EC36D6" w:rsidRDefault="00EC36D6" w:rsidP="00EC36D6">
            <w:pPr>
              <w:jc w:val="both"/>
              <w:rPr>
                <w:rFonts w:ascii="Times New Roman" w:hAnsi="Times New Roman" w:cs="Times New Roman"/>
                <w:sz w:val="28"/>
                <w:szCs w:val="28"/>
              </w:rPr>
            </w:pPr>
            <w:r w:rsidRPr="00EC36D6">
              <w:rPr>
                <w:rFonts w:ascii="Times New Roman" w:hAnsi="Times New Roman" w:cs="Times New Roman"/>
                <w:sz w:val="28"/>
                <w:szCs w:val="28"/>
              </w:rPr>
              <w:t>2012</w:t>
            </w:r>
            <w:r w:rsidRPr="00EC36D6">
              <w:rPr>
                <w:rFonts w:ascii="Times New Roman" w:hAnsi="Times New Roman" w:cs="Times New Roman"/>
                <w:sz w:val="28"/>
                <w:szCs w:val="28"/>
              </w:rPr>
              <w:br/>
              <w:t>145</w:t>
            </w:r>
          </w:p>
        </w:tc>
        <w:tc>
          <w:tcPr>
            <w:tcW w:w="0" w:type="auto"/>
            <w:shd w:val="clear" w:color="auto" w:fill="F5F5EF"/>
            <w:hideMark/>
          </w:tcPr>
          <w:p w:rsidR="00EC36D6" w:rsidRPr="00EC36D6" w:rsidRDefault="00EC36D6" w:rsidP="00EC36D6">
            <w:pPr>
              <w:jc w:val="both"/>
              <w:rPr>
                <w:rFonts w:ascii="Times New Roman" w:hAnsi="Times New Roman" w:cs="Times New Roman"/>
                <w:sz w:val="28"/>
                <w:szCs w:val="28"/>
              </w:rPr>
            </w:pPr>
            <w:r w:rsidRPr="00EC36D6">
              <w:rPr>
                <w:rFonts w:ascii="Times New Roman" w:hAnsi="Times New Roman" w:cs="Times New Roman"/>
                <w:sz w:val="28"/>
                <w:szCs w:val="28"/>
              </w:rPr>
              <w:t>2013</w:t>
            </w:r>
            <w:r w:rsidRPr="00EC36D6">
              <w:rPr>
                <w:rFonts w:ascii="Times New Roman" w:hAnsi="Times New Roman" w:cs="Times New Roman"/>
                <w:sz w:val="28"/>
                <w:szCs w:val="28"/>
              </w:rPr>
              <w:br/>
              <w:t>137</w:t>
            </w:r>
          </w:p>
        </w:tc>
        <w:tc>
          <w:tcPr>
            <w:tcW w:w="0" w:type="auto"/>
            <w:shd w:val="clear" w:color="auto" w:fill="F5F5EF"/>
            <w:hideMark/>
          </w:tcPr>
          <w:p w:rsidR="00EC36D6" w:rsidRPr="00EC36D6" w:rsidRDefault="00EC36D6" w:rsidP="00EC36D6">
            <w:pPr>
              <w:jc w:val="both"/>
              <w:rPr>
                <w:rFonts w:ascii="Times New Roman" w:hAnsi="Times New Roman" w:cs="Times New Roman"/>
                <w:sz w:val="28"/>
                <w:szCs w:val="28"/>
              </w:rPr>
            </w:pPr>
            <w:r w:rsidRPr="00EC36D6">
              <w:rPr>
                <w:rFonts w:ascii="Times New Roman" w:hAnsi="Times New Roman" w:cs="Times New Roman"/>
                <w:sz w:val="28"/>
                <w:szCs w:val="28"/>
              </w:rPr>
              <w:t>2014</w:t>
            </w:r>
            <w:r w:rsidRPr="00EC36D6">
              <w:rPr>
                <w:rFonts w:ascii="Times New Roman" w:hAnsi="Times New Roman" w:cs="Times New Roman"/>
                <w:sz w:val="28"/>
                <w:szCs w:val="28"/>
              </w:rPr>
              <w:br/>
              <w:t>75</w:t>
            </w:r>
          </w:p>
        </w:tc>
        <w:tc>
          <w:tcPr>
            <w:tcW w:w="0" w:type="auto"/>
            <w:shd w:val="clear" w:color="auto" w:fill="F5F5EF"/>
            <w:hideMark/>
          </w:tcPr>
          <w:p w:rsidR="00EC36D6" w:rsidRPr="00EC36D6" w:rsidRDefault="00EC36D6" w:rsidP="00EC36D6">
            <w:pPr>
              <w:jc w:val="both"/>
              <w:rPr>
                <w:rFonts w:ascii="Times New Roman" w:hAnsi="Times New Roman" w:cs="Times New Roman"/>
                <w:sz w:val="28"/>
                <w:szCs w:val="28"/>
              </w:rPr>
            </w:pPr>
            <w:r w:rsidRPr="00EC36D6">
              <w:rPr>
                <w:rFonts w:ascii="Times New Roman" w:hAnsi="Times New Roman" w:cs="Times New Roman"/>
                <w:sz w:val="28"/>
                <w:szCs w:val="28"/>
              </w:rPr>
              <w:t>2015</w:t>
            </w:r>
            <w:r w:rsidRPr="00EC36D6">
              <w:rPr>
                <w:rFonts w:ascii="Times New Roman" w:hAnsi="Times New Roman" w:cs="Times New Roman"/>
                <w:sz w:val="28"/>
                <w:szCs w:val="28"/>
              </w:rPr>
              <w:br/>
              <w:t>42</w:t>
            </w:r>
          </w:p>
        </w:tc>
        <w:tc>
          <w:tcPr>
            <w:tcW w:w="0" w:type="auto"/>
            <w:shd w:val="clear" w:color="auto" w:fill="F5F5EF"/>
            <w:hideMark/>
          </w:tcPr>
          <w:p w:rsidR="00EC36D6" w:rsidRPr="00EC36D6" w:rsidRDefault="00EC36D6" w:rsidP="00EC36D6">
            <w:pPr>
              <w:jc w:val="both"/>
              <w:rPr>
                <w:rFonts w:ascii="Times New Roman" w:hAnsi="Times New Roman" w:cs="Times New Roman"/>
                <w:sz w:val="28"/>
                <w:szCs w:val="28"/>
              </w:rPr>
            </w:pPr>
            <w:r w:rsidRPr="00EC36D6">
              <w:rPr>
                <w:rFonts w:ascii="Times New Roman" w:hAnsi="Times New Roman" w:cs="Times New Roman"/>
                <w:sz w:val="28"/>
                <w:szCs w:val="28"/>
              </w:rPr>
              <w:t>2016</w:t>
            </w:r>
            <w:r w:rsidRPr="00EC36D6">
              <w:rPr>
                <w:rFonts w:ascii="Times New Roman" w:hAnsi="Times New Roman" w:cs="Times New Roman"/>
                <w:sz w:val="28"/>
                <w:szCs w:val="28"/>
              </w:rPr>
              <w:br/>
              <w:t>15</w:t>
            </w:r>
          </w:p>
        </w:tc>
        <w:tc>
          <w:tcPr>
            <w:tcW w:w="0" w:type="auto"/>
            <w:shd w:val="clear" w:color="auto" w:fill="F5F5EF"/>
            <w:hideMark/>
          </w:tcPr>
          <w:p w:rsidR="00EC36D6" w:rsidRPr="00EC36D6" w:rsidRDefault="00EC36D6" w:rsidP="00EC36D6">
            <w:pPr>
              <w:jc w:val="both"/>
              <w:rPr>
                <w:rFonts w:ascii="Times New Roman" w:hAnsi="Times New Roman" w:cs="Times New Roman"/>
                <w:sz w:val="28"/>
                <w:szCs w:val="28"/>
              </w:rPr>
            </w:pPr>
            <w:r w:rsidRPr="00EC36D6">
              <w:rPr>
                <w:rFonts w:ascii="Times New Roman" w:hAnsi="Times New Roman" w:cs="Times New Roman"/>
                <w:sz w:val="28"/>
                <w:szCs w:val="28"/>
              </w:rPr>
              <w:t>2017</w:t>
            </w:r>
            <w:r w:rsidRPr="00EC36D6">
              <w:rPr>
                <w:rFonts w:ascii="Times New Roman" w:hAnsi="Times New Roman" w:cs="Times New Roman"/>
                <w:sz w:val="28"/>
                <w:szCs w:val="28"/>
              </w:rPr>
              <w:br/>
              <w:t>14</w:t>
            </w:r>
          </w:p>
        </w:tc>
        <w:tc>
          <w:tcPr>
            <w:tcW w:w="0" w:type="auto"/>
            <w:shd w:val="clear" w:color="auto" w:fill="F5F5EF"/>
            <w:hideMark/>
          </w:tcPr>
          <w:p w:rsidR="00EC36D6" w:rsidRPr="00EC36D6" w:rsidRDefault="00EC36D6" w:rsidP="00EC36D6">
            <w:pPr>
              <w:jc w:val="both"/>
              <w:rPr>
                <w:rFonts w:ascii="Times New Roman" w:hAnsi="Times New Roman" w:cs="Times New Roman"/>
                <w:sz w:val="28"/>
                <w:szCs w:val="28"/>
              </w:rPr>
            </w:pPr>
            <w:r w:rsidRPr="00EC36D6">
              <w:rPr>
                <w:rFonts w:ascii="Times New Roman" w:hAnsi="Times New Roman" w:cs="Times New Roman"/>
                <w:sz w:val="28"/>
                <w:szCs w:val="28"/>
              </w:rPr>
              <w:t>2018</w:t>
            </w:r>
            <w:r w:rsidRPr="00EC36D6">
              <w:rPr>
                <w:rFonts w:ascii="Times New Roman" w:hAnsi="Times New Roman" w:cs="Times New Roman"/>
                <w:sz w:val="28"/>
                <w:szCs w:val="28"/>
              </w:rPr>
              <w:br/>
              <w:t>4</w:t>
            </w:r>
          </w:p>
        </w:tc>
        <w:tc>
          <w:tcPr>
            <w:tcW w:w="0" w:type="auto"/>
            <w:shd w:val="clear" w:color="auto" w:fill="F5F5EF"/>
            <w:hideMark/>
          </w:tcPr>
          <w:p w:rsidR="00EC36D6" w:rsidRPr="00EC36D6" w:rsidRDefault="00EC36D6" w:rsidP="00EC36D6">
            <w:pPr>
              <w:jc w:val="both"/>
              <w:rPr>
                <w:rFonts w:ascii="Times New Roman" w:hAnsi="Times New Roman" w:cs="Times New Roman"/>
                <w:sz w:val="28"/>
                <w:szCs w:val="28"/>
              </w:rPr>
            </w:pPr>
          </w:p>
        </w:tc>
        <w:tc>
          <w:tcPr>
            <w:tcW w:w="0" w:type="auto"/>
            <w:shd w:val="clear" w:color="auto" w:fill="F5F5EF"/>
            <w:hideMark/>
          </w:tcPr>
          <w:p w:rsidR="00EC36D6" w:rsidRPr="00EC36D6" w:rsidRDefault="00EC36D6" w:rsidP="00EC36D6">
            <w:pPr>
              <w:jc w:val="both"/>
              <w:rPr>
                <w:rFonts w:ascii="Times New Roman" w:hAnsi="Times New Roman" w:cs="Times New Roman"/>
                <w:sz w:val="28"/>
                <w:szCs w:val="28"/>
              </w:rPr>
            </w:pPr>
          </w:p>
        </w:tc>
        <w:tc>
          <w:tcPr>
            <w:tcW w:w="0" w:type="auto"/>
            <w:shd w:val="clear" w:color="auto" w:fill="F5F5EF"/>
            <w:hideMark/>
          </w:tcPr>
          <w:p w:rsidR="00EC36D6" w:rsidRPr="00EC36D6" w:rsidRDefault="00EC36D6" w:rsidP="00EC36D6">
            <w:pPr>
              <w:jc w:val="both"/>
              <w:rPr>
                <w:rFonts w:ascii="Times New Roman" w:hAnsi="Times New Roman" w:cs="Times New Roman"/>
                <w:sz w:val="28"/>
                <w:szCs w:val="28"/>
              </w:rPr>
            </w:pPr>
          </w:p>
        </w:tc>
      </w:tr>
      <w:tr w:rsidR="00EC36D6" w:rsidRPr="00EC36D6" w:rsidTr="00EC36D6">
        <w:trPr>
          <w:jc w:val="center"/>
        </w:trPr>
        <w:tc>
          <w:tcPr>
            <w:tcW w:w="0" w:type="auto"/>
            <w:gridSpan w:val="15"/>
            <w:shd w:val="clear" w:color="auto" w:fill="FFFFFF"/>
            <w:hideMark/>
          </w:tcPr>
          <w:p w:rsidR="0052245D" w:rsidRDefault="00EC36D6" w:rsidP="00EC36D6">
            <w:pPr>
              <w:jc w:val="both"/>
            </w:pPr>
            <w:r w:rsidRPr="00EC36D6">
              <w:rPr>
                <w:rFonts w:ascii="Times New Roman" w:hAnsi="Times New Roman" w:cs="Times New Roman"/>
                <w:sz w:val="28"/>
                <w:szCs w:val="28"/>
              </w:rPr>
              <w:t xml:space="preserve">Примечание: числа Вольфа в 24-ом цикле солнечной активности </w:t>
            </w:r>
            <w:r w:rsidR="0052245D">
              <w:rPr>
                <w:rFonts w:ascii="Times New Roman" w:hAnsi="Times New Roman" w:cs="Times New Roman"/>
                <w:sz w:val="28"/>
                <w:szCs w:val="28"/>
              </w:rPr>
              <w:t>(</w:t>
            </w:r>
            <w:r w:rsidRPr="00EC36D6">
              <w:rPr>
                <w:rFonts w:ascii="Times New Roman" w:hAnsi="Times New Roman" w:cs="Times New Roman"/>
                <w:sz w:val="28"/>
                <w:szCs w:val="28"/>
              </w:rPr>
              <w:t>прогностические</w:t>
            </w:r>
            <w:r w:rsidR="0052245D">
              <w:rPr>
                <w:rFonts w:ascii="Times New Roman" w:hAnsi="Times New Roman" w:cs="Times New Roman"/>
                <w:sz w:val="28"/>
                <w:szCs w:val="28"/>
              </w:rPr>
              <w:t xml:space="preserve"> данные)</w:t>
            </w:r>
            <w:r w:rsidR="0052245D">
              <w:t xml:space="preserve"> </w:t>
            </w:r>
          </w:p>
          <w:p w:rsidR="00EC36D6" w:rsidRDefault="0052245D" w:rsidP="00EC36D6">
            <w:pPr>
              <w:jc w:val="both"/>
              <w:rPr>
                <w:rFonts w:ascii="Times New Roman" w:hAnsi="Times New Roman" w:cs="Times New Roman"/>
                <w:sz w:val="28"/>
                <w:szCs w:val="28"/>
              </w:rPr>
            </w:pPr>
            <w:r w:rsidRPr="0052245D">
              <w:rPr>
                <w:rFonts w:ascii="Times New Roman" w:hAnsi="Times New Roman" w:cs="Times New Roman"/>
                <w:sz w:val="28"/>
                <w:szCs w:val="28"/>
              </w:rPr>
              <w:t xml:space="preserve">Перечисленные обстоятельства служат хорошей основой для того, чтобы многие любители астрономии, располагающие самыми скромными инструментами, могли без особого труда приобщаться к серьезным наблюдениям </w:t>
            </w:r>
            <w:proofErr w:type="spellStart"/>
            <w:r w:rsidRPr="0052245D">
              <w:rPr>
                <w:rFonts w:ascii="Times New Roman" w:hAnsi="Times New Roman" w:cs="Times New Roman"/>
                <w:sz w:val="28"/>
                <w:szCs w:val="28"/>
              </w:rPr>
              <w:t>пятнообразовательной</w:t>
            </w:r>
            <w:proofErr w:type="spellEnd"/>
            <w:r w:rsidRPr="0052245D">
              <w:rPr>
                <w:rFonts w:ascii="Times New Roman" w:hAnsi="Times New Roman" w:cs="Times New Roman"/>
                <w:sz w:val="28"/>
                <w:szCs w:val="28"/>
              </w:rPr>
              <w:t xml:space="preserve"> деятельности Солнца и делать самостоятельные выводы по данным собственного мониторинга</w:t>
            </w:r>
          </w:p>
          <w:p w:rsidR="00E1689B" w:rsidRDefault="00EA00C1" w:rsidP="00EC36D6">
            <w:pPr>
              <w:jc w:val="both"/>
              <w:rPr>
                <w:rFonts w:ascii="Times New Roman" w:hAnsi="Times New Roman" w:cs="Times New Roman"/>
                <w:b/>
                <w:sz w:val="28"/>
                <w:szCs w:val="28"/>
              </w:rPr>
            </w:pPr>
            <w:r>
              <w:rPr>
                <w:rFonts w:ascii="Times New Roman" w:hAnsi="Times New Roman" w:cs="Times New Roman"/>
                <w:b/>
                <w:sz w:val="28"/>
                <w:szCs w:val="28"/>
              </w:rPr>
              <w:lastRenderedPageBreak/>
              <w:t>4.</w:t>
            </w:r>
            <w:r w:rsidR="00763114" w:rsidRPr="00763114">
              <w:rPr>
                <w:rFonts w:ascii="Times New Roman" w:hAnsi="Times New Roman" w:cs="Times New Roman"/>
                <w:b/>
                <w:sz w:val="28"/>
                <w:szCs w:val="28"/>
              </w:rPr>
              <w:t>Космическая погода</w:t>
            </w:r>
          </w:p>
          <w:p w:rsidR="00E6279D" w:rsidRDefault="00550912" w:rsidP="00EC36D6">
            <w:pPr>
              <w:jc w:val="both"/>
              <w:rPr>
                <w:rFonts w:ascii="Times New Roman" w:hAnsi="Times New Roman" w:cs="Times New Roman"/>
                <w:sz w:val="28"/>
                <w:szCs w:val="28"/>
              </w:rPr>
            </w:pPr>
            <w:r>
              <w:rPr>
                <w:rFonts w:ascii="Times New Roman" w:hAnsi="Times New Roman" w:cs="Times New Roman"/>
                <w:sz w:val="28"/>
                <w:szCs w:val="28"/>
              </w:rPr>
              <w:t xml:space="preserve">Громадное число наблюдений и измерений, проводимое в физике Солнца и геофизике сводиться к изучению индексов космической погоды. Среди этих индексов наиболее употребительны числа Вольфа и </w:t>
            </w:r>
            <w:r w:rsidR="00F0551A">
              <w:rPr>
                <w:rFonts w:ascii="Times New Roman" w:hAnsi="Times New Roman" w:cs="Times New Roman"/>
                <w:sz w:val="28"/>
                <w:szCs w:val="28"/>
              </w:rPr>
              <w:t xml:space="preserve">планетарный </w:t>
            </w:r>
            <w:r>
              <w:rPr>
                <w:rFonts w:ascii="Times New Roman" w:hAnsi="Times New Roman" w:cs="Times New Roman"/>
                <w:sz w:val="28"/>
                <w:szCs w:val="28"/>
              </w:rPr>
              <w:t xml:space="preserve">индекс </w:t>
            </w:r>
            <w:r w:rsidR="00F0551A">
              <w:rPr>
                <w:rFonts w:ascii="Times New Roman" w:hAnsi="Times New Roman" w:cs="Times New Roman"/>
                <w:sz w:val="28"/>
                <w:szCs w:val="28"/>
              </w:rPr>
              <w:t>гео</w:t>
            </w:r>
            <w:r>
              <w:rPr>
                <w:rFonts w:ascii="Times New Roman" w:hAnsi="Times New Roman" w:cs="Times New Roman"/>
                <w:sz w:val="28"/>
                <w:szCs w:val="28"/>
              </w:rPr>
              <w:t>магнитной активности</w:t>
            </w:r>
            <w:r w:rsidR="00F0551A">
              <w:rPr>
                <w:rFonts w:ascii="Times New Roman" w:hAnsi="Times New Roman" w:cs="Times New Roman"/>
                <w:sz w:val="28"/>
                <w:szCs w:val="28"/>
              </w:rPr>
              <w:t xml:space="preserve"> (</w:t>
            </w:r>
            <w:proofErr w:type="spellStart"/>
            <w:proofErr w:type="gramStart"/>
            <w:r w:rsidR="00F0551A">
              <w:rPr>
                <w:rFonts w:ascii="Times New Roman" w:hAnsi="Times New Roman" w:cs="Times New Roman"/>
                <w:sz w:val="28"/>
                <w:szCs w:val="28"/>
              </w:rPr>
              <w:t>Кр</w:t>
            </w:r>
            <w:proofErr w:type="spellEnd"/>
            <w:proofErr w:type="gramEnd"/>
            <w:r w:rsidR="00F0551A">
              <w:rPr>
                <w:rFonts w:ascii="Times New Roman" w:hAnsi="Times New Roman" w:cs="Times New Roman"/>
                <w:sz w:val="28"/>
                <w:szCs w:val="28"/>
              </w:rPr>
              <w:t xml:space="preserve">) ,вычисляемый международной службой на основании измерений в пяти обсерваториях мира. Величина  </w:t>
            </w:r>
            <w:proofErr w:type="spellStart"/>
            <w:r w:rsidR="00F0551A">
              <w:rPr>
                <w:rFonts w:ascii="Times New Roman" w:hAnsi="Times New Roman" w:cs="Times New Roman"/>
                <w:sz w:val="28"/>
                <w:szCs w:val="28"/>
              </w:rPr>
              <w:t>Кр</w:t>
            </w:r>
            <w:proofErr w:type="spellEnd"/>
            <w:r w:rsidR="00F0551A">
              <w:rPr>
                <w:rFonts w:ascii="Times New Roman" w:hAnsi="Times New Roman" w:cs="Times New Roman"/>
                <w:sz w:val="28"/>
                <w:szCs w:val="28"/>
              </w:rPr>
              <w:t xml:space="preserve"> </w:t>
            </w:r>
            <w:proofErr w:type="gramStart"/>
            <w:r w:rsidR="00F0551A">
              <w:rPr>
                <w:rFonts w:ascii="Times New Roman" w:hAnsi="Times New Roman" w:cs="Times New Roman"/>
                <w:sz w:val="28"/>
                <w:szCs w:val="28"/>
              </w:rPr>
              <w:t>–и</w:t>
            </w:r>
            <w:proofErr w:type="gramEnd"/>
            <w:r w:rsidR="00F0551A">
              <w:rPr>
                <w:rFonts w:ascii="Times New Roman" w:hAnsi="Times New Roman" w:cs="Times New Roman"/>
                <w:sz w:val="28"/>
                <w:szCs w:val="28"/>
              </w:rPr>
              <w:t xml:space="preserve">ндекса пропорциональна скорости солнечного ветра. </w:t>
            </w:r>
            <w:proofErr w:type="gramStart"/>
            <w:r w:rsidR="00F0551A">
              <w:rPr>
                <w:rFonts w:ascii="Times New Roman" w:hAnsi="Times New Roman" w:cs="Times New Roman"/>
                <w:sz w:val="28"/>
                <w:szCs w:val="28"/>
              </w:rPr>
              <w:t>Существует два индекса космической погоды: 1</w:t>
            </w:r>
            <w:r w:rsidR="00E6279D">
              <w:rPr>
                <w:rFonts w:ascii="Times New Roman" w:hAnsi="Times New Roman" w:cs="Times New Roman"/>
                <w:sz w:val="28"/>
                <w:szCs w:val="28"/>
              </w:rPr>
              <w:t>-</w:t>
            </w:r>
            <w:r w:rsidR="00F0551A">
              <w:rPr>
                <w:rFonts w:ascii="Times New Roman" w:hAnsi="Times New Roman" w:cs="Times New Roman"/>
                <w:sz w:val="28"/>
                <w:szCs w:val="28"/>
              </w:rPr>
              <w:t>индекс солнечной активности, они отражают глобальный уровень активности на всём наблюдаемом</w:t>
            </w:r>
            <w:r w:rsidR="00E6279D">
              <w:rPr>
                <w:rFonts w:ascii="Times New Roman" w:hAnsi="Times New Roman" w:cs="Times New Roman"/>
                <w:sz w:val="28"/>
                <w:szCs w:val="28"/>
              </w:rPr>
              <w:t xml:space="preserve"> солнечном полушарии; солнечный сигнал в среду обитания переноситься коротковолновым солнечным излучением очень быстро;</w:t>
            </w:r>
            <w:r w:rsidR="00DE29B0">
              <w:rPr>
                <w:rFonts w:ascii="Times New Roman" w:hAnsi="Times New Roman" w:cs="Times New Roman"/>
                <w:sz w:val="28"/>
                <w:szCs w:val="28"/>
              </w:rPr>
              <w:t xml:space="preserve"> </w:t>
            </w:r>
            <w:r w:rsidR="00E6279D">
              <w:rPr>
                <w:rFonts w:ascii="Times New Roman" w:hAnsi="Times New Roman" w:cs="Times New Roman"/>
                <w:sz w:val="28"/>
                <w:szCs w:val="28"/>
              </w:rPr>
              <w:t xml:space="preserve">2-индекс магнитной активности; они являются геофизическими измерениями; перенос вариаций в среду обитания осуществляется через солнечный ветер; такие вариации относят не ко всему солнечному диску, а к некоторой узкой зоне </w:t>
            </w:r>
            <w:proofErr w:type="spellStart"/>
            <w:r w:rsidR="00E6279D">
              <w:rPr>
                <w:rFonts w:ascii="Times New Roman" w:hAnsi="Times New Roman" w:cs="Times New Roman"/>
                <w:sz w:val="28"/>
                <w:szCs w:val="28"/>
              </w:rPr>
              <w:t>гелиоширот</w:t>
            </w:r>
            <w:proofErr w:type="spellEnd"/>
            <w:r w:rsidR="00E6279D">
              <w:rPr>
                <w:rFonts w:ascii="Times New Roman" w:hAnsi="Times New Roman" w:cs="Times New Roman"/>
                <w:sz w:val="28"/>
                <w:szCs w:val="28"/>
              </w:rPr>
              <w:t>.</w:t>
            </w:r>
            <w:proofErr w:type="gramEnd"/>
            <w:r w:rsidR="00E6279D">
              <w:rPr>
                <w:rFonts w:ascii="Times New Roman" w:hAnsi="Times New Roman" w:cs="Times New Roman"/>
                <w:sz w:val="28"/>
                <w:szCs w:val="28"/>
              </w:rPr>
              <w:t xml:space="preserve"> Сигнал солнечной природы поступает к нашей планете с запаздыванием на 3-5 суток.</w:t>
            </w:r>
          </w:p>
          <w:p w:rsidR="00DE29B0" w:rsidRDefault="00DE29B0" w:rsidP="00B91457">
            <w:pPr>
              <w:jc w:val="both"/>
              <w:rPr>
                <w:rFonts w:ascii="Times New Roman" w:hAnsi="Times New Roman" w:cs="Times New Roman"/>
                <w:sz w:val="28"/>
                <w:szCs w:val="28"/>
              </w:rPr>
            </w:pPr>
            <w:r>
              <w:rPr>
                <w:rFonts w:ascii="Times New Roman" w:hAnsi="Times New Roman" w:cs="Times New Roman"/>
                <w:sz w:val="28"/>
                <w:szCs w:val="28"/>
              </w:rPr>
              <w:t>Эти два класса индексов соответствуют двум различным каналам воздействия солнечной активности на среду обитания и живые организмы.</w:t>
            </w:r>
            <w:r w:rsidR="00220BF1">
              <w:rPr>
                <w:rFonts w:ascii="Times New Roman" w:hAnsi="Times New Roman" w:cs="Times New Roman"/>
                <w:sz w:val="28"/>
                <w:szCs w:val="28"/>
              </w:rPr>
              <w:t xml:space="preserve"> В первом случае «приёмником»  солнечных сигналов является ионосфера-</w:t>
            </w:r>
            <w:proofErr w:type="spellStart"/>
            <w:r w:rsidR="00220BF1">
              <w:rPr>
                <w:rFonts w:ascii="Times New Roman" w:hAnsi="Times New Roman" w:cs="Times New Roman"/>
                <w:sz w:val="28"/>
                <w:szCs w:val="28"/>
              </w:rPr>
              <w:t>озоносфера</w:t>
            </w:r>
            <w:proofErr w:type="spellEnd"/>
            <w:r w:rsidR="00220BF1">
              <w:rPr>
                <w:rFonts w:ascii="Times New Roman" w:hAnsi="Times New Roman" w:cs="Times New Roman"/>
                <w:sz w:val="28"/>
                <w:szCs w:val="28"/>
              </w:rPr>
              <w:t xml:space="preserve">. Во-втором </w:t>
            </w:r>
            <w:proofErr w:type="gramStart"/>
            <w:r w:rsidR="00220BF1">
              <w:rPr>
                <w:rFonts w:ascii="Times New Roman" w:hAnsi="Times New Roman" w:cs="Times New Roman"/>
                <w:sz w:val="28"/>
                <w:szCs w:val="28"/>
              </w:rPr>
              <w:t>случае</w:t>
            </w:r>
            <w:proofErr w:type="gramEnd"/>
            <w:r w:rsidR="00220BF1">
              <w:rPr>
                <w:rFonts w:ascii="Times New Roman" w:hAnsi="Times New Roman" w:cs="Times New Roman"/>
                <w:sz w:val="28"/>
                <w:szCs w:val="28"/>
              </w:rPr>
              <w:t xml:space="preserve">, через солнечный ветер поступает </w:t>
            </w:r>
            <w:proofErr w:type="spellStart"/>
            <w:r w:rsidR="00220BF1">
              <w:rPr>
                <w:rFonts w:ascii="Times New Roman" w:hAnsi="Times New Roman" w:cs="Times New Roman"/>
                <w:sz w:val="28"/>
                <w:szCs w:val="28"/>
              </w:rPr>
              <w:t>сначало</w:t>
            </w:r>
            <w:proofErr w:type="spellEnd"/>
            <w:r w:rsidR="00220BF1">
              <w:rPr>
                <w:rFonts w:ascii="Times New Roman" w:hAnsi="Times New Roman" w:cs="Times New Roman"/>
                <w:sz w:val="28"/>
                <w:szCs w:val="28"/>
              </w:rPr>
              <w:t xml:space="preserve"> в магнитосферу.</w:t>
            </w:r>
            <w:r w:rsidR="00B91457">
              <w:t xml:space="preserve"> </w:t>
            </w:r>
            <w:r w:rsidR="00B91457" w:rsidRPr="00B91457">
              <w:rPr>
                <w:rFonts w:ascii="Times New Roman" w:hAnsi="Times New Roman" w:cs="Times New Roman"/>
                <w:sz w:val="28"/>
                <w:szCs w:val="28"/>
              </w:rPr>
              <w:t xml:space="preserve">Во время повышенной солнечной активности </w:t>
            </w:r>
            <w:r w:rsidR="00B91457">
              <w:rPr>
                <w:rFonts w:ascii="Times New Roman" w:hAnsi="Times New Roman" w:cs="Times New Roman"/>
                <w:sz w:val="28"/>
                <w:szCs w:val="28"/>
              </w:rPr>
              <w:t xml:space="preserve">увеличивается </w:t>
            </w:r>
            <w:r w:rsidR="00B91457" w:rsidRPr="00B91457">
              <w:rPr>
                <w:rFonts w:ascii="Times New Roman" w:hAnsi="Times New Roman" w:cs="Times New Roman"/>
                <w:sz w:val="28"/>
                <w:szCs w:val="28"/>
              </w:rPr>
              <w:t>периодичность геофизических процес</w:t>
            </w:r>
            <w:r w:rsidR="00B91457">
              <w:rPr>
                <w:rFonts w:ascii="Times New Roman" w:hAnsi="Times New Roman" w:cs="Times New Roman"/>
                <w:sz w:val="28"/>
                <w:szCs w:val="28"/>
              </w:rPr>
              <w:t>сов</w:t>
            </w:r>
            <w:proofErr w:type="gramStart"/>
            <w:r w:rsidR="00B91457">
              <w:rPr>
                <w:rFonts w:ascii="Times New Roman" w:hAnsi="Times New Roman" w:cs="Times New Roman"/>
                <w:sz w:val="28"/>
                <w:szCs w:val="28"/>
              </w:rPr>
              <w:t xml:space="preserve"> .</w:t>
            </w:r>
            <w:proofErr w:type="gramEnd"/>
            <w:r w:rsidR="00B91457">
              <w:rPr>
                <w:rFonts w:ascii="Times New Roman" w:hAnsi="Times New Roman" w:cs="Times New Roman"/>
                <w:sz w:val="28"/>
                <w:szCs w:val="28"/>
              </w:rPr>
              <w:t xml:space="preserve"> Геофизические процессы – </w:t>
            </w:r>
            <w:r w:rsidR="00B91457" w:rsidRPr="00B91457">
              <w:rPr>
                <w:rFonts w:ascii="Times New Roman" w:hAnsi="Times New Roman" w:cs="Times New Roman"/>
                <w:sz w:val="28"/>
                <w:szCs w:val="28"/>
              </w:rPr>
              <w:t>процессы, происходящие в ат</w:t>
            </w:r>
            <w:r w:rsidR="00B91457">
              <w:rPr>
                <w:rFonts w:ascii="Times New Roman" w:hAnsi="Times New Roman" w:cs="Times New Roman"/>
                <w:sz w:val="28"/>
                <w:szCs w:val="28"/>
              </w:rPr>
              <w:t>мосфере, гидросфере и литосфере</w:t>
            </w:r>
            <w:r w:rsidR="00B91457" w:rsidRPr="00B91457">
              <w:rPr>
                <w:rFonts w:ascii="Times New Roman" w:hAnsi="Times New Roman" w:cs="Times New Roman"/>
                <w:sz w:val="28"/>
                <w:szCs w:val="28"/>
              </w:rPr>
              <w:t>(полярные сияния ,озоновые дыры,</w:t>
            </w:r>
            <w:r w:rsidR="00B91457">
              <w:rPr>
                <w:rFonts w:ascii="Times New Roman" w:hAnsi="Times New Roman" w:cs="Times New Roman"/>
                <w:sz w:val="28"/>
                <w:szCs w:val="28"/>
              </w:rPr>
              <w:t xml:space="preserve"> смерчи, землетрясения, </w:t>
            </w:r>
            <w:proofErr w:type="spellStart"/>
            <w:r w:rsidR="00B91457">
              <w:rPr>
                <w:rFonts w:ascii="Times New Roman" w:hAnsi="Times New Roman" w:cs="Times New Roman"/>
                <w:sz w:val="28"/>
                <w:szCs w:val="28"/>
              </w:rPr>
              <w:t>цунами,</w:t>
            </w:r>
            <w:r w:rsidR="00B91457" w:rsidRPr="00B91457">
              <w:rPr>
                <w:rFonts w:ascii="Times New Roman" w:hAnsi="Times New Roman" w:cs="Times New Roman"/>
                <w:sz w:val="28"/>
                <w:szCs w:val="28"/>
              </w:rPr>
              <w:t>наводнения</w:t>
            </w:r>
            <w:proofErr w:type="spellEnd"/>
            <w:r w:rsidR="00B91457" w:rsidRPr="00B91457">
              <w:rPr>
                <w:rFonts w:ascii="Times New Roman" w:hAnsi="Times New Roman" w:cs="Times New Roman"/>
                <w:sz w:val="28"/>
                <w:szCs w:val="28"/>
              </w:rPr>
              <w:t>)</w:t>
            </w:r>
            <w:r w:rsidR="00B91457">
              <w:rPr>
                <w:rFonts w:ascii="Times New Roman" w:hAnsi="Times New Roman" w:cs="Times New Roman"/>
                <w:sz w:val="28"/>
                <w:szCs w:val="28"/>
              </w:rPr>
              <w:t>.</w:t>
            </w:r>
            <w:r w:rsidR="00220BF1">
              <w:rPr>
                <w:rFonts w:ascii="Times New Roman" w:hAnsi="Times New Roman" w:cs="Times New Roman"/>
                <w:sz w:val="28"/>
                <w:szCs w:val="28"/>
              </w:rPr>
              <w:t xml:space="preserve"> К счастью поверхность Земли защищена от капризов космической погоды защитными оболочками: магнитосферой, ионосферой и </w:t>
            </w:r>
            <w:proofErr w:type="spellStart"/>
            <w:r w:rsidR="00220BF1">
              <w:rPr>
                <w:rFonts w:ascii="Times New Roman" w:hAnsi="Times New Roman" w:cs="Times New Roman"/>
                <w:sz w:val="28"/>
                <w:szCs w:val="28"/>
              </w:rPr>
              <w:t>озоносферой</w:t>
            </w:r>
            <w:proofErr w:type="spellEnd"/>
            <w:r w:rsidR="00220BF1">
              <w:rPr>
                <w:rFonts w:ascii="Times New Roman" w:hAnsi="Times New Roman" w:cs="Times New Roman"/>
                <w:sz w:val="28"/>
                <w:szCs w:val="28"/>
              </w:rPr>
              <w:t>.</w:t>
            </w:r>
          </w:p>
          <w:p w:rsidR="00516211" w:rsidRPr="00516211" w:rsidRDefault="00516211" w:rsidP="00516211">
            <w:pPr>
              <w:jc w:val="both"/>
              <w:rPr>
                <w:rFonts w:ascii="Times New Roman" w:hAnsi="Times New Roman" w:cs="Times New Roman"/>
                <w:b/>
                <w:sz w:val="28"/>
                <w:szCs w:val="28"/>
              </w:rPr>
            </w:pPr>
            <w:r w:rsidRPr="00516211">
              <w:rPr>
                <w:rFonts w:ascii="Times New Roman" w:hAnsi="Times New Roman" w:cs="Times New Roman"/>
                <w:b/>
                <w:sz w:val="28"/>
                <w:szCs w:val="28"/>
              </w:rPr>
              <w:t>5.Влияние Солнечной активности на человека.</w:t>
            </w:r>
          </w:p>
          <w:p w:rsidR="00763114" w:rsidRPr="00763114" w:rsidRDefault="00516211" w:rsidP="0052245D">
            <w:pPr>
              <w:jc w:val="both"/>
              <w:rPr>
                <w:rFonts w:ascii="Times New Roman" w:hAnsi="Times New Roman" w:cs="Times New Roman"/>
                <w:sz w:val="28"/>
                <w:szCs w:val="28"/>
              </w:rPr>
            </w:pPr>
            <w:r w:rsidRPr="00516211">
              <w:rPr>
                <w:rFonts w:ascii="Times New Roman" w:hAnsi="Times New Roman" w:cs="Times New Roman"/>
                <w:sz w:val="28"/>
                <w:szCs w:val="28"/>
              </w:rPr>
              <w:t xml:space="preserve"> </w:t>
            </w:r>
            <w:r w:rsidR="00590F16">
              <w:rPr>
                <w:rFonts w:ascii="Times New Roman" w:hAnsi="Times New Roman" w:cs="Times New Roman"/>
                <w:b/>
                <w:noProof/>
                <w:sz w:val="28"/>
                <w:szCs w:val="28"/>
                <w:lang w:eastAsia="ru-RU"/>
              </w:rPr>
              <w:drawing>
                <wp:anchor distT="0" distB="0" distL="114300" distR="114300" simplePos="0" relativeHeight="251667456" behindDoc="0" locked="0" layoutInCell="1" allowOverlap="1" wp14:anchorId="1A2B6E7E" wp14:editId="0F3A8987">
                  <wp:simplePos x="0" y="0"/>
                  <wp:positionH relativeFrom="column">
                    <wp:posOffset>55245</wp:posOffset>
                  </wp:positionH>
                  <wp:positionV relativeFrom="paragraph">
                    <wp:posOffset>470535</wp:posOffset>
                  </wp:positionV>
                  <wp:extent cx="2678430" cy="2028825"/>
                  <wp:effectExtent l="0" t="0" r="7620" b="9525"/>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годаъ.jpg"/>
                          <pic:cNvPicPr/>
                        </pic:nvPicPr>
                        <pic:blipFill>
                          <a:blip r:embed="rId13">
                            <a:extLst>
                              <a:ext uri="{28A0092B-C50C-407E-A947-70E740481C1C}">
                                <a14:useLocalDpi xmlns:a14="http://schemas.microsoft.com/office/drawing/2010/main" val="0"/>
                              </a:ext>
                            </a:extLst>
                          </a:blip>
                          <a:stretch>
                            <a:fillRect/>
                          </a:stretch>
                        </pic:blipFill>
                        <pic:spPr>
                          <a:xfrm>
                            <a:off x="0" y="0"/>
                            <a:ext cx="2678430" cy="2028825"/>
                          </a:xfrm>
                          <a:prstGeom prst="rect">
                            <a:avLst/>
                          </a:prstGeom>
                        </pic:spPr>
                      </pic:pic>
                    </a:graphicData>
                  </a:graphic>
                  <wp14:sizeRelH relativeFrom="page">
                    <wp14:pctWidth>0</wp14:pctWidth>
                  </wp14:sizeRelH>
                  <wp14:sizeRelV relativeFrom="page">
                    <wp14:pctHeight>0</wp14:pctHeight>
                  </wp14:sizeRelV>
                </wp:anchor>
              </w:drawing>
            </w:r>
            <w:r w:rsidR="00763114" w:rsidRPr="00763114">
              <w:rPr>
                <w:rFonts w:ascii="Times New Roman" w:hAnsi="Times New Roman" w:cs="Times New Roman"/>
                <w:sz w:val="28"/>
                <w:szCs w:val="28"/>
              </w:rPr>
              <w:t xml:space="preserve">В начале XX века </w:t>
            </w:r>
            <w:proofErr w:type="spellStart"/>
            <w:r w:rsidR="00763114" w:rsidRPr="00763114">
              <w:rPr>
                <w:rFonts w:ascii="Times New Roman" w:hAnsi="Times New Roman" w:cs="Times New Roman"/>
                <w:sz w:val="28"/>
                <w:szCs w:val="28"/>
              </w:rPr>
              <w:t>А.Л.Чижевским</w:t>
            </w:r>
            <w:proofErr w:type="spellEnd"/>
            <w:r w:rsidR="00763114" w:rsidRPr="00763114">
              <w:rPr>
                <w:rFonts w:ascii="Times New Roman" w:hAnsi="Times New Roman" w:cs="Times New Roman"/>
                <w:sz w:val="28"/>
                <w:szCs w:val="28"/>
              </w:rPr>
              <w:t xml:space="preserve"> и другими авторами были проведены исследования влияния солнечной активности на биосферу и человека. Итоги этих исследований были представлены в книге "Земное </w:t>
            </w:r>
            <w:r w:rsidR="0052245D">
              <w:rPr>
                <w:rFonts w:ascii="Times New Roman" w:hAnsi="Times New Roman" w:cs="Times New Roman"/>
                <w:sz w:val="28"/>
                <w:szCs w:val="28"/>
              </w:rPr>
              <w:t>эхо солнечных бурь"</w:t>
            </w:r>
            <w:r w:rsidR="0052245D">
              <w:t xml:space="preserve"> </w:t>
            </w:r>
            <w:r w:rsidR="0052245D" w:rsidRPr="0052245D">
              <w:rPr>
                <w:rFonts w:ascii="Times New Roman" w:hAnsi="Times New Roman" w:cs="Times New Roman"/>
                <w:sz w:val="28"/>
                <w:szCs w:val="28"/>
              </w:rPr>
              <w:t xml:space="preserve">большой исторический материал и обнаружил корреляцию максимумов солнечной </w:t>
            </w:r>
            <w:r w:rsidR="0052245D" w:rsidRPr="0052245D">
              <w:rPr>
                <w:rFonts w:ascii="Times New Roman" w:hAnsi="Times New Roman" w:cs="Times New Roman"/>
                <w:sz w:val="28"/>
                <w:szCs w:val="28"/>
              </w:rPr>
              <w:lastRenderedPageBreak/>
              <w:t>активности и массовых катаклизмов на Земле. Отсюда сделан вывод о влиянии 11-лет</w:t>
            </w:r>
            <w:r w:rsidR="000E0256">
              <w:rPr>
                <w:rFonts w:ascii="Times New Roman" w:hAnsi="Times New Roman" w:cs="Times New Roman"/>
                <w:sz w:val="28"/>
                <w:szCs w:val="28"/>
              </w:rPr>
              <w:t>него цикла солнечной активности</w:t>
            </w:r>
            <w:r w:rsidR="0052245D" w:rsidRPr="0052245D">
              <w:rPr>
                <w:rFonts w:ascii="Times New Roman" w:hAnsi="Times New Roman" w:cs="Times New Roman"/>
                <w:sz w:val="28"/>
                <w:szCs w:val="28"/>
              </w:rPr>
              <w:t xml:space="preserve"> на климатические</w:t>
            </w:r>
            <w:r w:rsidR="000E0256">
              <w:rPr>
                <w:rFonts w:ascii="Times New Roman" w:hAnsi="Times New Roman" w:cs="Times New Roman"/>
                <w:sz w:val="28"/>
                <w:szCs w:val="28"/>
              </w:rPr>
              <w:t xml:space="preserve"> </w:t>
            </w:r>
            <w:r w:rsidR="0052245D" w:rsidRPr="0052245D">
              <w:rPr>
                <w:rFonts w:ascii="Times New Roman" w:hAnsi="Times New Roman" w:cs="Times New Roman"/>
                <w:sz w:val="28"/>
                <w:szCs w:val="28"/>
              </w:rPr>
              <w:t xml:space="preserve">и социальные </w:t>
            </w:r>
            <w:r w:rsidR="000E0256">
              <w:rPr>
                <w:rFonts w:ascii="Times New Roman" w:hAnsi="Times New Roman" w:cs="Times New Roman"/>
                <w:sz w:val="28"/>
                <w:szCs w:val="28"/>
              </w:rPr>
              <w:t>процессы на Земле.</w:t>
            </w:r>
            <w:r>
              <w:rPr>
                <w:rFonts w:ascii="Times New Roman" w:hAnsi="Times New Roman" w:cs="Times New Roman"/>
                <w:sz w:val="28"/>
                <w:szCs w:val="28"/>
              </w:rPr>
              <w:t xml:space="preserve"> </w:t>
            </w:r>
            <w:r w:rsidR="0052245D" w:rsidRPr="0052245D">
              <w:rPr>
                <w:rFonts w:ascii="Times New Roman" w:hAnsi="Times New Roman" w:cs="Times New Roman"/>
                <w:sz w:val="28"/>
                <w:szCs w:val="28"/>
              </w:rPr>
              <w:t xml:space="preserve">В своей книге Чижевский проанализировал </w:t>
            </w:r>
            <w:r w:rsidR="0052245D">
              <w:rPr>
                <w:rFonts w:ascii="Times New Roman" w:hAnsi="Times New Roman" w:cs="Times New Roman"/>
                <w:sz w:val="28"/>
                <w:szCs w:val="28"/>
              </w:rPr>
              <w:t>и</w:t>
            </w:r>
            <w:r w:rsidR="0052245D" w:rsidRPr="0052245D">
              <w:rPr>
                <w:rFonts w:ascii="Times New Roman" w:hAnsi="Times New Roman" w:cs="Times New Roman"/>
                <w:sz w:val="28"/>
                <w:szCs w:val="28"/>
              </w:rPr>
              <w:t xml:space="preserve"> установил, что в период повышенной солнечной активности (большого количества пятен на Солнце) на Земле происходят войны, революции, стихийные бедствия, катастрофы, эпидемии, увеличивается интенсивность роста бактерий («эф</w:t>
            </w:r>
            <w:r w:rsidR="000E0256">
              <w:rPr>
                <w:rFonts w:ascii="Times New Roman" w:hAnsi="Times New Roman" w:cs="Times New Roman"/>
                <w:sz w:val="28"/>
                <w:szCs w:val="28"/>
              </w:rPr>
              <w:t xml:space="preserve">фект Чижевского — </w:t>
            </w:r>
            <w:proofErr w:type="spellStart"/>
            <w:r w:rsidR="000E0256">
              <w:rPr>
                <w:rFonts w:ascii="Times New Roman" w:hAnsi="Times New Roman" w:cs="Times New Roman"/>
                <w:sz w:val="28"/>
                <w:szCs w:val="28"/>
              </w:rPr>
              <w:t>Вельховера</w:t>
            </w:r>
            <w:proofErr w:type="spellEnd"/>
            <w:r w:rsidR="000E0256">
              <w:rPr>
                <w:rFonts w:ascii="Times New Roman" w:hAnsi="Times New Roman" w:cs="Times New Roman"/>
                <w:sz w:val="28"/>
                <w:szCs w:val="28"/>
              </w:rPr>
              <w:t>»).</w:t>
            </w:r>
            <w:r w:rsidR="00B91457">
              <w:rPr>
                <w:rFonts w:ascii="Times New Roman" w:hAnsi="Times New Roman" w:cs="Times New Roman"/>
                <w:sz w:val="28"/>
                <w:szCs w:val="28"/>
              </w:rPr>
              <w:t xml:space="preserve"> </w:t>
            </w:r>
            <w:r w:rsidR="0052245D" w:rsidRPr="0052245D">
              <w:rPr>
                <w:rFonts w:ascii="Times New Roman" w:hAnsi="Times New Roman" w:cs="Times New Roman"/>
                <w:sz w:val="28"/>
                <w:szCs w:val="28"/>
              </w:rPr>
              <w:t>«Астронома, читающего эпидемиологию холеры, — пишет Чижевский, — невольно изумляет тот факт, что хорошо знакомые ему годы солнечных бурь и ураганов вызывают столь великие бедственные явления и, наоборот, годы солнечного успокоения и мира совпадают с годами освобождения человека от безграничного ужаса перед этим неодолимым невидимым врагом».</w:t>
            </w:r>
            <w:r>
              <w:t xml:space="preserve"> </w:t>
            </w:r>
            <w:r w:rsidRPr="00516211">
              <w:rPr>
                <w:rFonts w:ascii="Times New Roman" w:hAnsi="Times New Roman" w:cs="Times New Roman"/>
                <w:sz w:val="28"/>
                <w:szCs w:val="28"/>
              </w:rPr>
              <w:t xml:space="preserve">В работах неоднократно упомянутого А. Чижевского было доказано, что возмущения на Солнце (извержения, взрывы, вспышки) тотчас же оказывают действие на нервную систему людей. Более поздние исследователи данного вопроса дополнили его новыми данными. Оказалось, что микро пульсации магнитного поля Земли, вызванные солнечным ветром, </w:t>
            </w:r>
            <w:proofErr w:type="spellStart"/>
            <w:r w:rsidRPr="00516211">
              <w:rPr>
                <w:rFonts w:ascii="Times New Roman" w:hAnsi="Times New Roman" w:cs="Times New Roman"/>
                <w:sz w:val="28"/>
                <w:szCs w:val="28"/>
              </w:rPr>
              <w:t>накладываясь</w:t>
            </w:r>
            <w:proofErr w:type="spellEnd"/>
            <w:r w:rsidRPr="00516211">
              <w:rPr>
                <w:rFonts w:ascii="Times New Roman" w:hAnsi="Times New Roman" w:cs="Times New Roman"/>
                <w:sz w:val="28"/>
                <w:szCs w:val="28"/>
              </w:rPr>
              <w:t xml:space="preserve"> на магнитные бури и ураганы, заметно сказываются на нервном состоянии человека. При частоте пульсации 2-3 Гц увеличивается время реакции на внешние световые и звуковые сигналы, появляется заторможенность, медлительность, ухудшается сообразительность. Это становится причиной несчастных случаев и травматизма на транспорте. Частота в 1 Гц влияет на психику иным образом — вызывает тоску без видимых причин, страх вплоть до паники. С микро пульсациями также связывают увеличение числа заболеваний сердечно - сосудистой системы человека.</w:t>
            </w:r>
          </w:p>
          <w:p w:rsidR="00B14B34" w:rsidRPr="00B14B34" w:rsidRDefault="00763114" w:rsidP="00B14B34">
            <w:pPr>
              <w:jc w:val="both"/>
              <w:rPr>
                <w:rFonts w:ascii="Times New Roman" w:hAnsi="Times New Roman" w:cs="Times New Roman"/>
                <w:sz w:val="28"/>
                <w:szCs w:val="28"/>
              </w:rPr>
            </w:pPr>
            <w:r w:rsidRPr="00763114">
              <w:rPr>
                <w:rFonts w:ascii="Times New Roman" w:hAnsi="Times New Roman" w:cs="Times New Roman"/>
                <w:sz w:val="28"/>
                <w:szCs w:val="28"/>
              </w:rPr>
              <w:t xml:space="preserve"> </w:t>
            </w:r>
            <w:r w:rsidR="00570C88">
              <w:rPr>
                <w:rFonts w:ascii="Times New Roman" w:hAnsi="Times New Roman" w:cs="Times New Roman"/>
                <w:sz w:val="28"/>
                <w:szCs w:val="28"/>
              </w:rPr>
              <w:t>Евгений Буянов</w:t>
            </w:r>
            <w:r w:rsidR="007F0677">
              <w:rPr>
                <w:rFonts w:ascii="Times New Roman" w:hAnsi="Times New Roman" w:cs="Times New Roman"/>
                <w:sz w:val="28"/>
                <w:szCs w:val="28"/>
              </w:rPr>
              <w:t xml:space="preserve"> – Питерский ученый, мастер спорта по туризму в своей статье</w:t>
            </w:r>
            <w:r w:rsidR="00570C88">
              <w:rPr>
                <w:rFonts w:ascii="Times New Roman" w:hAnsi="Times New Roman" w:cs="Times New Roman"/>
                <w:sz w:val="28"/>
                <w:szCs w:val="28"/>
              </w:rPr>
              <w:t>: «</w:t>
            </w:r>
            <w:r w:rsidR="007F0677" w:rsidRPr="007F0677">
              <w:rPr>
                <w:rFonts w:ascii="Times New Roman" w:hAnsi="Times New Roman" w:cs="Times New Roman"/>
                <w:sz w:val="28"/>
                <w:szCs w:val="28"/>
              </w:rPr>
              <w:t>24-й</w:t>
            </w:r>
            <w:r w:rsidR="007F0677">
              <w:rPr>
                <w:rFonts w:ascii="Times New Roman" w:hAnsi="Times New Roman" w:cs="Times New Roman"/>
                <w:sz w:val="28"/>
                <w:szCs w:val="28"/>
              </w:rPr>
              <w:t xml:space="preserve"> цикл солнечной активности и </w:t>
            </w:r>
            <w:r w:rsidR="007F0677" w:rsidRPr="007F0677">
              <w:rPr>
                <w:rFonts w:ascii="Times New Roman" w:hAnsi="Times New Roman" w:cs="Times New Roman"/>
                <w:sz w:val="28"/>
                <w:szCs w:val="28"/>
              </w:rPr>
              <w:t xml:space="preserve"> пик аварийности</w:t>
            </w:r>
            <w:proofErr w:type="gramStart"/>
            <w:r w:rsidR="005333C5">
              <w:rPr>
                <w:rFonts w:ascii="Times New Roman" w:hAnsi="Times New Roman" w:cs="Times New Roman"/>
                <w:sz w:val="28"/>
                <w:szCs w:val="28"/>
              </w:rPr>
              <w:t xml:space="preserve"> .</w:t>
            </w:r>
            <w:proofErr w:type="gramEnd"/>
            <w:r w:rsidR="005333C5">
              <w:rPr>
                <w:rFonts w:ascii="Times New Roman" w:hAnsi="Times New Roman" w:cs="Times New Roman"/>
                <w:sz w:val="28"/>
                <w:szCs w:val="28"/>
              </w:rPr>
              <w:t xml:space="preserve">» : </w:t>
            </w:r>
            <w:r w:rsidR="00570C88">
              <w:rPr>
                <w:rFonts w:ascii="Times New Roman" w:hAnsi="Times New Roman" w:cs="Times New Roman"/>
                <w:sz w:val="28"/>
                <w:szCs w:val="28"/>
              </w:rPr>
              <w:t xml:space="preserve"> говорит</w:t>
            </w:r>
            <w:r w:rsidR="00B14B34" w:rsidRPr="00B14B34">
              <w:rPr>
                <w:rFonts w:ascii="Times New Roman" w:hAnsi="Times New Roman" w:cs="Times New Roman"/>
                <w:sz w:val="28"/>
                <w:szCs w:val="28"/>
              </w:rPr>
              <w:t xml:space="preserve"> о связи аварийности в туризме</w:t>
            </w:r>
            <w:r w:rsidR="00570C88">
              <w:rPr>
                <w:rFonts w:ascii="Times New Roman" w:hAnsi="Times New Roman" w:cs="Times New Roman"/>
                <w:sz w:val="28"/>
                <w:szCs w:val="28"/>
              </w:rPr>
              <w:t xml:space="preserve"> и альпинизме с пиками СА Он описывает</w:t>
            </w:r>
            <w:r w:rsidR="00B14B34" w:rsidRPr="00B14B34">
              <w:rPr>
                <w:rFonts w:ascii="Times New Roman" w:hAnsi="Times New Roman" w:cs="Times New Roman"/>
                <w:sz w:val="28"/>
                <w:szCs w:val="28"/>
              </w:rPr>
              <w:t xml:space="preserve"> расследование причин и хода Трагедии группы Дятлова. Эта крупная туристская катастрофа произошла на аномально мощном пике СА 1957-1959 годов (19-й пик СА), - самом мощном за всю историю наблюдения СА (число Вольфа: 190). Она произошла на аномальном пике аварийности в туризме, причём в те же годы наблюдался и резкий скачок аварийности в альпинизме. Резко увеличилось и количество погибших, и число крупных трагед</w:t>
            </w:r>
            <w:r w:rsidR="00570C88">
              <w:rPr>
                <w:rFonts w:ascii="Times New Roman" w:hAnsi="Times New Roman" w:cs="Times New Roman"/>
                <w:sz w:val="28"/>
                <w:szCs w:val="28"/>
              </w:rPr>
              <w:t xml:space="preserve">ий с гибелью целых групп. </w:t>
            </w:r>
            <w:r w:rsidR="00B14B34" w:rsidRPr="00B14B34">
              <w:rPr>
                <w:rFonts w:ascii="Times New Roman" w:hAnsi="Times New Roman" w:cs="Times New Roman"/>
                <w:sz w:val="28"/>
                <w:szCs w:val="28"/>
              </w:rPr>
              <w:t xml:space="preserve"> Трагические последствия заставили серьёзно пересмотреть и улучшить организационные меры, и волну аварийности удалось сбить. Сейчас ясно, что аварийность тогда уменьшилась и из-за спада солнечной активности до следующего пика </w:t>
            </w:r>
            <w:r w:rsidR="00B14B34" w:rsidRPr="00B14B34">
              <w:rPr>
                <w:rFonts w:ascii="Times New Roman" w:hAnsi="Times New Roman" w:cs="Times New Roman"/>
                <w:sz w:val="28"/>
                <w:szCs w:val="28"/>
              </w:rPr>
              <w:lastRenderedPageBreak/>
              <w:t>СА.</w:t>
            </w:r>
          </w:p>
          <w:p w:rsidR="00B14B34" w:rsidRPr="00B14B34" w:rsidRDefault="00570C88" w:rsidP="00B14B34">
            <w:pPr>
              <w:jc w:val="both"/>
              <w:rPr>
                <w:rFonts w:ascii="Times New Roman" w:hAnsi="Times New Roman" w:cs="Times New Roman"/>
                <w:sz w:val="28"/>
                <w:szCs w:val="28"/>
              </w:rPr>
            </w:pPr>
            <w:r>
              <w:rPr>
                <w:rFonts w:ascii="Times New Roman" w:hAnsi="Times New Roman" w:cs="Times New Roman"/>
                <w:sz w:val="28"/>
                <w:szCs w:val="28"/>
              </w:rPr>
              <w:t xml:space="preserve"> </w:t>
            </w:r>
            <w:r w:rsidR="00B14B34" w:rsidRPr="00B14B34">
              <w:rPr>
                <w:rFonts w:ascii="Times New Roman" w:hAnsi="Times New Roman" w:cs="Times New Roman"/>
                <w:sz w:val="28"/>
                <w:szCs w:val="28"/>
              </w:rPr>
              <w:t xml:space="preserve">По данной в книге «Мы вас помним» (Стариков Г.А, </w:t>
            </w:r>
            <w:proofErr w:type="spellStart"/>
            <w:r w:rsidR="00B14B34" w:rsidRPr="00B14B34">
              <w:rPr>
                <w:rFonts w:ascii="Times New Roman" w:hAnsi="Times New Roman" w:cs="Times New Roman"/>
                <w:sz w:val="28"/>
                <w:szCs w:val="28"/>
              </w:rPr>
              <w:t>Шатаев</w:t>
            </w:r>
            <w:proofErr w:type="spellEnd"/>
            <w:r w:rsidR="00B14B34" w:rsidRPr="00B14B34">
              <w:rPr>
                <w:rFonts w:ascii="Times New Roman" w:hAnsi="Times New Roman" w:cs="Times New Roman"/>
                <w:sz w:val="28"/>
                <w:szCs w:val="28"/>
              </w:rPr>
              <w:t xml:space="preserve"> В.Н., М., изд. Балабанова, 2010 г.) статистике аварийности в альпинизме, по известной статистике аварийнос</w:t>
            </w:r>
            <w:r w:rsidR="00B91457">
              <w:rPr>
                <w:rFonts w:ascii="Times New Roman" w:hAnsi="Times New Roman" w:cs="Times New Roman"/>
                <w:sz w:val="28"/>
                <w:szCs w:val="28"/>
              </w:rPr>
              <w:t>ти в туризме</w:t>
            </w:r>
            <w:r w:rsidR="00B14B34" w:rsidRPr="00B14B34">
              <w:rPr>
                <w:rFonts w:ascii="Times New Roman" w:hAnsi="Times New Roman" w:cs="Times New Roman"/>
                <w:sz w:val="28"/>
                <w:szCs w:val="28"/>
              </w:rPr>
              <w:t>, а также</w:t>
            </w:r>
            <w:r w:rsidR="00B91457">
              <w:rPr>
                <w:rFonts w:ascii="Times New Roman" w:hAnsi="Times New Roman" w:cs="Times New Roman"/>
                <w:sz w:val="28"/>
                <w:szCs w:val="28"/>
              </w:rPr>
              <w:t xml:space="preserve"> по данным о наблюдениях СА </w:t>
            </w:r>
            <w:r w:rsidR="005333C5">
              <w:rPr>
                <w:rFonts w:ascii="Times New Roman" w:hAnsi="Times New Roman" w:cs="Times New Roman"/>
                <w:sz w:val="28"/>
                <w:szCs w:val="28"/>
              </w:rPr>
              <w:t>был построены</w:t>
            </w:r>
            <w:r w:rsidR="00B14B34" w:rsidRPr="00B14B34">
              <w:rPr>
                <w:rFonts w:ascii="Times New Roman" w:hAnsi="Times New Roman" w:cs="Times New Roman"/>
                <w:sz w:val="28"/>
                <w:szCs w:val="28"/>
              </w:rPr>
              <w:t xml:space="preserve"> графики зависимости СА и авари</w:t>
            </w:r>
            <w:r w:rsidR="005333C5">
              <w:rPr>
                <w:rFonts w:ascii="Times New Roman" w:hAnsi="Times New Roman" w:cs="Times New Roman"/>
                <w:sz w:val="28"/>
                <w:szCs w:val="28"/>
              </w:rPr>
              <w:t>йности</w:t>
            </w:r>
            <w:proofErr w:type="gramStart"/>
            <w:r w:rsidR="005333C5">
              <w:rPr>
                <w:rFonts w:ascii="Times New Roman" w:hAnsi="Times New Roman" w:cs="Times New Roman"/>
                <w:sz w:val="28"/>
                <w:szCs w:val="28"/>
              </w:rPr>
              <w:t xml:space="preserve"> .</w:t>
            </w:r>
            <w:proofErr w:type="gramEnd"/>
          </w:p>
          <w:p w:rsidR="00B14B34" w:rsidRPr="00B14B34" w:rsidRDefault="00AA753F" w:rsidP="00B14B34">
            <w:pPr>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4D1949C7" wp14:editId="5E304570">
                  <wp:extent cx="5715000" cy="8461481"/>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8810" cy="8467122"/>
                          </a:xfrm>
                          <a:prstGeom prst="rect">
                            <a:avLst/>
                          </a:prstGeom>
                          <a:noFill/>
                        </pic:spPr>
                      </pic:pic>
                    </a:graphicData>
                  </a:graphic>
                </wp:inline>
              </w:drawing>
            </w:r>
          </w:p>
          <w:p w:rsidR="005333C5" w:rsidRDefault="003636B1" w:rsidP="005333C5">
            <w:pPr>
              <w:jc w:val="both"/>
              <w:rPr>
                <w:rFonts w:ascii="Times New Roman" w:hAnsi="Times New Roman" w:cs="Times New Roman"/>
                <w:sz w:val="28"/>
                <w:szCs w:val="28"/>
              </w:rPr>
            </w:pPr>
            <w:proofErr w:type="gramStart"/>
            <w:r w:rsidRPr="003636B1">
              <w:rPr>
                <w:rFonts w:ascii="Times New Roman" w:hAnsi="Times New Roman" w:cs="Times New Roman"/>
                <w:sz w:val="28"/>
                <w:szCs w:val="28"/>
              </w:rPr>
              <w:t>По графикам видно, что на пиках СА превышение уровня относительной аварийности в альпинизме над «средним» за текущий цикл значением  составляет</w:t>
            </w:r>
            <w:r>
              <w:rPr>
                <w:rFonts w:ascii="Times New Roman" w:hAnsi="Times New Roman" w:cs="Times New Roman"/>
                <w:sz w:val="28"/>
                <w:szCs w:val="28"/>
              </w:rPr>
              <w:t xml:space="preserve"> от</w:t>
            </w:r>
            <w:r w:rsidR="005333C5">
              <w:rPr>
                <w:rFonts w:ascii="Times New Roman" w:hAnsi="Times New Roman" w:cs="Times New Roman"/>
                <w:sz w:val="28"/>
                <w:szCs w:val="28"/>
              </w:rPr>
              <w:t xml:space="preserve"> </w:t>
            </w:r>
            <w:r w:rsidR="00B91457">
              <w:rPr>
                <w:rFonts w:ascii="Times New Roman" w:hAnsi="Times New Roman" w:cs="Times New Roman"/>
                <w:sz w:val="28"/>
                <w:szCs w:val="28"/>
              </w:rPr>
              <w:t>35 до 100 процентов</w:t>
            </w:r>
            <w:r w:rsidR="005333C5" w:rsidRPr="005333C5">
              <w:rPr>
                <w:rFonts w:ascii="Times New Roman" w:hAnsi="Times New Roman" w:cs="Times New Roman"/>
                <w:sz w:val="28"/>
                <w:szCs w:val="28"/>
              </w:rPr>
              <w:t>).</w:t>
            </w:r>
            <w:proofErr w:type="gramEnd"/>
          </w:p>
          <w:p w:rsidR="00516211" w:rsidRDefault="00572D99" w:rsidP="00B91457">
            <w:pPr>
              <w:spacing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Благодаря усилиям российских ученых из Института биохимической физики Российской академии наук установлено,</w:t>
            </w:r>
            <w:r w:rsidR="00EC3F04" w:rsidRPr="00EC3F04">
              <w:rPr>
                <w:rFonts w:ascii="Times New Roman" w:hAnsi="Times New Roman" w:cs="Times New Roman"/>
                <w:sz w:val="28"/>
                <w:szCs w:val="28"/>
              </w:rPr>
              <w:t xml:space="preserve"> что в день, когда на Солнце происходит вспышка, число случаев инфаркта миокарда увеличивается примерно вдвое и достигает максимума на следующий день после вспышки, когда начинается магнитосферная буря. В дни усиления солнечной активности увеличивается количество случаев суицида, у тяжелобольных снижается активность иммунной системы, обостряются маниакальные наклонности у пс</w:t>
            </w:r>
            <w:r w:rsidR="00516211">
              <w:rPr>
                <w:rFonts w:ascii="Times New Roman" w:hAnsi="Times New Roman" w:cs="Times New Roman"/>
                <w:sz w:val="28"/>
                <w:szCs w:val="28"/>
              </w:rPr>
              <w:t>ихически больных людей.</w:t>
            </w:r>
          </w:p>
          <w:p w:rsidR="00763114" w:rsidRDefault="00EC3F04" w:rsidP="007F0677">
            <w:pPr>
              <w:jc w:val="both"/>
              <w:rPr>
                <w:rFonts w:ascii="Times New Roman" w:hAnsi="Times New Roman" w:cs="Times New Roman"/>
                <w:sz w:val="28"/>
                <w:szCs w:val="28"/>
              </w:rPr>
            </w:pPr>
            <w:r w:rsidRPr="00EC3F04">
              <w:rPr>
                <w:rFonts w:ascii="Times New Roman" w:hAnsi="Times New Roman" w:cs="Times New Roman"/>
                <w:sz w:val="28"/>
                <w:szCs w:val="28"/>
              </w:rPr>
              <w:t xml:space="preserve">Таким образом, на основании научных исследований, можно прийти к выводу, что солнечная активность является одним из факторов роста эпидемий, оказывает влияние на нервную систему человека и может способствовать увеличению смертности </w:t>
            </w:r>
            <w:r w:rsidR="00516211">
              <w:rPr>
                <w:rFonts w:ascii="Times New Roman" w:hAnsi="Times New Roman" w:cs="Times New Roman"/>
                <w:sz w:val="28"/>
                <w:szCs w:val="28"/>
              </w:rPr>
              <w:t>среди народонаселения.</w:t>
            </w:r>
            <w:r w:rsidRPr="001C75F5">
              <w:rPr>
                <w:rFonts w:ascii="Times New Roman" w:hAnsi="Times New Roman" w:cs="Times New Roman"/>
                <w:sz w:val="28"/>
                <w:szCs w:val="28"/>
              </w:rPr>
              <w:t xml:space="preserve"> Солнце является основой жизни на Земле. Это неоспоримый факт. Солнце, а главным образом солнечная активность и солнечный свет оказывают влияние на жизнь животных, их жизнь зависит от Солнца. Опираясь на научные исследования, мы пришли к выводу, что солнечная активность является одним из факторов роста эпидемий и увеличения заболеваний и смертности среди людей. Т.е. человек, что очевидно, в той или иной мере зависим от состояния светила, например</w:t>
            </w:r>
            <w:proofErr w:type="gramStart"/>
            <w:r w:rsidRPr="001C75F5">
              <w:rPr>
                <w:rFonts w:ascii="Times New Roman" w:hAnsi="Times New Roman" w:cs="Times New Roman"/>
                <w:sz w:val="28"/>
                <w:szCs w:val="28"/>
              </w:rPr>
              <w:t>,</w:t>
            </w:r>
            <w:proofErr w:type="gramEnd"/>
            <w:r w:rsidRPr="001C75F5">
              <w:rPr>
                <w:rFonts w:ascii="Times New Roman" w:hAnsi="Times New Roman" w:cs="Times New Roman"/>
                <w:sz w:val="28"/>
                <w:szCs w:val="28"/>
              </w:rPr>
              <w:t xml:space="preserve"> мы очень подвержены влиянию магнитных бурь, которые происходят в результате вспышек на Солнце. К тому же, процесс образования пятен на Солнце, по-видимому, влияет на интенсивность эпидемий. Итак, на основании примеров, предложенных в данной работе, мы ещё раз убедились в том, что без Солнца жизнь на Земле невозможна, в том числе выживание человека, как биологического вида, животных, а также растений. Ведь именно животные, человек и растения являются составляющими биологической жизни на планете Земля.</w:t>
            </w:r>
          </w:p>
          <w:p w:rsidR="00B91457" w:rsidRDefault="00B91457" w:rsidP="007F0677">
            <w:pPr>
              <w:jc w:val="both"/>
              <w:rPr>
                <w:rFonts w:ascii="Times New Roman" w:hAnsi="Times New Roman" w:cs="Times New Roman"/>
                <w:b/>
                <w:sz w:val="28"/>
                <w:szCs w:val="28"/>
              </w:rPr>
            </w:pPr>
          </w:p>
          <w:p w:rsidR="004A6FD4" w:rsidRDefault="004A6FD4" w:rsidP="007F0677">
            <w:pPr>
              <w:jc w:val="both"/>
              <w:rPr>
                <w:rFonts w:ascii="Times New Roman" w:hAnsi="Times New Roman" w:cs="Times New Roman"/>
                <w:b/>
                <w:sz w:val="28"/>
                <w:szCs w:val="28"/>
              </w:rPr>
            </w:pPr>
          </w:p>
          <w:p w:rsidR="00B91457" w:rsidRDefault="00B91457" w:rsidP="007F0677">
            <w:pPr>
              <w:jc w:val="both"/>
              <w:rPr>
                <w:rFonts w:ascii="Times New Roman" w:hAnsi="Times New Roman" w:cs="Times New Roman"/>
                <w:b/>
                <w:sz w:val="28"/>
                <w:szCs w:val="28"/>
              </w:rPr>
            </w:pPr>
          </w:p>
          <w:p w:rsidR="00B91457" w:rsidRDefault="00B91457" w:rsidP="007F0677">
            <w:pPr>
              <w:jc w:val="both"/>
              <w:rPr>
                <w:rFonts w:ascii="Times New Roman" w:hAnsi="Times New Roman" w:cs="Times New Roman"/>
                <w:b/>
                <w:sz w:val="28"/>
                <w:szCs w:val="28"/>
              </w:rPr>
            </w:pPr>
          </w:p>
          <w:p w:rsidR="00B91457" w:rsidRDefault="00B91457" w:rsidP="007F0677">
            <w:pPr>
              <w:jc w:val="both"/>
              <w:rPr>
                <w:rFonts w:ascii="Times New Roman" w:hAnsi="Times New Roman" w:cs="Times New Roman"/>
                <w:b/>
                <w:sz w:val="28"/>
                <w:szCs w:val="28"/>
              </w:rPr>
            </w:pPr>
          </w:p>
          <w:p w:rsidR="00B91457" w:rsidRDefault="00B91457" w:rsidP="007F0677">
            <w:pPr>
              <w:jc w:val="both"/>
              <w:rPr>
                <w:rFonts w:ascii="Times New Roman" w:hAnsi="Times New Roman" w:cs="Times New Roman"/>
                <w:b/>
                <w:sz w:val="28"/>
                <w:szCs w:val="28"/>
              </w:rPr>
            </w:pPr>
          </w:p>
          <w:p w:rsidR="00B91457" w:rsidRDefault="00B91457" w:rsidP="007F0677">
            <w:pPr>
              <w:jc w:val="both"/>
              <w:rPr>
                <w:rFonts w:ascii="Times New Roman" w:hAnsi="Times New Roman" w:cs="Times New Roman"/>
                <w:b/>
                <w:sz w:val="28"/>
                <w:szCs w:val="28"/>
              </w:rPr>
            </w:pPr>
          </w:p>
          <w:p w:rsidR="00B91457" w:rsidRDefault="00B91457" w:rsidP="007F0677">
            <w:pPr>
              <w:jc w:val="both"/>
              <w:rPr>
                <w:rFonts w:ascii="Times New Roman" w:hAnsi="Times New Roman" w:cs="Times New Roman"/>
                <w:b/>
                <w:sz w:val="28"/>
                <w:szCs w:val="28"/>
              </w:rPr>
            </w:pPr>
          </w:p>
          <w:p w:rsidR="00505114" w:rsidRDefault="00505114" w:rsidP="007F0677">
            <w:pPr>
              <w:jc w:val="both"/>
              <w:rPr>
                <w:rFonts w:ascii="Times New Roman" w:hAnsi="Times New Roman" w:cs="Times New Roman"/>
                <w:b/>
                <w:sz w:val="28"/>
                <w:szCs w:val="28"/>
              </w:rPr>
            </w:pPr>
            <w:r>
              <w:rPr>
                <w:rFonts w:ascii="Times New Roman" w:hAnsi="Times New Roman" w:cs="Times New Roman"/>
                <w:b/>
                <w:sz w:val="28"/>
                <w:szCs w:val="28"/>
              </w:rPr>
              <w:lastRenderedPageBreak/>
              <w:t>Практическая часть</w:t>
            </w:r>
          </w:p>
          <w:p w:rsidR="00505114" w:rsidRPr="00505114" w:rsidRDefault="00505114" w:rsidP="007F0677">
            <w:pPr>
              <w:jc w:val="both"/>
              <w:rPr>
                <w:rFonts w:ascii="Times New Roman" w:hAnsi="Times New Roman" w:cs="Times New Roman"/>
                <w:b/>
                <w:sz w:val="28"/>
                <w:szCs w:val="28"/>
              </w:rPr>
            </w:pPr>
          </w:p>
        </w:tc>
      </w:tr>
    </w:tbl>
    <w:p w:rsidR="00EC36D6" w:rsidRPr="00424A13" w:rsidRDefault="00424A13" w:rsidP="00524256">
      <w:pPr>
        <w:jc w:val="both"/>
        <w:rPr>
          <w:rFonts w:ascii="Times New Roman" w:hAnsi="Times New Roman" w:cs="Times New Roman"/>
          <w:b/>
          <w:sz w:val="28"/>
          <w:szCs w:val="28"/>
        </w:rPr>
      </w:pPr>
      <w:r w:rsidRPr="00424A13">
        <w:rPr>
          <w:rFonts w:ascii="Times New Roman" w:hAnsi="Times New Roman" w:cs="Times New Roman"/>
          <w:b/>
          <w:sz w:val="28"/>
          <w:szCs w:val="28"/>
        </w:rPr>
        <w:lastRenderedPageBreak/>
        <w:t>1.Методическое пособие</w:t>
      </w:r>
    </w:p>
    <w:p w:rsidR="00015184" w:rsidRPr="00015184" w:rsidRDefault="00015184" w:rsidP="00015184">
      <w:pPr>
        <w:spacing w:after="0" w:line="240" w:lineRule="auto"/>
        <w:ind w:firstLine="720"/>
        <w:jc w:val="both"/>
        <w:rPr>
          <w:rFonts w:ascii="Times New Roman" w:eastAsia="Times New Roman" w:hAnsi="Times New Roman" w:cs="Times New Roman"/>
          <w:b/>
          <w:bCs/>
          <w:sz w:val="24"/>
          <w:szCs w:val="24"/>
          <w:u w:val="single"/>
        </w:rPr>
      </w:pPr>
    </w:p>
    <w:p w:rsidR="00015184" w:rsidRPr="00015184" w:rsidRDefault="00015184" w:rsidP="00015184">
      <w:pPr>
        <w:spacing w:after="0" w:line="240" w:lineRule="auto"/>
        <w:ind w:firstLine="720"/>
        <w:jc w:val="both"/>
        <w:rPr>
          <w:rFonts w:ascii="Times New Roman" w:eastAsia="Times New Roman" w:hAnsi="Times New Roman" w:cs="Times New Roman"/>
          <w:sz w:val="24"/>
          <w:szCs w:val="24"/>
        </w:rPr>
      </w:pPr>
      <w:r w:rsidRPr="00015184">
        <w:rPr>
          <w:rFonts w:ascii="Times New Roman" w:eastAsia="Times New Roman" w:hAnsi="Times New Roman" w:cs="Times New Roman"/>
          <w:b/>
          <w:bCs/>
          <w:sz w:val="24"/>
          <w:szCs w:val="24"/>
          <w:u w:val="single"/>
        </w:rPr>
        <w:t>Задание 1.</w:t>
      </w:r>
      <w:r w:rsidRPr="00015184">
        <w:rPr>
          <w:rFonts w:ascii="Times New Roman" w:eastAsia="Times New Roman" w:hAnsi="Times New Roman" w:cs="Times New Roman"/>
          <w:sz w:val="24"/>
          <w:szCs w:val="24"/>
        </w:rPr>
        <w:t xml:space="preserve"> Подсчитать число Вольфа </w:t>
      </w:r>
      <w:r w:rsidRPr="00015184">
        <w:rPr>
          <w:rFonts w:ascii="Times New Roman" w:eastAsia="Times New Roman" w:hAnsi="Times New Roman" w:cs="Times New Roman"/>
          <w:i/>
          <w:sz w:val="24"/>
          <w:szCs w:val="24"/>
          <w:lang w:val="en-US"/>
        </w:rPr>
        <w:t>W</w:t>
      </w:r>
      <w:r w:rsidRPr="00015184">
        <w:rPr>
          <w:rFonts w:ascii="Times New Roman" w:eastAsia="Times New Roman" w:hAnsi="Times New Roman" w:cs="Times New Roman"/>
          <w:sz w:val="24"/>
          <w:szCs w:val="24"/>
        </w:rPr>
        <w:t xml:space="preserve">  по фотографиям Солнца. Сравнить с табличными данными о числе Вольфа за последние два года. Сделать вывод о проявлениях солнечной активности за наблюдаемый 23 цикл солнечной активности, и за 2015 год.</w:t>
      </w:r>
    </w:p>
    <w:p w:rsidR="00015184" w:rsidRPr="00015184" w:rsidRDefault="00015184" w:rsidP="00015184">
      <w:pPr>
        <w:spacing w:after="0" w:line="240" w:lineRule="auto"/>
        <w:ind w:firstLine="720"/>
        <w:jc w:val="both"/>
        <w:rPr>
          <w:rFonts w:ascii="Times New Roman" w:eastAsia="Times New Roman" w:hAnsi="Times New Roman" w:cs="Times New Roman"/>
          <w:sz w:val="24"/>
          <w:szCs w:val="24"/>
        </w:rPr>
      </w:pPr>
      <w:r w:rsidRPr="00015184">
        <w:rPr>
          <w:rFonts w:ascii="Times New Roman" w:eastAsia="Times New Roman" w:hAnsi="Times New Roman" w:cs="Times New Roman"/>
          <w:sz w:val="24"/>
          <w:szCs w:val="24"/>
        </w:rPr>
        <w:t xml:space="preserve">Число Вольфа – Визуальные среднемесячные индексы солнечной активности в 2000–2004 году  взять </w:t>
      </w:r>
      <w:proofErr w:type="gramStart"/>
      <w:r w:rsidRPr="00015184">
        <w:rPr>
          <w:rFonts w:ascii="Times New Roman" w:eastAsia="Times New Roman" w:hAnsi="Times New Roman" w:cs="Times New Roman"/>
          <w:sz w:val="24"/>
          <w:szCs w:val="24"/>
        </w:rPr>
        <w:t>из</w:t>
      </w:r>
      <w:proofErr w:type="gramEnd"/>
      <w:r w:rsidRPr="00015184">
        <w:rPr>
          <w:rFonts w:ascii="Times New Roman" w:eastAsia="Times New Roman" w:hAnsi="Times New Roman" w:cs="Times New Roman"/>
          <w:sz w:val="24"/>
          <w:szCs w:val="24"/>
        </w:rPr>
        <w:t xml:space="preserve"> «Справочные данные о солнечной активности».</w:t>
      </w:r>
    </w:p>
    <w:p w:rsidR="00015184" w:rsidRPr="00015184" w:rsidRDefault="00015184" w:rsidP="00015184">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ru-RU"/>
        </w:rPr>
        <w:drawing>
          <wp:inline distT="0" distB="0" distL="0" distR="0">
            <wp:extent cx="3800475" cy="2895600"/>
            <wp:effectExtent l="0" t="0" r="9525" b="0"/>
            <wp:docPr id="17" name="Рисунок 17" descr="bigsunspot_gral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gsunspot_gralak"/>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00475" cy="2895600"/>
                    </a:xfrm>
                    <a:prstGeom prst="rect">
                      <a:avLst/>
                    </a:prstGeom>
                    <a:noFill/>
                    <a:ln>
                      <a:noFill/>
                    </a:ln>
                  </pic:spPr>
                </pic:pic>
              </a:graphicData>
            </a:graphic>
          </wp:inline>
        </w:drawing>
      </w:r>
    </w:p>
    <w:p w:rsidR="00015184" w:rsidRPr="00015184" w:rsidRDefault="00015184" w:rsidP="00015184">
      <w:pPr>
        <w:spacing w:before="100" w:beforeAutospacing="1" w:after="100" w:afterAutospacing="1" w:line="240" w:lineRule="auto"/>
        <w:jc w:val="center"/>
        <w:rPr>
          <w:rFonts w:ascii="Times New Roman" w:eastAsia="Times New Roman" w:hAnsi="Times New Roman" w:cs="Times New Roman"/>
          <w:i/>
          <w:sz w:val="24"/>
          <w:szCs w:val="24"/>
        </w:rPr>
      </w:pPr>
      <w:r w:rsidRPr="00015184">
        <w:rPr>
          <w:rFonts w:ascii="Times New Roman" w:eastAsia="Times New Roman" w:hAnsi="Times New Roman" w:cs="Times New Roman"/>
          <w:i/>
          <w:sz w:val="24"/>
          <w:szCs w:val="24"/>
        </w:rPr>
        <w:t>Рис. 2. Март 2001 года.</w:t>
      </w:r>
    </w:p>
    <w:p w:rsidR="00015184" w:rsidRPr="00015184" w:rsidRDefault="00015184" w:rsidP="000151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ru-RU"/>
        </w:rPr>
        <w:drawing>
          <wp:inline distT="0" distB="0" distL="0" distR="0">
            <wp:extent cx="3514725" cy="2809875"/>
            <wp:effectExtent l="0" t="0" r="9525" b="9525"/>
            <wp:docPr id="16" name="Рисунок 16" descr="пятна на Солнц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ятна на Солнце"/>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14725" cy="2809875"/>
                    </a:xfrm>
                    <a:prstGeom prst="rect">
                      <a:avLst/>
                    </a:prstGeom>
                    <a:noFill/>
                    <a:ln>
                      <a:noFill/>
                    </a:ln>
                  </pic:spPr>
                </pic:pic>
              </a:graphicData>
            </a:graphic>
          </wp:inline>
        </w:drawing>
      </w:r>
    </w:p>
    <w:p w:rsidR="00015184" w:rsidRPr="00015184" w:rsidRDefault="00015184" w:rsidP="00015184">
      <w:pPr>
        <w:spacing w:after="0" w:line="240" w:lineRule="auto"/>
        <w:jc w:val="both"/>
        <w:rPr>
          <w:rFonts w:ascii="Times New Roman" w:eastAsia="Times New Roman" w:hAnsi="Times New Roman" w:cs="Times New Roman"/>
          <w:sz w:val="24"/>
          <w:szCs w:val="24"/>
        </w:rPr>
      </w:pPr>
    </w:p>
    <w:p w:rsidR="00015184" w:rsidRPr="00015184" w:rsidRDefault="00015184" w:rsidP="00015184">
      <w:pPr>
        <w:spacing w:after="0" w:line="240" w:lineRule="auto"/>
        <w:jc w:val="center"/>
        <w:rPr>
          <w:rFonts w:ascii="Times New Roman" w:eastAsia="Times New Roman" w:hAnsi="Times New Roman" w:cs="Times New Roman"/>
          <w:i/>
          <w:sz w:val="24"/>
          <w:szCs w:val="24"/>
        </w:rPr>
      </w:pPr>
      <w:r w:rsidRPr="00015184">
        <w:rPr>
          <w:rFonts w:ascii="Times New Roman" w:eastAsia="Times New Roman" w:hAnsi="Times New Roman" w:cs="Times New Roman"/>
          <w:i/>
          <w:sz w:val="24"/>
          <w:szCs w:val="24"/>
        </w:rPr>
        <w:t>Рис. 3.  2002 год.</w:t>
      </w:r>
    </w:p>
    <w:p w:rsidR="00015184" w:rsidRPr="00015184" w:rsidRDefault="00015184" w:rsidP="00015184">
      <w:pPr>
        <w:spacing w:after="0" w:line="240" w:lineRule="auto"/>
        <w:jc w:val="center"/>
        <w:rPr>
          <w:rFonts w:ascii="Times New Roman" w:eastAsia="Times New Roman" w:hAnsi="Times New Roman" w:cs="Times New Roman"/>
          <w:i/>
          <w:sz w:val="24"/>
          <w:szCs w:val="24"/>
        </w:rPr>
      </w:pPr>
    </w:p>
    <w:p w:rsidR="00015184" w:rsidRPr="00015184" w:rsidRDefault="00015184" w:rsidP="000151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ru-RU"/>
        </w:rPr>
        <w:lastRenderedPageBreak/>
        <w:drawing>
          <wp:inline distT="0" distB="0" distL="0" distR="0">
            <wp:extent cx="3505200" cy="3457575"/>
            <wp:effectExtent l="0" t="0" r="0" b="9525"/>
            <wp:docPr id="15" name="Рисунок 15" descr="октябрь2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октябрь200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05200" cy="3457575"/>
                    </a:xfrm>
                    <a:prstGeom prst="rect">
                      <a:avLst/>
                    </a:prstGeom>
                    <a:noFill/>
                    <a:ln>
                      <a:noFill/>
                    </a:ln>
                  </pic:spPr>
                </pic:pic>
              </a:graphicData>
            </a:graphic>
          </wp:inline>
        </w:drawing>
      </w:r>
    </w:p>
    <w:p w:rsidR="00015184" w:rsidRPr="00015184" w:rsidRDefault="00015184" w:rsidP="00015184">
      <w:pPr>
        <w:spacing w:after="0" w:line="240" w:lineRule="auto"/>
        <w:jc w:val="center"/>
        <w:rPr>
          <w:rFonts w:ascii="Times New Roman" w:eastAsia="Times New Roman" w:hAnsi="Times New Roman" w:cs="Times New Roman"/>
          <w:i/>
          <w:sz w:val="24"/>
          <w:szCs w:val="24"/>
        </w:rPr>
      </w:pPr>
      <w:r w:rsidRPr="00015184">
        <w:rPr>
          <w:rFonts w:ascii="Times New Roman" w:eastAsia="Times New Roman" w:hAnsi="Times New Roman" w:cs="Times New Roman"/>
          <w:i/>
          <w:sz w:val="24"/>
          <w:szCs w:val="24"/>
        </w:rPr>
        <w:t>Рис.4. 23 октября 2003 года</w:t>
      </w:r>
    </w:p>
    <w:p w:rsidR="00015184" w:rsidRPr="00015184" w:rsidRDefault="00015184" w:rsidP="000151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ru-RU"/>
        </w:rPr>
        <w:drawing>
          <wp:inline distT="0" distB="0" distL="0" distR="0">
            <wp:extent cx="3667125" cy="3667125"/>
            <wp:effectExtent l="0" t="0" r="9525" b="9525"/>
            <wp:docPr id="14" name="Рисунок 14"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67125" cy="3667125"/>
                    </a:xfrm>
                    <a:prstGeom prst="rect">
                      <a:avLst/>
                    </a:prstGeom>
                    <a:noFill/>
                    <a:ln>
                      <a:noFill/>
                    </a:ln>
                  </pic:spPr>
                </pic:pic>
              </a:graphicData>
            </a:graphic>
          </wp:inline>
        </w:drawing>
      </w:r>
    </w:p>
    <w:p w:rsidR="00015184" w:rsidRPr="00015184" w:rsidRDefault="00015184" w:rsidP="00015184">
      <w:pPr>
        <w:spacing w:after="0" w:line="240" w:lineRule="auto"/>
        <w:jc w:val="center"/>
        <w:rPr>
          <w:rFonts w:ascii="Times New Roman" w:eastAsia="Times New Roman" w:hAnsi="Times New Roman" w:cs="Times New Roman"/>
          <w:i/>
          <w:sz w:val="24"/>
          <w:szCs w:val="24"/>
        </w:rPr>
      </w:pPr>
      <w:r w:rsidRPr="00015184">
        <w:rPr>
          <w:rFonts w:ascii="Times New Roman" w:eastAsia="Times New Roman" w:hAnsi="Times New Roman" w:cs="Times New Roman"/>
          <w:i/>
          <w:sz w:val="24"/>
          <w:szCs w:val="24"/>
        </w:rPr>
        <w:t>Рис. 5. 22 октября 2015 г.</w:t>
      </w:r>
    </w:p>
    <w:p w:rsidR="00015184" w:rsidRPr="00015184" w:rsidRDefault="00015184" w:rsidP="00015184">
      <w:pPr>
        <w:spacing w:after="0" w:line="240" w:lineRule="auto"/>
        <w:jc w:val="center"/>
        <w:rPr>
          <w:rFonts w:ascii="Times New Roman" w:eastAsia="Times New Roman" w:hAnsi="Times New Roman" w:cs="Times New Roman"/>
          <w:i/>
          <w:sz w:val="24"/>
          <w:szCs w:val="24"/>
        </w:rPr>
      </w:pPr>
    </w:p>
    <w:p w:rsidR="00015184" w:rsidRPr="00015184" w:rsidRDefault="00015184" w:rsidP="00015184">
      <w:pPr>
        <w:spacing w:after="0" w:line="240" w:lineRule="auto"/>
        <w:jc w:val="center"/>
        <w:rPr>
          <w:rFonts w:ascii="Times New Roman" w:eastAsia="Times New Roman" w:hAnsi="Times New Roman" w:cs="Times New Roman"/>
          <w:i/>
          <w:sz w:val="24"/>
          <w:szCs w:val="24"/>
        </w:rPr>
      </w:pPr>
      <w:r>
        <w:rPr>
          <w:rFonts w:ascii="Times New Roman" w:eastAsia="Times New Roman" w:hAnsi="Times New Roman" w:cs="Times New Roman"/>
          <w:i/>
          <w:noProof/>
          <w:sz w:val="24"/>
          <w:szCs w:val="24"/>
          <w:lang w:eastAsia="ru-RU"/>
        </w:rPr>
        <w:lastRenderedPageBreak/>
        <w:drawing>
          <wp:inline distT="0" distB="0" distL="0" distR="0">
            <wp:extent cx="3762375" cy="3762375"/>
            <wp:effectExtent l="0" t="0" r="9525" b="9525"/>
            <wp:docPr id="13" name="Рисунок 13" descr="1 ок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 окт"/>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62375" cy="3762375"/>
                    </a:xfrm>
                    <a:prstGeom prst="rect">
                      <a:avLst/>
                    </a:prstGeom>
                    <a:noFill/>
                    <a:ln>
                      <a:noFill/>
                    </a:ln>
                  </pic:spPr>
                </pic:pic>
              </a:graphicData>
            </a:graphic>
          </wp:inline>
        </w:drawing>
      </w:r>
    </w:p>
    <w:p w:rsidR="00015184" w:rsidRPr="00015184" w:rsidRDefault="00015184" w:rsidP="00015184">
      <w:pPr>
        <w:spacing w:after="0" w:line="240" w:lineRule="auto"/>
        <w:jc w:val="center"/>
        <w:rPr>
          <w:rFonts w:ascii="Times New Roman" w:eastAsia="Times New Roman" w:hAnsi="Times New Roman" w:cs="Times New Roman"/>
          <w:sz w:val="24"/>
          <w:szCs w:val="24"/>
        </w:rPr>
      </w:pPr>
      <w:r w:rsidRPr="00015184">
        <w:rPr>
          <w:rFonts w:ascii="Times New Roman" w:eastAsia="Times New Roman" w:hAnsi="Times New Roman" w:cs="Times New Roman"/>
          <w:i/>
          <w:sz w:val="24"/>
          <w:szCs w:val="24"/>
        </w:rPr>
        <w:t>Рис.6 1 октября 2015 г.</w:t>
      </w:r>
    </w:p>
    <w:p w:rsidR="00015184" w:rsidRPr="00015184" w:rsidRDefault="00015184" w:rsidP="00015184">
      <w:pPr>
        <w:spacing w:after="0" w:line="240" w:lineRule="auto"/>
        <w:jc w:val="center"/>
        <w:rPr>
          <w:rFonts w:ascii="Times New Roman" w:eastAsia="Times New Roman" w:hAnsi="Times New Roman" w:cs="Times New Roman"/>
          <w:i/>
          <w:sz w:val="24"/>
          <w:szCs w:val="24"/>
        </w:rPr>
      </w:pPr>
    </w:p>
    <w:p w:rsidR="00015184" w:rsidRPr="00015184" w:rsidRDefault="00015184" w:rsidP="00015184">
      <w:pPr>
        <w:spacing w:after="0" w:line="240" w:lineRule="auto"/>
        <w:jc w:val="both"/>
        <w:rPr>
          <w:rFonts w:ascii="Times New Roman" w:eastAsia="Times New Roman" w:hAnsi="Times New Roman" w:cs="Times New Roman"/>
          <w:b/>
          <w:bCs/>
          <w:sz w:val="24"/>
          <w:szCs w:val="24"/>
        </w:rPr>
      </w:pPr>
    </w:p>
    <w:p w:rsidR="00015184" w:rsidRPr="00015184" w:rsidRDefault="00015184" w:rsidP="00015184">
      <w:pPr>
        <w:spacing w:after="0" w:line="240" w:lineRule="auto"/>
        <w:jc w:val="both"/>
        <w:rPr>
          <w:rFonts w:ascii="Times New Roman" w:eastAsia="Times New Roman" w:hAnsi="Times New Roman" w:cs="Times New Roman"/>
          <w:b/>
          <w:bCs/>
          <w:sz w:val="24"/>
          <w:szCs w:val="24"/>
        </w:rPr>
      </w:pPr>
      <w:r w:rsidRPr="00015184">
        <w:rPr>
          <w:rFonts w:ascii="Times New Roman" w:eastAsia="Times New Roman" w:hAnsi="Times New Roman" w:cs="Times New Roman"/>
          <w:b/>
          <w:bCs/>
          <w:sz w:val="24"/>
          <w:szCs w:val="24"/>
        </w:rPr>
        <w:t>Заполнить таблицу отчета № 1 к заданию № 1</w:t>
      </w:r>
    </w:p>
    <w:p w:rsidR="00015184" w:rsidRPr="00015184" w:rsidRDefault="00015184" w:rsidP="00015184">
      <w:pPr>
        <w:spacing w:after="0" w:line="240" w:lineRule="auto"/>
        <w:jc w:val="both"/>
        <w:rPr>
          <w:rFonts w:ascii="Times New Roman" w:eastAsia="Times New Roman" w:hAnsi="Times New Roman" w:cs="Times New Roman"/>
          <w:b/>
          <w:bCs/>
          <w:sz w:val="24"/>
          <w:szCs w:val="24"/>
        </w:rPr>
      </w:pPr>
    </w:p>
    <w:tbl>
      <w:tblPr>
        <w:tblW w:w="9355" w:type="dxa"/>
        <w:jc w:val="center"/>
        <w:tblInd w:w="-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15" w:type="dxa"/>
          <w:left w:w="15" w:type="dxa"/>
          <w:bottom w:w="15" w:type="dxa"/>
          <w:right w:w="15" w:type="dxa"/>
        </w:tblCellMar>
        <w:tblLook w:val="00A0" w:firstRow="1" w:lastRow="0" w:firstColumn="1" w:lastColumn="0" w:noHBand="0" w:noVBand="0"/>
      </w:tblPr>
      <w:tblGrid>
        <w:gridCol w:w="757"/>
        <w:gridCol w:w="1919"/>
        <w:gridCol w:w="1329"/>
        <w:gridCol w:w="1643"/>
        <w:gridCol w:w="3707"/>
      </w:tblGrid>
      <w:tr w:rsidR="00015184" w:rsidRPr="00015184" w:rsidTr="00D12965">
        <w:trPr>
          <w:jc w:val="center"/>
        </w:trPr>
        <w:tc>
          <w:tcPr>
            <w:tcW w:w="757" w:type="dxa"/>
            <w:vAlign w:val="center"/>
          </w:tcPr>
          <w:p w:rsidR="00015184" w:rsidRPr="00015184" w:rsidRDefault="00015184" w:rsidP="00015184">
            <w:pPr>
              <w:spacing w:after="0" w:line="240" w:lineRule="auto"/>
              <w:jc w:val="center"/>
              <w:rPr>
                <w:rFonts w:ascii="Times" w:eastAsia="Times New Roman" w:hAnsi="Times" w:cs="Times"/>
                <w:sz w:val="24"/>
                <w:szCs w:val="24"/>
                <w:lang w:eastAsia="ru-RU"/>
              </w:rPr>
            </w:pPr>
            <w:r w:rsidRPr="00015184">
              <w:rPr>
                <w:rFonts w:ascii="Times" w:eastAsia="Times New Roman" w:hAnsi="Times" w:cs="Times"/>
                <w:sz w:val="24"/>
                <w:szCs w:val="24"/>
                <w:lang w:eastAsia="ru-RU"/>
              </w:rPr>
              <w:t>N фото</w:t>
            </w:r>
          </w:p>
        </w:tc>
        <w:tc>
          <w:tcPr>
            <w:tcW w:w="1919" w:type="dxa"/>
            <w:vAlign w:val="center"/>
          </w:tcPr>
          <w:p w:rsidR="00015184" w:rsidRPr="00015184" w:rsidRDefault="00015184" w:rsidP="00015184">
            <w:pPr>
              <w:spacing w:after="0" w:line="240" w:lineRule="auto"/>
              <w:jc w:val="center"/>
              <w:rPr>
                <w:rFonts w:ascii="Times" w:eastAsia="Times New Roman" w:hAnsi="Times" w:cs="Times"/>
                <w:sz w:val="24"/>
                <w:szCs w:val="24"/>
                <w:lang w:eastAsia="ru-RU"/>
              </w:rPr>
            </w:pPr>
            <w:r w:rsidRPr="00015184">
              <w:rPr>
                <w:rFonts w:ascii="Times" w:eastAsia="Times New Roman" w:hAnsi="Times" w:cs="Times"/>
                <w:sz w:val="24"/>
                <w:szCs w:val="24"/>
                <w:lang w:eastAsia="ru-RU"/>
              </w:rPr>
              <w:t>число групп пятен</w:t>
            </w:r>
            <w:r w:rsidRPr="00015184">
              <w:rPr>
                <w:rFonts w:ascii="Times" w:eastAsia="Times New Roman" w:hAnsi="Times" w:cs="Times"/>
                <w:i/>
                <w:sz w:val="24"/>
                <w:szCs w:val="24"/>
                <w:lang w:eastAsia="ru-RU"/>
              </w:rPr>
              <w:t xml:space="preserve"> g</w:t>
            </w:r>
          </w:p>
        </w:tc>
        <w:tc>
          <w:tcPr>
            <w:tcW w:w="1329" w:type="dxa"/>
            <w:vAlign w:val="center"/>
          </w:tcPr>
          <w:p w:rsidR="00015184" w:rsidRPr="00015184" w:rsidRDefault="00015184" w:rsidP="00015184">
            <w:pPr>
              <w:spacing w:after="0" w:line="240" w:lineRule="auto"/>
              <w:jc w:val="center"/>
              <w:rPr>
                <w:rFonts w:ascii="Times" w:eastAsia="Times New Roman" w:hAnsi="Times" w:cs="Times"/>
                <w:sz w:val="24"/>
                <w:szCs w:val="24"/>
                <w:lang w:eastAsia="ru-RU"/>
              </w:rPr>
            </w:pPr>
            <w:r w:rsidRPr="00015184">
              <w:rPr>
                <w:rFonts w:ascii="Times" w:eastAsia="Times New Roman" w:hAnsi="Times" w:cs="Times"/>
                <w:sz w:val="24"/>
                <w:szCs w:val="24"/>
                <w:lang w:eastAsia="ru-RU"/>
              </w:rPr>
              <w:t xml:space="preserve">число пятен </w:t>
            </w:r>
            <w:r w:rsidRPr="00015184">
              <w:rPr>
                <w:rFonts w:ascii="Times" w:eastAsia="Times New Roman" w:hAnsi="Times" w:cs="Times"/>
                <w:i/>
                <w:sz w:val="24"/>
                <w:szCs w:val="24"/>
                <w:lang w:eastAsia="ru-RU"/>
              </w:rPr>
              <w:t>f</w:t>
            </w:r>
          </w:p>
        </w:tc>
        <w:tc>
          <w:tcPr>
            <w:tcW w:w="1643" w:type="dxa"/>
            <w:vAlign w:val="center"/>
          </w:tcPr>
          <w:p w:rsidR="00015184" w:rsidRPr="00015184" w:rsidRDefault="00015184" w:rsidP="00015184">
            <w:pPr>
              <w:spacing w:after="0" w:line="240" w:lineRule="auto"/>
              <w:jc w:val="center"/>
              <w:rPr>
                <w:rFonts w:ascii="Times" w:eastAsia="Times New Roman" w:hAnsi="Times" w:cs="Times"/>
                <w:sz w:val="24"/>
                <w:szCs w:val="24"/>
                <w:lang w:eastAsia="ru-RU"/>
              </w:rPr>
            </w:pPr>
            <w:r w:rsidRPr="00015184">
              <w:rPr>
                <w:rFonts w:ascii="Times" w:eastAsia="Times New Roman" w:hAnsi="Times" w:cs="Times"/>
                <w:sz w:val="24"/>
                <w:szCs w:val="24"/>
                <w:lang w:eastAsia="ru-RU"/>
              </w:rPr>
              <w:t xml:space="preserve">число Вольфа </w:t>
            </w:r>
            <w:r w:rsidRPr="00015184">
              <w:rPr>
                <w:rFonts w:ascii="Times" w:eastAsia="Times New Roman" w:hAnsi="Times" w:cs="Times"/>
                <w:i/>
                <w:sz w:val="24"/>
                <w:szCs w:val="24"/>
                <w:lang w:eastAsia="ru-RU"/>
              </w:rPr>
              <w:t>W</w:t>
            </w:r>
          </w:p>
        </w:tc>
        <w:tc>
          <w:tcPr>
            <w:tcW w:w="3707" w:type="dxa"/>
            <w:vAlign w:val="center"/>
          </w:tcPr>
          <w:p w:rsidR="00015184" w:rsidRPr="00015184" w:rsidRDefault="00015184" w:rsidP="00015184">
            <w:pPr>
              <w:spacing w:after="0" w:line="240" w:lineRule="auto"/>
              <w:jc w:val="center"/>
              <w:rPr>
                <w:rFonts w:ascii="Times" w:eastAsia="Times New Roman" w:hAnsi="Times" w:cs="Times"/>
                <w:sz w:val="24"/>
                <w:szCs w:val="24"/>
                <w:lang w:eastAsia="ru-RU"/>
              </w:rPr>
            </w:pPr>
            <w:r w:rsidRPr="00015184">
              <w:rPr>
                <w:rFonts w:ascii="Times" w:eastAsia="Times New Roman" w:hAnsi="Times" w:cs="Times"/>
                <w:sz w:val="24"/>
                <w:szCs w:val="24"/>
                <w:lang w:eastAsia="ru-RU"/>
              </w:rPr>
              <w:t>Вывод о степени солнечной активности и размерах пятен</w:t>
            </w:r>
          </w:p>
        </w:tc>
      </w:tr>
      <w:tr w:rsidR="00015184" w:rsidRPr="00015184" w:rsidTr="00D12965">
        <w:trPr>
          <w:jc w:val="center"/>
        </w:trPr>
        <w:tc>
          <w:tcPr>
            <w:tcW w:w="757" w:type="dxa"/>
            <w:vAlign w:val="center"/>
          </w:tcPr>
          <w:p w:rsidR="00015184" w:rsidRPr="00015184" w:rsidRDefault="00015184" w:rsidP="00015184">
            <w:pPr>
              <w:spacing w:after="0" w:line="240" w:lineRule="auto"/>
              <w:jc w:val="center"/>
              <w:rPr>
                <w:rFonts w:ascii="Times" w:eastAsia="Times New Roman" w:hAnsi="Times" w:cs="Times"/>
                <w:sz w:val="24"/>
                <w:szCs w:val="24"/>
                <w:lang w:eastAsia="ru-RU"/>
              </w:rPr>
            </w:pPr>
            <w:r w:rsidRPr="00015184">
              <w:rPr>
                <w:rFonts w:ascii="Times" w:eastAsia="Times New Roman" w:hAnsi="Times" w:cs="Times"/>
                <w:sz w:val="24"/>
                <w:szCs w:val="24"/>
                <w:lang w:eastAsia="ru-RU"/>
              </w:rPr>
              <w:t>1</w:t>
            </w:r>
          </w:p>
        </w:tc>
        <w:tc>
          <w:tcPr>
            <w:tcW w:w="1919" w:type="dxa"/>
            <w:vAlign w:val="center"/>
          </w:tcPr>
          <w:p w:rsidR="00015184" w:rsidRPr="00015184" w:rsidRDefault="00015184" w:rsidP="00015184">
            <w:pPr>
              <w:spacing w:after="0" w:line="240" w:lineRule="auto"/>
              <w:rPr>
                <w:rFonts w:ascii="Times" w:eastAsia="Times New Roman" w:hAnsi="Times" w:cs="Times"/>
                <w:sz w:val="24"/>
                <w:szCs w:val="24"/>
                <w:lang w:eastAsia="ru-RU"/>
              </w:rPr>
            </w:pPr>
            <w:r w:rsidRPr="00015184">
              <w:rPr>
                <w:rFonts w:ascii="Times" w:eastAsia="Times New Roman" w:hAnsi="Times" w:cs="Times"/>
                <w:sz w:val="24"/>
                <w:szCs w:val="24"/>
                <w:lang w:eastAsia="ru-RU"/>
              </w:rPr>
              <w:t> </w:t>
            </w:r>
          </w:p>
        </w:tc>
        <w:tc>
          <w:tcPr>
            <w:tcW w:w="1329" w:type="dxa"/>
            <w:vAlign w:val="center"/>
          </w:tcPr>
          <w:p w:rsidR="00015184" w:rsidRPr="00015184" w:rsidRDefault="00015184" w:rsidP="00015184">
            <w:pPr>
              <w:spacing w:after="0" w:line="240" w:lineRule="auto"/>
              <w:rPr>
                <w:rFonts w:ascii="Times" w:eastAsia="Times New Roman" w:hAnsi="Times" w:cs="Times"/>
                <w:sz w:val="24"/>
                <w:szCs w:val="24"/>
                <w:lang w:eastAsia="ru-RU"/>
              </w:rPr>
            </w:pPr>
            <w:r w:rsidRPr="00015184">
              <w:rPr>
                <w:rFonts w:ascii="Times" w:eastAsia="Times New Roman" w:hAnsi="Times" w:cs="Times"/>
                <w:sz w:val="24"/>
                <w:szCs w:val="24"/>
                <w:lang w:eastAsia="ru-RU"/>
              </w:rPr>
              <w:t> </w:t>
            </w:r>
          </w:p>
        </w:tc>
        <w:tc>
          <w:tcPr>
            <w:tcW w:w="1643" w:type="dxa"/>
            <w:vAlign w:val="center"/>
          </w:tcPr>
          <w:p w:rsidR="00015184" w:rsidRPr="00015184" w:rsidRDefault="00015184" w:rsidP="00015184">
            <w:pPr>
              <w:spacing w:after="0" w:line="240" w:lineRule="auto"/>
              <w:rPr>
                <w:rFonts w:ascii="Times" w:eastAsia="Times New Roman" w:hAnsi="Times" w:cs="Times"/>
                <w:sz w:val="24"/>
                <w:szCs w:val="24"/>
                <w:lang w:eastAsia="ru-RU"/>
              </w:rPr>
            </w:pPr>
            <w:r w:rsidRPr="00015184">
              <w:rPr>
                <w:rFonts w:ascii="Times" w:eastAsia="Times New Roman" w:hAnsi="Times" w:cs="Times"/>
                <w:sz w:val="24"/>
                <w:szCs w:val="24"/>
                <w:lang w:eastAsia="ru-RU"/>
              </w:rPr>
              <w:t> </w:t>
            </w:r>
          </w:p>
        </w:tc>
        <w:tc>
          <w:tcPr>
            <w:tcW w:w="3707" w:type="dxa"/>
            <w:vAlign w:val="center"/>
          </w:tcPr>
          <w:p w:rsidR="00015184" w:rsidRPr="00015184" w:rsidRDefault="00015184" w:rsidP="00015184">
            <w:pPr>
              <w:spacing w:after="0" w:line="240" w:lineRule="auto"/>
              <w:rPr>
                <w:rFonts w:ascii="Times" w:eastAsia="Times New Roman" w:hAnsi="Times" w:cs="Times"/>
                <w:sz w:val="24"/>
                <w:szCs w:val="24"/>
                <w:lang w:eastAsia="ru-RU"/>
              </w:rPr>
            </w:pPr>
            <w:r w:rsidRPr="00015184">
              <w:rPr>
                <w:rFonts w:ascii="Times" w:eastAsia="Times New Roman" w:hAnsi="Times" w:cs="Times"/>
                <w:sz w:val="24"/>
                <w:szCs w:val="24"/>
                <w:lang w:eastAsia="ru-RU"/>
              </w:rPr>
              <w:t> </w:t>
            </w:r>
          </w:p>
        </w:tc>
      </w:tr>
      <w:tr w:rsidR="00015184" w:rsidRPr="00015184" w:rsidTr="00D12965">
        <w:trPr>
          <w:jc w:val="center"/>
        </w:trPr>
        <w:tc>
          <w:tcPr>
            <w:tcW w:w="757" w:type="dxa"/>
            <w:vAlign w:val="center"/>
          </w:tcPr>
          <w:p w:rsidR="00015184" w:rsidRPr="00015184" w:rsidRDefault="00015184" w:rsidP="00015184">
            <w:pPr>
              <w:spacing w:after="0" w:line="240" w:lineRule="auto"/>
              <w:jc w:val="center"/>
              <w:rPr>
                <w:rFonts w:ascii="Times" w:eastAsia="Times New Roman" w:hAnsi="Times" w:cs="Times"/>
                <w:sz w:val="24"/>
                <w:szCs w:val="24"/>
                <w:lang w:eastAsia="ru-RU"/>
              </w:rPr>
            </w:pPr>
            <w:r w:rsidRPr="00015184">
              <w:rPr>
                <w:rFonts w:ascii="Times" w:eastAsia="Times New Roman" w:hAnsi="Times" w:cs="Times"/>
                <w:sz w:val="24"/>
                <w:szCs w:val="24"/>
                <w:lang w:eastAsia="ru-RU"/>
              </w:rPr>
              <w:t>2</w:t>
            </w:r>
          </w:p>
        </w:tc>
        <w:tc>
          <w:tcPr>
            <w:tcW w:w="1919" w:type="dxa"/>
            <w:vAlign w:val="center"/>
          </w:tcPr>
          <w:p w:rsidR="00015184" w:rsidRPr="00015184" w:rsidRDefault="00015184" w:rsidP="00015184">
            <w:pPr>
              <w:spacing w:after="0" w:line="240" w:lineRule="auto"/>
              <w:rPr>
                <w:rFonts w:ascii="Times" w:eastAsia="Times New Roman" w:hAnsi="Times" w:cs="Times"/>
                <w:sz w:val="24"/>
                <w:szCs w:val="24"/>
                <w:lang w:eastAsia="ru-RU"/>
              </w:rPr>
            </w:pPr>
            <w:r w:rsidRPr="00015184">
              <w:rPr>
                <w:rFonts w:ascii="Times" w:eastAsia="Times New Roman" w:hAnsi="Times" w:cs="Times"/>
                <w:sz w:val="24"/>
                <w:szCs w:val="24"/>
                <w:lang w:eastAsia="ru-RU"/>
              </w:rPr>
              <w:t> </w:t>
            </w:r>
          </w:p>
        </w:tc>
        <w:tc>
          <w:tcPr>
            <w:tcW w:w="1329" w:type="dxa"/>
            <w:vAlign w:val="center"/>
          </w:tcPr>
          <w:p w:rsidR="00015184" w:rsidRPr="00015184" w:rsidRDefault="00015184" w:rsidP="00015184">
            <w:pPr>
              <w:spacing w:after="0" w:line="240" w:lineRule="auto"/>
              <w:rPr>
                <w:rFonts w:ascii="Times" w:eastAsia="Times New Roman" w:hAnsi="Times" w:cs="Times"/>
                <w:sz w:val="24"/>
                <w:szCs w:val="24"/>
                <w:lang w:eastAsia="ru-RU"/>
              </w:rPr>
            </w:pPr>
            <w:r w:rsidRPr="00015184">
              <w:rPr>
                <w:rFonts w:ascii="Times" w:eastAsia="Times New Roman" w:hAnsi="Times" w:cs="Times"/>
                <w:sz w:val="24"/>
                <w:szCs w:val="24"/>
                <w:lang w:eastAsia="ru-RU"/>
              </w:rPr>
              <w:t> </w:t>
            </w:r>
          </w:p>
        </w:tc>
        <w:tc>
          <w:tcPr>
            <w:tcW w:w="1643" w:type="dxa"/>
            <w:vAlign w:val="center"/>
          </w:tcPr>
          <w:p w:rsidR="00015184" w:rsidRPr="00015184" w:rsidRDefault="00015184" w:rsidP="00015184">
            <w:pPr>
              <w:spacing w:after="0" w:line="240" w:lineRule="auto"/>
              <w:rPr>
                <w:rFonts w:ascii="Times" w:eastAsia="Times New Roman" w:hAnsi="Times" w:cs="Times"/>
                <w:sz w:val="24"/>
                <w:szCs w:val="24"/>
                <w:lang w:eastAsia="ru-RU"/>
              </w:rPr>
            </w:pPr>
            <w:r w:rsidRPr="00015184">
              <w:rPr>
                <w:rFonts w:ascii="Times" w:eastAsia="Times New Roman" w:hAnsi="Times" w:cs="Times"/>
                <w:sz w:val="24"/>
                <w:szCs w:val="24"/>
                <w:lang w:eastAsia="ru-RU"/>
              </w:rPr>
              <w:t> </w:t>
            </w:r>
          </w:p>
        </w:tc>
        <w:tc>
          <w:tcPr>
            <w:tcW w:w="3707" w:type="dxa"/>
            <w:vAlign w:val="center"/>
          </w:tcPr>
          <w:p w:rsidR="00015184" w:rsidRPr="00015184" w:rsidRDefault="00015184" w:rsidP="00015184">
            <w:pPr>
              <w:spacing w:after="0" w:line="240" w:lineRule="auto"/>
              <w:rPr>
                <w:rFonts w:ascii="Times" w:eastAsia="Times New Roman" w:hAnsi="Times" w:cs="Times"/>
                <w:sz w:val="24"/>
                <w:szCs w:val="24"/>
                <w:lang w:eastAsia="ru-RU"/>
              </w:rPr>
            </w:pPr>
            <w:r w:rsidRPr="00015184">
              <w:rPr>
                <w:rFonts w:ascii="Times" w:eastAsia="Times New Roman" w:hAnsi="Times" w:cs="Times"/>
                <w:sz w:val="24"/>
                <w:szCs w:val="24"/>
                <w:lang w:eastAsia="ru-RU"/>
              </w:rPr>
              <w:t> </w:t>
            </w:r>
          </w:p>
        </w:tc>
      </w:tr>
      <w:tr w:rsidR="00015184" w:rsidRPr="00015184" w:rsidTr="00D12965">
        <w:trPr>
          <w:jc w:val="center"/>
        </w:trPr>
        <w:tc>
          <w:tcPr>
            <w:tcW w:w="757" w:type="dxa"/>
            <w:vAlign w:val="center"/>
          </w:tcPr>
          <w:p w:rsidR="00015184" w:rsidRPr="00015184" w:rsidRDefault="00015184" w:rsidP="00015184">
            <w:pPr>
              <w:spacing w:after="0" w:line="240" w:lineRule="auto"/>
              <w:jc w:val="center"/>
              <w:rPr>
                <w:rFonts w:ascii="Times" w:eastAsia="Times New Roman" w:hAnsi="Times" w:cs="Times"/>
                <w:sz w:val="24"/>
                <w:szCs w:val="24"/>
                <w:lang w:eastAsia="ru-RU"/>
              </w:rPr>
            </w:pPr>
            <w:r w:rsidRPr="00015184">
              <w:rPr>
                <w:rFonts w:ascii="Times" w:eastAsia="Times New Roman" w:hAnsi="Times" w:cs="Times"/>
                <w:sz w:val="24"/>
                <w:szCs w:val="24"/>
                <w:lang w:eastAsia="ru-RU"/>
              </w:rPr>
              <w:t>3</w:t>
            </w:r>
          </w:p>
        </w:tc>
        <w:tc>
          <w:tcPr>
            <w:tcW w:w="1919" w:type="dxa"/>
            <w:vAlign w:val="center"/>
          </w:tcPr>
          <w:p w:rsidR="00015184" w:rsidRPr="00015184" w:rsidRDefault="00015184" w:rsidP="00015184">
            <w:pPr>
              <w:spacing w:after="0" w:line="240" w:lineRule="auto"/>
              <w:rPr>
                <w:rFonts w:ascii="Times" w:eastAsia="Times New Roman" w:hAnsi="Times" w:cs="Times"/>
                <w:sz w:val="24"/>
                <w:szCs w:val="24"/>
                <w:lang w:eastAsia="ru-RU"/>
              </w:rPr>
            </w:pPr>
          </w:p>
        </w:tc>
        <w:tc>
          <w:tcPr>
            <w:tcW w:w="1329" w:type="dxa"/>
            <w:vAlign w:val="center"/>
          </w:tcPr>
          <w:p w:rsidR="00015184" w:rsidRPr="00015184" w:rsidRDefault="00015184" w:rsidP="00015184">
            <w:pPr>
              <w:spacing w:after="0" w:line="240" w:lineRule="auto"/>
              <w:rPr>
                <w:rFonts w:ascii="Times" w:eastAsia="Times New Roman" w:hAnsi="Times" w:cs="Times"/>
                <w:sz w:val="24"/>
                <w:szCs w:val="24"/>
                <w:lang w:eastAsia="ru-RU"/>
              </w:rPr>
            </w:pPr>
          </w:p>
        </w:tc>
        <w:tc>
          <w:tcPr>
            <w:tcW w:w="1643" w:type="dxa"/>
            <w:vAlign w:val="center"/>
          </w:tcPr>
          <w:p w:rsidR="00015184" w:rsidRPr="00015184" w:rsidRDefault="00015184" w:rsidP="00015184">
            <w:pPr>
              <w:spacing w:after="0" w:line="240" w:lineRule="auto"/>
              <w:rPr>
                <w:rFonts w:ascii="Times" w:eastAsia="Times New Roman" w:hAnsi="Times" w:cs="Times"/>
                <w:sz w:val="24"/>
                <w:szCs w:val="24"/>
                <w:lang w:eastAsia="ru-RU"/>
              </w:rPr>
            </w:pPr>
          </w:p>
        </w:tc>
        <w:tc>
          <w:tcPr>
            <w:tcW w:w="3707" w:type="dxa"/>
            <w:vAlign w:val="center"/>
          </w:tcPr>
          <w:p w:rsidR="00015184" w:rsidRPr="00015184" w:rsidRDefault="00015184" w:rsidP="00015184">
            <w:pPr>
              <w:spacing w:after="0" w:line="240" w:lineRule="auto"/>
              <w:rPr>
                <w:rFonts w:ascii="Times" w:eastAsia="Times New Roman" w:hAnsi="Times" w:cs="Times"/>
                <w:sz w:val="24"/>
                <w:szCs w:val="24"/>
                <w:lang w:eastAsia="ru-RU"/>
              </w:rPr>
            </w:pPr>
          </w:p>
        </w:tc>
      </w:tr>
      <w:tr w:rsidR="00015184" w:rsidRPr="00015184" w:rsidTr="00D12965">
        <w:trPr>
          <w:jc w:val="center"/>
        </w:trPr>
        <w:tc>
          <w:tcPr>
            <w:tcW w:w="757" w:type="dxa"/>
            <w:vAlign w:val="center"/>
          </w:tcPr>
          <w:p w:rsidR="00015184" w:rsidRPr="00015184" w:rsidRDefault="00015184" w:rsidP="00015184">
            <w:pPr>
              <w:spacing w:after="0" w:line="240" w:lineRule="auto"/>
              <w:jc w:val="center"/>
              <w:rPr>
                <w:rFonts w:ascii="Times" w:eastAsia="Times New Roman" w:hAnsi="Times" w:cs="Times"/>
                <w:sz w:val="24"/>
                <w:szCs w:val="24"/>
                <w:lang w:eastAsia="ru-RU"/>
              </w:rPr>
            </w:pPr>
            <w:r w:rsidRPr="00015184">
              <w:rPr>
                <w:rFonts w:ascii="Times" w:eastAsia="Times New Roman" w:hAnsi="Times" w:cs="Times"/>
                <w:sz w:val="24"/>
                <w:szCs w:val="24"/>
                <w:lang w:eastAsia="ru-RU"/>
              </w:rPr>
              <w:t>4</w:t>
            </w:r>
          </w:p>
        </w:tc>
        <w:tc>
          <w:tcPr>
            <w:tcW w:w="1919" w:type="dxa"/>
            <w:vAlign w:val="center"/>
          </w:tcPr>
          <w:p w:rsidR="00015184" w:rsidRPr="00015184" w:rsidRDefault="00015184" w:rsidP="00015184">
            <w:pPr>
              <w:spacing w:after="0" w:line="240" w:lineRule="auto"/>
              <w:rPr>
                <w:rFonts w:ascii="Times" w:eastAsia="Times New Roman" w:hAnsi="Times" w:cs="Times"/>
                <w:sz w:val="24"/>
                <w:szCs w:val="24"/>
                <w:lang w:eastAsia="ru-RU"/>
              </w:rPr>
            </w:pPr>
          </w:p>
        </w:tc>
        <w:tc>
          <w:tcPr>
            <w:tcW w:w="1329" w:type="dxa"/>
            <w:vAlign w:val="center"/>
          </w:tcPr>
          <w:p w:rsidR="00015184" w:rsidRPr="00015184" w:rsidRDefault="00015184" w:rsidP="00015184">
            <w:pPr>
              <w:spacing w:after="0" w:line="240" w:lineRule="auto"/>
              <w:rPr>
                <w:rFonts w:ascii="Times" w:eastAsia="Times New Roman" w:hAnsi="Times" w:cs="Times"/>
                <w:sz w:val="24"/>
                <w:szCs w:val="24"/>
                <w:lang w:eastAsia="ru-RU"/>
              </w:rPr>
            </w:pPr>
          </w:p>
        </w:tc>
        <w:tc>
          <w:tcPr>
            <w:tcW w:w="1643" w:type="dxa"/>
            <w:vAlign w:val="center"/>
          </w:tcPr>
          <w:p w:rsidR="00015184" w:rsidRPr="00015184" w:rsidRDefault="00015184" w:rsidP="00015184">
            <w:pPr>
              <w:spacing w:after="0" w:line="240" w:lineRule="auto"/>
              <w:rPr>
                <w:rFonts w:ascii="Times" w:eastAsia="Times New Roman" w:hAnsi="Times" w:cs="Times"/>
                <w:sz w:val="24"/>
                <w:szCs w:val="24"/>
                <w:lang w:eastAsia="ru-RU"/>
              </w:rPr>
            </w:pPr>
          </w:p>
        </w:tc>
        <w:tc>
          <w:tcPr>
            <w:tcW w:w="3707" w:type="dxa"/>
            <w:vAlign w:val="center"/>
          </w:tcPr>
          <w:p w:rsidR="00015184" w:rsidRPr="00015184" w:rsidRDefault="00015184" w:rsidP="00015184">
            <w:pPr>
              <w:spacing w:after="0" w:line="240" w:lineRule="auto"/>
              <w:rPr>
                <w:rFonts w:ascii="Times" w:eastAsia="Times New Roman" w:hAnsi="Times" w:cs="Times"/>
                <w:sz w:val="24"/>
                <w:szCs w:val="24"/>
                <w:lang w:eastAsia="ru-RU"/>
              </w:rPr>
            </w:pPr>
          </w:p>
        </w:tc>
      </w:tr>
      <w:tr w:rsidR="00015184" w:rsidRPr="00015184" w:rsidTr="00D12965">
        <w:trPr>
          <w:jc w:val="center"/>
        </w:trPr>
        <w:tc>
          <w:tcPr>
            <w:tcW w:w="757" w:type="dxa"/>
            <w:vAlign w:val="center"/>
          </w:tcPr>
          <w:p w:rsidR="00015184" w:rsidRPr="00015184" w:rsidRDefault="00015184" w:rsidP="00015184">
            <w:pPr>
              <w:spacing w:after="0" w:line="240" w:lineRule="auto"/>
              <w:jc w:val="center"/>
              <w:rPr>
                <w:rFonts w:ascii="Times" w:eastAsia="Times New Roman" w:hAnsi="Times" w:cs="Times"/>
                <w:sz w:val="24"/>
                <w:szCs w:val="24"/>
                <w:lang w:eastAsia="ru-RU"/>
              </w:rPr>
            </w:pPr>
            <w:r w:rsidRPr="00015184">
              <w:rPr>
                <w:rFonts w:ascii="Times" w:eastAsia="Times New Roman" w:hAnsi="Times" w:cs="Times"/>
                <w:sz w:val="24"/>
                <w:szCs w:val="24"/>
                <w:lang w:eastAsia="ru-RU"/>
              </w:rPr>
              <w:t>5</w:t>
            </w:r>
          </w:p>
        </w:tc>
        <w:tc>
          <w:tcPr>
            <w:tcW w:w="1919" w:type="dxa"/>
            <w:vAlign w:val="center"/>
          </w:tcPr>
          <w:p w:rsidR="00015184" w:rsidRPr="00015184" w:rsidRDefault="00015184" w:rsidP="00015184">
            <w:pPr>
              <w:spacing w:after="0" w:line="240" w:lineRule="auto"/>
              <w:rPr>
                <w:rFonts w:ascii="Times" w:eastAsia="Times New Roman" w:hAnsi="Times" w:cs="Times"/>
                <w:sz w:val="24"/>
                <w:szCs w:val="24"/>
                <w:lang w:eastAsia="ru-RU"/>
              </w:rPr>
            </w:pPr>
          </w:p>
        </w:tc>
        <w:tc>
          <w:tcPr>
            <w:tcW w:w="1329" w:type="dxa"/>
            <w:vAlign w:val="center"/>
          </w:tcPr>
          <w:p w:rsidR="00015184" w:rsidRPr="00015184" w:rsidRDefault="00015184" w:rsidP="00015184">
            <w:pPr>
              <w:spacing w:after="0" w:line="240" w:lineRule="auto"/>
              <w:rPr>
                <w:rFonts w:ascii="Times" w:eastAsia="Times New Roman" w:hAnsi="Times" w:cs="Times"/>
                <w:sz w:val="24"/>
                <w:szCs w:val="24"/>
                <w:lang w:eastAsia="ru-RU"/>
              </w:rPr>
            </w:pPr>
          </w:p>
        </w:tc>
        <w:tc>
          <w:tcPr>
            <w:tcW w:w="1643" w:type="dxa"/>
            <w:vAlign w:val="center"/>
          </w:tcPr>
          <w:p w:rsidR="00015184" w:rsidRPr="00015184" w:rsidRDefault="00015184" w:rsidP="00015184">
            <w:pPr>
              <w:spacing w:after="0" w:line="240" w:lineRule="auto"/>
              <w:rPr>
                <w:rFonts w:ascii="Times" w:eastAsia="Times New Roman" w:hAnsi="Times" w:cs="Times"/>
                <w:sz w:val="24"/>
                <w:szCs w:val="24"/>
                <w:lang w:eastAsia="ru-RU"/>
              </w:rPr>
            </w:pPr>
          </w:p>
        </w:tc>
        <w:tc>
          <w:tcPr>
            <w:tcW w:w="3707" w:type="dxa"/>
            <w:vAlign w:val="center"/>
          </w:tcPr>
          <w:p w:rsidR="00015184" w:rsidRPr="00015184" w:rsidRDefault="00015184" w:rsidP="00015184">
            <w:pPr>
              <w:spacing w:after="0" w:line="240" w:lineRule="auto"/>
              <w:rPr>
                <w:rFonts w:ascii="Times" w:eastAsia="Times New Roman" w:hAnsi="Times" w:cs="Times"/>
                <w:sz w:val="24"/>
                <w:szCs w:val="24"/>
                <w:lang w:eastAsia="ru-RU"/>
              </w:rPr>
            </w:pPr>
          </w:p>
        </w:tc>
      </w:tr>
      <w:tr w:rsidR="00015184" w:rsidRPr="00015184" w:rsidTr="00D12965">
        <w:trPr>
          <w:jc w:val="center"/>
        </w:trPr>
        <w:tc>
          <w:tcPr>
            <w:tcW w:w="757" w:type="dxa"/>
            <w:vAlign w:val="center"/>
          </w:tcPr>
          <w:p w:rsidR="00015184" w:rsidRPr="00015184" w:rsidRDefault="00015184" w:rsidP="00015184">
            <w:pPr>
              <w:spacing w:after="0" w:line="240" w:lineRule="auto"/>
              <w:jc w:val="center"/>
              <w:rPr>
                <w:rFonts w:ascii="Times" w:eastAsia="Times New Roman" w:hAnsi="Times" w:cs="Times"/>
                <w:sz w:val="24"/>
                <w:szCs w:val="24"/>
                <w:lang w:eastAsia="ru-RU"/>
              </w:rPr>
            </w:pPr>
            <w:r w:rsidRPr="00015184">
              <w:rPr>
                <w:rFonts w:ascii="Times" w:eastAsia="Times New Roman" w:hAnsi="Times" w:cs="Times"/>
                <w:sz w:val="24"/>
                <w:szCs w:val="24"/>
                <w:lang w:eastAsia="ru-RU"/>
              </w:rPr>
              <w:t>6</w:t>
            </w:r>
          </w:p>
        </w:tc>
        <w:tc>
          <w:tcPr>
            <w:tcW w:w="1919" w:type="dxa"/>
            <w:vAlign w:val="center"/>
          </w:tcPr>
          <w:p w:rsidR="00015184" w:rsidRPr="00015184" w:rsidRDefault="00015184" w:rsidP="00015184">
            <w:pPr>
              <w:spacing w:after="0" w:line="240" w:lineRule="auto"/>
              <w:rPr>
                <w:rFonts w:ascii="Times" w:eastAsia="Times New Roman" w:hAnsi="Times" w:cs="Times"/>
                <w:sz w:val="24"/>
                <w:szCs w:val="24"/>
                <w:lang w:eastAsia="ru-RU"/>
              </w:rPr>
            </w:pPr>
          </w:p>
        </w:tc>
        <w:tc>
          <w:tcPr>
            <w:tcW w:w="1329" w:type="dxa"/>
            <w:vAlign w:val="center"/>
          </w:tcPr>
          <w:p w:rsidR="00015184" w:rsidRPr="00015184" w:rsidRDefault="00015184" w:rsidP="00015184">
            <w:pPr>
              <w:spacing w:after="0" w:line="240" w:lineRule="auto"/>
              <w:rPr>
                <w:rFonts w:ascii="Times" w:eastAsia="Times New Roman" w:hAnsi="Times" w:cs="Times"/>
                <w:sz w:val="24"/>
                <w:szCs w:val="24"/>
                <w:lang w:eastAsia="ru-RU"/>
              </w:rPr>
            </w:pPr>
          </w:p>
        </w:tc>
        <w:tc>
          <w:tcPr>
            <w:tcW w:w="1643" w:type="dxa"/>
            <w:vAlign w:val="center"/>
          </w:tcPr>
          <w:p w:rsidR="00015184" w:rsidRPr="00015184" w:rsidRDefault="00015184" w:rsidP="00015184">
            <w:pPr>
              <w:spacing w:after="0" w:line="240" w:lineRule="auto"/>
              <w:rPr>
                <w:rFonts w:ascii="Times" w:eastAsia="Times New Roman" w:hAnsi="Times" w:cs="Times"/>
                <w:sz w:val="24"/>
                <w:szCs w:val="24"/>
                <w:lang w:eastAsia="ru-RU"/>
              </w:rPr>
            </w:pPr>
          </w:p>
        </w:tc>
        <w:tc>
          <w:tcPr>
            <w:tcW w:w="3707" w:type="dxa"/>
            <w:vAlign w:val="center"/>
          </w:tcPr>
          <w:p w:rsidR="00015184" w:rsidRPr="00015184" w:rsidRDefault="00015184" w:rsidP="00015184">
            <w:pPr>
              <w:spacing w:after="0" w:line="240" w:lineRule="auto"/>
              <w:rPr>
                <w:rFonts w:ascii="Times" w:eastAsia="Times New Roman" w:hAnsi="Times" w:cs="Times"/>
                <w:sz w:val="24"/>
                <w:szCs w:val="24"/>
                <w:lang w:eastAsia="ru-RU"/>
              </w:rPr>
            </w:pPr>
          </w:p>
        </w:tc>
      </w:tr>
    </w:tbl>
    <w:p w:rsidR="00015184" w:rsidRPr="00015184" w:rsidRDefault="00015184" w:rsidP="00015184">
      <w:pPr>
        <w:spacing w:before="100" w:beforeAutospacing="1" w:after="100" w:afterAutospacing="1" w:line="240" w:lineRule="auto"/>
        <w:jc w:val="both"/>
        <w:rPr>
          <w:rFonts w:ascii="Times New Roman" w:eastAsia="Times New Roman" w:hAnsi="Times New Roman" w:cs="Times New Roman"/>
          <w:b/>
          <w:sz w:val="24"/>
          <w:szCs w:val="24"/>
          <w:u w:val="single"/>
        </w:rPr>
      </w:pPr>
      <w:r w:rsidRPr="00015184">
        <w:rPr>
          <w:rFonts w:ascii="Times New Roman" w:eastAsia="Times New Roman" w:hAnsi="Times New Roman" w:cs="Times New Roman"/>
          <w:b/>
          <w:sz w:val="24"/>
          <w:szCs w:val="24"/>
          <w:u w:val="single"/>
        </w:rPr>
        <w:t>Задание 2. Определить угловой и линейный размер солнечного пятна 1октября 2015 года. Сравнить размеры этого пятна с размерами Земли и Юпитера.</w:t>
      </w:r>
    </w:p>
    <w:p w:rsidR="00015184" w:rsidRPr="00015184" w:rsidRDefault="00015184" w:rsidP="00015184">
      <w:pPr>
        <w:spacing w:before="100" w:beforeAutospacing="1" w:after="100" w:afterAutospacing="1" w:line="240" w:lineRule="auto"/>
        <w:jc w:val="both"/>
        <w:rPr>
          <w:rFonts w:ascii="Times New Roman" w:eastAsia="Times New Roman" w:hAnsi="Times New Roman" w:cs="Times New Roman"/>
          <w:b/>
          <w:bCs/>
          <w:sz w:val="24"/>
          <w:szCs w:val="24"/>
        </w:rPr>
      </w:pPr>
      <w:r w:rsidRPr="00015184">
        <w:rPr>
          <w:rFonts w:ascii="Times New Roman" w:eastAsia="Times New Roman" w:hAnsi="Times New Roman" w:cs="Times New Roman"/>
          <w:b/>
          <w:bCs/>
          <w:sz w:val="24"/>
          <w:szCs w:val="24"/>
        </w:rPr>
        <w:t>Заполнить таблицу отчета № 2</w:t>
      </w:r>
    </w:p>
    <w:tbl>
      <w:tblPr>
        <w:tblW w:w="9402" w:type="dxa"/>
        <w:jc w:val="center"/>
        <w:tblInd w:w="-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15" w:type="dxa"/>
          <w:left w:w="15" w:type="dxa"/>
          <w:bottom w:w="15" w:type="dxa"/>
          <w:right w:w="15" w:type="dxa"/>
        </w:tblCellMar>
        <w:tblLook w:val="00A0" w:firstRow="1" w:lastRow="0" w:firstColumn="1" w:lastColumn="0" w:noHBand="0" w:noVBand="0"/>
      </w:tblPr>
      <w:tblGrid>
        <w:gridCol w:w="1218"/>
        <w:gridCol w:w="1478"/>
        <w:gridCol w:w="1267"/>
        <w:gridCol w:w="1647"/>
        <w:gridCol w:w="1825"/>
        <w:gridCol w:w="1967"/>
      </w:tblGrid>
      <w:tr w:rsidR="00015184" w:rsidRPr="00015184" w:rsidTr="00D12965">
        <w:trPr>
          <w:jc w:val="center"/>
        </w:trPr>
        <w:tc>
          <w:tcPr>
            <w:tcW w:w="1218" w:type="dxa"/>
            <w:vAlign w:val="center"/>
          </w:tcPr>
          <w:p w:rsidR="00015184" w:rsidRPr="00015184" w:rsidRDefault="00015184" w:rsidP="00015184">
            <w:pPr>
              <w:spacing w:after="0" w:line="240" w:lineRule="auto"/>
              <w:jc w:val="center"/>
              <w:rPr>
                <w:rFonts w:ascii="Times" w:eastAsia="Times New Roman" w:hAnsi="Times" w:cs="Times"/>
                <w:sz w:val="24"/>
                <w:szCs w:val="24"/>
                <w:lang w:eastAsia="ru-RU"/>
              </w:rPr>
            </w:pPr>
            <w:r w:rsidRPr="00015184">
              <w:rPr>
                <w:rFonts w:ascii="Times" w:eastAsia="Times New Roman" w:hAnsi="Times" w:cs="Times"/>
                <w:sz w:val="24"/>
                <w:szCs w:val="24"/>
                <w:lang w:eastAsia="ru-RU"/>
              </w:rPr>
              <w:t>Линейный размер Солнца</w:t>
            </w:r>
          </w:p>
        </w:tc>
        <w:tc>
          <w:tcPr>
            <w:tcW w:w="1478" w:type="dxa"/>
            <w:vAlign w:val="center"/>
          </w:tcPr>
          <w:p w:rsidR="00015184" w:rsidRPr="00015184" w:rsidRDefault="00015184" w:rsidP="00015184">
            <w:pPr>
              <w:spacing w:after="0" w:line="240" w:lineRule="auto"/>
              <w:jc w:val="center"/>
              <w:rPr>
                <w:rFonts w:ascii="Times" w:eastAsia="Times New Roman" w:hAnsi="Times" w:cs="Times"/>
                <w:sz w:val="24"/>
                <w:szCs w:val="24"/>
                <w:lang w:eastAsia="ru-RU"/>
              </w:rPr>
            </w:pPr>
            <w:r w:rsidRPr="00015184">
              <w:rPr>
                <w:rFonts w:ascii="Times" w:eastAsia="Times New Roman" w:hAnsi="Times" w:cs="Times"/>
                <w:sz w:val="24"/>
                <w:szCs w:val="24"/>
                <w:lang w:eastAsia="ru-RU"/>
              </w:rPr>
              <w:t>Линейный размер пятна</w:t>
            </w:r>
          </w:p>
        </w:tc>
        <w:tc>
          <w:tcPr>
            <w:tcW w:w="1267" w:type="dxa"/>
            <w:vAlign w:val="center"/>
          </w:tcPr>
          <w:p w:rsidR="00015184" w:rsidRPr="00015184" w:rsidRDefault="00015184" w:rsidP="00015184">
            <w:pPr>
              <w:spacing w:after="0" w:line="240" w:lineRule="auto"/>
              <w:jc w:val="center"/>
              <w:rPr>
                <w:rFonts w:ascii="Times" w:eastAsia="Times New Roman" w:hAnsi="Times" w:cs="Times"/>
                <w:sz w:val="24"/>
                <w:szCs w:val="24"/>
                <w:lang w:eastAsia="ru-RU"/>
              </w:rPr>
            </w:pPr>
            <w:r w:rsidRPr="00015184">
              <w:rPr>
                <w:rFonts w:ascii="Times" w:eastAsia="Times New Roman" w:hAnsi="Times" w:cs="Times"/>
                <w:sz w:val="24"/>
                <w:szCs w:val="24"/>
                <w:lang w:eastAsia="ru-RU"/>
              </w:rPr>
              <w:t>Угловой размер Солнца</w:t>
            </w:r>
          </w:p>
        </w:tc>
        <w:tc>
          <w:tcPr>
            <w:tcW w:w="1647" w:type="dxa"/>
            <w:vAlign w:val="center"/>
          </w:tcPr>
          <w:p w:rsidR="00015184" w:rsidRPr="00015184" w:rsidRDefault="00015184" w:rsidP="00015184">
            <w:pPr>
              <w:spacing w:after="0" w:line="240" w:lineRule="auto"/>
              <w:jc w:val="center"/>
              <w:rPr>
                <w:rFonts w:ascii="Times" w:eastAsia="Times New Roman" w:hAnsi="Times" w:cs="Times"/>
                <w:sz w:val="24"/>
                <w:szCs w:val="24"/>
                <w:lang w:eastAsia="ru-RU"/>
              </w:rPr>
            </w:pPr>
            <w:r w:rsidRPr="00015184">
              <w:rPr>
                <w:rFonts w:ascii="Times" w:eastAsia="Times New Roman" w:hAnsi="Times" w:cs="Times"/>
                <w:sz w:val="24"/>
                <w:szCs w:val="24"/>
                <w:lang w:eastAsia="ru-RU"/>
              </w:rPr>
              <w:t>Угловой размер Пятна</w:t>
            </w:r>
          </w:p>
        </w:tc>
        <w:tc>
          <w:tcPr>
            <w:tcW w:w="1825" w:type="dxa"/>
            <w:vAlign w:val="center"/>
          </w:tcPr>
          <w:p w:rsidR="00015184" w:rsidRPr="00015184" w:rsidRDefault="00015184" w:rsidP="00015184">
            <w:pPr>
              <w:spacing w:after="0" w:line="240" w:lineRule="auto"/>
              <w:jc w:val="center"/>
              <w:rPr>
                <w:rFonts w:ascii="Times" w:eastAsia="Times New Roman" w:hAnsi="Times" w:cs="Times"/>
                <w:sz w:val="24"/>
                <w:szCs w:val="24"/>
                <w:lang w:eastAsia="ru-RU"/>
              </w:rPr>
            </w:pPr>
            <w:r w:rsidRPr="00015184">
              <w:rPr>
                <w:rFonts w:ascii="Times" w:eastAsia="Times New Roman" w:hAnsi="Times" w:cs="Times"/>
                <w:sz w:val="24"/>
                <w:szCs w:val="24"/>
                <w:lang w:eastAsia="ru-RU"/>
              </w:rPr>
              <w:t xml:space="preserve">Сравнение с радиусом Земли </w:t>
            </w:r>
            <w:r w:rsidRPr="00015184">
              <w:rPr>
                <w:rFonts w:ascii="Times" w:eastAsia="Times New Roman" w:hAnsi="Times" w:cs="Times"/>
                <w:sz w:val="24"/>
                <w:szCs w:val="24"/>
                <w:lang w:eastAsia="ru-RU"/>
              </w:rPr>
              <w:br/>
              <w:t>R пятна/R</w:t>
            </w:r>
            <w:r w:rsidRPr="00015184">
              <w:rPr>
                <w:rFonts w:ascii="Times" w:eastAsia="Times New Roman" w:hAnsi="Times" w:cs="Times"/>
                <w:sz w:val="24"/>
                <w:szCs w:val="24"/>
                <w:vertAlign w:val="subscript"/>
                <w:lang w:eastAsia="ru-RU"/>
              </w:rPr>
              <w:t xml:space="preserve"> </w:t>
            </w:r>
            <w:r w:rsidRPr="00015184">
              <w:rPr>
                <w:rFonts w:ascii="Times" w:eastAsia="Times New Roman" w:hAnsi="Times" w:cs="Times"/>
                <w:sz w:val="24"/>
                <w:szCs w:val="24"/>
                <w:vertAlign w:val="subscript"/>
                <w:lang w:eastAsia="ru-RU"/>
              </w:rPr>
              <w:sym w:font="Symbol" w:char="F0C5"/>
            </w:r>
          </w:p>
        </w:tc>
        <w:tc>
          <w:tcPr>
            <w:tcW w:w="1967" w:type="dxa"/>
          </w:tcPr>
          <w:p w:rsidR="00015184" w:rsidRPr="00015184" w:rsidRDefault="00015184" w:rsidP="00015184">
            <w:pPr>
              <w:spacing w:after="0" w:line="240" w:lineRule="auto"/>
              <w:jc w:val="center"/>
              <w:rPr>
                <w:rFonts w:ascii="Times" w:eastAsia="Times New Roman" w:hAnsi="Times" w:cs="Times"/>
                <w:sz w:val="24"/>
                <w:szCs w:val="24"/>
                <w:lang w:eastAsia="ru-RU"/>
              </w:rPr>
            </w:pPr>
            <w:r w:rsidRPr="00015184">
              <w:rPr>
                <w:rFonts w:ascii="Times" w:eastAsia="Times New Roman" w:hAnsi="Times" w:cs="Times"/>
                <w:sz w:val="24"/>
                <w:szCs w:val="24"/>
                <w:lang w:eastAsia="ru-RU"/>
              </w:rPr>
              <w:t xml:space="preserve">Сравнение с радиусом Юпитера </w:t>
            </w:r>
          </w:p>
          <w:p w:rsidR="00015184" w:rsidRPr="00015184" w:rsidRDefault="00015184" w:rsidP="00015184">
            <w:pPr>
              <w:spacing w:after="0" w:line="240" w:lineRule="auto"/>
              <w:jc w:val="center"/>
              <w:rPr>
                <w:rFonts w:ascii="Times" w:eastAsia="Times New Roman" w:hAnsi="Times" w:cs="Times"/>
                <w:sz w:val="24"/>
                <w:szCs w:val="24"/>
                <w:lang w:eastAsia="ru-RU"/>
              </w:rPr>
            </w:pPr>
            <w:r w:rsidRPr="00015184">
              <w:rPr>
                <w:rFonts w:ascii="Times" w:eastAsia="Times New Roman" w:hAnsi="Times" w:cs="Times"/>
                <w:sz w:val="24"/>
                <w:szCs w:val="24"/>
                <w:lang w:eastAsia="ru-RU"/>
              </w:rPr>
              <w:t>R пятна/</w:t>
            </w:r>
            <w:proofErr w:type="spellStart"/>
            <w:proofErr w:type="gramStart"/>
            <w:r w:rsidRPr="00015184">
              <w:rPr>
                <w:rFonts w:ascii="Times" w:eastAsia="Times New Roman" w:hAnsi="Times" w:cs="Times"/>
                <w:sz w:val="24"/>
                <w:szCs w:val="24"/>
                <w:lang w:eastAsia="ru-RU"/>
              </w:rPr>
              <w:t>R</w:t>
            </w:r>
            <w:proofErr w:type="gramEnd"/>
            <w:r w:rsidRPr="00015184">
              <w:rPr>
                <w:rFonts w:ascii="Times" w:eastAsia="Times New Roman" w:hAnsi="Times" w:cs="Times"/>
                <w:sz w:val="24"/>
                <w:szCs w:val="24"/>
                <w:vertAlign w:val="subscript"/>
                <w:lang w:eastAsia="ru-RU"/>
              </w:rPr>
              <w:t>Юпитера</w:t>
            </w:r>
            <w:proofErr w:type="spellEnd"/>
          </w:p>
        </w:tc>
      </w:tr>
      <w:tr w:rsidR="00015184" w:rsidRPr="00015184" w:rsidTr="00D12965">
        <w:trPr>
          <w:jc w:val="center"/>
        </w:trPr>
        <w:tc>
          <w:tcPr>
            <w:tcW w:w="1218" w:type="dxa"/>
            <w:vAlign w:val="center"/>
          </w:tcPr>
          <w:p w:rsidR="00015184" w:rsidRPr="00015184" w:rsidRDefault="00015184" w:rsidP="00015184">
            <w:pPr>
              <w:spacing w:after="0" w:line="240" w:lineRule="auto"/>
              <w:rPr>
                <w:rFonts w:ascii="Times" w:eastAsia="Times New Roman" w:hAnsi="Times" w:cs="Times"/>
                <w:sz w:val="24"/>
                <w:szCs w:val="24"/>
                <w:lang w:eastAsia="ru-RU"/>
              </w:rPr>
            </w:pPr>
            <w:r w:rsidRPr="00015184">
              <w:rPr>
                <w:rFonts w:ascii="Times" w:eastAsia="Times New Roman" w:hAnsi="Times" w:cs="Times"/>
                <w:sz w:val="24"/>
                <w:szCs w:val="24"/>
                <w:lang w:eastAsia="ru-RU"/>
              </w:rPr>
              <w:t> </w:t>
            </w:r>
          </w:p>
        </w:tc>
        <w:tc>
          <w:tcPr>
            <w:tcW w:w="1478" w:type="dxa"/>
            <w:vAlign w:val="center"/>
          </w:tcPr>
          <w:p w:rsidR="00015184" w:rsidRPr="00015184" w:rsidRDefault="00015184" w:rsidP="00015184">
            <w:pPr>
              <w:spacing w:after="0" w:line="240" w:lineRule="auto"/>
              <w:rPr>
                <w:rFonts w:ascii="Times" w:eastAsia="Times New Roman" w:hAnsi="Times" w:cs="Times"/>
                <w:sz w:val="24"/>
                <w:szCs w:val="24"/>
                <w:lang w:eastAsia="ru-RU"/>
              </w:rPr>
            </w:pPr>
            <w:r w:rsidRPr="00015184">
              <w:rPr>
                <w:rFonts w:ascii="Times" w:eastAsia="Times New Roman" w:hAnsi="Times" w:cs="Times"/>
                <w:sz w:val="24"/>
                <w:szCs w:val="24"/>
                <w:lang w:eastAsia="ru-RU"/>
              </w:rPr>
              <w:t> </w:t>
            </w:r>
          </w:p>
        </w:tc>
        <w:tc>
          <w:tcPr>
            <w:tcW w:w="1267" w:type="dxa"/>
            <w:vAlign w:val="center"/>
          </w:tcPr>
          <w:p w:rsidR="00015184" w:rsidRPr="00015184" w:rsidRDefault="00015184" w:rsidP="00015184">
            <w:pPr>
              <w:spacing w:after="0" w:line="240" w:lineRule="auto"/>
              <w:rPr>
                <w:rFonts w:ascii="Times New Roman" w:eastAsia="Times New Roman" w:hAnsi="Times New Roman" w:cs="Times"/>
                <w:sz w:val="24"/>
                <w:szCs w:val="24"/>
                <w:lang w:eastAsia="ru-RU"/>
              </w:rPr>
            </w:pPr>
            <w:r w:rsidRPr="00015184">
              <w:rPr>
                <w:rFonts w:ascii="Times" w:eastAsia="Times New Roman" w:hAnsi="Times" w:cs="Times"/>
                <w:sz w:val="24"/>
                <w:szCs w:val="24"/>
                <w:lang w:eastAsia="ru-RU"/>
              </w:rPr>
              <w:t> </w:t>
            </w:r>
            <w:r w:rsidRPr="00015184">
              <w:rPr>
                <w:rFonts w:ascii="Algerian" w:eastAsia="Times New Roman" w:hAnsi="Algerian" w:cs="Times"/>
                <w:sz w:val="24"/>
                <w:szCs w:val="24"/>
                <w:lang w:eastAsia="ru-RU"/>
              </w:rPr>
              <w:t>≈</w:t>
            </w:r>
            <w:r w:rsidRPr="00015184">
              <w:rPr>
                <w:rFonts w:ascii="Times New Roman" w:eastAsia="Times New Roman" w:hAnsi="Times New Roman" w:cs="Times"/>
                <w:sz w:val="24"/>
                <w:szCs w:val="24"/>
                <w:lang w:eastAsia="ru-RU"/>
              </w:rPr>
              <w:t xml:space="preserve"> 30 </w:t>
            </w:r>
            <w:r w:rsidRPr="00015184">
              <w:rPr>
                <w:rFonts w:ascii="Times New Roman" w:eastAsia="Times New Roman" w:hAnsi="Times New Roman" w:cs="Times"/>
                <w:sz w:val="24"/>
                <w:szCs w:val="24"/>
                <w:lang w:eastAsia="ru-RU"/>
              </w:rPr>
              <w:sym w:font="Symbol" w:char="F0A2"/>
            </w:r>
          </w:p>
        </w:tc>
        <w:tc>
          <w:tcPr>
            <w:tcW w:w="1647" w:type="dxa"/>
            <w:vAlign w:val="center"/>
          </w:tcPr>
          <w:p w:rsidR="00015184" w:rsidRPr="00015184" w:rsidRDefault="00015184" w:rsidP="00015184">
            <w:pPr>
              <w:spacing w:after="0" w:line="240" w:lineRule="auto"/>
              <w:rPr>
                <w:rFonts w:ascii="Times" w:eastAsia="Times New Roman" w:hAnsi="Times" w:cs="Times"/>
                <w:sz w:val="24"/>
                <w:szCs w:val="24"/>
                <w:lang w:eastAsia="ru-RU"/>
              </w:rPr>
            </w:pPr>
            <w:r w:rsidRPr="00015184">
              <w:rPr>
                <w:rFonts w:ascii="Times" w:eastAsia="Times New Roman" w:hAnsi="Times" w:cs="Times"/>
                <w:sz w:val="24"/>
                <w:szCs w:val="24"/>
                <w:lang w:eastAsia="ru-RU"/>
              </w:rPr>
              <w:t> </w:t>
            </w:r>
          </w:p>
        </w:tc>
        <w:tc>
          <w:tcPr>
            <w:tcW w:w="1825" w:type="dxa"/>
            <w:vAlign w:val="center"/>
          </w:tcPr>
          <w:p w:rsidR="00015184" w:rsidRPr="00015184" w:rsidRDefault="00015184" w:rsidP="00015184">
            <w:pPr>
              <w:spacing w:after="0" w:line="240" w:lineRule="auto"/>
              <w:rPr>
                <w:rFonts w:ascii="Times" w:eastAsia="Times New Roman" w:hAnsi="Times" w:cs="Times"/>
                <w:sz w:val="24"/>
                <w:szCs w:val="24"/>
                <w:lang w:eastAsia="ru-RU"/>
              </w:rPr>
            </w:pPr>
            <w:r w:rsidRPr="00015184">
              <w:rPr>
                <w:rFonts w:ascii="Times" w:eastAsia="Times New Roman" w:hAnsi="Times" w:cs="Times"/>
                <w:sz w:val="24"/>
                <w:szCs w:val="24"/>
                <w:lang w:eastAsia="ru-RU"/>
              </w:rPr>
              <w:t> </w:t>
            </w:r>
          </w:p>
        </w:tc>
        <w:tc>
          <w:tcPr>
            <w:tcW w:w="1967" w:type="dxa"/>
          </w:tcPr>
          <w:p w:rsidR="00015184" w:rsidRPr="00015184" w:rsidRDefault="00015184" w:rsidP="00015184">
            <w:pPr>
              <w:spacing w:after="0" w:line="240" w:lineRule="auto"/>
              <w:rPr>
                <w:rFonts w:ascii="Times" w:eastAsia="Times New Roman" w:hAnsi="Times" w:cs="Times"/>
                <w:sz w:val="24"/>
                <w:szCs w:val="24"/>
                <w:lang w:eastAsia="ru-RU"/>
              </w:rPr>
            </w:pPr>
          </w:p>
        </w:tc>
      </w:tr>
    </w:tbl>
    <w:p w:rsidR="00015184" w:rsidRPr="00015184" w:rsidRDefault="00015184" w:rsidP="00015184">
      <w:pPr>
        <w:spacing w:after="0" w:line="240" w:lineRule="auto"/>
        <w:jc w:val="both"/>
        <w:rPr>
          <w:rFonts w:ascii="Times New Roman" w:eastAsia="Times New Roman" w:hAnsi="Times New Roman" w:cs="Times New Roman"/>
          <w:sz w:val="24"/>
          <w:szCs w:val="24"/>
        </w:rPr>
      </w:pPr>
    </w:p>
    <w:p w:rsidR="00015184" w:rsidRPr="00015184" w:rsidRDefault="00015184" w:rsidP="00015184">
      <w:pPr>
        <w:spacing w:after="0" w:line="240" w:lineRule="auto"/>
        <w:jc w:val="both"/>
        <w:rPr>
          <w:rFonts w:ascii="Times New Roman" w:eastAsia="Times New Roman" w:hAnsi="Times New Roman" w:cs="Times New Roman"/>
          <w:sz w:val="24"/>
          <w:szCs w:val="24"/>
        </w:rPr>
      </w:pPr>
      <w:r w:rsidRPr="00015184">
        <w:rPr>
          <w:rFonts w:ascii="Times New Roman" w:eastAsia="Times New Roman" w:hAnsi="Times New Roman" w:cs="Times New Roman"/>
          <w:sz w:val="24"/>
          <w:szCs w:val="24"/>
        </w:rPr>
        <w:t>Как вычислить линейный размер по угловому размеру, написано выше. Расчет произвести для 1октября 2015 года и для 22 октября 2015 года.</w:t>
      </w:r>
    </w:p>
    <w:p w:rsidR="00015184" w:rsidRPr="00015184" w:rsidRDefault="00015184" w:rsidP="00015184">
      <w:pPr>
        <w:spacing w:after="0" w:line="240" w:lineRule="auto"/>
        <w:jc w:val="both"/>
        <w:rPr>
          <w:rFonts w:ascii="Times New Roman" w:eastAsia="Times New Roman" w:hAnsi="Times New Roman" w:cs="Times New Roman"/>
          <w:sz w:val="24"/>
          <w:szCs w:val="24"/>
        </w:rPr>
      </w:pPr>
    </w:p>
    <w:p w:rsidR="00015184" w:rsidRPr="00015184" w:rsidRDefault="00015184" w:rsidP="00015184">
      <w:pPr>
        <w:spacing w:after="0" w:line="240" w:lineRule="auto"/>
        <w:jc w:val="both"/>
        <w:rPr>
          <w:rFonts w:ascii="Times New Roman" w:eastAsia="Times New Roman" w:hAnsi="Times New Roman" w:cs="Times New Roman"/>
          <w:sz w:val="24"/>
          <w:szCs w:val="24"/>
          <w:u w:val="single"/>
        </w:rPr>
      </w:pPr>
      <w:r w:rsidRPr="00015184">
        <w:rPr>
          <w:rFonts w:ascii="Times New Roman" w:eastAsia="Times New Roman" w:hAnsi="Times New Roman" w:cs="Times New Roman"/>
          <w:b/>
          <w:sz w:val="24"/>
          <w:szCs w:val="24"/>
          <w:u w:val="single"/>
        </w:rPr>
        <w:lastRenderedPageBreak/>
        <w:t>Задание № 3</w:t>
      </w:r>
      <w:r w:rsidRPr="00015184">
        <w:rPr>
          <w:rFonts w:ascii="Times New Roman" w:eastAsia="Times New Roman" w:hAnsi="Times New Roman" w:cs="Times New Roman"/>
          <w:sz w:val="24"/>
          <w:szCs w:val="24"/>
          <w:u w:val="single"/>
        </w:rPr>
        <w:t>. Изучить по полученным фотографиям яркие ореолы вокруг солнечных пятен. Сделать вывод о температуре пятна, температуре яркого ореола и средней температуре фотосферы</w:t>
      </w:r>
    </w:p>
    <w:p w:rsidR="00015184" w:rsidRPr="00015184" w:rsidRDefault="00015184" w:rsidP="0001518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ru-RU"/>
        </w:rPr>
        <w:drawing>
          <wp:inline distT="0" distB="0" distL="0" distR="0">
            <wp:extent cx="2752725" cy="2752725"/>
            <wp:effectExtent l="0" t="0" r="9525" b="9525"/>
            <wp:docPr id="12" name="Рисунок 12" descr="National Solar Observatory Vacu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tional Solar Observatory Vacuum"/>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52725" cy="2752725"/>
                    </a:xfrm>
                    <a:prstGeom prst="rect">
                      <a:avLst/>
                    </a:prstGeom>
                    <a:noFill/>
                    <a:ln>
                      <a:noFill/>
                    </a:ln>
                  </pic:spPr>
                </pic:pic>
              </a:graphicData>
            </a:graphic>
          </wp:inline>
        </w:drawing>
      </w:r>
      <w:r w:rsidRPr="00015184">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lang w:eastAsia="ru-RU"/>
        </w:rPr>
        <w:drawing>
          <wp:inline distT="0" distB="0" distL="0" distR="0">
            <wp:extent cx="2847975" cy="2847975"/>
            <wp:effectExtent l="0" t="0" r="9525" b="9525"/>
            <wp:docPr id="3" name="Рисунок 3" descr="equinoxprom_eit_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quinoxprom_eit_bi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47975" cy="2847975"/>
                    </a:xfrm>
                    <a:prstGeom prst="rect">
                      <a:avLst/>
                    </a:prstGeom>
                    <a:noFill/>
                    <a:ln>
                      <a:noFill/>
                    </a:ln>
                  </pic:spPr>
                </pic:pic>
              </a:graphicData>
            </a:graphic>
          </wp:inline>
        </w:drawing>
      </w:r>
    </w:p>
    <w:p w:rsidR="00015184" w:rsidRPr="00015184" w:rsidRDefault="00015184" w:rsidP="00015184">
      <w:pPr>
        <w:spacing w:after="0" w:line="240" w:lineRule="auto"/>
        <w:jc w:val="center"/>
        <w:rPr>
          <w:rFonts w:ascii="Times New Roman" w:eastAsia="Times New Roman" w:hAnsi="Times New Roman" w:cs="Times New Roman"/>
          <w:i/>
          <w:sz w:val="24"/>
          <w:szCs w:val="24"/>
        </w:rPr>
      </w:pPr>
      <w:r w:rsidRPr="00015184">
        <w:rPr>
          <w:rFonts w:ascii="Times New Roman" w:eastAsia="Times New Roman" w:hAnsi="Times New Roman" w:cs="Times New Roman"/>
          <w:i/>
          <w:sz w:val="24"/>
          <w:szCs w:val="24"/>
        </w:rPr>
        <w:t xml:space="preserve">Рис.9. Пятно и грануляция </w:t>
      </w:r>
      <w:proofErr w:type="spellStart"/>
      <w:r w:rsidRPr="00015184">
        <w:rPr>
          <w:rFonts w:ascii="Times New Roman" w:eastAsia="Times New Roman" w:hAnsi="Times New Roman" w:cs="Times New Roman"/>
          <w:i/>
          <w:sz w:val="24"/>
          <w:szCs w:val="24"/>
        </w:rPr>
        <w:t>Солнца</w:t>
      </w:r>
      <w:proofErr w:type="gramStart"/>
      <w:r w:rsidRPr="00015184">
        <w:rPr>
          <w:rFonts w:ascii="Times New Roman" w:eastAsia="Times New Roman" w:hAnsi="Times New Roman" w:cs="Times New Roman"/>
          <w:i/>
          <w:sz w:val="24"/>
          <w:szCs w:val="24"/>
        </w:rPr>
        <w:t>.П</w:t>
      </w:r>
      <w:proofErr w:type="gramEnd"/>
      <w:r w:rsidRPr="00015184">
        <w:rPr>
          <w:rFonts w:ascii="Times New Roman" w:eastAsia="Times New Roman" w:hAnsi="Times New Roman" w:cs="Times New Roman"/>
          <w:i/>
          <w:sz w:val="24"/>
          <w:szCs w:val="24"/>
        </w:rPr>
        <w:t>ротуберанец</w:t>
      </w:r>
      <w:proofErr w:type="spellEnd"/>
      <w:r w:rsidRPr="00015184">
        <w:rPr>
          <w:rFonts w:ascii="Times New Roman" w:eastAsia="Times New Roman" w:hAnsi="Times New Roman" w:cs="Times New Roman"/>
          <w:i/>
          <w:sz w:val="24"/>
          <w:szCs w:val="24"/>
        </w:rPr>
        <w:t>.</w:t>
      </w:r>
    </w:p>
    <w:p w:rsidR="00015184" w:rsidRPr="00015184" w:rsidRDefault="00015184" w:rsidP="00015184">
      <w:pPr>
        <w:spacing w:after="0" w:line="240" w:lineRule="auto"/>
        <w:jc w:val="both"/>
        <w:rPr>
          <w:rFonts w:ascii="Times New Roman" w:eastAsia="Times New Roman" w:hAnsi="Times New Roman" w:cs="Times New Roman"/>
          <w:b/>
          <w:bCs/>
          <w:sz w:val="24"/>
          <w:szCs w:val="24"/>
        </w:rPr>
      </w:pPr>
      <w:r w:rsidRPr="00015184">
        <w:rPr>
          <w:rFonts w:ascii="Times New Roman" w:eastAsia="Times New Roman" w:hAnsi="Times New Roman" w:cs="Times New Roman"/>
          <w:b/>
          <w:bCs/>
          <w:sz w:val="24"/>
          <w:szCs w:val="24"/>
        </w:rPr>
        <w:t>Заполнить таблицу отчета № 3.</w:t>
      </w:r>
    </w:p>
    <w:tbl>
      <w:tblPr>
        <w:tblW w:w="9356" w:type="dxa"/>
        <w:jc w:val="center"/>
        <w:tblInd w:w="-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15" w:type="dxa"/>
          <w:left w:w="15" w:type="dxa"/>
          <w:bottom w:w="15" w:type="dxa"/>
          <w:right w:w="15" w:type="dxa"/>
        </w:tblCellMar>
        <w:tblLook w:val="00A0" w:firstRow="1" w:lastRow="0" w:firstColumn="1" w:lastColumn="0" w:noHBand="0" w:noVBand="0"/>
      </w:tblPr>
      <w:tblGrid>
        <w:gridCol w:w="1879"/>
        <w:gridCol w:w="2666"/>
        <w:gridCol w:w="1795"/>
        <w:gridCol w:w="3016"/>
      </w:tblGrid>
      <w:tr w:rsidR="00015184" w:rsidRPr="00015184" w:rsidTr="00D12965">
        <w:trPr>
          <w:jc w:val="center"/>
        </w:trPr>
        <w:tc>
          <w:tcPr>
            <w:tcW w:w="1879" w:type="dxa"/>
            <w:vAlign w:val="center"/>
          </w:tcPr>
          <w:p w:rsidR="00015184" w:rsidRPr="00015184" w:rsidRDefault="00015184" w:rsidP="00015184">
            <w:pPr>
              <w:spacing w:after="0" w:line="240" w:lineRule="auto"/>
              <w:jc w:val="center"/>
              <w:rPr>
                <w:rFonts w:ascii="Times" w:eastAsia="Times New Roman" w:hAnsi="Times" w:cs="Times"/>
                <w:sz w:val="24"/>
                <w:szCs w:val="24"/>
                <w:lang w:eastAsia="ru-RU"/>
              </w:rPr>
            </w:pPr>
            <w:r w:rsidRPr="00015184">
              <w:rPr>
                <w:rFonts w:ascii="Times" w:eastAsia="Times New Roman" w:hAnsi="Times" w:cs="Times"/>
                <w:sz w:val="24"/>
                <w:szCs w:val="24"/>
                <w:lang w:eastAsia="ru-RU"/>
              </w:rPr>
              <w:t>Температура фотосферы</w:t>
            </w:r>
          </w:p>
        </w:tc>
        <w:tc>
          <w:tcPr>
            <w:tcW w:w="2666" w:type="dxa"/>
            <w:vAlign w:val="center"/>
          </w:tcPr>
          <w:p w:rsidR="00015184" w:rsidRPr="00015184" w:rsidRDefault="00015184" w:rsidP="00015184">
            <w:pPr>
              <w:spacing w:after="0" w:line="240" w:lineRule="auto"/>
              <w:jc w:val="center"/>
              <w:rPr>
                <w:rFonts w:ascii="Times" w:eastAsia="Times New Roman" w:hAnsi="Times" w:cs="Times"/>
                <w:sz w:val="24"/>
                <w:szCs w:val="24"/>
                <w:lang w:eastAsia="ru-RU"/>
              </w:rPr>
            </w:pPr>
            <w:r w:rsidRPr="00015184">
              <w:rPr>
                <w:rFonts w:ascii="Times" w:eastAsia="Times New Roman" w:hAnsi="Times" w:cs="Times"/>
                <w:sz w:val="24"/>
                <w:szCs w:val="24"/>
                <w:lang w:eastAsia="ru-RU"/>
              </w:rPr>
              <w:t>Температура пятна, примерная температура</w:t>
            </w:r>
          </w:p>
        </w:tc>
        <w:tc>
          <w:tcPr>
            <w:tcW w:w="1795" w:type="dxa"/>
            <w:vAlign w:val="center"/>
          </w:tcPr>
          <w:p w:rsidR="00015184" w:rsidRPr="00015184" w:rsidRDefault="00015184" w:rsidP="00015184">
            <w:pPr>
              <w:spacing w:after="0" w:line="240" w:lineRule="auto"/>
              <w:jc w:val="center"/>
              <w:rPr>
                <w:rFonts w:ascii="Times" w:eastAsia="Times New Roman" w:hAnsi="Times" w:cs="Times"/>
                <w:sz w:val="24"/>
                <w:szCs w:val="24"/>
                <w:lang w:eastAsia="ru-RU"/>
              </w:rPr>
            </w:pPr>
            <w:r w:rsidRPr="00015184">
              <w:rPr>
                <w:rFonts w:ascii="Times" w:eastAsia="Times New Roman" w:hAnsi="Times" w:cs="Times"/>
                <w:sz w:val="24"/>
                <w:szCs w:val="24"/>
                <w:lang w:eastAsia="ru-RU"/>
              </w:rPr>
              <w:t>Температура полутени</w:t>
            </w:r>
          </w:p>
        </w:tc>
        <w:tc>
          <w:tcPr>
            <w:tcW w:w="3016" w:type="dxa"/>
            <w:vAlign w:val="center"/>
          </w:tcPr>
          <w:p w:rsidR="00015184" w:rsidRPr="00015184" w:rsidRDefault="00015184" w:rsidP="00015184">
            <w:pPr>
              <w:spacing w:after="0" w:line="240" w:lineRule="auto"/>
              <w:jc w:val="center"/>
              <w:rPr>
                <w:rFonts w:ascii="Times" w:eastAsia="Times New Roman" w:hAnsi="Times" w:cs="Times"/>
                <w:sz w:val="24"/>
                <w:szCs w:val="24"/>
                <w:lang w:eastAsia="ru-RU"/>
              </w:rPr>
            </w:pPr>
            <w:r w:rsidRPr="00015184">
              <w:rPr>
                <w:rFonts w:ascii="Times" w:eastAsia="Times New Roman" w:hAnsi="Times" w:cs="Times"/>
                <w:sz w:val="24"/>
                <w:szCs w:val="24"/>
                <w:lang w:eastAsia="ru-RU"/>
              </w:rPr>
              <w:t>Температура яркого ореола, примерная температура</w:t>
            </w:r>
          </w:p>
        </w:tc>
      </w:tr>
      <w:tr w:rsidR="00015184" w:rsidRPr="00015184" w:rsidTr="00D12965">
        <w:trPr>
          <w:jc w:val="center"/>
        </w:trPr>
        <w:tc>
          <w:tcPr>
            <w:tcW w:w="1879" w:type="dxa"/>
            <w:vAlign w:val="center"/>
          </w:tcPr>
          <w:p w:rsidR="00015184" w:rsidRPr="00015184" w:rsidRDefault="00015184" w:rsidP="00015184">
            <w:pPr>
              <w:spacing w:after="0" w:line="240" w:lineRule="auto"/>
              <w:jc w:val="center"/>
              <w:rPr>
                <w:rFonts w:ascii="Times" w:eastAsia="Times New Roman" w:hAnsi="Times" w:cs="Times"/>
                <w:sz w:val="24"/>
                <w:szCs w:val="24"/>
                <w:lang w:eastAsia="ru-RU"/>
              </w:rPr>
            </w:pPr>
            <w:r w:rsidRPr="00015184">
              <w:rPr>
                <w:rFonts w:ascii="Times" w:eastAsia="Times New Roman" w:hAnsi="Times" w:cs="Times"/>
                <w:sz w:val="24"/>
                <w:szCs w:val="24"/>
                <w:lang w:eastAsia="ru-RU"/>
              </w:rPr>
              <w:t>6000</w:t>
            </w:r>
            <w:proofErr w:type="gramStart"/>
            <w:r w:rsidRPr="00015184">
              <w:rPr>
                <w:rFonts w:ascii="Times" w:eastAsia="Times New Roman" w:hAnsi="Times" w:cs="Times"/>
                <w:sz w:val="24"/>
                <w:szCs w:val="24"/>
                <w:lang w:eastAsia="ru-RU"/>
              </w:rPr>
              <w:t xml:space="preserve"> К</w:t>
            </w:r>
            <w:proofErr w:type="gramEnd"/>
          </w:p>
        </w:tc>
        <w:tc>
          <w:tcPr>
            <w:tcW w:w="2666" w:type="dxa"/>
            <w:vAlign w:val="center"/>
          </w:tcPr>
          <w:p w:rsidR="00015184" w:rsidRPr="00015184" w:rsidRDefault="00015184" w:rsidP="00015184">
            <w:pPr>
              <w:spacing w:after="0" w:line="240" w:lineRule="auto"/>
              <w:jc w:val="center"/>
              <w:rPr>
                <w:rFonts w:ascii="Times" w:eastAsia="Times New Roman" w:hAnsi="Times" w:cs="Times"/>
                <w:sz w:val="24"/>
                <w:szCs w:val="24"/>
                <w:lang w:eastAsia="ru-RU"/>
              </w:rPr>
            </w:pPr>
            <w:r w:rsidRPr="00015184">
              <w:rPr>
                <w:rFonts w:ascii="Times" w:eastAsia="Times New Roman" w:hAnsi="Times" w:cs="Times"/>
                <w:sz w:val="24"/>
                <w:szCs w:val="24"/>
                <w:lang w:eastAsia="ru-RU"/>
              </w:rPr>
              <w:t> </w:t>
            </w:r>
          </w:p>
        </w:tc>
        <w:tc>
          <w:tcPr>
            <w:tcW w:w="1795" w:type="dxa"/>
            <w:vAlign w:val="center"/>
          </w:tcPr>
          <w:p w:rsidR="00015184" w:rsidRPr="00015184" w:rsidRDefault="00015184" w:rsidP="00015184">
            <w:pPr>
              <w:spacing w:after="0" w:line="240" w:lineRule="auto"/>
              <w:jc w:val="center"/>
              <w:rPr>
                <w:rFonts w:ascii="Times" w:eastAsia="Times New Roman" w:hAnsi="Times" w:cs="Times"/>
                <w:sz w:val="24"/>
                <w:szCs w:val="24"/>
                <w:lang w:eastAsia="ru-RU"/>
              </w:rPr>
            </w:pPr>
            <w:r w:rsidRPr="00015184">
              <w:rPr>
                <w:rFonts w:ascii="Times" w:eastAsia="Times New Roman" w:hAnsi="Times" w:cs="Times"/>
                <w:sz w:val="24"/>
                <w:szCs w:val="24"/>
                <w:lang w:eastAsia="ru-RU"/>
              </w:rPr>
              <w:t> </w:t>
            </w:r>
          </w:p>
        </w:tc>
        <w:tc>
          <w:tcPr>
            <w:tcW w:w="3016" w:type="dxa"/>
            <w:vAlign w:val="center"/>
          </w:tcPr>
          <w:p w:rsidR="00015184" w:rsidRPr="00015184" w:rsidRDefault="00015184" w:rsidP="00015184">
            <w:pPr>
              <w:spacing w:after="0" w:line="240" w:lineRule="auto"/>
              <w:jc w:val="center"/>
              <w:rPr>
                <w:rFonts w:ascii="Times" w:eastAsia="Times New Roman" w:hAnsi="Times" w:cs="Times"/>
                <w:sz w:val="24"/>
                <w:szCs w:val="24"/>
                <w:lang w:eastAsia="ru-RU"/>
              </w:rPr>
            </w:pPr>
            <w:r w:rsidRPr="00015184">
              <w:rPr>
                <w:rFonts w:ascii="Times" w:eastAsia="Times New Roman" w:hAnsi="Times" w:cs="Times"/>
                <w:sz w:val="24"/>
                <w:szCs w:val="24"/>
                <w:lang w:eastAsia="ru-RU"/>
              </w:rPr>
              <w:t> </w:t>
            </w:r>
          </w:p>
        </w:tc>
      </w:tr>
    </w:tbl>
    <w:p w:rsidR="00015184" w:rsidRPr="00015184" w:rsidRDefault="00015184" w:rsidP="00015184">
      <w:pPr>
        <w:spacing w:after="0" w:line="240" w:lineRule="auto"/>
        <w:jc w:val="both"/>
        <w:rPr>
          <w:rFonts w:ascii="Times New Roman" w:eastAsia="Times New Roman" w:hAnsi="Times New Roman" w:cs="Times New Roman"/>
          <w:b/>
          <w:sz w:val="24"/>
          <w:szCs w:val="24"/>
          <w:u w:val="single"/>
        </w:rPr>
      </w:pPr>
    </w:p>
    <w:p w:rsidR="00015184" w:rsidRDefault="00015184" w:rsidP="00015184">
      <w:pPr>
        <w:spacing w:after="0" w:line="240" w:lineRule="auto"/>
        <w:jc w:val="both"/>
        <w:rPr>
          <w:rFonts w:ascii="Times New Roman" w:eastAsia="Times New Roman" w:hAnsi="Times New Roman" w:cs="Times New Roman"/>
          <w:b/>
          <w:sz w:val="24"/>
          <w:szCs w:val="24"/>
          <w:u w:val="single"/>
        </w:rPr>
      </w:pPr>
    </w:p>
    <w:p w:rsidR="00015184" w:rsidRDefault="00015184" w:rsidP="00015184">
      <w:pPr>
        <w:spacing w:after="0" w:line="240" w:lineRule="auto"/>
        <w:jc w:val="both"/>
        <w:rPr>
          <w:rFonts w:ascii="Times New Roman" w:eastAsia="Times New Roman" w:hAnsi="Times New Roman" w:cs="Times New Roman"/>
          <w:b/>
          <w:sz w:val="24"/>
          <w:szCs w:val="24"/>
          <w:u w:val="single"/>
        </w:rPr>
      </w:pPr>
    </w:p>
    <w:p w:rsidR="00015184" w:rsidRDefault="00015184" w:rsidP="00015184">
      <w:pPr>
        <w:spacing w:after="0" w:line="240" w:lineRule="auto"/>
        <w:jc w:val="both"/>
        <w:rPr>
          <w:rFonts w:ascii="Times New Roman" w:eastAsia="Times New Roman" w:hAnsi="Times New Roman" w:cs="Times New Roman"/>
          <w:b/>
          <w:sz w:val="24"/>
          <w:szCs w:val="24"/>
          <w:u w:val="single"/>
        </w:rPr>
      </w:pPr>
    </w:p>
    <w:p w:rsidR="00015184" w:rsidRDefault="00015184" w:rsidP="00015184">
      <w:pPr>
        <w:spacing w:after="0" w:line="240" w:lineRule="auto"/>
        <w:jc w:val="both"/>
        <w:rPr>
          <w:rFonts w:ascii="Times New Roman" w:eastAsia="Times New Roman" w:hAnsi="Times New Roman" w:cs="Times New Roman"/>
          <w:b/>
          <w:sz w:val="24"/>
          <w:szCs w:val="24"/>
          <w:u w:val="single"/>
        </w:rPr>
      </w:pPr>
    </w:p>
    <w:p w:rsidR="00015184" w:rsidRPr="00015184" w:rsidRDefault="00015184" w:rsidP="00015184">
      <w:pPr>
        <w:spacing w:after="0" w:line="240" w:lineRule="auto"/>
        <w:jc w:val="both"/>
        <w:rPr>
          <w:rFonts w:ascii="Times New Roman" w:eastAsia="Times New Roman" w:hAnsi="Times New Roman" w:cs="Times New Roman"/>
          <w:b/>
          <w:sz w:val="24"/>
          <w:szCs w:val="24"/>
          <w:u w:val="single"/>
        </w:rPr>
      </w:pPr>
      <w:r w:rsidRPr="00015184">
        <w:rPr>
          <w:rFonts w:ascii="Times New Roman" w:eastAsia="Times New Roman" w:hAnsi="Times New Roman" w:cs="Times New Roman"/>
          <w:b/>
          <w:sz w:val="24"/>
          <w:szCs w:val="24"/>
          <w:u w:val="single"/>
        </w:rPr>
        <w:t>Задание № 4. Оценить размеры протуберанцев</w:t>
      </w:r>
    </w:p>
    <w:p w:rsidR="00015184" w:rsidRDefault="00015184" w:rsidP="00015184">
      <w:pPr>
        <w:spacing w:after="0" w:line="240" w:lineRule="auto"/>
        <w:jc w:val="both"/>
        <w:rPr>
          <w:rFonts w:ascii="Times New Roman" w:eastAsia="Times New Roman" w:hAnsi="Times New Roman" w:cs="Times New Roman"/>
          <w:b/>
          <w:sz w:val="24"/>
          <w:szCs w:val="24"/>
          <w:u w:val="single"/>
        </w:rPr>
      </w:pPr>
    </w:p>
    <w:p w:rsidR="00015184" w:rsidRPr="00015184" w:rsidRDefault="00015184" w:rsidP="00015184">
      <w:pPr>
        <w:spacing w:after="0" w:line="240" w:lineRule="auto"/>
        <w:jc w:val="both"/>
        <w:rPr>
          <w:rFonts w:ascii="Times New Roman" w:eastAsia="Times New Roman" w:hAnsi="Times New Roman" w:cs="Times New Roman"/>
          <w:b/>
          <w:sz w:val="24"/>
          <w:szCs w:val="24"/>
        </w:rPr>
      </w:pPr>
      <w:r w:rsidRPr="00015184">
        <w:rPr>
          <w:rFonts w:ascii="Times New Roman" w:eastAsia="Times New Roman" w:hAnsi="Times New Roman" w:cs="Times New Roman"/>
          <w:b/>
          <w:sz w:val="24"/>
          <w:szCs w:val="24"/>
        </w:rPr>
        <w:t>Заполнить таблицу отчета № 4</w:t>
      </w:r>
    </w:p>
    <w:p w:rsidR="00015184" w:rsidRPr="00015184" w:rsidRDefault="00015184" w:rsidP="00015184">
      <w:pPr>
        <w:spacing w:after="0" w:line="240" w:lineRule="auto"/>
        <w:jc w:val="both"/>
        <w:rPr>
          <w:rFonts w:ascii="Times New Roman" w:eastAsia="Times New Roman" w:hAnsi="Times New Roman" w:cs="Times New Roman"/>
          <w:b/>
          <w:sz w:val="24"/>
          <w:szCs w:val="24"/>
        </w:rPr>
      </w:pPr>
    </w:p>
    <w:tbl>
      <w:tblPr>
        <w:tblW w:w="9356" w:type="dxa"/>
        <w:jc w:val="center"/>
        <w:tblInd w:w="-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15" w:type="dxa"/>
          <w:left w:w="15" w:type="dxa"/>
          <w:bottom w:w="15" w:type="dxa"/>
          <w:right w:w="15" w:type="dxa"/>
        </w:tblCellMar>
        <w:tblLook w:val="00A0" w:firstRow="1" w:lastRow="0" w:firstColumn="1" w:lastColumn="0" w:noHBand="0" w:noVBand="0"/>
      </w:tblPr>
      <w:tblGrid>
        <w:gridCol w:w="2161"/>
        <w:gridCol w:w="2160"/>
        <w:gridCol w:w="2019"/>
        <w:gridCol w:w="3016"/>
      </w:tblGrid>
      <w:tr w:rsidR="00015184" w:rsidRPr="00015184" w:rsidTr="00D12965">
        <w:trPr>
          <w:jc w:val="center"/>
        </w:trPr>
        <w:tc>
          <w:tcPr>
            <w:tcW w:w="2161" w:type="dxa"/>
            <w:vAlign w:val="center"/>
          </w:tcPr>
          <w:p w:rsidR="00015184" w:rsidRPr="00015184" w:rsidRDefault="00015184" w:rsidP="00015184">
            <w:pPr>
              <w:spacing w:after="0" w:line="240" w:lineRule="auto"/>
              <w:jc w:val="center"/>
              <w:rPr>
                <w:rFonts w:ascii="Times" w:eastAsia="Times New Roman" w:hAnsi="Times" w:cs="Times"/>
                <w:sz w:val="24"/>
                <w:szCs w:val="24"/>
                <w:lang w:eastAsia="ru-RU"/>
              </w:rPr>
            </w:pPr>
            <w:r w:rsidRPr="00015184">
              <w:rPr>
                <w:rFonts w:ascii="Times" w:eastAsia="Times New Roman" w:hAnsi="Times" w:cs="Times"/>
                <w:sz w:val="24"/>
                <w:szCs w:val="24"/>
                <w:lang w:eastAsia="ru-RU"/>
              </w:rPr>
              <w:t xml:space="preserve">Размеры протуберанца в </w:t>
            </w:r>
            <w:proofErr w:type="gramStart"/>
            <w:r w:rsidRPr="00015184">
              <w:rPr>
                <w:rFonts w:ascii="Times" w:eastAsia="Times New Roman" w:hAnsi="Times" w:cs="Times"/>
                <w:sz w:val="24"/>
                <w:szCs w:val="24"/>
                <w:lang w:eastAsia="ru-RU"/>
              </w:rPr>
              <w:t>мм</w:t>
            </w:r>
            <w:proofErr w:type="gramEnd"/>
          </w:p>
        </w:tc>
        <w:tc>
          <w:tcPr>
            <w:tcW w:w="2160" w:type="dxa"/>
            <w:vAlign w:val="center"/>
          </w:tcPr>
          <w:p w:rsidR="00015184" w:rsidRPr="00015184" w:rsidRDefault="00015184" w:rsidP="00015184">
            <w:pPr>
              <w:spacing w:after="0" w:line="240" w:lineRule="auto"/>
              <w:jc w:val="center"/>
              <w:rPr>
                <w:rFonts w:ascii="Times" w:eastAsia="Times New Roman" w:hAnsi="Times" w:cs="Times"/>
                <w:sz w:val="24"/>
                <w:szCs w:val="24"/>
                <w:lang w:eastAsia="ru-RU"/>
              </w:rPr>
            </w:pPr>
            <w:r w:rsidRPr="00015184">
              <w:rPr>
                <w:rFonts w:ascii="Times" w:eastAsia="Times New Roman" w:hAnsi="Times" w:cs="Times"/>
                <w:sz w:val="24"/>
                <w:szCs w:val="24"/>
                <w:lang w:eastAsia="ru-RU"/>
              </w:rPr>
              <w:t xml:space="preserve">Размеры Солнца в </w:t>
            </w:r>
            <w:proofErr w:type="gramStart"/>
            <w:r w:rsidRPr="00015184">
              <w:rPr>
                <w:rFonts w:ascii="Times" w:eastAsia="Times New Roman" w:hAnsi="Times" w:cs="Times"/>
                <w:sz w:val="24"/>
                <w:szCs w:val="24"/>
                <w:lang w:eastAsia="ru-RU"/>
              </w:rPr>
              <w:t>мм</w:t>
            </w:r>
            <w:proofErr w:type="gramEnd"/>
          </w:p>
        </w:tc>
        <w:tc>
          <w:tcPr>
            <w:tcW w:w="2019" w:type="dxa"/>
            <w:vAlign w:val="center"/>
          </w:tcPr>
          <w:p w:rsidR="00015184" w:rsidRPr="00015184" w:rsidRDefault="00015184" w:rsidP="00015184">
            <w:pPr>
              <w:spacing w:after="0" w:line="240" w:lineRule="auto"/>
              <w:jc w:val="center"/>
              <w:rPr>
                <w:rFonts w:ascii="Times" w:eastAsia="Times New Roman" w:hAnsi="Times" w:cs="Times"/>
                <w:sz w:val="24"/>
                <w:szCs w:val="24"/>
                <w:lang w:eastAsia="ru-RU"/>
              </w:rPr>
            </w:pPr>
            <w:r w:rsidRPr="00015184">
              <w:rPr>
                <w:rFonts w:ascii="Times" w:eastAsia="Times New Roman" w:hAnsi="Times" w:cs="Times"/>
                <w:sz w:val="24"/>
                <w:szCs w:val="24"/>
                <w:lang w:eastAsia="ru-RU"/>
              </w:rPr>
              <w:t>Размеры протуберанца в размерах Земли</w:t>
            </w:r>
          </w:p>
        </w:tc>
        <w:tc>
          <w:tcPr>
            <w:tcW w:w="3016" w:type="dxa"/>
            <w:vAlign w:val="center"/>
          </w:tcPr>
          <w:p w:rsidR="00015184" w:rsidRPr="00015184" w:rsidRDefault="00015184" w:rsidP="00015184">
            <w:pPr>
              <w:spacing w:after="0" w:line="240" w:lineRule="auto"/>
              <w:jc w:val="center"/>
              <w:rPr>
                <w:rFonts w:ascii="Times" w:eastAsia="Times New Roman" w:hAnsi="Times" w:cs="Times"/>
                <w:sz w:val="24"/>
                <w:szCs w:val="24"/>
                <w:lang w:eastAsia="ru-RU"/>
              </w:rPr>
            </w:pPr>
            <w:r w:rsidRPr="00015184">
              <w:rPr>
                <w:rFonts w:ascii="Times" w:eastAsia="Times New Roman" w:hAnsi="Times" w:cs="Times"/>
                <w:sz w:val="24"/>
                <w:szCs w:val="24"/>
                <w:lang w:eastAsia="ru-RU"/>
              </w:rPr>
              <w:t>Размеры протуберанца в расстояниях от Земли до Луны</w:t>
            </w:r>
          </w:p>
        </w:tc>
      </w:tr>
      <w:tr w:rsidR="00015184" w:rsidRPr="00015184" w:rsidTr="00D12965">
        <w:trPr>
          <w:jc w:val="center"/>
        </w:trPr>
        <w:tc>
          <w:tcPr>
            <w:tcW w:w="2161" w:type="dxa"/>
            <w:vAlign w:val="center"/>
          </w:tcPr>
          <w:p w:rsidR="00015184" w:rsidRPr="00015184" w:rsidRDefault="00015184" w:rsidP="00015184">
            <w:pPr>
              <w:spacing w:after="0" w:line="240" w:lineRule="auto"/>
              <w:jc w:val="center"/>
              <w:rPr>
                <w:rFonts w:ascii="Times" w:eastAsia="Times New Roman" w:hAnsi="Times" w:cs="Times"/>
                <w:sz w:val="24"/>
                <w:szCs w:val="24"/>
                <w:lang w:eastAsia="ru-RU"/>
              </w:rPr>
            </w:pPr>
          </w:p>
        </w:tc>
        <w:tc>
          <w:tcPr>
            <w:tcW w:w="2160" w:type="dxa"/>
            <w:vAlign w:val="center"/>
          </w:tcPr>
          <w:p w:rsidR="00015184" w:rsidRPr="00015184" w:rsidRDefault="00015184" w:rsidP="00015184">
            <w:pPr>
              <w:spacing w:after="0" w:line="240" w:lineRule="auto"/>
              <w:jc w:val="center"/>
              <w:rPr>
                <w:rFonts w:ascii="Times" w:eastAsia="Times New Roman" w:hAnsi="Times" w:cs="Times"/>
                <w:sz w:val="24"/>
                <w:szCs w:val="24"/>
                <w:lang w:eastAsia="ru-RU"/>
              </w:rPr>
            </w:pPr>
            <w:r w:rsidRPr="00015184">
              <w:rPr>
                <w:rFonts w:ascii="Times" w:eastAsia="Times New Roman" w:hAnsi="Times" w:cs="Times"/>
                <w:sz w:val="24"/>
                <w:szCs w:val="24"/>
                <w:lang w:eastAsia="ru-RU"/>
              </w:rPr>
              <w:t> </w:t>
            </w:r>
          </w:p>
        </w:tc>
        <w:tc>
          <w:tcPr>
            <w:tcW w:w="2019" w:type="dxa"/>
            <w:vAlign w:val="center"/>
          </w:tcPr>
          <w:p w:rsidR="00015184" w:rsidRPr="00015184" w:rsidRDefault="00015184" w:rsidP="00015184">
            <w:pPr>
              <w:spacing w:after="0" w:line="240" w:lineRule="auto"/>
              <w:jc w:val="center"/>
              <w:rPr>
                <w:rFonts w:ascii="Times" w:eastAsia="Times New Roman" w:hAnsi="Times" w:cs="Times"/>
                <w:sz w:val="24"/>
                <w:szCs w:val="24"/>
                <w:lang w:eastAsia="ru-RU"/>
              </w:rPr>
            </w:pPr>
            <w:r w:rsidRPr="00015184">
              <w:rPr>
                <w:rFonts w:ascii="Times" w:eastAsia="Times New Roman" w:hAnsi="Times" w:cs="Times"/>
                <w:sz w:val="24"/>
                <w:szCs w:val="24"/>
                <w:lang w:eastAsia="ru-RU"/>
              </w:rPr>
              <w:t> </w:t>
            </w:r>
          </w:p>
        </w:tc>
        <w:tc>
          <w:tcPr>
            <w:tcW w:w="3016" w:type="dxa"/>
            <w:vAlign w:val="center"/>
          </w:tcPr>
          <w:p w:rsidR="00015184" w:rsidRPr="00015184" w:rsidRDefault="00015184" w:rsidP="00015184">
            <w:pPr>
              <w:spacing w:after="0" w:line="240" w:lineRule="auto"/>
              <w:jc w:val="center"/>
              <w:rPr>
                <w:rFonts w:ascii="Times" w:eastAsia="Times New Roman" w:hAnsi="Times" w:cs="Times"/>
                <w:sz w:val="24"/>
                <w:szCs w:val="24"/>
                <w:lang w:eastAsia="ru-RU"/>
              </w:rPr>
            </w:pPr>
            <w:r w:rsidRPr="00015184">
              <w:rPr>
                <w:rFonts w:ascii="Times" w:eastAsia="Times New Roman" w:hAnsi="Times" w:cs="Times"/>
                <w:sz w:val="24"/>
                <w:szCs w:val="24"/>
                <w:lang w:eastAsia="ru-RU"/>
              </w:rPr>
              <w:t> </w:t>
            </w:r>
          </w:p>
        </w:tc>
      </w:tr>
    </w:tbl>
    <w:p w:rsidR="00015184" w:rsidRPr="00015184" w:rsidRDefault="00015184" w:rsidP="00015184">
      <w:pPr>
        <w:spacing w:after="0" w:line="240" w:lineRule="auto"/>
        <w:jc w:val="both"/>
        <w:rPr>
          <w:rFonts w:ascii="Times New Roman" w:eastAsia="Times New Roman" w:hAnsi="Times New Roman" w:cs="Times New Roman"/>
          <w:b/>
          <w:sz w:val="24"/>
          <w:szCs w:val="24"/>
        </w:rPr>
      </w:pPr>
    </w:p>
    <w:p w:rsidR="00015184" w:rsidRPr="00015184" w:rsidRDefault="00015184" w:rsidP="00015184">
      <w:pPr>
        <w:spacing w:after="0" w:line="240" w:lineRule="auto"/>
        <w:jc w:val="both"/>
        <w:rPr>
          <w:rFonts w:ascii="Times New Roman" w:eastAsia="Times New Roman" w:hAnsi="Times New Roman" w:cs="Times New Roman"/>
          <w:b/>
          <w:sz w:val="24"/>
          <w:szCs w:val="24"/>
        </w:rPr>
      </w:pPr>
    </w:p>
    <w:p w:rsidR="00015184" w:rsidRPr="00015184" w:rsidRDefault="00015184" w:rsidP="00015184">
      <w:pPr>
        <w:spacing w:after="0" w:line="240" w:lineRule="auto"/>
        <w:jc w:val="both"/>
        <w:rPr>
          <w:rFonts w:ascii="Times New Roman" w:eastAsia="Times New Roman" w:hAnsi="Times New Roman" w:cs="Times New Roman"/>
          <w:b/>
          <w:sz w:val="24"/>
          <w:szCs w:val="24"/>
        </w:rPr>
      </w:pPr>
      <w:r w:rsidRPr="00015184">
        <w:rPr>
          <w:rFonts w:ascii="Times New Roman" w:eastAsia="Times New Roman" w:hAnsi="Times New Roman" w:cs="Times New Roman"/>
          <w:b/>
          <w:sz w:val="24"/>
          <w:szCs w:val="24"/>
        </w:rPr>
        <w:t>Контрольные вопросы.</w:t>
      </w:r>
    </w:p>
    <w:p w:rsidR="00015184" w:rsidRPr="00015184" w:rsidRDefault="00015184" w:rsidP="00015184">
      <w:pPr>
        <w:numPr>
          <w:ilvl w:val="0"/>
          <w:numId w:val="1"/>
        </w:numPr>
        <w:spacing w:after="0" w:line="240" w:lineRule="auto"/>
        <w:jc w:val="both"/>
        <w:rPr>
          <w:rFonts w:ascii="Times New Roman" w:eastAsia="Times New Roman" w:hAnsi="Times New Roman" w:cs="Times New Roman"/>
          <w:sz w:val="24"/>
          <w:szCs w:val="24"/>
        </w:rPr>
      </w:pPr>
      <w:r w:rsidRPr="00015184">
        <w:rPr>
          <w:rFonts w:ascii="Times New Roman" w:eastAsia="Times New Roman" w:hAnsi="Times New Roman" w:cs="Times New Roman"/>
          <w:sz w:val="24"/>
          <w:szCs w:val="24"/>
        </w:rPr>
        <w:t>Чему равно число Воль</w:t>
      </w:r>
      <w:r w:rsidR="00424A13">
        <w:rPr>
          <w:rFonts w:ascii="Times New Roman" w:eastAsia="Times New Roman" w:hAnsi="Times New Roman" w:cs="Times New Roman"/>
          <w:sz w:val="24"/>
          <w:szCs w:val="24"/>
        </w:rPr>
        <w:t>фа 1 октября 2015</w:t>
      </w:r>
      <w:r w:rsidRPr="00015184">
        <w:rPr>
          <w:rFonts w:ascii="Times New Roman" w:eastAsia="Times New Roman" w:hAnsi="Times New Roman" w:cs="Times New Roman"/>
          <w:sz w:val="24"/>
          <w:szCs w:val="24"/>
        </w:rPr>
        <w:t xml:space="preserve">? </w:t>
      </w:r>
    </w:p>
    <w:p w:rsidR="00015184" w:rsidRPr="00015184" w:rsidRDefault="00015184" w:rsidP="00015184">
      <w:pPr>
        <w:numPr>
          <w:ilvl w:val="0"/>
          <w:numId w:val="1"/>
        </w:numPr>
        <w:spacing w:after="0" w:line="240" w:lineRule="auto"/>
        <w:jc w:val="both"/>
        <w:rPr>
          <w:rFonts w:ascii="Times New Roman" w:eastAsia="Times New Roman" w:hAnsi="Times New Roman" w:cs="Times New Roman"/>
          <w:sz w:val="24"/>
          <w:szCs w:val="24"/>
        </w:rPr>
      </w:pPr>
      <w:r w:rsidRPr="00015184">
        <w:rPr>
          <w:rFonts w:ascii="Times New Roman" w:eastAsia="Times New Roman" w:hAnsi="Times New Roman" w:cs="Times New Roman"/>
          <w:sz w:val="24"/>
          <w:szCs w:val="24"/>
        </w:rPr>
        <w:t>В какие сроки наблюдался наибольший максимум солнечной активности в 23 цикле солнечной активности?</w:t>
      </w:r>
    </w:p>
    <w:p w:rsidR="00015184" w:rsidRPr="00015184" w:rsidRDefault="00015184" w:rsidP="00015184">
      <w:pPr>
        <w:numPr>
          <w:ilvl w:val="0"/>
          <w:numId w:val="1"/>
        </w:numPr>
        <w:spacing w:after="0" w:line="240" w:lineRule="auto"/>
        <w:jc w:val="both"/>
        <w:rPr>
          <w:rFonts w:ascii="Times New Roman" w:eastAsia="Times New Roman" w:hAnsi="Times New Roman" w:cs="Times New Roman"/>
          <w:sz w:val="24"/>
          <w:szCs w:val="24"/>
        </w:rPr>
      </w:pPr>
      <w:r w:rsidRPr="00015184">
        <w:rPr>
          <w:rFonts w:ascii="Times New Roman" w:eastAsia="Times New Roman" w:hAnsi="Times New Roman" w:cs="Times New Roman"/>
          <w:sz w:val="24"/>
          <w:szCs w:val="24"/>
        </w:rPr>
        <w:t>В какие сроки (указать даты) наблюдались подъёмы солнечной активности?</w:t>
      </w:r>
    </w:p>
    <w:p w:rsidR="00015184" w:rsidRPr="00015184" w:rsidRDefault="00015184" w:rsidP="00015184">
      <w:pPr>
        <w:numPr>
          <w:ilvl w:val="0"/>
          <w:numId w:val="1"/>
        </w:numPr>
        <w:spacing w:after="0" w:line="240" w:lineRule="auto"/>
        <w:jc w:val="both"/>
        <w:rPr>
          <w:rFonts w:ascii="Times New Roman" w:eastAsia="Times New Roman" w:hAnsi="Times New Roman" w:cs="Times New Roman"/>
          <w:sz w:val="24"/>
          <w:szCs w:val="24"/>
        </w:rPr>
      </w:pPr>
      <w:r w:rsidRPr="00015184">
        <w:rPr>
          <w:rFonts w:ascii="Times New Roman" w:eastAsia="Times New Roman" w:hAnsi="Times New Roman" w:cs="Times New Roman"/>
          <w:sz w:val="24"/>
          <w:szCs w:val="24"/>
        </w:rPr>
        <w:t xml:space="preserve">Какими способами проявлялась </w:t>
      </w:r>
      <w:r w:rsidRPr="00015184">
        <w:rPr>
          <w:rFonts w:ascii="Times New Roman" w:eastAsia="Times New Roman" w:hAnsi="Times New Roman" w:cs="Times New Roman"/>
          <w:color w:val="000000"/>
          <w:sz w:val="24"/>
          <w:szCs w:val="24"/>
        </w:rPr>
        <w:t>солнечная активность за 23 цикл?</w:t>
      </w:r>
    </w:p>
    <w:p w:rsidR="00015184" w:rsidRPr="00424A13" w:rsidRDefault="00015184" w:rsidP="00015184">
      <w:pPr>
        <w:numPr>
          <w:ilvl w:val="0"/>
          <w:numId w:val="1"/>
        </w:numPr>
        <w:spacing w:after="0" w:line="240" w:lineRule="auto"/>
        <w:jc w:val="both"/>
        <w:rPr>
          <w:rFonts w:ascii="Times New Roman" w:eastAsia="Times New Roman" w:hAnsi="Times New Roman" w:cs="Times New Roman"/>
          <w:sz w:val="24"/>
          <w:szCs w:val="24"/>
        </w:rPr>
      </w:pPr>
      <w:r w:rsidRPr="00015184">
        <w:rPr>
          <w:rFonts w:ascii="Times New Roman" w:eastAsia="Times New Roman" w:hAnsi="Times New Roman" w:cs="Times New Roman"/>
          <w:color w:val="000000"/>
          <w:sz w:val="24"/>
          <w:szCs w:val="24"/>
        </w:rPr>
        <w:t>Сформулировать вывод об особенностях солнечной активности за 23 цикл, в чем конкретно они проявлялись?</w:t>
      </w:r>
    </w:p>
    <w:p w:rsidR="00424A13" w:rsidRDefault="00424A13" w:rsidP="00424A13">
      <w:pPr>
        <w:spacing w:after="0" w:line="240" w:lineRule="auto"/>
        <w:ind w:left="720"/>
        <w:jc w:val="both"/>
        <w:rPr>
          <w:rFonts w:ascii="Times New Roman" w:eastAsia="Times New Roman" w:hAnsi="Times New Roman" w:cs="Times New Roman"/>
          <w:color w:val="000000"/>
          <w:sz w:val="24"/>
          <w:szCs w:val="24"/>
        </w:rPr>
      </w:pPr>
    </w:p>
    <w:p w:rsidR="00505AAD" w:rsidRDefault="00505AAD" w:rsidP="00424A13">
      <w:pPr>
        <w:spacing w:after="0" w:line="240" w:lineRule="auto"/>
        <w:jc w:val="both"/>
        <w:rPr>
          <w:rFonts w:ascii="Times New Roman" w:eastAsia="Times New Roman" w:hAnsi="Times New Roman" w:cs="Times New Roman"/>
          <w:b/>
          <w:color w:val="000000"/>
          <w:sz w:val="28"/>
          <w:szCs w:val="28"/>
        </w:rPr>
      </w:pPr>
    </w:p>
    <w:p w:rsidR="00505AAD" w:rsidRDefault="00505AAD" w:rsidP="00424A13">
      <w:pPr>
        <w:spacing w:after="0" w:line="240" w:lineRule="auto"/>
        <w:jc w:val="both"/>
        <w:rPr>
          <w:rFonts w:ascii="Times New Roman" w:eastAsia="Times New Roman" w:hAnsi="Times New Roman" w:cs="Times New Roman"/>
          <w:b/>
          <w:color w:val="000000"/>
          <w:sz w:val="28"/>
          <w:szCs w:val="28"/>
        </w:rPr>
      </w:pPr>
    </w:p>
    <w:p w:rsidR="00505AAD" w:rsidRDefault="00505AAD" w:rsidP="00424A13">
      <w:pPr>
        <w:spacing w:after="0" w:line="240" w:lineRule="auto"/>
        <w:jc w:val="both"/>
        <w:rPr>
          <w:rFonts w:ascii="Times New Roman" w:eastAsia="Times New Roman" w:hAnsi="Times New Roman" w:cs="Times New Roman"/>
          <w:b/>
          <w:color w:val="000000"/>
          <w:sz w:val="28"/>
          <w:szCs w:val="28"/>
        </w:rPr>
      </w:pPr>
    </w:p>
    <w:p w:rsidR="004A6FD4" w:rsidRDefault="004A6FD4" w:rsidP="00424A13">
      <w:pPr>
        <w:spacing w:after="0" w:line="240" w:lineRule="auto"/>
        <w:jc w:val="both"/>
        <w:rPr>
          <w:rFonts w:ascii="Times New Roman" w:eastAsia="Times New Roman" w:hAnsi="Times New Roman" w:cs="Times New Roman"/>
          <w:b/>
          <w:color w:val="000000"/>
          <w:sz w:val="28"/>
          <w:szCs w:val="28"/>
        </w:rPr>
      </w:pPr>
    </w:p>
    <w:p w:rsidR="00505AAD" w:rsidRDefault="00424A13" w:rsidP="00424A13">
      <w:pPr>
        <w:spacing w:after="0" w:line="240" w:lineRule="auto"/>
        <w:jc w:val="both"/>
        <w:rPr>
          <w:rFonts w:ascii="Times New Roman" w:eastAsia="Times New Roman" w:hAnsi="Times New Roman" w:cs="Times New Roman"/>
          <w:b/>
          <w:color w:val="000000"/>
          <w:sz w:val="28"/>
          <w:szCs w:val="28"/>
        </w:rPr>
      </w:pPr>
      <w:r w:rsidRPr="00424A13">
        <w:rPr>
          <w:rFonts w:ascii="Times New Roman" w:eastAsia="Times New Roman" w:hAnsi="Times New Roman" w:cs="Times New Roman"/>
          <w:b/>
          <w:color w:val="000000"/>
          <w:sz w:val="28"/>
          <w:szCs w:val="28"/>
        </w:rPr>
        <w:lastRenderedPageBreak/>
        <w:t xml:space="preserve">2. </w:t>
      </w:r>
      <w:r>
        <w:rPr>
          <w:rFonts w:ascii="Times New Roman" w:eastAsia="Times New Roman" w:hAnsi="Times New Roman" w:cs="Times New Roman"/>
          <w:b/>
          <w:color w:val="000000"/>
          <w:sz w:val="28"/>
          <w:szCs w:val="28"/>
        </w:rPr>
        <w:t>Р</w:t>
      </w:r>
      <w:r w:rsidRPr="00424A13">
        <w:rPr>
          <w:rFonts w:ascii="Times New Roman" w:eastAsia="Times New Roman" w:hAnsi="Times New Roman" w:cs="Times New Roman"/>
          <w:b/>
          <w:color w:val="000000"/>
          <w:sz w:val="28"/>
          <w:szCs w:val="28"/>
        </w:rPr>
        <w:t>асчет числа Вольфа</w:t>
      </w:r>
      <w:r w:rsidR="00505AAD">
        <w:rPr>
          <w:rFonts w:ascii="Times New Roman" w:eastAsia="Times New Roman" w:hAnsi="Times New Roman" w:cs="Times New Roman"/>
          <w:b/>
          <w:color w:val="000000"/>
          <w:sz w:val="28"/>
          <w:szCs w:val="28"/>
        </w:rPr>
        <w:t>.</w:t>
      </w:r>
    </w:p>
    <w:p w:rsidR="00424A13" w:rsidRDefault="00424A13" w:rsidP="00424A13">
      <w:pPr>
        <w:spacing w:after="0" w:line="240" w:lineRule="auto"/>
        <w:jc w:val="both"/>
        <w:rPr>
          <w:rFonts w:ascii="Times New Roman" w:eastAsia="Times New Roman" w:hAnsi="Times New Roman" w:cs="Times New Roman"/>
          <w:b/>
          <w:color w:val="000000"/>
          <w:sz w:val="28"/>
          <w:szCs w:val="28"/>
        </w:rPr>
      </w:pPr>
      <w:r w:rsidRPr="00424A13">
        <w:rPr>
          <w:rFonts w:ascii="Times New Roman" w:eastAsia="Times New Roman" w:hAnsi="Times New Roman" w:cs="Times New Roman"/>
          <w:b/>
          <w:color w:val="000000"/>
          <w:sz w:val="28"/>
          <w:szCs w:val="28"/>
        </w:rPr>
        <w:t xml:space="preserve"> </w:t>
      </w:r>
    </w:p>
    <w:p w:rsidR="00424A13" w:rsidRPr="00015184" w:rsidRDefault="00505AAD" w:rsidP="00424A13">
      <w:pPr>
        <w:spacing w:after="0" w:line="240" w:lineRule="auto"/>
        <w:jc w:val="both"/>
        <w:rPr>
          <w:rFonts w:ascii="Times New Roman" w:eastAsia="Times New Roman" w:hAnsi="Times New Roman" w:cs="Times New Roman"/>
          <w:sz w:val="28"/>
          <w:szCs w:val="28"/>
        </w:rPr>
      </w:pPr>
      <w:r w:rsidRPr="00505AAD">
        <w:rPr>
          <w:rFonts w:ascii="Times New Roman" w:eastAsia="Times New Roman" w:hAnsi="Times New Roman" w:cs="Times New Roman"/>
          <w:color w:val="000000"/>
          <w:sz w:val="28"/>
          <w:szCs w:val="28"/>
        </w:rPr>
        <w:t xml:space="preserve">Расчет числа Вольфа </w:t>
      </w:r>
      <w:r>
        <w:rPr>
          <w:rFonts w:ascii="Times New Roman" w:eastAsia="Times New Roman" w:hAnsi="Times New Roman" w:cs="Times New Roman"/>
          <w:color w:val="000000"/>
          <w:sz w:val="28"/>
          <w:szCs w:val="28"/>
        </w:rPr>
        <w:t>б</w:t>
      </w:r>
      <w:r w:rsidR="00424A13">
        <w:rPr>
          <w:rFonts w:ascii="Times New Roman" w:eastAsia="Times New Roman" w:hAnsi="Times New Roman" w:cs="Times New Roman"/>
          <w:color w:val="000000"/>
          <w:sz w:val="28"/>
          <w:szCs w:val="28"/>
        </w:rPr>
        <w:t xml:space="preserve">ыл произведен по формуле </w:t>
      </w:r>
      <w:r w:rsidR="00424A13" w:rsidRPr="00424A13">
        <w:rPr>
          <w:rFonts w:ascii="Times New Roman" w:eastAsia="Times New Roman" w:hAnsi="Times New Roman" w:cs="Times New Roman"/>
          <w:color w:val="000000"/>
          <w:sz w:val="28"/>
          <w:szCs w:val="28"/>
        </w:rPr>
        <w:t>W=10q+ƒ, где q - число групп солнечны</w:t>
      </w:r>
      <w:r>
        <w:rPr>
          <w:rFonts w:ascii="Times New Roman" w:eastAsia="Times New Roman" w:hAnsi="Times New Roman" w:cs="Times New Roman"/>
          <w:color w:val="000000"/>
          <w:sz w:val="28"/>
          <w:szCs w:val="28"/>
        </w:rPr>
        <w:t xml:space="preserve">х пятен; ƒ - общее число пятен с использованием фотографий </w:t>
      </w:r>
      <w:r w:rsidR="00424A13">
        <w:rPr>
          <w:rFonts w:ascii="Times New Roman" w:eastAsia="Times New Roman" w:hAnsi="Times New Roman" w:cs="Times New Roman"/>
          <w:color w:val="000000"/>
          <w:sz w:val="28"/>
          <w:szCs w:val="28"/>
        </w:rPr>
        <w:t xml:space="preserve"> спутника </w:t>
      </w:r>
      <w:r w:rsidR="00424A13">
        <w:rPr>
          <w:rFonts w:ascii="Times New Roman" w:eastAsia="Times New Roman" w:hAnsi="Times New Roman" w:cs="Times New Roman"/>
          <w:color w:val="000000"/>
          <w:sz w:val="28"/>
          <w:szCs w:val="28"/>
          <w:lang w:val="en-US"/>
        </w:rPr>
        <w:t>GQES</w:t>
      </w:r>
      <w:r w:rsidR="00424A13" w:rsidRPr="00424A13">
        <w:rPr>
          <w:rFonts w:ascii="Times New Roman" w:eastAsia="Times New Roman" w:hAnsi="Times New Roman" w:cs="Times New Roman"/>
          <w:color w:val="000000"/>
          <w:sz w:val="28"/>
          <w:szCs w:val="28"/>
        </w:rPr>
        <w:t xml:space="preserve">-15 </w:t>
      </w:r>
      <w:r>
        <w:rPr>
          <w:rFonts w:ascii="Times New Roman" w:eastAsia="Times New Roman" w:hAnsi="Times New Roman" w:cs="Times New Roman"/>
          <w:color w:val="000000"/>
          <w:sz w:val="28"/>
          <w:szCs w:val="28"/>
        </w:rPr>
        <w:t>с сай</w:t>
      </w:r>
      <w:r w:rsidR="00424A13">
        <w:rPr>
          <w:rFonts w:ascii="Times New Roman" w:eastAsia="Times New Roman" w:hAnsi="Times New Roman" w:cs="Times New Roman"/>
          <w:color w:val="000000"/>
          <w:sz w:val="28"/>
          <w:szCs w:val="28"/>
        </w:rPr>
        <w:t xml:space="preserve">та </w:t>
      </w:r>
      <w:hyperlink r:id="rId22" w:history="1">
        <w:r w:rsidR="00424A13" w:rsidRPr="00C53C8A">
          <w:rPr>
            <w:rStyle w:val="a5"/>
            <w:rFonts w:ascii="Times New Roman" w:eastAsia="Times New Roman" w:hAnsi="Times New Roman" w:cs="Times New Roman"/>
            <w:sz w:val="28"/>
            <w:szCs w:val="28"/>
            <w:lang w:val="en-US"/>
          </w:rPr>
          <w:t>www</w:t>
        </w:r>
        <w:r w:rsidR="00424A13" w:rsidRPr="00C53C8A">
          <w:rPr>
            <w:rStyle w:val="a5"/>
            <w:rFonts w:ascii="Times New Roman" w:eastAsia="Times New Roman" w:hAnsi="Times New Roman" w:cs="Times New Roman"/>
            <w:sz w:val="28"/>
            <w:szCs w:val="28"/>
          </w:rPr>
          <w:t>.</w:t>
        </w:r>
        <w:proofErr w:type="spellStart"/>
        <w:r w:rsidR="00424A13" w:rsidRPr="00C53C8A">
          <w:rPr>
            <w:rStyle w:val="a5"/>
            <w:rFonts w:ascii="Times New Roman" w:eastAsia="Times New Roman" w:hAnsi="Times New Roman" w:cs="Times New Roman"/>
            <w:sz w:val="28"/>
            <w:szCs w:val="28"/>
            <w:lang w:val="en-US"/>
          </w:rPr>
          <w:t>tesis</w:t>
        </w:r>
        <w:proofErr w:type="spellEnd"/>
        <w:r w:rsidR="00424A13" w:rsidRPr="00C53C8A">
          <w:rPr>
            <w:rStyle w:val="a5"/>
            <w:rFonts w:ascii="Times New Roman" w:eastAsia="Times New Roman" w:hAnsi="Times New Roman" w:cs="Times New Roman"/>
            <w:sz w:val="28"/>
            <w:szCs w:val="28"/>
          </w:rPr>
          <w:t>.</w:t>
        </w:r>
        <w:proofErr w:type="spellStart"/>
        <w:r w:rsidR="00424A13" w:rsidRPr="00C53C8A">
          <w:rPr>
            <w:rStyle w:val="a5"/>
            <w:rFonts w:ascii="Times New Roman" w:eastAsia="Times New Roman" w:hAnsi="Times New Roman" w:cs="Times New Roman"/>
            <w:sz w:val="28"/>
            <w:szCs w:val="28"/>
            <w:lang w:val="en-US"/>
          </w:rPr>
          <w:t>lebedev</w:t>
        </w:r>
        <w:proofErr w:type="spellEnd"/>
        <w:r w:rsidR="00424A13" w:rsidRPr="00C53C8A">
          <w:rPr>
            <w:rStyle w:val="a5"/>
            <w:rFonts w:ascii="Times New Roman" w:eastAsia="Times New Roman" w:hAnsi="Times New Roman" w:cs="Times New Roman"/>
            <w:sz w:val="28"/>
            <w:szCs w:val="28"/>
          </w:rPr>
          <w:t>.</w:t>
        </w:r>
        <w:proofErr w:type="spellStart"/>
        <w:r w:rsidR="00424A13" w:rsidRPr="00C53C8A">
          <w:rPr>
            <w:rStyle w:val="a5"/>
            <w:rFonts w:ascii="Times New Roman" w:eastAsia="Times New Roman" w:hAnsi="Times New Roman" w:cs="Times New Roman"/>
            <w:sz w:val="28"/>
            <w:szCs w:val="28"/>
            <w:lang w:val="en-US"/>
          </w:rPr>
          <w:t>ru</w:t>
        </w:r>
        <w:proofErr w:type="spellEnd"/>
      </w:hyperlink>
      <w:r w:rsidR="00424A13" w:rsidRPr="00424A13">
        <w:rPr>
          <w:rFonts w:ascii="Times New Roman" w:eastAsia="Times New Roman" w:hAnsi="Times New Roman" w:cs="Times New Roman"/>
          <w:color w:val="000000"/>
          <w:sz w:val="28"/>
          <w:szCs w:val="28"/>
        </w:rPr>
        <w:t xml:space="preserve"> </w:t>
      </w:r>
    </w:p>
    <w:p w:rsidR="00C80901" w:rsidRDefault="00C80901" w:rsidP="00524256">
      <w:pPr>
        <w:jc w:val="both"/>
        <w:rPr>
          <w:rFonts w:ascii="Times New Roman" w:hAnsi="Times New Roman" w:cs="Times New Roman"/>
          <w:sz w:val="28"/>
          <w:szCs w:val="28"/>
        </w:rPr>
      </w:pPr>
    </w:p>
    <w:p w:rsidR="009A4CA4" w:rsidRDefault="009A4CA4" w:rsidP="00524256">
      <w:pPr>
        <w:jc w:val="both"/>
        <w:rPr>
          <w:rFonts w:ascii="Times New Roman" w:hAnsi="Times New Roman" w:cs="Times New Roman"/>
          <w:b/>
          <w:sz w:val="28"/>
          <w:szCs w:val="28"/>
        </w:rPr>
      </w:pPr>
      <w:r>
        <w:rPr>
          <w:rFonts w:ascii="Times New Roman" w:hAnsi="Times New Roman" w:cs="Times New Roman"/>
          <w:b/>
          <w:sz w:val="28"/>
          <w:szCs w:val="28"/>
        </w:rPr>
        <w:t>3. Таблица анализа сравнения количества ДТП и геомагнитных возмущений.</w:t>
      </w:r>
    </w:p>
    <w:tbl>
      <w:tblPr>
        <w:tblW w:w="11727" w:type="dxa"/>
        <w:tblInd w:w="-14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2"/>
        <w:gridCol w:w="996"/>
        <w:gridCol w:w="6"/>
        <w:gridCol w:w="1278"/>
        <w:gridCol w:w="6"/>
        <w:gridCol w:w="999"/>
        <w:gridCol w:w="1421"/>
        <w:gridCol w:w="10"/>
        <w:gridCol w:w="1430"/>
        <w:gridCol w:w="1286"/>
        <w:gridCol w:w="1134"/>
        <w:gridCol w:w="9"/>
        <w:gridCol w:w="1005"/>
        <w:gridCol w:w="1145"/>
      </w:tblGrid>
      <w:tr w:rsidR="009A4CA4" w:rsidRPr="009A4CA4" w:rsidTr="00064EED">
        <w:trPr>
          <w:trHeight w:val="948"/>
        </w:trPr>
        <w:tc>
          <w:tcPr>
            <w:tcW w:w="1002" w:type="dxa"/>
            <w:vMerge w:val="restart"/>
            <w:shd w:val="clear" w:color="auto" w:fill="auto"/>
          </w:tcPr>
          <w:p w:rsidR="009A4CA4" w:rsidRPr="009A4CA4" w:rsidRDefault="009A4CA4" w:rsidP="009A4CA4">
            <w:r w:rsidRPr="009A4CA4">
              <w:t>День месяца</w:t>
            </w:r>
          </w:p>
        </w:tc>
        <w:tc>
          <w:tcPr>
            <w:tcW w:w="3285" w:type="dxa"/>
            <w:gridSpan w:val="5"/>
          </w:tcPr>
          <w:p w:rsidR="009A4CA4" w:rsidRPr="009A4CA4" w:rsidRDefault="009A4CA4" w:rsidP="009A4CA4">
            <w:r w:rsidRPr="009A4CA4">
              <w:t>Октябрь</w:t>
            </w:r>
          </w:p>
        </w:tc>
        <w:tc>
          <w:tcPr>
            <w:tcW w:w="4147" w:type="dxa"/>
            <w:gridSpan w:val="4"/>
          </w:tcPr>
          <w:p w:rsidR="009A4CA4" w:rsidRPr="009A4CA4" w:rsidRDefault="009A4CA4" w:rsidP="009A4CA4">
            <w:r w:rsidRPr="009A4CA4">
              <w:t>Ноябрь</w:t>
            </w:r>
          </w:p>
        </w:tc>
        <w:tc>
          <w:tcPr>
            <w:tcW w:w="3293" w:type="dxa"/>
            <w:gridSpan w:val="4"/>
          </w:tcPr>
          <w:p w:rsidR="009A4CA4" w:rsidRPr="009A4CA4" w:rsidRDefault="009A4CA4" w:rsidP="009A4CA4">
            <w:r w:rsidRPr="009A4CA4">
              <w:t>Декабрь</w:t>
            </w:r>
          </w:p>
        </w:tc>
      </w:tr>
      <w:tr w:rsidR="009A4CA4" w:rsidRPr="009A4CA4" w:rsidTr="00064EED">
        <w:trPr>
          <w:trHeight w:val="669"/>
        </w:trPr>
        <w:tc>
          <w:tcPr>
            <w:tcW w:w="1002" w:type="dxa"/>
            <w:vMerge/>
            <w:shd w:val="clear" w:color="auto" w:fill="auto"/>
          </w:tcPr>
          <w:p w:rsidR="009A4CA4" w:rsidRPr="009A4CA4" w:rsidRDefault="009A4CA4" w:rsidP="009A4CA4"/>
        </w:tc>
        <w:tc>
          <w:tcPr>
            <w:tcW w:w="996" w:type="dxa"/>
          </w:tcPr>
          <w:p w:rsidR="009A4CA4" w:rsidRPr="009A4CA4" w:rsidRDefault="009A4CA4" w:rsidP="009A4CA4">
            <w:r w:rsidRPr="009A4CA4">
              <w:t>Количество ДТП</w:t>
            </w:r>
          </w:p>
        </w:tc>
        <w:tc>
          <w:tcPr>
            <w:tcW w:w="1284" w:type="dxa"/>
            <w:gridSpan w:val="2"/>
          </w:tcPr>
          <w:p w:rsidR="009A4CA4" w:rsidRPr="009A4CA4" w:rsidRDefault="009A4CA4" w:rsidP="009A4CA4">
            <w:r w:rsidRPr="009A4CA4">
              <w:rPr>
                <w:b/>
                <w:lang w:val="en-US"/>
              </w:rPr>
              <w:t>G</w:t>
            </w:r>
            <w:r w:rsidRPr="009A4CA4">
              <w:t>(уровень магнитной бури)</w:t>
            </w:r>
          </w:p>
        </w:tc>
        <w:tc>
          <w:tcPr>
            <w:tcW w:w="1005" w:type="dxa"/>
            <w:gridSpan w:val="2"/>
          </w:tcPr>
          <w:p w:rsidR="009A4CA4" w:rsidRPr="009A4CA4" w:rsidRDefault="009A4CA4" w:rsidP="009A4CA4">
            <w:proofErr w:type="spellStart"/>
            <w:proofErr w:type="gramStart"/>
            <w:r w:rsidRPr="009A4CA4">
              <w:rPr>
                <w:b/>
              </w:rPr>
              <w:t>K</w:t>
            </w:r>
            <w:proofErr w:type="gramEnd"/>
            <w:r w:rsidRPr="009A4CA4">
              <w:rPr>
                <w:b/>
              </w:rPr>
              <w:t>р</w:t>
            </w:r>
            <w:proofErr w:type="spellEnd"/>
            <w:r w:rsidRPr="009A4CA4">
              <w:t xml:space="preserve"> (геомагнитное возмущения)</w:t>
            </w:r>
          </w:p>
        </w:tc>
        <w:tc>
          <w:tcPr>
            <w:tcW w:w="1431" w:type="dxa"/>
            <w:gridSpan w:val="2"/>
          </w:tcPr>
          <w:p w:rsidR="009A4CA4" w:rsidRPr="009A4CA4" w:rsidRDefault="009A4CA4" w:rsidP="009A4CA4">
            <w:r w:rsidRPr="009A4CA4">
              <w:t>Количество ДТП</w:t>
            </w:r>
          </w:p>
        </w:tc>
        <w:tc>
          <w:tcPr>
            <w:tcW w:w="1430" w:type="dxa"/>
          </w:tcPr>
          <w:p w:rsidR="009A4CA4" w:rsidRPr="009A4CA4" w:rsidRDefault="009A4CA4" w:rsidP="009A4CA4">
            <w:r w:rsidRPr="009A4CA4">
              <w:rPr>
                <w:b/>
                <w:lang w:val="en-US"/>
              </w:rPr>
              <w:t>G</w:t>
            </w:r>
            <w:r w:rsidRPr="009A4CA4">
              <w:t>(уровень магнитной бури)</w:t>
            </w:r>
          </w:p>
        </w:tc>
        <w:tc>
          <w:tcPr>
            <w:tcW w:w="1286" w:type="dxa"/>
          </w:tcPr>
          <w:p w:rsidR="009A4CA4" w:rsidRPr="009A4CA4" w:rsidRDefault="009A4CA4" w:rsidP="009A4CA4">
            <w:proofErr w:type="spellStart"/>
            <w:r w:rsidRPr="009A4CA4">
              <w:rPr>
                <w:b/>
              </w:rPr>
              <w:t>Kр</w:t>
            </w:r>
            <w:proofErr w:type="spellEnd"/>
            <w:r w:rsidRPr="009A4CA4">
              <w:t xml:space="preserve"> </w:t>
            </w:r>
            <w:proofErr w:type="gramStart"/>
            <w:r w:rsidRPr="009A4CA4">
              <w:t>р(</w:t>
            </w:r>
            <w:proofErr w:type="gramEnd"/>
            <w:r w:rsidRPr="009A4CA4">
              <w:t>геомагнитное возмущения)</w:t>
            </w:r>
          </w:p>
        </w:tc>
        <w:tc>
          <w:tcPr>
            <w:tcW w:w="1143" w:type="dxa"/>
            <w:gridSpan w:val="2"/>
          </w:tcPr>
          <w:p w:rsidR="009A4CA4" w:rsidRPr="009A4CA4" w:rsidRDefault="009A4CA4" w:rsidP="009A4CA4">
            <w:r w:rsidRPr="009A4CA4">
              <w:t>Количество ДТП</w:t>
            </w:r>
          </w:p>
        </w:tc>
        <w:tc>
          <w:tcPr>
            <w:tcW w:w="1005" w:type="dxa"/>
          </w:tcPr>
          <w:p w:rsidR="009A4CA4" w:rsidRPr="009A4CA4" w:rsidRDefault="009A4CA4" w:rsidP="009A4CA4">
            <w:r w:rsidRPr="009A4CA4">
              <w:rPr>
                <w:b/>
                <w:lang w:val="en-US"/>
              </w:rPr>
              <w:t>G</w:t>
            </w:r>
            <w:r w:rsidRPr="009A4CA4">
              <w:t>(уровень магнитной бури)</w:t>
            </w:r>
          </w:p>
        </w:tc>
        <w:tc>
          <w:tcPr>
            <w:tcW w:w="1144" w:type="dxa"/>
          </w:tcPr>
          <w:p w:rsidR="009A4CA4" w:rsidRPr="009A4CA4" w:rsidRDefault="009A4CA4" w:rsidP="009A4CA4">
            <w:proofErr w:type="spellStart"/>
            <w:proofErr w:type="gramStart"/>
            <w:r w:rsidRPr="009A4CA4">
              <w:rPr>
                <w:b/>
              </w:rPr>
              <w:t>K</w:t>
            </w:r>
            <w:proofErr w:type="gramEnd"/>
            <w:r w:rsidRPr="009A4CA4">
              <w:rPr>
                <w:b/>
              </w:rPr>
              <w:t>р</w:t>
            </w:r>
            <w:proofErr w:type="spellEnd"/>
            <w:r w:rsidRPr="009A4CA4">
              <w:t xml:space="preserve"> (геомагнитное возмущения)</w:t>
            </w:r>
          </w:p>
        </w:tc>
      </w:tr>
      <w:tr w:rsidR="009A4CA4" w:rsidRPr="009A4CA4" w:rsidTr="00064EED">
        <w:trPr>
          <w:trHeight w:val="543"/>
        </w:trPr>
        <w:tc>
          <w:tcPr>
            <w:tcW w:w="1002" w:type="dxa"/>
            <w:shd w:val="clear" w:color="auto" w:fill="auto"/>
          </w:tcPr>
          <w:p w:rsidR="009A4CA4" w:rsidRPr="009A4CA4" w:rsidRDefault="009A4CA4" w:rsidP="009A4CA4">
            <w:pPr>
              <w:jc w:val="center"/>
            </w:pPr>
            <w:r w:rsidRPr="009A4CA4">
              <w:t>1</w:t>
            </w:r>
          </w:p>
        </w:tc>
        <w:tc>
          <w:tcPr>
            <w:tcW w:w="996" w:type="dxa"/>
          </w:tcPr>
          <w:p w:rsidR="009A4CA4" w:rsidRPr="009A4CA4" w:rsidRDefault="009A4CA4" w:rsidP="009A4CA4">
            <w:pPr>
              <w:tabs>
                <w:tab w:val="left" w:pos="708"/>
              </w:tabs>
              <w:suppressAutoHyphens/>
              <w:jc w:val="center"/>
              <w:rPr>
                <w:rFonts w:ascii="Calibri" w:eastAsia="Droid Sans" w:hAnsi="Calibri"/>
              </w:rPr>
            </w:pPr>
            <w:r w:rsidRPr="009A4CA4">
              <w:rPr>
                <w:rFonts w:ascii="Calibri" w:eastAsia="Droid Sans" w:hAnsi="Calibri"/>
              </w:rPr>
              <w:t>188</w:t>
            </w:r>
          </w:p>
        </w:tc>
        <w:tc>
          <w:tcPr>
            <w:tcW w:w="1284" w:type="dxa"/>
            <w:gridSpan w:val="2"/>
          </w:tcPr>
          <w:p w:rsidR="009A4CA4" w:rsidRPr="009A4CA4" w:rsidRDefault="009A4CA4" w:rsidP="009A4CA4">
            <w:pPr>
              <w:tabs>
                <w:tab w:val="left" w:pos="708"/>
              </w:tabs>
              <w:suppressAutoHyphens/>
              <w:jc w:val="center"/>
              <w:rPr>
                <w:rFonts w:ascii="Calibri" w:eastAsia="Droid Sans" w:hAnsi="Calibri"/>
              </w:rPr>
            </w:pPr>
            <w:r w:rsidRPr="009A4CA4">
              <w:rPr>
                <w:rFonts w:ascii="Calibri" w:eastAsia="Droid Sans" w:hAnsi="Calibri"/>
              </w:rPr>
              <w:t>1</w:t>
            </w:r>
          </w:p>
        </w:tc>
        <w:tc>
          <w:tcPr>
            <w:tcW w:w="1005" w:type="dxa"/>
            <w:gridSpan w:val="2"/>
          </w:tcPr>
          <w:p w:rsidR="009A4CA4" w:rsidRPr="009A4CA4" w:rsidRDefault="009A4CA4" w:rsidP="009A4CA4">
            <w:pPr>
              <w:tabs>
                <w:tab w:val="left" w:pos="708"/>
              </w:tabs>
              <w:suppressAutoHyphens/>
              <w:jc w:val="center"/>
              <w:rPr>
                <w:rFonts w:ascii="Calibri" w:eastAsia="Droid Sans" w:hAnsi="Calibri"/>
              </w:rPr>
            </w:pPr>
            <w:r w:rsidRPr="009A4CA4">
              <w:rPr>
                <w:rFonts w:ascii="Calibri" w:eastAsia="Droid Sans" w:hAnsi="Calibri"/>
              </w:rPr>
              <w:t>4</w:t>
            </w:r>
          </w:p>
        </w:tc>
        <w:tc>
          <w:tcPr>
            <w:tcW w:w="1431" w:type="dxa"/>
            <w:gridSpan w:val="2"/>
          </w:tcPr>
          <w:p w:rsidR="009A4CA4" w:rsidRPr="009A4CA4" w:rsidRDefault="009A4CA4" w:rsidP="009A4CA4">
            <w:pPr>
              <w:tabs>
                <w:tab w:val="left" w:pos="708"/>
              </w:tabs>
              <w:suppressAutoHyphens/>
              <w:jc w:val="center"/>
              <w:rPr>
                <w:rFonts w:ascii="Calibri" w:eastAsia="Droid Sans" w:hAnsi="Calibri"/>
              </w:rPr>
            </w:pPr>
            <w:r w:rsidRPr="009A4CA4">
              <w:rPr>
                <w:rFonts w:ascii="Calibri" w:eastAsia="Droid Sans" w:hAnsi="Calibri"/>
              </w:rPr>
              <w:t>-</w:t>
            </w:r>
          </w:p>
        </w:tc>
        <w:tc>
          <w:tcPr>
            <w:tcW w:w="1430" w:type="dxa"/>
          </w:tcPr>
          <w:p w:rsidR="009A4CA4" w:rsidRPr="009A4CA4" w:rsidRDefault="009A4CA4" w:rsidP="009A4CA4">
            <w:pPr>
              <w:tabs>
                <w:tab w:val="left" w:pos="708"/>
              </w:tabs>
              <w:suppressAutoHyphens/>
              <w:jc w:val="center"/>
              <w:rPr>
                <w:rFonts w:ascii="Calibri" w:eastAsia="Droid Sans" w:hAnsi="Calibri"/>
              </w:rPr>
            </w:pPr>
            <w:r w:rsidRPr="009A4CA4">
              <w:rPr>
                <w:rFonts w:ascii="Calibri" w:eastAsia="Droid Sans" w:hAnsi="Calibri"/>
              </w:rPr>
              <w:t>0</w:t>
            </w:r>
          </w:p>
        </w:tc>
        <w:tc>
          <w:tcPr>
            <w:tcW w:w="1286" w:type="dxa"/>
          </w:tcPr>
          <w:p w:rsidR="009A4CA4" w:rsidRPr="009A4CA4" w:rsidRDefault="009A4CA4" w:rsidP="009A4CA4">
            <w:pPr>
              <w:tabs>
                <w:tab w:val="left" w:pos="708"/>
              </w:tabs>
              <w:suppressAutoHyphens/>
              <w:jc w:val="center"/>
              <w:rPr>
                <w:rFonts w:ascii="Calibri" w:eastAsia="Droid Sans" w:hAnsi="Calibri"/>
              </w:rPr>
            </w:pPr>
            <w:r w:rsidRPr="009A4CA4">
              <w:rPr>
                <w:rFonts w:ascii="Calibri" w:eastAsia="Droid Sans" w:hAnsi="Calibri"/>
              </w:rPr>
              <w:t>3</w:t>
            </w:r>
          </w:p>
        </w:tc>
        <w:tc>
          <w:tcPr>
            <w:tcW w:w="1143" w:type="dxa"/>
            <w:gridSpan w:val="2"/>
          </w:tcPr>
          <w:p w:rsidR="009A4CA4" w:rsidRPr="009A4CA4" w:rsidRDefault="009A4CA4" w:rsidP="009A4CA4">
            <w:pPr>
              <w:tabs>
                <w:tab w:val="left" w:pos="708"/>
              </w:tabs>
              <w:suppressAutoHyphens/>
              <w:jc w:val="center"/>
              <w:rPr>
                <w:rFonts w:ascii="Calibri" w:eastAsia="Droid Sans" w:hAnsi="Calibri"/>
              </w:rPr>
            </w:pPr>
            <w:r w:rsidRPr="009A4CA4">
              <w:rPr>
                <w:rFonts w:ascii="Calibri" w:eastAsia="Droid Sans" w:hAnsi="Calibri"/>
              </w:rPr>
              <w:t>149</w:t>
            </w:r>
          </w:p>
        </w:tc>
        <w:tc>
          <w:tcPr>
            <w:tcW w:w="1005" w:type="dxa"/>
          </w:tcPr>
          <w:p w:rsidR="009A4CA4" w:rsidRPr="009A4CA4" w:rsidRDefault="009A4CA4" w:rsidP="009A4CA4">
            <w:pPr>
              <w:tabs>
                <w:tab w:val="left" w:pos="708"/>
              </w:tabs>
              <w:suppressAutoHyphens/>
              <w:jc w:val="center"/>
              <w:rPr>
                <w:rFonts w:ascii="Calibri" w:eastAsia="Droid Sans" w:hAnsi="Calibri"/>
              </w:rPr>
            </w:pPr>
            <w:r w:rsidRPr="009A4CA4">
              <w:rPr>
                <w:rFonts w:ascii="Calibri" w:eastAsia="Droid Sans" w:hAnsi="Calibri"/>
              </w:rPr>
              <w:t>0</w:t>
            </w:r>
          </w:p>
        </w:tc>
        <w:tc>
          <w:tcPr>
            <w:tcW w:w="1144" w:type="dxa"/>
          </w:tcPr>
          <w:p w:rsidR="009A4CA4" w:rsidRPr="009A4CA4" w:rsidRDefault="009A4CA4" w:rsidP="009A4CA4">
            <w:pPr>
              <w:tabs>
                <w:tab w:val="left" w:pos="708"/>
              </w:tabs>
              <w:suppressAutoHyphens/>
              <w:jc w:val="center"/>
              <w:rPr>
                <w:rFonts w:ascii="Calibri" w:eastAsia="Droid Sans" w:hAnsi="Calibri"/>
              </w:rPr>
            </w:pPr>
            <w:r w:rsidRPr="009A4CA4">
              <w:rPr>
                <w:rFonts w:ascii="Calibri" w:eastAsia="Droid Sans" w:hAnsi="Calibri"/>
              </w:rPr>
              <w:t>2</w:t>
            </w:r>
          </w:p>
        </w:tc>
      </w:tr>
      <w:tr w:rsidR="009A4CA4" w:rsidRPr="009A4CA4" w:rsidTr="00064EED">
        <w:trPr>
          <w:trHeight w:val="558"/>
        </w:trPr>
        <w:tc>
          <w:tcPr>
            <w:tcW w:w="1002" w:type="dxa"/>
            <w:shd w:val="clear" w:color="auto" w:fill="auto"/>
          </w:tcPr>
          <w:p w:rsidR="009A4CA4" w:rsidRPr="009A4CA4" w:rsidRDefault="009A4CA4" w:rsidP="009A4CA4">
            <w:pPr>
              <w:jc w:val="center"/>
            </w:pPr>
            <w:r w:rsidRPr="009A4CA4">
              <w:t>2</w:t>
            </w:r>
          </w:p>
        </w:tc>
        <w:tc>
          <w:tcPr>
            <w:tcW w:w="996" w:type="dxa"/>
          </w:tcPr>
          <w:p w:rsidR="009A4CA4" w:rsidRPr="009A4CA4" w:rsidRDefault="009A4CA4" w:rsidP="009A4CA4">
            <w:pPr>
              <w:tabs>
                <w:tab w:val="left" w:pos="708"/>
              </w:tabs>
              <w:suppressAutoHyphens/>
              <w:jc w:val="center"/>
              <w:rPr>
                <w:rFonts w:ascii="Calibri" w:eastAsia="Droid Sans" w:hAnsi="Calibri"/>
              </w:rPr>
            </w:pPr>
            <w:r w:rsidRPr="009A4CA4">
              <w:rPr>
                <w:rFonts w:ascii="Calibri" w:eastAsia="Droid Sans" w:hAnsi="Calibri"/>
              </w:rPr>
              <w:t>199</w:t>
            </w:r>
          </w:p>
        </w:tc>
        <w:tc>
          <w:tcPr>
            <w:tcW w:w="1284" w:type="dxa"/>
            <w:gridSpan w:val="2"/>
          </w:tcPr>
          <w:p w:rsidR="009A4CA4" w:rsidRPr="009A4CA4" w:rsidRDefault="009A4CA4" w:rsidP="009A4CA4">
            <w:pPr>
              <w:tabs>
                <w:tab w:val="left" w:pos="708"/>
              </w:tabs>
              <w:suppressAutoHyphens/>
              <w:jc w:val="center"/>
              <w:rPr>
                <w:rFonts w:ascii="Calibri" w:eastAsia="Droid Sans" w:hAnsi="Calibri"/>
              </w:rPr>
            </w:pPr>
            <w:r w:rsidRPr="009A4CA4">
              <w:rPr>
                <w:rFonts w:ascii="Calibri" w:eastAsia="Droid Sans" w:hAnsi="Calibri"/>
              </w:rPr>
              <w:t>1</w:t>
            </w:r>
          </w:p>
        </w:tc>
        <w:tc>
          <w:tcPr>
            <w:tcW w:w="1005" w:type="dxa"/>
            <w:gridSpan w:val="2"/>
          </w:tcPr>
          <w:p w:rsidR="009A4CA4" w:rsidRPr="009A4CA4" w:rsidRDefault="009A4CA4" w:rsidP="009A4CA4">
            <w:pPr>
              <w:tabs>
                <w:tab w:val="left" w:pos="708"/>
              </w:tabs>
              <w:suppressAutoHyphens/>
              <w:jc w:val="center"/>
              <w:rPr>
                <w:rFonts w:ascii="Calibri" w:eastAsia="Droid Sans" w:hAnsi="Calibri"/>
              </w:rPr>
            </w:pPr>
            <w:r w:rsidRPr="009A4CA4">
              <w:rPr>
                <w:rFonts w:ascii="Calibri" w:eastAsia="Droid Sans" w:hAnsi="Calibri"/>
              </w:rPr>
              <w:t>4</w:t>
            </w:r>
          </w:p>
        </w:tc>
        <w:tc>
          <w:tcPr>
            <w:tcW w:w="1431" w:type="dxa"/>
            <w:gridSpan w:val="2"/>
          </w:tcPr>
          <w:p w:rsidR="009A4CA4" w:rsidRPr="009A4CA4" w:rsidRDefault="009A4CA4" w:rsidP="009A4CA4">
            <w:pPr>
              <w:tabs>
                <w:tab w:val="left" w:pos="708"/>
              </w:tabs>
              <w:suppressAutoHyphens/>
              <w:jc w:val="center"/>
              <w:rPr>
                <w:rFonts w:ascii="Calibri" w:eastAsia="Droid Sans" w:hAnsi="Calibri"/>
              </w:rPr>
            </w:pPr>
            <w:r w:rsidRPr="009A4CA4">
              <w:rPr>
                <w:rFonts w:ascii="Calibri" w:eastAsia="Droid Sans" w:hAnsi="Calibri"/>
              </w:rPr>
              <w:t>160</w:t>
            </w:r>
          </w:p>
        </w:tc>
        <w:tc>
          <w:tcPr>
            <w:tcW w:w="1430" w:type="dxa"/>
          </w:tcPr>
          <w:p w:rsidR="009A4CA4" w:rsidRPr="009A4CA4" w:rsidRDefault="009A4CA4" w:rsidP="009A4CA4">
            <w:pPr>
              <w:tabs>
                <w:tab w:val="left" w:pos="708"/>
              </w:tabs>
              <w:suppressAutoHyphens/>
              <w:jc w:val="center"/>
              <w:rPr>
                <w:rFonts w:ascii="Calibri" w:eastAsia="Droid Sans" w:hAnsi="Calibri"/>
              </w:rPr>
            </w:pPr>
            <w:r w:rsidRPr="009A4CA4">
              <w:rPr>
                <w:rFonts w:ascii="Calibri" w:eastAsia="Droid Sans" w:hAnsi="Calibri"/>
              </w:rPr>
              <w:t>0</w:t>
            </w:r>
          </w:p>
        </w:tc>
        <w:tc>
          <w:tcPr>
            <w:tcW w:w="1286" w:type="dxa"/>
          </w:tcPr>
          <w:p w:rsidR="009A4CA4" w:rsidRPr="009A4CA4" w:rsidRDefault="009A4CA4" w:rsidP="009A4CA4">
            <w:pPr>
              <w:tabs>
                <w:tab w:val="left" w:pos="708"/>
              </w:tabs>
              <w:suppressAutoHyphens/>
              <w:jc w:val="center"/>
              <w:rPr>
                <w:rFonts w:ascii="Calibri" w:eastAsia="Droid Sans" w:hAnsi="Calibri"/>
              </w:rPr>
            </w:pPr>
            <w:r w:rsidRPr="009A4CA4">
              <w:rPr>
                <w:rFonts w:ascii="Calibri" w:eastAsia="Droid Sans" w:hAnsi="Calibri"/>
              </w:rPr>
              <w:t>1</w:t>
            </w:r>
          </w:p>
        </w:tc>
        <w:tc>
          <w:tcPr>
            <w:tcW w:w="1143" w:type="dxa"/>
            <w:gridSpan w:val="2"/>
          </w:tcPr>
          <w:p w:rsidR="009A4CA4" w:rsidRPr="009A4CA4" w:rsidRDefault="009A4CA4" w:rsidP="009A4CA4">
            <w:pPr>
              <w:tabs>
                <w:tab w:val="left" w:pos="708"/>
              </w:tabs>
              <w:suppressAutoHyphens/>
              <w:jc w:val="center"/>
              <w:rPr>
                <w:rFonts w:ascii="Calibri" w:eastAsia="Droid Sans" w:hAnsi="Calibri"/>
              </w:rPr>
            </w:pPr>
            <w:r w:rsidRPr="009A4CA4">
              <w:rPr>
                <w:rFonts w:ascii="Calibri" w:eastAsia="Droid Sans" w:hAnsi="Calibri"/>
              </w:rPr>
              <w:t>149</w:t>
            </w:r>
          </w:p>
        </w:tc>
        <w:tc>
          <w:tcPr>
            <w:tcW w:w="1005" w:type="dxa"/>
          </w:tcPr>
          <w:p w:rsidR="009A4CA4" w:rsidRPr="009A4CA4" w:rsidRDefault="009A4CA4" w:rsidP="009A4CA4">
            <w:pPr>
              <w:tabs>
                <w:tab w:val="left" w:pos="708"/>
              </w:tabs>
              <w:suppressAutoHyphens/>
              <w:jc w:val="center"/>
              <w:rPr>
                <w:rFonts w:ascii="Calibri" w:eastAsia="Droid Sans" w:hAnsi="Calibri"/>
              </w:rPr>
            </w:pPr>
            <w:r w:rsidRPr="009A4CA4">
              <w:rPr>
                <w:rFonts w:ascii="Calibri" w:eastAsia="Droid Sans" w:hAnsi="Calibri"/>
              </w:rPr>
              <w:t>0</w:t>
            </w:r>
          </w:p>
        </w:tc>
        <w:tc>
          <w:tcPr>
            <w:tcW w:w="1144" w:type="dxa"/>
          </w:tcPr>
          <w:p w:rsidR="009A4CA4" w:rsidRPr="009A4CA4" w:rsidRDefault="009A4CA4" w:rsidP="009A4CA4">
            <w:pPr>
              <w:tabs>
                <w:tab w:val="left" w:pos="708"/>
              </w:tabs>
              <w:suppressAutoHyphens/>
              <w:jc w:val="center"/>
              <w:rPr>
                <w:rFonts w:ascii="Calibri" w:eastAsia="Droid Sans" w:hAnsi="Calibri"/>
              </w:rPr>
            </w:pPr>
            <w:r w:rsidRPr="009A4CA4">
              <w:rPr>
                <w:rFonts w:ascii="Calibri" w:eastAsia="Droid Sans" w:hAnsi="Calibri"/>
              </w:rPr>
              <w:t>2</w:t>
            </w:r>
          </w:p>
        </w:tc>
      </w:tr>
      <w:tr w:rsidR="009A4CA4" w:rsidRPr="009A4CA4" w:rsidTr="00064EED">
        <w:trPr>
          <w:trHeight w:val="510"/>
        </w:trPr>
        <w:tc>
          <w:tcPr>
            <w:tcW w:w="1002" w:type="dxa"/>
            <w:shd w:val="clear" w:color="auto" w:fill="auto"/>
          </w:tcPr>
          <w:p w:rsidR="009A4CA4" w:rsidRPr="009A4CA4" w:rsidRDefault="009A4CA4" w:rsidP="009A4CA4">
            <w:pPr>
              <w:jc w:val="center"/>
            </w:pPr>
            <w:r w:rsidRPr="009A4CA4">
              <w:t>3</w:t>
            </w:r>
          </w:p>
        </w:tc>
        <w:tc>
          <w:tcPr>
            <w:tcW w:w="996" w:type="dxa"/>
          </w:tcPr>
          <w:p w:rsidR="009A4CA4" w:rsidRPr="009A4CA4" w:rsidRDefault="009A4CA4" w:rsidP="009A4CA4">
            <w:pPr>
              <w:tabs>
                <w:tab w:val="left" w:pos="708"/>
              </w:tabs>
              <w:suppressAutoHyphens/>
              <w:jc w:val="center"/>
              <w:rPr>
                <w:rFonts w:ascii="Calibri" w:eastAsia="Droid Sans" w:hAnsi="Calibri"/>
              </w:rPr>
            </w:pPr>
            <w:r w:rsidRPr="009A4CA4">
              <w:rPr>
                <w:rFonts w:ascii="Calibri" w:eastAsia="Droid Sans" w:hAnsi="Calibri"/>
              </w:rPr>
              <w:t>170</w:t>
            </w:r>
          </w:p>
        </w:tc>
        <w:tc>
          <w:tcPr>
            <w:tcW w:w="1284" w:type="dxa"/>
            <w:gridSpan w:val="2"/>
          </w:tcPr>
          <w:p w:rsidR="009A4CA4" w:rsidRPr="009A4CA4" w:rsidRDefault="009A4CA4" w:rsidP="009A4CA4">
            <w:pPr>
              <w:tabs>
                <w:tab w:val="left" w:pos="708"/>
              </w:tabs>
              <w:suppressAutoHyphens/>
              <w:jc w:val="center"/>
              <w:rPr>
                <w:rFonts w:ascii="Calibri" w:eastAsia="Droid Sans" w:hAnsi="Calibri"/>
              </w:rPr>
            </w:pPr>
            <w:r w:rsidRPr="009A4CA4">
              <w:rPr>
                <w:rFonts w:ascii="Calibri" w:eastAsia="Droid Sans" w:hAnsi="Calibri"/>
              </w:rPr>
              <w:t>1</w:t>
            </w:r>
          </w:p>
        </w:tc>
        <w:tc>
          <w:tcPr>
            <w:tcW w:w="1005" w:type="dxa"/>
            <w:gridSpan w:val="2"/>
          </w:tcPr>
          <w:p w:rsidR="009A4CA4" w:rsidRPr="009A4CA4" w:rsidRDefault="009A4CA4" w:rsidP="009A4CA4">
            <w:pPr>
              <w:tabs>
                <w:tab w:val="left" w:pos="708"/>
              </w:tabs>
              <w:suppressAutoHyphens/>
              <w:jc w:val="center"/>
              <w:rPr>
                <w:rFonts w:ascii="Calibri" w:eastAsia="Droid Sans" w:hAnsi="Calibri"/>
              </w:rPr>
            </w:pPr>
            <w:r w:rsidRPr="009A4CA4">
              <w:rPr>
                <w:rFonts w:ascii="Calibri" w:eastAsia="Droid Sans" w:hAnsi="Calibri"/>
              </w:rPr>
              <w:t>4</w:t>
            </w:r>
          </w:p>
        </w:tc>
        <w:tc>
          <w:tcPr>
            <w:tcW w:w="1431" w:type="dxa"/>
            <w:gridSpan w:val="2"/>
          </w:tcPr>
          <w:p w:rsidR="009A4CA4" w:rsidRPr="009A4CA4" w:rsidRDefault="009A4CA4" w:rsidP="009A4CA4">
            <w:pPr>
              <w:tabs>
                <w:tab w:val="left" w:pos="708"/>
              </w:tabs>
              <w:suppressAutoHyphens/>
              <w:jc w:val="center"/>
              <w:rPr>
                <w:rFonts w:ascii="Calibri" w:eastAsia="Droid Sans" w:hAnsi="Calibri"/>
              </w:rPr>
            </w:pPr>
            <w:r w:rsidRPr="009A4CA4">
              <w:rPr>
                <w:rFonts w:ascii="Calibri" w:eastAsia="Droid Sans" w:hAnsi="Calibri"/>
              </w:rPr>
              <w:t>-</w:t>
            </w:r>
          </w:p>
        </w:tc>
        <w:tc>
          <w:tcPr>
            <w:tcW w:w="1430" w:type="dxa"/>
          </w:tcPr>
          <w:p w:rsidR="009A4CA4" w:rsidRPr="009A4CA4" w:rsidRDefault="009A4CA4" w:rsidP="009A4CA4">
            <w:pPr>
              <w:tabs>
                <w:tab w:val="left" w:pos="708"/>
              </w:tabs>
              <w:suppressAutoHyphens/>
              <w:jc w:val="center"/>
              <w:rPr>
                <w:rFonts w:ascii="Calibri" w:eastAsia="Droid Sans" w:hAnsi="Calibri"/>
              </w:rPr>
            </w:pPr>
            <w:r w:rsidRPr="009A4CA4">
              <w:rPr>
                <w:rFonts w:ascii="Calibri" w:eastAsia="Droid Sans" w:hAnsi="Calibri"/>
              </w:rPr>
              <w:t>1</w:t>
            </w:r>
          </w:p>
        </w:tc>
        <w:tc>
          <w:tcPr>
            <w:tcW w:w="1286" w:type="dxa"/>
          </w:tcPr>
          <w:p w:rsidR="009A4CA4" w:rsidRPr="009A4CA4" w:rsidRDefault="009A4CA4" w:rsidP="009A4CA4">
            <w:pPr>
              <w:tabs>
                <w:tab w:val="left" w:pos="708"/>
              </w:tabs>
              <w:suppressAutoHyphens/>
              <w:jc w:val="center"/>
              <w:rPr>
                <w:rFonts w:ascii="Calibri" w:eastAsia="Droid Sans" w:hAnsi="Calibri"/>
              </w:rPr>
            </w:pPr>
            <w:r w:rsidRPr="009A4CA4">
              <w:rPr>
                <w:rFonts w:ascii="Calibri" w:eastAsia="Droid Sans" w:hAnsi="Calibri"/>
              </w:rPr>
              <w:t>5</w:t>
            </w:r>
          </w:p>
        </w:tc>
        <w:tc>
          <w:tcPr>
            <w:tcW w:w="1143" w:type="dxa"/>
            <w:gridSpan w:val="2"/>
          </w:tcPr>
          <w:p w:rsidR="009A4CA4" w:rsidRPr="009A4CA4" w:rsidRDefault="009A4CA4" w:rsidP="009A4CA4">
            <w:pPr>
              <w:tabs>
                <w:tab w:val="left" w:pos="708"/>
              </w:tabs>
              <w:suppressAutoHyphens/>
              <w:jc w:val="center"/>
              <w:rPr>
                <w:rFonts w:ascii="Calibri" w:eastAsia="Droid Sans" w:hAnsi="Calibri"/>
              </w:rPr>
            </w:pPr>
            <w:r w:rsidRPr="009A4CA4">
              <w:rPr>
                <w:rFonts w:ascii="Calibri" w:eastAsia="Droid Sans" w:hAnsi="Calibri"/>
              </w:rPr>
              <w:t>137</w:t>
            </w:r>
          </w:p>
        </w:tc>
        <w:tc>
          <w:tcPr>
            <w:tcW w:w="1005" w:type="dxa"/>
          </w:tcPr>
          <w:p w:rsidR="009A4CA4" w:rsidRPr="009A4CA4" w:rsidRDefault="009A4CA4" w:rsidP="009A4CA4">
            <w:pPr>
              <w:tabs>
                <w:tab w:val="left" w:pos="708"/>
              </w:tabs>
              <w:suppressAutoHyphens/>
              <w:jc w:val="center"/>
              <w:rPr>
                <w:rFonts w:ascii="Calibri" w:eastAsia="Droid Sans" w:hAnsi="Calibri"/>
              </w:rPr>
            </w:pPr>
            <w:r w:rsidRPr="009A4CA4">
              <w:rPr>
                <w:rFonts w:ascii="Calibri" w:eastAsia="Droid Sans" w:hAnsi="Calibri"/>
              </w:rPr>
              <w:t>0</w:t>
            </w:r>
          </w:p>
        </w:tc>
        <w:tc>
          <w:tcPr>
            <w:tcW w:w="1144" w:type="dxa"/>
          </w:tcPr>
          <w:p w:rsidR="009A4CA4" w:rsidRPr="009A4CA4" w:rsidRDefault="009A4CA4" w:rsidP="009A4CA4">
            <w:pPr>
              <w:tabs>
                <w:tab w:val="left" w:pos="708"/>
              </w:tabs>
              <w:suppressAutoHyphens/>
              <w:jc w:val="center"/>
              <w:rPr>
                <w:rFonts w:ascii="Calibri" w:eastAsia="Droid Sans" w:hAnsi="Calibri"/>
              </w:rPr>
            </w:pPr>
            <w:r w:rsidRPr="009A4CA4">
              <w:rPr>
                <w:rFonts w:ascii="Calibri" w:eastAsia="Droid Sans" w:hAnsi="Calibri"/>
              </w:rPr>
              <w:t>1</w:t>
            </w:r>
          </w:p>
        </w:tc>
      </w:tr>
      <w:tr w:rsidR="009A4CA4" w:rsidRPr="009A4CA4" w:rsidTr="00064EED">
        <w:trPr>
          <w:trHeight w:val="574"/>
        </w:trPr>
        <w:tc>
          <w:tcPr>
            <w:tcW w:w="1002" w:type="dxa"/>
            <w:shd w:val="clear" w:color="auto" w:fill="auto"/>
          </w:tcPr>
          <w:p w:rsidR="009A4CA4" w:rsidRPr="009A4CA4" w:rsidRDefault="009A4CA4" w:rsidP="009A4CA4">
            <w:pPr>
              <w:jc w:val="center"/>
            </w:pPr>
            <w:r w:rsidRPr="009A4CA4">
              <w:t>4</w:t>
            </w:r>
          </w:p>
        </w:tc>
        <w:tc>
          <w:tcPr>
            <w:tcW w:w="996" w:type="dxa"/>
          </w:tcPr>
          <w:p w:rsidR="009A4CA4" w:rsidRPr="009A4CA4" w:rsidRDefault="009A4CA4" w:rsidP="009A4CA4">
            <w:pPr>
              <w:tabs>
                <w:tab w:val="left" w:pos="708"/>
              </w:tabs>
              <w:suppressAutoHyphens/>
              <w:jc w:val="center"/>
              <w:rPr>
                <w:rFonts w:ascii="Calibri" w:eastAsia="Droid Sans" w:hAnsi="Calibri"/>
              </w:rPr>
            </w:pPr>
            <w:r w:rsidRPr="009A4CA4">
              <w:rPr>
                <w:rFonts w:ascii="Calibri" w:eastAsia="Droid Sans" w:hAnsi="Calibri"/>
              </w:rPr>
              <w:t>109</w:t>
            </w:r>
          </w:p>
        </w:tc>
        <w:tc>
          <w:tcPr>
            <w:tcW w:w="1284" w:type="dxa"/>
            <w:gridSpan w:val="2"/>
          </w:tcPr>
          <w:p w:rsidR="009A4CA4" w:rsidRPr="009A4CA4" w:rsidRDefault="009A4CA4" w:rsidP="009A4CA4">
            <w:pPr>
              <w:tabs>
                <w:tab w:val="left" w:pos="708"/>
              </w:tabs>
              <w:suppressAutoHyphens/>
              <w:jc w:val="center"/>
              <w:rPr>
                <w:rFonts w:ascii="Calibri" w:eastAsia="Droid Sans" w:hAnsi="Calibri"/>
              </w:rPr>
            </w:pPr>
            <w:r w:rsidRPr="009A4CA4">
              <w:rPr>
                <w:rFonts w:ascii="Calibri" w:eastAsia="Droid Sans" w:hAnsi="Calibri"/>
              </w:rPr>
              <w:t>1</w:t>
            </w:r>
          </w:p>
        </w:tc>
        <w:tc>
          <w:tcPr>
            <w:tcW w:w="1005" w:type="dxa"/>
            <w:gridSpan w:val="2"/>
          </w:tcPr>
          <w:p w:rsidR="009A4CA4" w:rsidRPr="009A4CA4" w:rsidRDefault="009A4CA4" w:rsidP="009A4CA4">
            <w:pPr>
              <w:tabs>
                <w:tab w:val="left" w:pos="708"/>
              </w:tabs>
              <w:suppressAutoHyphens/>
              <w:jc w:val="center"/>
              <w:rPr>
                <w:rFonts w:ascii="Calibri" w:eastAsia="Droid Sans" w:hAnsi="Calibri"/>
              </w:rPr>
            </w:pPr>
            <w:r w:rsidRPr="009A4CA4">
              <w:rPr>
                <w:rFonts w:ascii="Calibri" w:eastAsia="Droid Sans" w:hAnsi="Calibri"/>
              </w:rPr>
              <w:t>4</w:t>
            </w:r>
          </w:p>
        </w:tc>
        <w:tc>
          <w:tcPr>
            <w:tcW w:w="1431" w:type="dxa"/>
            <w:gridSpan w:val="2"/>
          </w:tcPr>
          <w:p w:rsidR="009A4CA4" w:rsidRPr="009A4CA4" w:rsidRDefault="009A4CA4" w:rsidP="009A4CA4">
            <w:pPr>
              <w:tabs>
                <w:tab w:val="left" w:pos="708"/>
              </w:tabs>
              <w:suppressAutoHyphens/>
              <w:jc w:val="center"/>
              <w:rPr>
                <w:rFonts w:ascii="Calibri" w:eastAsia="Droid Sans" w:hAnsi="Calibri"/>
              </w:rPr>
            </w:pPr>
            <w:r w:rsidRPr="009A4CA4">
              <w:rPr>
                <w:rFonts w:ascii="Calibri" w:eastAsia="Droid Sans" w:hAnsi="Calibri"/>
              </w:rPr>
              <w:t>112</w:t>
            </w:r>
          </w:p>
        </w:tc>
        <w:tc>
          <w:tcPr>
            <w:tcW w:w="1430" w:type="dxa"/>
          </w:tcPr>
          <w:p w:rsidR="009A4CA4" w:rsidRPr="009A4CA4" w:rsidRDefault="009A4CA4" w:rsidP="009A4CA4">
            <w:pPr>
              <w:tabs>
                <w:tab w:val="left" w:pos="708"/>
              </w:tabs>
              <w:suppressAutoHyphens/>
              <w:jc w:val="center"/>
              <w:rPr>
                <w:rFonts w:ascii="Calibri" w:eastAsia="Droid Sans" w:hAnsi="Calibri"/>
              </w:rPr>
            </w:pPr>
            <w:r w:rsidRPr="009A4CA4">
              <w:rPr>
                <w:rFonts w:ascii="Calibri" w:eastAsia="Droid Sans" w:hAnsi="Calibri"/>
              </w:rPr>
              <w:t>1</w:t>
            </w:r>
          </w:p>
        </w:tc>
        <w:tc>
          <w:tcPr>
            <w:tcW w:w="1286" w:type="dxa"/>
          </w:tcPr>
          <w:p w:rsidR="009A4CA4" w:rsidRPr="009A4CA4" w:rsidRDefault="009A4CA4" w:rsidP="009A4CA4">
            <w:pPr>
              <w:tabs>
                <w:tab w:val="left" w:pos="708"/>
              </w:tabs>
              <w:suppressAutoHyphens/>
              <w:jc w:val="center"/>
              <w:rPr>
                <w:rFonts w:ascii="Calibri" w:eastAsia="Droid Sans" w:hAnsi="Calibri"/>
              </w:rPr>
            </w:pPr>
            <w:r w:rsidRPr="009A4CA4">
              <w:rPr>
                <w:rFonts w:ascii="Calibri" w:eastAsia="Droid Sans" w:hAnsi="Calibri"/>
              </w:rPr>
              <w:t>5</w:t>
            </w:r>
          </w:p>
        </w:tc>
        <w:tc>
          <w:tcPr>
            <w:tcW w:w="1143" w:type="dxa"/>
            <w:gridSpan w:val="2"/>
          </w:tcPr>
          <w:p w:rsidR="009A4CA4" w:rsidRPr="009A4CA4" w:rsidRDefault="009A4CA4" w:rsidP="009A4CA4">
            <w:pPr>
              <w:tabs>
                <w:tab w:val="left" w:pos="708"/>
              </w:tabs>
              <w:suppressAutoHyphens/>
              <w:jc w:val="center"/>
              <w:rPr>
                <w:rFonts w:ascii="Calibri" w:eastAsia="Droid Sans" w:hAnsi="Calibri"/>
              </w:rPr>
            </w:pPr>
            <w:r w:rsidRPr="009A4CA4">
              <w:rPr>
                <w:rFonts w:ascii="Calibri" w:eastAsia="Droid Sans" w:hAnsi="Calibri"/>
              </w:rPr>
              <w:t>144</w:t>
            </w:r>
          </w:p>
        </w:tc>
        <w:tc>
          <w:tcPr>
            <w:tcW w:w="1005" w:type="dxa"/>
          </w:tcPr>
          <w:p w:rsidR="009A4CA4" w:rsidRPr="009A4CA4" w:rsidRDefault="009A4CA4" w:rsidP="009A4CA4">
            <w:pPr>
              <w:tabs>
                <w:tab w:val="left" w:pos="708"/>
              </w:tabs>
              <w:suppressAutoHyphens/>
              <w:jc w:val="center"/>
              <w:rPr>
                <w:rFonts w:ascii="Calibri" w:eastAsia="Droid Sans" w:hAnsi="Calibri"/>
              </w:rPr>
            </w:pPr>
            <w:r w:rsidRPr="009A4CA4">
              <w:rPr>
                <w:rFonts w:ascii="Calibri" w:eastAsia="Droid Sans" w:hAnsi="Calibri"/>
              </w:rPr>
              <w:t>0</w:t>
            </w:r>
          </w:p>
        </w:tc>
        <w:tc>
          <w:tcPr>
            <w:tcW w:w="1144" w:type="dxa"/>
          </w:tcPr>
          <w:p w:rsidR="009A4CA4" w:rsidRPr="009A4CA4" w:rsidRDefault="009A4CA4" w:rsidP="009A4CA4">
            <w:pPr>
              <w:tabs>
                <w:tab w:val="left" w:pos="708"/>
              </w:tabs>
              <w:suppressAutoHyphens/>
              <w:jc w:val="center"/>
              <w:rPr>
                <w:rFonts w:ascii="Calibri" w:eastAsia="Droid Sans" w:hAnsi="Calibri"/>
              </w:rPr>
            </w:pPr>
            <w:r w:rsidRPr="009A4CA4">
              <w:rPr>
                <w:rFonts w:ascii="Calibri" w:eastAsia="Droid Sans" w:hAnsi="Calibri"/>
              </w:rPr>
              <w:t>2</w:t>
            </w:r>
          </w:p>
        </w:tc>
      </w:tr>
      <w:tr w:rsidR="009A4CA4" w:rsidRPr="009A4CA4" w:rsidTr="00064EED">
        <w:trPr>
          <w:trHeight w:val="558"/>
        </w:trPr>
        <w:tc>
          <w:tcPr>
            <w:tcW w:w="1002" w:type="dxa"/>
            <w:shd w:val="clear" w:color="auto" w:fill="auto"/>
          </w:tcPr>
          <w:p w:rsidR="009A4CA4" w:rsidRPr="009A4CA4" w:rsidRDefault="009A4CA4" w:rsidP="009A4CA4">
            <w:pPr>
              <w:jc w:val="center"/>
            </w:pPr>
            <w:r w:rsidRPr="009A4CA4">
              <w:t>5</w:t>
            </w:r>
          </w:p>
        </w:tc>
        <w:tc>
          <w:tcPr>
            <w:tcW w:w="996" w:type="dxa"/>
          </w:tcPr>
          <w:p w:rsidR="009A4CA4" w:rsidRPr="009A4CA4" w:rsidRDefault="009A4CA4" w:rsidP="009A4CA4">
            <w:pPr>
              <w:tabs>
                <w:tab w:val="left" w:pos="708"/>
              </w:tabs>
              <w:suppressAutoHyphens/>
              <w:jc w:val="center"/>
              <w:rPr>
                <w:rFonts w:ascii="Calibri" w:eastAsia="Droid Sans" w:hAnsi="Calibri"/>
              </w:rPr>
            </w:pPr>
            <w:r w:rsidRPr="009A4CA4">
              <w:rPr>
                <w:rFonts w:ascii="Calibri" w:eastAsia="Droid Sans" w:hAnsi="Calibri"/>
              </w:rPr>
              <w:t>212</w:t>
            </w:r>
          </w:p>
        </w:tc>
        <w:tc>
          <w:tcPr>
            <w:tcW w:w="1284" w:type="dxa"/>
            <w:gridSpan w:val="2"/>
          </w:tcPr>
          <w:p w:rsidR="009A4CA4" w:rsidRPr="009A4CA4" w:rsidRDefault="009A4CA4" w:rsidP="009A4CA4">
            <w:pPr>
              <w:tabs>
                <w:tab w:val="left" w:pos="708"/>
              </w:tabs>
              <w:suppressAutoHyphens/>
              <w:jc w:val="center"/>
              <w:rPr>
                <w:rFonts w:ascii="Calibri" w:eastAsia="Droid Sans" w:hAnsi="Calibri"/>
              </w:rPr>
            </w:pPr>
            <w:r w:rsidRPr="009A4CA4">
              <w:rPr>
                <w:rFonts w:ascii="Calibri" w:eastAsia="Droid Sans" w:hAnsi="Calibri"/>
              </w:rPr>
              <w:t>1</w:t>
            </w:r>
          </w:p>
        </w:tc>
        <w:tc>
          <w:tcPr>
            <w:tcW w:w="1005" w:type="dxa"/>
            <w:gridSpan w:val="2"/>
          </w:tcPr>
          <w:p w:rsidR="009A4CA4" w:rsidRPr="009A4CA4" w:rsidRDefault="009A4CA4" w:rsidP="009A4CA4">
            <w:pPr>
              <w:tabs>
                <w:tab w:val="left" w:pos="708"/>
              </w:tabs>
              <w:suppressAutoHyphens/>
              <w:jc w:val="center"/>
              <w:rPr>
                <w:rFonts w:ascii="Calibri" w:eastAsia="Droid Sans" w:hAnsi="Calibri"/>
              </w:rPr>
            </w:pPr>
            <w:r w:rsidRPr="009A4CA4">
              <w:rPr>
                <w:rFonts w:ascii="Calibri" w:eastAsia="Droid Sans" w:hAnsi="Calibri"/>
              </w:rPr>
              <w:t>5</w:t>
            </w:r>
          </w:p>
        </w:tc>
        <w:tc>
          <w:tcPr>
            <w:tcW w:w="1431" w:type="dxa"/>
            <w:gridSpan w:val="2"/>
          </w:tcPr>
          <w:p w:rsidR="009A4CA4" w:rsidRPr="009A4CA4" w:rsidRDefault="009A4CA4" w:rsidP="009A4CA4">
            <w:pPr>
              <w:tabs>
                <w:tab w:val="left" w:pos="708"/>
              </w:tabs>
              <w:suppressAutoHyphens/>
              <w:jc w:val="center"/>
              <w:rPr>
                <w:rFonts w:ascii="Calibri" w:eastAsia="Droid Sans" w:hAnsi="Calibri"/>
              </w:rPr>
            </w:pPr>
            <w:r w:rsidRPr="009A4CA4">
              <w:rPr>
                <w:rFonts w:ascii="Calibri" w:eastAsia="Droid Sans" w:hAnsi="Calibri"/>
              </w:rPr>
              <w:t>111</w:t>
            </w:r>
          </w:p>
        </w:tc>
        <w:tc>
          <w:tcPr>
            <w:tcW w:w="1430" w:type="dxa"/>
          </w:tcPr>
          <w:p w:rsidR="009A4CA4" w:rsidRPr="009A4CA4" w:rsidRDefault="009A4CA4" w:rsidP="009A4CA4">
            <w:pPr>
              <w:tabs>
                <w:tab w:val="left" w:pos="708"/>
              </w:tabs>
              <w:suppressAutoHyphens/>
              <w:jc w:val="center"/>
              <w:rPr>
                <w:rFonts w:ascii="Calibri" w:eastAsia="Droid Sans" w:hAnsi="Calibri"/>
              </w:rPr>
            </w:pPr>
            <w:r w:rsidRPr="009A4CA4">
              <w:rPr>
                <w:rFonts w:ascii="Calibri" w:eastAsia="Droid Sans" w:hAnsi="Calibri"/>
              </w:rPr>
              <w:t>0</w:t>
            </w:r>
          </w:p>
        </w:tc>
        <w:tc>
          <w:tcPr>
            <w:tcW w:w="1286" w:type="dxa"/>
          </w:tcPr>
          <w:p w:rsidR="009A4CA4" w:rsidRPr="009A4CA4" w:rsidRDefault="009A4CA4" w:rsidP="009A4CA4">
            <w:pPr>
              <w:tabs>
                <w:tab w:val="left" w:pos="708"/>
              </w:tabs>
              <w:suppressAutoHyphens/>
              <w:jc w:val="center"/>
              <w:rPr>
                <w:rFonts w:ascii="Calibri" w:eastAsia="Droid Sans" w:hAnsi="Calibri"/>
              </w:rPr>
            </w:pPr>
            <w:r w:rsidRPr="009A4CA4">
              <w:rPr>
                <w:rFonts w:ascii="Calibri" w:eastAsia="Droid Sans" w:hAnsi="Calibri"/>
              </w:rPr>
              <w:t>3</w:t>
            </w:r>
          </w:p>
        </w:tc>
        <w:tc>
          <w:tcPr>
            <w:tcW w:w="1143" w:type="dxa"/>
            <w:gridSpan w:val="2"/>
          </w:tcPr>
          <w:p w:rsidR="009A4CA4" w:rsidRPr="009A4CA4" w:rsidRDefault="009A4CA4" w:rsidP="009A4CA4">
            <w:pPr>
              <w:tabs>
                <w:tab w:val="left" w:pos="708"/>
              </w:tabs>
              <w:suppressAutoHyphens/>
              <w:jc w:val="center"/>
              <w:rPr>
                <w:rFonts w:ascii="Calibri" w:eastAsia="Droid Sans" w:hAnsi="Calibri"/>
              </w:rPr>
            </w:pPr>
            <w:r w:rsidRPr="009A4CA4">
              <w:rPr>
                <w:rFonts w:ascii="Calibri" w:eastAsia="Droid Sans" w:hAnsi="Calibri"/>
              </w:rPr>
              <w:t>158</w:t>
            </w:r>
          </w:p>
        </w:tc>
        <w:tc>
          <w:tcPr>
            <w:tcW w:w="1005" w:type="dxa"/>
          </w:tcPr>
          <w:p w:rsidR="009A4CA4" w:rsidRPr="009A4CA4" w:rsidRDefault="009A4CA4" w:rsidP="009A4CA4">
            <w:pPr>
              <w:tabs>
                <w:tab w:val="left" w:pos="708"/>
              </w:tabs>
              <w:suppressAutoHyphens/>
              <w:jc w:val="center"/>
              <w:rPr>
                <w:rFonts w:ascii="Calibri" w:eastAsia="Droid Sans" w:hAnsi="Calibri"/>
              </w:rPr>
            </w:pPr>
            <w:r w:rsidRPr="009A4CA4">
              <w:rPr>
                <w:rFonts w:ascii="Calibri" w:eastAsia="Droid Sans" w:hAnsi="Calibri"/>
              </w:rPr>
              <w:t>0</w:t>
            </w:r>
          </w:p>
        </w:tc>
        <w:tc>
          <w:tcPr>
            <w:tcW w:w="1144" w:type="dxa"/>
          </w:tcPr>
          <w:p w:rsidR="009A4CA4" w:rsidRPr="009A4CA4" w:rsidRDefault="009A4CA4" w:rsidP="009A4CA4">
            <w:pPr>
              <w:tabs>
                <w:tab w:val="left" w:pos="708"/>
              </w:tabs>
              <w:suppressAutoHyphens/>
              <w:jc w:val="center"/>
              <w:rPr>
                <w:rFonts w:ascii="Calibri" w:eastAsia="Droid Sans" w:hAnsi="Calibri"/>
              </w:rPr>
            </w:pPr>
            <w:r w:rsidRPr="009A4CA4">
              <w:rPr>
                <w:rFonts w:ascii="Calibri" w:eastAsia="Droid Sans" w:hAnsi="Calibri"/>
              </w:rPr>
              <w:t>3</w:t>
            </w:r>
          </w:p>
        </w:tc>
      </w:tr>
      <w:tr w:rsidR="009A4CA4" w:rsidRPr="009A4CA4" w:rsidTr="00064EED">
        <w:trPr>
          <w:trHeight w:val="543"/>
        </w:trPr>
        <w:tc>
          <w:tcPr>
            <w:tcW w:w="1002" w:type="dxa"/>
            <w:shd w:val="clear" w:color="auto" w:fill="auto"/>
          </w:tcPr>
          <w:p w:rsidR="009A4CA4" w:rsidRPr="009A4CA4" w:rsidRDefault="009A4CA4" w:rsidP="009A4CA4">
            <w:pPr>
              <w:jc w:val="center"/>
            </w:pPr>
            <w:r w:rsidRPr="009A4CA4">
              <w:t>6</w:t>
            </w:r>
          </w:p>
        </w:tc>
        <w:tc>
          <w:tcPr>
            <w:tcW w:w="996" w:type="dxa"/>
          </w:tcPr>
          <w:p w:rsidR="009A4CA4" w:rsidRPr="009A4CA4" w:rsidRDefault="009A4CA4" w:rsidP="009A4CA4">
            <w:pPr>
              <w:tabs>
                <w:tab w:val="left" w:pos="708"/>
              </w:tabs>
              <w:suppressAutoHyphens/>
              <w:jc w:val="center"/>
              <w:rPr>
                <w:rFonts w:ascii="Calibri" w:eastAsia="Droid Sans" w:hAnsi="Calibri"/>
              </w:rPr>
            </w:pPr>
            <w:r w:rsidRPr="009A4CA4">
              <w:rPr>
                <w:rFonts w:ascii="Calibri" w:eastAsia="Droid Sans" w:hAnsi="Calibri"/>
              </w:rPr>
              <w:t>155</w:t>
            </w:r>
          </w:p>
        </w:tc>
        <w:tc>
          <w:tcPr>
            <w:tcW w:w="1284" w:type="dxa"/>
            <w:gridSpan w:val="2"/>
          </w:tcPr>
          <w:p w:rsidR="009A4CA4" w:rsidRPr="009A4CA4" w:rsidRDefault="009A4CA4" w:rsidP="009A4CA4">
            <w:pPr>
              <w:tabs>
                <w:tab w:val="left" w:pos="708"/>
              </w:tabs>
              <w:suppressAutoHyphens/>
              <w:jc w:val="center"/>
              <w:rPr>
                <w:rFonts w:ascii="Calibri" w:eastAsia="Droid Sans" w:hAnsi="Calibri"/>
              </w:rPr>
            </w:pPr>
            <w:r w:rsidRPr="009A4CA4">
              <w:rPr>
                <w:rFonts w:ascii="Calibri" w:eastAsia="Droid Sans" w:hAnsi="Calibri"/>
              </w:rPr>
              <w:t>1</w:t>
            </w:r>
          </w:p>
        </w:tc>
        <w:tc>
          <w:tcPr>
            <w:tcW w:w="1005" w:type="dxa"/>
            <w:gridSpan w:val="2"/>
          </w:tcPr>
          <w:p w:rsidR="009A4CA4" w:rsidRPr="009A4CA4" w:rsidRDefault="009A4CA4" w:rsidP="009A4CA4">
            <w:pPr>
              <w:tabs>
                <w:tab w:val="left" w:pos="708"/>
              </w:tabs>
              <w:suppressAutoHyphens/>
              <w:jc w:val="center"/>
              <w:rPr>
                <w:rFonts w:ascii="Calibri" w:eastAsia="Droid Sans" w:hAnsi="Calibri"/>
              </w:rPr>
            </w:pPr>
            <w:r w:rsidRPr="009A4CA4">
              <w:rPr>
                <w:rFonts w:ascii="Calibri" w:eastAsia="Droid Sans" w:hAnsi="Calibri"/>
              </w:rPr>
              <w:t>4</w:t>
            </w:r>
          </w:p>
        </w:tc>
        <w:tc>
          <w:tcPr>
            <w:tcW w:w="1431" w:type="dxa"/>
            <w:gridSpan w:val="2"/>
          </w:tcPr>
          <w:p w:rsidR="009A4CA4" w:rsidRPr="009A4CA4" w:rsidRDefault="009A4CA4" w:rsidP="009A4CA4">
            <w:pPr>
              <w:tabs>
                <w:tab w:val="left" w:pos="708"/>
              </w:tabs>
              <w:suppressAutoHyphens/>
              <w:jc w:val="center"/>
              <w:rPr>
                <w:rFonts w:ascii="Calibri" w:eastAsia="Droid Sans" w:hAnsi="Calibri"/>
              </w:rPr>
            </w:pPr>
            <w:r w:rsidRPr="009A4CA4">
              <w:rPr>
                <w:rFonts w:ascii="Calibri" w:eastAsia="Droid Sans" w:hAnsi="Calibri"/>
              </w:rPr>
              <w:t>115</w:t>
            </w:r>
          </w:p>
        </w:tc>
        <w:tc>
          <w:tcPr>
            <w:tcW w:w="1430" w:type="dxa"/>
          </w:tcPr>
          <w:p w:rsidR="009A4CA4" w:rsidRPr="009A4CA4" w:rsidRDefault="009A4CA4" w:rsidP="009A4CA4">
            <w:pPr>
              <w:tabs>
                <w:tab w:val="left" w:pos="708"/>
              </w:tabs>
              <w:suppressAutoHyphens/>
              <w:jc w:val="center"/>
              <w:rPr>
                <w:rFonts w:ascii="Calibri" w:eastAsia="Droid Sans" w:hAnsi="Calibri"/>
              </w:rPr>
            </w:pPr>
            <w:r w:rsidRPr="009A4CA4">
              <w:rPr>
                <w:rFonts w:ascii="Calibri" w:eastAsia="Droid Sans" w:hAnsi="Calibri"/>
              </w:rPr>
              <w:t>0</w:t>
            </w:r>
          </w:p>
        </w:tc>
        <w:tc>
          <w:tcPr>
            <w:tcW w:w="1286" w:type="dxa"/>
          </w:tcPr>
          <w:p w:rsidR="009A4CA4" w:rsidRPr="009A4CA4" w:rsidRDefault="009A4CA4" w:rsidP="009A4CA4">
            <w:pPr>
              <w:tabs>
                <w:tab w:val="left" w:pos="708"/>
              </w:tabs>
              <w:suppressAutoHyphens/>
              <w:jc w:val="center"/>
              <w:rPr>
                <w:rFonts w:ascii="Calibri" w:eastAsia="Droid Sans" w:hAnsi="Calibri"/>
              </w:rPr>
            </w:pPr>
            <w:r w:rsidRPr="009A4CA4">
              <w:rPr>
                <w:rFonts w:ascii="Calibri" w:eastAsia="Droid Sans" w:hAnsi="Calibri"/>
              </w:rPr>
              <w:t>2</w:t>
            </w:r>
          </w:p>
        </w:tc>
        <w:tc>
          <w:tcPr>
            <w:tcW w:w="1143" w:type="dxa"/>
            <w:gridSpan w:val="2"/>
          </w:tcPr>
          <w:p w:rsidR="009A4CA4" w:rsidRPr="009A4CA4" w:rsidRDefault="009A4CA4" w:rsidP="009A4CA4">
            <w:pPr>
              <w:tabs>
                <w:tab w:val="left" w:pos="708"/>
              </w:tabs>
              <w:suppressAutoHyphens/>
              <w:jc w:val="center"/>
              <w:rPr>
                <w:rFonts w:ascii="Calibri" w:eastAsia="Droid Sans" w:hAnsi="Calibri"/>
              </w:rPr>
            </w:pPr>
            <w:r w:rsidRPr="009A4CA4">
              <w:rPr>
                <w:rFonts w:ascii="Calibri" w:eastAsia="Droid Sans" w:hAnsi="Calibri"/>
              </w:rPr>
              <w:t>157</w:t>
            </w:r>
          </w:p>
        </w:tc>
        <w:tc>
          <w:tcPr>
            <w:tcW w:w="1005" w:type="dxa"/>
          </w:tcPr>
          <w:p w:rsidR="009A4CA4" w:rsidRPr="009A4CA4" w:rsidRDefault="009A4CA4" w:rsidP="009A4CA4">
            <w:pPr>
              <w:tabs>
                <w:tab w:val="left" w:pos="708"/>
              </w:tabs>
              <w:suppressAutoHyphens/>
              <w:jc w:val="center"/>
              <w:rPr>
                <w:rFonts w:ascii="Calibri" w:eastAsia="Droid Sans" w:hAnsi="Calibri"/>
              </w:rPr>
            </w:pPr>
            <w:r w:rsidRPr="009A4CA4">
              <w:rPr>
                <w:rFonts w:ascii="Calibri" w:eastAsia="Droid Sans" w:hAnsi="Calibri"/>
              </w:rPr>
              <w:t>1</w:t>
            </w:r>
          </w:p>
        </w:tc>
        <w:tc>
          <w:tcPr>
            <w:tcW w:w="1144" w:type="dxa"/>
          </w:tcPr>
          <w:p w:rsidR="009A4CA4" w:rsidRPr="009A4CA4" w:rsidRDefault="009A4CA4" w:rsidP="009A4CA4">
            <w:pPr>
              <w:tabs>
                <w:tab w:val="left" w:pos="708"/>
              </w:tabs>
              <w:suppressAutoHyphens/>
              <w:jc w:val="center"/>
              <w:rPr>
                <w:rFonts w:ascii="Calibri" w:eastAsia="Droid Sans" w:hAnsi="Calibri"/>
              </w:rPr>
            </w:pPr>
            <w:r w:rsidRPr="009A4CA4">
              <w:rPr>
                <w:rFonts w:ascii="Calibri" w:eastAsia="Droid Sans" w:hAnsi="Calibri"/>
              </w:rPr>
              <w:t>4</w:t>
            </w:r>
          </w:p>
        </w:tc>
      </w:tr>
      <w:tr w:rsidR="009A4CA4" w:rsidRPr="009A4CA4" w:rsidTr="00064EED">
        <w:trPr>
          <w:trHeight w:val="543"/>
        </w:trPr>
        <w:tc>
          <w:tcPr>
            <w:tcW w:w="1002" w:type="dxa"/>
            <w:shd w:val="clear" w:color="auto" w:fill="auto"/>
          </w:tcPr>
          <w:p w:rsidR="009A4CA4" w:rsidRPr="009A4CA4" w:rsidRDefault="009A4CA4" w:rsidP="009A4CA4">
            <w:pPr>
              <w:jc w:val="center"/>
            </w:pPr>
            <w:r w:rsidRPr="009A4CA4">
              <w:t>7</w:t>
            </w:r>
          </w:p>
        </w:tc>
        <w:tc>
          <w:tcPr>
            <w:tcW w:w="996" w:type="dxa"/>
          </w:tcPr>
          <w:p w:rsidR="009A4CA4" w:rsidRPr="009A4CA4" w:rsidRDefault="009A4CA4" w:rsidP="009A4CA4">
            <w:pPr>
              <w:tabs>
                <w:tab w:val="left" w:pos="708"/>
              </w:tabs>
              <w:suppressAutoHyphens/>
              <w:jc w:val="center"/>
              <w:rPr>
                <w:rFonts w:ascii="Calibri" w:eastAsia="Droid Sans" w:hAnsi="Calibri"/>
              </w:rPr>
            </w:pPr>
            <w:r w:rsidRPr="009A4CA4">
              <w:rPr>
                <w:rFonts w:ascii="Calibri" w:eastAsia="Droid Sans" w:hAnsi="Calibri"/>
              </w:rPr>
              <w:t>192</w:t>
            </w:r>
          </w:p>
        </w:tc>
        <w:tc>
          <w:tcPr>
            <w:tcW w:w="1284" w:type="dxa"/>
            <w:gridSpan w:val="2"/>
          </w:tcPr>
          <w:p w:rsidR="009A4CA4" w:rsidRPr="009A4CA4" w:rsidRDefault="009A4CA4" w:rsidP="009A4CA4">
            <w:pPr>
              <w:tabs>
                <w:tab w:val="left" w:pos="708"/>
              </w:tabs>
              <w:suppressAutoHyphens/>
              <w:jc w:val="center"/>
              <w:rPr>
                <w:rFonts w:ascii="Calibri" w:eastAsia="Droid Sans" w:hAnsi="Calibri"/>
              </w:rPr>
            </w:pPr>
            <w:r w:rsidRPr="009A4CA4">
              <w:rPr>
                <w:rFonts w:ascii="Calibri" w:eastAsia="Droid Sans" w:hAnsi="Calibri"/>
              </w:rPr>
              <w:t>2</w:t>
            </w:r>
          </w:p>
        </w:tc>
        <w:tc>
          <w:tcPr>
            <w:tcW w:w="1005" w:type="dxa"/>
            <w:gridSpan w:val="2"/>
          </w:tcPr>
          <w:p w:rsidR="009A4CA4" w:rsidRPr="009A4CA4" w:rsidRDefault="009A4CA4" w:rsidP="009A4CA4">
            <w:pPr>
              <w:tabs>
                <w:tab w:val="left" w:pos="708"/>
              </w:tabs>
              <w:suppressAutoHyphens/>
              <w:jc w:val="center"/>
              <w:rPr>
                <w:rFonts w:ascii="Calibri" w:eastAsia="Droid Sans" w:hAnsi="Calibri"/>
              </w:rPr>
            </w:pPr>
            <w:r w:rsidRPr="009A4CA4">
              <w:rPr>
                <w:rFonts w:ascii="Calibri" w:eastAsia="Droid Sans" w:hAnsi="Calibri"/>
              </w:rPr>
              <w:t>6</w:t>
            </w:r>
          </w:p>
        </w:tc>
        <w:tc>
          <w:tcPr>
            <w:tcW w:w="1431" w:type="dxa"/>
            <w:gridSpan w:val="2"/>
          </w:tcPr>
          <w:p w:rsidR="009A4CA4" w:rsidRPr="009A4CA4" w:rsidRDefault="009A4CA4" w:rsidP="009A4CA4">
            <w:pPr>
              <w:tabs>
                <w:tab w:val="left" w:pos="708"/>
              </w:tabs>
              <w:suppressAutoHyphens/>
              <w:jc w:val="center"/>
              <w:rPr>
                <w:rFonts w:ascii="Calibri" w:eastAsia="Droid Sans" w:hAnsi="Calibri"/>
              </w:rPr>
            </w:pPr>
            <w:r w:rsidRPr="009A4CA4">
              <w:rPr>
                <w:rFonts w:ascii="Calibri" w:eastAsia="Droid Sans" w:hAnsi="Calibri"/>
              </w:rPr>
              <w:t>120</w:t>
            </w:r>
          </w:p>
        </w:tc>
        <w:tc>
          <w:tcPr>
            <w:tcW w:w="1430" w:type="dxa"/>
          </w:tcPr>
          <w:p w:rsidR="009A4CA4" w:rsidRPr="009A4CA4" w:rsidRDefault="009A4CA4" w:rsidP="009A4CA4">
            <w:pPr>
              <w:tabs>
                <w:tab w:val="left" w:pos="708"/>
              </w:tabs>
              <w:suppressAutoHyphens/>
              <w:jc w:val="center"/>
              <w:rPr>
                <w:rFonts w:ascii="Calibri" w:eastAsia="Droid Sans" w:hAnsi="Calibri"/>
              </w:rPr>
            </w:pPr>
            <w:r w:rsidRPr="009A4CA4">
              <w:rPr>
                <w:rFonts w:ascii="Calibri" w:eastAsia="Droid Sans" w:hAnsi="Calibri"/>
              </w:rPr>
              <w:t>2</w:t>
            </w:r>
          </w:p>
        </w:tc>
        <w:tc>
          <w:tcPr>
            <w:tcW w:w="1286" w:type="dxa"/>
          </w:tcPr>
          <w:p w:rsidR="009A4CA4" w:rsidRPr="009A4CA4" w:rsidRDefault="009A4CA4" w:rsidP="009A4CA4">
            <w:pPr>
              <w:tabs>
                <w:tab w:val="left" w:pos="708"/>
              </w:tabs>
              <w:suppressAutoHyphens/>
              <w:jc w:val="center"/>
              <w:rPr>
                <w:rFonts w:ascii="Calibri" w:eastAsia="Droid Sans" w:hAnsi="Calibri"/>
              </w:rPr>
            </w:pPr>
            <w:r w:rsidRPr="009A4CA4">
              <w:rPr>
                <w:rFonts w:ascii="Calibri" w:eastAsia="Droid Sans" w:hAnsi="Calibri"/>
              </w:rPr>
              <w:t>6</w:t>
            </w:r>
          </w:p>
        </w:tc>
        <w:tc>
          <w:tcPr>
            <w:tcW w:w="1143" w:type="dxa"/>
            <w:gridSpan w:val="2"/>
          </w:tcPr>
          <w:p w:rsidR="009A4CA4" w:rsidRPr="009A4CA4" w:rsidRDefault="009A4CA4" w:rsidP="009A4CA4">
            <w:pPr>
              <w:tabs>
                <w:tab w:val="left" w:pos="708"/>
              </w:tabs>
              <w:suppressAutoHyphens/>
              <w:jc w:val="center"/>
              <w:rPr>
                <w:rFonts w:ascii="Calibri" w:eastAsia="Droid Sans" w:hAnsi="Calibri"/>
              </w:rPr>
            </w:pPr>
            <w:r w:rsidRPr="009A4CA4">
              <w:rPr>
                <w:rFonts w:ascii="Calibri" w:eastAsia="Droid Sans" w:hAnsi="Calibri"/>
              </w:rPr>
              <w:t>160</w:t>
            </w:r>
          </w:p>
        </w:tc>
        <w:tc>
          <w:tcPr>
            <w:tcW w:w="1005" w:type="dxa"/>
          </w:tcPr>
          <w:p w:rsidR="009A4CA4" w:rsidRPr="009A4CA4" w:rsidRDefault="009A4CA4" w:rsidP="009A4CA4">
            <w:pPr>
              <w:tabs>
                <w:tab w:val="left" w:pos="708"/>
              </w:tabs>
              <w:suppressAutoHyphens/>
              <w:jc w:val="center"/>
              <w:rPr>
                <w:rFonts w:ascii="Calibri" w:eastAsia="Droid Sans" w:hAnsi="Calibri"/>
              </w:rPr>
            </w:pPr>
            <w:r w:rsidRPr="009A4CA4">
              <w:rPr>
                <w:rFonts w:ascii="Calibri" w:eastAsia="Droid Sans" w:hAnsi="Calibri"/>
              </w:rPr>
              <w:t>0</w:t>
            </w:r>
          </w:p>
        </w:tc>
        <w:tc>
          <w:tcPr>
            <w:tcW w:w="1144" w:type="dxa"/>
          </w:tcPr>
          <w:p w:rsidR="009A4CA4" w:rsidRPr="009A4CA4" w:rsidRDefault="009A4CA4" w:rsidP="009A4CA4">
            <w:pPr>
              <w:tabs>
                <w:tab w:val="left" w:pos="708"/>
              </w:tabs>
              <w:suppressAutoHyphens/>
              <w:jc w:val="center"/>
              <w:rPr>
                <w:rFonts w:ascii="Calibri" w:eastAsia="Droid Sans" w:hAnsi="Calibri"/>
              </w:rPr>
            </w:pPr>
            <w:r w:rsidRPr="009A4CA4">
              <w:rPr>
                <w:rFonts w:ascii="Calibri" w:eastAsia="Droid Sans" w:hAnsi="Calibri"/>
              </w:rPr>
              <w:t>4</w:t>
            </w:r>
          </w:p>
        </w:tc>
      </w:tr>
      <w:tr w:rsidR="009A4CA4" w:rsidRPr="009A4CA4" w:rsidTr="00064EED">
        <w:trPr>
          <w:trHeight w:val="48"/>
        </w:trPr>
        <w:tc>
          <w:tcPr>
            <w:tcW w:w="1002" w:type="dxa"/>
            <w:shd w:val="clear" w:color="auto" w:fill="auto"/>
          </w:tcPr>
          <w:p w:rsidR="009A4CA4" w:rsidRPr="009A4CA4" w:rsidRDefault="009A4CA4" w:rsidP="009A4CA4">
            <w:pPr>
              <w:jc w:val="center"/>
            </w:pPr>
            <w:r w:rsidRPr="009A4CA4">
              <w:t>8</w:t>
            </w:r>
          </w:p>
        </w:tc>
        <w:tc>
          <w:tcPr>
            <w:tcW w:w="996" w:type="dxa"/>
          </w:tcPr>
          <w:p w:rsidR="009A4CA4" w:rsidRPr="009A4CA4" w:rsidRDefault="009A4CA4" w:rsidP="009A4CA4">
            <w:pPr>
              <w:tabs>
                <w:tab w:val="left" w:pos="708"/>
              </w:tabs>
              <w:suppressAutoHyphens/>
              <w:jc w:val="center"/>
              <w:rPr>
                <w:rFonts w:ascii="Calibri" w:eastAsia="Droid Sans" w:hAnsi="Calibri"/>
              </w:rPr>
            </w:pPr>
            <w:r w:rsidRPr="009A4CA4">
              <w:rPr>
                <w:rFonts w:ascii="Calibri" w:eastAsia="Droid Sans" w:hAnsi="Calibri"/>
              </w:rPr>
              <w:t>143</w:t>
            </w:r>
          </w:p>
        </w:tc>
        <w:tc>
          <w:tcPr>
            <w:tcW w:w="1284" w:type="dxa"/>
            <w:gridSpan w:val="2"/>
          </w:tcPr>
          <w:p w:rsidR="009A4CA4" w:rsidRPr="009A4CA4" w:rsidRDefault="009A4CA4" w:rsidP="009A4CA4">
            <w:pPr>
              <w:tabs>
                <w:tab w:val="left" w:pos="708"/>
              </w:tabs>
              <w:suppressAutoHyphens/>
              <w:jc w:val="center"/>
              <w:rPr>
                <w:rFonts w:ascii="Calibri" w:eastAsia="Droid Sans" w:hAnsi="Calibri"/>
              </w:rPr>
            </w:pPr>
            <w:r w:rsidRPr="009A4CA4">
              <w:rPr>
                <w:rFonts w:ascii="Calibri" w:eastAsia="Droid Sans" w:hAnsi="Calibri"/>
              </w:rPr>
              <w:t>2</w:t>
            </w:r>
          </w:p>
        </w:tc>
        <w:tc>
          <w:tcPr>
            <w:tcW w:w="1005" w:type="dxa"/>
            <w:gridSpan w:val="2"/>
          </w:tcPr>
          <w:p w:rsidR="009A4CA4" w:rsidRPr="009A4CA4" w:rsidRDefault="009A4CA4" w:rsidP="009A4CA4">
            <w:pPr>
              <w:tabs>
                <w:tab w:val="left" w:pos="708"/>
              </w:tabs>
              <w:suppressAutoHyphens/>
              <w:jc w:val="center"/>
              <w:rPr>
                <w:rFonts w:ascii="Calibri" w:eastAsia="Droid Sans" w:hAnsi="Calibri"/>
              </w:rPr>
            </w:pPr>
            <w:r w:rsidRPr="009A4CA4">
              <w:rPr>
                <w:rFonts w:ascii="Calibri" w:eastAsia="Droid Sans" w:hAnsi="Calibri"/>
              </w:rPr>
              <w:t>6</w:t>
            </w:r>
          </w:p>
        </w:tc>
        <w:tc>
          <w:tcPr>
            <w:tcW w:w="1431" w:type="dxa"/>
            <w:gridSpan w:val="2"/>
          </w:tcPr>
          <w:p w:rsidR="009A4CA4" w:rsidRPr="009A4CA4" w:rsidRDefault="009A4CA4" w:rsidP="009A4CA4">
            <w:pPr>
              <w:tabs>
                <w:tab w:val="left" w:pos="708"/>
              </w:tabs>
              <w:suppressAutoHyphens/>
              <w:jc w:val="center"/>
              <w:rPr>
                <w:rFonts w:ascii="Calibri" w:eastAsia="Droid Sans" w:hAnsi="Calibri"/>
              </w:rPr>
            </w:pPr>
            <w:r w:rsidRPr="009A4CA4">
              <w:rPr>
                <w:rFonts w:ascii="Calibri" w:eastAsia="Droid Sans" w:hAnsi="Calibri"/>
              </w:rPr>
              <w:t>105</w:t>
            </w:r>
          </w:p>
        </w:tc>
        <w:tc>
          <w:tcPr>
            <w:tcW w:w="1430" w:type="dxa"/>
          </w:tcPr>
          <w:p w:rsidR="009A4CA4" w:rsidRPr="009A4CA4" w:rsidRDefault="009A4CA4" w:rsidP="009A4CA4">
            <w:pPr>
              <w:tabs>
                <w:tab w:val="left" w:pos="708"/>
              </w:tabs>
              <w:suppressAutoHyphens/>
              <w:jc w:val="center"/>
              <w:rPr>
                <w:rFonts w:ascii="Calibri" w:eastAsia="Droid Sans" w:hAnsi="Calibri"/>
              </w:rPr>
            </w:pPr>
            <w:r w:rsidRPr="009A4CA4">
              <w:rPr>
                <w:rFonts w:ascii="Calibri" w:eastAsia="Droid Sans" w:hAnsi="Calibri"/>
              </w:rPr>
              <w:t>0</w:t>
            </w:r>
          </w:p>
        </w:tc>
        <w:tc>
          <w:tcPr>
            <w:tcW w:w="1286" w:type="dxa"/>
          </w:tcPr>
          <w:p w:rsidR="009A4CA4" w:rsidRPr="009A4CA4" w:rsidRDefault="009A4CA4" w:rsidP="009A4CA4">
            <w:pPr>
              <w:tabs>
                <w:tab w:val="left" w:pos="708"/>
              </w:tabs>
              <w:suppressAutoHyphens/>
              <w:jc w:val="center"/>
              <w:rPr>
                <w:rFonts w:ascii="Calibri" w:eastAsia="Droid Sans" w:hAnsi="Calibri"/>
              </w:rPr>
            </w:pPr>
            <w:r w:rsidRPr="009A4CA4">
              <w:rPr>
                <w:rFonts w:ascii="Calibri" w:eastAsia="Droid Sans" w:hAnsi="Calibri"/>
              </w:rPr>
              <w:t>2</w:t>
            </w:r>
          </w:p>
        </w:tc>
        <w:tc>
          <w:tcPr>
            <w:tcW w:w="1143" w:type="dxa"/>
            <w:gridSpan w:val="2"/>
          </w:tcPr>
          <w:p w:rsidR="009A4CA4" w:rsidRPr="009A4CA4" w:rsidRDefault="009A4CA4" w:rsidP="009A4CA4">
            <w:pPr>
              <w:tabs>
                <w:tab w:val="left" w:pos="708"/>
              </w:tabs>
              <w:suppressAutoHyphens/>
              <w:jc w:val="center"/>
              <w:rPr>
                <w:rFonts w:ascii="Calibri" w:eastAsia="Droid Sans" w:hAnsi="Calibri"/>
              </w:rPr>
            </w:pPr>
            <w:r w:rsidRPr="009A4CA4">
              <w:rPr>
                <w:rFonts w:ascii="Calibri" w:eastAsia="Droid Sans" w:hAnsi="Calibri"/>
              </w:rPr>
              <w:t>177</w:t>
            </w:r>
          </w:p>
        </w:tc>
        <w:tc>
          <w:tcPr>
            <w:tcW w:w="1005" w:type="dxa"/>
          </w:tcPr>
          <w:p w:rsidR="009A4CA4" w:rsidRPr="009A4CA4" w:rsidRDefault="009A4CA4" w:rsidP="009A4CA4">
            <w:pPr>
              <w:tabs>
                <w:tab w:val="left" w:pos="708"/>
              </w:tabs>
              <w:suppressAutoHyphens/>
              <w:jc w:val="center"/>
              <w:rPr>
                <w:rFonts w:ascii="Calibri" w:eastAsia="Droid Sans" w:hAnsi="Calibri"/>
              </w:rPr>
            </w:pPr>
            <w:r w:rsidRPr="009A4CA4">
              <w:rPr>
                <w:rFonts w:ascii="Calibri" w:eastAsia="Droid Sans" w:hAnsi="Calibri"/>
              </w:rPr>
              <w:t>0</w:t>
            </w:r>
          </w:p>
        </w:tc>
        <w:tc>
          <w:tcPr>
            <w:tcW w:w="1144" w:type="dxa"/>
          </w:tcPr>
          <w:p w:rsidR="009A4CA4" w:rsidRPr="009A4CA4" w:rsidRDefault="009A4CA4" w:rsidP="009A4CA4">
            <w:pPr>
              <w:tabs>
                <w:tab w:val="left" w:pos="708"/>
              </w:tabs>
              <w:suppressAutoHyphens/>
              <w:jc w:val="center"/>
              <w:rPr>
                <w:rFonts w:ascii="Calibri" w:eastAsia="Droid Sans" w:hAnsi="Calibri"/>
              </w:rPr>
            </w:pPr>
            <w:r w:rsidRPr="009A4CA4">
              <w:rPr>
                <w:rFonts w:ascii="Calibri" w:eastAsia="Droid Sans" w:hAnsi="Calibri"/>
              </w:rPr>
              <w:t>4</w:t>
            </w:r>
          </w:p>
        </w:tc>
      </w:tr>
      <w:tr w:rsidR="009A4CA4" w:rsidRPr="009A4CA4" w:rsidTr="00064EED">
        <w:trPr>
          <w:trHeight w:val="574"/>
        </w:trPr>
        <w:tc>
          <w:tcPr>
            <w:tcW w:w="1002" w:type="dxa"/>
            <w:shd w:val="clear" w:color="auto" w:fill="auto"/>
          </w:tcPr>
          <w:p w:rsidR="009A4CA4" w:rsidRPr="009A4CA4" w:rsidRDefault="009A4CA4" w:rsidP="009A4CA4">
            <w:pPr>
              <w:jc w:val="center"/>
            </w:pPr>
            <w:r w:rsidRPr="009A4CA4">
              <w:t>9</w:t>
            </w:r>
          </w:p>
        </w:tc>
        <w:tc>
          <w:tcPr>
            <w:tcW w:w="996" w:type="dxa"/>
          </w:tcPr>
          <w:p w:rsidR="009A4CA4" w:rsidRPr="009A4CA4" w:rsidRDefault="009A4CA4" w:rsidP="009A4CA4">
            <w:pPr>
              <w:tabs>
                <w:tab w:val="left" w:pos="708"/>
              </w:tabs>
              <w:suppressAutoHyphens/>
              <w:jc w:val="center"/>
              <w:rPr>
                <w:rFonts w:ascii="Calibri" w:eastAsia="Droid Sans" w:hAnsi="Calibri"/>
              </w:rPr>
            </w:pPr>
            <w:r w:rsidRPr="009A4CA4">
              <w:rPr>
                <w:rFonts w:ascii="Calibri" w:eastAsia="Droid Sans" w:hAnsi="Calibri"/>
              </w:rPr>
              <w:t>183</w:t>
            </w:r>
          </w:p>
        </w:tc>
        <w:tc>
          <w:tcPr>
            <w:tcW w:w="1284" w:type="dxa"/>
            <w:gridSpan w:val="2"/>
          </w:tcPr>
          <w:p w:rsidR="009A4CA4" w:rsidRPr="009A4CA4" w:rsidRDefault="009A4CA4" w:rsidP="009A4CA4">
            <w:pPr>
              <w:tabs>
                <w:tab w:val="left" w:pos="708"/>
              </w:tabs>
              <w:suppressAutoHyphens/>
              <w:jc w:val="center"/>
              <w:rPr>
                <w:rFonts w:ascii="Calibri" w:eastAsia="Droid Sans" w:hAnsi="Calibri"/>
              </w:rPr>
            </w:pPr>
            <w:r w:rsidRPr="009A4CA4">
              <w:rPr>
                <w:rFonts w:ascii="Calibri" w:eastAsia="Droid Sans" w:hAnsi="Calibri"/>
              </w:rPr>
              <w:t>1</w:t>
            </w:r>
          </w:p>
        </w:tc>
        <w:tc>
          <w:tcPr>
            <w:tcW w:w="1005" w:type="dxa"/>
            <w:gridSpan w:val="2"/>
          </w:tcPr>
          <w:p w:rsidR="009A4CA4" w:rsidRPr="009A4CA4" w:rsidRDefault="009A4CA4" w:rsidP="009A4CA4">
            <w:pPr>
              <w:tabs>
                <w:tab w:val="left" w:pos="708"/>
              </w:tabs>
              <w:suppressAutoHyphens/>
              <w:jc w:val="center"/>
              <w:rPr>
                <w:rFonts w:ascii="Calibri" w:eastAsia="Droid Sans" w:hAnsi="Calibri"/>
              </w:rPr>
            </w:pPr>
            <w:r w:rsidRPr="009A4CA4">
              <w:rPr>
                <w:rFonts w:ascii="Calibri" w:eastAsia="Droid Sans" w:hAnsi="Calibri"/>
              </w:rPr>
              <w:t>4</w:t>
            </w:r>
          </w:p>
        </w:tc>
        <w:tc>
          <w:tcPr>
            <w:tcW w:w="1431" w:type="dxa"/>
            <w:gridSpan w:val="2"/>
          </w:tcPr>
          <w:p w:rsidR="009A4CA4" w:rsidRPr="009A4CA4" w:rsidRDefault="009A4CA4" w:rsidP="009A4CA4">
            <w:pPr>
              <w:tabs>
                <w:tab w:val="left" w:pos="708"/>
              </w:tabs>
              <w:suppressAutoHyphens/>
              <w:jc w:val="center"/>
              <w:rPr>
                <w:rFonts w:ascii="Calibri" w:eastAsia="Droid Sans" w:hAnsi="Calibri"/>
              </w:rPr>
            </w:pPr>
            <w:r w:rsidRPr="009A4CA4">
              <w:rPr>
                <w:rFonts w:ascii="Calibri" w:eastAsia="Droid Sans" w:hAnsi="Calibri"/>
              </w:rPr>
              <w:t>141</w:t>
            </w:r>
          </w:p>
        </w:tc>
        <w:tc>
          <w:tcPr>
            <w:tcW w:w="1430" w:type="dxa"/>
          </w:tcPr>
          <w:p w:rsidR="009A4CA4" w:rsidRPr="009A4CA4" w:rsidRDefault="009A4CA4" w:rsidP="009A4CA4">
            <w:pPr>
              <w:tabs>
                <w:tab w:val="left" w:pos="708"/>
              </w:tabs>
              <w:suppressAutoHyphens/>
              <w:jc w:val="center"/>
              <w:rPr>
                <w:rFonts w:ascii="Calibri" w:eastAsia="Droid Sans" w:hAnsi="Calibri"/>
              </w:rPr>
            </w:pPr>
            <w:r w:rsidRPr="009A4CA4">
              <w:rPr>
                <w:rFonts w:ascii="Calibri" w:eastAsia="Droid Sans" w:hAnsi="Calibri"/>
              </w:rPr>
              <w:t>0</w:t>
            </w:r>
          </w:p>
        </w:tc>
        <w:tc>
          <w:tcPr>
            <w:tcW w:w="1286" w:type="dxa"/>
          </w:tcPr>
          <w:p w:rsidR="009A4CA4" w:rsidRPr="009A4CA4" w:rsidRDefault="009A4CA4" w:rsidP="009A4CA4">
            <w:pPr>
              <w:tabs>
                <w:tab w:val="left" w:pos="708"/>
              </w:tabs>
              <w:suppressAutoHyphens/>
              <w:jc w:val="center"/>
              <w:rPr>
                <w:rFonts w:ascii="Calibri" w:eastAsia="Droid Sans" w:hAnsi="Calibri"/>
              </w:rPr>
            </w:pPr>
            <w:r w:rsidRPr="009A4CA4">
              <w:rPr>
                <w:rFonts w:ascii="Calibri" w:eastAsia="Droid Sans" w:hAnsi="Calibri"/>
              </w:rPr>
              <w:t>4</w:t>
            </w:r>
          </w:p>
        </w:tc>
        <w:tc>
          <w:tcPr>
            <w:tcW w:w="1143" w:type="dxa"/>
            <w:gridSpan w:val="2"/>
          </w:tcPr>
          <w:p w:rsidR="009A4CA4" w:rsidRPr="009A4CA4" w:rsidRDefault="009A4CA4" w:rsidP="009A4CA4">
            <w:pPr>
              <w:tabs>
                <w:tab w:val="left" w:pos="708"/>
              </w:tabs>
              <w:suppressAutoHyphens/>
              <w:jc w:val="center"/>
              <w:rPr>
                <w:rFonts w:ascii="Calibri" w:eastAsia="Droid Sans" w:hAnsi="Calibri"/>
              </w:rPr>
            </w:pPr>
            <w:r w:rsidRPr="009A4CA4">
              <w:rPr>
                <w:rFonts w:ascii="Calibri" w:eastAsia="Droid Sans" w:hAnsi="Calibri"/>
              </w:rPr>
              <w:t>-</w:t>
            </w:r>
          </w:p>
        </w:tc>
        <w:tc>
          <w:tcPr>
            <w:tcW w:w="1005" w:type="dxa"/>
          </w:tcPr>
          <w:p w:rsidR="009A4CA4" w:rsidRPr="009A4CA4" w:rsidRDefault="009A4CA4" w:rsidP="009A4CA4">
            <w:pPr>
              <w:tabs>
                <w:tab w:val="left" w:pos="708"/>
              </w:tabs>
              <w:suppressAutoHyphens/>
              <w:jc w:val="center"/>
              <w:rPr>
                <w:rFonts w:ascii="Calibri" w:eastAsia="Droid Sans" w:hAnsi="Calibri"/>
              </w:rPr>
            </w:pPr>
            <w:r w:rsidRPr="009A4CA4">
              <w:rPr>
                <w:rFonts w:ascii="Calibri" w:eastAsia="Droid Sans" w:hAnsi="Calibri"/>
              </w:rPr>
              <w:t>0</w:t>
            </w:r>
          </w:p>
        </w:tc>
        <w:tc>
          <w:tcPr>
            <w:tcW w:w="1144" w:type="dxa"/>
          </w:tcPr>
          <w:p w:rsidR="009A4CA4" w:rsidRPr="009A4CA4" w:rsidRDefault="009A4CA4" w:rsidP="009A4CA4">
            <w:pPr>
              <w:tabs>
                <w:tab w:val="left" w:pos="708"/>
              </w:tabs>
              <w:suppressAutoHyphens/>
              <w:jc w:val="center"/>
              <w:rPr>
                <w:rFonts w:ascii="Calibri" w:eastAsia="Droid Sans" w:hAnsi="Calibri"/>
              </w:rPr>
            </w:pPr>
            <w:r w:rsidRPr="009A4CA4">
              <w:rPr>
                <w:rFonts w:ascii="Calibri" w:eastAsia="Droid Sans" w:hAnsi="Calibri"/>
              </w:rPr>
              <w:t>2</w:t>
            </w:r>
          </w:p>
        </w:tc>
      </w:tr>
      <w:tr w:rsidR="009A4CA4" w:rsidRPr="009A4CA4" w:rsidTr="00064EED">
        <w:trPr>
          <w:trHeight w:val="543"/>
        </w:trPr>
        <w:tc>
          <w:tcPr>
            <w:tcW w:w="1002" w:type="dxa"/>
            <w:shd w:val="clear" w:color="auto" w:fill="auto"/>
          </w:tcPr>
          <w:p w:rsidR="009A4CA4" w:rsidRPr="009A4CA4" w:rsidRDefault="009A4CA4" w:rsidP="009A4CA4">
            <w:pPr>
              <w:jc w:val="center"/>
            </w:pPr>
            <w:r w:rsidRPr="009A4CA4">
              <w:t>10</w:t>
            </w:r>
          </w:p>
        </w:tc>
        <w:tc>
          <w:tcPr>
            <w:tcW w:w="996" w:type="dxa"/>
          </w:tcPr>
          <w:p w:rsidR="009A4CA4" w:rsidRPr="009A4CA4" w:rsidRDefault="009A4CA4" w:rsidP="009A4CA4">
            <w:pPr>
              <w:tabs>
                <w:tab w:val="left" w:pos="708"/>
              </w:tabs>
              <w:suppressAutoHyphens/>
              <w:jc w:val="center"/>
              <w:rPr>
                <w:rFonts w:ascii="Calibri" w:eastAsia="Droid Sans" w:hAnsi="Calibri"/>
              </w:rPr>
            </w:pPr>
            <w:r w:rsidRPr="009A4CA4">
              <w:rPr>
                <w:rFonts w:ascii="Calibri" w:eastAsia="Droid Sans" w:hAnsi="Calibri"/>
              </w:rPr>
              <w:t>147</w:t>
            </w:r>
          </w:p>
        </w:tc>
        <w:tc>
          <w:tcPr>
            <w:tcW w:w="1284" w:type="dxa"/>
            <w:gridSpan w:val="2"/>
          </w:tcPr>
          <w:p w:rsidR="009A4CA4" w:rsidRPr="009A4CA4" w:rsidRDefault="009A4CA4" w:rsidP="009A4CA4">
            <w:pPr>
              <w:tabs>
                <w:tab w:val="left" w:pos="708"/>
              </w:tabs>
              <w:suppressAutoHyphens/>
              <w:jc w:val="center"/>
              <w:rPr>
                <w:rFonts w:ascii="Calibri" w:eastAsia="Droid Sans" w:hAnsi="Calibri"/>
              </w:rPr>
            </w:pPr>
            <w:r w:rsidRPr="009A4CA4">
              <w:rPr>
                <w:rFonts w:ascii="Calibri" w:eastAsia="Droid Sans" w:hAnsi="Calibri"/>
              </w:rPr>
              <w:t>1</w:t>
            </w:r>
          </w:p>
        </w:tc>
        <w:tc>
          <w:tcPr>
            <w:tcW w:w="1005" w:type="dxa"/>
            <w:gridSpan w:val="2"/>
          </w:tcPr>
          <w:p w:rsidR="009A4CA4" w:rsidRPr="009A4CA4" w:rsidRDefault="009A4CA4" w:rsidP="009A4CA4">
            <w:pPr>
              <w:tabs>
                <w:tab w:val="left" w:pos="708"/>
              </w:tabs>
              <w:suppressAutoHyphens/>
              <w:jc w:val="center"/>
              <w:rPr>
                <w:rFonts w:ascii="Calibri" w:eastAsia="Droid Sans" w:hAnsi="Calibri"/>
              </w:rPr>
            </w:pPr>
            <w:r w:rsidRPr="009A4CA4">
              <w:rPr>
                <w:rFonts w:ascii="Calibri" w:eastAsia="Droid Sans" w:hAnsi="Calibri"/>
              </w:rPr>
              <w:t>3</w:t>
            </w:r>
          </w:p>
        </w:tc>
        <w:tc>
          <w:tcPr>
            <w:tcW w:w="1431" w:type="dxa"/>
            <w:gridSpan w:val="2"/>
          </w:tcPr>
          <w:p w:rsidR="009A4CA4" w:rsidRPr="009A4CA4" w:rsidRDefault="009A4CA4" w:rsidP="009A4CA4">
            <w:pPr>
              <w:tabs>
                <w:tab w:val="left" w:pos="708"/>
              </w:tabs>
              <w:suppressAutoHyphens/>
              <w:jc w:val="center"/>
              <w:rPr>
                <w:rFonts w:ascii="Calibri" w:eastAsia="Droid Sans" w:hAnsi="Calibri"/>
              </w:rPr>
            </w:pPr>
            <w:r w:rsidRPr="009A4CA4">
              <w:rPr>
                <w:rFonts w:ascii="Calibri" w:eastAsia="Droid Sans" w:hAnsi="Calibri"/>
              </w:rPr>
              <w:t>-</w:t>
            </w:r>
          </w:p>
        </w:tc>
        <w:tc>
          <w:tcPr>
            <w:tcW w:w="1430" w:type="dxa"/>
          </w:tcPr>
          <w:p w:rsidR="009A4CA4" w:rsidRPr="009A4CA4" w:rsidRDefault="009A4CA4" w:rsidP="009A4CA4">
            <w:pPr>
              <w:tabs>
                <w:tab w:val="left" w:pos="708"/>
              </w:tabs>
              <w:suppressAutoHyphens/>
              <w:jc w:val="center"/>
              <w:rPr>
                <w:rFonts w:ascii="Calibri" w:eastAsia="Droid Sans" w:hAnsi="Calibri"/>
              </w:rPr>
            </w:pPr>
            <w:r w:rsidRPr="009A4CA4">
              <w:rPr>
                <w:rFonts w:ascii="Calibri" w:eastAsia="Droid Sans" w:hAnsi="Calibri"/>
              </w:rPr>
              <w:t>1</w:t>
            </w:r>
          </w:p>
        </w:tc>
        <w:tc>
          <w:tcPr>
            <w:tcW w:w="1286" w:type="dxa"/>
          </w:tcPr>
          <w:p w:rsidR="009A4CA4" w:rsidRPr="009A4CA4" w:rsidRDefault="009A4CA4" w:rsidP="009A4CA4">
            <w:pPr>
              <w:tabs>
                <w:tab w:val="left" w:pos="708"/>
              </w:tabs>
              <w:suppressAutoHyphens/>
              <w:jc w:val="center"/>
              <w:rPr>
                <w:rFonts w:ascii="Calibri" w:eastAsia="Droid Sans" w:hAnsi="Calibri"/>
              </w:rPr>
            </w:pPr>
            <w:r w:rsidRPr="009A4CA4">
              <w:rPr>
                <w:rFonts w:ascii="Calibri" w:eastAsia="Droid Sans" w:hAnsi="Calibri"/>
              </w:rPr>
              <w:t>5</w:t>
            </w:r>
          </w:p>
        </w:tc>
        <w:tc>
          <w:tcPr>
            <w:tcW w:w="1143" w:type="dxa"/>
            <w:gridSpan w:val="2"/>
          </w:tcPr>
          <w:p w:rsidR="009A4CA4" w:rsidRPr="009A4CA4" w:rsidRDefault="009A4CA4" w:rsidP="009A4CA4">
            <w:pPr>
              <w:tabs>
                <w:tab w:val="left" w:pos="708"/>
              </w:tabs>
              <w:suppressAutoHyphens/>
              <w:jc w:val="center"/>
              <w:rPr>
                <w:rFonts w:ascii="Calibri" w:eastAsia="Droid Sans" w:hAnsi="Calibri"/>
              </w:rPr>
            </w:pPr>
            <w:r w:rsidRPr="009A4CA4">
              <w:rPr>
                <w:rFonts w:ascii="Calibri" w:eastAsia="Droid Sans" w:hAnsi="Calibri"/>
              </w:rPr>
              <w:t>151</w:t>
            </w:r>
          </w:p>
        </w:tc>
        <w:tc>
          <w:tcPr>
            <w:tcW w:w="1005" w:type="dxa"/>
          </w:tcPr>
          <w:p w:rsidR="009A4CA4" w:rsidRPr="009A4CA4" w:rsidRDefault="009A4CA4" w:rsidP="009A4CA4">
            <w:pPr>
              <w:tabs>
                <w:tab w:val="left" w:pos="708"/>
              </w:tabs>
              <w:suppressAutoHyphens/>
              <w:jc w:val="center"/>
              <w:rPr>
                <w:rFonts w:ascii="Calibri" w:eastAsia="Droid Sans" w:hAnsi="Calibri"/>
              </w:rPr>
            </w:pPr>
            <w:r w:rsidRPr="009A4CA4">
              <w:rPr>
                <w:rFonts w:ascii="Calibri" w:eastAsia="Droid Sans" w:hAnsi="Calibri"/>
              </w:rPr>
              <w:t>1</w:t>
            </w:r>
          </w:p>
        </w:tc>
        <w:tc>
          <w:tcPr>
            <w:tcW w:w="1144" w:type="dxa"/>
          </w:tcPr>
          <w:p w:rsidR="009A4CA4" w:rsidRPr="009A4CA4" w:rsidRDefault="009A4CA4" w:rsidP="009A4CA4">
            <w:pPr>
              <w:tabs>
                <w:tab w:val="left" w:pos="708"/>
              </w:tabs>
              <w:suppressAutoHyphens/>
              <w:jc w:val="center"/>
              <w:rPr>
                <w:rFonts w:ascii="Calibri" w:eastAsia="Droid Sans" w:hAnsi="Calibri"/>
              </w:rPr>
            </w:pPr>
            <w:r w:rsidRPr="009A4CA4">
              <w:rPr>
                <w:rFonts w:ascii="Calibri" w:eastAsia="Droid Sans" w:hAnsi="Calibri"/>
              </w:rPr>
              <w:t>5</w:t>
            </w:r>
          </w:p>
        </w:tc>
      </w:tr>
      <w:tr w:rsidR="009A4CA4" w:rsidRPr="009A4CA4" w:rsidTr="00064EED">
        <w:trPr>
          <w:trHeight w:val="543"/>
        </w:trPr>
        <w:tc>
          <w:tcPr>
            <w:tcW w:w="1002" w:type="dxa"/>
            <w:shd w:val="clear" w:color="auto" w:fill="auto"/>
          </w:tcPr>
          <w:p w:rsidR="009A4CA4" w:rsidRPr="009A4CA4" w:rsidRDefault="009A4CA4" w:rsidP="009A4CA4">
            <w:pPr>
              <w:jc w:val="center"/>
            </w:pPr>
            <w:r w:rsidRPr="009A4CA4">
              <w:t>11</w:t>
            </w:r>
          </w:p>
        </w:tc>
        <w:tc>
          <w:tcPr>
            <w:tcW w:w="996" w:type="dxa"/>
          </w:tcPr>
          <w:p w:rsidR="009A4CA4" w:rsidRPr="009A4CA4" w:rsidRDefault="009A4CA4" w:rsidP="009A4CA4">
            <w:pPr>
              <w:tabs>
                <w:tab w:val="left" w:pos="708"/>
              </w:tabs>
              <w:suppressAutoHyphens/>
              <w:jc w:val="center"/>
              <w:rPr>
                <w:rFonts w:ascii="Calibri" w:eastAsia="Droid Sans" w:hAnsi="Calibri"/>
              </w:rPr>
            </w:pPr>
            <w:r w:rsidRPr="009A4CA4">
              <w:rPr>
                <w:rFonts w:ascii="Calibri" w:eastAsia="Droid Sans" w:hAnsi="Calibri"/>
              </w:rPr>
              <w:t>124</w:t>
            </w:r>
          </w:p>
        </w:tc>
        <w:tc>
          <w:tcPr>
            <w:tcW w:w="1284" w:type="dxa"/>
            <w:gridSpan w:val="2"/>
          </w:tcPr>
          <w:p w:rsidR="009A4CA4" w:rsidRPr="009A4CA4" w:rsidRDefault="009A4CA4" w:rsidP="009A4CA4">
            <w:pPr>
              <w:tabs>
                <w:tab w:val="left" w:pos="708"/>
              </w:tabs>
              <w:suppressAutoHyphens/>
              <w:jc w:val="center"/>
              <w:rPr>
                <w:rFonts w:ascii="Calibri" w:eastAsia="Droid Sans" w:hAnsi="Calibri"/>
              </w:rPr>
            </w:pPr>
            <w:r w:rsidRPr="009A4CA4">
              <w:rPr>
                <w:rFonts w:ascii="Calibri" w:eastAsia="Droid Sans" w:hAnsi="Calibri"/>
              </w:rPr>
              <w:t>0</w:t>
            </w:r>
          </w:p>
        </w:tc>
        <w:tc>
          <w:tcPr>
            <w:tcW w:w="1005" w:type="dxa"/>
            <w:gridSpan w:val="2"/>
          </w:tcPr>
          <w:p w:rsidR="009A4CA4" w:rsidRPr="009A4CA4" w:rsidRDefault="009A4CA4" w:rsidP="009A4CA4">
            <w:pPr>
              <w:tabs>
                <w:tab w:val="left" w:pos="708"/>
              </w:tabs>
              <w:suppressAutoHyphens/>
              <w:jc w:val="center"/>
              <w:rPr>
                <w:rFonts w:ascii="Calibri" w:eastAsia="Droid Sans" w:hAnsi="Calibri"/>
              </w:rPr>
            </w:pPr>
            <w:r w:rsidRPr="009A4CA4">
              <w:rPr>
                <w:rFonts w:ascii="Calibri" w:eastAsia="Droid Sans" w:hAnsi="Calibri"/>
              </w:rPr>
              <w:t>2</w:t>
            </w:r>
          </w:p>
        </w:tc>
        <w:tc>
          <w:tcPr>
            <w:tcW w:w="1431" w:type="dxa"/>
            <w:gridSpan w:val="2"/>
          </w:tcPr>
          <w:p w:rsidR="009A4CA4" w:rsidRPr="009A4CA4" w:rsidRDefault="009A4CA4" w:rsidP="009A4CA4">
            <w:pPr>
              <w:tabs>
                <w:tab w:val="left" w:pos="708"/>
              </w:tabs>
              <w:suppressAutoHyphens/>
              <w:jc w:val="center"/>
              <w:rPr>
                <w:rFonts w:ascii="Calibri" w:eastAsia="Droid Sans" w:hAnsi="Calibri"/>
              </w:rPr>
            </w:pPr>
            <w:r w:rsidRPr="009A4CA4">
              <w:rPr>
                <w:rFonts w:ascii="Calibri" w:eastAsia="Droid Sans" w:hAnsi="Calibri"/>
              </w:rPr>
              <w:t>173</w:t>
            </w:r>
          </w:p>
        </w:tc>
        <w:tc>
          <w:tcPr>
            <w:tcW w:w="1430" w:type="dxa"/>
          </w:tcPr>
          <w:p w:rsidR="009A4CA4" w:rsidRPr="009A4CA4" w:rsidRDefault="009A4CA4" w:rsidP="009A4CA4">
            <w:pPr>
              <w:tabs>
                <w:tab w:val="left" w:pos="708"/>
              </w:tabs>
              <w:suppressAutoHyphens/>
              <w:jc w:val="center"/>
              <w:rPr>
                <w:rFonts w:ascii="Calibri" w:eastAsia="Droid Sans" w:hAnsi="Calibri"/>
              </w:rPr>
            </w:pPr>
            <w:r w:rsidRPr="009A4CA4">
              <w:rPr>
                <w:rFonts w:ascii="Calibri" w:eastAsia="Droid Sans" w:hAnsi="Calibri"/>
              </w:rPr>
              <w:t>1</w:t>
            </w:r>
          </w:p>
        </w:tc>
        <w:tc>
          <w:tcPr>
            <w:tcW w:w="1286" w:type="dxa"/>
          </w:tcPr>
          <w:p w:rsidR="009A4CA4" w:rsidRPr="009A4CA4" w:rsidRDefault="009A4CA4" w:rsidP="009A4CA4">
            <w:pPr>
              <w:tabs>
                <w:tab w:val="left" w:pos="708"/>
              </w:tabs>
              <w:suppressAutoHyphens/>
              <w:jc w:val="center"/>
              <w:rPr>
                <w:rFonts w:ascii="Calibri" w:eastAsia="Droid Sans" w:hAnsi="Calibri"/>
              </w:rPr>
            </w:pPr>
            <w:r w:rsidRPr="009A4CA4">
              <w:rPr>
                <w:rFonts w:ascii="Calibri" w:eastAsia="Droid Sans" w:hAnsi="Calibri"/>
              </w:rPr>
              <w:t>5</w:t>
            </w:r>
          </w:p>
        </w:tc>
        <w:tc>
          <w:tcPr>
            <w:tcW w:w="1143" w:type="dxa"/>
            <w:gridSpan w:val="2"/>
          </w:tcPr>
          <w:p w:rsidR="009A4CA4" w:rsidRPr="009A4CA4" w:rsidRDefault="009A4CA4" w:rsidP="009A4CA4">
            <w:pPr>
              <w:tabs>
                <w:tab w:val="left" w:pos="708"/>
              </w:tabs>
              <w:suppressAutoHyphens/>
              <w:jc w:val="center"/>
              <w:rPr>
                <w:rFonts w:ascii="Calibri" w:eastAsia="Droid Sans" w:hAnsi="Calibri"/>
              </w:rPr>
            </w:pPr>
            <w:r w:rsidRPr="009A4CA4">
              <w:rPr>
                <w:rFonts w:ascii="Calibri" w:eastAsia="Droid Sans" w:hAnsi="Calibri"/>
              </w:rPr>
              <w:t>154</w:t>
            </w:r>
          </w:p>
        </w:tc>
        <w:tc>
          <w:tcPr>
            <w:tcW w:w="1005" w:type="dxa"/>
          </w:tcPr>
          <w:p w:rsidR="009A4CA4" w:rsidRPr="009A4CA4" w:rsidRDefault="009A4CA4" w:rsidP="009A4CA4">
            <w:pPr>
              <w:tabs>
                <w:tab w:val="left" w:pos="708"/>
              </w:tabs>
              <w:suppressAutoHyphens/>
              <w:jc w:val="center"/>
              <w:rPr>
                <w:rFonts w:ascii="Calibri" w:eastAsia="Droid Sans" w:hAnsi="Calibri"/>
              </w:rPr>
            </w:pPr>
            <w:r w:rsidRPr="009A4CA4">
              <w:rPr>
                <w:rFonts w:ascii="Calibri" w:eastAsia="Droid Sans" w:hAnsi="Calibri"/>
              </w:rPr>
              <w:t>0</w:t>
            </w:r>
          </w:p>
        </w:tc>
        <w:tc>
          <w:tcPr>
            <w:tcW w:w="1144" w:type="dxa"/>
          </w:tcPr>
          <w:p w:rsidR="009A4CA4" w:rsidRPr="009A4CA4" w:rsidRDefault="009A4CA4" w:rsidP="009A4CA4">
            <w:pPr>
              <w:tabs>
                <w:tab w:val="left" w:pos="708"/>
              </w:tabs>
              <w:suppressAutoHyphens/>
              <w:jc w:val="center"/>
              <w:rPr>
                <w:rFonts w:ascii="Calibri" w:eastAsia="Droid Sans" w:hAnsi="Calibri"/>
              </w:rPr>
            </w:pPr>
            <w:r w:rsidRPr="009A4CA4">
              <w:rPr>
                <w:rFonts w:ascii="Calibri" w:eastAsia="Droid Sans" w:hAnsi="Calibri"/>
              </w:rPr>
              <w:t>4</w:t>
            </w:r>
          </w:p>
        </w:tc>
      </w:tr>
      <w:tr w:rsidR="009A4CA4" w:rsidRPr="009A4CA4" w:rsidTr="00064EED">
        <w:trPr>
          <w:trHeight w:val="543"/>
        </w:trPr>
        <w:tc>
          <w:tcPr>
            <w:tcW w:w="1002" w:type="dxa"/>
            <w:shd w:val="clear" w:color="auto" w:fill="auto"/>
          </w:tcPr>
          <w:p w:rsidR="009A4CA4" w:rsidRPr="009A4CA4" w:rsidRDefault="009A4CA4" w:rsidP="009A4CA4">
            <w:pPr>
              <w:jc w:val="center"/>
            </w:pPr>
            <w:r w:rsidRPr="009A4CA4">
              <w:t>12</w:t>
            </w:r>
          </w:p>
        </w:tc>
        <w:tc>
          <w:tcPr>
            <w:tcW w:w="996" w:type="dxa"/>
          </w:tcPr>
          <w:p w:rsidR="009A4CA4" w:rsidRPr="009A4CA4" w:rsidRDefault="009A4CA4" w:rsidP="009A4CA4">
            <w:pPr>
              <w:tabs>
                <w:tab w:val="left" w:pos="708"/>
              </w:tabs>
              <w:suppressAutoHyphens/>
              <w:jc w:val="center"/>
              <w:rPr>
                <w:rFonts w:ascii="Calibri" w:eastAsia="Droid Sans" w:hAnsi="Calibri"/>
              </w:rPr>
            </w:pPr>
            <w:r w:rsidRPr="009A4CA4">
              <w:rPr>
                <w:rFonts w:ascii="Calibri" w:eastAsia="Droid Sans" w:hAnsi="Calibri"/>
              </w:rPr>
              <w:t>-</w:t>
            </w:r>
          </w:p>
        </w:tc>
        <w:tc>
          <w:tcPr>
            <w:tcW w:w="1284" w:type="dxa"/>
            <w:gridSpan w:val="2"/>
          </w:tcPr>
          <w:p w:rsidR="009A4CA4" w:rsidRPr="009A4CA4" w:rsidRDefault="009A4CA4" w:rsidP="009A4CA4">
            <w:pPr>
              <w:tabs>
                <w:tab w:val="left" w:pos="708"/>
              </w:tabs>
              <w:suppressAutoHyphens/>
              <w:jc w:val="center"/>
              <w:rPr>
                <w:rFonts w:ascii="Calibri" w:eastAsia="Droid Sans" w:hAnsi="Calibri"/>
              </w:rPr>
            </w:pPr>
            <w:r w:rsidRPr="009A4CA4">
              <w:rPr>
                <w:rFonts w:ascii="Calibri" w:eastAsia="Droid Sans" w:hAnsi="Calibri"/>
              </w:rPr>
              <w:t>1</w:t>
            </w:r>
          </w:p>
        </w:tc>
        <w:tc>
          <w:tcPr>
            <w:tcW w:w="1005" w:type="dxa"/>
            <w:gridSpan w:val="2"/>
          </w:tcPr>
          <w:p w:rsidR="009A4CA4" w:rsidRPr="009A4CA4" w:rsidRDefault="009A4CA4" w:rsidP="009A4CA4">
            <w:pPr>
              <w:tabs>
                <w:tab w:val="left" w:pos="708"/>
              </w:tabs>
              <w:suppressAutoHyphens/>
              <w:jc w:val="center"/>
              <w:rPr>
                <w:rFonts w:ascii="Calibri" w:eastAsia="Droid Sans" w:hAnsi="Calibri"/>
              </w:rPr>
            </w:pPr>
            <w:r w:rsidRPr="009A4CA4">
              <w:rPr>
                <w:rFonts w:ascii="Calibri" w:eastAsia="Droid Sans" w:hAnsi="Calibri"/>
              </w:rPr>
              <w:t>5</w:t>
            </w:r>
          </w:p>
        </w:tc>
        <w:tc>
          <w:tcPr>
            <w:tcW w:w="1431" w:type="dxa"/>
            <w:gridSpan w:val="2"/>
          </w:tcPr>
          <w:p w:rsidR="009A4CA4" w:rsidRPr="009A4CA4" w:rsidRDefault="009A4CA4" w:rsidP="009A4CA4">
            <w:pPr>
              <w:tabs>
                <w:tab w:val="left" w:pos="708"/>
              </w:tabs>
              <w:suppressAutoHyphens/>
              <w:jc w:val="center"/>
              <w:rPr>
                <w:rFonts w:ascii="Calibri" w:eastAsia="Droid Sans" w:hAnsi="Calibri"/>
              </w:rPr>
            </w:pPr>
            <w:r w:rsidRPr="009A4CA4">
              <w:rPr>
                <w:rFonts w:ascii="Calibri" w:eastAsia="Droid Sans" w:hAnsi="Calibri"/>
              </w:rPr>
              <w:t>-</w:t>
            </w:r>
          </w:p>
        </w:tc>
        <w:tc>
          <w:tcPr>
            <w:tcW w:w="1430" w:type="dxa"/>
          </w:tcPr>
          <w:p w:rsidR="009A4CA4" w:rsidRPr="009A4CA4" w:rsidRDefault="009A4CA4" w:rsidP="009A4CA4">
            <w:pPr>
              <w:tabs>
                <w:tab w:val="left" w:pos="708"/>
              </w:tabs>
              <w:suppressAutoHyphens/>
              <w:jc w:val="center"/>
              <w:rPr>
                <w:rFonts w:ascii="Calibri" w:eastAsia="Droid Sans" w:hAnsi="Calibri"/>
              </w:rPr>
            </w:pPr>
            <w:r w:rsidRPr="009A4CA4">
              <w:rPr>
                <w:rFonts w:ascii="Calibri" w:eastAsia="Droid Sans" w:hAnsi="Calibri"/>
              </w:rPr>
              <w:t>0</w:t>
            </w:r>
          </w:p>
        </w:tc>
        <w:tc>
          <w:tcPr>
            <w:tcW w:w="1286" w:type="dxa"/>
          </w:tcPr>
          <w:p w:rsidR="009A4CA4" w:rsidRPr="009A4CA4" w:rsidRDefault="009A4CA4" w:rsidP="009A4CA4">
            <w:pPr>
              <w:tabs>
                <w:tab w:val="left" w:pos="708"/>
              </w:tabs>
              <w:suppressAutoHyphens/>
              <w:jc w:val="center"/>
              <w:rPr>
                <w:rFonts w:ascii="Calibri" w:eastAsia="Droid Sans" w:hAnsi="Calibri"/>
              </w:rPr>
            </w:pPr>
            <w:r w:rsidRPr="009A4CA4">
              <w:rPr>
                <w:rFonts w:ascii="Calibri" w:eastAsia="Droid Sans" w:hAnsi="Calibri"/>
              </w:rPr>
              <w:t>1</w:t>
            </w:r>
          </w:p>
        </w:tc>
        <w:tc>
          <w:tcPr>
            <w:tcW w:w="1143" w:type="dxa"/>
            <w:gridSpan w:val="2"/>
          </w:tcPr>
          <w:p w:rsidR="009A4CA4" w:rsidRPr="009A4CA4" w:rsidRDefault="009A4CA4" w:rsidP="009A4CA4">
            <w:pPr>
              <w:tabs>
                <w:tab w:val="left" w:pos="708"/>
              </w:tabs>
              <w:suppressAutoHyphens/>
              <w:jc w:val="center"/>
              <w:rPr>
                <w:rFonts w:ascii="Calibri" w:eastAsia="Droid Sans" w:hAnsi="Calibri"/>
              </w:rPr>
            </w:pPr>
            <w:r w:rsidRPr="009A4CA4">
              <w:rPr>
                <w:rFonts w:ascii="Calibri" w:eastAsia="Droid Sans" w:hAnsi="Calibri"/>
              </w:rPr>
              <w:t>-</w:t>
            </w:r>
          </w:p>
        </w:tc>
        <w:tc>
          <w:tcPr>
            <w:tcW w:w="1005" w:type="dxa"/>
          </w:tcPr>
          <w:p w:rsidR="009A4CA4" w:rsidRPr="009A4CA4" w:rsidRDefault="009A4CA4" w:rsidP="009A4CA4">
            <w:pPr>
              <w:tabs>
                <w:tab w:val="left" w:pos="708"/>
              </w:tabs>
              <w:suppressAutoHyphens/>
              <w:jc w:val="center"/>
              <w:rPr>
                <w:rFonts w:ascii="Calibri" w:eastAsia="Droid Sans" w:hAnsi="Calibri"/>
              </w:rPr>
            </w:pPr>
            <w:r w:rsidRPr="009A4CA4">
              <w:rPr>
                <w:rFonts w:ascii="Calibri" w:eastAsia="Droid Sans" w:hAnsi="Calibri"/>
              </w:rPr>
              <w:t>0</w:t>
            </w:r>
          </w:p>
        </w:tc>
        <w:tc>
          <w:tcPr>
            <w:tcW w:w="1144" w:type="dxa"/>
          </w:tcPr>
          <w:p w:rsidR="009A4CA4" w:rsidRPr="009A4CA4" w:rsidRDefault="009A4CA4" w:rsidP="009A4CA4">
            <w:pPr>
              <w:tabs>
                <w:tab w:val="left" w:pos="708"/>
              </w:tabs>
              <w:suppressAutoHyphens/>
              <w:jc w:val="center"/>
              <w:rPr>
                <w:rFonts w:ascii="Calibri" w:eastAsia="Droid Sans" w:hAnsi="Calibri"/>
              </w:rPr>
            </w:pPr>
            <w:r w:rsidRPr="009A4CA4">
              <w:rPr>
                <w:rFonts w:ascii="Calibri" w:eastAsia="Droid Sans" w:hAnsi="Calibri"/>
              </w:rPr>
              <w:t>3</w:t>
            </w:r>
          </w:p>
        </w:tc>
      </w:tr>
      <w:tr w:rsidR="009A4CA4" w:rsidRPr="009A4CA4" w:rsidTr="00064EED">
        <w:trPr>
          <w:trHeight w:val="543"/>
        </w:trPr>
        <w:tc>
          <w:tcPr>
            <w:tcW w:w="1002" w:type="dxa"/>
            <w:shd w:val="clear" w:color="auto" w:fill="auto"/>
          </w:tcPr>
          <w:p w:rsidR="009A4CA4" w:rsidRPr="009A4CA4" w:rsidRDefault="009A4CA4" w:rsidP="009A4CA4">
            <w:pPr>
              <w:jc w:val="center"/>
            </w:pPr>
            <w:r w:rsidRPr="009A4CA4">
              <w:t>13</w:t>
            </w:r>
          </w:p>
        </w:tc>
        <w:tc>
          <w:tcPr>
            <w:tcW w:w="996" w:type="dxa"/>
          </w:tcPr>
          <w:p w:rsidR="009A4CA4" w:rsidRPr="009A4CA4" w:rsidRDefault="009A4CA4" w:rsidP="009A4CA4">
            <w:pPr>
              <w:tabs>
                <w:tab w:val="left" w:pos="708"/>
              </w:tabs>
              <w:suppressAutoHyphens/>
              <w:jc w:val="center"/>
              <w:rPr>
                <w:rFonts w:ascii="Calibri" w:eastAsia="Droid Sans" w:hAnsi="Calibri"/>
              </w:rPr>
            </w:pPr>
            <w:r w:rsidRPr="009A4CA4">
              <w:rPr>
                <w:rFonts w:ascii="Calibri" w:eastAsia="Droid Sans" w:hAnsi="Calibri"/>
              </w:rPr>
              <w:t>156</w:t>
            </w:r>
          </w:p>
        </w:tc>
        <w:tc>
          <w:tcPr>
            <w:tcW w:w="1284" w:type="dxa"/>
            <w:gridSpan w:val="2"/>
          </w:tcPr>
          <w:p w:rsidR="009A4CA4" w:rsidRPr="009A4CA4" w:rsidRDefault="009A4CA4" w:rsidP="009A4CA4">
            <w:pPr>
              <w:tabs>
                <w:tab w:val="left" w:pos="708"/>
              </w:tabs>
              <w:suppressAutoHyphens/>
              <w:jc w:val="center"/>
              <w:rPr>
                <w:rFonts w:ascii="Calibri" w:eastAsia="Droid Sans" w:hAnsi="Calibri"/>
              </w:rPr>
            </w:pPr>
            <w:r w:rsidRPr="009A4CA4">
              <w:rPr>
                <w:rFonts w:ascii="Calibri" w:eastAsia="Droid Sans" w:hAnsi="Calibri"/>
              </w:rPr>
              <w:t>0</w:t>
            </w:r>
          </w:p>
        </w:tc>
        <w:tc>
          <w:tcPr>
            <w:tcW w:w="1005" w:type="dxa"/>
            <w:gridSpan w:val="2"/>
          </w:tcPr>
          <w:p w:rsidR="009A4CA4" w:rsidRPr="009A4CA4" w:rsidRDefault="009A4CA4" w:rsidP="009A4CA4">
            <w:pPr>
              <w:tabs>
                <w:tab w:val="left" w:pos="708"/>
              </w:tabs>
              <w:suppressAutoHyphens/>
              <w:jc w:val="center"/>
              <w:rPr>
                <w:rFonts w:ascii="Calibri" w:eastAsia="Droid Sans" w:hAnsi="Calibri"/>
              </w:rPr>
            </w:pPr>
            <w:r w:rsidRPr="009A4CA4">
              <w:rPr>
                <w:rFonts w:ascii="Calibri" w:eastAsia="Droid Sans" w:hAnsi="Calibri"/>
              </w:rPr>
              <w:t>4</w:t>
            </w:r>
          </w:p>
        </w:tc>
        <w:tc>
          <w:tcPr>
            <w:tcW w:w="1431" w:type="dxa"/>
            <w:gridSpan w:val="2"/>
          </w:tcPr>
          <w:p w:rsidR="009A4CA4" w:rsidRPr="009A4CA4" w:rsidRDefault="009A4CA4" w:rsidP="009A4CA4">
            <w:pPr>
              <w:tabs>
                <w:tab w:val="left" w:pos="708"/>
              </w:tabs>
              <w:suppressAutoHyphens/>
              <w:jc w:val="center"/>
              <w:rPr>
                <w:rFonts w:ascii="Calibri" w:eastAsia="Droid Sans" w:hAnsi="Calibri"/>
              </w:rPr>
            </w:pPr>
            <w:r w:rsidRPr="009A4CA4">
              <w:rPr>
                <w:rFonts w:ascii="Calibri" w:eastAsia="Droid Sans" w:hAnsi="Calibri"/>
              </w:rPr>
              <w:t>-</w:t>
            </w:r>
          </w:p>
        </w:tc>
        <w:tc>
          <w:tcPr>
            <w:tcW w:w="1430" w:type="dxa"/>
          </w:tcPr>
          <w:p w:rsidR="009A4CA4" w:rsidRPr="009A4CA4" w:rsidRDefault="009A4CA4" w:rsidP="009A4CA4">
            <w:pPr>
              <w:tabs>
                <w:tab w:val="left" w:pos="708"/>
              </w:tabs>
              <w:suppressAutoHyphens/>
              <w:jc w:val="center"/>
              <w:rPr>
                <w:rFonts w:ascii="Calibri" w:eastAsia="Droid Sans" w:hAnsi="Calibri"/>
              </w:rPr>
            </w:pPr>
            <w:r w:rsidRPr="009A4CA4">
              <w:rPr>
                <w:rFonts w:ascii="Calibri" w:eastAsia="Droid Sans" w:hAnsi="Calibri"/>
              </w:rPr>
              <w:t>0</w:t>
            </w:r>
          </w:p>
        </w:tc>
        <w:tc>
          <w:tcPr>
            <w:tcW w:w="1286" w:type="dxa"/>
          </w:tcPr>
          <w:p w:rsidR="009A4CA4" w:rsidRPr="009A4CA4" w:rsidRDefault="009A4CA4" w:rsidP="009A4CA4">
            <w:pPr>
              <w:tabs>
                <w:tab w:val="left" w:pos="708"/>
              </w:tabs>
              <w:suppressAutoHyphens/>
              <w:jc w:val="center"/>
              <w:rPr>
                <w:rFonts w:ascii="Calibri" w:eastAsia="Droid Sans" w:hAnsi="Calibri"/>
              </w:rPr>
            </w:pPr>
            <w:r w:rsidRPr="009A4CA4">
              <w:rPr>
                <w:rFonts w:ascii="Calibri" w:eastAsia="Droid Sans" w:hAnsi="Calibri"/>
              </w:rPr>
              <w:t>4</w:t>
            </w:r>
          </w:p>
        </w:tc>
        <w:tc>
          <w:tcPr>
            <w:tcW w:w="1143" w:type="dxa"/>
            <w:gridSpan w:val="2"/>
          </w:tcPr>
          <w:p w:rsidR="009A4CA4" w:rsidRPr="009A4CA4" w:rsidRDefault="009A4CA4" w:rsidP="009A4CA4">
            <w:pPr>
              <w:tabs>
                <w:tab w:val="left" w:pos="708"/>
              </w:tabs>
              <w:suppressAutoHyphens/>
              <w:jc w:val="center"/>
              <w:rPr>
                <w:rFonts w:ascii="Calibri" w:eastAsia="Droid Sans" w:hAnsi="Calibri"/>
              </w:rPr>
            </w:pPr>
            <w:r w:rsidRPr="009A4CA4">
              <w:rPr>
                <w:rFonts w:ascii="Calibri" w:eastAsia="Droid Sans" w:hAnsi="Calibri"/>
              </w:rPr>
              <w:t>-</w:t>
            </w:r>
          </w:p>
        </w:tc>
        <w:tc>
          <w:tcPr>
            <w:tcW w:w="1005" w:type="dxa"/>
          </w:tcPr>
          <w:p w:rsidR="009A4CA4" w:rsidRPr="009A4CA4" w:rsidRDefault="009A4CA4" w:rsidP="009A4CA4">
            <w:pPr>
              <w:tabs>
                <w:tab w:val="left" w:pos="708"/>
              </w:tabs>
              <w:suppressAutoHyphens/>
              <w:jc w:val="center"/>
              <w:rPr>
                <w:rFonts w:ascii="Calibri" w:eastAsia="Droid Sans" w:hAnsi="Calibri"/>
              </w:rPr>
            </w:pPr>
            <w:r w:rsidRPr="009A4CA4">
              <w:rPr>
                <w:rFonts w:ascii="Calibri" w:eastAsia="Droid Sans" w:hAnsi="Calibri"/>
              </w:rPr>
              <w:t>0</w:t>
            </w:r>
          </w:p>
        </w:tc>
        <w:tc>
          <w:tcPr>
            <w:tcW w:w="1144" w:type="dxa"/>
          </w:tcPr>
          <w:p w:rsidR="009A4CA4" w:rsidRPr="009A4CA4" w:rsidRDefault="009A4CA4" w:rsidP="009A4CA4">
            <w:pPr>
              <w:tabs>
                <w:tab w:val="left" w:pos="708"/>
              </w:tabs>
              <w:suppressAutoHyphens/>
              <w:jc w:val="center"/>
              <w:rPr>
                <w:rFonts w:ascii="Calibri" w:eastAsia="Droid Sans" w:hAnsi="Calibri"/>
              </w:rPr>
            </w:pPr>
            <w:r w:rsidRPr="009A4CA4">
              <w:rPr>
                <w:rFonts w:ascii="Calibri" w:eastAsia="Droid Sans" w:hAnsi="Calibri"/>
              </w:rPr>
              <w:t>2</w:t>
            </w:r>
          </w:p>
        </w:tc>
      </w:tr>
      <w:tr w:rsidR="009A4CA4" w:rsidRPr="009A4CA4" w:rsidTr="00064EED">
        <w:trPr>
          <w:trHeight w:val="558"/>
        </w:trPr>
        <w:tc>
          <w:tcPr>
            <w:tcW w:w="1002" w:type="dxa"/>
            <w:shd w:val="clear" w:color="auto" w:fill="auto"/>
          </w:tcPr>
          <w:p w:rsidR="009A4CA4" w:rsidRPr="009A4CA4" w:rsidRDefault="009A4CA4" w:rsidP="009A4CA4">
            <w:pPr>
              <w:jc w:val="center"/>
            </w:pPr>
            <w:r w:rsidRPr="009A4CA4">
              <w:t>14</w:t>
            </w:r>
          </w:p>
        </w:tc>
        <w:tc>
          <w:tcPr>
            <w:tcW w:w="996" w:type="dxa"/>
          </w:tcPr>
          <w:p w:rsidR="009A4CA4" w:rsidRPr="009A4CA4" w:rsidRDefault="009A4CA4" w:rsidP="009A4CA4">
            <w:pPr>
              <w:tabs>
                <w:tab w:val="left" w:pos="708"/>
              </w:tabs>
              <w:suppressAutoHyphens/>
              <w:jc w:val="center"/>
              <w:rPr>
                <w:rFonts w:ascii="Calibri" w:eastAsia="Droid Sans" w:hAnsi="Calibri"/>
              </w:rPr>
            </w:pPr>
            <w:r w:rsidRPr="009A4CA4">
              <w:rPr>
                <w:rFonts w:ascii="Calibri" w:eastAsia="Droid Sans" w:hAnsi="Calibri"/>
              </w:rPr>
              <w:t>195</w:t>
            </w:r>
          </w:p>
        </w:tc>
        <w:tc>
          <w:tcPr>
            <w:tcW w:w="1284" w:type="dxa"/>
            <w:gridSpan w:val="2"/>
          </w:tcPr>
          <w:p w:rsidR="009A4CA4" w:rsidRPr="009A4CA4" w:rsidRDefault="009A4CA4" w:rsidP="009A4CA4">
            <w:pPr>
              <w:tabs>
                <w:tab w:val="left" w:pos="708"/>
              </w:tabs>
              <w:suppressAutoHyphens/>
              <w:jc w:val="center"/>
              <w:rPr>
                <w:rFonts w:ascii="Calibri" w:eastAsia="Droid Sans" w:hAnsi="Calibri"/>
              </w:rPr>
            </w:pPr>
            <w:r w:rsidRPr="009A4CA4">
              <w:rPr>
                <w:rFonts w:ascii="Calibri" w:eastAsia="Droid Sans" w:hAnsi="Calibri"/>
              </w:rPr>
              <w:t>1</w:t>
            </w:r>
          </w:p>
        </w:tc>
        <w:tc>
          <w:tcPr>
            <w:tcW w:w="1005" w:type="dxa"/>
            <w:gridSpan w:val="2"/>
          </w:tcPr>
          <w:p w:rsidR="009A4CA4" w:rsidRPr="009A4CA4" w:rsidRDefault="009A4CA4" w:rsidP="009A4CA4">
            <w:pPr>
              <w:tabs>
                <w:tab w:val="left" w:pos="708"/>
              </w:tabs>
              <w:suppressAutoHyphens/>
              <w:jc w:val="center"/>
              <w:rPr>
                <w:rFonts w:ascii="Calibri" w:eastAsia="Droid Sans" w:hAnsi="Calibri"/>
              </w:rPr>
            </w:pPr>
            <w:r w:rsidRPr="009A4CA4">
              <w:rPr>
                <w:rFonts w:ascii="Calibri" w:eastAsia="Droid Sans" w:hAnsi="Calibri"/>
              </w:rPr>
              <w:t>5</w:t>
            </w:r>
          </w:p>
        </w:tc>
        <w:tc>
          <w:tcPr>
            <w:tcW w:w="1431" w:type="dxa"/>
            <w:gridSpan w:val="2"/>
          </w:tcPr>
          <w:p w:rsidR="009A4CA4" w:rsidRPr="009A4CA4" w:rsidRDefault="009A4CA4" w:rsidP="009A4CA4">
            <w:pPr>
              <w:tabs>
                <w:tab w:val="left" w:pos="708"/>
              </w:tabs>
              <w:suppressAutoHyphens/>
              <w:jc w:val="center"/>
              <w:rPr>
                <w:rFonts w:ascii="Calibri" w:eastAsia="Droid Sans" w:hAnsi="Calibri"/>
              </w:rPr>
            </w:pPr>
            <w:r w:rsidRPr="009A4CA4">
              <w:rPr>
                <w:rFonts w:ascii="Calibri" w:eastAsia="Droid Sans" w:hAnsi="Calibri"/>
              </w:rPr>
              <w:t>102</w:t>
            </w:r>
          </w:p>
        </w:tc>
        <w:tc>
          <w:tcPr>
            <w:tcW w:w="1430" w:type="dxa"/>
          </w:tcPr>
          <w:p w:rsidR="009A4CA4" w:rsidRPr="009A4CA4" w:rsidRDefault="009A4CA4" w:rsidP="009A4CA4">
            <w:pPr>
              <w:tabs>
                <w:tab w:val="left" w:pos="708"/>
              </w:tabs>
              <w:suppressAutoHyphens/>
              <w:jc w:val="center"/>
              <w:rPr>
                <w:rFonts w:ascii="Calibri" w:eastAsia="Droid Sans" w:hAnsi="Calibri"/>
              </w:rPr>
            </w:pPr>
            <w:r w:rsidRPr="009A4CA4">
              <w:rPr>
                <w:rFonts w:ascii="Calibri" w:eastAsia="Droid Sans" w:hAnsi="Calibri"/>
              </w:rPr>
              <w:t>0</w:t>
            </w:r>
          </w:p>
        </w:tc>
        <w:tc>
          <w:tcPr>
            <w:tcW w:w="1286" w:type="dxa"/>
          </w:tcPr>
          <w:p w:rsidR="009A4CA4" w:rsidRPr="009A4CA4" w:rsidRDefault="009A4CA4" w:rsidP="009A4CA4">
            <w:pPr>
              <w:tabs>
                <w:tab w:val="left" w:pos="708"/>
              </w:tabs>
              <w:suppressAutoHyphens/>
              <w:jc w:val="center"/>
              <w:rPr>
                <w:rFonts w:ascii="Calibri" w:eastAsia="Droid Sans" w:hAnsi="Calibri"/>
              </w:rPr>
            </w:pPr>
            <w:r w:rsidRPr="009A4CA4">
              <w:rPr>
                <w:rFonts w:ascii="Calibri" w:eastAsia="Droid Sans" w:hAnsi="Calibri"/>
              </w:rPr>
              <w:t>4</w:t>
            </w:r>
          </w:p>
        </w:tc>
        <w:tc>
          <w:tcPr>
            <w:tcW w:w="1143" w:type="dxa"/>
            <w:gridSpan w:val="2"/>
          </w:tcPr>
          <w:p w:rsidR="009A4CA4" w:rsidRPr="009A4CA4" w:rsidRDefault="009A4CA4" w:rsidP="009A4CA4">
            <w:pPr>
              <w:tabs>
                <w:tab w:val="left" w:pos="708"/>
              </w:tabs>
              <w:suppressAutoHyphens/>
              <w:jc w:val="center"/>
              <w:rPr>
                <w:rFonts w:ascii="Calibri" w:eastAsia="Droid Sans" w:hAnsi="Calibri"/>
              </w:rPr>
            </w:pPr>
            <w:r w:rsidRPr="009A4CA4">
              <w:rPr>
                <w:rFonts w:ascii="Calibri" w:eastAsia="Droid Sans" w:hAnsi="Calibri"/>
              </w:rPr>
              <w:t>142</w:t>
            </w:r>
          </w:p>
        </w:tc>
        <w:tc>
          <w:tcPr>
            <w:tcW w:w="1005" w:type="dxa"/>
          </w:tcPr>
          <w:p w:rsidR="009A4CA4" w:rsidRPr="009A4CA4" w:rsidRDefault="009A4CA4" w:rsidP="009A4CA4">
            <w:pPr>
              <w:tabs>
                <w:tab w:val="left" w:pos="708"/>
              </w:tabs>
              <w:suppressAutoHyphens/>
              <w:jc w:val="center"/>
              <w:rPr>
                <w:rFonts w:ascii="Calibri" w:eastAsia="Droid Sans" w:hAnsi="Calibri"/>
              </w:rPr>
            </w:pPr>
            <w:r w:rsidRPr="009A4CA4">
              <w:rPr>
                <w:rFonts w:ascii="Calibri" w:eastAsia="Droid Sans" w:hAnsi="Calibri"/>
              </w:rPr>
              <w:t>1</w:t>
            </w:r>
          </w:p>
        </w:tc>
        <w:tc>
          <w:tcPr>
            <w:tcW w:w="1144" w:type="dxa"/>
          </w:tcPr>
          <w:p w:rsidR="009A4CA4" w:rsidRPr="009A4CA4" w:rsidRDefault="009A4CA4" w:rsidP="009A4CA4">
            <w:pPr>
              <w:tabs>
                <w:tab w:val="left" w:pos="708"/>
              </w:tabs>
              <w:suppressAutoHyphens/>
              <w:jc w:val="center"/>
              <w:rPr>
                <w:rFonts w:ascii="Calibri" w:eastAsia="Droid Sans" w:hAnsi="Calibri"/>
              </w:rPr>
            </w:pPr>
            <w:r w:rsidRPr="009A4CA4">
              <w:rPr>
                <w:rFonts w:ascii="Calibri" w:eastAsia="Droid Sans" w:hAnsi="Calibri"/>
              </w:rPr>
              <w:t>5</w:t>
            </w:r>
          </w:p>
        </w:tc>
      </w:tr>
      <w:tr w:rsidR="009A4CA4" w:rsidRPr="009A4CA4" w:rsidTr="00064EED">
        <w:trPr>
          <w:trHeight w:val="543"/>
        </w:trPr>
        <w:tc>
          <w:tcPr>
            <w:tcW w:w="1002" w:type="dxa"/>
            <w:shd w:val="clear" w:color="auto" w:fill="auto"/>
          </w:tcPr>
          <w:p w:rsidR="009A4CA4" w:rsidRPr="009A4CA4" w:rsidRDefault="009A4CA4" w:rsidP="009A4CA4">
            <w:pPr>
              <w:jc w:val="center"/>
            </w:pPr>
            <w:r w:rsidRPr="009A4CA4">
              <w:t>15</w:t>
            </w:r>
          </w:p>
        </w:tc>
        <w:tc>
          <w:tcPr>
            <w:tcW w:w="996" w:type="dxa"/>
          </w:tcPr>
          <w:p w:rsidR="009A4CA4" w:rsidRPr="009A4CA4" w:rsidRDefault="009A4CA4" w:rsidP="009A4CA4">
            <w:pPr>
              <w:tabs>
                <w:tab w:val="left" w:pos="708"/>
              </w:tabs>
              <w:suppressAutoHyphens/>
              <w:jc w:val="center"/>
              <w:rPr>
                <w:rFonts w:ascii="Calibri" w:eastAsia="Droid Sans" w:hAnsi="Calibri"/>
              </w:rPr>
            </w:pPr>
            <w:r w:rsidRPr="009A4CA4">
              <w:rPr>
                <w:rFonts w:ascii="Calibri" w:eastAsia="Droid Sans" w:hAnsi="Calibri"/>
              </w:rPr>
              <w:t>-</w:t>
            </w:r>
          </w:p>
        </w:tc>
        <w:tc>
          <w:tcPr>
            <w:tcW w:w="1284" w:type="dxa"/>
            <w:gridSpan w:val="2"/>
          </w:tcPr>
          <w:p w:rsidR="009A4CA4" w:rsidRPr="009A4CA4" w:rsidRDefault="009A4CA4" w:rsidP="009A4CA4">
            <w:pPr>
              <w:tabs>
                <w:tab w:val="left" w:pos="708"/>
              </w:tabs>
              <w:suppressAutoHyphens/>
              <w:jc w:val="center"/>
              <w:rPr>
                <w:rFonts w:ascii="Calibri" w:eastAsia="Droid Sans" w:hAnsi="Calibri"/>
              </w:rPr>
            </w:pPr>
            <w:r w:rsidRPr="009A4CA4">
              <w:rPr>
                <w:rFonts w:ascii="Calibri" w:eastAsia="Droid Sans" w:hAnsi="Calibri"/>
              </w:rPr>
              <w:t>0</w:t>
            </w:r>
          </w:p>
        </w:tc>
        <w:tc>
          <w:tcPr>
            <w:tcW w:w="1005" w:type="dxa"/>
            <w:gridSpan w:val="2"/>
          </w:tcPr>
          <w:p w:rsidR="009A4CA4" w:rsidRPr="009A4CA4" w:rsidRDefault="009A4CA4" w:rsidP="009A4CA4">
            <w:pPr>
              <w:tabs>
                <w:tab w:val="left" w:pos="708"/>
              </w:tabs>
              <w:suppressAutoHyphens/>
              <w:jc w:val="center"/>
              <w:rPr>
                <w:rFonts w:ascii="Calibri" w:eastAsia="Droid Sans" w:hAnsi="Calibri"/>
              </w:rPr>
            </w:pPr>
            <w:r w:rsidRPr="009A4CA4">
              <w:rPr>
                <w:rFonts w:ascii="Calibri" w:eastAsia="Droid Sans" w:hAnsi="Calibri"/>
              </w:rPr>
              <w:t>3</w:t>
            </w:r>
          </w:p>
        </w:tc>
        <w:tc>
          <w:tcPr>
            <w:tcW w:w="1431" w:type="dxa"/>
            <w:gridSpan w:val="2"/>
          </w:tcPr>
          <w:p w:rsidR="009A4CA4" w:rsidRPr="009A4CA4" w:rsidRDefault="009A4CA4" w:rsidP="009A4CA4">
            <w:pPr>
              <w:tabs>
                <w:tab w:val="left" w:pos="708"/>
              </w:tabs>
              <w:suppressAutoHyphens/>
              <w:jc w:val="center"/>
              <w:rPr>
                <w:rFonts w:ascii="Calibri" w:eastAsia="Droid Sans" w:hAnsi="Calibri"/>
              </w:rPr>
            </w:pPr>
            <w:r w:rsidRPr="009A4CA4">
              <w:rPr>
                <w:rFonts w:ascii="Calibri" w:eastAsia="Droid Sans" w:hAnsi="Calibri"/>
              </w:rPr>
              <w:t>97</w:t>
            </w:r>
          </w:p>
        </w:tc>
        <w:tc>
          <w:tcPr>
            <w:tcW w:w="1430" w:type="dxa"/>
          </w:tcPr>
          <w:p w:rsidR="009A4CA4" w:rsidRPr="009A4CA4" w:rsidRDefault="009A4CA4" w:rsidP="009A4CA4">
            <w:pPr>
              <w:tabs>
                <w:tab w:val="left" w:pos="708"/>
              </w:tabs>
              <w:suppressAutoHyphens/>
              <w:jc w:val="center"/>
              <w:rPr>
                <w:rFonts w:ascii="Calibri" w:eastAsia="Droid Sans" w:hAnsi="Calibri"/>
              </w:rPr>
            </w:pPr>
            <w:r w:rsidRPr="009A4CA4">
              <w:rPr>
                <w:rFonts w:ascii="Calibri" w:eastAsia="Droid Sans" w:hAnsi="Calibri"/>
              </w:rPr>
              <w:t>0</w:t>
            </w:r>
          </w:p>
        </w:tc>
        <w:tc>
          <w:tcPr>
            <w:tcW w:w="1286" w:type="dxa"/>
          </w:tcPr>
          <w:p w:rsidR="009A4CA4" w:rsidRPr="009A4CA4" w:rsidRDefault="009A4CA4" w:rsidP="009A4CA4">
            <w:pPr>
              <w:tabs>
                <w:tab w:val="left" w:pos="708"/>
              </w:tabs>
              <w:suppressAutoHyphens/>
              <w:jc w:val="center"/>
              <w:rPr>
                <w:rFonts w:ascii="Calibri" w:eastAsia="Droid Sans" w:hAnsi="Calibri"/>
              </w:rPr>
            </w:pPr>
            <w:r w:rsidRPr="009A4CA4">
              <w:rPr>
                <w:rFonts w:ascii="Calibri" w:eastAsia="Droid Sans" w:hAnsi="Calibri"/>
              </w:rPr>
              <w:t>2</w:t>
            </w:r>
          </w:p>
        </w:tc>
        <w:tc>
          <w:tcPr>
            <w:tcW w:w="1143" w:type="dxa"/>
            <w:gridSpan w:val="2"/>
          </w:tcPr>
          <w:p w:rsidR="009A4CA4" w:rsidRPr="009A4CA4" w:rsidRDefault="009A4CA4" w:rsidP="009A4CA4">
            <w:pPr>
              <w:tabs>
                <w:tab w:val="left" w:pos="708"/>
              </w:tabs>
              <w:suppressAutoHyphens/>
              <w:jc w:val="center"/>
              <w:rPr>
                <w:rFonts w:ascii="Calibri" w:eastAsia="Droid Sans" w:hAnsi="Calibri"/>
              </w:rPr>
            </w:pPr>
            <w:r w:rsidRPr="009A4CA4">
              <w:rPr>
                <w:rFonts w:ascii="Calibri" w:eastAsia="Droid Sans" w:hAnsi="Calibri"/>
              </w:rPr>
              <w:t>132</w:t>
            </w:r>
          </w:p>
        </w:tc>
        <w:tc>
          <w:tcPr>
            <w:tcW w:w="1005" w:type="dxa"/>
          </w:tcPr>
          <w:p w:rsidR="009A4CA4" w:rsidRPr="009A4CA4" w:rsidRDefault="009A4CA4" w:rsidP="009A4CA4">
            <w:pPr>
              <w:tabs>
                <w:tab w:val="left" w:pos="708"/>
              </w:tabs>
              <w:suppressAutoHyphens/>
              <w:jc w:val="center"/>
              <w:rPr>
                <w:rFonts w:ascii="Calibri" w:eastAsia="Droid Sans" w:hAnsi="Calibri"/>
              </w:rPr>
            </w:pPr>
            <w:r w:rsidRPr="009A4CA4">
              <w:rPr>
                <w:rFonts w:ascii="Calibri" w:eastAsia="Droid Sans" w:hAnsi="Calibri"/>
              </w:rPr>
              <w:t>1</w:t>
            </w:r>
          </w:p>
        </w:tc>
        <w:tc>
          <w:tcPr>
            <w:tcW w:w="1144" w:type="dxa"/>
          </w:tcPr>
          <w:p w:rsidR="009A4CA4" w:rsidRPr="009A4CA4" w:rsidRDefault="009A4CA4" w:rsidP="009A4CA4">
            <w:pPr>
              <w:tabs>
                <w:tab w:val="left" w:pos="708"/>
              </w:tabs>
              <w:suppressAutoHyphens/>
              <w:jc w:val="center"/>
              <w:rPr>
                <w:rFonts w:ascii="Calibri" w:eastAsia="Droid Sans" w:hAnsi="Calibri"/>
              </w:rPr>
            </w:pPr>
            <w:r w:rsidRPr="009A4CA4">
              <w:rPr>
                <w:rFonts w:ascii="Calibri" w:eastAsia="Droid Sans" w:hAnsi="Calibri"/>
              </w:rPr>
              <w:t>5</w:t>
            </w:r>
          </w:p>
        </w:tc>
      </w:tr>
      <w:tr w:rsidR="009A4CA4" w:rsidRPr="009A4CA4" w:rsidTr="00064EED">
        <w:trPr>
          <w:trHeight w:val="543"/>
        </w:trPr>
        <w:tc>
          <w:tcPr>
            <w:tcW w:w="1002" w:type="dxa"/>
            <w:shd w:val="clear" w:color="auto" w:fill="auto"/>
          </w:tcPr>
          <w:p w:rsidR="009A4CA4" w:rsidRPr="009A4CA4" w:rsidRDefault="009A4CA4" w:rsidP="009A4CA4">
            <w:pPr>
              <w:jc w:val="center"/>
            </w:pPr>
            <w:r w:rsidRPr="009A4CA4">
              <w:t>16</w:t>
            </w:r>
          </w:p>
        </w:tc>
        <w:tc>
          <w:tcPr>
            <w:tcW w:w="996" w:type="dxa"/>
          </w:tcPr>
          <w:p w:rsidR="009A4CA4" w:rsidRPr="009A4CA4" w:rsidRDefault="009A4CA4" w:rsidP="009A4CA4">
            <w:pPr>
              <w:tabs>
                <w:tab w:val="left" w:pos="708"/>
              </w:tabs>
              <w:suppressAutoHyphens/>
              <w:jc w:val="center"/>
              <w:rPr>
                <w:rFonts w:ascii="Calibri" w:eastAsia="Droid Sans" w:hAnsi="Calibri"/>
              </w:rPr>
            </w:pPr>
            <w:r w:rsidRPr="009A4CA4">
              <w:rPr>
                <w:rFonts w:ascii="Calibri" w:eastAsia="Droid Sans" w:hAnsi="Calibri"/>
              </w:rPr>
              <w:t>156</w:t>
            </w:r>
          </w:p>
        </w:tc>
        <w:tc>
          <w:tcPr>
            <w:tcW w:w="1284" w:type="dxa"/>
            <w:gridSpan w:val="2"/>
          </w:tcPr>
          <w:p w:rsidR="009A4CA4" w:rsidRPr="009A4CA4" w:rsidRDefault="009A4CA4" w:rsidP="009A4CA4">
            <w:pPr>
              <w:tabs>
                <w:tab w:val="left" w:pos="708"/>
              </w:tabs>
              <w:suppressAutoHyphens/>
              <w:jc w:val="center"/>
              <w:rPr>
                <w:rFonts w:ascii="Calibri" w:eastAsia="Droid Sans" w:hAnsi="Calibri"/>
              </w:rPr>
            </w:pPr>
            <w:r w:rsidRPr="009A4CA4">
              <w:rPr>
                <w:rFonts w:ascii="Calibri" w:eastAsia="Droid Sans" w:hAnsi="Calibri"/>
              </w:rPr>
              <w:t>0</w:t>
            </w:r>
          </w:p>
        </w:tc>
        <w:tc>
          <w:tcPr>
            <w:tcW w:w="1005" w:type="dxa"/>
            <w:gridSpan w:val="2"/>
          </w:tcPr>
          <w:p w:rsidR="009A4CA4" w:rsidRPr="009A4CA4" w:rsidRDefault="009A4CA4" w:rsidP="009A4CA4">
            <w:pPr>
              <w:tabs>
                <w:tab w:val="left" w:pos="708"/>
              </w:tabs>
              <w:suppressAutoHyphens/>
              <w:jc w:val="center"/>
              <w:rPr>
                <w:rFonts w:ascii="Calibri" w:eastAsia="Droid Sans" w:hAnsi="Calibri"/>
              </w:rPr>
            </w:pPr>
            <w:r w:rsidRPr="009A4CA4">
              <w:rPr>
                <w:rFonts w:ascii="Calibri" w:eastAsia="Droid Sans" w:hAnsi="Calibri"/>
              </w:rPr>
              <w:t>2</w:t>
            </w:r>
          </w:p>
        </w:tc>
        <w:tc>
          <w:tcPr>
            <w:tcW w:w="1431" w:type="dxa"/>
            <w:gridSpan w:val="2"/>
          </w:tcPr>
          <w:p w:rsidR="009A4CA4" w:rsidRPr="009A4CA4" w:rsidRDefault="009A4CA4" w:rsidP="009A4CA4">
            <w:pPr>
              <w:tabs>
                <w:tab w:val="left" w:pos="708"/>
              </w:tabs>
              <w:suppressAutoHyphens/>
              <w:jc w:val="center"/>
              <w:rPr>
                <w:rFonts w:ascii="Calibri" w:eastAsia="Droid Sans" w:hAnsi="Calibri"/>
              </w:rPr>
            </w:pPr>
            <w:r w:rsidRPr="009A4CA4">
              <w:rPr>
                <w:rFonts w:ascii="Calibri" w:eastAsia="Droid Sans" w:hAnsi="Calibri"/>
              </w:rPr>
              <w:t>182</w:t>
            </w:r>
          </w:p>
        </w:tc>
        <w:tc>
          <w:tcPr>
            <w:tcW w:w="1430" w:type="dxa"/>
          </w:tcPr>
          <w:p w:rsidR="009A4CA4" w:rsidRPr="009A4CA4" w:rsidRDefault="009A4CA4" w:rsidP="009A4CA4">
            <w:pPr>
              <w:tabs>
                <w:tab w:val="left" w:pos="708"/>
              </w:tabs>
              <w:suppressAutoHyphens/>
              <w:jc w:val="center"/>
              <w:rPr>
                <w:rFonts w:ascii="Calibri" w:eastAsia="Droid Sans" w:hAnsi="Calibri"/>
              </w:rPr>
            </w:pPr>
            <w:r w:rsidRPr="009A4CA4">
              <w:rPr>
                <w:rFonts w:ascii="Calibri" w:eastAsia="Droid Sans" w:hAnsi="Calibri"/>
              </w:rPr>
              <w:t>0</w:t>
            </w:r>
          </w:p>
        </w:tc>
        <w:tc>
          <w:tcPr>
            <w:tcW w:w="1286" w:type="dxa"/>
          </w:tcPr>
          <w:p w:rsidR="009A4CA4" w:rsidRPr="009A4CA4" w:rsidRDefault="009A4CA4" w:rsidP="009A4CA4">
            <w:pPr>
              <w:tabs>
                <w:tab w:val="left" w:pos="708"/>
              </w:tabs>
              <w:suppressAutoHyphens/>
              <w:jc w:val="center"/>
              <w:rPr>
                <w:rFonts w:ascii="Calibri" w:eastAsia="Droid Sans" w:hAnsi="Calibri"/>
              </w:rPr>
            </w:pPr>
            <w:r w:rsidRPr="009A4CA4">
              <w:rPr>
                <w:rFonts w:ascii="Calibri" w:eastAsia="Droid Sans" w:hAnsi="Calibri"/>
              </w:rPr>
              <w:t>3</w:t>
            </w:r>
          </w:p>
        </w:tc>
        <w:tc>
          <w:tcPr>
            <w:tcW w:w="1143" w:type="dxa"/>
            <w:gridSpan w:val="2"/>
          </w:tcPr>
          <w:p w:rsidR="009A4CA4" w:rsidRPr="009A4CA4" w:rsidRDefault="009A4CA4" w:rsidP="009A4CA4">
            <w:pPr>
              <w:tabs>
                <w:tab w:val="left" w:pos="708"/>
              </w:tabs>
              <w:suppressAutoHyphens/>
              <w:jc w:val="center"/>
              <w:rPr>
                <w:rFonts w:ascii="Calibri" w:eastAsia="Droid Sans" w:hAnsi="Calibri"/>
              </w:rPr>
            </w:pPr>
            <w:r w:rsidRPr="009A4CA4">
              <w:rPr>
                <w:rFonts w:ascii="Calibri" w:eastAsia="Droid Sans" w:hAnsi="Calibri"/>
              </w:rPr>
              <w:t>117</w:t>
            </w:r>
          </w:p>
        </w:tc>
        <w:tc>
          <w:tcPr>
            <w:tcW w:w="1005" w:type="dxa"/>
          </w:tcPr>
          <w:p w:rsidR="009A4CA4" w:rsidRPr="009A4CA4" w:rsidRDefault="009A4CA4" w:rsidP="009A4CA4">
            <w:pPr>
              <w:tabs>
                <w:tab w:val="left" w:pos="708"/>
              </w:tabs>
              <w:suppressAutoHyphens/>
              <w:jc w:val="center"/>
              <w:rPr>
                <w:rFonts w:ascii="Calibri" w:eastAsia="Droid Sans" w:hAnsi="Calibri"/>
              </w:rPr>
            </w:pPr>
            <w:r w:rsidRPr="009A4CA4">
              <w:rPr>
                <w:rFonts w:ascii="Calibri" w:eastAsia="Droid Sans" w:hAnsi="Calibri"/>
              </w:rPr>
              <w:t>0</w:t>
            </w:r>
          </w:p>
        </w:tc>
        <w:tc>
          <w:tcPr>
            <w:tcW w:w="1144" w:type="dxa"/>
          </w:tcPr>
          <w:p w:rsidR="009A4CA4" w:rsidRPr="009A4CA4" w:rsidRDefault="009A4CA4" w:rsidP="009A4CA4">
            <w:pPr>
              <w:tabs>
                <w:tab w:val="left" w:pos="708"/>
              </w:tabs>
              <w:suppressAutoHyphens/>
              <w:jc w:val="center"/>
              <w:rPr>
                <w:rFonts w:ascii="Calibri" w:eastAsia="Droid Sans" w:hAnsi="Calibri"/>
              </w:rPr>
            </w:pPr>
            <w:r w:rsidRPr="009A4CA4">
              <w:rPr>
                <w:rFonts w:ascii="Calibri" w:eastAsia="Droid Sans" w:hAnsi="Calibri"/>
              </w:rPr>
              <w:t>3</w:t>
            </w:r>
          </w:p>
        </w:tc>
      </w:tr>
      <w:tr w:rsidR="009A4CA4" w:rsidRPr="009A4CA4" w:rsidTr="00064EED">
        <w:trPr>
          <w:trHeight w:val="526"/>
        </w:trPr>
        <w:tc>
          <w:tcPr>
            <w:tcW w:w="1002" w:type="dxa"/>
            <w:shd w:val="clear" w:color="auto" w:fill="auto"/>
          </w:tcPr>
          <w:p w:rsidR="009A4CA4" w:rsidRPr="009A4CA4" w:rsidRDefault="009A4CA4" w:rsidP="009A4CA4">
            <w:pPr>
              <w:jc w:val="center"/>
            </w:pPr>
            <w:r w:rsidRPr="009A4CA4">
              <w:lastRenderedPageBreak/>
              <w:t>17</w:t>
            </w:r>
          </w:p>
        </w:tc>
        <w:tc>
          <w:tcPr>
            <w:tcW w:w="996" w:type="dxa"/>
          </w:tcPr>
          <w:p w:rsidR="009A4CA4" w:rsidRPr="009A4CA4" w:rsidRDefault="009A4CA4" w:rsidP="009A4CA4">
            <w:pPr>
              <w:tabs>
                <w:tab w:val="left" w:pos="708"/>
              </w:tabs>
              <w:suppressAutoHyphens/>
              <w:jc w:val="center"/>
              <w:rPr>
                <w:rFonts w:ascii="Calibri" w:eastAsia="Droid Sans" w:hAnsi="Calibri"/>
              </w:rPr>
            </w:pPr>
            <w:r w:rsidRPr="009A4CA4">
              <w:rPr>
                <w:rFonts w:ascii="Calibri" w:eastAsia="Droid Sans" w:hAnsi="Calibri"/>
              </w:rPr>
              <w:t>146</w:t>
            </w:r>
          </w:p>
        </w:tc>
        <w:tc>
          <w:tcPr>
            <w:tcW w:w="1284" w:type="dxa"/>
            <w:gridSpan w:val="2"/>
          </w:tcPr>
          <w:p w:rsidR="009A4CA4" w:rsidRPr="009A4CA4" w:rsidRDefault="009A4CA4" w:rsidP="009A4CA4">
            <w:pPr>
              <w:tabs>
                <w:tab w:val="left" w:pos="708"/>
              </w:tabs>
              <w:suppressAutoHyphens/>
              <w:jc w:val="center"/>
              <w:rPr>
                <w:rFonts w:ascii="Calibri" w:eastAsia="Droid Sans" w:hAnsi="Calibri"/>
              </w:rPr>
            </w:pPr>
            <w:r w:rsidRPr="009A4CA4">
              <w:rPr>
                <w:rFonts w:ascii="Calibri" w:eastAsia="Droid Sans" w:hAnsi="Calibri"/>
              </w:rPr>
              <w:t>0</w:t>
            </w:r>
          </w:p>
        </w:tc>
        <w:tc>
          <w:tcPr>
            <w:tcW w:w="1005" w:type="dxa"/>
            <w:gridSpan w:val="2"/>
          </w:tcPr>
          <w:p w:rsidR="009A4CA4" w:rsidRPr="009A4CA4" w:rsidRDefault="009A4CA4" w:rsidP="009A4CA4">
            <w:pPr>
              <w:tabs>
                <w:tab w:val="left" w:pos="708"/>
              </w:tabs>
              <w:suppressAutoHyphens/>
              <w:jc w:val="center"/>
              <w:rPr>
                <w:rFonts w:ascii="Calibri" w:eastAsia="Droid Sans" w:hAnsi="Calibri"/>
              </w:rPr>
            </w:pPr>
            <w:r w:rsidRPr="009A4CA4">
              <w:rPr>
                <w:rFonts w:ascii="Calibri" w:eastAsia="Droid Sans" w:hAnsi="Calibri"/>
              </w:rPr>
              <w:t>3</w:t>
            </w:r>
          </w:p>
        </w:tc>
        <w:tc>
          <w:tcPr>
            <w:tcW w:w="1431" w:type="dxa"/>
            <w:gridSpan w:val="2"/>
          </w:tcPr>
          <w:p w:rsidR="009A4CA4" w:rsidRPr="009A4CA4" w:rsidRDefault="009A4CA4" w:rsidP="009A4CA4">
            <w:pPr>
              <w:tabs>
                <w:tab w:val="left" w:pos="708"/>
              </w:tabs>
              <w:suppressAutoHyphens/>
              <w:jc w:val="center"/>
              <w:rPr>
                <w:rFonts w:ascii="Calibri" w:eastAsia="Droid Sans" w:hAnsi="Calibri"/>
              </w:rPr>
            </w:pPr>
            <w:r w:rsidRPr="009A4CA4">
              <w:rPr>
                <w:rFonts w:ascii="Calibri" w:eastAsia="Droid Sans" w:hAnsi="Calibri"/>
              </w:rPr>
              <w:t>162</w:t>
            </w:r>
          </w:p>
        </w:tc>
        <w:tc>
          <w:tcPr>
            <w:tcW w:w="1430" w:type="dxa"/>
          </w:tcPr>
          <w:p w:rsidR="009A4CA4" w:rsidRPr="009A4CA4" w:rsidRDefault="009A4CA4" w:rsidP="009A4CA4">
            <w:pPr>
              <w:tabs>
                <w:tab w:val="left" w:pos="708"/>
              </w:tabs>
              <w:suppressAutoHyphens/>
              <w:jc w:val="center"/>
              <w:rPr>
                <w:rFonts w:ascii="Calibri" w:eastAsia="Droid Sans" w:hAnsi="Calibri"/>
              </w:rPr>
            </w:pPr>
            <w:r w:rsidRPr="009A4CA4">
              <w:rPr>
                <w:rFonts w:ascii="Calibri" w:eastAsia="Droid Sans" w:hAnsi="Calibri"/>
              </w:rPr>
              <w:t>0</w:t>
            </w:r>
          </w:p>
        </w:tc>
        <w:tc>
          <w:tcPr>
            <w:tcW w:w="1286" w:type="dxa"/>
          </w:tcPr>
          <w:p w:rsidR="009A4CA4" w:rsidRPr="009A4CA4" w:rsidRDefault="009A4CA4" w:rsidP="009A4CA4">
            <w:pPr>
              <w:tabs>
                <w:tab w:val="left" w:pos="708"/>
              </w:tabs>
              <w:suppressAutoHyphens/>
              <w:jc w:val="center"/>
              <w:rPr>
                <w:rFonts w:ascii="Calibri" w:eastAsia="Droid Sans" w:hAnsi="Calibri"/>
              </w:rPr>
            </w:pPr>
            <w:r w:rsidRPr="009A4CA4">
              <w:rPr>
                <w:rFonts w:ascii="Calibri" w:eastAsia="Droid Sans" w:hAnsi="Calibri"/>
              </w:rPr>
              <w:t>1</w:t>
            </w:r>
          </w:p>
        </w:tc>
        <w:tc>
          <w:tcPr>
            <w:tcW w:w="1143" w:type="dxa"/>
            <w:gridSpan w:val="2"/>
          </w:tcPr>
          <w:p w:rsidR="009A4CA4" w:rsidRPr="009A4CA4" w:rsidRDefault="009A4CA4" w:rsidP="009A4CA4">
            <w:pPr>
              <w:tabs>
                <w:tab w:val="left" w:pos="708"/>
              </w:tabs>
              <w:suppressAutoHyphens/>
              <w:jc w:val="center"/>
              <w:rPr>
                <w:rFonts w:ascii="Calibri" w:eastAsia="Droid Sans" w:hAnsi="Calibri"/>
              </w:rPr>
            </w:pPr>
            <w:r w:rsidRPr="009A4CA4">
              <w:rPr>
                <w:rFonts w:ascii="Calibri" w:eastAsia="Droid Sans" w:hAnsi="Calibri"/>
              </w:rPr>
              <w:t>138</w:t>
            </w:r>
          </w:p>
        </w:tc>
        <w:tc>
          <w:tcPr>
            <w:tcW w:w="1005" w:type="dxa"/>
          </w:tcPr>
          <w:p w:rsidR="009A4CA4" w:rsidRPr="009A4CA4" w:rsidRDefault="009A4CA4" w:rsidP="009A4CA4">
            <w:pPr>
              <w:tabs>
                <w:tab w:val="left" w:pos="708"/>
              </w:tabs>
              <w:suppressAutoHyphens/>
              <w:jc w:val="center"/>
              <w:rPr>
                <w:rFonts w:ascii="Calibri" w:eastAsia="Droid Sans" w:hAnsi="Calibri"/>
              </w:rPr>
            </w:pPr>
            <w:r w:rsidRPr="009A4CA4">
              <w:rPr>
                <w:rFonts w:ascii="Calibri" w:eastAsia="Droid Sans" w:hAnsi="Calibri"/>
              </w:rPr>
              <w:t>0</w:t>
            </w:r>
          </w:p>
        </w:tc>
        <w:tc>
          <w:tcPr>
            <w:tcW w:w="1144" w:type="dxa"/>
          </w:tcPr>
          <w:p w:rsidR="009A4CA4" w:rsidRPr="009A4CA4" w:rsidRDefault="009A4CA4" w:rsidP="009A4CA4">
            <w:pPr>
              <w:tabs>
                <w:tab w:val="left" w:pos="708"/>
              </w:tabs>
              <w:suppressAutoHyphens/>
              <w:jc w:val="center"/>
              <w:rPr>
                <w:rFonts w:ascii="Calibri" w:eastAsia="Droid Sans" w:hAnsi="Calibri"/>
              </w:rPr>
            </w:pPr>
            <w:r w:rsidRPr="009A4CA4">
              <w:rPr>
                <w:rFonts w:ascii="Calibri" w:eastAsia="Droid Sans" w:hAnsi="Calibri"/>
              </w:rPr>
              <w:t>1</w:t>
            </w:r>
          </w:p>
        </w:tc>
      </w:tr>
      <w:tr w:rsidR="009A4CA4" w:rsidRPr="009A4CA4" w:rsidTr="00064EED">
        <w:trPr>
          <w:trHeight w:val="558"/>
        </w:trPr>
        <w:tc>
          <w:tcPr>
            <w:tcW w:w="1002" w:type="dxa"/>
            <w:shd w:val="clear" w:color="auto" w:fill="auto"/>
          </w:tcPr>
          <w:p w:rsidR="009A4CA4" w:rsidRPr="009A4CA4" w:rsidRDefault="009A4CA4" w:rsidP="009A4CA4">
            <w:pPr>
              <w:jc w:val="center"/>
            </w:pPr>
            <w:r w:rsidRPr="009A4CA4">
              <w:t>18</w:t>
            </w:r>
          </w:p>
        </w:tc>
        <w:tc>
          <w:tcPr>
            <w:tcW w:w="996" w:type="dxa"/>
          </w:tcPr>
          <w:p w:rsidR="009A4CA4" w:rsidRPr="009A4CA4" w:rsidRDefault="009A4CA4" w:rsidP="009A4CA4">
            <w:pPr>
              <w:tabs>
                <w:tab w:val="left" w:pos="708"/>
              </w:tabs>
              <w:suppressAutoHyphens/>
              <w:jc w:val="center"/>
              <w:rPr>
                <w:rFonts w:ascii="Calibri" w:eastAsia="Droid Sans" w:hAnsi="Calibri"/>
              </w:rPr>
            </w:pPr>
            <w:r w:rsidRPr="009A4CA4">
              <w:rPr>
                <w:rFonts w:ascii="Calibri" w:eastAsia="Droid Sans" w:hAnsi="Calibri"/>
              </w:rPr>
              <w:t>96</w:t>
            </w:r>
          </w:p>
        </w:tc>
        <w:tc>
          <w:tcPr>
            <w:tcW w:w="1284" w:type="dxa"/>
            <w:gridSpan w:val="2"/>
          </w:tcPr>
          <w:p w:rsidR="009A4CA4" w:rsidRPr="009A4CA4" w:rsidRDefault="009A4CA4" w:rsidP="009A4CA4">
            <w:pPr>
              <w:tabs>
                <w:tab w:val="left" w:pos="708"/>
              </w:tabs>
              <w:suppressAutoHyphens/>
              <w:jc w:val="center"/>
              <w:rPr>
                <w:rFonts w:ascii="Calibri" w:eastAsia="Droid Sans" w:hAnsi="Calibri"/>
              </w:rPr>
            </w:pPr>
            <w:r w:rsidRPr="009A4CA4">
              <w:rPr>
                <w:rFonts w:ascii="Calibri" w:eastAsia="Droid Sans" w:hAnsi="Calibri"/>
              </w:rPr>
              <w:t>1</w:t>
            </w:r>
          </w:p>
        </w:tc>
        <w:tc>
          <w:tcPr>
            <w:tcW w:w="1005" w:type="dxa"/>
            <w:gridSpan w:val="2"/>
          </w:tcPr>
          <w:p w:rsidR="009A4CA4" w:rsidRPr="009A4CA4" w:rsidRDefault="009A4CA4" w:rsidP="009A4CA4">
            <w:pPr>
              <w:tabs>
                <w:tab w:val="left" w:pos="708"/>
              </w:tabs>
              <w:suppressAutoHyphens/>
              <w:jc w:val="center"/>
              <w:rPr>
                <w:rFonts w:ascii="Calibri" w:eastAsia="Droid Sans" w:hAnsi="Calibri"/>
              </w:rPr>
            </w:pPr>
            <w:r w:rsidRPr="009A4CA4">
              <w:rPr>
                <w:rFonts w:ascii="Calibri" w:eastAsia="Droid Sans" w:hAnsi="Calibri"/>
              </w:rPr>
              <w:t>5</w:t>
            </w:r>
          </w:p>
        </w:tc>
        <w:tc>
          <w:tcPr>
            <w:tcW w:w="1431" w:type="dxa"/>
            <w:gridSpan w:val="2"/>
          </w:tcPr>
          <w:p w:rsidR="009A4CA4" w:rsidRPr="009A4CA4" w:rsidRDefault="009A4CA4" w:rsidP="009A4CA4">
            <w:pPr>
              <w:tabs>
                <w:tab w:val="left" w:pos="708"/>
              </w:tabs>
              <w:suppressAutoHyphens/>
              <w:jc w:val="center"/>
              <w:rPr>
                <w:rFonts w:ascii="Calibri" w:eastAsia="Droid Sans" w:hAnsi="Calibri"/>
              </w:rPr>
            </w:pPr>
            <w:r w:rsidRPr="009A4CA4">
              <w:rPr>
                <w:rFonts w:ascii="Calibri" w:eastAsia="Droid Sans" w:hAnsi="Calibri"/>
              </w:rPr>
              <w:t>130</w:t>
            </w:r>
          </w:p>
        </w:tc>
        <w:tc>
          <w:tcPr>
            <w:tcW w:w="1430" w:type="dxa"/>
          </w:tcPr>
          <w:p w:rsidR="009A4CA4" w:rsidRPr="009A4CA4" w:rsidRDefault="009A4CA4" w:rsidP="009A4CA4">
            <w:pPr>
              <w:tabs>
                <w:tab w:val="left" w:pos="708"/>
              </w:tabs>
              <w:suppressAutoHyphens/>
              <w:jc w:val="center"/>
              <w:rPr>
                <w:rFonts w:ascii="Calibri" w:eastAsia="Droid Sans" w:hAnsi="Calibri"/>
              </w:rPr>
            </w:pPr>
            <w:r w:rsidRPr="009A4CA4">
              <w:rPr>
                <w:rFonts w:ascii="Calibri" w:eastAsia="Droid Sans" w:hAnsi="Calibri"/>
              </w:rPr>
              <w:t>0</w:t>
            </w:r>
          </w:p>
        </w:tc>
        <w:tc>
          <w:tcPr>
            <w:tcW w:w="1286" w:type="dxa"/>
          </w:tcPr>
          <w:p w:rsidR="009A4CA4" w:rsidRPr="009A4CA4" w:rsidRDefault="009A4CA4" w:rsidP="009A4CA4">
            <w:pPr>
              <w:tabs>
                <w:tab w:val="left" w:pos="708"/>
              </w:tabs>
              <w:suppressAutoHyphens/>
              <w:jc w:val="center"/>
              <w:rPr>
                <w:rFonts w:ascii="Calibri" w:eastAsia="Droid Sans" w:hAnsi="Calibri"/>
              </w:rPr>
            </w:pPr>
            <w:r w:rsidRPr="009A4CA4">
              <w:rPr>
                <w:rFonts w:ascii="Calibri" w:eastAsia="Droid Sans" w:hAnsi="Calibri"/>
              </w:rPr>
              <w:t>2</w:t>
            </w:r>
          </w:p>
        </w:tc>
        <w:tc>
          <w:tcPr>
            <w:tcW w:w="1143" w:type="dxa"/>
            <w:gridSpan w:val="2"/>
          </w:tcPr>
          <w:p w:rsidR="009A4CA4" w:rsidRPr="009A4CA4" w:rsidRDefault="009A4CA4" w:rsidP="009A4CA4">
            <w:pPr>
              <w:tabs>
                <w:tab w:val="left" w:pos="708"/>
              </w:tabs>
              <w:suppressAutoHyphens/>
              <w:jc w:val="center"/>
              <w:rPr>
                <w:rFonts w:ascii="Calibri" w:eastAsia="Droid Sans" w:hAnsi="Calibri"/>
              </w:rPr>
            </w:pPr>
            <w:r w:rsidRPr="009A4CA4">
              <w:rPr>
                <w:rFonts w:ascii="Calibri" w:eastAsia="Droid Sans" w:hAnsi="Calibri"/>
              </w:rPr>
              <w:t>136</w:t>
            </w:r>
          </w:p>
        </w:tc>
        <w:tc>
          <w:tcPr>
            <w:tcW w:w="1005" w:type="dxa"/>
          </w:tcPr>
          <w:p w:rsidR="009A4CA4" w:rsidRPr="009A4CA4" w:rsidRDefault="009A4CA4" w:rsidP="009A4CA4">
            <w:pPr>
              <w:tabs>
                <w:tab w:val="left" w:pos="708"/>
              </w:tabs>
              <w:suppressAutoHyphens/>
              <w:jc w:val="center"/>
              <w:rPr>
                <w:rFonts w:ascii="Calibri" w:eastAsia="Droid Sans" w:hAnsi="Calibri"/>
              </w:rPr>
            </w:pPr>
            <w:r w:rsidRPr="009A4CA4">
              <w:rPr>
                <w:rFonts w:ascii="Calibri" w:eastAsia="Droid Sans" w:hAnsi="Calibri"/>
              </w:rPr>
              <w:t>0</w:t>
            </w:r>
          </w:p>
        </w:tc>
        <w:tc>
          <w:tcPr>
            <w:tcW w:w="1144" w:type="dxa"/>
          </w:tcPr>
          <w:p w:rsidR="009A4CA4" w:rsidRPr="009A4CA4" w:rsidRDefault="009A4CA4" w:rsidP="009A4CA4">
            <w:pPr>
              <w:tabs>
                <w:tab w:val="left" w:pos="708"/>
              </w:tabs>
              <w:suppressAutoHyphens/>
              <w:jc w:val="center"/>
              <w:rPr>
                <w:rFonts w:ascii="Calibri" w:eastAsia="Droid Sans" w:hAnsi="Calibri"/>
              </w:rPr>
            </w:pPr>
            <w:r w:rsidRPr="009A4CA4">
              <w:rPr>
                <w:rFonts w:ascii="Calibri" w:eastAsia="Droid Sans" w:hAnsi="Calibri"/>
              </w:rPr>
              <w:t>1</w:t>
            </w:r>
          </w:p>
        </w:tc>
      </w:tr>
      <w:tr w:rsidR="009A4CA4" w:rsidRPr="009A4CA4" w:rsidTr="00064EED">
        <w:trPr>
          <w:trHeight w:val="543"/>
        </w:trPr>
        <w:tc>
          <w:tcPr>
            <w:tcW w:w="1002" w:type="dxa"/>
            <w:shd w:val="clear" w:color="auto" w:fill="auto"/>
          </w:tcPr>
          <w:p w:rsidR="009A4CA4" w:rsidRPr="009A4CA4" w:rsidRDefault="009A4CA4" w:rsidP="009A4CA4">
            <w:pPr>
              <w:jc w:val="center"/>
            </w:pPr>
            <w:r w:rsidRPr="009A4CA4">
              <w:t>19</w:t>
            </w:r>
          </w:p>
        </w:tc>
        <w:tc>
          <w:tcPr>
            <w:tcW w:w="996" w:type="dxa"/>
          </w:tcPr>
          <w:p w:rsidR="009A4CA4" w:rsidRPr="009A4CA4" w:rsidRDefault="009A4CA4" w:rsidP="009A4CA4">
            <w:pPr>
              <w:tabs>
                <w:tab w:val="left" w:pos="708"/>
              </w:tabs>
              <w:suppressAutoHyphens/>
              <w:jc w:val="center"/>
              <w:rPr>
                <w:rFonts w:ascii="Calibri" w:eastAsia="Droid Sans" w:hAnsi="Calibri"/>
              </w:rPr>
            </w:pPr>
            <w:r w:rsidRPr="009A4CA4">
              <w:rPr>
                <w:rFonts w:ascii="Calibri" w:eastAsia="Droid Sans" w:hAnsi="Calibri"/>
              </w:rPr>
              <w:t>-</w:t>
            </w:r>
          </w:p>
        </w:tc>
        <w:tc>
          <w:tcPr>
            <w:tcW w:w="1284" w:type="dxa"/>
            <w:gridSpan w:val="2"/>
          </w:tcPr>
          <w:p w:rsidR="009A4CA4" w:rsidRPr="009A4CA4" w:rsidRDefault="009A4CA4" w:rsidP="009A4CA4">
            <w:pPr>
              <w:tabs>
                <w:tab w:val="left" w:pos="708"/>
              </w:tabs>
              <w:suppressAutoHyphens/>
              <w:jc w:val="center"/>
              <w:rPr>
                <w:rFonts w:ascii="Calibri" w:eastAsia="Droid Sans" w:hAnsi="Calibri"/>
              </w:rPr>
            </w:pPr>
            <w:r w:rsidRPr="009A4CA4">
              <w:rPr>
                <w:rFonts w:ascii="Calibri" w:eastAsia="Droid Sans" w:hAnsi="Calibri"/>
              </w:rPr>
              <w:t>0</w:t>
            </w:r>
          </w:p>
        </w:tc>
        <w:tc>
          <w:tcPr>
            <w:tcW w:w="1005" w:type="dxa"/>
            <w:gridSpan w:val="2"/>
          </w:tcPr>
          <w:p w:rsidR="009A4CA4" w:rsidRPr="009A4CA4" w:rsidRDefault="009A4CA4" w:rsidP="009A4CA4">
            <w:pPr>
              <w:tabs>
                <w:tab w:val="left" w:pos="708"/>
              </w:tabs>
              <w:suppressAutoHyphens/>
              <w:jc w:val="center"/>
              <w:rPr>
                <w:rFonts w:ascii="Calibri" w:eastAsia="Droid Sans" w:hAnsi="Calibri"/>
              </w:rPr>
            </w:pPr>
            <w:r w:rsidRPr="009A4CA4">
              <w:rPr>
                <w:rFonts w:ascii="Calibri" w:eastAsia="Droid Sans" w:hAnsi="Calibri"/>
              </w:rPr>
              <w:t>1</w:t>
            </w:r>
          </w:p>
        </w:tc>
        <w:tc>
          <w:tcPr>
            <w:tcW w:w="1431" w:type="dxa"/>
            <w:gridSpan w:val="2"/>
          </w:tcPr>
          <w:p w:rsidR="009A4CA4" w:rsidRPr="009A4CA4" w:rsidRDefault="009A4CA4" w:rsidP="009A4CA4">
            <w:pPr>
              <w:tabs>
                <w:tab w:val="left" w:pos="708"/>
              </w:tabs>
              <w:suppressAutoHyphens/>
              <w:jc w:val="center"/>
              <w:rPr>
                <w:rFonts w:ascii="Calibri" w:eastAsia="Droid Sans" w:hAnsi="Calibri"/>
              </w:rPr>
            </w:pPr>
            <w:r w:rsidRPr="009A4CA4">
              <w:rPr>
                <w:rFonts w:ascii="Calibri" w:eastAsia="Droid Sans" w:hAnsi="Calibri"/>
              </w:rPr>
              <w:t>167</w:t>
            </w:r>
          </w:p>
        </w:tc>
        <w:tc>
          <w:tcPr>
            <w:tcW w:w="1430" w:type="dxa"/>
          </w:tcPr>
          <w:p w:rsidR="009A4CA4" w:rsidRPr="009A4CA4" w:rsidRDefault="009A4CA4" w:rsidP="009A4CA4">
            <w:pPr>
              <w:tabs>
                <w:tab w:val="left" w:pos="708"/>
              </w:tabs>
              <w:suppressAutoHyphens/>
              <w:jc w:val="center"/>
              <w:rPr>
                <w:rFonts w:ascii="Calibri" w:eastAsia="Droid Sans" w:hAnsi="Calibri"/>
              </w:rPr>
            </w:pPr>
            <w:r w:rsidRPr="009A4CA4">
              <w:rPr>
                <w:rFonts w:ascii="Calibri" w:eastAsia="Droid Sans" w:hAnsi="Calibri"/>
              </w:rPr>
              <w:t>1</w:t>
            </w:r>
          </w:p>
        </w:tc>
        <w:tc>
          <w:tcPr>
            <w:tcW w:w="1286" w:type="dxa"/>
          </w:tcPr>
          <w:p w:rsidR="009A4CA4" w:rsidRPr="009A4CA4" w:rsidRDefault="009A4CA4" w:rsidP="009A4CA4">
            <w:pPr>
              <w:tabs>
                <w:tab w:val="left" w:pos="708"/>
              </w:tabs>
              <w:suppressAutoHyphens/>
              <w:jc w:val="center"/>
              <w:rPr>
                <w:rFonts w:ascii="Calibri" w:eastAsia="Droid Sans" w:hAnsi="Calibri"/>
              </w:rPr>
            </w:pPr>
            <w:r w:rsidRPr="009A4CA4">
              <w:rPr>
                <w:rFonts w:ascii="Calibri" w:eastAsia="Droid Sans" w:hAnsi="Calibri"/>
              </w:rPr>
              <w:t>5</w:t>
            </w:r>
          </w:p>
        </w:tc>
        <w:tc>
          <w:tcPr>
            <w:tcW w:w="1143" w:type="dxa"/>
            <w:gridSpan w:val="2"/>
          </w:tcPr>
          <w:p w:rsidR="009A4CA4" w:rsidRPr="009A4CA4" w:rsidRDefault="009A4CA4" w:rsidP="009A4CA4">
            <w:pPr>
              <w:tabs>
                <w:tab w:val="left" w:pos="708"/>
              </w:tabs>
              <w:suppressAutoHyphens/>
              <w:jc w:val="center"/>
              <w:rPr>
                <w:rFonts w:ascii="Calibri" w:eastAsia="Droid Sans" w:hAnsi="Calibri"/>
              </w:rPr>
            </w:pPr>
            <w:r w:rsidRPr="009A4CA4">
              <w:rPr>
                <w:rFonts w:ascii="Calibri" w:eastAsia="Droid Sans" w:hAnsi="Calibri"/>
              </w:rPr>
              <w:t>209</w:t>
            </w:r>
          </w:p>
        </w:tc>
        <w:tc>
          <w:tcPr>
            <w:tcW w:w="1005" w:type="dxa"/>
          </w:tcPr>
          <w:p w:rsidR="009A4CA4" w:rsidRPr="009A4CA4" w:rsidRDefault="009A4CA4" w:rsidP="009A4CA4">
            <w:pPr>
              <w:tabs>
                <w:tab w:val="left" w:pos="708"/>
              </w:tabs>
              <w:suppressAutoHyphens/>
              <w:jc w:val="center"/>
              <w:rPr>
                <w:rFonts w:ascii="Calibri" w:eastAsia="Droid Sans" w:hAnsi="Calibri"/>
              </w:rPr>
            </w:pPr>
            <w:r w:rsidRPr="009A4CA4">
              <w:rPr>
                <w:rFonts w:ascii="Calibri" w:eastAsia="Droid Sans" w:hAnsi="Calibri"/>
              </w:rPr>
              <w:t>0</w:t>
            </w:r>
          </w:p>
        </w:tc>
        <w:tc>
          <w:tcPr>
            <w:tcW w:w="1144" w:type="dxa"/>
          </w:tcPr>
          <w:p w:rsidR="009A4CA4" w:rsidRPr="009A4CA4" w:rsidRDefault="009A4CA4" w:rsidP="009A4CA4">
            <w:pPr>
              <w:tabs>
                <w:tab w:val="left" w:pos="708"/>
              </w:tabs>
              <w:suppressAutoHyphens/>
              <w:jc w:val="center"/>
              <w:rPr>
                <w:rFonts w:ascii="Calibri" w:eastAsia="Droid Sans" w:hAnsi="Calibri"/>
              </w:rPr>
            </w:pPr>
            <w:r w:rsidRPr="009A4CA4">
              <w:rPr>
                <w:rFonts w:ascii="Calibri" w:eastAsia="Droid Sans" w:hAnsi="Calibri"/>
              </w:rPr>
              <w:t>2</w:t>
            </w:r>
          </w:p>
        </w:tc>
      </w:tr>
      <w:tr w:rsidR="009A4CA4" w:rsidRPr="009A4CA4" w:rsidTr="00064EED">
        <w:trPr>
          <w:trHeight w:val="48"/>
        </w:trPr>
        <w:tc>
          <w:tcPr>
            <w:tcW w:w="1002" w:type="dxa"/>
            <w:shd w:val="clear" w:color="auto" w:fill="auto"/>
          </w:tcPr>
          <w:p w:rsidR="009A4CA4" w:rsidRPr="009A4CA4" w:rsidRDefault="009A4CA4" w:rsidP="009A4CA4">
            <w:pPr>
              <w:jc w:val="center"/>
            </w:pPr>
            <w:r w:rsidRPr="009A4CA4">
              <w:t>20</w:t>
            </w:r>
          </w:p>
        </w:tc>
        <w:tc>
          <w:tcPr>
            <w:tcW w:w="996" w:type="dxa"/>
          </w:tcPr>
          <w:p w:rsidR="009A4CA4" w:rsidRPr="009A4CA4" w:rsidRDefault="009A4CA4" w:rsidP="009A4CA4">
            <w:pPr>
              <w:tabs>
                <w:tab w:val="left" w:pos="708"/>
              </w:tabs>
              <w:suppressAutoHyphens/>
              <w:jc w:val="center"/>
              <w:rPr>
                <w:rFonts w:ascii="Calibri" w:eastAsia="Droid Sans" w:hAnsi="Calibri"/>
              </w:rPr>
            </w:pPr>
            <w:r w:rsidRPr="009A4CA4">
              <w:rPr>
                <w:rFonts w:ascii="Calibri" w:eastAsia="Droid Sans" w:hAnsi="Calibri"/>
              </w:rPr>
              <w:t>175</w:t>
            </w:r>
          </w:p>
        </w:tc>
        <w:tc>
          <w:tcPr>
            <w:tcW w:w="1284" w:type="dxa"/>
            <w:gridSpan w:val="2"/>
          </w:tcPr>
          <w:p w:rsidR="009A4CA4" w:rsidRPr="009A4CA4" w:rsidRDefault="009A4CA4" w:rsidP="009A4CA4">
            <w:pPr>
              <w:tabs>
                <w:tab w:val="left" w:pos="708"/>
              </w:tabs>
              <w:suppressAutoHyphens/>
              <w:jc w:val="center"/>
              <w:rPr>
                <w:rFonts w:ascii="Calibri" w:eastAsia="Droid Sans" w:hAnsi="Calibri"/>
              </w:rPr>
            </w:pPr>
            <w:r w:rsidRPr="009A4CA4">
              <w:rPr>
                <w:rFonts w:ascii="Calibri" w:eastAsia="Droid Sans" w:hAnsi="Calibri"/>
              </w:rPr>
              <w:t>0</w:t>
            </w:r>
          </w:p>
        </w:tc>
        <w:tc>
          <w:tcPr>
            <w:tcW w:w="1005" w:type="dxa"/>
            <w:gridSpan w:val="2"/>
          </w:tcPr>
          <w:p w:rsidR="009A4CA4" w:rsidRPr="009A4CA4" w:rsidRDefault="009A4CA4" w:rsidP="009A4CA4">
            <w:pPr>
              <w:tabs>
                <w:tab w:val="left" w:pos="708"/>
              </w:tabs>
              <w:suppressAutoHyphens/>
              <w:jc w:val="center"/>
              <w:rPr>
                <w:rFonts w:ascii="Calibri" w:eastAsia="Droid Sans" w:hAnsi="Calibri"/>
              </w:rPr>
            </w:pPr>
            <w:r w:rsidRPr="009A4CA4">
              <w:rPr>
                <w:rFonts w:ascii="Calibri" w:eastAsia="Droid Sans" w:hAnsi="Calibri"/>
              </w:rPr>
              <w:t>2</w:t>
            </w:r>
          </w:p>
        </w:tc>
        <w:tc>
          <w:tcPr>
            <w:tcW w:w="1431" w:type="dxa"/>
            <w:gridSpan w:val="2"/>
          </w:tcPr>
          <w:p w:rsidR="009A4CA4" w:rsidRPr="009A4CA4" w:rsidRDefault="009A4CA4" w:rsidP="009A4CA4">
            <w:pPr>
              <w:tabs>
                <w:tab w:val="left" w:pos="708"/>
              </w:tabs>
              <w:suppressAutoHyphens/>
              <w:jc w:val="center"/>
              <w:rPr>
                <w:rFonts w:ascii="Calibri" w:eastAsia="Droid Sans" w:hAnsi="Calibri"/>
              </w:rPr>
            </w:pPr>
            <w:r w:rsidRPr="009A4CA4">
              <w:rPr>
                <w:rFonts w:ascii="Calibri" w:eastAsia="Droid Sans" w:hAnsi="Calibri"/>
              </w:rPr>
              <w:t>155</w:t>
            </w:r>
          </w:p>
        </w:tc>
        <w:tc>
          <w:tcPr>
            <w:tcW w:w="1430" w:type="dxa"/>
          </w:tcPr>
          <w:p w:rsidR="009A4CA4" w:rsidRPr="009A4CA4" w:rsidRDefault="009A4CA4" w:rsidP="009A4CA4">
            <w:pPr>
              <w:tabs>
                <w:tab w:val="left" w:pos="708"/>
              </w:tabs>
              <w:suppressAutoHyphens/>
              <w:jc w:val="center"/>
              <w:rPr>
                <w:rFonts w:ascii="Calibri" w:eastAsia="Droid Sans" w:hAnsi="Calibri"/>
              </w:rPr>
            </w:pPr>
            <w:r w:rsidRPr="009A4CA4">
              <w:rPr>
                <w:rFonts w:ascii="Calibri" w:eastAsia="Droid Sans" w:hAnsi="Calibri"/>
              </w:rPr>
              <w:t>0</w:t>
            </w:r>
          </w:p>
        </w:tc>
        <w:tc>
          <w:tcPr>
            <w:tcW w:w="1286" w:type="dxa"/>
          </w:tcPr>
          <w:p w:rsidR="009A4CA4" w:rsidRPr="009A4CA4" w:rsidRDefault="009A4CA4" w:rsidP="009A4CA4">
            <w:pPr>
              <w:tabs>
                <w:tab w:val="left" w:pos="708"/>
              </w:tabs>
              <w:suppressAutoHyphens/>
              <w:jc w:val="center"/>
              <w:rPr>
                <w:rFonts w:ascii="Calibri" w:eastAsia="Droid Sans" w:hAnsi="Calibri"/>
              </w:rPr>
            </w:pPr>
            <w:r w:rsidRPr="009A4CA4">
              <w:rPr>
                <w:rFonts w:ascii="Calibri" w:eastAsia="Droid Sans" w:hAnsi="Calibri"/>
              </w:rPr>
              <w:t>2</w:t>
            </w:r>
          </w:p>
        </w:tc>
        <w:tc>
          <w:tcPr>
            <w:tcW w:w="1143" w:type="dxa"/>
            <w:gridSpan w:val="2"/>
          </w:tcPr>
          <w:p w:rsidR="009A4CA4" w:rsidRPr="009A4CA4" w:rsidRDefault="009A4CA4" w:rsidP="009A4CA4">
            <w:pPr>
              <w:tabs>
                <w:tab w:val="left" w:pos="708"/>
              </w:tabs>
              <w:suppressAutoHyphens/>
              <w:jc w:val="center"/>
              <w:rPr>
                <w:rFonts w:ascii="Calibri" w:eastAsia="Droid Sans" w:hAnsi="Calibri"/>
              </w:rPr>
            </w:pPr>
            <w:r w:rsidRPr="009A4CA4">
              <w:rPr>
                <w:rFonts w:ascii="Calibri" w:eastAsia="Droid Sans" w:hAnsi="Calibri"/>
              </w:rPr>
              <w:t>125</w:t>
            </w:r>
          </w:p>
        </w:tc>
        <w:tc>
          <w:tcPr>
            <w:tcW w:w="1005" w:type="dxa"/>
          </w:tcPr>
          <w:p w:rsidR="009A4CA4" w:rsidRPr="009A4CA4" w:rsidRDefault="009A4CA4" w:rsidP="009A4CA4">
            <w:pPr>
              <w:tabs>
                <w:tab w:val="left" w:pos="708"/>
              </w:tabs>
              <w:suppressAutoHyphens/>
              <w:jc w:val="center"/>
              <w:rPr>
                <w:rFonts w:ascii="Calibri" w:eastAsia="Droid Sans" w:hAnsi="Calibri"/>
              </w:rPr>
            </w:pPr>
            <w:r w:rsidRPr="009A4CA4">
              <w:rPr>
                <w:rFonts w:ascii="Calibri" w:eastAsia="Droid Sans" w:hAnsi="Calibri"/>
              </w:rPr>
              <w:t>2</w:t>
            </w:r>
          </w:p>
        </w:tc>
        <w:tc>
          <w:tcPr>
            <w:tcW w:w="1144" w:type="dxa"/>
          </w:tcPr>
          <w:p w:rsidR="009A4CA4" w:rsidRPr="009A4CA4" w:rsidRDefault="009A4CA4" w:rsidP="009A4CA4">
            <w:pPr>
              <w:tabs>
                <w:tab w:val="left" w:pos="708"/>
              </w:tabs>
              <w:suppressAutoHyphens/>
              <w:jc w:val="center"/>
              <w:rPr>
                <w:rFonts w:ascii="Calibri" w:eastAsia="Droid Sans" w:hAnsi="Calibri"/>
              </w:rPr>
            </w:pPr>
            <w:r w:rsidRPr="009A4CA4">
              <w:rPr>
                <w:rFonts w:ascii="Calibri" w:eastAsia="Droid Sans" w:hAnsi="Calibri"/>
              </w:rPr>
              <w:t>6</w:t>
            </w:r>
          </w:p>
        </w:tc>
      </w:tr>
      <w:tr w:rsidR="009A4CA4" w:rsidRPr="009A4CA4" w:rsidTr="00064EED">
        <w:trPr>
          <w:trHeight w:val="590"/>
        </w:trPr>
        <w:tc>
          <w:tcPr>
            <w:tcW w:w="1002" w:type="dxa"/>
            <w:shd w:val="clear" w:color="auto" w:fill="auto"/>
          </w:tcPr>
          <w:p w:rsidR="009A4CA4" w:rsidRPr="009A4CA4" w:rsidRDefault="009A4CA4" w:rsidP="009A4CA4">
            <w:pPr>
              <w:jc w:val="center"/>
            </w:pPr>
            <w:r w:rsidRPr="009A4CA4">
              <w:t>21</w:t>
            </w:r>
          </w:p>
        </w:tc>
        <w:tc>
          <w:tcPr>
            <w:tcW w:w="996" w:type="dxa"/>
          </w:tcPr>
          <w:p w:rsidR="009A4CA4" w:rsidRPr="009A4CA4" w:rsidRDefault="009A4CA4" w:rsidP="009A4CA4">
            <w:pPr>
              <w:tabs>
                <w:tab w:val="left" w:pos="708"/>
              </w:tabs>
              <w:suppressAutoHyphens/>
              <w:jc w:val="center"/>
              <w:rPr>
                <w:rFonts w:ascii="Calibri" w:eastAsia="Droid Sans" w:hAnsi="Calibri"/>
              </w:rPr>
            </w:pPr>
            <w:r w:rsidRPr="009A4CA4">
              <w:rPr>
                <w:rFonts w:ascii="Calibri" w:eastAsia="Droid Sans" w:hAnsi="Calibri"/>
              </w:rPr>
              <w:t>178</w:t>
            </w:r>
          </w:p>
        </w:tc>
        <w:tc>
          <w:tcPr>
            <w:tcW w:w="1284" w:type="dxa"/>
            <w:gridSpan w:val="2"/>
          </w:tcPr>
          <w:p w:rsidR="009A4CA4" w:rsidRPr="009A4CA4" w:rsidRDefault="009A4CA4" w:rsidP="009A4CA4">
            <w:pPr>
              <w:tabs>
                <w:tab w:val="left" w:pos="708"/>
              </w:tabs>
              <w:suppressAutoHyphens/>
              <w:jc w:val="center"/>
              <w:rPr>
                <w:rFonts w:ascii="Calibri" w:eastAsia="Droid Sans" w:hAnsi="Calibri"/>
              </w:rPr>
            </w:pPr>
            <w:r w:rsidRPr="009A4CA4">
              <w:rPr>
                <w:rFonts w:ascii="Calibri" w:eastAsia="Droid Sans" w:hAnsi="Calibri"/>
              </w:rPr>
              <w:t>0</w:t>
            </w:r>
          </w:p>
        </w:tc>
        <w:tc>
          <w:tcPr>
            <w:tcW w:w="1005" w:type="dxa"/>
            <w:gridSpan w:val="2"/>
          </w:tcPr>
          <w:p w:rsidR="009A4CA4" w:rsidRPr="009A4CA4" w:rsidRDefault="009A4CA4" w:rsidP="009A4CA4">
            <w:pPr>
              <w:tabs>
                <w:tab w:val="left" w:pos="708"/>
              </w:tabs>
              <w:suppressAutoHyphens/>
              <w:jc w:val="center"/>
              <w:rPr>
                <w:rFonts w:ascii="Calibri" w:eastAsia="Droid Sans" w:hAnsi="Calibri"/>
              </w:rPr>
            </w:pPr>
            <w:r w:rsidRPr="009A4CA4">
              <w:rPr>
                <w:rFonts w:ascii="Calibri" w:eastAsia="Droid Sans" w:hAnsi="Calibri"/>
              </w:rPr>
              <w:t>4</w:t>
            </w:r>
          </w:p>
        </w:tc>
        <w:tc>
          <w:tcPr>
            <w:tcW w:w="1431" w:type="dxa"/>
            <w:gridSpan w:val="2"/>
          </w:tcPr>
          <w:p w:rsidR="009A4CA4" w:rsidRPr="009A4CA4" w:rsidRDefault="009A4CA4" w:rsidP="009A4CA4">
            <w:pPr>
              <w:tabs>
                <w:tab w:val="left" w:pos="708"/>
              </w:tabs>
              <w:suppressAutoHyphens/>
              <w:jc w:val="center"/>
              <w:rPr>
                <w:rFonts w:ascii="Calibri" w:eastAsia="Droid Sans" w:hAnsi="Calibri"/>
              </w:rPr>
            </w:pPr>
            <w:r w:rsidRPr="009A4CA4">
              <w:rPr>
                <w:rFonts w:ascii="Calibri" w:eastAsia="Droid Sans" w:hAnsi="Calibri"/>
              </w:rPr>
              <w:t>-</w:t>
            </w:r>
          </w:p>
        </w:tc>
        <w:tc>
          <w:tcPr>
            <w:tcW w:w="1430" w:type="dxa"/>
          </w:tcPr>
          <w:p w:rsidR="009A4CA4" w:rsidRPr="009A4CA4" w:rsidRDefault="009A4CA4" w:rsidP="009A4CA4">
            <w:pPr>
              <w:tabs>
                <w:tab w:val="left" w:pos="708"/>
              </w:tabs>
              <w:suppressAutoHyphens/>
              <w:jc w:val="center"/>
              <w:rPr>
                <w:rFonts w:ascii="Calibri" w:eastAsia="Droid Sans" w:hAnsi="Calibri"/>
              </w:rPr>
            </w:pPr>
            <w:r w:rsidRPr="009A4CA4">
              <w:rPr>
                <w:rFonts w:ascii="Calibri" w:eastAsia="Droid Sans" w:hAnsi="Calibri"/>
              </w:rPr>
              <w:t>0</w:t>
            </w:r>
          </w:p>
        </w:tc>
        <w:tc>
          <w:tcPr>
            <w:tcW w:w="1286" w:type="dxa"/>
          </w:tcPr>
          <w:p w:rsidR="009A4CA4" w:rsidRPr="009A4CA4" w:rsidRDefault="009A4CA4" w:rsidP="009A4CA4">
            <w:pPr>
              <w:tabs>
                <w:tab w:val="left" w:pos="708"/>
              </w:tabs>
              <w:suppressAutoHyphens/>
              <w:jc w:val="center"/>
              <w:rPr>
                <w:rFonts w:ascii="Calibri" w:eastAsia="Droid Sans" w:hAnsi="Calibri"/>
              </w:rPr>
            </w:pPr>
            <w:r w:rsidRPr="009A4CA4">
              <w:rPr>
                <w:rFonts w:ascii="Calibri" w:eastAsia="Droid Sans" w:hAnsi="Calibri"/>
              </w:rPr>
              <w:t>1</w:t>
            </w:r>
          </w:p>
        </w:tc>
        <w:tc>
          <w:tcPr>
            <w:tcW w:w="1143" w:type="dxa"/>
            <w:gridSpan w:val="2"/>
          </w:tcPr>
          <w:p w:rsidR="009A4CA4" w:rsidRPr="009A4CA4" w:rsidRDefault="009A4CA4" w:rsidP="009A4CA4">
            <w:pPr>
              <w:tabs>
                <w:tab w:val="left" w:pos="708"/>
              </w:tabs>
              <w:suppressAutoHyphens/>
              <w:jc w:val="center"/>
              <w:rPr>
                <w:rFonts w:ascii="Calibri" w:eastAsia="Droid Sans" w:hAnsi="Calibri"/>
              </w:rPr>
            </w:pPr>
            <w:r w:rsidRPr="009A4CA4">
              <w:rPr>
                <w:rFonts w:ascii="Calibri" w:eastAsia="Droid Sans" w:hAnsi="Calibri"/>
              </w:rPr>
              <w:t>212</w:t>
            </w:r>
          </w:p>
        </w:tc>
        <w:tc>
          <w:tcPr>
            <w:tcW w:w="1005" w:type="dxa"/>
          </w:tcPr>
          <w:p w:rsidR="009A4CA4" w:rsidRPr="009A4CA4" w:rsidRDefault="009A4CA4" w:rsidP="009A4CA4">
            <w:pPr>
              <w:tabs>
                <w:tab w:val="left" w:pos="708"/>
              </w:tabs>
              <w:suppressAutoHyphens/>
              <w:jc w:val="center"/>
              <w:rPr>
                <w:rFonts w:ascii="Calibri" w:eastAsia="Droid Sans" w:hAnsi="Calibri"/>
              </w:rPr>
            </w:pPr>
            <w:r w:rsidRPr="009A4CA4">
              <w:rPr>
                <w:rFonts w:ascii="Calibri" w:eastAsia="Droid Sans" w:hAnsi="Calibri"/>
              </w:rPr>
              <w:t>2</w:t>
            </w:r>
          </w:p>
        </w:tc>
        <w:tc>
          <w:tcPr>
            <w:tcW w:w="1144" w:type="dxa"/>
          </w:tcPr>
          <w:p w:rsidR="009A4CA4" w:rsidRPr="009A4CA4" w:rsidRDefault="009A4CA4" w:rsidP="009A4CA4">
            <w:pPr>
              <w:tabs>
                <w:tab w:val="left" w:pos="708"/>
              </w:tabs>
              <w:suppressAutoHyphens/>
              <w:jc w:val="center"/>
              <w:rPr>
                <w:rFonts w:ascii="Calibri" w:eastAsia="Droid Sans" w:hAnsi="Calibri"/>
              </w:rPr>
            </w:pPr>
            <w:r w:rsidRPr="009A4CA4">
              <w:rPr>
                <w:rFonts w:ascii="Calibri" w:eastAsia="Droid Sans" w:hAnsi="Calibri"/>
              </w:rPr>
              <w:t>6</w:t>
            </w:r>
          </w:p>
        </w:tc>
      </w:tr>
      <w:tr w:rsidR="009A4CA4" w:rsidRPr="009A4CA4" w:rsidTr="00064EED">
        <w:trPr>
          <w:trHeight w:val="543"/>
        </w:trPr>
        <w:tc>
          <w:tcPr>
            <w:tcW w:w="1002" w:type="dxa"/>
            <w:shd w:val="clear" w:color="auto" w:fill="auto"/>
          </w:tcPr>
          <w:p w:rsidR="009A4CA4" w:rsidRPr="009A4CA4" w:rsidRDefault="009A4CA4" w:rsidP="009A4CA4">
            <w:pPr>
              <w:jc w:val="center"/>
            </w:pPr>
            <w:r w:rsidRPr="009A4CA4">
              <w:t>22</w:t>
            </w:r>
          </w:p>
        </w:tc>
        <w:tc>
          <w:tcPr>
            <w:tcW w:w="996" w:type="dxa"/>
          </w:tcPr>
          <w:p w:rsidR="009A4CA4" w:rsidRPr="009A4CA4" w:rsidRDefault="009A4CA4" w:rsidP="009A4CA4">
            <w:pPr>
              <w:tabs>
                <w:tab w:val="left" w:pos="708"/>
              </w:tabs>
              <w:suppressAutoHyphens/>
              <w:jc w:val="center"/>
              <w:rPr>
                <w:rFonts w:ascii="Calibri" w:eastAsia="Droid Sans" w:hAnsi="Calibri"/>
              </w:rPr>
            </w:pPr>
            <w:r w:rsidRPr="009A4CA4">
              <w:rPr>
                <w:rFonts w:ascii="Calibri" w:eastAsia="Droid Sans" w:hAnsi="Calibri"/>
              </w:rPr>
              <w:t>164</w:t>
            </w:r>
          </w:p>
        </w:tc>
        <w:tc>
          <w:tcPr>
            <w:tcW w:w="1284" w:type="dxa"/>
            <w:gridSpan w:val="2"/>
          </w:tcPr>
          <w:p w:rsidR="009A4CA4" w:rsidRPr="009A4CA4" w:rsidRDefault="009A4CA4" w:rsidP="009A4CA4">
            <w:pPr>
              <w:tabs>
                <w:tab w:val="left" w:pos="708"/>
              </w:tabs>
              <w:suppressAutoHyphens/>
              <w:jc w:val="center"/>
              <w:rPr>
                <w:rFonts w:ascii="Calibri" w:eastAsia="Droid Sans" w:hAnsi="Calibri"/>
              </w:rPr>
            </w:pPr>
            <w:r w:rsidRPr="009A4CA4">
              <w:rPr>
                <w:rFonts w:ascii="Calibri" w:eastAsia="Droid Sans" w:hAnsi="Calibri"/>
              </w:rPr>
              <w:t>0</w:t>
            </w:r>
          </w:p>
        </w:tc>
        <w:tc>
          <w:tcPr>
            <w:tcW w:w="1005" w:type="dxa"/>
            <w:gridSpan w:val="2"/>
          </w:tcPr>
          <w:p w:rsidR="009A4CA4" w:rsidRPr="009A4CA4" w:rsidRDefault="009A4CA4" w:rsidP="009A4CA4">
            <w:pPr>
              <w:tabs>
                <w:tab w:val="left" w:pos="708"/>
              </w:tabs>
              <w:suppressAutoHyphens/>
              <w:jc w:val="center"/>
              <w:rPr>
                <w:rFonts w:ascii="Calibri" w:eastAsia="Droid Sans" w:hAnsi="Calibri"/>
              </w:rPr>
            </w:pPr>
            <w:r w:rsidRPr="009A4CA4">
              <w:rPr>
                <w:rFonts w:ascii="Calibri" w:eastAsia="Droid Sans" w:hAnsi="Calibri"/>
              </w:rPr>
              <w:t>3</w:t>
            </w:r>
          </w:p>
        </w:tc>
        <w:tc>
          <w:tcPr>
            <w:tcW w:w="1431" w:type="dxa"/>
            <w:gridSpan w:val="2"/>
          </w:tcPr>
          <w:p w:rsidR="009A4CA4" w:rsidRPr="009A4CA4" w:rsidRDefault="009A4CA4" w:rsidP="009A4CA4">
            <w:pPr>
              <w:tabs>
                <w:tab w:val="left" w:pos="708"/>
              </w:tabs>
              <w:suppressAutoHyphens/>
              <w:jc w:val="center"/>
              <w:rPr>
                <w:rFonts w:ascii="Calibri" w:eastAsia="Droid Sans" w:hAnsi="Calibri"/>
              </w:rPr>
            </w:pPr>
            <w:r w:rsidRPr="009A4CA4">
              <w:rPr>
                <w:rFonts w:ascii="Calibri" w:eastAsia="Droid Sans" w:hAnsi="Calibri"/>
              </w:rPr>
              <w:t>85</w:t>
            </w:r>
          </w:p>
        </w:tc>
        <w:tc>
          <w:tcPr>
            <w:tcW w:w="1430" w:type="dxa"/>
          </w:tcPr>
          <w:p w:rsidR="009A4CA4" w:rsidRPr="009A4CA4" w:rsidRDefault="009A4CA4" w:rsidP="009A4CA4">
            <w:pPr>
              <w:tabs>
                <w:tab w:val="left" w:pos="708"/>
              </w:tabs>
              <w:suppressAutoHyphens/>
              <w:jc w:val="center"/>
              <w:rPr>
                <w:rFonts w:ascii="Calibri" w:eastAsia="Droid Sans" w:hAnsi="Calibri"/>
              </w:rPr>
            </w:pPr>
            <w:r w:rsidRPr="009A4CA4">
              <w:rPr>
                <w:rFonts w:ascii="Calibri" w:eastAsia="Droid Sans" w:hAnsi="Calibri"/>
              </w:rPr>
              <w:t>0</w:t>
            </w:r>
          </w:p>
        </w:tc>
        <w:tc>
          <w:tcPr>
            <w:tcW w:w="1286" w:type="dxa"/>
          </w:tcPr>
          <w:p w:rsidR="009A4CA4" w:rsidRPr="009A4CA4" w:rsidRDefault="009A4CA4" w:rsidP="009A4CA4">
            <w:pPr>
              <w:tabs>
                <w:tab w:val="left" w:pos="708"/>
              </w:tabs>
              <w:suppressAutoHyphens/>
              <w:jc w:val="center"/>
              <w:rPr>
                <w:rFonts w:ascii="Calibri" w:eastAsia="Droid Sans" w:hAnsi="Calibri"/>
              </w:rPr>
            </w:pPr>
            <w:r w:rsidRPr="009A4CA4">
              <w:rPr>
                <w:rFonts w:ascii="Calibri" w:eastAsia="Droid Sans" w:hAnsi="Calibri"/>
              </w:rPr>
              <w:t>1</w:t>
            </w:r>
          </w:p>
        </w:tc>
        <w:tc>
          <w:tcPr>
            <w:tcW w:w="1143" w:type="dxa"/>
            <w:gridSpan w:val="2"/>
          </w:tcPr>
          <w:p w:rsidR="009A4CA4" w:rsidRPr="009A4CA4" w:rsidRDefault="009A4CA4" w:rsidP="009A4CA4">
            <w:pPr>
              <w:tabs>
                <w:tab w:val="left" w:pos="708"/>
              </w:tabs>
              <w:suppressAutoHyphens/>
              <w:jc w:val="center"/>
              <w:rPr>
                <w:rFonts w:ascii="Calibri" w:eastAsia="Droid Sans" w:hAnsi="Calibri"/>
              </w:rPr>
            </w:pPr>
            <w:r w:rsidRPr="009A4CA4">
              <w:rPr>
                <w:rFonts w:ascii="Calibri" w:eastAsia="Droid Sans" w:hAnsi="Calibri"/>
              </w:rPr>
              <w:t>194</w:t>
            </w:r>
          </w:p>
        </w:tc>
        <w:tc>
          <w:tcPr>
            <w:tcW w:w="1005" w:type="dxa"/>
          </w:tcPr>
          <w:p w:rsidR="009A4CA4" w:rsidRPr="009A4CA4" w:rsidRDefault="009A4CA4" w:rsidP="009A4CA4">
            <w:pPr>
              <w:tabs>
                <w:tab w:val="left" w:pos="708"/>
              </w:tabs>
              <w:suppressAutoHyphens/>
              <w:jc w:val="center"/>
              <w:rPr>
                <w:rFonts w:ascii="Calibri" w:eastAsia="Droid Sans" w:hAnsi="Calibri"/>
              </w:rPr>
            </w:pPr>
            <w:r w:rsidRPr="009A4CA4">
              <w:rPr>
                <w:rFonts w:ascii="Calibri" w:eastAsia="Droid Sans" w:hAnsi="Calibri"/>
              </w:rPr>
              <w:t>0</w:t>
            </w:r>
          </w:p>
        </w:tc>
        <w:tc>
          <w:tcPr>
            <w:tcW w:w="1144" w:type="dxa"/>
          </w:tcPr>
          <w:p w:rsidR="009A4CA4" w:rsidRPr="009A4CA4" w:rsidRDefault="009A4CA4" w:rsidP="009A4CA4">
            <w:pPr>
              <w:tabs>
                <w:tab w:val="left" w:pos="708"/>
              </w:tabs>
              <w:suppressAutoHyphens/>
              <w:jc w:val="center"/>
              <w:rPr>
                <w:rFonts w:ascii="Calibri" w:eastAsia="Droid Sans" w:hAnsi="Calibri"/>
              </w:rPr>
            </w:pPr>
            <w:r w:rsidRPr="009A4CA4">
              <w:rPr>
                <w:rFonts w:ascii="Calibri" w:eastAsia="Droid Sans" w:hAnsi="Calibri"/>
              </w:rPr>
              <w:t>4</w:t>
            </w:r>
          </w:p>
        </w:tc>
      </w:tr>
      <w:tr w:rsidR="009A4CA4" w:rsidRPr="009A4CA4" w:rsidTr="00064EED">
        <w:trPr>
          <w:trHeight w:val="622"/>
        </w:trPr>
        <w:tc>
          <w:tcPr>
            <w:tcW w:w="1002" w:type="dxa"/>
            <w:shd w:val="clear" w:color="auto" w:fill="auto"/>
          </w:tcPr>
          <w:p w:rsidR="009A4CA4" w:rsidRPr="009A4CA4" w:rsidRDefault="009A4CA4" w:rsidP="009A4CA4">
            <w:pPr>
              <w:jc w:val="center"/>
            </w:pPr>
            <w:r w:rsidRPr="009A4CA4">
              <w:t>23</w:t>
            </w:r>
          </w:p>
        </w:tc>
        <w:tc>
          <w:tcPr>
            <w:tcW w:w="996" w:type="dxa"/>
          </w:tcPr>
          <w:p w:rsidR="009A4CA4" w:rsidRPr="009A4CA4" w:rsidRDefault="009A4CA4" w:rsidP="009A4CA4">
            <w:pPr>
              <w:tabs>
                <w:tab w:val="left" w:pos="708"/>
              </w:tabs>
              <w:suppressAutoHyphens/>
              <w:jc w:val="center"/>
              <w:rPr>
                <w:rFonts w:ascii="Calibri" w:eastAsia="Droid Sans" w:hAnsi="Calibri"/>
              </w:rPr>
            </w:pPr>
            <w:r w:rsidRPr="009A4CA4">
              <w:rPr>
                <w:rFonts w:ascii="Calibri" w:eastAsia="Droid Sans" w:hAnsi="Calibri"/>
              </w:rPr>
              <w:t>185</w:t>
            </w:r>
          </w:p>
        </w:tc>
        <w:tc>
          <w:tcPr>
            <w:tcW w:w="1284" w:type="dxa"/>
            <w:gridSpan w:val="2"/>
          </w:tcPr>
          <w:p w:rsidR="009A4CA4" w:rsidRPr="009A4CA4" w:rsidRDefault="009A4CA4" w:rsidP="009A4CA4">
            <w:pPr>
              <w:tabs>
                <w:tab w:val="left" w:pos="708"/>
              </w:tabs>
              <w:suppressAutoHyphens/>
              <w:jc w:val="center"/>
              <w:rPr>
                <w:rFonts w:ascii="Calibri" w:eastAsia="Droid Sans" w:hAnsi="Calibri"/>
              </w:rPr>
            </w:pPr>
            <w:r w:rsidRPr="009A4CA4">
              <w:rPr>
                <w:rFonts w:ascii="Calibri" w:eastAsia="Droid Sans" w:hAnsi="Calibri"/>
              </w:rPr>
              <w:t>0</w:t>
            </w:r>
          </w:p>
        </w:tc>
        <w:tc>
          <w:tcPr>
            <w:tcW w:w="1005" w:type="dxa"/>
            <w:gridSpan w:val="2"/>
          </w:tcPr>
          <w:p w:rsidR="009A4CA4" w:rsidRPr="009A4CA4" w:rsidRDefault="009A4CA4" w:rsidP="009A4CA4">
            <w:pPr>
              <w:tabs>
                <w:tab w:val="left" w:pos="708"/>
              </w:tabs>
              <w:suppressAutoHyphens/>
              <w:jc w:val="center"/>
              <w:rPr>
                <w:rFonts w:ascii="Calibri" w:eastAsia="Droid Sans" w:hAnsi="Calibri"/>
              </w:rPr>
            </w:pPr>
            <w:r w:rsidRPr="009A4CA4">
              <w:rPr>
                <w:rFonts w:ascii="Calibri" w:eastAsia="Droid Sans" w:hAnsi="Calibri"/>
              </w:rPr>
              <w:t>2</w:t>
            </w:r>
          </w:p>
        </w:tc>
        <w:tc>
          <w:tcPr>
            <w:tcW w:w="1431" w:type="dxa"/>
            <w:gridSpan w:val="2"/>
          </w:tcPr>
          <w:p w:rsidR="009A4CA4" w:rsidRPr="009A4CA4" w:rsidRDefault="009A4CA4" w:rsidP="009A4CA4">
            <w:pPr>
              <w:tabs>
                <w:tab w:val="left" w:pos="708"/>
              </w:tabs>
              <w:suppressAutoHyphens/>
              <w:jc w:val="center"/>
              <w:rPr>
                <w:rFonts w:ascii="Calibri" w:eastAsia="Droid Sans" w:hAnsi="Calibri"/>
              </w:rPr>
            </w:pPr>
            <w:r w:rsidRPr="009A4CA4">
              <w:rPr>
                <w:rFonts w:ascii="Calibri" w:eastAsia="Droid Sans" w:hAnsi="Calibri"/>
              </w:rPr>
              <w:t>125</w:t>
            </w:r>
          </w:p>
        </w:tc>
        <w:tc>
          <w:tcPr>
            <w:tcW w:w="1430" w:type="dxa"/>
          </w:tcPr>
          <w:p w:rsidR="009A4CA4" w:rsidRPr="009A4CA4" w:rsidRDefault="009A4CA4" w:rsidP="009A4CA4">
            <w:pPr>
              <w:tabs>
                <w:tab w:val="left" w:pos="708"/>
              </w:tabs>
              <w:suppressAutoHyphens/>
              <w:jc w:val="center"/>
              <w:rPr>
                <w:rFonts w:ascii="Calibri" w:eastAsia="Droid Sans" w:hAnsi="Calibri"/>
              </w:rPr>
            </w:pPr>
            <w:r w:rsidRPr="009A4CA4">
              <w:rPr>
                <w:rFonts w:ascii="Calibri" w:eastAsia="Droid Sans" w:hAnsi="Calibri"/>
              </w:rPr>
              <w:t>0</w:t>
            </w:r>
          </w:p>
        </w:tc>
        <w:tc>
          <w:tcPr>
            <w:tcW w:w="1286" w:type="dxa"/>
          </w:tcPr>
          <w:p w:rsidR="009A4CA4" w:rsidRPr="009A4CA4" w:rsidRDefault="009A4CA4" w:rsidP="009A4CA4">
            <w:pPr>
              <w:tabs>
                <w:tab w:val="left" w:pos="708"/>
              </w:tabs>
              <w:suppressAutoHyphens/>
              <w:jc w:val="center"/>
              <w:rPr>
                <w:rFonts w:ascii="Calibri" w:eastAsia="Droid Sans" w:hAnsi="Calibri"/>
              </w:rPr>
            </w:pPr>
            <w:r w:rsidRPr="009A4CA4">
              <w:rPr>
                <w:rFonts w:ascii="Calibri" w:eastAsia="Droid Sans" w:hAnsi="Calibri"/>
              </w:rPr>
              <w:t>1</w:t>
            </w:r>
          </w:p>
        </w:tc>
        <w:tc>
          <w:tcPr>
            <w:tcW w:w="1143" w:type="dxa"/>
            <w:gridSpan w:val="2"/>
          </w:tcPr>
          <w:p w:rsidR="009A4CA4" w:rsidRPr="009A4CA4" w:rsidRDefault="009A4CA4" w:rsidP="009A4CA4">
            <w:pPr>
              <w:tabs>
                <w:tab w:val="left" w:pos="708"/>
              </w:tabs>
              <w:suppressAutoHyphens/>
              <w:jc w:val="center"/>
              <w:rPr>
                <w:rFonts w:ascii="Calibri" w:eastAsia="Droid Sans" w:hAnsi="Calibri"/>
              </w:rPr>
            </w:pPr>
            <w:r w:rsidRPr="009A4CA4">
              <w:rPr>
                <w:rFonts w:ascii="Calibri" w:eastAsia="Droid Sans" w:hAnsi="Calibri"/>
              </w:rPr>
              <w:t>310</w:t>
            </w:r>
          </w:p>
        </w:tc>
        <w:tc>
          <w:tcPr>
            <w:tcW w:w="1005" w:type="dxa"/>
          </w:tcPr>
          <w:p w:rsidR="009A4CA4" w:rsidRPr="009A4CA4" w:rsidRDefault="009A4CA4" w:rsidP="009A4CA4">
            <w:pPr>
              <w:tabs>
                <w:tab w:val="left" w:pos="708"/>
              </w:tabs>
              <w:suppressAutoHyphens/>
              <w:jc w:val="center"/>
              <w:rPr>
                <w:rFonts w:ascii="Calibri" w:eastAsia="Droid Sans" w:hAnsi="Calibri"/>
              </w:rPr>
            </w:pPr>
            <w:r w:rsidRPr="009A4CA4">
              <w:rPr>
                <w:rFonts w:ascii="Calibri" w:eastAsia="Droid Sans" w:hAnsi="Calibri"/>
              </w:rPr>
              <w:t>0</w:t>
            </w:r>
          </w:p>
        </w:tc>
        <w:tc>
          <w:tcPr>
            <w:tcW w:w="1144" w:type="dxa"/>
          </w:tcPr>
          <w:p w:rsidR="009A4CA4" w:rsidRPr="009A4CA4" w:rsidRDefault="009A4CA4" w:rsidP="009A4CA4">
            <w:pPr>
              <w:tabs>
                <w:tab w:val="left" w:pos="708"/>
              </w:tabs>
              <w:suppressAutoHyphens/>
              <w:jc w:val="center"/>
              <w:rPr>
                <w:rFonts w:ascii="Calibri" w:eastAsia="Droid Sans" w:hAnsi="Calibri"/>
              </w:rPr>
            </w:pPr>
            <w:r w:rsidRPr="009A4CA4">
              <w:rPr>
                <w:rFonts w:ascii="Calibri" w:eastAsia="Droid Sans" w:hAnsi="Calibri"/>
              </w:rPr>
              <w:t>2</w:t>
            </w:r>
          </w:p>
        </w:tc>
      </w:tr>
      <w:tr w:rsidR="009A4CA4" w:rsidRPr="009A4CA4" w:rsidTr="00064EED">
        <w:trPr>
          <w:trHeight w:val="543"/>
        </w:trPr>
        <w:tc>
          <w:tcPr>
            <w:tcW w:w="1002" w:type="dxa"/>
            <w:shd w:val="clear" w:color="auto" w:fill="auto"/>
          </w:tcPr>
          <w:p w:rsidR="009A4CA4" w:rsidRPr="009A4CA4" w:rsidRDefault="009A4CA4" w:rsidP="009A4CA4">
            <w:pPr>
              <w:jc w:val="center"/>
            </w:pPr>
            <w:r w:rsidRPr="009A4CA4">
              <w:t>24</w:t>
            </w:r>
          </w:p>
        </w:tc>
        <w:tc>
          <w:tcPr>
            <w:tcW w:w="996" w:type="dxa"/>
          </w:tcPr>
          <w:p w:rsidR="009A4CA4" w:rsidRPr="009A4CA4" w:rsidRDefault="009A4CA4" w:rsidP="009A4CA4">
            <w:pPr>
              <w:tabs>
                <w:tab w:val="left" w:pos="708"/>
              </w:tabs>
              <w:suppressAutoHyphens/>
              <w:jc w:val="center"/>
              <w:rPr>
                <w:rFonts w:ascii="Calibri" w:eastAsia="Droid Sans" w:hAnsi="Calibri"/>
              </w:rPr>
            </w:pPr>
            <w:r w:rsidRPr="009A4CA4">
              <w:rPr>
                <w:rFonts w:ascii="Calibri" w:eastAsia="Droid Sans" w:hAnsi="Calibri"/>
              </w:rPr>
              <w:t>230</w:t>
            </w:r>
          </w:p>
        </w:tc>
        <w:tc>
          <w:tcPr>
            <w:tcW w:w="1284" w:type="dxa"/>
            <w:gridSpan w:val="2"/>
          </w:tcPr>
          <w:p w:rsidR="009A4CA4" w:rsidRPr="009A4CA4" w:rsidRDefault="009A4CA4" w:rsidP="009A4CA4">
            <w:pPr>
              <w:tabs>
                <w:tab w:val="left" w:pos="708"/>
              </w:tabs>
              <w:suppressAutoHyphens/>
              <w:jc w:val="center"/>
              <w:rPr>
                <w:rFonts w:ascii="Calibri" w:eastAsia="Droid Sans" w:hAnsi="Calibri"/>
              </w:rPr>
            </w:pPr>
            <w:r w:rsidRPr="009A4CA4">
              <w:rPr>
                <w:rFonts w:ascii="Calibri" w:eastAsia="Droid Sans" w:hAnsi="Calibri"/>
              </w:rPr>
              <w:t>0</w:t>
            </w:r>
          </w:p>
        </w:tc>
        <w:tc>
          <w:tcPr>
            <w:tcW w:w="1005" w:type="dxa"/>
            <w:gridSpan w:val="2"/>
          </w:tcPr>
          <w:p w:rsidR="009A4CA4" w:rsidRPr="009A4CA4" w:rsidRDefault="009A4CA4" w:rsidP="009A4CA4">
            <w:pPr>
              <w:tabs>
                <w:tab w:val="left" w:pos="708"/>
              </w:tabs>
              <w:suppressAutoHyphens/>
              <w:jc w:val="center"/>
              <w:rPr>
                <w:rFonts w:ascii="Calibri" w:eastAsia="Droid Sans" w:hAnsi="Calibri"/>
              </w:rPr>
            </w:pPr>
            <w:r w:rsidRPr="009A4CA4">
              <w:rPr>
                <w:rFonts w:ascii="Calibri" w:eastAsia="Droid Sans" w:hAnsi="Calibri"/>
              </w:rPr>
              <w:t>3</w:t>
            </w:r>
          </w:p>
        </w:tc>
        <w:tc>
          <w:tcPr>
            <w:tcW w:w="1431" w:type="dxa"/>
            <w:gridSpan w:val="2"/>
          </w:tcPr>
          <w:p w:rsidR="009A4CA4" w:rsidRPr="009A4CA4" w:rsidRDefault="009A4CA4" w:rsidP="009A4CA4">
            <w:pPr>
              <w:tabs>
                <w:tab w:val="left" w:pos="708"/>
              </w:tabs>
              <w:suppressAutoHyphens/>
              <w:jc w:val="center"/>
              <w:rPr>
                <w:rFonts w:ascii="Calibri" w:eastAsia="Droid Sans" w:hAnsi="Calibri"/>
              </w:rPr>
            </w:pPr>
            <w:r w:rsidRPr="009A4CA4">
              <w:rPr>
                <w:rFonts w:ascii="Calibri" w:eastAsia="Droid Sans" w:hAnsi="Calibri"/>
              </w:rPr>
              <w:t>203</w:t>
            </w:r>
          </w:p>
        </w:tc>
        <w:tc>
          <w:tcPr>
            <w:tcW w:w="1430" w:type="dxa"/>
          </w:tcPr>
          <w:p w:rsidR="009A4CA4" w:rsidRPr="009A4CA4" w:rsidRDefault="009A4CA4" w:rsidP="009A4CA4">
            <w:pPr>
              <w:tabs>
                <w:tab w:val="left" w:pos="708"/>
              </w:tabs>
              <w:suppressAutoHyphens/>
              <w:jc w:val="center"/>
              <w:rPr>
                <w:rFonts w:ascii="Calibri" w:eastAsia="Droid Sans" w:hAnsi="Calibri"/>
              </w:rPr>
            </w:pPr>
            <w:r w:rsidRPr="009A4CA4">
              <w:rPr>
                <w:rFonts w:ascii="Calibri" w:eastAsia="Droid Sans" w:hAnsi="Calibri"/>
              </w:rPr>
              <w:t>0</w:t>
            </w:r>
          </w:p>
        </w:tc>
        <w:tc>
          <w:tcPr>
            <w:tcW w:w="1286" w:type="dxa"/>
          </w:tcPr>
          <w:p w:rsidR="009A4CA4" w:rsidRPr="009A4CA4" w:rsidRDefault="009A4CA4" w:rsidP="009A4CA4">
            <w:pPr>
              <w:tabs>
                <w:tab w:val="left" w:pos="708"/>
              </w:tabs>
              <w:suppressAutoHyphens/>
              <w:jc w:val="center"/>
              <w:rPr>
                <w:rFonts w:ascii="Calibri" w:eastAsia="Droid Sans" w:hAnsi="Calibri"/>
              </w:rPr>
            </w:pPr>
            <w:r w:rsidRPr="009A4CA4">
              <w:rPr>
                <w:rFonts w:ascii="Calibri" w:eastAsia="Droid Sans" w:hAnsi="Calibri"/>
              </w:rPr>
              <w:t>1</w:t>
            </w:r>
          </w:p>
        </w:tc>
        <w:tc>
          <w:tcPr>
            <w:tcW w:w="1143" w:type="dxa"/>
            <w:gridSpan w:val="2"/>
          </w:tcPr>
          <w:p w:rsidR="009A4CA4" w:rsidRPr="009A4CA4" w:rsidRDefault="009A4CA4" w:rsidP="009A4CA4">
            <w:pPr>
              <w:tabs>
                <w:tab w:val="left" w:pos="708"/>
              </w:tabs>
              <w:suppressAutoHyphens/>
              <w:jc w:val="center"/>
              <w:rPr>
                <w:rFonts w:ascii="Calibri" w:eastAsia="Droid Sans" w:hAnsi="Calibri"/>
              </w:rPr>
            </w:pPr>
            <w:r w:rsidRPr="009A4CA4">
              <w:rPr>
                <w:rFonts w:ascii="Calibri" w:eastAsia="Droid Sans" w:hAnsi="Calibri"/>
              </w:rPr>
              <w:t>209</w:t>
            </w:r>
          </w:p>
        </w:tc>
        <w:tc>
          <w:tcPr>
            <w:tcW w:w="1005" w:type="dxa"/>
          </w:tcPr>
          <w:p w:rsidR="009A4CA4" w:rsidRPr="009A4CA4" w:rsidRDefault="009A4CA4" w:rsidP="009A4CA4">
            <w:pPr>
              <w:tabs>
                <w:tab w:val="left" w:pos="708"/>
              </w:tabs>
              <w:suppressAutoHyphens/>
              <w:jc w:val="center"/>
              <w:rPr>
                <w:rFonts w:ascii="Calibri" w:eastAsia="Droid Sans" w:hAnsi="Calibri"/>
              </w:rPr>
            </w:pPr>
            <w:r w:rsidRPr="009A4CA4">
              <w:rPr>
                <w:rFonts w:ascii="Calibri" w:eastAsia="Droid Sans" w:hAnsi="Calibri"/>
              </w:rPr>
              <w:t>0</w:t>
            </w:r>
          </w:p>
        </w:tc>
        <w:tc>
          <w:tcPr>
            <w:tcW w:w="1144" w:type="dxa"/>
          </w:tcPr>
          <w:p w:rsidR="009A4CA4" w:rsidRPr="009A4CA4" w:rsidRDefault="009A4CA4" w:rsidP="009A4CA4">
            <w:pPr>
              <w:tabs>
                <w:tab w:val="left" w:pos="708"/>
              </w:tabs>
              <w:suppressAutoHyphens/>
              <w:jc w:val="center"/>
              <w:rPr>
                <w:rFonts w:ascii="Calibri" w:eastAsia="Droid Sans" w:hAnsi="Calibri"/>
              </w:rPr>
            </w:pPr>
            <w:r w:rsidRPr="009A4CA4">
              <w:rPr>
                <w:rFonts w:ascii="Calibri" w:eastAsia="Droid Sans" w:hAnsi="Calibri"/>
              </w:rPr>
              <w:t>3</w:t>
            </w:r>
          </w:p>
        </w:tc>
      </w:tr>
      <w:tr w:rsidR="009A4CA4" w:rsidRPr="009A4CA4" w:rsidTr="00064EED">
        <w:trPr>
          <w:trHeight w:val="526"/>
        </w:trPr>
        <w:tc>
          <w:tcPr>
            <w:tcW w:w="1002" w:type="dxa"/>
            <w:shd w:val="clear" w:color="auto" w:fill="auto"/>
          </w:tcPr>
          <w:p w:rsidR="009A4CA4" w:rsidRPr="009A4CA4" w:rsidRDefault="009A4CA4" w:rsidP="009A4CA4">
            <w:pPr>
              <w:jc w:val="center"/>
            </w:pPr>
            <w:r w:rsidRPr="009A4CA4">
              <w:t>25</w:t>
            </w:r>
          </w:p>
        </w:tc>
        <w:tc>
          <w:tcPr>
            <w:tcW w:w="996" w:type="dxa"/>
          </w:tcPr>
          <w:p w:rsidR="009A4CA4" w:rsidRPr="009A4CA4" w:rsidRDefault="009A4CA4" w:rsidP="009A4CA4">
            <w:pPr>
              <w:tabs>
                <w:tab w:val="left" w:pos="708"/>
              </w:tabs>
              <w:suppressAutoHyphens/>
              <w:jc w:val="center"/>
              <w:rPr>
                <w:rFonts w:ascii="Calibri" w:eastAsia="Droid Sans" w:hAnsi="Calibri"/>
              </w:rPr>
            </w:pPr>
            <w:r w:rsidRPr="009A4CA4">
              <w:rPr>
                <w:rFonts w:ascii="Calibri" w:eastAsia="Droid Sans" w:hAnsi="Calibri"/>
              </w:rPr>
              <w:t>146</w:t>
            </w:r>
          </w:p>
        </w:tc>
        <w:tc>
          <w:tcPr>
            <w:tcW w:w="1284" w:type="dxa"/>
            <w:gridSpan w:val="2"/>
          </w:tcPr>
          <w:p w:rsidR="009A4CA4" w:rsidRPr="009A4CA4" w:rsidRDefault="009A4CA4" w:rsidP="009A4CA4">
            <w:pPr>
              <w:tabs>
                <w:tab w:val="left" w:pos="708"/>
              </w:tabs>
              <w:suppressAutoHyphens/>
              <w:jc w:val="center"/>
              <w:rPr>
                <w:rFonts w:ascii="Calibri" w:eastAsia="Droid Sans" w:hAnsi="Calibri"/>
              </w:rPr>
            </w:pPr>
            <w:r w:rsidRPr="009A4CA4">
              <w:rPr>
                <w:rFonts w:ascii="Calibri" w:eastAsia="Droid Sans" w:hAnsi="Calibri"/>
              </w:rPr>
              <w:t>0</w:t>
            </w:r>
          </w:p>
        </w:tc>
        <w:tc>
          <w:tcPr>
            <w:tcW w:w="1005" w:type="dxa"/>
            <w:gridSpan w:val="2"/>
          </w:tcPr>
          <w:p w:rsidR="009A4CA4" w:rsidRPr="009A4CA4" w:rsidRDefault="009A4CA4" w:rsidP="009A4CA4">
            <w:pPr>
              <w:tabs>
                <w:tab w:val="left" w:pos="708"/>
              </w:tabs>
              <w:suppressAutoHyphens/>
              <w:jc w:val="center"/>
              <w:rPr>
                <w:rFonts w:ascii="Calibri" w:eastAsia="Droid Sans" w:hAnsi="Calibri"/>
              </w:rPr>
            </w:pPr>
            <w:r w:rsidRPr="009A4CA4">
              <w:rPr>
                <w:rFonts w:ascii="Calibri" w:eastAsia="Droid Sans" w:hAnsi="Calibri"/>
              </w:rPr>
              <w:t>3</w:t>
            </w:r>
          </w:p>
        </w:tc>
        <w:tc>
          <w:tcPr>
            <w:tcW w:w="1431" w:type="dxa"/>
            <w:gridSpan w:val="2"/>
          </w:tcPr>
          <w:p w:rsidR="009A4CA4" w:rsidRPr="009A4CA4" w:rsidRDefault="009A4CA4" w:rsidP="009A4CA4">
            <w:pPr>
              <w:tabs>
                <w:tab w:val="left" w:pos="708"/>
              </w:tabs>
              <w:suppressAutoHyphens/>
              <w:jc w:val="center"/>
              <w:rPr>
                <w:rFonts w:ascii="Calibri" w:eastAsia="Droid Sans" w:hAnsi="Calibri"/>
              </w:rPr>
            </w:pPr>
            <w:r w:rsidRPr="009A4CA4">
              <w:rPr>
                <w:rFonts w:ascii="Calibri" w:eastAsia="Droid Sans" w:hAnsi="Calibri"/>
              </w:rPr>
              <w:t>196</w:t>
            </w:r>
          </w:p>
        </w:tc>
        <w:tc>
          <w:tcPr>
            <w:tcW w:w="1430" w:type="dxa"/>
          </w:tcPr>
          <w:p w:rsidR="009A4CA4" w:rsidRPr="009A4CA4" w:rsidRDefault="009A4CA4" w:rsidP="009A4CA4">
            <w:pPr>
              <w:tabs>
                <w:tab w:val="left" w:pos="708"/>
              </w:tabs>
              <w:suppressAutoHyphens/>
              <w:jc w:val="center"/>
              <w:rPr>
                <w:rFonts w:ascii="Calibri" w:eastAsia="Droid Sans" w:hAnsi="Calibri"/>
              </w:rPr>
            </w:pPr>
            <w:r w:rsidRPr="009A4CA4">
              <w:rPr>
                <w:rFonts w:ascii="Calibri" w:eastAsia="Droid Sans" w:hAnsi="Calibri"/>
              </w:rPr>
              <w:t>0</w:t>
            </w:r>
          </w:p>
        </w:tc>
        <w:tc>
          <w:tcPr>
            <w:tcW w:w="1286" w:type="dxa"/>
          </w:tcPr>
          <w:p w:rsidR="009A4CA4" w:rsidRPr="009A4CA4" w:rsidRDefault="009A4CA4" w:rsidP="009A4CA4">
            <w:pPr>
              <w:tabs>
                <w:tab w:val="left" w:pos="708"/>
              </w:tabs>
              <w:suppressAutoHyphens/>
              <w:jc w:val="center"/>
              <w:rPr>
                <w:rFonts w:ascii="Calibri" w:eastAsia="Droid Sans" w:hAnsi="Calibri"/>
              </w:rPr>
            </w:pPr>
            <w:r w:rsidRPr="009A4CA4">
              <w:rPr>
                <w:rFonts w:ascii="Calibri" w:eastAsia="Droid Sans" w:hAnsi="Calibri"/>
              </w:rPr>
              <w:t>5</w:t>
            </w:r>
          </w:p>
        </w:tc>
        <w:tc>
          <w:tcPr>
            <w:tcW w:w="1143" w:type="dxa"/>
            <w:gridSpan w:val="2"/>
          </w:tcPr>
          <w:p w:rsidR="009A4CA4" w:rsidRPr="009A4CA4" w:rsidRDefault="009A4CA4" w:rsidP="009A4CA4">
            <w:pPr>
              <w:tabs>
                <w:tab w:val="left" w:pos="708"/>
              </w:tabs>
              <w:suppressAutoHyphens/>
              <w:jc w:val="center"/>
              <w:rPr>
                <w:rFonts w:ascii="Calibri" w:eastAsia="Droid Sans" w:hAnsi="Calibri"/>
              </w:rPr>
            </w:pPr>
            <w:r w:rsidRPr="009A4CA4">
              <w:rPr>
                <w:rFonts w:ascii="Calibri" w:eastAsia="Droid Sans" w:hAnsi="Calibri"/>
              </w:rPr>
              <w:t>-</w:t>
            </w:r>
          </w:p>
        </w:tc>
        <w:tc>
          <w:tcPr>
            <w:tcW w:w="1005" w:type="dxa"/>
          </w:tcPr>
          <w:p w:rsidR="009A4CA4" w:rsidRPr="009A4CA4" w:rsidRDefault="009A4CA4" w:rsidP="009A4CA4">
            <w:pPr>
              <w:tabs>
                <w:tab w:val="left" w:pos="708"/>
              </w:tabs>
              <w:suppressAutoHyphens/>
              <w:jc w:val="center"/>
              <w:rPr>
                <w:rFonts w:ascii="Calibri" w:eastAsia="Droid Sans" w:hAnsi="Calibri"/>
              </w:rPr>
            </w:pPr>
            <w:r w:rsidRPr="009A4CA4">
              <w:rPr>
                <w:rFonts w:ascii="Calibri" w:eastAsia="Droid Sans" w:hAnsi="Calibri"/>
              </w:rPr>
              <w:t>0</w:t>
            </w:r>
          </w:p>
        </w:tc>
        <w:tc>
          <w:tcPr>
            <w:tcW w:w="1144" w:type="dxa"/>
          </w:tcPr>
          <w:p w:rsidR="009A4CA4" w:rsidRPr="009A4CA4" w:rsidRDefault="009A4CA4" w:rsidP="009A4CA4">
            <w:pPr>
              <w:tabs>
                <w:tab w:val="left" w:pos="708"/>
              </w:tabs>
              <w:suppressAutoHyphens/>
              <w:jc w:val="center"/>
              <w:rPr>
                <w:rFonts w:ascii="Calibri" w:eastAsia="Droid Sans" w:hAnsi="Calibri"/>
              </w:rPr>
            </w:pPr>
            <w:r w:rsidRPr="009A4CA4">
              <w:rPr>
                <w:rFonts w:ascii="Calibri" w:eastAsia="Droid Sans" w:hAnsi="Calibri"/>
              </w:rPr>
              <w:t>2</w:t>
            </w:r>
          </w:p>
        </w:tc>
      </w:tr>
      <w:tr w:rsidR="009A4CA4" w:rsidRPr="009A4CA4" w:rsidTr="00064EED">
        <w:trPr>
          <w:trHeight w:val="543"/>
        </w:trPr>
        <w:tc>
          <w:tcPr>
            <w:tcW w:w="1002" w:type="dxa"/>
            <w:shd w:val="clear" w:color="auto" w:fill="auto"/>
          </w:tcPr>
          <w:p w:rsidR="009A4CA4" w:rsidRPr="009A4CA4" w:rsidRDefault="009A4CA4" w:rsidP="009A4CA4">
            <w:pPr>
              <w:jc w:val="center"/>
            </w:pPr>
            <w:r w:rsidRPr="009A4CA4">
              <w:t>26</w:t>
            </w:r>
          </w:p>
        </w:tc>
        <w:tc>
          <w:tcPr>
            <w:tcW w:w="996" w:type="dxa"/>
          </w:tcPr>
          <w:p w:rsidR="009A4CA4" w:rsidRPr="009A4CA4" w:rsidRDefault="009A4CA4" w:rsidP="009A4CA4">
            <w:pPr>
              <w:tabs>
                <w:tab w:val="left" w:pos="708"/>
              </w:tabs>
              <w:suppressAutoHyphens/>
              <w:jc w:val="center"/>
              <w:rPr>
                <w:rFonts w:ascii="Calibri" w:eastAsia="Droid Sans" w:hAnsi="Calibri"/>
              </w:rPr>
            </w:pPr>
            <w:r w:rsidRPr="009A4CA4">
              <w:rPr>
                <w:rFonts w:ascii="Calibri" w:eastAsia="Droid Sans" w:hAnsi="Calibri"/>
              </w:rPr>
              <w:t>156</w:t>
            </w:r>
          </w:p>
        </w:tc>
        <w:tc>
          <w:tcPr>
            <w:tcW w:w="1284" w:type="dxa"/>
            <w:gridSpan w:val="2"/>
          </w:tcPr>
          <w:p w:rsidR="009A4CA4" w:rsidRPr="009A4CA4" w:rsidRDefault="009A4CA4" w:rsidP="009A4CA4">
            <w:pPr>
              <w:tabs>
                <w:tab w:val="left" w:pos="708"/>
              </w:tabs>
              <w:suppressAutoHyphens/>
              <w:jc w:val="center"/>
              <w:rPr>
                <w:rFonts w:ascii="Calibri" w:eastAsia="Droid Sans" w:hAnsi="Calibri"/>
              </w:rPr>
            </w:pPr>
            <w:r w:rsidRPr="009A4CA4">
              <w:rPr>
                <w:rFonts w:ascii="Calibri" w:eastAsia="Droid Sans" w:hAnsi="Calibri"/>
              </w:rPr>
              <w:t>0</w:t>
            </w:r>
          </w:p>
        </w:tc>
        <w:tc>
          <w:tcPr>
            <w:tcW w:w="1005" w:type="dxa"/>
            <w:gridSpan w:val="2"/>
          </w:tcPr>
          <w:p w:rsidR="009A4CA4" w:rsidRPr="009A4CA4" w:rsidRDefault="009A4CA4" w:rsidP="009A4CA4">
            <w:pPr>
              <w:tabs>
                <w:tab w:val="left" w:pos="708"/>
              </w:tabs>
              <w:suppressAutoHyphens/>
              <w:jc w:val="center"/>
              <w:rPr>
                <w:rFonts w:ascii="Calibri" w:eastAsia="Droid Sans" w:hAnsi="Calibri"/>
              </w:rPr>
            </w:pPr>
            <w:r w:rsidRPr="009A4CA4">
              <w:rPr>
                <w:rFonts w:ascii="Calibri" w:eastAsia="Droid Sans" w:hAnsi="Calibri"/>
              </w:rPr>
              <w:t>1</w:t>
            </w:r>
          </w:p>
        </w:tc>
        <w:tc>
          <w:tcPr>
            <w:tcW w:w="1431" w:type="dxa"/>
            <w:gridSpan w:val="2"/>
          </w:tcPr>
          <w:p w:rsidR="009A4CA4" w:rsidRPr="009A4CA4" w:rsidRDefault="009A4CA4" w:rsidP="009A4CA4">
            <w:pPr>
              <w:tabs>
                <w:tab w:val="left" w:pos="708"/>
              </w:tabs>
              <w:suppressAutoHyphens/>
              <w:jc w:val="center"/>
              <w:rPr>
                <w:rFonts w:ascii="Calibri" w:eastAsia="Droid Sans" w:hAnsi="Calibri"/>
              </w:rPr>
            </w:pPr>
            <w:r w:rsidRPr="009A4CA4">
              <w:rPr>
                <w:rFonts w:ascii="Calibri" w:eastAsia="Droid Sans" w:hAnsi="Calibri"/>
              </w:rPr>
              <w:t>125</w:t>
            </w:r>
          </w:p>
        </w:tc>
        <w:tc>
          <w:tcPr>
            <w:tcW w:w="1430" w:type="dxa"/>
          </w:tcPr>
          <w:p w:rsidR="009A4CA4" w:rsidRPr="009A4CA4" w:rsidRDefault="009A4CA4" w:rsidP="009A4CA4">
            <w:pPr>
              <w:tabs>
                <w:tab w:val="left" w:pos="708"/>
              </w:tabs>
              <w:suppressAutoHyphens/>
              <w:jc w:val="center"/>
              <w:rPr>
                <w:rFonts w:ascii="Calibri" w:eastAsia="Droid Sans" w:hAnsi="Calibri"/>
              </w:rPr>
            </w:pPr>
            <w:r w:rsidRPr="009A4CA4">
              <w:rPr>
                <w:rFonts w:ascii="Calibri" w:eastAsia="Droid Sans" w:hAnsi="Calibri"/>
              </w:rPr>
              <w:t>0</w:t>
            </w:r>
          </w:p>
        </w:tc>
        <w:tc>
          <w:tcPr>
            <w:tcW w:w="1286" w:type="dxa"/>
          </w:tcPr>
          <w:p w:rsidR="009A4CA4" w:rsidRPr="009A4CA4" w:rsidRDefault="009A4CA4" w:rsidP="009A4CA4">
            <w:pPr>
              <w:tabs>
                <w:tab w:val="left" w:pos="708"/>
              </w:tabs>
              <w:suppressAutoHyphens/>
              <w:jc w:val="center"/>
              <w:rPr>
                <w:rFonts w:ascii="Calibri" w:eastAsia="Droid Sans" w:hAnsi="Calibri"/>
              </w:rPr>
            </w:pPr>
            <w:r w:rsidRPr="009A4CA4">
              <w:rPr>
                <w:rFonts w:ascii="Calibri" w:eastAsia="Droid Sans" w:hAnsi="Calibri"/>
              </w:rPr>
              <w:t>1</w:t>
            </w:r>
          </w:p>
        </w:tc>
        <w:tc>
          <w:tcPr>
            <w:tcW w:w="1143" w:type="dxa"/>
            <w:gridSpan w:val="2"/>
          </w:tcPr>
          <w:p w:rsidR="009A4CA4" w:rsidRPr="009A4CA4" w:rsidRDefault="009A4CA4" w:rsidP="009A4CA4">
            <w:pPr>
              <w:tabs>
                <w:tab w:val="left" w:pos="708"/>
              </w:tabs>
              <w:suppressAutoHyphens/>
              <w:jc w:val="center"/>
              <w:rPr>
                <w:rFonts w:ascii="Calibri" w:eastAsia="Droid Sans" w:hAnsi="Calibri"/>
              </w:rPr>
            </w:pPr>
            <w:r w:rsidRPr="009A4CA4">
              <w:rPr>
                <w:rFonts w:ascii="Calibri" w:eastAsia="Droid Sans" w:hAnsi="Calibri"/>
              </w:rPr>
              <w:t>105</w:t>
            </w:r>
          </w:p>
        </w:tc>
        <w:tc>
          <w:tcPr>
            <w:tcW w:w="1005" w:type="dxa"/>
          </w:tcPr>
          <w:p w:rsidR="009A4CA4" w:rsidRPr="009A4CA4" w:rsidRDefault="009A4CA4" w:rsidP="009A4CA4">
            <w:pPr>
              <w:tabs>
                <w:tab w:val="left" w:pos="708"/>
              </w:tabs>
              <w:suppressAutoHyphens/>
              <w:jc w:val="center"/>
              <w:rPr>
                <w:rFonts w:ascii="Calibri" w:eastAsia="Droid Sans" w:hAnsi="Calibri"/>
              </w:rPr>
            </w:pPr>
            <w:r w:rsidRPr="009A4CA4">
              <w:rPr>
                <w:rFonts w:ascii="Calibri" w:eastAsia="Droid Sans" w:hAnsi="Calibri"/>
              </w:rPr>
              <w:t>1</w:t>
            </w:r>
          </w:p>
        </w:tc>
        <w:tc>
          <w:tcPr>
            <w:tcW w:w="1144" w:type="dxa"/>
          </w:tcPr>
          <w:p w:rsidR="009A4CA4" w:rsidRPr="009A4CA4" w:rsidRDefault="009A4CA4" w:rsidP="009A4CA4">
            <w:pPr>
              <w:tabs>
                <w:tab w:val="left" w:pos="708"/>
              </w:tabs>
              <w:suppressAutoHyphens/>
              <w:jc w:val="center"/>
              <w:rPr>
                <w:rFonts w:ascii="Calibri" w:eastAsia="Droid Sans" w:hAnsi="Calibri"/>
              </w:rPr>
            </w:pPr>
            <w:r w:rsidRPr="009A4CA4">
              <w:rPr>
                <w:rFonts w:ascii="Calibri" w:eastAsia="Droid Sans" w:hAnsi="Calibri"/>
              </w:rPr>
              <w:t>5</w:t>
            </w:r>
          </w:p>
        </w:tc>
      </w:tr>
      <w:tr w:rsidR="009A4CA4" w:rsidRPr="009A4CA4" w:rsidTr="00064EED">
        <w:trPr>
          <w:trHeight w:val="1"/>
        </w:trPr>
        <w:tc>
          <w:tcPr>
            <w:tcW w:w="1002" w:type="dxa"/>
            <w:tcBorders>
              <w:top w:val="nil"/>
              <w:bottom w:val="nil"/>
            </w:tcBorders>
            <w:shd w:val="clear" w:color="auto" w:fill="auto"/>
          </w:tcPr>
          <w:p w:rsidR="009A4CA4" w:rsidRPr="009A4CA4" w:rsidRDefault="009A4CA4" w:rsidP="009A4CA4">
            <w:pPr>
              <w:jc w:val="center"/>
            </w:pPr>
            <w:r w:rsidRPr="009A4CA4">
              <w:t>27</w:t>
            </w:r>
          </w:p>
        </w:tc>
        <w:tc>
          <w:tcPr>
            <w:tcW w:w="996" w:type="dxa"/>
          </w:tcPr>
          <w:p w:rsidR="009A4CA4" w:rsidRPr="009A4CA4" w:rsidRDefault="009A4CA4" w:rsidP="009A4CA4">
            <w:pPr>
              <w:tabs>
                <w:tab w:val="left" w:pos="708"/>
              </w:tabs>
              <w:suppressAutoHyphens/>
              <w:jc w:val="center"/>
              <w:rPr>
                <w:rFonts w:ascii="Calibri" w:eastAsia="Droid Sans" w:hAnsi="Calibri"/>
              </w:rPr>
            </w:pPr>
            <w:r w:rsidRPr="009A4CA4">
              <w:rPr>
                <w:rFonts w:ascii="Calibri" w:eastAsia="Droid Sans" w:hAnsi="Calibri"/>
              </w:rPr>
              <w:t>118</w:t>
            </w:r>
          </w:p>
        </w:tc>
        <w:tc>
          <w:tcPr>
            <w:tcW w:w="1284" w:type="dxa"/>
            <w:gridSpan w:val="2"/>
          </w:tcPr>
          <w:p w:rsidR="009A4CA4" w:rsidRPr="009A4CA4" w:rsidRDefault="009A4CA4" w:rsidP="009A4CA4">
            <w:pPr>
              <w:tabs>
                <w:tab w:val="left" w:pos="708"/>
              </w:tabs>
              <w:suppressAutoHyphens/>
              <w:jc w:val="center"/>
              <w:rPr>
                <w:rFonts w:ascii="Calibri" w:eastAsia="Droid Sans" w:hAnsi="Calibri"/>
              </w:rPr>
            </w:pPr>
            <w:r w:rsidRPr="009A4CA4">
              <w:rPr>
                <w:rFonts w:ascii="Calibri" w:eastAsia="Droid Sans" w:hAnsi="Calibri"/>
              </w:rPr>
              <w:t>0</w:t>
            </w:r>
          </w:p>
        </w:tc>
        <w:tc>
          <w:tcPr>
            <w:tcW w:w="1005" w:type="dxa"/>
            <w:gridSpan w:val="2"/>
          </w:tcPr>
          <w:p w:rsidR="009A4CA4" w:rsidRPr="009A4CA4" w:rsidRDefault="009A4CA4" w:rsidP="009A4CA4">
            <w:pPr>
              <w:tabs>
                <w:tab w:val="left" w:pos="708"/>
              </w:tabs>
              <w:suppressAutoHyphens/>
              <w:jc w:val="center"/>
              <w:rPr>
                <w:rFonts w:ascii="Calibri" w:eastAsia="Droid Sans" w:hAnsi="Calibri"/>
              </w:rPr>
            </w:pPr>
            <w:r w:rsidRPr="009A4CA4">
              <w:rPr>
                <w:rFonts w:ascii="Calibri" w:eastAsia="Droid Sans" w:hAnsi="Calibri"/>
              </w:rPr>
              <w:t>1</w:t>
            </w:r>
          </w:p>
        </w:tc>
        <w:tc>
          <w:tcPr>
            <w:tcW w:w="1431" w:type="dxa"/>
            <w:gridSpan w:val="2"/>
          </w:tcPr>
          <w:p w:rsidR="009A4CA4" w:rsidRPr="009A4CA4" w:rsidRDefault="009A4CA4" w:rsidP="009A4CA4">
            <w:pPr>
              <w:tabs>
                <w:tab w:val="left" w:pos="708"/>
              </w:tabs>
              <w:suppressAutoHyphens/>
              <w:jc w:val="center"/>
              <w:rPr>
                <w:rFonts w:ascii="Calibri" w:eastAsia="Droid Sans" w:hAnsi="Calibri"/>
              </w:rPr>
            </w:pPr>
            <w:r w:rsidRPr="009A4CA4">
              <w:rPr>
                <w:rFonts w:ascii="Calibri" w:eastAsia="Droid Sans" w:hAnsi="Calibri"/>
              </w:rPr>
              <w:t>199</w:t>
            </w:r>
          </w:p>
        </w:tc>
        <w:tc>
          <w:tcPr>
            <w:tcW w:w="1430" w:type="dxa"/>
          </w:tcPr>
          <w:p w:rsidR="009A4CA4" w:rsidRPr="009A4CA4" w:rsidRDefault="009A4CA4" w:rsidP="009A4CA4">
            <w:pPr>
              <w:tabs>
                <w:tab w:val="left" w:pos="708"/>
              </w:tabs>
              <w:suppressAutoHyphens/>
              <w:jc w:val="center"/>
              <w:rPr>
                <w:rFonts w:ascii="Calibri" w:eastAsia="Droid Sans" w:hAnsi="Calibri"/>
              </w:rPr>
            </w:pPr>
            <w:r w:rsidRPr="009A4CA4">
              <w:rPr>
                <w:rFonts w:ascii="Calibri" w:eastAsia="Droid Sans" w:hAnsi="Calibri"/>
              </w:rPr>
              <w:t>0</w:t>
            </w:r>
          </w:p>
        </w:tc>
        <w:tc>
          <w:tcPr>
            <w:tcW w:w="1286" w:type="dxa"/>
          </w:tcPr>
          <w:p w:rsidR="009A4CA4" w:rsidRPr="009A4CA4" w:rsidRDefault="009A4CA4" w:rsidP="009A4CA4">
            <w:pPr>
              <w:tabs>
                <w:tab w:val="left" w:pos="708"/>
              </w:tabs>
              <w:suppressAutoHyphens/>
              <w:jc w:val="center"/>
              <w:rPr>
                <w:rFonts w:ascii="Calibri" w:eastAsia="Droid Sans" w:hAnsi="Calibri"/>
              </w:rPr>
            </w:pPr>
            <w:r w:rsidRPr="009A4CA4">
              <w:rPr>
                <w:rFonts w:ascii="Calibri" w:eastAsia="Droid Sans" w:hAnsi="Calibri"/>
              </w:rPr>
              <w:t>2</w:t>
            </w:r>
          </w:p>
        </w:tc>
        <w:tc>
          <w:tcPr>
            <w:tcW w:w="1143" w:type="dxa"/>
            <w:gridSpan w:val="2"/>
          </w:tcPr>
          <w:p w:rsidR="009A4CA4" w:rsidRPr="009A4CA4" w:rsidRDefault="009A4CA4" w:rsidP="009A4CA4">
            <w:pPr>
              <w:tabs>
                <w:tab w:val="left" w:pos="708"/>
              </w:tabs>
              <w:suppressAutoHyphens/>
              <w:jc w:val="center"/>
              <w:rPr>
                <w:rFonts w:ascii="Calibri" w:eastAsia="Droid Sans" w:hAnsi="Calibri"/>
              </w:rPr>
            </w:pPr>
            <w:r w:rsidRPr="009A4CA4">
              <w:rPr>
                <w:rFonts w:ascii="Calibri" w:eastAsia="Droid Sans" w:hAnsi="Calibri"/>
              </w:rPr>
              <w:t>164</w:t>
            </w:r>
          </w:p>
        </w:tc>
        <w:tc>
          <w:tcPr>
            <w:tcW w:w="1005" w:type="dxa"/>
          </w:tcPr>
          <w:p w:rsidR="009A4CA4" w:rsidRPr="009A4CA4" w:rsidRDefault="009A4CA4" w:rsidP="009A4CA4">
            <w:pPr>
              <w:tabs>
                <w:tab w:val="left" w:pos="708"/>
              </w:tabs>
              <w:suppressAutoHyphens/>
              <w:jc w:val="center"/>
              <w:rPr>
                <w:rFonts w:ascii="Calibri" w:eastAsia="Droid Sans" w:hAnsi="Calibri"/>
              </w:rPr>
            </w:pPr>
            <w:r w:rsidRPr="009A4CA4">
              <w:rPr>
                <w:rFonts w:ascii="Calibri" w:eastAsia="Droid Sans" w:hAnsi="Calibri"/>
              </w:rPr>
              <w:t>0</w:t>
            </w:r>
          </w:p>
        </w:tc>
        <w:tc>
          <w:tcPr>
            <w:tcW w:w="1144" w:type="dxa"/>
          </w:tcPr>
          <w:p w:rsidR="009A4CA4" w:rsidRPr="009A4CA4" w:rsidRDefault="009A4CA4" w:rsidP="009A4CA4">
            <w:pPr>
              <w:tabs>
                <w:tab w:val="left" w:pos="708"/>
              </w:tabs>
              <w:suppressAutoHyphens/>
              <w:jc w:val="center"/>
              <w:rPr>
                <w:rFonts w:ascii="Calibri" w:eastAsia="Droid Sans" w:hAnsi="Calibri"/>
              </w:rPr>
            </w:pPr>
            <w:r w:rsidRPr="009A4CA4">
              <w:rPr>
                <w:rFonts w:ascii="Calibri" w:eastAsia="Droid Sans" w:hAnsi="Calibri"/>
              </w:rPr>
              <w:t>2</w:t>
            </w:r>
          </w:p>
        </w:tc>
      </w:tr>
      <w:tr w:rsidR="009A4CA4" w:rsidRPr="009A4CA4" w:rsidTr="00064EED">
        <w:trPr>
          <w:trHeight w:val="351"/>
        </w:trPr>
        <w:tc>
          <w:tcPr>
            <w:tcW w:w="1002" w:type="dxa"/>
            <w:shd w:val="clear" w:color="auto" w:fill="auto"/>
          </w:tcPr>
          <w:p w:rsidR="009A4CA4" w:rsidRPr="009A4CA4" w:rsidRDefault="009A4CA4" w:rsidP="009A4CA4">
            <w:pPr>
              <w:jc w:val="center"/>
            </w:pPr>
            <w:r w:rsidRPr="009A4CA4">
              <w:t>28</w:t>
            </w:r>
          </w:p>
        </w:tc>
        <w:tc>
          <w:tcPr>
            <w:tcW w:w="996" w:type="dxa"/>
          </w:tcPr>
          <w:p w:rsidR="009A4CA4" w:rsidRPr="009A4CA4" w:rsidRDefault="009A4CA4" w:rsidP="009A4CA4">
            <w:pPr>
              <w:tabs>
                <w:tab w:val="left" w:pos="708"/>
              </w:tabs>
              <w:suppressAutoHyphens/>
              <w:jc w:val="center"/>
              <w:rPr>
                <w:rFonts w:ascii="Calibri" w:eastAsia="Droid Sans" w:hAnsi="Calibri"/>
              </w:rPr>
            </w:pPr>
            <w:r w:rsidRPr="009A4CA4">
              <w:rPr>
                <w:rFonts w:ascii="Calibri" w:eastAsia="Droid Sans" w:hAnsi="Calibri"/>
              </w:rPr>
              <w:t>-</w:t>
            </w:r>
          </w:p>
        </w:tc>
        <w:tc>
          <w:tcPr>
            <w:tcW w:w="1284" w:type="dxa"/>
            <w:gridSpan w:val="2"/>
          </w:tcPr>
          <w:p w:rsidR="009A4CA4" w:rsidRPr="009A4CA4" w:rsidRDefault="009A4CA4" w:rsidP="009A4CA4">
            <w:pPr>
              <w:tabs>
                <w:tab w:val="left" w:pos="708"/>
              </w:tabs>
              <w:suppressAutoHyphens/>
              <w:jc w:val="center"/>
              <w:rPr>
                <w:rFonts w:ascii="Calibri" w:eastAsia="Droid Sans" w:hAnsi="Calibri"/>
              </w:rPr>
            </w:pPr>
            <w:r w:rsidRPr="009A4CA4">
              <w:rPr>
                <w:rFonts w:ascii="Calibri" w:eastAsia="Droid Sans" w:hAnsi="Calibri"/>
              </w:rPr>
              <w:t>0</w:t>
            </w:r>
          </w:p>
        </w:tc>
        <w:tc>
          <w:tcPr>
            <w:tcW w:w="1005" w:type="dxa"/>
            <w:gridSpan w:val="2"/>
          </w:tcPr>
          <w:p w:rsidR="009A4CA4" w:rsidRPr="009A4CA4" w:rsidRDefault="009A4CA4" w:rsidP="009A4CA4">
            <w:pPr>
              <w:tabs>
                <w:tab w:val="left" w:pos="708"/>
              </w:tabs>
              <w:suppressAutoHyphens/>
              <w:jc w:val="center"/>
              <w:rPr>
                <w:rFonts w:ascii="Calibri" w:eastAsia="Droid Sans" w:hAnsi="Calibri"/>
              </w:rPr>
            </w:pPr>
            <w:r w:rsidRPr="009A4CA4">
              <w:rPr>
                <w:rFonts w:ascii="Calibri" w:eastAsia="Droid Sans" w:hAnsi="Calibri"/>
              </w:rPr>
              <w:t>1</w:t>
            </w:r>
          </w:p>
        </w:tc>
        <w:tc>
          <w:tcPr>
            <w:tcW w:w="1431" w:type="dxa"/>
            <w:gridSpan w:val="2"/>
          </w:tcPr>
          <w:p w:rsidR="009A4CA4" w:rsidRPr="009A4CA4" w:rsidRDefault="009A4CA4" w:rsidP="009A4CA4">
            <w:pPr>
              <w:tabs>
                <w:tab w:val="left" w:pos="708"/>
              </w:tabs>
              <w:suppressAutoHyphens/>
              <w:jc w:val="center"/>
              <w:rPr>
                <w:rFonts w:ascii="Calibri" w:eastAsia="Droid Sans" w:hAnsi="Calibri"/>
              </w:rPr>
            </w:pPr>
            <w:r w:rsidRPr="009A4CA4">
              <w:rPr>
                <w:rFonts w:ascii="Calibri" w:eastAsia="Droid Sans" w:hAnsi="Calibri"/>
              </w:rPr>
              <w:t>152</w:t>
            </w:r>
          </w:p>
        </w:tc>
        <w:tc>
          <w:tcPr>
            <w:tcW w:w="1430" w:type="dxa"/>
          </w:tcPr>
          <w:p w:rsidR="009A4CA4" w:rsidRPr="009A4CA4" w:rsidRDefault="009A4CA4" w:rsidP="009A4CA4">
            <w:pPr>
              <w:tabs>
                <w:tab w:val="left" w:pos="708"/>
              </w:tabs>
              <w:suppressAutoHyphens/>
              <w:jc w:val="center"/>
              <w:rPr>
                <w:rFonts w:ascii="Calibri" w:eastAsia="Droid Sans" w:hAnsi="Calibri"/>
              </w:rPr>
            </w:pPr>
            <w:r w:rsidRPr="009A4CA4">
              <w:rPr>
                <w:rFonts w:ascii="Calibri" w:eastAsia="Droid Sans" w:hAnsi="Calibri"/>
              </w:rPr>
              <w:t>0</w:t>
            </w:r>
          </w:p>
        </w:tc>
        <w:tc>
          <w:tcPr>
            <w:tcW w:w="1286" w:type="dxa"/>
          </w:tcPr>
          <w:p w:rsidR="009A4CA4" w:rsidRPr="009A4CA4" w:rsidRDefault="009A4CA4" w:rsidP="009A4CA4">
            <w:pPr>
              <w:tabs>
                <w:tab w:val="left" w:pos="708"/>
              </w:tabs>
              <w:suppressAutoHyphens/>
              <w:jc w:val="center"/>
              <w:rPr>
                <w:rFonts w:ascii="Calibri" w:eastAsia="Droid Sans" w:hAnsi="Calibri"/>
              </w:rPr>
            </w:pPr>
            <w:r w:rsidRPr="009A4CA4">
              <w:rPr>
                <w:rFonts w:ascii="Calibri" w:eastAsia="Droid Sans" w:hAnsi="Calibri"/>
              </w:rPr>
              <w:t>3</w:t>
            </w:r>
          </w:p>
        </w:tc>
        <w:tc>
          <w:tcPr>
            <w:tcW w:w="1143" w:type="dxa"/>
            <w:gridSpan w:val="2"/>
          </w:tcPr>
          <w:p w:rsidR="009A4CA4" w:rsidRPr="009A4CA4" w:rsidRDefault="009A4CA4" w:rsidP="009A4CA4">
            <w:pPr>
              <w:tabs>
                <w:tab w:val="left" w:pos="708"/>
              </w:tabs>
              <w:suppressAutoHyphens/>
              <w:jc w:val="center"/>
              <w:rPr>
                <w:rFonts w:ascii="Calibri" w:eastAsia="Droid Sans" w:hAnsi="Calibri"/>
              </w:rPr>
            </w:pPr>
            <w:r w:rsidRPr="009A4CA4">
              <w:rPr>
                <w:rFonts w:ascii="Calibri" w:eastAsia="Droid Sans" w:hAnsi="Calibri"/>
              </w:rPr>
              <w:t>-</w:t>
            </w:r>
          </w:p>
        </w:tc>
        <w:tc>
          <w:tcPr>
            <w:tcW w:w="1005" w:type="dxa"/>
          </w:tcPr>
          <w:p w:rsidR="009A4CA4" w:rsidRPr="009A4CA4" w:rsidRDefault="009A4CA4" w:rsidP="009A4CA4">
            <w:pPr>
              <w:tabs>
                <w:tab w:val="left" w:pos="708"/>
              </w:tabs>
              <w:suppressAutoHyphens/>
              <w:jc w:val="center"/>
              <w:rPr>
                <w:rFonts w:ascii="Calibri" w:eastAsia="Droid Sans" w:hAnsi="Calibri"/>
              </w:rPr>
            </w:pPr>
            <w:r w:rsidRPr="009A4CA4">
              <w:rPr>
                <w:rFonts w:ascii="Calibri" w:eastAsia="Droid Sans" w:hAnsi="Calibri"/>
              </w:rPr>
              <w:t>0</w:t>
            </w:r>
          </w:p>
        </w:tc>
        <w:tc>
          <w:tcPr>
            <w:tcW w:w="1144" w:type="dxa"/>
          </w:tcPr>
          <w:p w:rsidR="009A4CA4" w:rsidRPr="009A4CA4" w:rsidRDefault="009A4CA4" w:rsidP="009A4CA4">
            <w:pPr>
              <w:tabs>
                <w:tab w:val="left" w:pos="708"/>
              </w:tabs>
              <w:suppressAutoHyphens/>
              <w:jc w:val="center"/>
              <w:rPr>
                <w:rFonts w:ascii="Calibri" w:eastAsia="Droid Sans" w:hAnsi="Calibri"/>
              </w:rPr>
            </w:pPr>
            <w:r w:rsidRPr="009A4CA4">
              <w:rPr>
                <w:rFonts w:ascii="Calibri" w:eastAsia="Droid Sans" w:hAnsi="Calibri"/>
              </w:rPr>
              <w:t>1</w:t>
            </w:r>
          </w:p>
        </w:tc>
      </w:tr>
      <w:tr w:rsidR="009A4CA4" w:rsidRPr="009A4CA4" w:rsidTr="00064EED">
        <w:trPr>
          <w:trHeight w:val="319"/>
        </w:trPr>
        <w:tc>
          <w:tcPr>
            <w:tcW w:w="1002" w:type="dxa"/>
            <w:shd w:val="clear" w:color="auto" w:fill="auto"/>
          </w:tcPr>
          <w:p w:rsidR="009A4CA4" w:rsidRPr="009A4CA4" w:rsidRDefault="009A4CA4" w:rsidP="009A4CA4">
            <w:pPr>
              <w:jc w:val="center"/>
            </w:pPr>
            <w:r w:rsidRPr="009A4CA4">
              <w:t>29</w:t>
            </w:r>
          </w:p>
        </w:tc>
        <w:tc>
          <w:tcPr>
            <w:tcW w:w="996" w:type="dxa"/>
          </w:tcPr>
          <w:p w:rsidR="009A4CA4" w:rsidRPr="009A4CA4" w:rsidRDefault="009A4CA4" w:rsidP="009A4CA4">
            <w:pPr>
              <w:tabs>
                <w:tab w:val="left" w:pos="708"/>
              </w:tabs>
              <w:suppressAutoHyphens/>
              <w:jc w:val="center"/>
              <w:rPr>
                <w:rFonts w:ascii="Calibri" w:eastAsia="Droid Sans" w:hAnsi="Calibri"/>
              </w:rPr>
            </w:pPr>
            <w:r w:rsidRPr="009A4CA4">
              <w:rPr>
                <w:rFonts w:ascii="Calibri" w:eastAsia="Droid Sans" w:hAnsi="Calibri"/>
              </w:rPr>
              <w:t>-</w:t>
            </w:r>
          </w:p>
        </w:tc>
        <w:tc>
          <w:tcPr>
            <w:tcW w:w="1284" w:type="dxa"/>
            <w:gridSpan w:val="2"/>
          </w:tcPr>
          <w:p w:rsidR="009A4CA4" w:rsidRPr="009A4CA4" w:rsidRDefault="009A4CA4" w:rsidP="009A4CA4">
            <w:pPr>
              <w:tabs>
                <w:tab w:val="left" w:pos="708"/>
              </w:tabs>
              <w:suppressAutoHyphens/>
              <w:jc w:val="center"/>
              <w:rPr>
                <w:rFonts w:ascii="Calibri" w:eastAsia="Droid Sans" w:hAnsi="Calibri"/>
              </w:rPr>
            </w:pPr>
            <w:r w:rsidRPr="009A4CA4">
              <w:rPr>
                <w:rFonts w:ascii="Calibri" w:eastAsia="Droid Sans" w:hAnsi="Calibri"/>
              </w:rPr>
              <w:t>0</w:t>
            </w:r>
          </w:p>
        </w:tc>
        <w:tc>
          <w:tcPr>
            <w:tcW w:w="1005" w:type="dxa"/>
            <w:gridSpan w:val="2"/>
          </w:tcPr>
          <w:p w:rsidR="009A4CA4" w:rsidRPr="009A4CA4" w:rsidRDefault="009A4CA4" w:rsidP="009A4CA4">
            <w:pPr>
              <w:tabs>
                <w:tab w:val="left" w:pos="708"/>
              </w:tabs>
              <w:suppressAutoHyphens/>
              <w:jc w:val="center"/>
              <w:rPr>
                <w:rFonts w:ascii="Calibri" w:eastAsia="Droid Sans" w:hAnsi="Calibri"/>
              </w:rPr>
            </w:pPr>
            <w:r w:rsidRPr="009A4CA4">
              <w:rPr>
                <w:rFonts w:ascii="Calibri" w:eastAsia="Droid Sans" w:hAnsi="Calibri"/>
              </w:rPr>
              <w:t>2</w:t>
            </w:r>
          </w:p>
        </w:tc>
        <w:tc>
          <w:tcPr>
            <w:tcW w:w="1431" w:type="dxa"/>
            <w:gridSpan w:val="2"/>
          </w:tcPr>
          <w:p w:rsidR="009A4CA4" w:rsidRPr="009A4CA4" w:rsidRDefault="009A4CA4" w:rsidP="009A4CA4">
            <w:pPr>
              <w:tabs>
                <w:tab w:val="left" w:pos="708"/>
              </w:tabs>
              <w:suppressAutoHyphens/>
              <w:jc w:val="center"/>
              <w:rPr>
                <w:rFonts w:ascii="Calibri" w:eastAsia="Droid Sans" w:hAnsi="Calibri"/>
              </w:rPr>
            </w:pPr>
            <w:r w:rsidRPr="009A4CA4">
              <w:rPr>
                <w:rFonts w:ascii="Calibri" w:eastAsia="Droid Sans" w:hAnsi="Calibri"/>
              </w:rPr>
              <w:t>145</w:t>
            </w:r>
          </w:p>
        </w:tc>
        <w:tc>
          <w:tcPr>
            <w:tcW w:w="1430" w:type="dxa"/>
          </w:tcPr>
          <w:p w:rsidR="009A4CA4" w:rsidRPr="009A4CA4" w:rsidRDefault="009A4CA4" w:rsidP="009A4CA4">
            <w:pPr>
              <w:tabs>
                <w:tab w:val="left" w:pos="708"/>
              </w:tabs>
              <w:suppressAutoHyphens/>
              <w:jc w:val="center"/>
              <w:rPr>
                <w:rFonts w:ascii="Calibri" w:eastAsia="Droid Sans" w:hAnsi="Calibri"/>
              </w:rPr>
            </w:pPr>
            <w:r w:rsidRPr="009A4CA4">
              <w:rPr>
                <w:rFonts w:ascii="Calibri" w:eastAsia="Droid Sans" w:hAnsi="Calibri"/>
              </w:rPr>
              <w:t>1</w:t>
            </w:r>
          </w:p>
        </w:tc>
        <w:tc>
          <w:tcPr>
            <w:tcW w:w="1286" w:type="dxa"/>
          </w:tcPr>
          <w:p w:rsidR="009A4CA4" w:rsidRPr="009A4CA4" w:rsidRDefault="009A4CA4" w:rsidP="009A4CA4">
            <w:pPr>
              <w:tabs>
                <w:tab w:val="left" w:pos="708"/>
              </w:tabs>
              <w:suppressAutoHyphens/>
              <w:jc w:val="center"/>
              <w:rPr>
                <w:rFonts w:ascii="Calibri" w:eastAsia="Droid Sans" w:hAnsi="Calibri"/>
              </w:rPr>
            </w:pPr>
            <w:r w:rsidRPr="009A4CA4">
              <w:rPr>
                <w:rFonts w:ascii="Calibri" w:eastAsia="Droid Sans" w:hAnsi="Calibri"/>
              </w:rPr>
              <w:t>5</w:t>
            </w:r>
          </w:p>
        </w:tc>
        <w:tc>
          <w:tcPr>
            <w:tcW w:w="1143" w:type="dxa"/>
            <w:gridSpan w:val="2"/>
          </w:tcPr>
          <w:p w:rsidR="009A4CA4" w:rsidRPr="009A4CA4" w:rsidRDefault="009A4CA4" w:rsidP="009A4CA4">
            <w:pPr>
              <w:tabs>
                <w:tab w:val="left" w:pos="708"/>
              </w:tabs>
              <w:suppressAutoHyphens/>
              <w:jc w:val="center"/>
              <w:rPr>
                <w:rFonts w:ascii="Calibri" w:eastAsia="Droid Sans" w:hAnsi="Calibri"/>
              </w:rPr>
            </w:pPr>
            <w:r w:rsidRPr="009A4CA4">
              <w:rPr>
                <w:rFonts w:ascii="Calibri" w:eastAsia="Droid Sans" w:hAnsi="Calibri"/>
              </w:rPr>
              <w:t>226</w:t>
            </w:r>
          </w:p>
        </w:tc>
        <w:tc>
          <w:tcPr>
            <w:tcW w:w="1005" w:type="dxa"/>
          </w:tcPr>
          <w:p w:rsidR="009A4CA4" w:rsidRPr="009A4CA4" w:rsidRDefault="009A4CA4" w:rsidP="009A4CA4">
            <w:pPr>
              <w:tabs>
                <w:tab w:val="left" w:pos="708"/>
              </w:tabs>
              <w:suppressAutoHyphens/>
              <w:jc w:val="center"/>
              <w:rPr>
                <w:rFonts w:ascii="Calibri" w:eastAsia="Droid Sans" w:hAnsi="Calibri"/>
              </w:rPr>
            </w:pPr>
            <w:r w:rsidRPr="009A4CA4">
              <w:rPr>
                <w:rFonts w:ascii="Calibri" w:eastAsia="Droid Sans" w:hAnsi="Calibri"/>
              </w:rPr>
              <w:t>0</w:t>
            </w:r>
          </w:p>
        </w:tc>
        <w:tc>
          <w:tcPr>
            <w:tcW w:w="1144" w:type="dxa"/>
          </w:tcPr>
          <w:p w:rsidR="009A4CA4" w:rsidRPr="009A4CA4" w:rsidRDefault="009A4CA4" w:rsidP="009A4CA4">
            <w:pPr>
              <w:tabs>
                <w:tab w:val="left" w:pos="708"/>
              </w:tabs>
              <w:suppressAutoHyphens/>
              <w:jc w:val="center"/>
              <w:rPr>
                <w:rFonts w:ascii="Calibri" w:eastAsia="Droid Sans" w:hAnsi="Calibri"/>
              </w:rPr>
            </w:pPr>
            <w:r w:rsidRPr="009A4CA4">
              <w:rPr>
                <w:rFonts w:ascii="Calibri" w:eastAsia="Droid Sans" w:hAnsi="Calibri"/>
              </w:rPr>
              <w:t>1</w:t>
            </w:r>
          </w:p>
        </w:tc>
      </w:tr>
      <w:tr w:rsidR="009A4CA4" w:rsidRPr="009A4CA4" w:rsidTr="00064EED">
        <w:trPr>
          <w:trHeight w:val="319"/>
        </w:trPr>
        <w:tc>
          <w:tcPr>
            <w:tcW w:w="1002" w:type="dxa"/>
            <w:shd w:val="clear" w:color="auto" w:fill="auto"/>
          </w:tcPr>
          <w:p w:rsidR="009A4CA4" w:rsidRPr="009A4CA4" w:rsidRDefault="009A4CA4" w:rsidP="009A4CA4">
            <w:pPr>
              <w:jc w:val="center"/>
            </w:pPr>
            <w:r w:rsidRPr="009A4CA4">
              <w:t>30</w:t>
            </w:r>
          </w:p>
        </w:tc>
        <w:tc>
          <w:tcPr>
            <w:tcW w:w="996" w:type="dxa"/>
          </w:tcPr>
          <w:p w:rsidR="009A4CA4" w:rsidRPr="009A4CA4" w:rsidRDefault="009A4CA4" w:rsidP="009A4CA4">
            <w:pPr>
              <w:tabs>
                <w:tab w:val="left" w:pos="708"/>
              </w:tabs>
              <w:suppressAutoHyphens/>
              <w:jc w:val="center"/>
              <w:rPr>
                <w:rFonts w:ascii="Calibri" w:eastAsia="Droid Sans" w:hAnsi="Calibri"/>
              </w:rPr>
            </w:pPr>
            <w:r w:rsidRPr="009A4CA4">
              <w:rPr>
                <w:rFonts w:ascii="Calibri" w:eastAsia="Droid Sans" w:hAnsi="Calibri"/>
              </w:rPr>
              <w:t>175</w:t>
            </w:r>
          </w:p>
        </w:tc>
        <w:tc>
          <w:tcPr>
            <w:tcW w:w="1284" w:type="dxa"/>
            <w:gridSpan w:val="2"/>
          </w:tcPr>
          <w:p w:rsidR="009A4CA4" w:rsidRPr="009A4CA4" w:rsidRDefault="009A4CA4" w:rsidP="009A4CA4">
            <w:pPr>
              <w:tabs>
                <w:tab w:val="left" w:pos="708"/>
              </w:tabs>
              <w:suppressAutoHyphens/>
              <w:jc w:val="center"/>
              <w:rPr>
                <w:rFonts w:ascii="Calibri" w:eastAsia="Droid Sans" w:hAnsi="Calibri"/>
              </w:rPr>
            </w:pPr>
            <w:r w:rsidRPr="009A4CA4">
              <w:rPr>
                <w:rFonts w:ascii="Calibri" w:eastAsia="Droid Sans" w:hAnsi="Calibri"/>
              </w:rPr>
              <w:t>0</w:t>
            </w:r>
          </w:p>
        </w:tc>
        <w:tc>
          <w:tcPr>
            <w:tcW w:w="1005" w:type="dxa"/>
            <w:gridSpan w:val="2"/>
          </w:tcPr>
          <w:p w:rsidR="009A4CA4" w:rsidRPr="009A4CA4" w:rsidRDefault="009A4CA4" w:rsidP="009A4CA4">
            <w:pPr>
              <w:tabs>
                <w:tab w:val="left" w:pos="708"/>
              </w:tabs>
              <w:suppressAutoHyphens/>
              <w:jc w:val="center"/>
              <w:rPr>
                <w:rFonts w:ascii="Calibri" w:eastAsia="Droid Sans" w:hAnsi="Calibri"/>
              </w:rPr>
            </w:pPr>
            <w:r w:rsidRPr="009A4CA4">
              <w:rPr>
                <w:rFonts w:ascii="Calibri" w:eastAsia="Droid Sans" w:hAnsi="Calibri"/>
              </w:rPr>
              <w:t>3</w:t>
            </w:r>
          </w:p>
        </w:tc>
        <w:tc>
          <w:tcPr>
            <w:tcW w:w="1431" w:type="dxa"/>
            <w:gridSpan w:val="2"/>
          </w:tcPr>
          <w:p w:rsidR="009A4CA4" w:rsidRPr="009A4CA4" w:rsidRDefault="009A4CA4" w:rsidP="009A4CA4">
            <w:pPr>
              <w:tabs>
                <w:tab w:val="left" w:pos="708"/>
              </w:tabs>
              <w:suppressAutoHyphens/>
              <w:jc w:val="center"/>
              <w:rPr>
                <w:rFonts w:ascii="Calibri" w:eastAsia="Droid Sans" w:hAnsi="Calibri"/>
              </w:rPr>
            </w:pPr>
            <w:r w:rsidRPr="009A4CA4">
              <w:rPr>
                <w:rFonts w:ascii="Calibri" w:eastAsia="Droid Sans" w:hAnsi="Calibri"/>
              </w:rPr>
              <w:t>141</w:t>
            </w:r>
          </w:p>
        </w:tc>
        <w:tc>
          <w:tcPr>
            <w:tcW w:w="1430" w:type="dxa"/>
          </w:tcPr>
          <w:p w:rsidR="009A4CA4" w:rsidRPr="009A4CA4" w:rsidRDefault="009A4CA4" w:rsidP="009A4CA4">
            <w:pPr>
              <w:tabs>
                <w:tab w:val="left" w:pos="708"/>
              </w:tabs>
              <w:suppressAutoHyphens/>
              <w:jc w:val="center"/>
              <w:rPr>
                <w:rFonts w:ascii="Calibri" w:eastAsia="Droid Sans" w:hAnsi="Calibri"/>
              </w:rPr>
            </w:pPr>
            <w:r w:rsidRPr="009A4CA4">
              <w:rPr>
                <w:rFonts w:ascii="Calibri" w:eastAsia="Droid Sans" w:hAnsi="Calibri"/>
              </w:rPr>
              <w:t>0</w:t>
            </w:r>
          </w:p>
        </w:tc>
        <w:tc>
          <w:tcPr>
            <w:tcW w:w="1286" w:type="dxa"/>
          </w:tcPr>
          <w:p w:rsidR="009A4CA4" w:rsidRPr="009A4CA4" w:rsidRDefault="009A4CA4" w:rsidP="009A4CA4">
            <w:pPr>
              <w:tabs>
                <w:tab w:val="left" w:pos="708"/>
              </w:tabs>
              <w:suppressAutoHyphens/>
              <w:jc w:val="center"/>
              <w:rPr>
                <w:rFonts w:ascii="Calibri" w:eastAsia="Droid Sans" w:hAnsi="Calibri"/>
              </w:rPr>
            </w:pPr>
            <w:r w:rsidRPr="009A4CA4">
              <w:rPr>
                <w:rFonts w:ascii="Calibri" w:eastAsia="Droid Sans" w:hAnsi="Calibri"/>
              </w:rPr>
              <w:t>3</w:t>
            </w:r>
          </w:p>
        </w:tc>
        <w:tc>
          <w:tcPr>
            <w:tcW w:w="1143" w:type="dxa"/>
            <w:gridSpan w:val="2"/>
          </w:tcPr>
          <w:p w:rsidR="009A4CA4" w:rsidRPr="009A4CA4" w:rsidRDefault="009A4CA4" w:rsidP="009A4CA4">
            <w:pPr>
              <w:tabs>
                <w:tab w:val="left" w:pos="708"/>
              </w:tabs>
              <w:suppressAutoHyphens/>
              <w:jc w:val="center"/>
              <w:rPr>
                <w:rFonts w:ascii="Calibri" w:eastAsia="Droid Sans" w:hAnsi="Calibri"/>
              </w:rPr>
            </w:pPr>
            <w:r w:rsidRPr="009A4CA4">
              <w:rPr>
                <w:rFonts w:ascii="Calibri" w:eastAsia="Droid Sans" w:hAnsi="Calibri"/>
              </w:rPr>
              <w:t>-</w:t>
            </w:r>
          </w:p>
        </w:tc>
        <w:tc>
          <w:tcPr>
            <w:tcW w:w="1005" w:type="dxa"/>
          </w:tcPr>
          <w:p w:rsidR="009A4CA4" w:rsidRPr="009A4CA4" w:rsidRDefault="009A4CA4" w:rsidP="009A4CA4">
            <w:pPr>
              <w:tabs>
                <w:tab w:val="left" w:pos="708"/>
              </w:tabs>
              <w:suppressAutoHyphens/>
              <w:jc w:val="center"/>
              <w:rPr>
                <w:rFonts w:ascii="Calibri" w:eastAsia="Droid Sans" w:hAnsi="Calibri"/>
              </w:rPr>
            </w:pPr>
            <w:r w:rsidRPr="009A4CA4">
              <w:rPr>
                <w:rFonts w:ascii="Calibri" w:eastAsia="Droid Sans" w:hAnsi="Calibri"/>
              </w:rPr>
              <w:t>0</w:t>
            </w:r>
          </w:p>
        </w:tc>
        <w:tc>
          <w:tcPr>
            <w:tcW w:w="1144" w:type="dxa"/>
          </w:tcPr>
          <w:p w:rsidR="009A4CA4" w:rsidRPr="009A4CA4" w:rsidRDefault="009A4CA4" w:rsidP="009A4CA4">
            <w:pPr>
              <w:tabs>
                <w:tab w:val="left" w:pos="708"/>
              </w:tabs>
              <w:suppressAutoHyphens/>
              <w:jc w:val="center"/>
              <w:rPr>
                <w:rFonts w:ascii="Calibri" w:eastAsia="Droid Sans" w:hAnsi="Calibri"/>
              </w:rPr>
            </w:pPr>
            <w:r w:rsidRPr="009A4CA4">
              <w:rPr>
                <w:rFonts w:ascii="Calibri" w:eastAsia="Droid Sans" w:hAnsi="Calibri"/>
              </w:rPr>
              <w:t>1</w:t>
            </w:r>
          </w:p>
        </w:tc>
      </w:tr>
      <w:tr w:rsidR="009A4CA4" w:rsidRPr="009A4CA4" w:rsidTr="00064EED">
        <w:trPr>
          <w:trHeight w:val="159"/>
        </w:trPr>
        <w:tc>
          <w:tcPr>
            <w:tcW w:w="1002" w:type="dxa"/>
            <w:tcBorders>
              <w:left w:val="single" w:sz="4" w:space="0" w:color="auto"/>
              <w:right w:val="nil"/>
            </w:tcBorders>
            <w:shd w:val="clear" w:color="auto" w:fill="auto"/>
          </w:tcPr>
          <w:p w:rsidR="009A4CA4" w:rsidRPr="009A4CA4" w:rsidRDefault="009A4CA4" w:rsidP="009A4CA4">
            <w:pPr>
              <w:jc w:val="center"/>
            </w:pPr>
            <w:r w:rsidRPr="009A4CA4">
              <w:t>31</w:t>
            </w:r>
          </w:p>
        </w:tc>
        <w:tc>
          <w:tcPr>
            <w:tcW w:w="1002" w:type="dxa"/>
            <w:gridSpan w:val="2"/>
            <w:tcBorders>
              <w:left w:val="single" w:sz="4" w:space="0" w:color="auto"/>
              <w:right w:val="nil"/>
            </w:tcBorders>
            <w:shd w:val="clear" w:color="auto" w:fill="auto"/>
          </w:tcPr>
          <w:p w:rsidR="009A4CA4" w:rsidRPr="009A4CA4" w:rsidRDefault="009A4CA4" w:rsidP="009A4CA4">
            <w:pPr>
              <w:tabs>
                <w:tab w:val="left" w:pos="708"/>
              </w:tabs>
              <w:suppressAutoHyphens/>
              <w:jc w:val="center"/>
              <w:rPr>
                <w:rFonts w:ascii="Calibri" w:eastAsia="Droid Sans" w:hAnsi="Calibri"/>
              </w:rPr>
            </w:pPr>
            <w:r w:rsidRPr="009A4CA4">
              <w:rPr>
                <w:rFonts w:ascii="Calibri" w:eastAsia="Droid Sans" w:hAnsi="Calibri"/>
              </w:rPr>
              <w:t>165</w:t>
            </w:r>
          </w:p>
        </w:tc>
        <w:tc>
          <w:tcPr>
            <w:tcW w:w="1284" w:type="dxa"/>
            <w:gridSpan w:val="2"/>
            <w:tcBorders>
              <w:left w:val="single" w:sz="4" w:space="0" w:color="auto"/>
              <w:right w:val="nil"/>
            </w:tcBorders>
            <w:shd w:val="clear" w:color="auto" w:fill="FFFFFF" w:themeFill="background1"/>
          </w:tcPr>
          <w:p w:rsidR="009A4CA4" w:rsidRPr="009A4CA4" w:rsidRDefault="009A4CA4" w:rsidP="009A4CA4">
            <w:pPr>
              <w:jc w:val="center"/>
            </w:pPr>
            <w:r w:rsidRPr="009A4CA4">
              <w:t>0</w:t>
            </w:r>
          </w:p>
        </w:tc>
        <w:tc>
          <w:tcPr>
            <w:tcW w:w="999" w:type="dxa"/>
            <w:tcBorders>
              <w:left w:val="single" w:sz="4" w:space="0" w:color="auto"/>
              <w:right w:val="nil"/>
            </w:tcBorders>
            <w:shd w:val="clear" w:color="auto" w:fill="auto"/>
          </w:tcPr>
          <w:p w:rsidR="009A4CA4" w:rsidRPr="009A4CA4" w:rsidRDefault="009A4CA4" w:rsidP="009A4CA4">
            <w:pPr>
              <w:tabs>
                <w:tab w:val="left" w:pos="708"/>
              </w:tabs>
              <w:suppressAutoHyphens/>
              <w:jc w:val="center"/>
              <w:rPr>
                <w:rFonts w:ascii="Calibri" w:eastAsia="Droid Sans" w:hAnsi="Calibri"/>
              </w:rPr>
            </w:pPr>
            <w:r w:rsidRPr="009A4CA4">
              <w:rPr>
                <w:rFonts w:ascii="Calibri" w:eastAsia="Droid Sans" w:hAnsi="Calibri"/>
              </w:rPr>
              <w:t>2</w:t>
            </w:r>
          </w:p>
        </w:tc>
        <w:tc>
          <w:tcPr>
            <w:tcW w:w="1421" w:type="dxa"/>
            <w:tcBorders>
              <w:left w:val="single" w:sz="4" w:space="0" w:color="auto"/>
              <w:right w:val="nil"/>
            </w:tcBorders>
            <w:shd w:val="clear" w:color="auto" w:fill="BFBFBF" w:themeFill="background1" w:themeFillShade="BF"/>
          </w:tcPr>
          <w:p w:rsidR="009A4CA4" w:rsidRPr="009A4CA4" w:rsidRDefault="009A4CA4" w:rsidP="009A4CA4">
            <w:pPr>
              <w:tabs>
                <w:tab w:val="left" w:pos="708"/>
              </w:tabs>
              <w:suppressAutoHyphens/>
              <w:jc w:val="center"/>
              <w:rPr>
                <w:rFonts w:ascii="Calibri" w:eastAsia="Droid Sans" w:hAnsi="Calibri"/>
              </w:rPr>
            </w:pPr>
          </w:p>
        </w:tc>
        <w:tc>
          <w:tcPr>
            <w:tcW w:w="1440" w:type="dxa"/>
            <w:gridSpan w:val="2"/>
            <w:tcBorders>
              <w:left w:val="single" w:sz="4" w:space="0" w:color="auto"/>
              <w:right w:val="nil"/>
            </w:tcBorders>
            <w:shd w:val="clear" w:color="auto" w:fill="auto"/>
          </w:tcPr>
          <w:p w:rsidR="009A4CA4" w:rsidRPr="009A4CA4" w:rsidRDefault="009A4CA4" w:rsidP="009A4CA4">
            <w:pPr>
              <w:tabs>
                <w:tab w:val="left" w:pos="708"/>
              </w:tabs>
              <w:suppressAutoHyphens/>
              <w:jc w:val="center"/>
              <w:rPr>
                <w:rFonts w:ascii="Calibri" w:eastAsia="Droid Sans" w:hAnsi="Calibri"/>
              </w:rPr>
            </w:pPr>
            <w:r w:rsidRPr="009A4CA4">
              <w:rPr>
                <w:rFonts w:ascii="Calibri" w:eastAsia="Droid Sans" w:hAnsi="Calibri"/>
              </w:rPr>
              <w:t>0</w:t>
            </w:r>
          </w:p>
        </w:tc>
        <w:tc>
          <w:tcPr>
            <w:tcW w:w="1286" w:type="dxa"/>
            <w:tcBorders>
              <w:left w:val="single" w:sz="4" w:space="0" w:color="auto"/>
              <w:right w:val="nil"/>
            </w:tcBorders>
            <w:shd w:val="clear" w:color="auto" w:fill="auto"/>
          </w:tcPr>
          <w:p w:rsidR="009A4CA4" w:rsidRPr="009A4CA4" w:rsidRDefault="009A4CA4" w:rsidP="009A4CA4">
            <w:pPr>
              <w:tabs>
                <w:tab w:val="left" w:pos="708"/>
              </w:tabs>
              <w:suppressAutoHyphens/>
              <w:jc w:val="center"/>
              <w:rPr>
                <w:rFonts w:ascii="Calibri" w:eastAsia="Droid Sans" w:hAnsi="Calibri"/>
              </w:rPr>
            </w:pPr>
            <w:r w:rsidRPr="009A4CA4">
              <w:rPr>
                <w:rFonts w:ascii="Calibri" w:eastAsia="Droid Sans" w:hAnsi="Calibri"/>
              </w:rPr>
              <w:t>3</w:t>
            </w:r>
          </w:p>
        </w:tc>
        <w:tc>
          <w:tcPr>
            <w:tcW w:w="1134" w:type="dxa"/>
            <w:tcBorders>
              <w:left w:val="single" w:sz="4" w:space="0" w:color="auto"/>
              <w:right w:val="nil"/>
            </w:tcBorders>
            <w:shd w:val="clear" w:color="auto" w:fill="auto"/>
          </w:tcPr>
          <w:p w:rsidR="009A4CA4" w:rsidRPr="009A4CA4" w:rsidRDefault="009A4CA4" w:rsidP="009A4CA4">
            <w:pPr>
              <w:tabs>
                <w:tab w:val="left" w:pos="708"/>
              </w:tabs>
              <w:suppressAutoHyphens/>
              <w:jc w:val="center"/>
              <w:rPr>
                <w:rFonts w:ascii="Calibri" w:eastAsia="Droid Sans" w:hAnsi="Calibri"/>
              </w:rPr>
            </w:pPr>
            <w:r w:rsidRPr="009A4CA4">
              <w:rPr>
                <w:rFonts w:ascii="Calibri" w:eastAsia="Droid Sans" w:hAnsi="Calibri"/>
              </w:rPr>
              <w:t>194</w:t>
            </w:r>
          </w:p>
        </w:tc>
        <w:tc>
          <w:tcPr>
            <w:tcW w:w="1014" w:type="dxa"/>
            <w:gridSpan w:val="2"/>
            <w:tcBorders>
              <w:left w:val="single" w:sz="4" w:space="0" w:color="auto"/>
              <w:right w:val="nil"/>
            </w:tcBorders>
            <w:shd w:val="clear" w:color="auto" w:fill="auto"/>
          </w:tcPr>
          <w:p w:rsidR="009A4CA4" w:rsidRPr="009A4CA4" w:rsidRDefault="009A4CA4" w:rsidP="009A4CA4">
            <w:pPr>
              <w:tabs>
                <w:tab w:val="left" w:pos="708"/>
              </w:tabs>
              <w:suppressAutoHyphens/>
              <w:jc w:val="center"/>
              <w:rPr>
                <w:rFonts w:ascii="Calibri" w:eastAsia="Droid Sans" w:hAnsi="Calibri"/>
              </w:rPr>
            </w:pPr>
            <w:r w:rsidRPr="009A4CA4">
              <w:rPr>
                <w:rFonts w:ascii="Calibri" w:eastAsia="Droid Sans" w:hAnsi="Calibri"/>
              </w:rPr>
              <w:t>2</w:t>
            </w:r>
          </w:p>
        </w:tc>
        <w:tc>
          <w:tcPr>
            <w:tcW w:w="1144" w:type="dxa"/>
            <w:tcBorders>
              <w:left w:val="single" w:sz="4" w:space="0" w:color="auto"/>
              <w:right w:val="single" w:sz="4" w:space="0" w:color="auto"/>
            </w:tcBorders>
            <w:shd w:val="clear" w:color="auto" w:fill="auto"/>
          </w:tcPr>
          <w:p w:rsidR="009A4CA4" w:rsidRPr="009A4CA4" w:rsidRDefault="009A4CA4" w:rsidP="009A4CA4">
            <w:pPr>
              <w:tabs>
                <w:tab w:val="left" w:pos="708"/>
              </w:tabs>
              <w:suppressAutoHyphens/>
              <w:jc w:val="center"/>
              <w:rPr>
                <w:rFonts w:ascii="Calibri" w:eastAsia="Droid Sans" w:hAnsi="Calibri"/>
              </w:rPr>
            </w:pPr>
            <w:r w:rsidRPr="009A4CA4">
              <w:rPr>
                <w:rFonts w:ascii="Calibri" w:eastAsia="Droid Sans" w:hAnsi="Calibri"/>
              </w:rPr>
              <w:t>6</w:t>
            </w:r>
          </w:p>
        </w:tc>
      </w:tr>
      <w:tr w:rsidR="009A4CA4" w:rsidRPr="009A4CA4" w:rsidTr="00064EED">
        <w:trPr>
          <w:trHeight w:val="453"/>
        </w:trPr>
        <w:tc>
          <w:tcPr>
            <w:tcW w:w="11726" w:type="dxa"/>
            <w:gridSpan w:val="14"/>
            <w:tcBorders>
              <w:left w:val="nil"/>
              <w:right w:val="nil"/>
            </w:tcBorders>
            <w:shd w:val="clear" w:color="auto" w:fill="auto"/>
          </w:tcPr>
          <w:p w:rsidR="009A4CA4" w:rsidRPr="009A4CA4" w:rsidRDefault="009A4CA4" w:rsidP="009A4CA4"/>
          <w:p w:rsidR="009A4CA4" w:rsidRDefault="009A4CA4" w:rsidP="009A4CA4">
            <w:pPr>
              <w:ind w:left="885"/>
              <w:rPr>
                <w:b/>
                <w:sz w:val="28"/>
                <w:szCs w:val="28"/>
              </w:rPr>
            </w:pPr>
          </w:p>
          <w:p w:rsidR="009A4CA4" w:rsidRPr="009A4CA4" w:rsidRDefault="009A4CA4" w:rsidP="009A4CA4">
            <w:pPr>
              <w:ind w:left="885"/>
              <w:rPr>
                <w:b/>
                <w:sz w:val="28"/>
                <w:szCs w:val="28"/>
              </w:rPr>
            </w:pPr>
          </w:p>
          <w:p w:rsidR="009A4CA4" w:rsidRPr="009A4CA4" w:rsidRDefault="009A4CA4" w:rsidP="009A4CA4"/>
        </w:tc>
      </w:tr>
    </w:tbl>
    <w:p w:rsidR="00505AAD" w:rsidRDefault="00505AAD" w:rsidP="009A4CA4">
      <w:pPr>
        <w:rPr>
          <w:b/>
          <w:sz w:val="28"/>
          <w:szCs w:val="28"/>
        </w:rPr>
      </w:pPr>
    </w:p>
    <w:p w:rsidR="00505AAD" w:rsidRDefault="00505AAD" w:rsidP="009A4CA4">
      <w:pPr>
        <w:rPr>
          <w:b/>
          <w:sz w:val="28"/>
          <w:szCs w:val="28"/>
        </w:rPr>
      </w:pPr>
    </w:p>
    <w:p w:rsidR="00505AAD" w:rsidRDefault="00530E54" w:rsidP="00BF5919">
      <w:pPr>
        <w:ind w:left="-567"/>
        <w:rPr>
          <w:b/>
          <w:sz w:val="28"/>
          <w:szCs w:val="28"/>
        </w:rPr>
      </w:pPr>
      <w:r w:rsidRPr="00064EED">
        <w:rPr>
          <w:b/>
          <w:noProof/>
          <w:sz w:val="28"/>
          <w:szCs w:val="28"/>
        </w:rPr>
        <w:lastRenderedPageBreak/>
        <mc:AlternateContent>
          <mc:Choice Requires="wps">
            <w:drawing>
              <wp:anchor distT="0" distB="0" distL="114300" distR="114300" simplePos="0" relativeHeight="251669504" behindDoc="0" locked="0" layoutInCell="1" allowOverlap="1" wp14:anchorId="0BA4AC20" wp14:editId="476BF601">
                <wp:simplePos x="0" y="0"/>
                <wp:positionH relativeFrom="column">
                  <wp:posOffset>-362585</wp:posOffset>
                </wp:positionH>
                <wp:positionV relativeFrom="paragraph">
                  <wp:posOffset>-415290</wp:posOffset>
                </wp:positionV>
                <wp:extent cx="6934200" cy="409575"/>
                <wp:effectExtent l="0" t="0" r="19050" b="28575"/>
                <wp:wrapNone/>
                <wp:docPr id="2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200" cy="409575"/>
                        </a:xfrm>
                        <a:prstGeom prst="rect">
                          <a:avLst/>
                        </a:prstGeom>
                        <a:solidFill>
                          <a:srgbClr val="FFFFFF"/>
                        </a:solidFill>
                        <a:ln w="9525">
                          <a:solidFill>
                            <a:srgbClr val="000000"/>
                          </a:solidFill>
                          <a:miter lim="800000"/>
                          <a:headEnd/>
                          <a:tailEnd/>
                        </a:ln>
                      </wps:spPr>
                      <wps:txbx>
                        <w:txbxContent>
                          <w:p w:rsidR="00064EED" w:rsidRPr="00064EED" w:rsidRDefault="00064EED" w:rsidP="00530E54">
                            <w:pPr>
                              <w:jc w:val="center"/>
                              <w:rPr>
                                <w:b/>
                                <w:sz w:val="32"/>
                                <w:szCs w:val="32"/>
                              </w:rPr>
                            </w:pPr>
                            <w:r w:rsidRPr="00064EED">
                              <w:rPr>
                                <w:b/>
                                <w:sz w:val="28"/>
                                <w:szCs w:val="28"/>
                              </w:rPr>
                              <w:t xml:space="preserve">Диаграмма зависимости </w:t>
                            </w:r>
                            <w:r w:rsidRPr="00064EED">
                              <w:rPr>
                                <w:b/>
                                <w:sz w:val="32"/>
                                <w:szCs w:val="32"/>
                              </w:rPr>
                              <w:t xml:space="preserve">ДТП </w:t>
                            </w:r>
                            <w:r w:rsidRPr="00064EED">
                              <w:rPr>
                                <w:b/>
                                <w:sz w:val="28"/>
                                <w:szCs w:val="28"/>
                              </w:rPr>
                              <w:t>от геомагнитных возмущений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8.55pt;margin-top:-32.7pt;width:546pt;height:32.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">
                <v:textbox>
                  <w:txbxContent>
                    <w:p w:rsidR="00064EED" w:rsidRPr="00064EED" w:rsidRDefault="00064EED" w:rsidP="00530E54">
                      <w:pPr>
                        <w:jc w:val="center"/>
                        <w:rPr>
                          <w:b/>
                          <w:sz w:val="32"/>
                          <w:szCs w:val="32"/>
                        </w:rPr>
                      </w:pPr>
                      <w:r w:rsidRPr="00064EED">
                        <w:rPr>
                          <w:b/>
                          <w:sz w:val="28"/>
                          <w:szCs w:val="28"/>
                        </w:rPr>
                        <w:t xml:space="preserve">Диаграмма зависимости </w:t>
                      </w:r>
                      <w:r w:rsidRPr="00064EED">
                        <w:rPr>
                          <w:b/>
                          <w:sz w:val="32"/>
                          <w:szCs w:val="32"/>
                        </w:rPr>
                        <w:t xml:space="preserve">ДТП </w:t>
                      </w:r>
                      <w:r w:rsidRPr="00064EED">
                        <w:rPr>
                          <w:b/>
                          <w:sz w:val="28"/>
                          <w:szCs w:val="28"/>
                        </w:rPr>
                        <w:t>от геомагнитных возмущений</w:t>
                      </w:r>
                    </w:p>
                  </w:txbxContent>
                </v:textbox>
              </v:shape>
            </w:pict>
          </mc:Fallback>
        </mc:AlternateContent>
      </w:r>
      <w:r w:rsidR="00B7072A">
        <w:rPr>
          <w:noProof/>
          <w:lang w:eastAsia="ru-RU"/>
        </w:rPr>
        <w:drawing>
          <wp:inline distT="0" distB="0" distL="0" distR="0" wp14:anchorId="7FDA6D8F" wp14:editId="79AA0C3E">
            <wp:extent cx="6934200" cy="3238500"/>
            <wp:effectExtent l="0" t="0" r="19050" b="1905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D51667" w:rsidRDefault="00BF5919" w:rsidP="00D51667">
      <w:pPr>
        <w:ind w:left="-567"/>
        <w:rPr>
          <w:b/>
          <w:sz w:val="28"/>
          <w:szCs w:val="28"/>
        </w:rPr>
      </w:pPr>
      <w:r>
        <w:rPr>
          <w:noProof/>
          <w:lang w:eastAsia="ru-RU"/>
        </w:rPr>
        <w:drawing>
          <wp:inline distT="0" distB="0" distL="0" distR="0" wp14:anchorId="52C278E0" wp14:editId="09A40BD6">
            <wp:extent cx="6877050" cy="5695950"/>
            <wp:effectExtent l="0" t="0" r="19050" b="1905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9A4CA4" w:rsidRDefault="009A4CA4" w:rsidP="00D51667">
      <w:pPr>
        <w:ind w:left="-567"/>
        <w:rPr>
          <w:b/>
          <w:sz w:val="28"/>
          <w:szCs w:val="28"/>
        </w:rPr>
      </w:pPr>
      <w:r>
        <w:rPr>
          <w:b/>
          <w:sz w:val="28"/>
          <w:szCs w:val="28"/>
        </w:rPr>
        <w:lastRenderedPageBreak/>
        <w:t>4. Таблица</w:t>
      </w:r>
      <w:r w:rsidR="00505AAD">
        <w:rPr>
          <w:b/>
          <w:sz w:val="28"/>
          <w:szCs w:val="28"/>
        </w:rPr>
        <w:t xml:space="preserve"> мониторинга </w:t>
      </w:r>
      <w:r>
        <w:rPr>
          <w:b/>
          <w:sz w:val="28"/>
          <w:szCs w:val="28"/>
        </w:rPr>
        <w:t xml:space="preserve"> солнечных вспышек и числа Вольфа </w:t>
      </w:r>
      <w:r w:rsidR="00505AAD">
        <w:rPr>
          <w:b/>
          <w:sz w:val="28"/>
          <w:szCs w:val="28"/>
        </w:rPr>
        <w:t xml:space="preserve">за октябрь ноябрь, декабрь 2015года. </w:t>
      </w:r>
    </w:p>
    <w:tbl>
      <w:tblPr>
        <w:tblW w:w="10612" w:type="dxa"/>
        <w:tblInd w:w="-7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5"/>
        <w:gridCol w:w="1401"/>
        <w:gridCol w:w="1402"/>
        <w:gridCol w:w="1913"/>
        <w:gridCol w:w="1914"/>
        <w:gridCol w:w="1488"/>
        <w:gridCol w:w="1489"/>
      </w:tblGrid>
      <w:tr w:rsidR="00D12965" w:rsidRPr="00D12965" w:rsidTr="00D12965">
        <w:trPr>
          <w:trHeight w:val="366"/>
        </w:trPr>
        <w:tc>
          <w:tcPr>
            <w:tcW w:w="1005" w:type="dxa"/>
          </w:tcPr>
          <w:p w:rsidR="00D12965" w:rsidRPr="00D12965" w:rsidRDefault="00D12965" w:rsidP="00D12965">
            <w:r w:rsidRPr="00D12965">
              <w:t>Дата</w:t>
            </w:r>
          </w:p>
        </w:tc>
        <w:tc>
          <w:tcPr>
            <w:tcW w:w="2803" w:type="dxa"/>
            <w:gridSpan w:val="2"/>
          </w:tcPr>
          <w:p w:rsidR="00D12965" w:rsidRPr="00D12965" w:rsidRDefault="00D12965" w:rsidP="00D12965">
            <w:r w:rsidRPr="00D12965">
              <w:t>Октябрь</w:t>
            </w:r>
          </w:p>
        </w:tc>
        <w:tc>
          <w:tcPr>
            <w:tcW w:w="3827" w:type="dxa"/>
            <w:gridSpan w:val="2"/>
          </w:tcPr>
          <w:p w:rsidR="00D12965" w:rsidRPr="00D12965" w:rsidRDefault="00D12965" w:rsidP="00D12965">
            <w:pPr>
              <w:ind w:right="34"/>
            </w:pPr>
            <w:r w:rsidRPr="00D12965">
              <w:t>Ноябрь</w:t>
            </w:r>
          </w:p>
        </w:tc>
        <w:tc>
          <w:tcPr>
            <w:tcW w:w="2977" w:type="dxa"/>
            <w:gridSpan w:val="2"/>
          </w:tcPr>
          <w:p w:rsidR="00D12965" w:rsidRPr="00D12965" w:rsidRDefault="00D12965" w:rsidP="00D12965">
            <w:r w:rsidRPr="00D12965">
              <w:t>Декабрь</w:t>
            </w:r>
          </w:p>
        </w:tc>
      </w:tr>
      <w:tr w:rsidR="00D12965" w:rsidRPr="00D12965" w:rsidTr="00D12965">
        <w:trPr>
          <w:trHeight w:val="366"/>
        </w:trPr>
        <w:tc>
          <w:tcPr>
            <w:tcW w:w="1005" w:type="dxa"/>
          </w:tcPr>
          <w:p w:rsidR="00D12965" w:rsidRPr="00D12965" w:rsidRDefault="00D12965" w:rsidP="00D12965"/>
        </w:tc>
        <w:tc>
          <w:tcPr>
            <w:tcW w:w="1401" w:type="dxa"/>
          </w:tcPr>
          <w:p w:rsidR="00D12965" w:rsidRPr="00D12965" w:rsidRDefault="00D12965" w:rsidP="00D12965">
            <w:r w:rsidRPr="00D12965">
              <w:t>Вспышки</w:t>
            </w:r>
          </w:p>
        </w:tc>
        <w:tc>
          <w:tcPr>
            <w:tcW w:w="1402" w:type="dxa"/>
          </w:tcPr>
          <w:p w:rsidR="00D12965" w:rsidRPr="00D12965" w:rsidRDefault="00D12965" w:rsidP="00D12965">
            <w:r w:rsidRPr="00D12965">
              <w:t>Число Вольфа</w:t>
            </w:r>
          </w:p>
        </w:tc>
        <w:tc>
          <w:tcPr>
            <w:tcW w:w="1913" w:type="dxa"/>
          </w:tcPr>
          <w:p w:rsidR="00D12965" w:rsidRPr="00D12965" w:rsidRDefault="00D12965" w:rsidP="00D12965">
            <w:pPr>
              <w:ind w:right="34"/>
            </w:pPr>
            <w:r w:rsidRPr="00D12965">
              <w:t>Вспышки</w:t>
            </w:r>
          </w:p>
        </w:tc>
        <w:tc>
          <w:tcPr>
            <w:tcW w:w="1914" w:type="dxa"/>
          </w:tcPr>
          <w:p w:rsidR="00D12965" w:rsidRPr="00D12965" w:rsidRDefault="00D12965" w:rsidP="00D12965">
            <w:pPr>
              <w:ind w:right="34"/>
            </w:pPr>
            <w:r w:rsidRPr="00D12965">
              <w:t>Число Вольфа</w:t>
            </w:r>
          </w:p>
        </w:tc>
        <w:tc>
          <w:tcPr>
            <w:tcW w:w="1488" w:type="dxa"/>
          </w:tcPr>
          <w:p w:rsidR="00D12965" w:rsidRPr="00D12965" w:rsidRDefault="00D12965" w:rsidP="00D12965">
            <w:r w:rsidRPr="00D12965">
              <w:t>Вспышки</w:t>
            </w:r>
          </w:p>
        </w:tc>
        <w:tc>
          <w:tcPr>
            <w:tcW w:w="1489" w:type="dxa"/>
          </w:tcPr>
          <w:p w:rsidR="00D12965" w:rsidRPr="00D12965" w:rsidRDefault="00D12965" w:rsidP="00D12965">
            <w:r w:rsidRPr="00D12965">
              <w:t>Число Вольфа</w:t>
            </w:r>
          </w:p>
        </w:tc>
      </w:tr>
      <w:tr w:rsidR="00D12965" w:rsidRPr="00D12965" w:rsidTr="00D12965">
        <w:trPr>
          <w:trHeight w:val="366"/>
        </w:trPr>
        <w:tc>
          <w:tcPr>
            <w:tcW w:w="1005" w:type="dxa"/>
          </w:tcPr>
          <w:p w:rsidR="00D12965" w:rsidRPr="00D12965" w:rsidRDefault="00D12965" w:rsidP="00D12965">
            <w:r w:rsidRPr="00D12965">
              <w:t>1</w:t>
            </w:r>
          </w:p>
        </w:tc>
        <w:tc>
          <w:tcPr>
            <w:tcW w:w="1401" w:type="dxa"/>
          </w:tcPr>
          <w:p w:rsidR="00D12965" w:rsidRPr="00D12965" w:rsidRDefault="00D12965" w:rsidP="00D12965">
            <w:r w:rsidRPr="00D12965">
              <w:t>9с+1м</w:t>
            </w:r>
          </w:p>
        </w:tc>
        <w:tc>
          <w:tcPr>
            <w:tcW w:w="1402" w:type="dxa"/>
          </w:tcPr>
          <w:p w:rsidR="00D12965" w:rsidRPr="00D12965" w:rsidRDefault="00D12965" w:rsidP="00D12965">
            <w:r w:rsidRPr="00D12965">
              <w:t>66</w:t>
            </w:r>
          </w:p>
        </w:tc>
        <w:tc>
          <w:tcPr>
            <w:tcW w:w="1913" w:type="dxa"/>
          </w:tcPr>
          <w:p w:rsidR="00D12965" w:rsidRPr="00D12965" w:rsidRDefault="00D12965" w:rsidP="00D12965">
            <w:pPr>
              <w:ind w:right="34"/>
            </w:pPr>
            <w:r w:rsidRPr="00D12965">
              <w:t xml:space="preserve">16с </w:t>
            </w:r>
          </w:p>
        </w:tc>
        <w:tc>
          <w:tcPr>
            <w:tcW w:w="1914" w:type="dxa"/>
          </w:tcPr>
          <w:p w:rsidR="00D12965" w:rsidRPr="00D12965" w:rsidRDefault="00D12965" w:rsidP="00D12965">
            <w:pPr>
              <w:ind w:right="34"/>
            </w:pPr>
            <w:r w:rsidRPr="00D12965">
              <w:t>58</w:t>
            </w:r>
          </w:p>
        </w:tc>
        <w:tc>
          <w:tcPr>
            <w:tcW w:w="1488" w:type="dxa"/>
          </w:tcPr>
          <w:p w:rsidR="00D12965" w:rsidRPr="00D12965" w:rsidRDefault="00D12965" w:rsidP="00D12965">
            <w:r w:rsidRPr="00D12965">
              <w:t>3с+1м</w:t>
            </w:r>
          </w:p>
        </w:tc>
        <w:tc>
          <w:tcPr>
            <w:tcW w:w="1489" w:type="dxa"/>
          </w:tcPr>
          <w:p w:rsidR="00D12965" w:rsidRPr="00D12965" w:rsidRDefault="00D12965" w:rsidP="00D12965"/>
        </w:tc>
      </w:tr>
      <w:tr w:rsidR="00D12965" w:rsidRPr="00D12965" w:rsidTr="00D12965">
        <w:trPr>
          <w:trHeight w:val="366"/>
        </w:trPr>
        <w:tc>
          <w:tcPr>
            <w:tcW w:w="1005" w:type="dxa"/>
          </w:tcPr>
          <w:p w:rsidR="00D12965" w:rsidRPr="00D12965" w:rsidRDefault="00D12965" w:rsidP="00D12965">
            <w:r w:rsidRPr="00D12965">
              <w:t>2</w:t>
            </w:r>
          </w:p>
        </w:tc>
        <w:tc>
          <w:tcPr>
            <w:tcW w:w="1401" w:type="dxa"/>
          </w:tcPr>
          <w:p w:rsidR="00D12965" w:rsidRPr="00D12965" w:rsidRDefault="00D12965" w:rsidP="00D12965">
            <w:r w:rsidRPr="00D12965">
              <w:t>14с+3м</w:t>
            </w:r>
          </w:p>
        </w:tc>
        <w:tc>
          <w:tcPr>
            <w:tcW w:w="1402" w:type="dxa"/>
          </w:tcPr>
          <w:p w:rsidR="00D12965" w:rsidRPr="00D12965" w:rsidRDefault="00D12965" w:rsidP="00D12965"/>
        </w:tc>
        <w:tc>
          <w:tcPr>
            <w:tcW w:w="1913" w:type="dxa"/>
          </w:tcPr>
          <w:p w:rsidR="00D12965" w:rsidRPr="00D12965" w:rsidRDefault="00D12965" w:rsidP="00D12965">
            <w:r w:rsidRPr="00D12965">
              <w:t>10с</w:t>
            </w:r>
          </w:p>
        </w:tc>
        <w:tc>
          <w:tcPr>
            <w:tcW w:w="1914" w:type="dxa"/>
          </w:tcPr>
          <w:p w:rsidR="00D12965" w:rsidRPr="00D12965" w:rsidRDefault="00D12965" w:rsidP="00D12965"/>
        </w:tc>
        <w:tc>
          <w:tcPr>
            <w:tcW w:w="1488" w:type="dxa"/>
          </w:tcPr>
          <w:p w:rsidR="00D12965" w:rsidRPr="00D12965" w:rsidRDefault="00D12965" w:rsidP="00D12965">
            <w:r w:rsidRPr="00D12965">
              <w:t>1с</w:t>
            </w:r>
          </w:p>
        </w:tc>
        <w:tc>
          <w:tcPr>
            <w:tcW w:w="1489" w:type="dxa"/>
          </w:tcPr>
          <w:p w:rsidR="00D12965" w:rsidRPr="00D12965" w:rsidRDefault="00D12965" w:rsidP="00D12965"/>
        </w:tc>
      </w:tr>
      <w:tr w:rsidR="00D12965" w:rsidRPr="00D12965" w:rsidTr="00D12965">
        <w:trPr>
          <w:trHeight w:val="366"/>
        </w:trPr>
        <w:tc>
          <w:tcPr>
            <w:tcW w:w="1005" w:type="dxa"/>
          </w:tcPr>
          <w:p w:rsidR="00D12965" w:rsidRPr="00D12965" w:rsidRDefault="00D12965" w:rsidP="00D12965">
            <w:r w:rsidRPr="00D12965">
              <w:t>3</w:t>
            </w:r>
          </w:p>
        </w:tc>
        <w:tc>
          <w:tcPr>
            <w:tcW w:w="1401" w:type="dxa"/>
          </w:tcPr>
          <w:p w:rsidR="00D12965" w:rsidRPr="00D12965" w:rsidRDefault="00D12965" w:rsidP="00D12965">
            <w:r w:rsidRPr="00D12965">
              <w:t>10с</w:t>
            </w:r>
          </w:p>
        </w:tc>
        <w:tc>
          <w:tcPr>
            <w:tcW w:w="1402" w:type="dxa"/>
          </w:tcPr>
          <w:p w:rsidR="00D12965" w:rsidRPr="00D12965" w:rsidRDefault="00D12965" w:rsidP="00D12965">
            <w:r w:rsidRPr="00D12965">
              <w:t>29</w:t>
            </w:r>
          </w:p>
        </w:tc>
        <w:tc>
          <w:tcPr>
            <w:tcW w:w="1913" w:type="dxa"/>
          </w:tcPr>
          <w:p w:rsidR="00D12965" w:rsidRPr="00D12965" w:rsidRDefault="00D12965" w:rsidP="00D12965">
            <w:pPr>
              <w:ind w:right="34"/>
            </w:pPr>
            <w:r w:rsidRPr="00D12965">
              <w:t>4с</w:t>
            </w:r>
          </w:p>
        </w:tc>
        <w:tc>
          <w:tcPr>
            <w:tcW w:w="1914" w:type="dxa"/>
          </w:tcPr>
          <w:p w:rsidR="00D12965" w:rsidRPr="00D12965" w:rsidRDefault="00D12965" w:rsidP="00D12965">
            <w:pPr>
              <w:ind w:right="34"/>
            </w:pPr>
          </w:p>
        </w:tc>
        <w:tc>
          <w:tcPr>
            <w:tcW w:w="1488" w:type="dxa"/>
          </w:tcPr>
          <w:p w:rsidR="00D12965" w:rsidRPr="00D12965" w:rsidRDefault="00D12965" w:rsidP="00D12965">
            <w:r w:rsidRPr="00D12965">
              <w:t>1с</w:t>
            </w:r>
          </w:p>
        </w:tc>
        <w:tc>
          <w:tcPr>
            <w:tcW w:w="1489" w:type="dxa"/>
          </w:tcPr>
          <w:p w:rsidR="00D12965" w:rsidRPr="00D12965" w:rsidRDefault="00D12965" w:rsidP="00D12965"/>
        </w:tc>
      </w:tr>
      <w:tr w:rsidR="00D12965" w:rsidRPr="00D12965" w:rsidTr="00D12965">
        <w:trPr>
          <w:trHeight w:val="366"/>
        </w:trPr>
        <w:tc>
          <w:tcPr>
            <w:tcW w:w="1005" w:type="dxa"/>
          </w:tcPr>
          <w:p w:rsidR="00D12965" w:rsidRPr="00D12965" w:rsidRDefault="00D12965" w:rsidP="00D12965">
            <w:r w:rsidRPr="00D12965">
              <w:t>4</w:t>
            </w:r>
          </w:p>
        </w:tc>
        <w:tc>
          <w:tcPr>
            <w:tcW w:w="1401" w:type="dxa"/>
          </w:tcPr>
          <w:p w:rsidR="00D12965" w:rsidRPr="00D12965" w:rsidRDefault="00D12965" w:rsidP="00D12965">
            <w:r w:rsidRPr="00D12965">
              <w:t>1м</w:t>
            </w:r>
          </w:p>
        </w:tc>
        <w:tc>
          <w:tcPr>
            <w:tcW w:w="1402" w:type="dxa"/>
          </w:tcPr>
          <w:p w:rsidR="00D12965" w:rsidRPr="00D12965" w:rsidRDefault="00D12965" w:rsidP="00D12965"/>
        </w:tc>
        <w:tc>
          <w:tcPr>
            <w:tcW w:w="1913" w:type="dxa"/>
          </w:tcPr>
          <w:p w:rsidR="00D12965" w:rsidRPr="00D12965" w:rsidRDefault="00D12965" w:rsidP="00D12965">
            <w:pPr>
              <w:ind w:right="34"/>
            </w:pPr>
            <w:r w:rsidRPr="00D12965">
              <w:t>7с+3м</w:t>
            </w:r>
          </w:p>
        </w:tc>
        <w:tc>
          <w:tcPr>
            <w:tcW w:w="1914" w:type="dxa"/>
          </w:tcPr>
          <w:p w:rsidR="00D12965" w:rsidRPr="00D12965" w:rsidRDefault="00D12965" w:rsidP="00D12965">
            <w:pPr>
              <w:ind w:right="34"/>
            </w:pPr>
            <w:r w:rsidRPr="00D12965">
              <w:t>58</w:t>
            </w:r>
          </w:p>
        </w:tc>
        <w:tc>
          <w:tcPr>
            <w:tcW w:w="1488" w:type="dxa"/>
          </w:tcPr>
          <w:p w:rsidR="00D12965" w:rsidRPr="00D12965" w:rsidRDefault="00D12965" w:rsidP="00D12965">
            <w:r w:rsidRPr="00D12965">
              <w:t>2с</w:t>
            </w:r>
          </w:p>
        </w:tc>
        <w:tc>
          <w:tcPr>
            <w:tcW w:w="1489" w:type="dxa"/>
          </w:tcPr>
          <w:p w:rsidR="00D12965" w:rsidRPr="00D12965" w:rsidRDefault="00D12965" w:rsidP="00D12965">
            <w:r w:rsidRPr="00D12965">
              <w:t>34</w:t>
            </w:r>
          </w:p>
        </w:tc>
      </w:tr>
      <w:tr w:rsidR="00D12965" w:rsidRPr="00D12965" w:rsidTr="00D12965">
        <w:trPr>
          <w:trHeight w:val="366"/>
        </w:trPr>
        <w:tc>
          <w:tcPr>
            <w:tcW w:w="1005" w:type="dxa"/>
          </w:tcPr>
          <w:p w:rsidR="00D12965" w:rsidRPr="00D12965" w:rsidRDefault="00D12965" w:rsidP="00D12965">
            <w:r w:rsidRPr="00D12965">
              <w:t>5</w:t>
            </w:r>
          </w:p>
        </w:tc>
        <w:tc>
          <w:tcPr>
            <w:tcW w:w="1401" w:type="dxa"/>
          </w:tcPr>
          <w:p w:rsidR="00D12965" w:rsidRPr="00D12965" w:rsidRDefault="00D12965" w:rsidP="00D12965">
            <w:r w:rsidRPr="00D12965">
              <w:t>-</w:t>
            </w:r>
          </w:p>
        </w:tc>
        <w:tc>
          <w:tcPr>
            <w:tcW w:w="1402" w:type="dxa"/>
          </w:tcPr>
          <w:p w:rsidR="00D12965" w:rsidRPr="00D12965" w:rsidRDefault="00D12965" w:rsidP="00D12965">
            <w:r w:rsidRPr="00D12965">
              <w:t>25</w:t>
            </w:r>
          </w:p>
        </w:tc>
        <w:tc>
          <w:tcPr>
            <w:tcW w:w="1913" w:type="dxa"/>
          </w:tcPr>
          <w:p w:rsidR="00D12965" w:rsidRPr="00D12965" w:rsidRDefault="00D12965" w:rsidP="00D12965">
            <w:pPr>
              <w:ind w:right="34"/>
            </w:pPr>
            <w:r w:rsidRPr="00D12965">
              <w:t>1с</w:t>
            </w:r>
          </w:p>
        </w:tc>
        <w:tc>
          <w:tcPr>
            <w:tcW w:w="1914" w:type="dxa"/>
          </w:tcPr>
          <w:p w:rsidR="00D12965" w:rsidRPr="00D12965" w:rsidRDefault="00D12965" w:rsidP="00D12965">
            <w:pPr>
              <w:ind w:right="34"/>
            </w:pPr>
            <w:r w:rsidRPr="00D12965">
              <w:t>86</w:t>
            </w:r>
          </w:p>
        </w:tc>
        <w:tc>
          <w:tcPr>
            <w:tcW w:w="1488" w:type="dxa"/>
          </w:tcPr>
          <w:p w:rsidR="00D12965" w:rsidRPr="00D12965" w:rsidRDefault="00D12965" w:rsidP="00D12965">
            <w:r w:rsidRPr="00D12965">
              <w:t>2с</w:t>
            </w:r>
          </w:p>
        </w:tc>
        <w:tc>
          <w:tcPr>
            <w:tcW w:w="1489" w:type="dxa"/>
          </w:tcPr>
          <w:p w:rsidR="00D12965" w:rsidRPr="00D12965" w:rsidRDefault="00D12965" w:rsidP="00D12965">
            <w:r w:rsidRPr="00D12965">
              <w:t>56</w:t>
            </w:r>
          </w:p>
        </w:tc>
      </w:tr>
      <w:tr w:rsidR="00D12965" w:rsidRPr="00D12965" w:rsidTr="00D12965">
        <w:trPr>
          <w:trHeight w:val="366"/>
        </w:trPr>
        <w:tc>
          <w:tcPr>
            <w:tcW w:w="1005" w:type="dxa"/>
          </w:tcPr>
          <w:p w:rsidR="00D12965" w:rsidRPr="00D12965" w:rsidRDefault="00D12965" w:rsidP="00D12965">
            <w:r w:rsidRPr="00D12965">
              <w:t>6</w:t>
            </w:r>
          </w:p>
        </w:tc>
        <w:tc>
          <w:tcPr>
            <w:tcW w:w="1401" w:type="dxa"/>
          </w:tcPr>
          <w:p w:rsidR="00D12965" w:rsidRPr="00D12965" w:rsidRDefault="00D12965" w:rsidP="00D12965">
            <w:r w:rsidRPr="00D12965">
              <w:t>-</w:t>
            </w:r>
          </w:p>
        </w:tc>
        <w:tc>
          <w:tcPr>
            <w:tcW w:w="1402" w:type="dxa"/>
          </w:tcPr>
          <w:p w:rsidR="00D12965" w:rsidRPr="00D12965" w:rsidRDefault="00D12965" w:rsidP="00D12965">
            <w:r w:rsidRPr="00D12965">
              <w:t>35</w:t>
            </w:r>
          </w:p>
        </w:tc>
        <w:tc>
          <w:tcPr>
            <w:tcW w:w="1913" w:type="dxa"/>
          </w:tcPr>
          <w:p w:rsidR="00D12965" w:rsidRPr="00D12965" w:rsidRDefault="00D12965" w:rsidP="00D12965">
            <w:pPr>
              <w:ind w:right="34"/>
            </w:pPr>
            <w:r w:rsidRPr="00D12965">
              <w:t>4с</w:t>
            </w:r>
          </w:p>
        </w:tc>
        <w:tc>
          <w:tcPr>
            <w:tcW w:w="1914" w:type="dxa"/>
          </w:tcPr>
          <w:p w:rsidR="00D12965" w:rsidRPr="00D12965" w:rsidRDefault="00D12965" w:rsidP="00D12965">
            <w:pPr>
              <w:ind w:right="34"/>
            </w:pPr>
            <w:r w:rsidRPr="00D12965">
              <w:t>45</w:t>
            </w:r>
          </w:p>
        </w:tc>
        <w:tc>
          <w:tcPr>
            <w:tcW w:w="1488" w:type="dxa"/>
          </w:tcPr>
          <w:p w:rsidR="00D12965" w:rsidRPr="00D12965" w:rsidRDefault="00D12965" w:rsidP="00D12965">
            <w:r w:rsidRPr="00D12965">
              <w:t>1с</w:t>
            </w:r>
          </w:p>
        </w:tc>
        <w:tc>
          <w:tcPr>
            <w:tcW w:w="1489" w:type="dxa"/>
          </w:tcPr>
          <w:p w:rsidR="00D12965" w:rsidRPr="00D12965" w:rsidRDefault="00D12965" w:rsidP="00D12965">
            <w:r w:rsidRPr="00D12965">
              <w:t>55</w:t>
            </w:r>
          </w:p>
        </w:tc>
      </w:tr>
      <w:tr w:rsidR="00D12965" w:rsidRPr="00D12965" w:rsidTr="00D12965">
        <w:trPr>
          <w:trHeight w:val="366"/>
        </w:trPr>
        <w:tc>
          <w:tcPr>
            <w:tcW w:w="1005" w:type="dxa"/>
          </w:tcPr>
          <w:p w:rsidR="00D12965" w:rsidRPr="00D12965" w:rsidRDefault="00D12965" w:rsidP="00D12965">
            <w:r w:rsidRPr="00D12965">
              <w:t>7</w:t>
            </w:r>
          </w:p>
        </w:tc>
        <w:tc>
          <w:tcPr>
            <w:tcW w:w="1401" w:type="dxa"/>
          </w:tcPr>
          <w:p w:rsidR="00D12965" w:rsidRPr="00D12965" w:rsidRDefault="00D12965" w:rsidP="00D12965">
            <w:r w:rsidRPr="00D12965">
              <w:t>-</w:t>
            </w:r>
          </w:p>
        </w:tc>
        <w:tc>
          <w:tcPr>
            <w:tcW w:w="1402" w:type="dxa"/>
          </w:tcPr>
          <w:p w:rsidR="00D12965" w:rsidRPr="00D12965" w:rsidRDefault="00D12965" w:rsidP="00D12965">
            <w:r w:rsidRPr="00D12965">
              <w:t>25</w:t>
            </w:r>
          </w:p>
        </w:tc>
        <w:tc>
          <w:tcPr>
            <w:tcW w:w="1913" w:type="dxa"/>
          </w:tcPr>
          <w:p w:rsidR="00D12965" w:rsidRPr="00D12965" w:rsidRDefault="00D12965" w:rsidP="00D12965">
            <w:pPr>
              <w:ind w:right="34"/>
            </w:pPr>
            <w:r w:rsidRPr="00D12965">
              <w:t>6с</w:t>
            </w:r>
          </w:p>
        </w:tc>
        <w:tc>
          <w:tcPr>
            <w:tcW w:w="1914" w:type="dxa"/>
          </w:tcPr>
          <w:p w:rsidR="00D12965" w:rsidRPr="00D12965" w:rsidRDefault="00D12965" w:rsidP="00D12965">
            <w:pPr>
              <w:ind w:right="34"/>
            </w:pPr>
            <w:r w:rsidRPr="00D12965">
              <w:t>66</w:t>
            </w:r>
          </w:p>
        </w:tc>
        <w:tc>
          <w:tcPr>
            <w:tcW w:w="1488" w:type="dxa"/>
          </w:tcPr>
          <w:p w:rsidR="00D12965" w:rsidRPr="00D12965" w:rsidRDefault="00D12965" w:rsidP="00D12965">
            <w:r w:rsidRPr="00D12965">
              <w:t>1с</w:t>
            </w:r>
          </w:p>
        </w:tc>
        <w:tc>
          <w:tcPr>
            <w:tcW w:w="1489" w:type="dxa"/>
          </w:tcPr>
          <w:p w:rsidR="00D12965" w:rsidRPr="00D12965" w:rsidRDefault="00D12965" w:rsidP="00D12965">
            <w:r w:rsidRPr="00D12965">
              <w:t>46</w:t>
            </w:r>
          </w:p>
        </w:tc>
      </w:tr>
      <w:tr w:rsidR="00D12965" w:rsidRPr="00D12965" w:rsidTr="00D12965">
        <w:trPr>
          <w:trHeight w:val="366"/>
        </w:trPr>
        <w:tc>
          <w:tcPr>
            <w:tcW w:w="1005" w:type="dxa"/>
          </w:tcPr>
          <w:p w:rsidR="00D12965" w:rsidRPr="00D12965" w:rsidRDefault="00D12965" w:rsidP="00D12965">
            <w:r w:rsidRPr="00D12965">
              <w:t>8</w:t>
            </w:r>
          </w:p>
        </w:tc>
        <w:tc>
          <w:tcPr>
            <w:tcW w:w="1401" w:type="dxa"/>
          </w:tcPr>
          <w:p w:rsidR="00D12965" w:rsidRPr="00D12965" w:rsidRDefault="00D12965" w:rsidP="00D12965">
            <w:r w:rsidRPr="00D12965">
              <w:t>-</w:t>
            </w:r>
          </w:p>
        </w:tc>
        <w:tc>
          <w:tcPr>
            <w:tcW w:w="1402" w:type="dxa"/>
          </w:tcPr>
          <w:p w:rsidR="00D12965" w:rsidRPr="00D12965" w:rsidRDefault="00D12965" w:rsidP="00D12965">
            <w:r w:rsidRPr="00D12965">
              <w:t>23</w:t>
            </w:r>
          </w:p>
        </w:tc>
        <w:tc>
          <w:tcPr>
            <w:tcW w:w="1913" w:type="dxa"/>
          </w:tcPr>
          <w:p w:rsidR="00D12965" w:rsidRPr="00D12965" w:rsidRDefault="00D12965" w:rsidP="00D12965">
            <w:pPr>
              <w:ind w:right="34"/>
            </w:pPr>
            <w:r w:rsidRPr="00D12965">
              <w:t>1с</w:t>
            </w:r>
          </w:p>
        </w:tc>
        <w:tc>
          <w:tcPr>
            <w:tcW w:w="1914" w:type="dxa"/>
          </w:tcPr>
          <w:p w:rsidR="00D12965" w:rsidRPr="00D12965" w:rsidRDefault="00D12965" w:rsidP="00D12965">
            <w:pPr>
              <w:ind w:right="34"/>
            </w:pPr>
            <w:r w:rsidRPr="00D12965">
              <w:t>59</w:t>
            </w:r>
          </w:p>
        </w:tc>
        <w:tc>
          <w:tcPr>
            <w:tcW w:w="1488" w:type="dxa"/>
          </w:tcPr>
          <w:p w:rsidR="00D12965" w:rsidRPr="00D12965" w:rsidRDefault="00D12965" w:rsidP="00D12965">
            <w:r w:rsidRPr="00D12965">
              <w:t>3с</w:t>
            </w:r>
          </w:p>
        </w:tc>
        <w:tc>
          <w:tcPr>
            <w:tcW w:w="1489" w:type="dxa"/>
          </w:tcPr>
          <w:p w:rsidR="00D12965" w:rsidRPr="00D12965" w:rsidRDefault="00D12965" w:rsidP="00D12965">
            <w:r w:rsidRPr="00D12965">
              <w:t>50</w:t>
            </w:r>
          </w:p>
        </w:tc>
      </w:tr>
      <w:tr w:rsidR="00D12965" w:rsidRPr="00D12965" w:rsidTr="00D12965">
        <w:trPr>
          <w:trHeight w:val="366"/>
        </w:trPr>
        <w:tc>
          <w:tcPr>
            <w:tcW w:w="1005" w:type="dxa"/>
          </w:tcPr>
          <w:p w:rsidR="00D12965" w:rsidRPr="00D12965" w:rsidRDefault="00D12965" w:rsidP="00D12965">
            <w:r w:rsidRPr="00D12965">
              <w:t>9</w:t>
            </w:r>
          </w:p>
        </w:tc>
        <w:tc>
          <w:tcPr>
            <w:tcW w:w="1401" w:type="dxa"/>
          </w:tcPr>
          <w:p w:rsidR="00D12965" w:rsidRPr="00D12965" w:rsidRDefault="00D12965" w:rsidP="00D12965">
            <w:r w:rsidRPr="00D12965">
              <w:t>-</w:t>
            </w:r>
          </w:p>
        </w:tc>
        <w:tc>
          <w:tcPr>
            <w:tcW w:w="1402" w:type="dxa"/>
          </w:tcPr>
          <w:p w:rsidR="00D12965" w:rsidRPr="00D12965" w:rsidRDefault="00D12965" w:rsidP="00D12965">
            <w:r w:rsidRPr="00D12965">
              <w:t>11</w:t>
            </w:r>
          </w:p>
        </w:tc>
        <w:tc>
          <w:tcPr>
            <w:tcW w:w="1913" w:type="dxa"/>
          </w:tcPr>
          <w:p w:rsidR="00D12965" w:rsidRPr="00D12965" w:rsidRDefault="00D12965" w:rsidP="00D12965">
            <w:pPr>
              <w:ind w:right="34"/>
            </w:pPr>
            <w:r w:rsidRPr="00D12965">
              <w:t>1с+1м</w:t>
            </w:r>
          </w:p>
        </w:tc>
        <w:tc>
          <w:tcPr>
            <w:tcW w:w="1914" w:type="dxa"/>
          </w:tcPr>
          <w:p w:rsidR="00D12965" w:rsidRPr="00D12965" w:rsidRDefault="00D12965" w:rsidP="00D12965">
            <w:pPr>
              <w:ind w:right="34"/>
            </w:pPr>
            <w:r w:rsidRPr="00D12965">
              <w:t>51</w:t>
            </w:r>
          </w:p>
        </w:tc>
        <w:tc>
          <w:tcPr>
            <w:tcW w:w="1488" w:type="dxa"/>
          </w:tcPr>
          <w:p w:rsidR="00D12965" w:rsidRPr="00D12965" w:rsidRDefault="00D12965" w:rsidP="00D12965">
            <w:r w:rsidRPr="00D12965">
              <w:t>4с</w:t>
            </w:r>
          </w:p>
        </w:tc>
        <w:tc>
          <w:tcPr>
            <w:tcW w:w="1489" w:type="dxa"/>
          </w:tcPr>
          <w:p w:rsidR="00D12965" w:rsidRPr="00D12965" w:rsidRDefault="00D12965" w:rsidP="00D12965">
            <w:r w:rsidRPr="00D12965">
              <w:t>70</w:t>
            </w:r>
          </w:p>
        </w:tc>
      </w:tr>
      <w:tr w:rsidR="00D12965" w:rsidRPr="00D12965" w:rsidTr="00D12965">
        <w:trPr>
          <w:trHeight w:val="366"/>
        </w:trPr>
        <w:tc>
          <w:tcPr>
            <w:tcW w:w="1005" w:type="dxa"/>
          </w:tcPr>
          <w:p w:rsidR="00D12965" w:rsidRPr="00D12965" w:rsidRDefault="00D12965" w:rsidP="00D12965">
            <w:r w:rsidRPr="00D12965">
              <w:t>10</w:t>
            </w:r>
          </w:p>
        </w:tc>
        <w:tc>
          <w:tcPr>
            <w:tcW w:w="1401" w:type="dxa"/>
          </w:tcPr>
          <w:p w:rsidR="00D12965" w:rsidRPr="00D12965" w:rsidRDefault="00D12965" w:rsidP="00D12965">
            <w:r w:rsidRPr="00D12965">
              <w:t>-</w:t>
            </w:r>
          </w:p>
        </w:tc>
        <w:tc>
          <w:tcPr>
            <w:tcW w:w="1402" w:type="dxa"/>
          </w:tcPr>
          <w:p w:rsidR="00D12965" w:rsidRPr="00D12965" w:rsidRDefault="00D12965" w:rsidP="00D12965">
            <w:r w:rsidRPr="00D12965">
              <w:t>22</w:t>
            </w:r>
          </w:p>
        </w:tc>
        <w:tc>
          <w:tcPr>
            <w:tcW w:w="1913" w:type="dxa"/>
          </w:tcPr>
          <w:p w:rsidR="00D12965" w:rsidRPr="00D12965" w:rsidRDefault="00D12965" w:rsidP="00D12965">
            <w:pPr>
              <w:ind w:right="34"/>
            </w:pPr>
            <w:r w:rsidRPr="00D12965">
              <w:t>3с</w:t>
            </w:r>
          </w:p>
        </w:tc>
        <w:tc>
          <w:tcPr>
            <w:tcW w:w="1914" w:type="dxa"/>
          </w:tcPr>
          <w:p w:rsidR="00D12965" w:rsidRPr="00D12965" w:rsidRDefault="00D12965" w:rsidP="00D12965">
            <w:pPr>
              <w:ind w:right="34"/>
            </w:pPr>
            <w:r w:rsidRPr="00D12965">
              <w:t>50</w:t>
            </w:r>
          </w:p>
        </w:tc>
        <w:tc>
          <w:tcPr>
            <w:tcW w:w="1488" w:type="dxa"/>
          </w:tcPr>
          <w:p w:rsidR="00D12965" w:rsidRPr="00D12965" w:rsidRDefault="00D12965" w:rsidP="00D12965">
            <w:r w:rsidRPr="00D12965">
              <w:t>1с</w:t>
            </w:r>
          </w:p>
        </w:tc>
        <w:tc>
          <w:tcPr>
            <w:tcW w:w="1489" w:type="dxa"/>
          </w:tcPr>
          <w:p w:rsidR="00D12965" w:rsidRPr="00D12965" w:rsidRDefault="00D12965" w:rsidP="00D12965">
            <w:r w:rsidRPr="00D12965">
              <w:t>82</w:t>
            </w:r>
          </w:p>
        </w:tc>
      </w:tr>
      <w:tr w:rsidR="00D12965" w:rsidRPr="00D12965" w:rsidTr="00D12965">
        <w:trPr>
          <w:trHeight w:val="366"/>
        </w:trPr>
        <w:tc>
          <w:tcPr>
            <w:tcW w:w="1005" w:type="dxa"/>
          </w:tcPr>
          <w:p w:rsidR="00D12965" w:rsidRPr="00D12965" w:rsidRDefault="00D12965" w:rsidP="00D12965">
            <w:r w:rsidRPr="00D12965">
              <w:t>11</w:t>
            </w:r>
          </w:p>
        </w:tc>
        <w:tc>
          <w:tcPr>
            <w:tcW w:w="1401" w:type="dxa"/>
          </w:tcPr>
          <w:p w:rsidR="00D12965" w:rsidRPr="00D12965" w:rsidRDefault="00D12965" w:rsidP="00D12965">
            <w:r w:rsidRPr="00D12965">
              <w:t>-</w:t>
            </w:r>
          </w:p>
        </w:tc>
        <w:tc>
          <w:tcPr>
            <w:tcW w:w="1402" w:type="dxa"/>
          </w:tcPr>
          <w:p w:rsidR="00D12965" w:rsidRPr="00D12965" w:rsidRDefault="00D12965" w:rsidP="00D12965">
            <w:r w:rsidRPr="00D12965">
              <w:t>34</w:t>
            </w:r>
          </w:p>
        </w:tc>
        <w:tc>
          <w:tcPr>
            <w:tcW w:w="1913" w:type="dxa"/>
          </w:tcPr>
          <w:p w:rsidR="00D12965" w:rsidRPr="00D12965" w:rsidRDefault="00D12965" w:rsidP="00D12965">
            <w:pPr>
              <w:ind w:right="34"/>
            </w:pPr>
            <w:r w:rsidRPr="00D12965">
              <w:t>-</w:t>
            </w:r>
          </w:p>
        </w:tc>
        <w:tc>
          <w:tcPr>
            <w:tcW w:w="1914" w:type="dxa"/>
          </w:tcPr>
          <w:p w:rsidR="00D12965" w:rsidRPr="00D12965" w:rsidRDefault="00D12965" w:rsidP="00D12965">
            <w:pPr>
              <w:ind w:right="34"/>
            </w:pPr>
          </w:p>
        </w:tc>
        <w:tc>
          <w:tcPr>
            <w:tcW w:w="1488" w:type="dxa"/>
          </w:tcPr>
          <w:p w:rsidR="00D12965" w:rsidRPr="00D12965" w:rsidRDefault="00D12965" w:rsidP="00D12965">
            <w:r w:rsidRPr="00D12965">
              <w:t>2с</w:t>
            </w:r>
          </w:p>
        </w:tc>
        <w:tc>
          <w:tcPr>
            <w:tcW w:w="1489" w:type="dxa"/>
          </w:tcPr>
          <w:p w:rsidR="00D12965" w:rsidRPr="00D12965" w:rsidRDefault="00D12965" w:rsidP="00D12965">
            <w:r w:rsidRPr="00D12965">
              <w:t>58</w:t>
            </w:r>
          </w:p>
        </w:tc>
      </w:tr>
      <w:tr w:rsidR="00D12965" w:rsidRPr="00D12965" w:rsidTr="00D12965">
        <w:trPr>
          <w:trHeight w:val="366"/>
        </w:trPr>
        <w:tc>
          <w:tcPr>
            <w:tcW w:w="1005" w:type="dxa"/>
          </w:tcPr>
          <w:p w:rsidR="00D12965" w:rsidRPr="00D12965" w:rsidRDefault="00D12965" w:rsidP="00D12965">
            <w:r w:rsidRPr="00D12965">
              <w:t>12</w:t>
            </w:r>
          </w:p>
        </w:tc>
        <w:tc>
          <w:tcPr>
            <w:tcW w:w="1401" w:type="dxa"/>
          </w:tcPr>
          <w:p w:rsidR="00D12965" w:rsidRPr="00D12965" w:rsidRDefault="00D12965" w:rsidP="00D12965">
            <w:r w:rsidRPr="00D12965">
              <w:t>2с</w:t>
            </w:r>
          </w:p>
        </w:tc>
        <w:tc>
          <w:tcPr>
            <w:tcW w:w="1402" w:type="dxa"/>
          </w:tcPr>
          <w:p w:rsidR="00D12965" w:rsidRPr="00D12965" w:rsidRDefault="00D12965" w:rsidP="00D12965">
            <w:r w:rsidRPr="00D12965">
              <w:t>38</w:t>
            </w:r>
          </w:p>
        </w:tc>
        <w:tc>
          <w:tcPr>
            <w:tcW w:w="1913" w:type="dxa"/>
          </w:tcPr>
          <w:p w:rsidR="00D12965" w:rsidRPr="00D12965" w:rsidRDefault="00D12965" w:rsidP="00D12965">
            <w:pPr>
              <w:ind w:right="34"/>
            </w:pPr>
            <w:r w:rsidRPr="00D12965">
              <w:t>-</w:t>
            </w:r>
          </w:p>
        </w:tc>
        <w:tc>
          <w:tcPr>
            <w:tcW w:w="1914" w:type="dxa"/>
          </w:tcPr>
          <w:p w:rsidR="00D12965" w:rsidRPr="00D12965" w:rsidRDefault="00D12965" w:rsidP="00D12965">
            <w:pPr>
              <w:ind w:right="34"/>
            </w:pPr>
          </w:p>
        </w:tc>
        <w:tc>
          <w:tcPr>
            <w:tcW w:w="1488" w:type="dxa"/>
          </w:tcPr>
          <w:p w:rsidR="00D12965" w:rsidRPr="00D12965" w:rsidRDefault="00D12965" w:rsidP="00D12965">
            <w:r w:rsidRPr="00D12965">
              <w:t>12с</w:t>
            </w:r>
          </w:p>
        </w:tc>
        <w:tc>
          <w:tcPr>
            <w:tcW w:w="1489" w:type="dxa"/>
          </w:tcPr>
          <w:p w:rsidR="00D12965" w:rsidRPr="00D12965" w:rsidRDefault="00D12965" w:rsidP="00D12965">
            <w:r w:rsidRPr="00D12965">
              <w:t>68</w:t>
            </w:r>
          </w:p>
        </w:tc>
      </w:tr>
      <w:tr w:rsidR="00D12965" w:rsidRPr="00D12965" w:rsidTr="00D12965">
        <w:trPr>
          <w:trHeight w:val="366"/>
        </w:trPr>
        <w:tc>
          <w:tcPr>
            <w:tcW w:w="1005" w:type="dxa"/>
          </w:tcPr>
          <w:p w:rsidR="00D12965" w:rsidRPr="00D12965" w:rsidRDefault="00D12965" w:rsidP="00D12965">
            <w:r w:rsidRPr="00D12965">
              <w:t>13</w:t>
            </w:r>
          </w:p>
        </w:tc>
        <w:tc>
          <w:tcPr>
            <w:tcW w:w="1401" w:type="dxa"/>
          </w:tcPr>
          <w:p w:rsidR="00D12965" w:rsidRPr="00D12965" w:rsidRDefault="00D12965" w:rsidP="00D12965">
            <w:r w:rsidRPr="00D12965">
              <w:t>5с</w:t>
            </w:r>
          </w:p>
        </w:tc>
        <w:tc>
          <w:tcPr>
            <w:tcW w:w="1402" w:type="dxa"/>
          </w:tcPr>
          <w:p w:rsidR="00D12965" w:rsidRPr="00D12965" w:rsidRDefault="00D12965" w:rsidP="00D12965">
            <w:r w:rsidRPr="00D12965">
              <w:t>48</w:t>
            </w:r>
          </w:p>
        </w:tc>
        <w:tc>
          <w:tcPr>
            <w:tcW w:w="1913" w:type="dxa"/>
          </w:tcPr>
          <w:p w:rsidR="00D12965" w:rsidRPr="00D12965" w:rsidRDefault="00D12965" w:rsidP="00D12965">
            <w:pPr>
              <w:ind w:right="34"/>
            </w:pPr>
            <w:r w:rsidRPr="00D12965">
              <w:t>1с</w:t>
            </w:r>
          </w:p>
        </w:tc>
        <w:tc>
          <w:tcPr>
            <w:tcW w:w="1914" w:type="dxa"/>
          </w:tcPr>
          <w:p w:rsidR="00D12965" w:rsidRPr="00D12965" w:rsidRDefault="00D12965" w:rsidP="00D12965">
            <w:pPr>
              <w:ind w:right="34"/>
            </w:pPr>
          </w:p>
        </w:tc>
        <w:tc>
          <w:tcPr>
            <w:tcW w:w="1488" w:type="dxa"/>
          </w:tcPr>
          <w:p w:rsidR="00D12965" w:rsidRPr="00D12965" w:rsidRDefault="00D12965" w:rsidP="00D12965">
            <w:r w:rsidRPr="00D12965">
              <w:t>-</w:t>
            </w:r>
          </w:p>
        </w:tc>
        <w:tc>
          <w:tcPr>
            <w:tcW w:w="1489" w:type="dxa"/>
          </w:tcPr>
          <w:p w:rsidR="00D12965" w:rsidRPr="00D12965" w:rsidRDefault="00D12965" w:rsidP="00D12965">
            <w:r w:rsidRPr="00D12965">
              <w:t>69</w:t>
            </w:r>
          </w:p>
        </w:tc>
      </w:tr>
      <w:tr w:rsidR="00D12965" w:rsidRPr="00D12965" w:rsidTr="00D12965">
        <w:trPr>
          <w:trHeight w:val="366"/>
        </w:trPr>
        <w:tc>
          <w:tcPr>
            <w:tcW w:w="1005" w:type="dxa"/>
          </w:tcPr>
          <w:p w:rsidR="00D12965" w:rsidRPr="00D12965" w:rsidRDefault="00D12965" w:rsidP="00D12965">
            <w:r w:rsidRPr="00D12965">
              <w:t>14</w:t>
            </w:r>
          </w:p>
        </w:tc>
        <w:tc>
          <w:tcPr>
            <w:tcW w:w="1401" w:type="dxa"/>
          </w:tcPr>
          <w:p w:rsidR="00D12965" w:rsidRPr="00D12965" w:rsidRDefault="00D12965" w:rsidP="00D12965">
            <w:r w:rsidRPr="00D12965">
              <w:t>2с</w:t>
            </w:r>
          </w:p>
        </w:tc>
        <w:tc>
          <w:tcPr>
            <w:tcW w:w="1402" w:type="dxa"/>
          </w:tcPr>
          <w:p w:rsidR="00D12965" w:rsidRPr="00D12965" w:rsidRDefault="00D12965" w:rsidP="00D12965">
            <w:r w:rsidRPr="00D12965">
              <w:t>35</w:t>
            </w:r>
          </w:p>
        </w:tc>
        <w:tc>
          <w:tcPr>
            <w:tcW w:w="1913" w:type="dxa"/>
          </w:tcPr>
          <w:p w:rsidR="00D12965" w:rsidRPr="00D12965" w:rsidRDefault="00D12965" w:rsidP="00D12965">
            <w:pPr>
              <w:ind w:right="34"/>
            </w:pPr>
            <w:r w:rsidRPr="00D12965">
              <w:t>-</w:t>
            </w:r>
          </w:p>
        </w:tc>
        <w:tc>
          <w:tcPr>
            <w:tcW w:w="1914" w:type="dxa"/>
          </w:tcPr>
          <w:p w:rsidR="00D12965" w:rsidRPr="00D12965" w:rsidRDefault="00D12965" w:rsidP="00D12965">
            <w:pPr>
              <w:ind w:right="34"/>
            </w:pPr>
          </w:p>
        </w:tc>
        <w:tc>
          <w:tcPr>
            <w:tcW w:w="1488" w:type="dxa"/>
          </w:tcPr>
          <w:p w:rsidR="00D12965" w:rsidRPr="00D12965" w:rsidRDefault="00D12965" w:rsidP="00D12965">
            <w:r w:rsidRPr="00D12965">
              <w:t>2с</w:t>
            </w:r>
          </w:p>
        </w:tc>
        <w:tc>
          <w:tcPr>
            <w:tcW w:w="1489" w:type="dxa"/>
          </w:tcPr>
          <w:p w:rsidR="00D12965" w:rsidRPr="00D12965" w:rsidRDefault="00D12965" w:rsidP="00D12965">
            <w:r w:rsidRPr="00D12965">
              <w:t>55</w:t>
            </w:r>
          </w:p>
        </w:tc>
      </w:tr>
      <w:tr w:rsidR="00D12965" w:rsidRPr="00D12965" w:rsidTr="00D12965">
        <w:trPr>
          <w:trHeight w:val="366"/>
        </w:trPr>
        <w:tc>
          <w:tcPr>
            <w:tcW w:w="1005" w:type="dxa"/>
          </w:tcPr>
          <w:p w:rsidR="00D12965" w:rsidRPr="00D12965" w:rsidRDefault="00D12965" w:rsidP="00D12965">
            <w:r w:rsidRPr="00D12965">
              <w:t>15</w:t>
            </w:r>
          </w:p>
        </w:tc>
        <w:tc>
          <w:tcPr>
            <w:tcW w:w="1401" w:type="dxa"/>
          </w:tcPr>
          <w:p w:rsidR="00D12965" w:rsidRPr="00D12965" w:rsidRDefault="00D12965" w:rsidP="00D12965">
            <w:r w:rsidRPr="00D12965">
              <w:t>12с</w:t>
            </w:r>
          </w:p>
        </w:tc>
        <w:tc>
          <w:tcPr>
            <w:tcW w:w="1402" w:type="dxa"/>
          </w:tcPr>
          <w:p w:rsidR="00D12965" w:rsidRPr="00D12965" w:rsidRDefault="00D12965" w:rsidP="00D12965">
            <w:r w:rsidRPr="00D12965">
              <w:t>45</w:t>
            </w:r>
          </w:p>
        </w:tc>
        <w:tc>
          <w:tcPr>
            <w:tcW w:w="1913" w:type="dxa"/>
          </w:tcPr>
          <w:p w:rsidR="00D12965" w:rsidRPr="00D12965" w:rsidRDefault="00D12965" w:rsidP="00D12965">
            <w:pPr>
              <w:ind w:right="34"/>
            </w:pPr>
            <w:r w:rsidRPr="00D12965">
              <w:t>-</w:t>
            </w:r>
          </w:p>
        </w:tc>
        <w:tc>
          <w:tcPr>
            <w:tcW w:w="1914" w:type="dxa"/>
          </w:tcPr>
          <w:p w:rsidR="00D12965" w:rsidRPr="00D12965" w:rsidRDefault="00D12965" w:rsidP="00D12965">
            <w:pPr>
              <w:ind w:right="34"/>
            </w:pPr>
          </w:p>
        </w:tc>
        <w:tc>
          <w:tcPr>
            <w:tcW w:w="1488" w:type="dxa"/>
          </w:tcPr>
          <w:p w:rsidR="00D12965" w:rsidRPr="00D12965" w:rsidRDefault="00D12965" w:rsidP="00D12965">
            <w:r w:rsidRPr="00D12965">
              <w:t>2с</w:t>
            </w:r>
          </w:p>
        </w:tc>
        <w:tc>
          <w:tcPr>
            <w:tcW w:w="1489" w:type="dxa"/>
          </w:tcPr>
          <w:p w:rsidR="00D12965" w:rsidRPr="00D12965" w:rsidRDefault="00D12965" w:rsidP="00D12965">
            <w:r w:rsidRPr="00D12965">
              <w:t>66</w:t>
            </w:r>
          </w:p>
        </w:tc>
      </w:tr>
      <w:tr w:rsidR="00D12965" w:rsidRPr="00D12965" w:rsidTr="00D12965">
        <w:trPr>
          <w:trHeight w:val="366"/>
        </w:trPr>
        <w:tc>
          <w:tcPr>
            <w:tcW w:w="1005" w:type="dxa"/>
          </w:tcPr>
          <w:p w:rsidR="00D12965" w:rsidRPr="00D12965" w:rsidRDefault="00D12965" w:rsidP="00D12965">
            <w:r w:rsidRPr="00D12965">
              <w:t>16</w:t>
            </w:r>
          </w:p>
        </w:tc>
        <w:tc>
          <w:tcPr>
            <w:tcW w:w="1401" w:type="dxa"/>
          </w:tcPr>
          <w:p w:rsidR="00D12965" w:rsidRPr="00D12965" w:rsidRDefault="00D12965" w:rsidP="00D12965">
            <w:r w:rsidRPr="00D12965">
              <w:t>8с+2м</w:t>
            </w:r>
          </w:p>
        </w:tc>
        <w:tc>
          <w:tcPr>
            <w:tcW w:w="1402" w:type="dxa"/>
          </w:tcPr>
          <w:p w:rsidR="00D12965" w:rsidRPr="00D12965" w:rsidRDefault="00D12965" w:rsidP="00D12965">
            <w:r w:rsidRPr="00D12965">
              <w:t>45</w:t>
            </w:r>
          </w:p>
        </w:tc>
        <w:tc>
          <w:tcPr>
            <w:tcW w:w="1913" w:type="dxa"/>
          </w:tcPr>
          <w:p w:rsidR="00D12965" w:rsidRPr="00D12965" w:rsidRDefault="00D12965" w:rsidP="00D12965">
            <w:pPr>
              <w:ind w:right="34"/>
            </w:pPr>
            <w:r w:rsidRPr="00D12965">
              <w:t>-</w:t>
            </w:r>
          </w:p>
        </w:tc>
        <w:tc>
          <w:tcPr>
            <w:tcW w:w="1914" w:type="dxa"/>
          </w:tcPr>
          <w:p w:rsidR="00D12965" w:rsidRPr="00D12965" w:rsidRDefault="00D12965" w:rsidP="00D12965">
            <w:pPr>
              <w:ind w:right="34"/>
            </w:pPr>
          </w:p>
        </w:tc>
        <w:tc>
          <w:tcPr>
            <w:tcW w:w="1488" w:type="dxa"/>
          </w:tcPr>
          <w:p w:rsidR="00D12965" w:rsidRPr="00D12965" w:rsidRDefault="00D12965" w:rsidP="00D12965">
            <w:r w:rsidRPr="00D12965">
              <w:t>2с</w:t>
            </w:r>
          </w:p>
        </w:tc>
        <w:tc>
          <w:tcPr>
            <w:tcW w:w="1489" w:type="dxa"/>
          </w:tcPr>
          <w:p w:rsidR="00D12965" w:rsidRPr="00D12965" w:rsidRDefault="00D12965" w:rsidP="00D12965">
            <w:r w:rsidRPr="00D12965">
              <w:t>47</w:t>
            </w:r>
          </w:p>
        </w:tc>
      </w:tr>
      <w:tr w:rsidR="00D12965" w:rsidRPr="00D12965" w:rsidTr="00D12965">
        <w:trPr>
          <w:trHeight w:val="366"/>
        </w:trPr>
        <w:tc>
          <w:tcPr>
            <w:tcW w:w="1005" w:type="dxa"/>
          </w:tcPr>
          <w:p w:rsidR="00D12965" w:rsidRPr="00D12965" w:rsidRDefault="00D12965" w:rsidP="00D12965">
            <w:r w:rsidRPr="00D12965">
              <w:t>17</w:t>
            </w:r>
          </w:p>
        </w:tc>
        <w:tc>
          <w:tcPr>
            <w:tcW w:w="1401" w:type="dxa"/>
          </w:tcPr>
          <w:p w:rsidR="00D12965" w:rsidRPr="00D12965" w:rsidRDefault="00D12965" w:rsidP="00D12965">
            <w:r w:rsidRPr="00D12965">
              <w:t>11с+2м</w:t>
            </w:r>
          </w:p>
        </w:tc>
        <w:tc>
          <w:tcPr>
            <w:tcW w:w="1402" w:type="dxa"/>
          </w:tcPr>
          <w:p w:rsidR="00D12965" w:rsidRPr="00D12965" w:rsidRDefault="00D12965" w:rsidP="00D12965">
            <w:r w:rsidRPr="00D12965">
              <w:t>61</w:t>
            </w:r>
          </w:p>
        </w:tc>
        <w:tc>
          <w:tcPr>
            <w:tcW w:w="1913" w:type="dxa"/>
          </w:tcPr>
          <w:p w:rsidR="00D12965" w:rsidRPr="00D12965" w:rsidRDefault="00D12965" w:rsidP="00D12965">
            <w:pPr>
              <w:ind w:right="34"/>
            </w:pPr>
            <w:r w:rsidRPr="00D12965">
              <w:t>1с</w:t>
            </w:r>
          </w:p>
        </w:tc>
        <w:tc>
          <w:tcPr>
            <w:tcW w:w="1914" w:type="dxa"/>
          </w:tcPr>
          <w:p w:rsidR="00D12965" w:rsidRPr="00D12965" w:rsidRDefault="00D12965" w:rsidP="00D12965">
            <w:pPr>
              <w:ind w:right="34"/>
            </w:pPr>
          </w:p>
        </w:tc>
        <w:tc>
          <w:tcPr>
            <w:tcW w:w="1488" w:type="dxa"/>
          </w:tcPr>
          <w:p w:rsidR="00D12965" w:rsidRPr="00D12965" w:rsidRDefault="00D12965" w:rsidP="00D12965">
            <w:r w:rsidRPr="00D12965">
              <w:t>2с</w:t>
            </w:r>
          </w:p>
        </w:tc>
        <w:tc>
          <w:tcPr>
            <w:tcW w:w="1489" w:type="dxa"/>
          </w:tcPr>
          <w:p w:rsidR="00D12965" w:rsidRPr="00D12965" w:rsidRDefault="00D12965" w:rsidP="00D12965">
            <w:r w:rsidRPr="00D12965">
              <w:t>48</w:t>
            </w:r>
          </w:p>
        </w:tc>
      </w:tr>
      <w:tr w:rsidR="00D12965" w:rsidRPr="00D12965" w:rsidTr="00D12965">
        <w:trPr>
          <w:trHeight w:val="366"/>
        </w:trPr>
        <w:tc>
          <w:tcPr>
            <w:tcW w:w="1005" w:type="dxa"/>
          </w:tcPr>
          <w:p w:rsidR="00D12965" w:rsidRPr="00D12965" w:rsidRDefault="00D12965" w:rsidP="00D12965">
            <w:r w:rsidRPr="00D12965">
              <w:t>18</w:t>
            </w:r>
          </w:p>
        </w:tc>
        <w:tc>
          <w:tcPr>
            <w:tcW w:w="1401" w:type="dxa"/>
          </w:tcPr>
          <w:p w:rsidR="00D12965" w:rsidRPr="00D12965" w:rsidRDefault="00D12965" w:rsidP="00D12965">
            <w:r w:rsidRPr="00D12965">
              <w:t>6с</w:t>
            </w:r>
          </w:p>
        </w:tc>
        <w:tc>
          <w:tcPr>
            <w:tcW w:w="1402" w:type="dxa"/>
          </w:tcPr>
          <w:p w:rsidR="00D12965" w:rsidRPr="00D12965" w:rsidRDefault="00D12965" w:rsidP="00D12965">
            <w:r w:rsidRPr="00D12965">
              <w:t>63</w:t>
            </w:r>
          </w:p>
        </w:tc>
        <w:tc>
          <w:tcPr>
            <w:tcW w:w="1913" w:type="dxa"/>
          </w:tcPr>
          <w:p w:rsidR="00D12965" w:rsidRPr="00D12965" w:rsidRDefault="00D12965" w:rsidP="00D12965">
            <w:pPr>
              <w:ind w:right="34"/>
            </w:pPr>
            <w:r w:rsidRPr="00D12965">
              <w:t>1с</w:t>
            </w:r>
          </w:p>
        </w:tc>
        <w:tc>
          <w:tcPr>
            <w:tcW w:w="1914" w:type="dxa"/>
          </w:tcPr>
          <w:p w:rsidR="00D12965" w:rsidRPr="00D12965" w:rsidRDefault="00D12965" w:rsidP="00D12965">
            <w:pPr>
              <w:ind w:right="34"/>
            </w:pPr>
          </w:p>
        </w:tc>
        <w:tc>
          <w:tcPr>
            <w:tcW w:w="1488" w:type="dxa"/>
          </w:tcPr>
          <w:p w:rsidR="00D12965" w:rsidRPr="00D12965" w:rsidRDefault="00D12965" w:rsidP="00D12965">
            <w:r w:rsidRPr="00D12965">
              <w:t>2с</w:t>
            </w:r>
          </w:p>
        </w:tc>
        <w:tc>
          <w:tcPr>
            <w:tcW w:w="1489" w:type="dxa"/>
          </w:tcPr>
          <w:p w:rsidR="00D12965" w:rsidRPr="00D12965" w:rsidRDefault="00D12965" w:rsidP="00D12965">
            <w:r w:rsidRPr="00D12965">
              <w:t>35</w:t>
            </w:r>
          </w:p>
        </w:tc>
      </w:tr>
      <w:tr w:rsidR="00D12965" w:rsidRPr="00D12965" w:rsidTr="00D12965">
        <w:trPr>
          <w:trHeight w:val="366"/>
        </w:trPr>
        <w:tc>
          <w:tcPr>
            <w:tcW w:w="1005" w:type="dxa"/>
          </w:tcPr>
          <w:p w:rsidR="00D12965" w:rsidRPr="00D12965" w:rsidRDefault="00D12965" w:rsidP="00D12965">
            <w:r w:rsidRPr="00D12965">
              <w:t>19</w:t>
            </w:r>
          </w:p>
        </w:tc>
        <w:tc>
          <w:tcPr>
            <w:tcW w:w="1401" w:type="dxa"/>
          </w:tcPr>
          <w:p w:rsidR="00D12965" w:rsidRPr="00D12965" w:rsidRDefault="00D12965" w:rsidP="00D12965">
            <w:r w:rsidRPr="00D12965">
              <w:t>7с</w:t>
            </w:r>
          </w:p>
        </w:tc>
        <w:tc>
          <w:tcPr>
            <w:tcW w:w="1402" w:type="dxa"/>
          </w:tcPr>
          <w:p w:rsidR="00D12965" w:rsidRPr="00D12965" w:rsidRDefault="00D12965" w:rsidP="00D12965">
            <w:r w:rsidRPr="00D12965">
              <w:t>65</w:t>
            </w:r>
          </w:p>
        </w:tc>
        <w:tc>
          <w:tcPr>
            <w:tcW w:w="1913" w:type="dxa"/>
          </w:tcPr>
          <w:p w:rsidR="00D12965" w:rsidRPr="00D12965" w:rsidRDefault="00D12965" w:rsidP="00D12965">
            <w:pPr>
              <w:ind w:right="34"/>
            </w:pPr>
            <w:r w:rsidRPr="00D12965">
              <w:t>-</w:t>
            </w:r>
          </w:p>
        </w:tc>
        <w:tc>
          <w:tcPr>
            <w:tcW w:w="1914" w:type="dxa"/>
          </w:tcPr>
          <w:p w:rsidR="00D12965" w:rsidRPr="00D12965" w:rsidRDefault="00D12965" w:rsidP="00D12965">
            <w:pPr>
              <w:ind w:right="34"/>
            </w:pPr>
          </w:p>
        </w:tc>
        <w:tc>
          <w:tcPr>
            <w:tcW w:w="1488" w:type="dxa"/>
          </w:tcPr>
          <w:p w:rsidR="00D12965" w:rsidRPr="00D12965" w:rsidRDefault="00D12965" w:rsidP="00D12965">
            <w:r w:rsidRPr="00D12965">
              <w:t>-</w:t>
            </w:r>
          </w:p>
        </w:tc>
        <w:tc>
          <w:tcPr>
            <w:tcW w:w="1489" w:type="dxa"/>
          </w:tcPr>
          <w:p w:rsidR="00D12965" w:rsidRPr="00D12965" w:rsidRDefault="00D12965" w:rsidP="00D12965"/>
        </w:tc>
      </w:tr>
      <w:tr w:rsidR="00D12965" w:rsidRPr="00D12965" w:rsidTr="00D12965">
        <w:trPr>
          <w:trHeight w:val="366"/>
        </w:trPr>
        <w:tc>
          <w:tcPr>
            <w:tcW w:w="1005" w:type="dxa"/>
          </w:tcPr>
          <w:p w:rsidR="00D12965" w:rsidRPr="00D12965" w:rsidRDefault="00D12965" w:rsidP="00D12965">
            <w:r w:rsidRPr="00D12965">
              <w:t>20</w:t>
            </w:r>
          </w:p>
        </w:tc>
        <w:tc>
          <w:tcPr>
            <w:tcW w:w="1401" w:type="dxa"/>
          </w:tcPr>
          <w:p w:rsidR="00D12965" w:rsidRPr="00D12965" w:rsidRDefault="00D12965" w:rsidP="00D12965">
            <w:r w:rsidRPr="00D12965">
              <w:t>4с</w:t>
            </w:r>
          </w:p>
        </w:tc>
        <w:tc>
          <w:tcPr>
            <w:tcW w:w="1402" w:type="dxa"/>
          </w:tcPr>
          <w:p w:rsidR="00D12965" w:rsidRPr="00D12965" w:rsidRDefault="00D12965" w:rsidP="00D12965">
            <w:r w:rsidRPr="00D12965">
              <w:t>60</w:t>
            </w:r>
          </w:p>
        </w:tc>
        <w:tc>
          <w:tcPr>
            <w:tcW w:w="1913" w:type="dxa"/>
          </w:tcPr>
          <w:p w:rsidR="00D12965" w:rsidRPr="00D12965" w:rsidRDefault="00D12965" w:rsidP="00D12965">
            <w:pPr>
              <w:ind w:right="34"/>
            </w:pPr>
            <w:r w:rsidRPr="00D12965">
              <w:t>-</w:t>
            </w:r>
          </w:p>
        </w:tc>
        <w:tc>
          <w:tcPr>
            <w:tcW w:w="1914" w:type="dxa"/>
          </w:tcPr>
          <w:p w:rsidR="00D12965" w:rsidRPr="00D12965" w:rsidRDefault="00D12965" w:rsidP="00D12965">
            <w:pPr>
              <w:ind w:right="34"/>
            </w:pPr>
          </w:p>
        </w:tc>
        <w:tc>
          <w:tcPr>
            <w:tcW w:w="1488" w:type="dxa"/>
          </w:tcPr>
          <w:p w:rsidR="00D12965" w:rsidRPr="00D12965" w:rsidRDefault="00D12965" w:rsidP="00D12965">
            <w:r w:rsidRPr="00D12965">
              <w:t>5с</w:t>
            </w:r>
          </w:p>
        </w:tc>
        <w:tc>
          <w:tcPr>
            <w:tcW w:w="1489" w:type="dxa"/>
          </w:tcPr>
          <w:p w:rsidR="00D12965" w:rsidRPr="00D12965" w:rsidRDefault="00D12965" w:rsidP="00D12965">
            <w:r w:rsidRPr="00D12965">
              <w:t>35</w:t>
            </w:r>
          </w:p>
        </w:tc>
      </w:tr>
      <w:tr w:rsidR="00D12965" w:rsidRPr="00D12965" w:rsidTr="00D12965">
        <w:trPr>
          <w:trHeight w:val="366"/>
        </w:trPr>
        <w:tc>
          <w:tcPr>
            <w:tcW w:w="1005" w:type="dxa"/>
          </w:tcPr>
          <w:p w:rsidR="00D12965" w:rsidRPr="00D12965" w:rsidRDefault="00D12965" w:rsidP="00D12965">
            <w:r w:rsidRPr="00D12965">
              <w:t>21</w:t>
            </w:r>
          </w:p>
        </w:tc>
        <w:tc>
          <w:tcPr>
            <w:tcW w:w="1401" w:type="dxa"/>
          </w:tcPr>
          <w:p w:rsidR="00D12965" w:rsidRPr="00D12965" w:rsidRDefault="00D12965" w:rsidP="00D12965">
            <w:r w:rsidRPr="00D12965">
              <w:t>8с</w:t>
            </w:r>
          </w:p>
        </w:tc>
        <w:tc>
          <w:tcPr>
            <w:tcW w:w="1402" w:type="dxa"/>
          </w:tcPr>
          <w:p w:rsidR="00D12965" w:rsidRPr="00D12965" w:rsidRDefault="00D12965" w:rsidP="00D12965">
            <w:r w:rsidRPr="00D12965">
              <w:t>73</w:t>
            </w:r>
          </w:p>
        </w:tc>
        <w:tc>
          <w:tcPr>
            <w:tcW w:w="1913" w:type="dxa"/>
          </w:tcPr>
          <w:p w:rsidR="00D12965" w:rsidRPr="00D12965" w:rsidRDefault="00D12965" w:rsidP="00D12965">
            <w:pPr>
              <w:ind w:right="34"/>
            </w:pPr>
            <w:r w:rsidRPr="00D12965">
              <w:t>5с</w:t>
            </w:r>
          </w:p>
        </w:tc>
        <w:tc>
          <w:tcPr>
            <w:tcW w:w="1914" w:type="dxa"/>
          </w:tcPr>
          <w:p w:rsidR="00D12965" w:rsidRPr="00D12965" w:rsidRDefault="00D12965" w:rsidP="00D12965">
            <w:pPr>
              <w:ind w:right="34"/>
            </w:pPr>
          </w:p>
        </w:tc>
        <w:tc>
          <w:tcPr>
            <w:tcW w:w="1488" w:type="dxa"/>
          </w:tcPr>
          <w:p w:rsidR="00D12965" w:rsidRPr="00D12965" w:rsidRDefault="00D12965" w:rsidP="00D12965">
            <w:r w:rsidRPr="00D12965">
              <w:t>11с+2м</w:t>
            </w:r>
          </w:p>
        </w:tc>
        <w:tc>
          <w:tcPr>
            <w:tcW w:w="1489" w:type="dxa"/>
          </w:tcPr>
          <w:p w:rsidR="00D12965" w:rsidRPr="00D12965" w:rsidRDefault="00D12965" w:rsidP="00D12965">
            <w:r w:rsidRPr="00D12965">
              <w:t>33</w:t>
            </w:r>
          </w:p>
        </w:tc>
      </w:tr>
      <w:tr w:rsidR="00D12965" w:rsidRPr="00D12965" w:rsidTr="00D12965">
        <w:trPr>
          <w:trHeight w:val="366"/>
        </w:trPr>
        <w:tc>
          <w:tcPr>
            <w:tcW w:w="1005" w:type="dxa"/>
          </w:tcPr>
          <w:p w:rsidR="00D12965" w:rsidRPr="00D12965" w:rsidRDefault="00D12965" w:rsidP="00D12965">
            <w:r w:rsidRPr="00D12965">
              <w:t>22</w:t>
            </w:r>
          </w:p>
        </w:tc>
        <w:tc>
          <w:tcPr>
            <w:tcW w:w="1401" w:type="dxa"/>
          </w:tcPr>
          <w:p w:rsidR="00D12965" w:rsidRPr="00D12965" w:rsidRDefault="00D12965" w:rsidP="00D12965">
            <w:r w:rsidRPr="00D12965">
              <w:t>1с</w:t>
            </w:r>
          </w:p>
        </w:tc>
        <w:tc>
          <w:tcPr>
            <w:tcW w:w="1402" w:type="dxa"/>
          </w:tcPr>
          <w:p w:rsidR="00D12965" w:rsidRPr="00D12965" w:rsidRDefault="00D12965" w:rsidP="00D12965">
            <w:r w:rsidRPr="00D12965">
              <w:t>75</w:t>
            </w:r>
          </w:p>
        </w:tc>
        <w:tc>
          <w:tcPr>
            <w:tcW w:w="1913" w:type="dxa"/>
          </w:tcPr>
          <w:p w:rsidR="00D12965" w:rsidRPr="00D12965" w:rsidRDefault="00D12965" w:rsidP="00D12965">
            <w:pPr>
              <w:ind w:right="34"/>
            </w:pPr>
            <w:r w:rsidRPr="00D12965">
              <w:t>9с</w:t>
            </w:r>
          </w:p>
        </w:tc>
        <w:tc>
          <w:tcPr>
            <w:tcW w:w="1914" w:type="dxa"/>
          </w:tcPr>
          <w:p w:rsidR="00D12965" w:rsidRPr="00D12965" w:rsidRDefault="00D12965" w:rsidP="00D12965">
            <w:pPr>
              <w:ind w:right="34"/>
            </w:pPr>
          </w:p>
        </w:tc>
        <w:tc>
          <w:tcPr>
            <w:tcW w:w="1488" w:type="dxa"/>
          </w:tcPr>
          <w:p w:rsidR="00D12965" w:rsidRPr="00D12965" w:rsidRDefault="00D12965" w:rsidP="00D12965">
            <w:r w:rsidRPr="00D12965">
              <w:t>5с+1м</w:t>
            </w:r>
          </w:p>
        </w:tc>
        <w:tc>
          <w:tcPr>
            <w:tcW w:w="1489" w:type="dxa"/>
          </w:tcPr>
          <w:p w:rsidR="00D12965" w:rsidRPr="00D12965" w:rsidRDefault="00D12965" w:rsidP="00D12965">
            <w:r w:rsidRPr="00D12965">
              <w:t>48</w:t>
            </w:r>
          </w:p>
        </w:tc>
      </w:tr>
      <w:tr w:rsidR="00D12965" w:rsidRPr="00D12965" w:rsidTr="00D12965">
        <w:trPr>
          <w:trHeight w:val="366"/>
        </w:trPr>
        <w:tc>
          <w:tcPr>
            <w:tcW w:w="1005" w:type="dxa"/>
          </w:tcPr>
          <w:p w:rsidR="00D12965" w:rsidRPr="00D12965" w:rsidRDefault="00D12965" w:rsidP="00D12965">
            <w:r w:rsidRPr="00D12965">
              <w:t>23</w:t>
            </w:r>
          </w:p>
        </w:tc>
        <w:tc>
          <w:tcPr>
            <w:tcW w:w="1401" w:type="dxa"/>
          </w:tcPr>
          <w:p w:rsidR="00D12965" w:rsidRPr="00D12965" w:rsidRDefault="00D12965" w:rsidP="00D12965">
            <w:r w:rsidRPr="00D12965">
              <w:t>-</w:t>
            </w:r>
          </w:p>
        </w:tc>
        <w:tc>
          <w:tcPr>
            <w:tcW w:w="1402" w:type="dxa"/>
          </w:tcPr>
          <w:p w:rsidR="00D12965" w:rsidRPr="00D12965" w:rsidRDefault="00D12965" w:rsidP="00D12965">
            <w:r w:rsidRPr="00D12965">
              <w:t>70</w:t>
            </w:r>
          </w:p>
        </w:tc>
        <w:tc>
          <w:tcPr>
            <w:tcW w:w="1913" w:type="dxa"/>
          </w:tcPr>
          <w:p w:rsidR="00D12965" w:rsidRPr="00D12965" w:rsidRDefault="00D12965" w:rsidP="00D12965">
            <w:pPr>
              <w:ind w:right="34"/>
            </w:pPr>
            <w:r w:rsidRPr="00D12965">
              <w:t>1с</w:t>
            </w:r>
          </w:p>
        </w:tc>
        <w:tc>
          <w:tcPr>
            <w:tcW w:w="1914" w:type="dxa"/>
          </w:tcPr>
          <w:p w:rsidR="00D12965" w:rsidRPr="00D12965" w:rsidRDefault="00D12965" w:rsidP="00D12965">
            <w:pPr>
              <w:ind w:right="34"/>
            </w:pPr>
          </w:p>
        </w:tc>
        <w:tc>
          <w:tcPr>
            <w:tcW w:w="1488" w:type="dxa"/>
          </w:tcPr>
          <w:p w:rsidR="00D12965" w:rsidRPr="00D12965" w:rsidRDefault="00D12965" w:rsidP="00D12965">
            <w:r w:rsidRPr="00D12965">
              <w:t>3с+1м</w:t>
            </w:r>
          </w:p>
        </w:tc>
        <w:tc>
          <w:tcPr>
            <w:tcW w:w="1489" w:type="dxa"/>
          </w:tcPr>
          <w:p w:rsidR="00D12965" w:rsidRPr="00D12965" w:rsidRDefault="00D12965" w:rsidP="00D12965">
            <w:r w:rsidRPr="00D12965">
              <w:t>61</w:t>
            </w:r>
          </w:p>
        </w:tc>
      </w:tr>
      <w:tr w:rsidR="00D12965" w:rsidRPr="00D12965" w:rsidTr="00D12965">
        <w:trPr>
          <w:trHeight w:val="366"/>
        </w:trPr>
        <w:tc>
          <w:tcPr>
            <w:tcW w:w="1005" w:type="dxa"/>
          </w:tcPr>
          <w:p w:rsidR="00D12965" w:rsidRPr="00D12965" w:rsidRDefault="00D12965" w:rsidP="00D12965">
            <w:r w:rsidRPr="00D12965">
              <w:t>24</w:t>
            </w:r>
          </w:p>
        </w:tc>
        <w:tc>
          <w:tcPr>
            <w:tcW w:w="1401" w:type="dxa"/>
          </w:tcPr>
          <w:p w:rsidR="00D12965" w:rsidRPr="00D12965" w:rsidRDefault="00D12965" w:rsidP="00D12965">
            <w:r w:rsidRPr="00D12965">
              <w:t>2с</w:t>
            </w:r>
          </w:p>
        </w:tc>
        <w:tc>
          <w:tcPr>
            <w:tcW w:w="1402" w:type="dxa"/>
          </w:tcPr>
          <w:p w:rsidR="00D12965" w:rsidRPr="00D12965" w:rsidRDefault="00D12965" w:rsidP="00D12965">
            <w:r w:rsidRPr="00D12965">
              <w:t>68</w:t>
            </w:r>
          </w:p>
        </w:tc>
        <w:tc>
          <w:tcPr>
            <w:tcW w:w="1913" w:type="dxa"/>
          </w:tcPr>
          <w:p w:rsidR="00D12965" w:rsidRPr="00D12965" w:rsidRDefault="00D12965" w:rsidP="00D12965">
            <w:pPr>
              <w:ind w:right="34"/>
            </w:pPr>
            <w:r w:rsidRPr="00D12965">
              <w:t>4с</w:t>
            </w:r>
          </w:p>
        </w:tc>
        <w:tc>
          <w:tcPr>
            <w:tcW w:w="1914" w:type="dxa"/>
          </w:tcPr>
          <w:p w:rsidR="00D12965" w:rsidRPr="00D12965" w:rsidRDefault="00D12965" w:rsidP="00D12965">
            <w:pPr>
              <w:ind w:right="34"/>
            </w:pPr>
          </w:p>
        </w:tc>
        <w:tc>
          <w:tcPr>
            <w:tcW w:w="1488" w:type="dxa"/>
          </w:tcPr>
          <w:p w:rsidR="00D12965" w:rsidRPr="00D12965" w:rsidRDefault="00D12965" w:rsidP="00D12965">
            <w:r w:rsidRPr="00D12965">
              <w:t>2с+1м</w:t>
            </w:r>
          </w:p>
        </w:tc>
        <w:tc>
          <w:tcPr>
            <w:tcW w:w="1489" w:type="dxa"/>
          </w:tcPr>
          <w:p w:rsidR="00D12965" w:rsidRPr="00D12965" w:rsidRDefault="00D12965" w:rsidP="00D12965">
            <w:r w:rsidRPr="00D12965">
              <w:t>61</w:t>
            </w:r>
          </w:p>
        </w:tc>
      </w:tr>
      <w:tr w:rsidR="00D12965" w:rsidRPr="00D12965" w:rsidTr="00D12965">
        <w:trPr>
          <w:trHeight w:val="366"/>
        </w:trPr>
        <w:tc>
          <w:tcPr>
            <w:tcW w:w="1005" w:type="dxa"/>
          </w:tcPr>
          <w:p w:rsidR="00D12965" w:rsidRPr="00D12965" w:rsidRDefault="00D12965" w:rsidP="00D12965">
            <w:r w:rsidRPr="00D12965">
              <w:lastRenderedPageBreak/>
              <w:t>25</w:t>
            </w:r>
          </w:p>
        </w:tc>
        <w:tc>
          <w:tcPr>
            <w:tcW w:w="1401" w:type="dxa"/>
          </w:tcPr>
          <w:p w:rsidR="00D12965" w:rsidRPr="00D12965" w:rsidRDefault="00D12965" w:rsidP="00D12965">
            <w:r w:rsidRPr="00D12965">
              <w:t>1с</w:t>
            </w:r>
          </w:p>
        </w:tc>
        <w:tc>
          <w:tcPr>
            <w:tcW w:w="1402" w:type="dxa"/>
          </w:tcPr>
          <w:p w:rsidR="00D12965" w:rsidRPr="00D12965" w:rsidRDefault="00D12965" w:rsidP="00D12965"/>
        </w:tc>
        <w:tc>
          <w:tcPr>
            <w:tcW w:w="1913" w:type="dxa"/>
          </w:tcPr>
          <w:p w:rsidR="00D12965" w:rsidRPr="00D12965" w:rsidRDefault="00D12965" w:rsidP="00D12965">
            <w:pPr>
              <w:ind w:right="34"/>
            </w:pPr>
            <w:r w:rsidRPr="00D12965">
              <w:t>--</w:t>
            </w:r>
          </w:p>
        </w:tc>
        <w:tc>
          <w:tcPr>
            <w:tcW w:w="1914" w:type="dxa"/>
          </w:tcPr>
          <w:p w:rsidR="00D12965" w:rsidRPr="00D12965" w:rsidRDefault="00D12965" w:rsidP="00D12965">
            <w:pPr>
              <w:ind w:right="34"/>
            </w:pPr>
          </w:p>
        </w:tc>
        <w:tc>
          <w:tcPr>
            <w:tcW w:w="1488" w:type="dxa"/>
          </w:tcPr>
          <w:p w:rsidR="00D12965" w:rsidRPr="00D12965" w:rsidRDefault="00D12965" w:rsidP="00D12965">
            <w:r w:rsidRPr="00D12965">
              <w:t>5с</w:t>
            </w:r>
          </w:p>
        </w:tc>
        <w:tc>
          <w:tcPr>
            <w:tcW w:w="1489" w:type="dxa"/>
          </w:tcPr>
          <w:p w:rsidR="00D12965" w:rsidRPr="00D12965" w:rsidRDefault="00D12965" w:rsidP="00D12965">
            <w:r w:rsidRPr="00D12965">
              <w:t>50</w:t>
            </w:r>
          </w:p>
        </w:tc>
      </w:tr>
      <w:tr w:rsidR="00D12965" w:rsidRPr="00D12965" w:rsidTr="00D12965">
        <w:trPr>
          <w:trHeight w:val="366"/>
        </w:trPr>
        <w:tc>
          <w:tcPr>
            <w:tcW w:w="1005" w:type="dxa"/>
          </w:tcPr>
          <w:p w:rsidR="00D12965" w:rsidRPr="00D12965" w:rsidRDefault="00D12965" w:rsidP="00D12965">
            <w:r w:rsidRPr="00D12965">
              <w:t>26</w:t>
            </w:r>
          </w:p>
        </w:tc>
        <w:tc>
          <w:tcPr>
            <w:tcW w:w="1401" w:type="dxa"/>
          </w:tcPr>
          <w:p w:rsidR="00D12965" w:rsidRPr="00D12965" w:rsidRDefault="00D12965" w:rsidP="00D12965">
            <w:r w:rsidRPr="00D12965">
              <w:t>1с</w:t>
            </w:r>
          </w:p>
        </w:tc>
        <w:tc>
          <w:tcPr>
            <w:tcW w:w="1402" w:type="dxa"/>
          </w:tcPr>
          <w:p w:rsidR="00D12965" w:rsidRPr="00D12965" w:rsidRDefault="00D12965" w:rsidP="00D12965">
            <w:r w:rsidRPr="00D12965">
              <w:t>38</w:t>
            </w:r>
          </w:p>
        </w:tc>
        <w:tc>
          <w:tcPr>
            <w:tcW w:w="1913" w:type="dxa"/>
          </w:tcPr>
          <w:p w:rsidR="00D12965" w:rsidRPr="00D12965" w:rsidRDefault="00D12965" w:rsidP="00D12965">
            <w:pPr>
              <w:ind w:right="34"/>
            </w:pPr>
            <w:r w:rsidRPr="00D12965">
              <w:t>1</w:t>
            </w:r>
          </w:p>
        </w:tc>
        <w:tc>
          <w:tcPr>
            <w:tcW w:w="1914" w:type="dxa"/>
          </w:tcPr>
          <w:p w:rsidR="00D12965" w:rsidRPr="00D12965" w:rsidRDefault="00D12965" w:rsidP="00D12965">
            <w:pPr>
              <w:ind w:right="34"/>
            </w:pPr>
          </w:p>
        </w:tc>
        <w:tc>
          <w:tcPr>
            <w:tcW w:w="1488" w:type="dxa"/>
          </w:tcPr>
          <w:p w:rsidR="00D12965" w:rsidRPr="00D12965" w:rsidRDefault="00D12965" w:rsidP="00D12965">
            <w:r w:rsidRPr="00D12965">
              <w:t>5с</w:t>
            </w:r>
          </w:p>
        </w:tc>
        <w:tc>
          <w:tcPr>
            <w:tcW w:w="1489" w:type="dxa"/>
          </w:tcPr>
          <w:p w:rsidR="00D12965" w:rsidRPr="00D12965" w:rsidRDefault="00D12965" w:rsidP="00D12965">
            <w:r w:rsidRPr="00D12965">
              <w:t>49</w:t>
            </w:r>
          </w:p>
        </w:tc>
      </w:tr>
      <w:tr w:rsidR="00D12965" w:rsidRPr="00D12965" w:rsidTr="00D12965">
        <w:trPr>
          <w:trHeight w:val="366"/>
        </w:trPr>
        <w:tc>
          <w:tcPr>
            <w:tcW w:w="1005" w:type="dxa"/>
          </w:tcPr>
          <w:p w:rsidR="00D12965" w:rsidRPr="00D12965" w:rsidRDefault="00D12965" w:rsidP="00D12965">
            <w:r w:rsidRPr="00D12965">
              <w:t>27</w:t>
            </w:r>
          </w:p>
        </w:tc>
        <w:tc>
          <w:tcPr>
            <w:tcW w:w="1401" w:type="dxa"/>
          </w:tcPr>
          <w:p w:rsidR="00D12965" w:rsidRPr="00D12965" w:rsidRDefault="00D12965" w:rsidP="00D12965">
            <w:r w:rsidRPr="00D12965">
              <w:t>6с</w:t>
            </w:r>
          </w:p>
        </w:tc>
        <w:tc>
          <w:tcPr>
            <w:tcW w:w="1402" w:type="dxa"/>
          </w:tcPr>
          <w:p w:rsidR="00D12965" w:rsidRPr="00D12965" w:rsidRDefault="00D12965" w:rsidP="00D12965">
            <w:r w:rsidRPr="00D12965">
              <w:t>59</w:t>
            </w:r>
          </w:p>
        </w:tc>
        <w:tc>
          <w:tcPr>
            <w:tcW w:w="1913" w:type="dxa"/>
          </w:tcPr>
          <w:p w:rsidR="00D12965" w:rsidRPr="00D12965" w:rsidRDefault="00D12965" w:rsidP="00D12965">
            <w:pPr>
              <w:ind w:right="34"/>
            </w:pPr>
            <w:r w:rsidRPr="00D12965">
              <w:t>-</w:t>
            </w:r>
          </w:p>
        </w:tc>
        <w:tc>
          <w:tcPr>
            <w:tcW w:w="1914" w:type="dxa"/>
          </w:tcPr>
          <w:p w:rsidR="00D12965" w:rsidRPr="00D12965" w:rsidRDefault="00D12965" w:rsidP="00D12965">
            <w:pPr>
              <w:ind w:right="34"/>
            </w:pPr>
          </w:p>
        </w:tc>
        <w:tc>
          <w:tcPr>
            <w:tcW w:w="1488" w:type="dxa"/>
          </w:tcPr>
          <w:p w:rsidR="00D12965" w:rsidRPr="00D12965" w:rsidRDefault="00D12965" w:rsidP="00D12965">
            <w:r w:rsidRPr="00D12965">
              <w:t>2с</w:t>
            </w:r>
          </w:p>
        </w:tc>
        <w:tc>
          <w:tcPr>
            <w:tcW w:w="1489" w:type="dxa"/>
          </w:tcPr>
          <w:p w:rsidR="00D12965" w:rsidRPr="00D12965" w:rsidRDefault="00D12965" w:rsidP="00D12965"/>
        </w:tc>
      </w:tr>
      <w:tr w:rsidR="00D12965" w:rsidRPr="00D12965" w:rsidTr="00D12965">
        <w:trPr>
          <w:trHeight w:val="366"/>
        </w:trPr>
        <w:tc>
          <w:tcPr>
            <w:tcW w:w="1005" w:type="dxa"/>
          </w:tcPr>
          <w:p w:rsidR="00D12965" w:rsidRPr="00D12965" w:rsidRDefault="00D12965" w:rsidP="00D12965">
            <w:r w:rsidRPr="00D12965">
              <w:t>28</w:t>
            </w:r>
          </w:p>
        </w:tc>
        <w:tc>
          <w:tcPr>
            <w:tcW w:w="1401" w:type="dxa"/>
          </w:tcPr>
          <w:p w:rsidR="00D12965" w:rsidRPr="00D12965" w:rsidRDefault="00D12965" w:rsidP="00D12965">
            <w:r w:rsidRPr="00D12965">
              <w:t>5с</w:t>
            </w:r>
          </w:p>
        </w:tc>
        <w:tc>
          <w:tcPr>
            <w:tcW w:w="1402" w:type="dxa"/>
          </w:tcPr>
          <w:p w:rsidR="00D12965" w:rsidRPr="00D12965" w:rsidRDefault="00D12965" w:rsidP="00D12965">
            <w:r w:rsidRPr="00D12965">
              <w:t>49</w:t>
            </w:r>
          </w:p>
        </w:tc>
        <w:tc>
          <w:tcPr>
            <w:tcW w:w="1913" w:type="dxa"/>
          </w:tcPr>
          <w:p w:rsidR="00D12965" w:rsidRPr="00D12965" w:rsidRDefault="00D12965" w:rsidP="00D12965">
            <w:pPr>
              <w:ind w:right="34"/>
            </w:pPr>
            <w:r w:rsidRPr="00D12965">
              <w:t>-</w:t>
            </w:r>
          </w:p>
        </w:tc>
        <w:tc>
          <w:tcPr>
            <w:tcW w:w="1914" w:type="dxa"/>
          </w:tcPr>
          <w:p w:rsidR="00D12965" w:rsidRPr="00D12965" w:rsidRDefault="00D12965" w:rsidP="00D12965">
            <w:pPr>
              <w:ind w:right="34"/>
            </w:pPr>
          </w:p>
        </w:tc>
        <w:tc>
          <w:tcPr>
            <w:tcW w:w="1488" w:type="dxa"/>
          </w:tcPr>
          <w:p w:rsidR="00D12965" w:rsidRPr="00D12965" w:rsidRDefault="00D12965" w:rsidP="00D12965">
            <w:r w:rsidRPr="00D12965">
              <w:t>3с+1м</w:t>
            </w:r>
          </w:p>
        </w:tc>
        <w:tc>
          <w:tcPr>
            <w:tcW w:w="1489" w:type="dxa"/>
          </w:tcPr>
          <w:p w:rsidR="00D12965" w:rsidRPr="00D12965" w:rsidRDefault="00D12965" w:rsidP="00D12965">
            <w:r w:rsidRPr="00D12965">
              <w:t>50</w:t>
            </w:r>
          </w:p>
        </w:tc>
      </w:tr>
      <w:tr w:rsidR="00D12965" w:rsidRPr="00D12965" w:rsidTr="00D12965">
        <w:trPr>
          <w:trHeight w:val="366"/>
        </w:trPr>
        <w:tc>
          <w:tcPr>
            <w:tcW w:w="1005" w:type="dxa"/>
          </w:tcPr>
          <w:p w:rsidR="00D12965" w:rsidRPr="00D12965" w:rsidRDefault="00D12965" w:rsidP="00D12965">
            <w:r w:rsidRPr="00D12965">
              <w:t>29</w:t>
            </w:r>
          </w:p>
        </w:tc>
        <w:tc>
          <w:tcPr>
            <w:tcW w:w="1401" w:type="dxa"/>
          </w:tcPr>
          <w:p w:rsidR="00D12965" w:rsidRPr="00D12965" w:rsidRDefault="00D12965" w:rsidP="00D12965">
            <w:r w:rsidRPr="00D12965">
              <w:t>16с</w:t>
            </w:r>
          </w:p>
        </w:tc>
        <w:tc>
          <w:tcPr>
            <w:tcW w:w="1402" w:type="dxa"/>
          </w:tcPr>
          <w:p w:rsidR="00D12965" w:rsidRPr="00D12965" w:rsidRDefault="00D12965" w:rsidP="00D12965">
            <w:r w:rsidRPr="00D12965">
              <w:t>75</w:t>
            </w:r>
          </w:p>
        </w:tc>
        <w:tc>
          <w:tcPr>
            <w:tcW w:w="1913" w:type="dxa"/>
          </w:tcPr>
          <w:p w:rsidR="00D12965" w:rsidRPr="00D12965" w:rsidRDefault="00D12965" w:rsidP="00D12965">
            <w:pPr>
              <w:ind w:right="34"/>
            </w:pPr>
            <w:r w:rsidRPr="00D12965">
              <w:t>-</w:t>
            </w:r>
          </w:p>
        </w:tc>
        <w:tc>
          <w:tcPr>
            <w:tcW w:w="1914" w:type="dxa"/>
          </w:tcPr>
          <w:p w:rsidR="00D12965" w:rsidRPr="00D12965" w:rsidRDefault="00D12965" w:rsidP="00D12965">
            <w:pPr>
              <w:ind w:right="34"/>
            </w:pPr>
          </w:p>
        </w:tc>
        <w:tc>
          <w:tcPr>
            <w:tcW w:w="1488" w:type="dxa"/>
          </w:tcPr>
          <w:p w:rsidR="00D12965" w:rsidRPr="00D12965" w:rsidRDefault="00D12965" w:rsidP="00D12965">
            <w:r w:rsidRPr="00D12965">
              <w:t>1с</w:t>
            </w:r>
          </w:p>
        </w:tc>
        <w:tc>
          <w:tcPr>
            <w:tcW w:w="1489" w:type="dxa"/>
          </w:tcPr>
          <w:p w:rsidR="00D12965" w:rsidRPr="00D12965" w:rsidRDefault="00D12965" w:rsidP="00D12965">
            <w:r w:rsidRPr="00D12965">
              <w:t>36</w:t>
            </w:r>
          </w:p>
        </w:tc>
      </w:tr>
      <w:tr w:rsidR="00D12965" w:rsidRPr="00D12965" w:rsidTr="00D12965">
        <w:trPr>
          <w:trHeight w:val="366"/>
        </w:trPr>
        <w:tc>
          <w:tcPr>
            <w:tcW w:w="1005" w:type="dxa"/>
          </w:tcPr>
          <w:p w:rsidR="00D12965" w:rsidRPr="00D12965" w:rsidRDefault="00D12965" w:rsidP="00D12965">
            <w:r w:rsidRPr="00D12965">
              <w:t>30</w:t>
            </w:r>
          </w:p>
        </w:tc>
        <w:tc>
          <w:tcPr>
            <w:tcW w:w="1401" w:type="dxa"/>
          </w:tcPr>
          <w:p w:rsidR="00D12965" w:rsidRPr="00D12965" w:rsidRDefault="00D12965" w:rsidP="00D12965">
            <w:r w:rsidRPr="00D12965">
              <w:t>12с+1м</w:t>
            </w:r>
          </w:p>
        </w:tc>
        <w:tc>
          <w:tcPr>
            <w:tcW w:w="1402" w:type="dxa"/>
          </w:tcPr>
          <w:p w:rsidR="00D12965" w:rsidRPr="00D12965" w:rsidRDefault="00D12965" w:rsidP="00D12965">
            <w:r w:rsidRPr="00D12965">
              <w:t>52</w:t>
            </w:r>
          </w:p>
        </w:tc>
        <w:tc>
          <w:tcPr>
            <w:tcW w:w="1913" w:type="dxa"/>
          </w:tcPr>
          <w:p w:rsidR="00D12965" w:rsidRPr="00D12965" w:rsidRDefault="00D12965" w:rsidP="00D12965">
            <w:pPr>
              <w:ind w:right="34"/>
            </w:pPr>
            <w:r w:rsidRPr="00D12965">
              <w:t>-</w:t>
            </w:r>
          </w:p>
        </w:tc>
        <w:tc>
          <w:tcPr>
            <w:tcW w:w="1914" w:type="dxa"/>
          </w:tcPr>
          <w:p w:rsidR="00D12965" w:rsidRPr="00D12965" w:rsidRDefault="00D12965" w:rsidP="00D12965">
            <w:pPr>
              <w:ind w:right="34"/>
            </w:pPr>
          </w:p>
        </w:tc>
        <w:tc>
          <w:tcPr>
            <w:tcW w:w="1488" w:type="dxa"/>
          </w:tcPr>
          <w:p w:rsidR="00D12965" w:rsidRPr="00D12965" w:rsidRDefault="00D12965" w:rsidP="00D12965">
            <w:r w:rsidRPr="00D12965">
              <w:t>5с</w:t>
            </w:r>
          </w:p>
        </w:tc>
        <w:tc>
          <w:tcPr>
            <w:tcW w:w="1489" w:type="dxa"/>
          </w:tcPr>
          <w:p w:rsidR="00D12965" w:rsidRPr="00D12965" w:rsidRDefault="00D12965" w:rsidP="00D12965">
            <w:r w:rsidRPr="00D12965">
              <w:t>35</w:t>
            </w:r>
          </w:p>
        </w:tc>
      </w:tr>
      <w:tr w:rsidR="00D12965" w:rsidRPr="00D12965" w:rsidTr="00D12965">
        <w:trPr>
          <w:trHeight w:val="366"/>
        </w:trPr>
        <w:tc>
          <w:tcPr>
            <w:tcW w:w="1005" w:type="dxa"/>
          </w:tcPr>
          <w:p w:rsidR="00D12965" w:rsidRPr="00D12965" w:rsidRDefault="00D12965" w:rsidP="00D12965">
            <w:r w:rsidRPr="00D12965">
              <w:t>31</w:t>
            </w:r>
          </w:p>
        </w:tc>
        <w:tc>
          <w:tcPr>
            <w:tcW w:w="1401" w:type="dxa"/>
          </w:tcPr>
          <w:p w:rsidR="00D12965" w:rsidRPr="00D12965" w:rsidRDefault="00D12965" w:rsidP="00D12965"/>
        </w:tc>
        <w:tc>
          <w:tcPr>
            <w:tcW w:w="1402" w:type="dxa"/>
          </w:tcPr>
          <w:p w:rsidR="00D12965" w:rsidRPr="00D12965" w:rsidRDefault="00D12965" w:rsidP="00D12965">
            <w:r w:rsidRPr="00D12965">
              <w:t>59</w:t>
            </w:r>
          </w:p>
        </w:tc>
        <w:tc>
          <w:tcPr>
            <w:tcW w:w="1913" w:type="dxa"/>
          </w:tcPr>
          <w:p w:rsidR="00D12965" w:rsidRPr="00D12965" w:rsidRDefault="00D12965" w:rsidP="00D12965">
            <w:pPr>
              <w:ind w:right="34"/>
            </w:pPr>
            <w:r w:rsidRPr="00D12965">
              <w:t>-</w:t>
            </w:r>
          </w:p>
        </w:tc>
        <w:tc>
          <w:tcPr>
            <w:tcW w:w="1914" w:type="dxa"/>
          </w:tcPr>
          <w:p w:rsidR="00D12965" w:rsidRPr="00D12965" w:rsidRDefault="00D12965" w:rsidP="00D12965">
            <w:pPr>
              <w:ind w:right="34"/>
            </w:pPr>
          </w:p>
        </w:tc>
        <w:tc>
          <w:tcPr>
            <w:tcW w:w="1488" w:type="dxa"/>
          </w:tcPr>
          <w:p w:rsidR="00D12965" w:rsidRPr="00D12965" w:rsidRDefault="00D12965" w:rsidP="00D12965">
            <w:r w:rsidRPr="00D12965">
              <w:t>3с</w:t>
            </w:r>
          </w:p>
        </w:tc>
        <w:tc>
          <w:tcPr>
            <w:tcW w:w="1489" w:type="dxa"/>
          </w:tcPr>
          <w:p w:rsidR="00D12965" w:rsidRPr="00D12965" w:rsidRDefault="00D12965" w:rsidP="00D12965">
            <w:r w:rsidRPr="00D12965">
              <w:t>34</w:t>
            </w:r>
          </w:p>
        </w:tc>
      </w:tr>
    </w:tbl>
    <w:p w:rsidR="00D12965" w:rsidRPr="00D12965" w:rsidRDefault="00D12965" w:rsidP="00D12965"/>
    <w:p w:rsidR="00231680" w:rsidRDefault="00231680" w:rsidP="00D12965"/>
    <w:p w:rsidR="00D12965" w:rsidRPr="00D12965" w:rsidRDefault="00D12965" w:rsidP="00D12965">
      <w:proofErr w:type="gramStart"/>
      <w:r w:rsidRPr="00D12965">
        <w:t>С-слабая</w:t>
      </w:r>
      <w:proofErr w:type="gramEnd"/>
      <w:r w:rsidRPr="00D12965">
        <w:t xml:space="preserve"> буря</w:t>
      </w:r>
    </w:p>
    <w:p w:rsidR="00D12965" w:rsidRPr="00D12965" w:rsidRDefault="00D12965" w:rsidP="00D12965">
      <w:proofErr w:type="gramStart"/>
      <w:r w:rsidRPr="00D12965">
        <w:t>М-средняя</w:t>
      </w:r>
      <w:proofErr w:type="gramEnd"/>
      <w:r w:rsidRPr="00D12965">
        <w:t xml:space="preserve"> буря</w:t>
      </w:r>
    </w:p>
    <w:p w:rsidR="00D12965" w:rsidRPr="00D12965" w:rsidRDefault="00D12965" w:rsidP="00D12965">
      <w:r w:rsidRPr="00D12965">
        <w:t>Число Вольфа было рассчитано  по формуле:  W</w:t>
      </w:r>
      <w:proofErr w:type="gramStart"/>
      <w:r w:rsidRPr="00D12965">
        <w:t>=К</w:t>
      </w:r>
      <w:proofErr w:type="gramEnd"/>
      <w:r w:rsidRPr="00D12965">
        <w:t>(10q+ƒ)</w:t>
      </w:r>
    </w:p>
    <w:p w:rsidR="00D12965" w:rsidRPr="00D12965" w:rsidRDefault="00D12965" w:rsidP="00D12965">
      <w:r w:rsidRPr="00D12965">
        <w:t xml:space="preserve">Число вспышек  с сайта: </w:t>
      </w:r>
      <w:hyperlink r:id="rId25" w:history="1">
        <w:r w:rsidRPr="00C53C8A">
          <w:rPr>
            <w:rStyle w:val="a5"/>
            <w:lang w:val="en-US"/>
          </w:rPr>
          <w:t>www</w:t>
        </w:r>
        <w:r w:rsidRPr="00C53C8A">
          <w:rPr>
            <w:rStyle w:val="a5"/>
          </w:rPr>
          <w:t>.</w:t>
        </w:r>
        <w:proofErr w:type="spellStart"/>
        <w:r w:rsidRPr="00C53C8A">
          <w:rPr>
            <w:rStyle w:val="a5"/>
            <w:lang w:val="en-US"/>
          </w:rPr>
          <w:t>tesis</w:t>
        </w:r>
        <w:proofErr w:type="spellEnd"/>
        <w:r w:rsidRPr="00C53C8A">
          <w:rPr>
            <w:rStyle w:val="a5"/>
          </w:rPr>
          <w:t>.</w:t>
        </w:r>
        <w:proofErr w:type="spellStart"/>
        <w:r w:rsidRPr="00C53C8A">
          <w:rPr>
            <w:rStyle w:val="a5"/>
            <w:lang w:val="en-US"/>
          </w:rPr>
          <w:t>lebedev</w:t>
        </w:r>
        <w:proofErr w:type="spellEnd"/>
        <w:r w:rsidRPr="00C53C8A">
          <w:rPr>
            <w:rStyle w:val="a5"/>
          </w:rPr>
          <w:t>.</w:t>
        </w:r>
        <w:proofErr w:type="spellStart"/>
        <w:r w:rsidRPr="00C53C8A">
          <w:rPr>
            <w:rStyle w:val="a5"/>
            <w:lang w:val="en-US"/>
          </w:rPr>
          <w:t>ru</w:t>
        </w:r>
        <w:proofErr w:type="spellEnd"/>
      </w:hyperlink>
      <w:r w:rsidRPr="00D12965">
        <w:t xml:space="preserve"> </w:t>
      </w:r>
    </w:p>
    <w:p w:rsidR="00D12965" w:rsidRDefault="00D12965" w:rsidP="00D12965">
      <w:r w:rsidRPr="00D12965">
        <w:t>Число пятен было посчитано с ежедневных  фотографий Солнца.</w:t>
      </w:r>
    </w:p>
    <w:p w:rsidR="00231680" w:rsidRDefault="00231680" w:rsidP="00A67DBB">
      <w:pPr>
        <w:ind w:left="-851"/>
      </w:pPr>
    </w:p>
    <w:p w:rsidR="00CF760C" w:rsidRDefault="00CF760C" w:rsidP="00A67DBB">
      <w:pPr>
        <w:ind w:left="-851"/>
      </w:pPr>
    </w:p>
    <w:p w:rsidR="00CF760C" w:rsidRDefault="00CF760C" w:rsidP="00A67DBB">
      <w:pPr>
        <w:ind w:left="-851"/>
      </w:pPr>
    </w:p>
    <w:p w:rsidR="00CF760C" w:rsidRDefault="00CF760C" w:rsidP="00A67DBB">
      <w:pPr>
        <w:ind w:left="-851"/>
      </w:pPr>
    </w:p>
    <w:p w:rsidR="00CF760C" w:rsidRDefault="00CF760C" w:rsidP="00A67DBB">
      <w:pPr>
        <w:ind w:left="-851"/>
      </w:pPr>
    </w:p>
    <w:p w:rsidR="00CF760C" w:rsidRDefault="00CF760C" w:rsidP="00A67DBB">
      <w:pPr>
        <w:ind w:left="-851"/>
      </w:pPr>
    </w:p>
    <w:p w:rsidR="00CF760C" w:rsidRDefault="00CF760C" w:rsidP="00A67DBB">
      <w:pPr>
        <w:ind w:left="-851"/>
      </w:pPr>
    </w:p>
    <w:p w:rsidR="004A6FD4" w:rsidRDefault="004A6FD4" w:rsidP="00A67DBB">
      <w:pPr>
        <w:ind w:left="-851"/>
      </w:pPr>
    </w:p>
    <w:p w:rsidR="004A6FD4" w:rsidRDefault="004A6FD4" w:rsidP="00A67DBB">
      <w:pPr>
        <w:ind w:left="-851"/>
      </w:pPr>
    </w:p>
    <w:p w:rsidR="004A6FD4" w:rsidRDefault="004A6FD4" w:rsidP="00A67DBB">
      <w:pPr>
        <w:ind w:left="-851"/>
      </w:pPr>
    </w:p>
    <w:p w:rsidR="004A6FD4" w:rsidRDefault="004A6FD4" w:rsidP="00A67DBB">
      <w:pPr>
        <w:ind w:left="-851"/>
      </w:pPr>
    </w:p>
    <w:p w:rsidR="004A6FD4" w:rsidRDefault="004A6FD4" w:rsidP="00A67DBB">
      <w:pPr>
        <w:ind w:left="-851"/>
      </w:pPr>
    </w:p>
    <w:p w:rsidR="004A6FD4" w:rsidRDefault="004A6FD4" w:rsidP="00A67DBB">
      <w:pPr>
        <w:ind w:left="-851"/>
      </w:pPr>
    </w:p>
    <w:p w:rsidR="004A6FD4" w:rsidRDefault="004A6FD4" w:rsidP="00A67DBB">
      <w:pPr>
        <w:ind w:left="-851"/>
      </w:pPr>
    </w:p>
    <w:p w:rsidR="00D51667" w:rsidRDefault="00D51667" w:rsidP="00D51667"/>
    <w:p w:rsidR="00CF760C" w:rsidRPr="00D51667" w:rsidRDefault="00D51667" w:rsidP="00D51667">
      <w:pPr>
        <w:rPr>
          <w:b/>
          <w:sz w:val="28"/>
          <w:szCs w:val="28"/>
        </w:rPr>
      </w:pPr>
      <w:r>
        <w:rPr>
          <w:b/>
          <w:sz w:val="28"/>
          <w:szCs w:val="28"/>
        </w:rPr>
        <w:lastRenderedPageBreak/>
        <w:t>6.</w:t>
      </w:r>
      <w:r w:rsidR="00D12965" w:rsidRPr="00D51667">
        <w:rPr>
          <w:b/>
          <w:sz w:val="28"/>
          <w:szCs w:val="28"/>
        </w:rPr>
        <w:t xml:space="preserve">Мониторинг геомагнитных возмущений и посещений школьного врача </w:t>
      </w:r>
    </w:p>
    <w:tbl>
      <w:tblPr>
        <w:tblW w:w="11341"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1135"/>
        <w:gridCol w:w="1134"/>
        <w:gridCol w:w="992"/>
        <w:gridCol w:w="993"/>
        <w:gridCol w:w="1134"/>
        <w:gridCol w:w="1418"/>
        <w:gridCol w:w="1134"/>
        <w:gridCol w:w="1276"/>
        <w:gridCol w:w="1558"/>
      </w:tblGrid>
      <w:tr w:rsidR="00461994" w:rsidTr="00461994">
        <w:trPr>
          <w:trHeight w:val="388"/>
        </w:trPr>
        <w:tc>
          <w:tcPr>
            <w:tcW w:w="567" w:type="dxa"/>
            <w:vMerge w:val="restart"/>
            <w:shd w:val="clear" w:color="auto" w:fill="auto"/>
          </w:tcPr>
          <w:p w:rsidR="00CF760C" w:rsidRDefault="00461994" w:rsidP="00461994">
            <w:pPr>
              <w:tabs>
                <w:tab w:val="left" w:pos="114"/>
                <w:tab w:val="left" w:pos="743"/>
              </w:tabs>
              <w:ind w:right="1701"/>
            </w:pPr>
            <w:r>
              <w:t>Дата</w:t>
            </w:r>
          </w:p>
        </w:tc>
        <w:tc>
          <w:tcPr>
            <w:tcW w:w="3261" w:type="dxa"/>
            <w:gridSpan w:val="3"/>
          </w:tcPr>
          <w:p w:rsidR="00CF760C" w:rsidRDefault="00CF760C" w:rsidP="00A4150B">
            <w:pPr>
              <w:jc w:val="center"/>
            </w:pPr>
            <w:r>
              <w:t>Октябрь</w:t>
            </w:r>
          </w:p>
        </w:tc>
        <w:tc>
          <w:tcPr>
            <w:tcW w:w="3545" w:type="dxa"/>
            <w:gridSpan w:val="3"/>
          </w:tcPr>
          <w:p w:rsidR="00CF760C" w:rsidRDefault="00CF760C" w:rsidP="00A4150B">
            <w:pPr>
              <w:jc w:val="center"/>
            </w:pPr>
            <w:r>
              <w:t>Ноябрь</w:t>
            </w:r>
          </w:p>
        </w:tc>
        <w:tc>
          <w:tcPr>
            <w:tcW w:w="3968" w:type="dxa"/>
            <w:gridSpan w:val="3"/>
          </w:tcPr>
          <w:p w:rsidR="00CF760C" w:rsidRDefault="00CF760C" w:rsidP="00A4150B">
            <w:pPr>
              <w:jc w:val="center"/>
            </w:pPr>
            <w:r>
              <w:t>Декабрь</w:t>
            </w:r>
          </w:p>
        </w:tc>
      </w:tr>
      <w:tr w:rsidR="00461994" w:rsidTr="00461994">
        <w:trPr>
          <w:trHeight w:val="702"/>
        </w:trPr>
        <w:tc>
          <w:tcPr>
            <w:tcW w:w="567" w:type="dxa"/>
            <w:vMerge/>
            <w:shd w:val="clear" w:color="auto" w:fill="auto"/>
          </w:tcPr>
          <w:p w:rsidR="00CF760C" w:rsidRDefault="00CF760C" w:rsidP="00A4150B"/>
        </w:tc>
        <w:tc>
          <w:tcPr>
            <w:tcW w:w="1135" w:type="dxa"/>
          </w:tcPr>
          <w:p w:rsidR="00CF760C" w:rsidRDefault="00CF760C" w:rsidP="00A4150B">
            <w:r>
              <w:t xml:space="preserve">Количество посещений </w:t>
            </w:r>
          </w:p>
        </w:tc>
        <w:tc>
          <w:tcPr>
            <w:tcW w:w="1134" w:type="dxa"/>
          </w:tcPr>
          <w:p w:rsidR="00CF760C" w:rsidRDefault="00CF760C" w:rsidP="00A4150B">
            <w:r w:rsidRPr="00262388">
              <w:rPr>
                <w:b/>
                <w:lang w:val="en-US"/>
              </w:rPr>
              <w:t>G</w:t>
            </w:r>
            <w:r>
              <w:t>(уровень магнитной бури)</w:t>
            </w:r>
          </w:p>
        </w:tc>
        <w:tc>
          <w:tcPr>
            <w:tcW w:w="992" w:type="dxa"/>
          </w:tcPr>
          <w:p w:rsidR="00CF760C" w:rsidRDefault="00CF760C" w:rsidP="00A4150B">
            <w:proofErr w:type="spellStart"/>
            <w:proofErr w:type="gramStart"/>
            <w:r w:rsidRPr="00262388">
              <w:rPr>
                <w:b/>
              </w:rPr>
              <w:t>K</w:t>
            </w:r>
            <w:proofErr w:type="gramEnd"/>
            <w:r>
              <w:rPr>
                <w:b/>
              </w:rPr>
              <w:t>р</w:t>
            </w:r>
            <w:proofErr w:type="spellEnd"/>
            <w:r w:rsidRPr="00262388">
              <w:t xml:space="preserve"> (геомагнитное возмущения)</w:t>
            </w:r>
          </w:p>
        </w:tc>
        <w:tc>
          <w:tcPr>
            <w:tcW w:w="993" w:type="dxa"/>
          </w:tcPr>
          <w:p w:rsidR="00CF760C" w:rsidRDefault="00CF760C" w:rsidP="00A4150B">
            <w:r>
              <w:t>Количество посещений врача</w:t>
            </w:r>
          </w:p>
        </w:tc>
        <w:tc>
          <w:tcPr>
            <w:tcW w:w="1134" w:type="dxa"/>
          </w:tcPr>
          <w:p w:rsidR="00CF760C" w:rsidRDefault="00CF760C" w:rsidP="00A4150B">
            <w:r w:rsidRPr="00262388">
              <w:rPr>
                <w:b/>
                <w:lang w:val="en-US"/>
              </w:rPr>
              <w:t>G</w:t>
            </w:r>
            <w:r>
              <w:t>(уровень магнитной бури)</w:t>
            </w:r>
          </w:p>
        </w:tc>
        <w:tc>
          <w:tcPr>
            <w:tcW w:w="1418" w:type="dxa"/>
          </w:tcPr>
          <w:p w:rsidR="00CF760C" w:rsidRDefault="00CF760C" w:rsidP="00A4150B">
            <w:proofErr w:type="spellStart"/>
            <w:r w:rsidRPr="00262388">
              <w:rPr>
                <w:b/>
              </w:rPr>
              <w:t>K</w:t>
            </w:r>
            <w:r>
              <w:rPr>
                <w:b/>
              </w:rPr>
              <w:t>р</w:t>
            </w:r>
            <w:proofErr w:type="spellEnd"/>
            <w:r w:rsidRPr="00262388">
              <w:t xml:space="preserve"> </w:t>
            </w:r>
            <w:proofErr w:type="gramStart"/>
            <w:r>
              <w:t>р</w:t>
            </w:r>
            <w:r w:rsidRPr="00262388">
              <w:t>(</w:t>
            </w:r>
            <w:proofErr w:type="gramEnd"/>
            <w:r w:rsidRPr="00262388">
              <w:t>геомагнитное возмущения)</w:t>
            </w:r>
          </w:p>
        </w:tc>
        <w:tc>
          <w:tcPr>
            <w:tcW w:w="1134" w:type="dxa"/>
          </w:tcPr>
          <w:p w:rsidR="00CF760C" w:rsidRDefault="00CF760C" w:rsidP="00A4150B">
            <w:r>
              <w:t>Количество посещений врача</w:t>
            </w:r>
          </w:p>
        </w:tc>
        <w:tc>
          <w:tcPr>
            <w:tcW w:w="1276" w:type="dxa"/>
          </w:tcPr>
          <w:p w:rsidR="00CF760C" w:rsidRDefault="00CF760C" w:rsidP="00A4150B">
            <w:r w:rsidRPr="00262388">
              <w:rPr>
                <w:b/>
                <w:lang w:val="en-US"/>
              </w:rPr>
              <w:t>G</w:t>
            </w:r>
            <w:r>
              <w:t>(уровень магнитной бури)</w:t>
            </w:r>
          </w:p>
        </w:tc>
        <w:tc>
          <w:tcPr>
            <w:tcW w:w="1558" w:type="dxa"/>
          </w:tcPr>
          <w:p w:rsidR="00CF760C" w:rsidRDefault="00CF760C" w:rsidP="00A4150B">
            <w:proofErr w:type="spellStart"/>
            <w:proofErr w:type="gramStart"/>
            <w:r w:rsidRPr="00262388">
              <w:rPr>
                <w:b/>
              </w:rPr>
              <w:t>K</w:t>
            </w:r>
            <w:proofErr w:type="gramEnd"/>
            <w:r>
              <w:rPr>
                <w:b/>
              </w:rPr>
              <w:t>р</w:t>
            </w:r>
            <w:proofErr w:type="spellEnd"/>
            <w:r w:rsidRPr="00262388">
              <w:t xml:space="preserve"> (геомагнитное возмущения)</w:t>
            </w:r>
          </w:p>
        </w:tc>
      </w:tr>
      <w:tr w:rsidR="00461994" w:rsidTr="00461994">
        <w:trPr>
          <w:trHeight w:val="222"/>
        </w:trPr>
        <w:tc>
          <w:tcPr>
            <w:tcW w:w="567" w:type="dxa"/>
            <w:shd w:val="clear" w:color="auto" w:fill="auto"/>
          </w:tcPr>
          <w:p w:rsidR="00CF760C" w:rsidRDefault="00CF760C" w:rsidP="00A4150B">
            <w:r>
              <w:t>1</w:t>
            </w:r>
          </w:p>
        </w:tc>
        <w:tc>
          <w:tcPr>
            <w:tcW w:w="1135" w:type="dxa"/>
          </w:tcPr>
          <w:p w:rsidR="00CF760C" w:rsidRDefault="00CF760C" w:rsidP="00A4150B">
            <w:pPr>
              <w:pStyle w:val="a8"/>
              <w:jc w:val="center"/>
            </w:pPr>
            <w:r>
              <w:t>7</w:t>
            </w:r>
          </w:p>
        </w:tc>
        <w:tc>
          <w:tcPr>
            <w:tcW w:w="1134" w:type="dxa"/>
          </w:tcPr>
          <w:p w:rsidR="00CF760C" w:rsidRDefault="00CF760C" w:rsidP="00A4150B">
            <w:pPr>
              <w:pStyle w:val="a8"/>
              <w:jc w:val="center"/>
            </w:pPr>
            <w:r>
              <w:t>1</w:t>
            </w:r>
          </w:p>
        </w:tc>
        <w:tc>
          <w:tcPr>
            <w:tcW w:w="992" w:type="dxa"/>
          </w:tcPr>
          <w:p w:rsidR="00CF760C" w:rsidRDefault="00CF760C" w:rsidP="00A4150B">
            <w:pPr>
              <w:pStyle w:val="a8"/>
              <w:jc w:val="center"/>
            </w:pPr>
            <w:r>
              <w:t>4</w:t>
            </w:r>
          </w:p>
        </w:tc>
        <w:tc>
          <w:tcPr>
            <w:tcW w:w="993" w:type="dxa"/>
          </w:tcPr>
          <w:p w:rsidR="00CF760C" w:rsidRDefault="00CF760C" w:rsidP="00A4150B">
            <w:pPr>
              <w:pStyle w:val="a8"/>
              <w:jc w:val="center"/>
            </w:pPr>
            <w:r>
              <w:t>0</w:t>
            </w:r>
          </w:p>
        </w:tc>
        <w:tc>
          <w:tcPr>
            <w:tcW w:w="1134" w:type="dxa"/>
          </w:tcPr>
          <w:p w:rsidR="00CF760C" w:rsidRDefault="00CF760C" w:rsidP="00A4150B">
            <w:pPr>
              <w:pStyle w:val="a8"/>
              <w:jc w:val="center"/>
            </w:pPr>
            <w:r>
              <w:t>0</w:t>
            </w:r>
          </w:p>
        </w:tc>
        <w:tc>
          <w:tcPr>
            <w:tcW w:w="1418" w:type="dxa"/>
          </w:tcPr>
          <w:p w:rsidR="00CF760C" w:rsidRDefault="00CF760C" w:rsidP="00A4150B">
            <w:pPr>
              <w:pStyle w:val="a8"/>
              <w:jc w:val="center"/>
            </w:pPr>
            <w:r>
              <w:t>3</w:t>
            </w:r>
          </w:p>
        </w:tc>
        <w:tc>
          <w:tcPr>
            <w:tcW w:w="1134" w:type="dxa"/>
          </w:tcPr>
          <w:p w:rsidR="00CF760C" w:rsidRDefault="00CF760C" w:rsidP="00A4150B">
            <w:pPr>
              <w:pStyle w:val="a8"/>
              <w:jc w:val="center"/>
            </w:pPr>
            <w:r>
              <w:t>2</w:t>
            </w:r>
          </w:p>
        </w:tc>
        <w:tc>
          <w:tcPr>
            <w:tcW w:w="1276" w:type="dxa"/>
          </w:tcPr>
          <w:p w:rsidR="00CF760C" w:rsidRDefault="00CF760C" w:rsidP="00A4150B">
            <w:pPr>
              <w:pStyle w:val="a8"/>
              <w:jc w:val="center"/>
            </w:pPr>
            <w:r>
              <w:t>0</w:t>
            </w:r>
          </w:p>
        </w:tc>
        <w:tc>
          <w:tcPr>
            <w:tcW w:w="1558" w:type="dxa"/>
          </w:tcPr>
          <w:p w:rsidR="00CF760C" w:rsidRDefault="00CF760C" w:rsidP="00A4150B">
            <w:pPr>
              <w:pStyle w:val="a8"/>
              <w:jc w:val="center"/>
            </w:pPr>
            <w:r>
              <w:t>2</w:t>
            </w:r>
          </w:p>
        </w:tc>
      </w:tr>
      <w:tr w:rsidR="00461994" w:rsidTr="00461994">
        <w:trPr>
          <w:trHeight w:val="229"/>
        </w:trPr>
        <w:tc>
          <w:tcPr>
            <w:tcW w:w="567" w:type="dxa"/>
            <w:shd w:val="clear" w:color="auto" w:fill="auto"/>
          </w:tcPr>
          <w:p w:rsidR="00CF760C" w:rsidRDefault="00CF760C" w:rsidP="00A4150B">
            <w:r>
              <w:t>2</w:t>
            </w:r>
          </w:p>
        </w:tc>
        <w:tc>
          <w:tcPr>
            <w:tcW w:w="1135" w:type="dxa"/>
          </w:tcPr>
          <w:p w:rsidR="00CF760C" w:rsidRDefault="00CF760C" w:rsidP="00A4150B">
            <w:pPr>
              <w:pStyle w:val="a8"/>
              <w:jc w:val="center"/>
            </w:pPr>
            <w:r>
              <w:t>4</w:t>
            </w:r>
          </w:p>
        </w:tc>
        <w:tc>
          <w:tcPr>
            <w:tcW w:w="1134" w:type="dxa"/>
          </w:tcPr>
          <w:p w:rsidR="00CF760C" w:rsidRDefault="00CF760C" w:rsidP="00A4150B">
            <w:pPr>
              <w:pStyle w:val="a8"/>
              <w:jc w:val="center"/>
            </w:pPr>
            <w:r>
              <w:t>1</w:t>
            </w:r>
          </w:p>
        </w:tc>
        <w:tc>
          <w:tcPr>
            <w:tcW w:w="992" w:type="dxa"/>
          </w:tcPr>
          <w:p w:rsidR="00CF760C" w:rsidRDefault="00CF760C" w:rsidP="00A4150B">
            <w:pPr>
              <w:pStyle w:val="a8"/>
              <w:jc w:val="center"/>
            </w:pPr>
            <w:r>
              <w:t>4</w:t>
            </w:r>
          </w:p>
        </w:tc>
        <w:tc>
          <w:tcPr>
            <w:tcW w:w="993" w:type="dxa"/>
          </w:tcPr>
          <w:p w:rsidR="00CF760C" w:rsidRDefault="00CF760C" w:rsidP="00A4150B">
            <w:pPr>
              <w:pStyle w:val="a8"/>
              <w:jc w:val="center"/>
            </w:pPr>
            <w:r>
              <w:t>2</w:t>
            </w:r>
          </w:p>
        </w:tc>
        <w:tc>
          <w:tcPr>
            <w:tcW w:w="1134" w:type="dxa"/>
          </w:tcPr>
          <w:p w:rsidR="00CF760C" w:rsidRDefault="00CF760C" w:rsidP="00A4150B">
            <w:pPr>
              <w:pStyle w:val="a8"/>
              <w:jc w:val="center"/>
            </w:pPr>
            <w:r>
              <w:t>0</w:t>
            </w:r>
          </w:p>
        </w:tc>
        <w:tc>
          <w:tcPr>
            <w:tcW w:w="1418" w:type="dxa"/>
          </w:tcPr>
          <w:p w:rsidR="00CF760C" w:rsidRDefault="00CF760C" w:rsidP="00A4150B">
            <w:pPr>
              <w:pStyle w:val="a8"/>
              <w:jc w:val="center"/>
            </w:pPr>
            <w:r>
              <w:t>1</w:t>
            </w:r>
          </w:p>
        </w:tc>
        <w:tc>
          <w:tcPr>
            <w:tcW w:w="1134" w:type="dxa"/>
          </w:tcPr>
          <w:p w:rsidR="00CF760C" w:rsidRDefault="00CF760C" w:rsidP="00A4150B">
            <w:pPr>
              <w:pStyle w:val="a8"/>
              <w:jc w:val="center"/>
            </w:pPr>
            <w:r>
              <w:t>1</w:t>
            </w:r>
          </w:p>
        </w:tc>
        <w:tc>
          <w:tcPr>
            <w:tcW w:w="1276" w:type="dxa"/>
          </w:tcPr>
          <w:p w:rsidR="00CF760C" w:rsidRDefault="00CF760C" w:rsidP="00A4150B">
            <w:pPr>
              <w:pStyle w:val="a8"/>
              <w:jc w:val="center"/>
            </w:pPr>
            <w:r>
              <w:t>0</w:t>
            </w:r>
          </w:p>
        </w:tc>
        <w:tc>
          <w:tcPr>
            <w:tcW w:w="1558" w:type="dxa"/>
          </w:tcPr>
          <w:p w:rsidR="00CF760C" w:rsidRDefault="00CF760C" w:rsidP="00A4150B">
            <w:pPr>
              <w:pStyle w:val="a8"/>
              <w:jc w:val="center"/>
            </w:pPr>
            <w:r>
              <w:t>2</w:t>
            </w:r>
          </w:p>
        </w:tc>
      </w:tr>
      <w:tr w:rsidR="00461994" w:rsidTr="00461994">
        <w:trPr>
          <w:trHeight w:val="209"/>
        </w:trPr>
        <w:tc>
          <w:tcPr>
            <w:tcW w:w="567" w:type="dxa"/>
            <w:shd w:val="clear" w:color="auto" w:fill="auto"/>
          </w:tcPr>
          <w:p w:rsidR="00CF760C" w:rsidRDefault="00CF760C" w:rsidP="00A4150B">
            <w:r>
              <w:t>3</w:t>
            </w:r>
          </w:p>
        </w:tc>
        <w:tc>
          <w:tcPr>
            <w:tcW w:w="1135" w:type="dxa"/>
          </w:tcPr>
          <w:p w:rsidR="00CF760C" w:rsidRDefault="00CF760C" w:rsidP="00A4150B">
            <w:pPr>
              <w:pStyle w:val="a8"/>
              <w:jc w:val="center"/>
            </w:pPr>
            <w:r>
              <w:t>2</w:t>
            </w:r>
          </w:p>
        </w:tc>
        <w:tc>
          <w:tcPr>
            <w:tcW w:w="1134" w:type="dxa"/>
          </w:tcPr>
          <w:p w:rsidR="00CF760C" w:rsidRDefault="00CF760C" w:rsidP="00A4150B">
            <w:pPr>
              <w:pStyle w:val="a8"/>
              <w:jc w:val="center"/>
            </w:pPr>
            <w:r>
              <w:t>1</w:t>
            </w:r>
          </w:p>
        </w:tc>
        <w:tc>
          <w:tcPr>
            <w:tcW w:w="992" w:type="dxa"/>
          </w:tcPr>
          <w:p w:rsidR="00CF760C" w:rsidRDefault="00CF760C" w:rsidP="00A4150B">
            <w:pPr>
              <w:pStyle w:val="a8"/>
              <w:jc w:val="center"/>
            </w:pPr>
            <w:r>
              <w:t>4</w:t>
            </w:r>
          </w:p>
        </w:tc>
        <w:tc>
          <w:tcPr>
            <w:tcW w:w="993" w:type="dxa"/>
          </w:tcPr>
          <w:p w:rsidR="00CF760C" w:rsidRDefault="00CF760C" w:rsidP="00A4150B">
            <w:pPr>
              <w:pStyle w:val="a8"/>
              <w:jc w:val="center"/>
            </w:pPr>
            <w:r>
              <w:t>1</w:t>
            </w:r>
          </w:p>
        </w:tc>
        <w:tc>
          <w:tcPr>
            <w:tcW w:w="1134" w:type="dxa"/>
          </w:tcPr>
          <w:p w:rsidR="00CF760C" w:rsidRDefault="00CF760C" w:rsidP="00A4150B">
            <w:pPr>
              <w:pStyle w:val="a8"/>
              <w:jc w:val="center"/>
            </w:pPr>
            <w:r>
              <w:t>1</w:t>
            </w:r>
          </w:p>
        </w:tc>
        <w:tc>
          <w:tcPr>
            <w:tcW w:w="1418" w:type="dxa"/>
          </w:tcPr>
          <w:p w:rsidR="00CF760C" w:rsidRDefault="00CF760C" w:rsidP="00A4150B">
            <w:pPr>
              <w:pStyle w:val="a8"/>
              <w:jc w:val="center"/>
            </w:pPr>
            <w:r>
              <w:t>5</w:t>
            </w:r>
          </w:p>
        </w:tc>
        <w:tc>
          <w:tcPr>
            <w:tcW w:w="1134" w:type="dxa"/>
          </w:tcPr>
          <w:p w:rsidR="00CF760C" w:rsidRDefault="00CF760C" w:rsidP="00A4150B">
            <w:pPr>
              <w:pStyle w:val="a8"/>
              <w:jc w:val="center"/>
            </w:pPr>
            <w:r>
              <w:t>0</w:t>
            </w:r>
          </w:p>
        </w:tc>
        <w:tc>
          <w:tcPr>
            <w:tcW w:w="1276" w:type="dxa"/>
          </w:tcPr>
          <w:p w:rsidR="00CF760C" w:rsidRDefault="00CF760C" w:rsidP="00A4150B">
            <w:pPr>
              <w:pStyle w:val="a8"/>
              <w:jc w:val="center"/>
            </w:pPr>
            <w:r>
              <w:t>0</w:t>
            </w:r>
          </w:p>
        </w:tc>
        <w:tc>
          <w:tcPr>
            <w:tcW w:w="1558" w:type="dxa"/>
          </w:tcPr>
          <w:p w:rsidR="00CF760C" w:rsidRDefault="00CF760C" w:rsidP="00A4150B">
            <w:pPr>
              <w:pStyle w:val="a8"/>
              <w:jc w:val="center"/>
            </w:pPr>
            <w:r>
              <w:t>1</w:t>
            </w:r>
          </w:p>
        </w:tc>
      </w:tr>
      <w:tr w:rsidR="00461994" w:rsidTr="00461994">
        <w:trPr>
          <w:trHeight w:val="235"/>
        </w:trPr>
        <w:tc>
          <w:tcPr>
            <w:tcW w:w="567" w:type="dxa"/>
            <w:shd w:val="clear" w:color="auto" w:fill="auto"/>
          </w:tcPr>
          <w:p w:rsidR="00CF760C" w:rsidRDefault="00CF760C" w:rsidP="00A4150B">
            <w:r>
              <w:t>4</w:t>
            </w:r>
          </w:p>
        </w:tc>
        <w:tc>
          <w:tcPr>
            <w:tcW w:w="1135" w:type="dxa"/>
          </w:tcPr>
          <w:p w:rsidR="00CF760C" w:rsidRDefault="00CF760C" w:rsidP="00A4150B">
            <w:pPr>
              <w:pStyle w:val="a8"/>
              <w:jc w:val="center"/>
            </w:pPr>
            <w:r>
              <w:t>6</w:t>
            </w:r>
          </w:p>
        </w:tc>
        <w:tc>
          <w:tcPr>
            <w:tcW w:w="1134" w:type="dxa"/>
          </w:tcPr>
          <w:p w:rsidR="00CF760C" w:rsidRDefault="00CF760C" w:rsidP="00A4150B">
            <w:pPr>
              <w:pStyle w:val="a8"/>
              <w:jc w:val="center"/>
            </w:pPr>
            <w:r>
              <w:t>1</w:t>
            </w:r>
          </w:p>
        </w:tc>
        <w:tc>
          <w:tcPr>
            <w:tcW w:w="992" w:type="dxa"/>
          </w:tcPr>
          <w:p w:rsidR="00CF760C" w:rsidRDefault="00CF760C" w:rsidP="00A4150B">
            <w:pPr>
              <w:pStyle w:val="a8"/>
              <w:jc w:val="center"/>
            </w:pPr>
            <w:r>
              <w:t>4</w:t>
            </w:r>
          </w:p>
        </w:tc>
        <w:tc>
          <w:tcPr>
            <w:tcW w:w="993" w:type="dxa"/>
          </w:tcPr>
          <w:p w:rsidR="00CF760C" w:rsidRDefault="00CF760C" w:rsidP="00A4150B">
            <w:pPr>
              <w:pStyle w:val="a8"/>
              <w:jc w:val="center"/>
            </w:pPr>
            <w:r>
              <w:t>0</w:t>
            </w:r>
          </w:p>
        </w:tc>
        <w:tc>
          <w:tcPr>
            <w:tcW w:w="1134" w:type="dxa"/>
          </w:tcPr>
          <w:p w:rsidR="00CF760C" w:rsidRDefault="00CF760C" w:rsidP="00A4150B">
            <w:pPr>
              <w:pStyle w:val="a8"/>
              <w:jc w:val="center"/>
            </w:pPr>
            <w:r>
              <w:t>1</w:t>
            </w:r>
          </w:p>
        </w:tc>
        <w:tc>
          <w:tcPr>
            <w:tcW w:w="1418" w:type="dxa"/>
          </w:tcPr>
          <w:p w:rsidR="00CF760C" w:rsidRDefault="00CF760C" w:rsidP="00A4150B">
            <w:pPr>
              <w:pStyle w:val="a8"/>
              <w:jc w:val="center"/>
            </w:pPr>
            <w:r>
              <w:t>5</w:t>
            </w:r>
          </w:p>
        </w:tc>
        <w:tc>
          <w:tcPr>
            <w:tcW w:w="1134" w:type="dxa"/>
          </w:tcPr>
          <w:p w:rsidR="00CF760C" w:rsidRDefault="00CF760C" w:rsidP="00A4150B">
            <w:pPr>
              <w:pStyle w:val="a8"/>
              <w:jc w:val="center"/>
            </w:pPr>
            <w:r>
              <w:t>4</w:t>
            </w:r>
          </w:p>
        </w:tc>
        <w:tc>
          <w:tcPr>
            <w:tcW w:w="1276" w:type="dxa"/>
          </w:tcPr>
          <w:p w:rsidR="00CF760C" w:rsidRDefault="00CF760C" w:rsidP="00A4150B">
            <w:pPr>
              <w:pStyle w:val="a8"/>
              <w:jc w:val="center"/>
            </w:pPr>
            <w:r>
              <w:t>0</w:t>
            </w:r>
          </w:p>
        </w:tc>
        <w:tc>
          <w:tcPr>
            <w:tcW w:w="1558" w:type="dxa"/>
          </w:tcPr>
          <w:p w:rsidR="00CF760C" w:rsidRDefault="00CF760C" w:rsidP="00A4150B">
            <w:pPr>
              <w:pStyle w:val="a8"/>
              <w:jc w:val="center"/>
            </w:pPr>
            <w:r>
              <w:t>2</w:t>
            </w:r>
          </w:p>
        </w:tc>
      </w:tr>
      <w:tr w:rsidR="00461994" w:rsidTr="00461994">
        <w:trPr>
          <w:trHeight w:val="229"/>
        </w:trPr>
        <w:tc>
          <w:tcPr>
            <w:tcW w:w="567" w:type="dxa"/>
            <w:shd w:val="clear" w:color="auto" w:fill="auto"/>
          </w:tcPr>
          <w:p w:rsidR="00CF760C" w:rsidRDefault="00CF760C" w:rsidP="00A4150B">
            <w:r>
              <w:t>5</w:t>
            </w:r>
          </w:p>
        </w:tc>
        <w:tc>
          <w:tcPr>
            <w:tcW w:w="1135" w:type="dxa"/>
          </w:tcPr>
          <w:p w:rsidR="00CF760C" w:rsidRDefault="00CF760C" w:rsidP="00A4150B">
            <w:pPr>
              <w:pStyle w:val="a8"/>
              <w:jc w:val="center"/>
            </w:pPr>
            <w:r>
              <w:t>7</w:t>
            </w:r>
          </w:p>
        </w:tc>
        <w:tc>
          <w:tcPr>
            <w:tcW w:w="1134" w:type="dxa"/>
          </w:tcPr>
          <w:p w:rsidR="00CF760C" w:rsidRDefault="00CF760C" w:rsidP="00A4150B">
            <w:pPr>
              <w:pStyle w:val="a8"/>
              <w:jc w:val="center"/>
            </w:pPr>
            <w:r>
              <w:t>1</w:t>
            </w:r>
          </w:p>
        </w:tc>
        <w:tc>
          <w:tcPr>
            <w:tcW w:w="992" w:type="dxa"/>
          </w:tcPr>
          <w:p w:rsidR="00CF760C" w:rsidRDefault="00CF760C" w:rsidP="00A4150B">
            <w:pPr>
              <w:pStyle w:val="a8"/>
              <w:jc w:val="center"/>
            </w:pPr>
            <w:r>
              <w:t>5</w:t>
            </w:r>
          </w:p>
        </w:tc>
        <w:tc>
          <w:tcPr>
            <w:tcW w:w="993" w:type="dxa"/>
          </w:tcPr>
          <w:p w:rsidR="00CF760C" w:rsidRDefault="00CF760C" w:rsidP="00A4150B">
            <w:pPr>
              <w:pStyle w:val="a8"/>
              <w:jc w:val="center"/>
            </w:pPr>
            <w:r>
              <w:t>2</w:t>
            </w:r>
          </w:p>
        </w:tc>
        <w:tc>
          <w:tcPr>
            <w:tcW w:w="1134" w:type="dxa"/>
          </w:tcPr>
          <w:p w:rsidR="00CF760C" w:rsidRDefault="00CF760C" w:rsidP="00A4150B">
            <w:pPr>
              <w:pStyle w:val="a8"/>
              <w:jc w:val="center"/>
            </w:pPr>
            <w:r>
              <w:t>0</w:t>
            </w:r>
          </w:p>
        </w:tc>
        <w:tc>
          <w:tcPr>
            <w:tcW w:w="1418" w:type="dxa"/>
          </w:tcPr>
          <w:p w:rsidR="00CF760C" w:rsidRDefault="00CF760C" w:rsidP="00A4150B">
            <w:pPr>
              <w:pStyle w:val="a8"/>
              <w:jc w:val="center"/>
            </w:pPr>
            <w:r>
              <w:t>3</w:t>
            </w:r>
          </w:p>
        </w:tc>
        <w:tc>
          <w:tcPr>
            <w:tcW w:w="1134" w:type="dxa"/>
          </w:tcPr>
          <w:p w:rsidR="00CF760C" w:rsidRDefault="00CF760C" w:rsidP="00A4150B">
            <w:pPr>
              <w:pStyle w:val="a8"/>
              <w:jc w:val="center"/>
            </w:pPr>
            <w:r>
              <w:t>5</w:t>
            </w:r>
          </w:p>
        </w:tc>
        <w:tc>
          <w:tcPr>
            <w:tcW w:w="1276" w:type="dxa"/>
          </w:tcPr>
          <w:p w:rsidR="00CF760C" w:rsidRDefault="00CF760C" w:rsidP="00A4150B">
            <w:pPr>
              <w:pStyle w:val="a8"/>
              <w:jc w:val="center"/>
            </w:pPr>
            <w:r>
              <w:t>0</w:t>
            </w:r>
          </w:p>
        </w:tc>
        <w:tc>
          <w:tcPr>
            <w:tcW w:w="1558" w:type="dxa"/>
          </w:tcPr>
          <w:p w:rsidR="00CF760C" w:rsidRDefault="00CF760C" w:rsidP="00A4150B">
            <w:pPr>
              <w:pStyle w:val="a8"/>
              <w:jc w:val="center"/>
            </w:pPr>
            <w:r>
              <w:t>3</w:t>
            </w:r>
          </w:p>
        </w:tc>
      </w:tr>
      <w:tr w:rsidR="00461994" w:rsidTr="00461994">
        <w:trPr>
          <w:trHeight w:val="222"/>
        </w:trPr>
        <w:tc>
          <w:tcPr>
            <w:tcW w:w="567" w:type="dxa"/>
            <w:shd w:val="clear" w:color="auto" w:fill="auto"/>
          </w:tcPr>
          <w:p w:rsidR="00CF760C" w:rsidRDefault="00CF760C" w:rsidP="00A4150B">
            <w:r>
              <w:t>6</w:t>
            </w:r>
          </w:p>
        </w:tc>
        <w:tc>
          <w:tcPr>
            <w:tcW w:w="1135" w:type="dxa"/>
          </w:tcPr>
          <w:p w:rsidR="00CF760C" w:rsidRDefault="00CF760C" w:rsidP="00A4150B">
            <w:pPr>
              <w:pStyle w:val="a8"/>
              <w:jc w:val="center"/>
            </w:pPr>
            <w:r>
              <w:t>6</w:t>
            </w:r>
          </w:p>
        </w:tc>
        <w:tc>
          <w:tcPr>
            <w:tcW w:w="1134" w:type="dxa"/>
          </w:tcPr>
          <w:p w:rsidR="00CF760C" w:rsidRDefault="00CF760C" w:rsidP="00A4150B">
            <w:pPr>
              <w:pStyle w:val="a8"/>
              <w:jc w:val="center"/>
            </w:pPr>
            <w:r>
              <w:t>1</w:t>
            </w:r>
          </w:p>
        </w:tc>
        <w:tc>
          <w:tcPr>
            <w:tcW w:w="992" w:type="dxa"/>
          </w:tcPr>
          <w:p w:rsidR="00CF760C" w:rsidRDefault="00CF760C" w:rsidP="00A4150B">
            <w:pPr>
              <w:pStyle w:val="a8"/>
              <w:jc w:val="center"/>
            </w:pPr>
            <w:r>
              <w:t>4</w:t>
            </w:r>
          </w:p>
        </w:tc>
        <w:tc>
          <w:tcPr>
            <w:tcW w:w="993" w:type="dxa"/>
          </w:tcPr>
          <w:p w:rsidR="00CF760C" w:rsidRDefault="00CF760C" w:rsidP="00A4150B">
            <w:pPr>
              <w:pStyle w:val="a8"/>
              <w:jc w:val="center"/>
            </w:pPr>
            <w:r>
              <w:t>6</w:t>
            </w:r>
          </w:p>
        </w:tc>
        <w:tc>
          <w:tcPr>
            <w:tcW w:w="1134" w:type="dxa"/>
          </w:tcPr>
          <w:p w:rsidR="00CF760C" w:rsidRDefault="00CF760C" w:rsidP="00A4150B">
            <w:pPr>
              <w:pStyle w:val="a8"/>
              <w:jc w:val="center"/>
            </w:pPr>
            <w:r>
              <w:t>0</w:t>
            </w:r>
          </w:p>
        </w:tc>
        <w:tc>
          <w:tcPr>
            <w:tcW w:w="1418" w:type="dxa"/>
          </w:tcPr>
          <w:p w:rsidR="00CF760C" w:rsidRDefault="00CF760C" w:rsidP="00A4150B">
            <w:pPr>
              <w:pStyle w:val="a8"/>
              <w:jc w:val="center"/>
            </w:pPr>
            <w:r>
              <w:t>2</w:t>
            </w:r>
          </w:p>
        </w:tc>
        <w:tc>
          <w:tcPr>
            <w:tcW w:w="1134" w:type="dxa"/>
          </w:tcPr>
          <w:p w:rsidR="00CF760C" w:rsidRDefault="00CF760C" w:rsidP="00A4150B">
            <w:pPr>
              <w:pStyle w:val="a8"/>
              <w:jc w:val="center"/>
            </w:pPr>
            <w:r>
              <w:t>2</w:t>
            </w:r>
          </w:p>
        </w:tc>
        <w:tc>
          <w:tcPr>
            <w:tcW w:w="1276" w:type="dxa"/>
          </w:tcPr>
          <w:p w:rsidR="00CF760C" w:rsidRDefault="00CF760C" w:rsidP="00A4150B">
            <w:pPr>
              <w:pStyle w:val="a8"/>
              <w:jc w:val="center"/>
            </w:pPr>
            <w:r>
              <w:t>1</w:t>
            </w:r>
          </w:p>
        </w:tc>
        <w:tc>
          <w:tcPr>
            <w:tcW w:w="1558" w:type="dxa"/>
          </w:tcPr>
          <w:p w:rsidR="00CF760C" w:rsidRDefault="00CF760C" w:rsidP="00A4150B">
            <w:pPr>
              <w:pStyle w:val="a8"/>
              <w:jc w:val="center"/>
            </w:pPr>
            <w:r>
              <w:t>4</w:t>
            </w:r>
          </w:p>
        </w:tc>
      </w:tr>
      <w:tr w:rsidR="00461994" w:rsidTr="00461994">
        <w:trPr>
          <w:trHeight w:val="222"/>
        </w:trPr>
        <w:tc>
          <w:tcPr>
            <w:tcW w:w="567" w:type="dxa"/>
            <w:shd w:val="clear" w:color="auto" w:fill="auto"/>
          </w:tcPr>
          <w:p w:rsidR="00CF760C" w:rsidRDefault="00CF760C" w:rsidP="00A4150B">
            <w:r>
              <w:t>7</w:t>
            </w:r>
          </w:p>
        </w:tc>
        <w:tc>
          <w:tcPr>
            <w:tcW w:w="1135" w:type="dxa"/>
          </w:tcPr>
          <w:p w:rsidR="00CF760C" w:rsidRDefault="00CF760C" w:rsidP="00A4150B">
            <w:pPr>
              <w:pStyle w:val="a8"/>
              <w:jc w:val="center"/>
            </w:pPr>
            <w:r>
              <w:t>5</w:t>
            </w:r>
          </w:p>
        </w:tc>
        <w:tc>
          <w:tcPr>
            <w:tcW w:w="1134" w:type="dxa"/>
          </w:tcPr>
          <w:p w:rsidR="00CF760C" w:rsidRDefault="00CF760C" w:rsidP="00A4150B">
            <w:pPr>
              <w:pStyle w:val="a8"/>
              <w:jc w:val="center"/>
            </w:pPr>
            <w:r>
              <w:t>2</w:t>
            </w:r>
          </w:p>
        </w:tc>
        <w:tc>
          <w:tcPr>
            <w:tcW w:w="992" w:type="dxa"/>
          </w:tcPr>
          <w:p w:rsidR="00CF760C" w:rsidRDefault="00CF760C" w:rsidP="00A4150B">
            <w:pPr>
              <w:pStyle w:val="a8"/>
              <w:jc w:val="center"/>
            </w:pPr>
            <w:r>
              <w:t>6</w:t>
            </w:r>
          </w:p>
        </w:tc>
        <w:tc>
          <w:tcPr>
            <w:tcW w:w="993" w:type="dxa"/>
          </w:tcPr>
          <w:p w:rsidR="00CF760C" w:rsidRDefault="00CF760C" w:rsidP="00A4150B">
            <w:pPr>
              <w:pStyle w:val="a8"/>
              <w:jc w:val="center"/>
            </w:pPr>
            <w:r>
              <w:t>7</w:t>
            </w:r>
          </w:p>
        </w:tc>
        <w:tc>
          <w:tcPr>
            <w:tcW w:w="1134" w:type="dxa"/>
          </w:tcPr>
          <w:p w:rsidR="00CF760C" w:rsidRDefault="00CF760C" w:rsidP="00A4150B">
            <w:pPr>
              <w:pStyle w:val="a8"/>
              <w:jc w:val="center"/>
            </w:pPr>
            <w:r>
              <w:t>2</w:t>
            </w:r>
          </w:p>
        </w:tc>
        <w:tc>
          <w:tcPr>
            <w:tcW w:w="1418" w:type="dxa"/>
          </w:tcPr>
          <w:p w:rsidR="00CF760C" w:rsidRDefault="00CF760C" w:rsidP="00A4150B">
            <w:pPr>
              <w:pStyle w:val="a8"/>
              <w:jc w:val="center"/>
            </w:pPr>
            <w:r>
              <w:t>6</w:t>
            </w:r>
          </w:p>
        </w:tc>
        <w:tc>
          <w:tcPr>
            <w:tcW w:w="1134" w:type="dxa"/>
          </w:tcPr>
          <w:p w:rsidR="00CF760C" w:rsidRDefault="00CF760C" w:rsidP="00A4150B">
            <w:pPr>
              <w:pStyle w:val="a8"/>
              <w:jc w:val="center"/>
            </w:pPr>
            <w:r>
              <w:t>4</w:t>
            </w:r>
          </w:p>
        </w:tc>
        <w:tc>
          <w:tcPr>
            <w:tcW w:w="1276" w:type="dxa"/>
          </w:tcPr>
          <w:p w:rsidR="00CF760C" w:rsidRDefault="00CF760C" w:rsidP="00A4150B">
            <w:pPr>
              <w:pStyle w:val="a8"/>
              <w:jc w:val="center"/>
            </w:pPr>
            <w:r>
              <w:t>0</w:t>
            </w:r>
          </w:p>
        </w:tc>
        <w:tc>
          <w:tcPr>
            <w:tcW w:w="1558" w:type="dxa"/>
          </w:tcPr>
          <w:p w:rsidR="00CF760C" w:rsidRDefault="00CF760C" w:rsidP="00A4150B">
            <w:pPr>
              <w:pStyle w:val="a8"/>
              <w:jc w:val="center"/>
            </w:pPr>
            <w:r>
              <w:t>4</w:t>
            </w:r>
          </w:p>
        </w:tc>
      </w:tr>
      <w:tr w:rsidR="00461994" w:rsidTr="00461994">
        <w:trPr>
          <w:trHeight w:val="20"/>
        </w:trPr>
        <w:tc>
          <w:tcPr>
            <w:tcW w:w="567" w:type="dxa"/>
            <w:shd w:val="clear" w:color="auto" w:fill="auto"/>
          </w:tcPr>
          <w:p w:rsidR="00CF760C" w:rsidRDefault="00CF760C" w:rsidP="00A4150B">
            <w:r>
              <w:t>8</w:t>
            </w:r>
          </w:p>
        </w:tc>
        <w:tc>
          <w:tcPr>
            <w:tcW w:w="1135" w:type="dxa"/>
          </w:tcPr>
          <w:p w:rsidR="00CF760C" w:rsidRDefault="00CF760C" w:rsidP="00A4150B">
            <w:pPr>
              <w:pStyle w:val="a8"/>
              <w:jc w:val="center"/>
            </w:pPr>
            <w:r>
              <w:t>9</w:t>
            </w:r>
          </w:p>
        </w:tc>
        <w:tc>
          <w:tcPr>
            <w:tcW w:w="1134" w:type="dxa"/>
          </w:tcPr>
          <w:p w:rsidR="00CF760C" w:rsidRDefault="00CF760C" w:rsidP="00A4150B">
            <w:pPr>
              <w:pStyle w:val="a8"/>
              <w:jc w:val="center"/>
            </w:pPr>
            <w:r>
              <w:t>2</w:t>
            </w:r>
          </w:p>
        </w:tc>
        <w:tc>
          <w:tcPr>
            <w:tcW w:w="992" w:type="dxa"/>
          </w:tcPr>
          <w:p w:rsidR="00CF760C" w:rsidRDefault="00CF760C" w:rsidP="00A4150B">
            <w:pPr>
              <w:pStyle w:val="a8"/>
              <w:jc w:val="center"/>
            </w:pPr>
            <w:r>
              <w:t>6</w:t>
            </w:r>
          </w:p>
        </w:tc>
        <w:tc>
          <w:tcPr>
            <w:tcW w:w="993" w:type="dxa"/>
          </w:tcPr>
          <w:p w:rsidR="00CF760C" w:rsidRDefault="00CF760C" w:rsidP="00A4150B">
            <w:pPr>
              <w:pStyle w:val="a8"/>
              <w:jc w:val="center"/>
            </w:pPr>
            <w:r>
              <w:t>5</w:t>
            </w:r>
          </w:p>
        </w:tc>
        <w:tc>
          <w:tcPr>
            <w:tcW w:w="1134" w:type="dxa"/>
          </w:tcPr>
          <w:p w:rsidR="00CF760C" w:rsidRDefault="00CF760C" w:rsidP="00A4150B">
            <w:pPr>
              <w:pStyle w:val="a8"/>
              <w:jc w:val="center"/>
            </w:pPr>
            <w:r>
              <w:t>0</w:t>
            </w:r>
          </w:p>
        </w:tc>
        <w:tc>
          <w:tcPr>
            <w:tcW w:w="1418" w:type="dxa"/>
          </w:tcPr>
          <w:p w:rsidR="00CF760C" w:rsidRDefault="00CF760C" w:rsidP="00A4150B">
            <w:pPr>
              <w:pStyle w:val="a8"/>
              <w:jc w:val="center"/>
            </w:pPr>
            <w:r>
              <w:t>2</w:t>
            </w:r>
          </w:p>
        </w:tc>
        <w:tc>
          <w:tcPr>
            <w:tcW w:w="1134" w:type="dxa"/>
          </w:tcPr>
          <w:p w:rsidR="00CF760C" w:rsidRDefault="00CF760C" w:rsidP="00A4150B">
            <w:pPr>
              <w:pStyle w:val="a8"/>
              <w:jc w:val="center"/>
            </w:pPr>
            <w:r>
              <w:t>5</w:t>
            </w:r>
          </w:p>
        </w:tc>
        <w:tc>
          <w:tcPr>
            <w:tcW w:w="1276" w:type="dxa"/>
          </w:tcPr>
          <w:p w:rsidR="00CF760C" w:rsidRDefault="00CF760C" w:rsidP="00A4150B">
            <w:pPr>
              <w:pStyle w:val="a8"/>
              <w:jc w:val="center"/>
            </w:pPr>
            <w:r>
              <w:t>0</w:t>
            </w:r>
          </w:p>
        </w:tc>
        <w:tc>
          <w:tcPr>
            <w:tcW w:w="1558" w:type="dxa"/>
          </w:tcPr>
          <w:p w:rsidR="00CF760C" w:rsidRDefault="00CF760C" w:rsidP="00A4150B">
            <w:pPr>
              <w:pStyle w:val="a8"/>
              <w:jc w:val="center"/>
            </w:pPr>
            <w:r>
              <w:t>4</w:t>
            </w:r>
          </w:p>
        </w:tc>
      </w:tr>
      <w:tr w:rsidR="00461994" w:rsidTr="00461994">
        <w:trPr>
          <w:trHeight w:val="235"/>
        </w:trPr>
        <w:tc>
          <w:tcPr>
            <w:tcW w:w="567" w:type="dxa"/>
            <w:shd w:val="clear" w:color="auto" w:fill="auto"/>
          </w:tcPr>
          <w:p w:rsidR="00CF760C" w:rsidRDefault="00CF760C" w:rsidP="00A4150B">
            <w:r>
              <w:t>9</w:t>
            </w:r>
          </w:p>
        </w:tc>
        <w:tc>
          <w:tcPr>
            <w:tcW w:w="1135" w:type="dxa"/>
          </w:tcPr>
          <w:p w:rsidR="00CF760C" w:rsidRDefault="00CF760C" w:rsidP="00A4150B">
            <w:pPr>
              <w:pStyle w:val="a8"/>
              <w:jc w:val="center"/>
            </w:pPr>
            <w:r>
              <w:t>6</w:t>
            </w:r>
          </w:p>
        </w:tc>
        <w:tc>
          <w:tcPr>
            <w:tcW w:w="1134" w:type="dxa"/>
          </w:tcPr>
          <w:p w:rsidR="00CF760C" w:rsidRDefault="00CF760C" w:rsidP="00A4150B">
            <w:pPr>
              <w:pStyle w:val="a8"/>
              <w:jc w:val="center"/>
            </w:pPr>
            <w:r>
              <w:t>1</w:t>
            </w:r>
          </w:p>
        </w:tc>
        <w:tc>
          <w:tcPr>
            <w:tcW w:w="992" w:type="dxa"/>
          </w:tcPr>
          <w:p w:rsidR="00CF760C" w:rsidRDefault="00CF760C" w:rsidP="00A4150B">
            <w:pPr>
              <w:pStyle w:val="a8"/>
              <w:jc w:val="center"/>
            </w:pPr>
            <w:r>
              <w:t>4</w:t>
            </w:r>
          </w:p>
        </w:tc>
        <w:tc>
          <w:tcPr>
            <w:tcW w:w="993" w:type="dxa"/>
          </w:tcPr>
          <w:p w:rsidR="00CF760C" w:rsidRDefault="00CF760C" w:rsidP="00A4150B">
            <w:pPr>
              <w:pStyle w:val="a8"/>
              <w:jc w:val="center"/>
            </w:pPr>
            <w:r>
              <w:t>3</w:t>
            </w:r>
          </w:p>
        </w:tc>
        <w:tc>
          <w:tcPr>
            <w:tcW w:w="1134" w:type="dxa"/>
          </w:tcPr>
          <w:p w:rsidR="00CF760C" w:rsidRDefault="00CF760C" w:rsidP="00A4150B">
            <w:pPr>
              <w:pStyle w:val="a8"/>
              <w:jc w:val="center"/>
            </w:pPr>
            <w:r>
              <w:t>0</w:t>
            </w:r>
          </w:p>
        </w:tc>
        <w:tc>
          <w:tcPr>
            <w:tcW w:w="1418" w:type="dxa"/>
          </w:tcPr>
          <w:p w:rsidR="00CF760C" w:rsidRDefault="00CF760C" w:rsidP="00A4150B">
            <w:pPr>
              <w:pStyle w:val="a8"/>
              <w:jc w:val="center"/>
            </w:pPr>
            <w:r>
              <w:t>4</w:t>
            </w:r>
          </w:p>
        </w:tc>
        <w:tc>
          <w:tcPr>
            <w:tcW w:w="1134" w:type="dxa"/>
          </w:tcPr>
          <w:p w:rsidR="00CF760C" w:rsidRDefault="00CF760C" w:rsidP="00A4150B">
            <w:pPr>
              <w:pStyle w:val="a8"/>
              <w:jc w:val="center"/>
            </w:pPr>
            <w:r>
              <w:t>3</w:t>
            </w:r>
          </w:p>
        </w:tc>
        <w:tc>
          <w:tcPr>
            <w:tcW w:w="1276" w:type="dxa"/>
          </w:tcPr>
          <w:p w:rsidR="00CF760C" w:rsidRDefault="00CF760C" w:rsidP="00A4150B">
            <w:pPr>
              <w:pStyle w:val="a8"/>
              <w:jc w:val="center"/>
            </w:pPr>
            <w:r>
              <w:t>0</w:t>
            </w:r>
          </w:p>
        </w:tc>
        <w:tc>
          <w:tcPr>
            <w:tcW w:w="1558" w:type="dxa"/>
          </w:tcPr>
          <w:p w:rsidR="00CF760C" w:rsidRDefault="00CF760C" w:rsidP="00A4150B">
            <w:pPr>
              <w:pStyle w:val="a8"/>
              <w:jc w:val="center"/>
            </w:pPr>
            <w:r>
              <w:t>2</w:t>
            </w:r>
          </w:p>
        </w:tc>
      </w:tr>
      <w:tr w:rsidR="00461994" w:rsidTr="00461994">
        <w:trPr>
          <w:trHeight w:val="222"/>
        </w:trPr>
        <w:tc>
          <w:tcPr>
            <w:tcW w:w="567" w:type="dxa"/>
            <w:shd w:val="clear" w:color="auto" w:fill="auto"/>
          </w:tcPr>
          <w:p w:rsidR="00CF760C" w:rsidRDefault="00CF760C" w:rsidP="00A4150B">
            <w:r>
              <w:t>10</w:t>
            </w:r>
          </w:p>
        </w:tc>
        <w:tc>
          <w:tcPr>
            <w:tcW w:w="1135" w:type="dxa"/>
          </w:tcPr>
          <w:p w:rsidR="00CF760C" w:rsidRDefault="00CF760C" w:rsidP="00A4150B">
            <w:pPr>
              <w:pStyle w:val="a8"/>
              <w:jc w:val="center"/>
            </w:pPr>
            <w:r>
              <w:t>11</w:t>
            </w:r>
          </w:p>
        </w:tc>
        <w:tc>
          <w:tcPr>
            <w:tcW w:w="1134" w:type="dxa"/>
          </w:tcPr>
          <w:p w:rsidR="00CF760C" w:rsidRDefault="00CF760C" w:rsidP="00A4150B">
            <w:pPr>
              <w:pStyle w:val="a8"/>
              <w:jc w:val="center"/>
            </w:pPr>
            <w:r>
              <w:t>1</w:t>
            </w:r>
          </w:p>
        </w:tc>
        <w:tc>
          <w:tcPr>
            <w:tcW w:w="992" w:type="dxa"/>
          </w:tcPr>
          <w:p w:rsidR="00CF760C" w:rsidRDefault="00CF760C" w:rsidP="00A4150B">
            <w:pPr>
              <w:pStyle w:val="a8"/>
              <w:jc w:val="center"/>
            </w:pPr>
            <w:r>
              <w:t>3</w:t>
            </w:r>
          </w:p>
        </w:tc>
        <w:tc>
          <w:tcPr>
            <w:tcW w:w="993" w:type="dxa"/>
          </w:tcPr>
          <w:p w:rsidR="00CF760C" w:rsidRDefault="00CF760C" w:rsidP="00A4150B">
            <w:pPr>
              <w:pStyle w:val="a8"/>
              <w:jc w:val="center"/>
            </w:pPr>
            <w:r>
              <w:t>10</w:t>
            </w:r>
          </w:p>
        </w:tc>
        <w:tc>
          <w:tcPr>
            <w:tcW w:w="1134" w:type="dxa"/>
          </w:tcPr>
          <w:p w:rsidR="00CF760C" w:rsidRDefault="00CF760C" w:rsidP="00A4150B">
            <w:pPr>
              <w:pStyle w:val="a8"/>
              <w:jc w:val="center"/>
            </w:pPr>
            <w:r>
              <w:t>1</w:t>
            </w:r>
          </w:p>
        </w:tc>
        <w:tc>
          <w:tcPr>
            <w:tcW w:w="1418" w:type="dxa"/>
          </w:tcPr>
          <w:p w:rsidR="00CF760C" w:rsidRDefault="00CF760C" w:rsidP="00A4150B">
            <w:pPr>
              <w:pStyle w:val="a8"/>
              <w:jc w:val="center"/>
            </w:pPr>
            <w:r>
              <w:t>5</w:t>
            </w:r>
          </w:p>
        </w:tc>
        <w:tc>
          <w:tcPr>
            <w:tcW w:w="1134" w:type="dxa"/>
          </w:tcPr>
          <w:p w:rsidR="00CF760C" w:rsidRDefault="00CF760C" w:rsidP="00A4150B">
            <w:pPr>
              <w:pStyle w:val="a8"/>
              <w:jc w:val="center"/>
            </w:pPr>
            <w:r>
              <w:t>5</w:t>
            </w:r>
          </w:p>
        </w:tc>
        <w:tc>
          <w:tcPr>
            <w:tcW w:w="1276" w:type="dxa"/>
          </w:tcPr>
          <w:p w:rsidR="00CF760C" w:rsidRDefault="00CF760C" w:rsidP="00A4150B">
            <w:pPr>
              <w:pStyle w:val="a8"/>
              <w:jc w:val="center"/>
            </w:pPr>
            <w:r>
              <w:t>1</w:t>
            </w:r>
          </w:p>
        </w:tc>
        <w:tc>
          <w:tcPr>
            <w:tcW w:w="1558" w:type="dxa"/>
          </w:tcPr>
          <w:p w:rsidR="00CF760C" w:rsidRDefault="00CF760C" w:rsidP="00A4150B">
            <w:pPr>
              <w:pStyle w:val="a8"/>
              <w:jc w:val="center"/>
            </w:pPr>
            <w:r>
              <w:t>5</w:t>
            </w:r>
          </w:p>
        </w:tc>
      </w:tr>
      <w:tr w:rsidR="00461994" w:rsidTr="00461994">
        <w:trPr>
          <w:trHeight w:val="222"/>
        </w:trPr>
        <w:tc>
          <w:tcPr>
            <w:tcW w:w="567" w:type="dxa"/>
            <w:shd w:val="clear" w:color="auto" w:fill="auto"/>
          </w:tcPr>
          <w:p w:rsidR="00CF760C" w:rsidRDefault="00CF760C" w:rsidP="00A4150B">
            <w:r>
              <w:t>11</w:t>
            </w:r>
          </w:p>
        </w:tc>
        <w:tc>
          <w:tcPr>
            <w:tcW w:w="1135" w:type="dxa"/>
          </w:tcPr>
          <w:p w:rsidR="00CF760C" w:rsidRDefault="00CF760C" w:rsidP="00A4150B">
            <w:pPr>
              <w:pStyle w:val="a8"/>
              <w:jc w:val="center"/>
            </w:pPr>
            <w:r>
              <w:t>12</w:t>
            </w:r>
          </w:p>
        </w:tc>
        <w:tc>
          <w:tcPr>
            <w:tcW w:w="1134" w:type="dxa"/>
          </w:tcPr>
          <w:p w:rsidR="00CF760C" w:rsidRDefault="00CF760C" w:rsidP="00A4150B">
            <w:pPr>
              <w:pStyle w:val="a8"/>
              <w:jc w:val="center"/>
            </w:pPr>
            <w:r>
              <w:t>0</w:t>
            </w:r>
          </w:p>
        </w:tc>
        <w:tc>
          <w:tcPr>
            <w:tcW w:w="992" w:type="dxa"/>
          </w:tcPr>
          <w:p w:rsidR="00CF760C" w:rsidRDefault="00CF760C" w:rsidP="00A4150B">
            <w:pPr>
              <w:pStyle w:val="a8"/>
              <w:jc w:val="center"/>
            </w:pPr>
            <w:r>
              <w:t>2</w:t>
            </w:r>
          </w:p>
        </w:tc>
        <w:tc>
          <w:tcPr>
            <w:tcW w:w="993" w:type="dxa"/>
          </w:tcPr>
          <w:p w:rsidR="00CF760C" w:rsidRDefault="00CF760C" w:rsidP="00A4150B">
            <w:pPr>
              <w:pStyle w:val="a8"/>
              <w:jc w:val="center"/>
            </w:pPr>
            <w:r>
              <w:t>4</w:t>
            </w:r>
          </w:p>
        </w:tc>
        <w:tc>
          <w:tcPr>
            <w:tcW w:w="1134" w:type="dxa"/>
          </w:tcPr>
          <w:p w:rsidR="00CF760C" w:rsidRDefault="00CF760C" w:rsidP="00A4150B">
            <w:pPr>
              <w:pStyle w:val="a8"/>
              <w:jc w:val="center"/>
            </w:pPr>
            <w:r>
              <w:t>1</w:t>
            </w:r>
          </w:p>
        </w:tc>
        <w:tc>
          <w:tcPr>
            <w:tcW w:w="1418" w:type="dxa"/>
          </w:tcPr>
          <w:p w:rsidR="00CF760C" w:rsidRDefault="00CF760C" w:rsidP="00A4150B">
            <w:pPr>
              <w:pStyle w:val="a8"/>
              <w:jc w:val="center"/>
            </w:pPr>
            <w:r>
              <w:t>5</w:t>
            </w:r>
          </w:p>
        </w:tc>
        <w:tc>
          <w:tcPr>
            <w:tcW w:w="1134" w:type="dxa"/>
          </w:tcPr>
          <w:p w:rsidR="00CF760C" w:rsidRDefault="00CF760C" w:rsidP="00A4150B">
            <w:pPr>
              <w:pStyle w:val="a8"/>
              <w:jc w:val="center"/>
            </w:pPr>
            <w:r>
              <w:t>4</w:t>
            </w:r>
          </w:p>
        </w:tc>
        <w:tc>
          <w:tcPr>
            <w:tcW w:w="1276" w:type="dxa"/>
          </w:tcPr>
          <w:p w:rsidR="00CF760C" w:rsidRDefault="00CF760C" w:rsidP="00A4150B">
            <w:pPr>
              <w:pStyle w:val="a8"/>
              <w:jc w:val="center"/>
            </w:pPr>
            <w:r>
              <w:t>0</w:t>
            </w:r>
          </w:p>
        </w:tc>
        <w:tc>
          <w:tcPr>
            <w:tcW w:w="1558" w:type="dxa"/>
          </w:tcPr>
          <w:p w:rsidR="00CF760C" w:rsidRDefault="00CF760C" w:rsidP="00A4150B">
            <w:pPr>
              <w:pStyle w:val="a8"/>
              <w:jc w:val="center"/>
            </w:pPr>
            <w:r>
              <w:t>4</w:t>
            </w:r>
          </w:p>
        </w:tc>
      </w:tr>
      <w:tr w:rsidR="00461994" w:rsidTr="00461994">
        <w:trPr>
          <w:trHeight w:val="222"/>
        </w:trPr>
        <w:tc>
          <w:tcPr>
            <w:tcW w:w="567" w:type="dxa"/>
            <w:shd w:val="clear" w:color="auto" w:fill="auto"/>
          </w:tcPr>
          <w:p w:rsidR="00CF760C" w:rsidRDefault="00CF760C" w:rsidP="00A4150B">
            <w:r>
              <w:t>12</w:t>
            </w:r>
          </w:p>
        </w:tc>
        <w:tc>
          <w:tcPr>
            <w:tcW w:w="1135" w:type="dxa"/>
          </w:tcPr>
          <w:p w:rsidR="00CF760C" w:rsidRDefault="00CF760C" w:rsidP="00A4150B">
            <w:pPr>
              <w:pStyle w:val="a8"/>
              <w:jc w:val="center"/>
            </w:pPr>
            <w:r>
              <w:t>6</w:t>
            </w:r>
          </w:p>
        </w:tc>
        <w:tc>
          <w:tcPr>
            <w:tcW w:w="1134" w:type="dxa"/>
          </w:tcPr>
          <w:p w:rsidR="00CF760C" w:rsidRDefault="00CF760C" w:rsidP="00A4150B">
            <w:pPr>
              <w:pStyle w:val="a8"/>
              <w:jc w:val="center"/>
            </w:pPr>
            <w:r>
              <w:t>1</w:t>
            </w:r>
          </w:p>
        </w:tc>
        <w:tc>
          <w:tcPr>
            <w:tcW w:w="992" w:type="dxa"/>
          </w:tcPr>
          <w:p w:rsidR="00CF760C" w:rsidRDefault="00CF760C" w:rsidP="00A4150B">
            <w:pPr>
              <w:pStyle w:val="a8"/>
              <w:jc w:val="center"/>
            </w:pPr>
            <w:r>
              <w:t>5</w:t>
            </w:r>
          </w:p>
        </w:tc>
        <w:tc>
          <w:tcPr>
            <w:tcW w:w="993" w:type="dxa"/>
          </w:tcPr>
          <w:p w:rsidR="00CF760C" w:rsidRDefault="00CF760C" w:rsidP="00A4150B">
            <w:pPr>
              <w:pStyle w:val="a8"/>
              <w:jc w:val="center"/>
            </w:pPr>
            <w:r>
              <w:t>8</w:t>
            </w:r>
          </w:p>
        </w:tc>
        <w:tc>
          <w:tcPr>
            <w:tcW w:w="1134" w:type="dxa"/>
          </w:tcPr>
          <w:p w:rsidR="00CF760C" w:rsidRDefault="00CF760C" w:rsidP="00A4150B">
            <w:pPr>
              <w:pStyle w:val="a8"/>
              <w:jc w:val="center"/>
            </w:pPr>
            <w:r>
              <w:t>0</w:t>
            </w:r>
          </w:p>
        </w:tc>
        <w:tc>
          <w:tcPr>
            <w:tcW w:w="1418" w:type="dxa"/>
          </w:tcPr>
          <w:p w:rsidR="00CF760C" w:rsidRDefault="00CF760C" w:rsidP="00A4150B">
            <w:pPr>
              <w:pStyle w:val="a8"/>
              <w:jc w:val="center"/>
            </w:pPr>
            <w:r>
              <w:t>1</w:t>
            </w:r>
          </w:p>
        </w:tc>
        <w:tc>
          <w:tcPr>
            <w:tcW w:w="1134" w:type="dxa"/>
          </w:tcPr>
          <w:p w:rsidR="00CF760C" w:rsidRDefault="00CF760C" w:rsidP="00A4150B">
            <w:pPr>
              <w:pStyle w:val="a8"/>
              <w:jc w:val="center"/>
            </w:pPr>
            <w:r>
              <w:t>3</w:t>
            </w:r>
          </w:p>
        </w:tc>
        <w:tc>
          <w:tcPr>
            <w:tcW w:w="1276" w:type="dxa"/>
          </w:tcPr>
          <w:p w:rsidR="00CF760C" w:rsidRDefault="00CF760C" w:rsidP="00A4150B">
            <w:pPr>
              <w:pStyle w:val="a8"/>
              <w:jc w:val="center"/>
            </w:pPr>
            <w:r>
              <w:t>0</w:t>
            </w:r>
          </w:p>
        </w:tc>
        <w:tc>
          <w:tcPr>
            <w:tcW w:w="1558" w:type="dxa"/>
          </w:tcPr>
          <w:p w:rsidR="00CF760C" w:rsidRDefault="00CF760C" w:rsidP="00A4150B">
            <w:pPr>
              <w:pStyle w:val="a8"/>
              <w:jc w:val="center"/>
            </w:pPr>
            <w:r>
              <w:t>3</w:t>
            </w:r>
          </w:p>
        </w:tc>
      </w:tr>
      <w:tr w:rsidR="00461994" w:rsidTr="00461994">
        <w:trPr>
          <w:trHeight w:val="222"/>
        </w:trPr>
        <w:tc>
          <w:tcPr>
            <w:tcW w:w="567" w:type="dxa"/>
            <w:shd w:val="clear" w:color="auto" w:fill="auto"/>
          </w:tcPr>
          <w:p w:rsidR="00CF760C" w:rsidRDefault="00CF760C" w:rsidP="00A4150B">
            <w:r>
              <w:t>13</w:t>
            </w:r>
          </w:p>
        </w:tc>
        <w:tc>
          <w:tcPr>
            <w:tcW w:w="1135" w:type="dxa"/>
          </w:tcPr>
          <w:p w:rsidR="00CF760C" w:rsidRDefault="00CF760C" w:rsidP="00A4150B">
            <w:pPr>
              <w:pStyle w:val="a8"/>
              <w:jc w:val="center"/>
            </w:pPr>
            <w:r>
              <w:t>4</w:t>
            </w:r>
          </w:p>
        </w:tc>
        <w:tc>
          <w:tcPr>
            <w:tcW w:w="1134" w:type="dxa"/>
          </w:tcPr>
          <w:p w:rsidR="00CF760C" w:rsidRDefault="00CF760C" w:rsidP="00A4150B">
            <w:pPr>
              <w:pStyle w:val="a8"/>
              <w:jc w:val="center"/>
            </w:pPr>
            <w:r>
              <w:t>0</w:t>
            </w:r>
          </w:p>
        </w:tc>
        <w:tc>
          <w:tcPr>
            <w:tcW w:w="992" w:type="dxa"/>
          </w:tcPr>
          <w:p w:rsidR="00CF760C" w:rsidRDefault="00CF760C" w:rsidP="00A4150B">
            <w:pPr>
              <w:pStyle w:val="a8"/>
              <w:jc w:val="center"/>
            </w:pPr>
            <w:r>
              <w:t>4</w:t>
            </w:r>
          </w:p>
        </w:tc>
        <w:tc>
          <w:tcPr>
            <w:tcW w:w="993" w:type="dxa"/>
          </w:tcPr>
          <w:p w:rsidR="00CF760C" w:rsidRDefault="00CF760C" w:rsidP="00A4150B">
            <w:pPr>
              <w:pStyle w:val="a8"/>
              <w:jc w:val="center"/>
            </w:pPr>
            <w:r>
              <w:t>7</w:t>
            </w:r>
          </w:p>
        </w:tc>
        <w:tc>
          <w:tcPr>
            <w:tcW w:w="1134" w:type="dxa"/>
          </w:tcPr>
          <w:p w:rsidR="00CF760C" w:rsidRDefault="00CF760C" w:rsidP="00A4150B">
            <w:pPr>
              <w:pStyle w:val="a8"/>
              <w:jc w:val="center"/>
            </w:pPr>
            <w:r>
              <w:t>0</w:t>
            </w:r>
          </w:p>
        </w:tc>
        <w:tc>
          <w:tcPr>
            <w:tcW w:w="1418" w:type="dxa"/>
          </w:tcPr>
          <w:p w:rsidR="00CF760C" w:rsidRDefault="00CF760C" w:rsidP="00A4150B">
            <w:pPr>
              <w:pStyle w:val="a8"/>
              <w:jc w:val="center"/>
            </w:pPr>
            <w:r>
              <w:t>4</w:t>
            </w:r>
          </w:p>
        </w:tc>
        <w:tc>
          <w:tcPr>
            <w:tcW w:w="1134" w:type="dxa"/>
          </w:tcPr>
          <w:p w:rsidR="00CF760C" w:rsidRDefault="00CF760C" w:rsidP="00A4150B">
            <w:pPr>
              <w:pStyle w:val="a8"/>
              <w:jc w:val="center"/>
            </w:pPr>
            <w:r>
              <w:t>7</w:t>
            </w:r>
          </w:p>
        </w:tc>
        <w:tc>
          <w:tcPr>
            <w:tcW w:w="1276" w:type="dxa"/>
          </w:tcPr>
          <w:p w:rsidR="00CF760C" w:rsidRDefault="00CF760C" w:rsidP="00A4150B">
            <w:pPr>
              <w:pStyle w:val="a8"/>
              <w:jc w:val="center"/>
            </w:pPr>
            <w:r>
              <w:t>0</w:t>
            </w:r>
          </w:p>
        </w:tc>
        <w:tc>
          <w:tcPr>
            <w:tcW w:w="1558" w:type="dxa"/>
          </w:tcPr>
          <w:p w:rsidR="00CF760C" w:rsidRDefault="00CF760C" w:rsidP="00A4150B">
            <w:pPr>
              <w:pStyle w:val="a8"/>
              <w:jc w:val="center"/>
            </w:pPr>
            <w:r>
              <w:t>2</w:t>
            </w:r>
          </w:p>
        </w:tc>
      </w:tr>
      <w:tr w:rsidR="00461994" w:rsidTr="00461994">
        <w:trPr>
          <w:trHeight w:val="229"/>
        </w:trPr>
        <w:tc>
          <w:tcPr>
            <w:tcW w:w="567" w:type="dxa"/>
            <w:shd w:val="clear" w:color="auto" w:fill="auto"/>
          </w:tcPr>
          <w:p w:rsidR="00CF760C" w:rsidRDefault="00CF760C" w:rsidP="00A4150B">
            <w:r>
              <w:t>14</w:t>
            </w:r>
          </w:p>
        </w:tc>
        <w:tc>
          <w:tcPr>
            <w:tcW w:w="1135" w:type="dxa"/>
          </w:tcPr>
          <w:p w:rsidR="00CF760C" w:rsidRDefault="00CF760C" w:rsidP="00A4150B">
            <w:pPr>
              <w:pStyle w:val="a8"/>
              <w:jc w:val="center"/>
            </w:pPr>
            <w:r>
              <w:t>0</w:t>
            </w:r>
          </w:p>
        </w:tc>
        <w:tc>
          <w:tcPr>
            <w:tcW w:w="1134" w:type="dxa"/>
          </w:tcPr>
          <w:p w:rsidR="00CF760C" w:rsidRDefault="00CF760C" w:rsidP="00A4150B">
            <w:pPr>
              <w:pStyle w:val="a8"/>
              <w:jc w:val="center"/>
            </w:pPr>
            <w:r>
              <w:t>1</w:t>
            </w:r>
          </w:p>
        </w:tc>
        <w:tc>
          <w:tcPr>
            <w:tcW w:w="992" w:type="dxa"/>
          </w:tcPr>
          <w:p w:rsidR="00CF760C" w:rsidRDefault="00CF760C" w:rsidP="00A4150B">
            <w:pPr>
              <w:pStyle w:val="a8"/>
              <w:jc w:val="center"/>
            </w:pPr>
            <w:r>
              <w:t>5</w:t>
            </w:r>
          </w:p>
        </w:tc>
        <w:tc>
          <w:tcPr>
            <w:tcW w:w="993" w:type="dxa"/>
          </w:tcPr>
          <w:p w:rsidR="00CF760C" w:rsidRDefault="00CF760C" w:rsidP="00A4150B">
            <w:pPr>
              <w:pStyle w:val="a8"/>
              <w:jc w:val="center"/>
            </w:pPr>
            <w:r>
              <w:t>8</w:t>
            </w:r>
          </w:p>
        </w:tc>
        <w:tc>
          <w:tcPr>
            <w:tcW w:w="1134" w:type="dxa"/>
          </w:tcPr>
          <w:p w:rsidR="00CF760C" w:rsidRDefault="00CF760C" w:rsidP="00A4150B">
            <w:pPr>
              <w:pStyle w:val="a8"/>
              <w:jc w:val="center"/>
            </w:pPr>
            <w:r>
              <w:t>0</w:t>
            </w:r>
          </w:p>
        </w:tc>
        <w:tc>
          <w:tcPr>
            <w:tcW w:w="1418" w:type="dxa"/>
          </w:tcPr>
          <w:p w:rsidR="00CF760C" w:rsidRDefault="00CF760C" w:rsidP="00A4150B">
            <w:pPr>
              <w:pStyle w:val="a8"/>
              <w:jc w:val="center"/>
            </w:pPr>
            <w:r>
              <w:t>4</w:t>
            </w:r>
          </w:p>
        </w:tc>
        <w:tc>
          <w:tcPr>
            <w:tcW w:w="1134" w:type="dxa"/>
          </w:tcPr>
          <w:p w:rsidR="00CF760C" w:rsidRDefault="00CF760C" w:rsidP="00A4150B">
            <w:pPr>
              <w:pStyle w:val="a8"/>
              <w:jc w:val="center"/>
            </w:pPr>
            <w:r>
              <w:t>5</w:t>
            </w:r>
          </w:p>
        </w:tc>
        <w:tc>
          <w:tcPr>
            <w:tcW w:w="1276" w:type="dxa"/>
          </w:tcPr>
          <w:p w:rsidR="00CF760C" w:rsidRDefault="00CF760C" w:rsidP="00A4150B">
            <w:pPr>
              <w:pStyle w:val="a8"/>
              <w:jc w:val="center"/>
            </w:pPr>
            <w:r>
              <w:t>1</w:t>
            </w:r>
          </w:p>
        </w:tc>
        <w:tc>
          <w:tcPr>
            <w:tcW w:w="1558" w:type="dxa"/>
          </w:tcPr>
          <w:p w:rsidR="00CF760C" w:rsidRDefault="00CF760C" w:rsidP="00A4150B">
            <w:pPr>
              <w:pStyle w:val="a8"/>
              <w:jc w:val="center"/>
            </w:pPr>
            <w:r>
              <w:t>5</w:t>
            </w:r>
          </w:p>
        </w:tc>
      </w:tr>
      <w:tr w:rsidR="00461994" w:rsidTr="00461994">
        <w:trPr>
          <w:trHeight w:val="222"/>
        </w:trPr>
        <w:tc>
          <w:tcPr>
            <w:tcW w:w="567" w:type="dxa"/>
            <w:shd w:val="clear" w:color="auto" w:fill="auto"/>
          </w:tcPr>
          <w:p w:rsidR="00CF760C" w:rsidRDefault="00CF760C" w:rsidP="00A4150B">
            <w:r>
              <w:t>15</w:t>
            </w:r>
          </w:p>
        </w:tc>
        <w:tc>
          <w:tcPr>
            <w:tcW w:w="1135" w:type="dxa"/>
          </w:tcPr>
          <w:p w:rsidR="00CF760C" w:rsidRDefault="00CF760C" w:rsidP="00A4150B">
            <w:pPr>
              <w:pStyle w:val="a8"/>
              <w:jc w:val="center"/>
            </w:pPr>
            <w:r>
              <w:t>9</w:t>
            </w:r>
          </w:p>
        </w:tc>
        <w:tc>
          <w:tcPr>
            <w:tcW w:w="1134" w:type="dxa"/>
          </w:tcPr>
          <w:p w:rsidR="00CF760C" w:rsidRDefault="00CF760C" w:rsidP="00A4150B">
            <w:pPr>
              <w:pStyle w:val="a8"/>
              <w:jc w:val="center"/>
            </w:pPr>
            <w:r>
              <w:t>0</w:t>
            </w:r>
          </w:p>
        </w:tc>
        <w:tc>
          <w:tcPr>
            <w:tcW w:w="992" w:type="dxa"/>
          </w:tcPr>
          <w:p w:rsidR="00CF760C" w:rsidRDefault="00CF760C" w:rsidP="00A4150B">
            <w:pPr>
              <w:pStyle w:val="a8"/>
              <w:jc w:val="center"/>
            </w:pPr>
            <w:r>
              <w:t>3</w:t>
            </w:r>
          </w:p>
        </w:tc>
        <w:tc>
          <w:tcPr>
            <w:tcW w:w="993" w:type="dxa"/>
          </w:tcPr>
          <w:p w:rsidR="00CF760C" w:rsidRDefault="00CF760C" w:rsidP="00A4150B">
            <w:pPr>
              <w:pStyle w:val="a8"/>
              <w:jc w:val="center"/>
            </w:pPr>
            <w:r>
              <w:t>3</w:t>
            </w:r>
          </w:p>
        </w:tc>
        <w:tc>
          <w:tcPr>
            <w:tcW w:w="1134" w:type="dxa"/>
          </w:tcPr>
          <w:p w:rsidR="00CF760C" w:rsidRDefault="00CF760C" w:rsidP="00A4150B">
            <w:pPr>
              <w:pStyle w:val="a8"/>
              <w:jc w:val="center"/>
            </w:pPr>
            <w:r>
              <w:t>0</w:t>
            </w:r>
          </w:p>
        </w:tc>
        <w:tc>
          <w:tcPr>
            <w:tcW w:w="1418" w:type="dxa"/>
          </w:tcPr>
          <w:p w:rsidR="00CF760C" w:rsidRDefault="00CF760C" w:rsidP="00A4150B">
            <w:pPr>
              <w:pStyle w:val="a8"/>
              <w:jc w:val="center"/>
            </w:pPr>
            <w:r>
              <w:t>2</w:t>
            </w:r>
          </w:p>
        </w:tc>
        <w:tc>
          <w:tcPr>
            <w:tcW w:w="1134" w:type="dxa"/>
          </w:tcPr>
          <w:p w:rsidR="00CF760C" w:rsidRDefault="00CF760C" w:rsidP="00A4150B">
            <w:pPr>
              <w:pStyle w:val="a8"/>
              <w:jc w:val="center"/>
            </w:pPr>
            <w:r>
              <w:t>4</w:t>
            </w:r>
          </w:p>
        </w:tc>
        <w:tc>
          <w:tcPr>
            <w:tcW w:w="1276" w:type="dxa"/>
          </w:tcPr>
          <w:p w:rsidR="00CF760C" w:rsidRDefault="00CF760C" w:rsidP="00A4150B">
            <w:pPr>
              <w:pStyle w:val="a8"/>
              <w:jc w:val="center"/>
            </w:pPr>
            <w:r>
              <w:t>1</w:t>
            </w:r>
          </w:p>
        </w:tc>
        <w:tc>
          <w:tcPr>
            <w:tcW w:w="1558" w:type="dxa"/>
          </w:tcPr>
          <w:p w:rsidR="00CF760C" w:rsidRDefault="00CF760C" w:rsidP="00A4150B">
            <w:pPr>
              <w:pStyle w:val="a8"/>
              <w:jc w:val="center"/>
            </w:pPr>
            <w:r>
              <w:t>5</w:t>
            </w:r>
          </w:p>
        </w:tc>
      </w:tr>
      <w:tr w:rsidR="00461994" w:rsidTr="00461994">
        <w:trPr>
          <w:trHeight w:val="222"/>
        </w:trPr>
        <w:tc>
          <w:tcPr>
            <w:tcW w:w="567" w:type="dxa"/>
            <w:shd w:val="clear" w:color="auto" w:fill="auto"/>
          </w:tcPr>
          <w:p w:rsidR="00CF760C" w:rsidRDefault="00CF760C" w:rsidP="00A4150B">
            <w:r>
              <w:t>16</w:t>
            </w:r>
          </w:p>
        </w:tc>
        <w:tc>
          <w:tcPr>
            <w:tcW w:w="1135" w:type="dxa"/>
          </w:tcPr>
          <w:p w:rsidR="00CF760C" w:rsidRDefault="00CF760C" w:rsidP="00A4150B">
            <w:pPr>
              <w:pStyle w:val="a8"/>
              <w:jc w:val="center"/>
            </w:pPr>
            <w:r>
              <w:t>7</w:t>
            </w:r>
          </w:p>
        </w:tc>
        <w:tc>
          <w:tcPr>
            <w:tcW w:w="1134" w:type="dxa"/>
          </w:tcPr>
          <w:p w:rsidR="00CF760C" w:rsidRDefault="00CF760C" w:rsidP="00A4150B">
            <w:pPr>
              <w:pStyle w:val="a8"/>
              <w:jc w:val="center"/>
            </w:pPr>
            <w:r>
              <w:t>0</w:t>
            </w:r>
          </w:p>
        </w:tc>
        <w:tc>
          <w:tcPr>
            <w:tcW w:w="992" w:type="dxa"/>
          </w:tcPr>
          <w:p w:rsidR="00CF760C" w:rsidRDefault="00CF760C" w:rsidP="00A4150B">
            <w:pPr>
              <w:pStyle w:val="a8"/>
              <w:jc w:val="center"/>
            </w:pPr>
            <w:r>
              <w:t>2</w:t>
            </w:r>
          </w:p>
        </w:tc>
        <w:tc>
          <w:tcPr>
            <w:tcW w:w="993" w:type="dxa"/>
          </w:tcPr>
          <w:p w:rsidR="00CF760C" w:rsidRDefault="00CF760C" w:rsidP="00A4150B">
            <w:pPr>
              <w:pStyle w:val="a8"/>
              <w:jc w:val="center"/>
            </w:pPr>
            <w:r>
              <w:t>7</w:t>
            </w:r>
          </w:p>
        </w:tc>
        <w:tc>
          <w:tcPr>
            <w:tcW w:w="1134" w:type="dxa"/>
          </w:tcPr>
          <w:p w:rsidR="00CF760C" w:rsidRDefault="00CF760C" w:rsidP="00A4150B">
            <w:pPr>
              <w:pStyle w:val="a8"/>
              <w:jc w:val="center"/>
            </w:pPr>
            <w:r>
              <w:t>0</w:t>
            </w:r>
          </w:p>
        </w:tc>
        <w:tc>
          <w:tcPr>
            <w:tcW w:w="1418" w:type="dxa"/>
          </w:tcPr>
          <w:p w:rsidR="00CF760C" w:rsidRDefault="00CF760C" w:rsidP="00A4150B">
            <w:pPr>
              <w:pStyle w:val="a8"/>
              <w:jc w:val="center"/>
            </w:pPr>
            <w:r>
              <w:t>3</w:t>
            </w:r>
          </w:p>
        </w:tc>
        <w:tc>
          <w:tcPr>
            <w:tcW w:w="1134" w:type="dxa"/>
          </w:tcPr>
          <w:p w:rsidR="00CF760C" w:rsidRDefault="00CF760C" w:rsidP="00A4150B">
            <w:pPr>
              <w:pStyle w:val="a8"/>
              <w:jc w:val="center"/>
            </w:pPr>
            <w:r>
              <w:t>0</w:t>
            </w:r>
          </w:p>
        </w:tc>
        <w:tc>
          <w:tcPr>
            <w:tcW w:w="1276" w:type="dxa"/>
          </w:tcPr>
          <w:p w:rsidR="00CF760C" w:rsidRDefault="00CF760C" w:rsidP="00A4150B">
            <w:pPr>
              <w:pStyle w:val="a8"/>
              <w:jc w:val="center"/>
            </w:pPr>
            <w:r>
              <w:t>0</w:t>
            </w:r>
          </w:p>
        </w:tc>
        <w:tc>
          <w:tcPr>
            <w:tcW w:w="1558" w:type="dxa"/>
          </w:tcPr>
          <w:p w:rsidR="00CF760C" w:rsidRDefault="00CF760C" w:rsidP="00A4150B">
            <w:pPr>
              <w:pStyle w:val="a8"/>
              <w:jc w:val="center"/>
            </w:pPr>
            <w:r>
              <w:t>3</w:t>
            </w:r>
          </w:p>
        </w:tc>
      </w:tr>
      <w:tr w:rsidR="00461994" w:rsidTr="00461994">
        <w:trPr>
          <w:trHeight w:val="216"/>
        </w:trPr>
        <w:tc>
          <w:tcPr>
            <w:tcW w:w="567" w:type="dxa"/>
            <w:shd w:val="clear" w:color="auto" w:fill="auto"/>
          </w:tcPr>
          <w:p w:rsidR="00CF760C" w:rsidRDefault="00CF760C" w:rsidP="00A4150B">
            <w:r>
              <w:t>17</w:t>
            </w:r>
          </w:p>
        </w:tc>
        <w:tc>
          <w:tcPr>
            <w:tcW w:w="1135" w:type="dxa"/>
          </w:tcPr>
          <w:p w:rsidR="00CF760C" w:rsidRDefault="00CF760C" w:rsidP="00A4150B">
            <w:pPr>
              <w:pStyle w:val="a8"/>
              <w:jc w:val="center"/>
            </w:pPr>
            <w:r>
              <w:t>11</w:t>
            </w:r>
          </w:p>
        </w:tc>
        <w:tc>
          <w:tcPr>
            <w:tcW w:w="1134" w:type="dxa"/>
          </w:tcPr>
          <w:p w:rsidR="00CF760C" w:rsidRDefault="00CF760C" w:rsidP="00A4150B">
            <w:pPr>
              <w:pStyle w:val="a8"/>
              <w:jc w:val="center"/>
            </w:pPr>
            <w:r>
              <w:t>0</w:t>
            </w:r>
          </w:p>
        </w:tc>
        <w:tc>
          <w:tcPr>
            <w:tcW w:w="992" w:type="dxa"/>
          </w:tcPr>
          <w:p w:rsidR="00CF760C" w:rsidRDefault="00CF760C" w:rsidP="00A4150B">
            <w:pPr>
              <w:pStyle w:val="a8"/>
              <w:jc w:val="center"/>
            </w:pPr>
            <w:r>
              <w:t>3</w:t>
            </w:r>
          </w:p>
        </w:tc>
        <w:tc>
          <w:tcPr>
            <w:tcW w:w="993" w:type="dxa"/>
          </w:tcPr>
          <w:p w:rsidR="00CF760C" w:rsidRDefault="00CF760C" w:rsidP="00A4150B">
            <w:pPr>
              <w:pStyle w:val="a8"/>
              <w:jc w:val="center"/>
            </w:pPr>
            <w:r>
              <w:t>7</w:t>
            </w:r>
          </w:p>
        </w:tc>
        <w:tc>
          <w:tcPr>
            <w:tcW w:w="1134" w:type="dxa"/>
          </w:tcPr>
          <w:p w:rsidR="00CF760C" w:rsidRDefault="00CF760C" w:rsidP="00A4150B">
            <w:pPr>
              <w:pStyle w:val="a8"/>
              <w:jc w:val="center"/>
            </w:pPr>
            <w:r>
              <w:t>0</w:t>
            </w:r>
          </w:p>
        </w:tc>
        <w:tc>
          <w:tcPr>
            <w:tcW w:w="1418" w:type="dxa"/>
          </w:tcPr>
          <w:p w:rsidR="00CF760C" w:rsidRDefault="00CF760C" w:rsidP="00A4150B">
            <w:pPr>
              <w:pStyle w:val="a8"/>
              <w:jc w:val="center"/>
            </w:pPr>
            <w:r>
              <w:t>1</w:t>
            </w:r>
          </w:p>
        </w:tc>
        <w:tc>
          <w:tcPr>
            <w:tcW w:w="1134" w:type="dxa"/>
          </w:tcPr>
          <w:p w:rsidR="00CF760C" w:rsidRDefault="00CF760C" w:rsidP="00A4150B">
            <w:pPr>
              <w:pStyle w:val="a8"/>
              <w:jc w:val="center"/>
            </w:pPr>
            <w:r>
              <w:t>8</w:t>
            </w:r>
          </w:p>
        </w:tc>
        <w:tc>
          <w:tcPr>
            <w:tcW w:w="1276" w:type="dxa"/>
          </w:tcPr>
          <w:p w:rsidR="00CF760C" w:rsidRDefault="00CF760C" w:rsidP="00A4150B">
            <w:pPr>
              <w:pStyle w:val="a8"/>
              <w:jc w:val="center"/>
            </w:pPr>
            <w:r>
              <w:t>0</w:t>
            </w:r>
          </w:p>
        </w:tc>
        <w:tc>
          <w:tcPr>
            <w:tcW w:w="1558" w:type="dxa"/>
          </w:tcPr>
          <w:p w:rsidR="00CF760C" w:rsidRDefault="00CF760C" w:rsidP="00A4150B">
            <w:pPr>
              <w:pStyle w:val="a8"/>
              <w:jc w:val="center"/>
            </w:pPr>
            <w:r>
              <w:t>1</w:t>
            </w:r>
          </w:p>
        </w:tc>
      </w:tr>
      <w:tr w:rsidR="00461994" w:rsidTr="00461994">
        <w:trPr>
          <w:trHeight w:val="229"/>
        </w:trPr>
        <w:tc>
          <w:tcPr>
            <w:tcW w:w="567" w:type="dxa"/>
            <w:shd w:val="clear" w:color="auto" w:fill="auto"/>
          </w:tcPr>
          <w:p w:rsidR="00CF760C" w:rsidRDefault="00CF760C" w:rsidP="00A4150B">
            <w:r>
              <w:t>18</w:t>
            </w:r>
          </w:p>
        </w:tc>
        <w:tc>
          <w:tcPr>
            <w:tcW w:w="1135" w:type="dxa"/>
          </w:tcPr>
          <w:p w:rsidR="00CF760C" w:rsidRDefault="00CF760C" w:rsidP="00A4150B">
            <w:pPr>
              <w:pStyle w:val="a8"/>
              <w:jc w:val="center"/>
            </w:pPr>
            <w:r>
              <w:t>2</w:t>
            </w:r>
          </w:p>
        </w:tc>
        <w:tc>
          <w:tcPr>
            <w:tcW w:w="1134" w:type="dxa"/>
          </w:tcPr>
          <w:p w:rsidR="00CF760C" w:rsidRDefault="00CF760C" w:rsidP="00A4150B">
            <w:pPr>
              <w:pStyle w:val="a8"/>
              <w:jc w:val="center"/>
            </w:pPr>
            <w:r>
              <w:t>1</w:t>
            </w:r>
          </w:p>
        </w:tc>
        <w:tc>
          <w:tcPr>
            <w:tcW w:w="992" w:type="dxa"/>
          </w:tcPr>
          <w:p w:rsidR="00CF760C" w:rsidRDefault="00CF760C" w:rsidP="00A4150B">
            <w:pPr>
              <w:pStyle w:val="a8"/>
              <w:jc w:val="center"/>
            </w:pPr>
            <w:r>
              <w:t>5</w:t>
            </w:r>
          </w:p>
        </w:tc>
        <w:tc>
          <w:tcPr>
            <w:tcW w:w="993" w:type="dxa"/>
          </w:tcPr>
          <w:p w:rsidR="00CF760C" w:rsidRDefault="00CF760C" w:rsidP="00A4150B">
            <w:pPr>
              <w:pStyle w:val="a8"/>
              <w:jc w:val="center"/>
            </w:pPr>
            <w:r>
              <w:t>2</w:t>
            </w:r>
          </w:p>
        </w:tc>
        <w:tc>
          <w:tcPr>
            <w:tcW w:w="1134" w:type="dxa"/>
          </w:tcPr>
          <w:p w:rsidR="00CF760C" w:rsidRDefault="00CF760C" w:rsidP="00A4150B">
            <w:pPr>
              <w:pStyle w:val="a8"/>
              <w:jc w:val="center"/>
            </w:pPr>
            <w:r>
              <w:t>0</w:t>
            </w:r>
          </w:p>
        </w:tc>
        <w:tc>
          <w:tcPr>
            <w:tcW w:w="1418" w:type="dxa"/>
          </w:tcPr>
          <w:p w:rsidR="00CF760C" w:rsidRDefault="00CF760C" w:rsidP="00A4150B">
            <w:pPr>
              <w:pStyle w:val="a8"/>
              <w:jc w:val="center"/>
            </w:pPr>
            <w:r>
              <w:t>2</w:t>
            </w:r>
          </w:p>
        </w:tc>
        <w:tc>
          <w:tcPr>
            <w:tcW w:w="1134" w:type="dxa"/>
          </w:tcPr>
          <w:p w:rsidR="00CF760C" w:rsidRDefault="00CF760C" w:rsidP="00A4150B">
            <w:pPr>
              <w:pStyle w:val="a8"/>
              <w:jc w:val="center"/>
            </w:pPr>
            <w:r>
              <w:t>7</w:t>
            </w:r>
          </w:p>
        </w:tc>
        <w:tc>
          <w:tcPr>
            <w:tcW w:w="1276" w:type="dxa"/>
          </w:tcPr>
          <w:p w:rsidR="00CF760C" w:rsidRDefault="00CF760C" w:rsidP="00A4150B">
            <w:pPr>
              <w:pStyle w:val="a8"/>
              <w:jc w:val="center"/>
            </w:pPr>
            <w:r>
              <w:t>0</w:t>
            </w:r>
          </w:p>
        </w:tc>
        <w:tc>
          <w:tcPr>
            <w:tcW w:w="1558" w:type="dxa"/>
          </w:tcPr>
          <w:p w:rsidR="00CF760C" w:rsidRDefault="00CF760C" w:rsidP="00A4150B">
            <w:pPr>
              <w:pStyle w:val="a8"/>
              <w:jc w:val="center"/>
            </w:pPr>
            <w:r>
              <w:t>1</w:t>
            </w:r>
          </w:p>
        </w:tc>
      </w:tr>
      <w:tr w:rsidR="00461994" w:rsidTr="00461994">
        <w:trPr>
          <w:trHeight w:val="222"/>
        </w:trPr>
        <w:tc>
          <w:tcPr>
            <w:tcW w:w="567" w:type="dxa"/>
            <w:shd w:val="clear" w:color="auto" w:fill="auto"/>
          </w:tcPr>
          <w:p w:rsidR="00CF760C" w:rsidRDefault="00CF760C" w:rsidP="00A4150B">
            <w:r>
              <w:t>19</w:t>
            </w:r>
          </w:p>
        </w:tc>
        <w:tc>
          <w:tcPr>
            <w:tcW w:w="1135" w:type="dxa"/>
          </w:tcPr>
          <w:p w:rsidR="00CF760C" w:rsidRDefault="00CF760C" w:rsidP="00A4150B">
            <w:pPr>
              <w:pStyle w:val="a8"/>
              <w:jc w:val="center"/>
            </w:pPr>
            <w:r>
              <w:t>1</w:t>
            </w:r>
          </w:p>
        </w:tc>
        <w:tc>
          <w:tcPr>
            <w:tcW w:w="1134" w:type="dxa"/>
          </w:tcPr>
          <w:p w:rsidR="00CF760C" w:rsidRDefault="00CF760C" w:rsidP="00A4150B">
            <w:pPr>
              <w:pStyle w:val="a8"/>
              <w:jc w:val="center"/>
            </w:pPr>
            <w:r>
              <w:t>0</w:t>
            </w:r>
          </w:p>
        </w:tc>
        <w:tc>
          <w:tcPr>
            <w:tcW w:w="992" w:type="dxa"/>
          </w:tcPr>
          <w:p w:rsidR="00CF760C" w:rsidRDefault="00CF760C" w:rsidP="00A4150B">
            <w:pPr>
              <w:pStyle w:val="a8"/>
              <w:jc w:val="center"/>
            </w:pPr>
            <w:r>
              <w:t>1</w:t>
            </w:r>
          </w:p>
        </w:tc>
        <w:tc>
          <w:tcPr>
            <w:tcW w:w="993" w:type="dxa"/>
          </w:tcPr>
          <w:p w:rsidR="00CF760C" w:rsidRDefault="00CF760C" w:rsidP="00A4150B">
            <w:pPr>
              <w:pStyle w:val="a8"/>
              <w:jc w:val="center"/>
            </w:pPr>
            <w:r>
              <w:t>2</w:t>
            </w:r>
          </w:p>
        </w:tc>
        <w:tc>
          <w:tcPr>
            <w:tcW w:w="1134" w:type="dxa"/>
          </w:tcPr>
          <w:p w:rsidR="00CF760C" w:rsidRDefault="00CF760C" w:rsidP="00A4150B">
            <w:pPr>
              <w:pStyle w:val="a8"/>
              <w:jc w:val="center"/>
            </w:pPr>
            <w:r>
              <w:t>1</w:t>
            </w:r>
          </w:p>
        </w:tc>
        <w:tc>
          <w:tcPr>
            <w:tcW w:w="1418" w:type="dxa"/>
          </w:tcPr>
          <w:p w:rsidR="00CF760C" w:rsidRDefault="00CF760C" w:rsidP="00A4150B">
            <w:pPr>
              <w:pStyle w:val="a8"/>
              <w:jc w:val="center"/>
            </w:pPr>
            <w:r>
              <w:t>5</w:t>
            </w:r>
          </w:p>
        </w:tc>
        <w:tc>
          <w:tcPr>
            <w:tcW w:w="1134" w:type="dxa"/>
          </w:tcPr>
          <w:p w:rsidR="00CF760C" w:rsidRDefault="00CF760C" w:rsidP="00A4150B">
            <w:pPr>
              <w:pStyle w:val="a8"/>
              <w:jc w:val="center"/>
            </w:pPr>
            <w:r>
              <w:t>0</w:t>
            </w:r>
          </w:p>
        </w:tc>
        <w:tc>
          <w:tcPr>
            <w:tcW w:w="1276" w:type="dxa"/>
          </w:tcPr>
          <w:p w:rsidR="00CF760C" w:rsidRDefault="00CF760C" w:rsidP="00A4150B">
            <w:pPr>
              <w:pStyle w:val="a8"/>
              <w:jc w:val="center"/>
            </w:pPr>
            <w:r>
              <w:t>0</w:t>
            </w:r>
          </w:p>
        </w:tc>
        <w:tc>
          <w:tcPr>
            <w:tcW w:w="1558" w:type="dxa"/>
          </w:tcPr>
          <w:p w:rsidR="00CF760C" w:rsidRDefault="00CF760C" w:rsidP="00A4150B">
            <w:pPr>
              <w:pStyle w:val="a8"/>
              <w:jc w:val="center"/>
            </w:pPr>
            <w:r>
              <w:t>2</w:t>
            </w:r>
          </w:p>
        </w:tc>
      </w:tr>
      <w:tr w:rsidR="00461994" w:rsidTr="00461994">
        <w:trPr>
          <w:trHeight w:val="20"/>
        </w:trPr>
        <w:tc>
          <w:tcPr>
            <w:tcW w:w="567" w:type="dxa"/>
            <w:shd w:val="clear" w:color="auto" w:fill="auto"/>
          </w:tcPr>
          <w:p w:rsidR="00CF760C" w:rsidRDefault="00CF760C" w:rsidP="00A4150B">
            <w:r>
              <w:t>20</w:t>
            </w:r>
          </w:p>
        </w:tc>
        <w:tc>
          <w:tcPr>
            <w:tcW w:w="1135" w:type="dxa"/>
          </w:tcPr>
          <w:p w:rsidR="00CF760C" w:rsidRDefault="00CF760C" w:rsidP="00A4150B">
            <w:pPr>
              <w:pStyle w:val="a8"/>
              <w:jc w:val="center"/>
            </w:pPr>
            <w:r>
              <w:t>3</w:t>
            </w:r>
          </w:p>
        </w:tc>
        <w:tc>
          <w:tcPr>
            <w:tcW w:w="1134" w:type="dxa"/>
          </w:tcPr>
          <w:p w:rsidR="00CF760C" w:rsidRDefault="00CF760C" w:rsidP="00A4150B">
            <w:pPr>
              <w:pStyle w:val="a8"/>
              <w:jc w:val="center"/>
            </w:pPr>
            <w:r>
              <w:t>0</w:t>
            </w:r>
          </w:p>
        </w:tc>
        <w:tc>
          <w:tcPr>
            <w:tcW w:w="992" w:type="dxa"/>
          </w:tcPr>
          <w:p w:rsidR="00CF760C" w:rsidRDefault="00CF760C" w:rsidP="00A4150B">
            <w:pPr>
              <w:pStyle w:val="a8"/>
              <w:jc w:val="center"/>
            </w:pPr>
            <w:r>
              <w:t>2</w:t>
            </w:r>
          </w:p>
        </w:tc>
        <w:tc>
          <w:tcPr>
            <w:tcW w:w="993" w:type="dxa"/>
          </w:tcPr>
          <w:p w:rsidR="00CF760C" w:rsidRDefault="00CF760C" w:rsidP="00A4150B">
            <w:pPr>
              <w:pStyle w:val="a8"/>
              <w:jc w:val="center"/>
            </w:pPr>
            <w:r>
              <w:t>2</w:t>
            </w:r>
          </w:p>
        </w:tc>
        <w:tc>
          <w:tcPr>
            <w:tcW w:w="1134" w:type="dxa"/>
          </w:tcPr>
          <w:p w:rsidR="00CF760C" w:rsidRDefault="00CF760C" w:rsidP="00A4150B">
            <w:pPr>
              <w:pStyle w:val="a8"/>
              <w:jc w:val="center"/>
            </w:pPr>
            <w:r>
              <w:t>0</w:t>
            </w:r>
          </w:p>
        </w:tc>
        <w:tc>
          <w:tcPr>
            <w:tcW w:w="1418" w:type="dxa"/>
          </w:tcPr>
          <w:p w:rsidR="00CF760C" w:rsidRDefault="00CF760C" w:rsidP="00A4150B">
            <w:pPr>
              <w:pStyle w:val="a8"/>
              <w:jc w:val="center"/>
            </w:pPr>
            <w:r>
              <w:t>2</w:t>
            </w:r>
          </w:p>
        </w:tc>
        <w:tc>
          <w:tcPr>
            <w:tcW w:w="1134" w:type="dxa"/>
          </w:tcPr>
          <w:p w:rsidR="00CF760C" w:rsidRDefault="00CF760C" w:rsidP="00A4150B">
            <w:pPr>
              <w:pStyle w:val="a8"/>
              <w:jc w:val="center"/>
            </w:pPr>
            <w:r>
              <w:t>2</w:t>
            </w:r>
          </w:p>
        </w:tc>
        <w:tc>
          <w:tcPr>
            <w:tcW w:w="1276" w:type="dxa"/>
          </w:tcPr>
          <w:p w:rsidR="00CF760C" w:rsidRDefault="00CF760C" w:rsidP="00A4150B">
            <w:pPr>
              <w:pStyle w:val="a8"/>
              <w:jc w:val="center"/>
            </w:pPr>
            <w:r>
              <w:t>2</w:t>
            </w:r>
          </w:p>
        </w:tc>
        <w:tc>
          <w:tcPr>
            <w:tcW w:w="1558" w:type="dxa"/>
          </w:tcPr>
          <w:p w:rsidR="00CF760C" w:rsidRDefault="00CF760C" w:rsidP="00A4150B">
            <w:pPr>
              <w:pStyle w:val="a8"/>
              <w:jc w:val="center"/>
            </w:pPr>
            <w:r>
              <w:t>6</w:t>
            </w:r>
          </w:p>
        </w:tc>
      </w:tr>
      <w:tr w:rsidR="00461994" w:rsidTr="00461994">
        <w:trPr>
          <w:trHeight w:val="242"/>
        </w:trPr>
        <w:tc>
          <w:tcPr>
            <w:tcW w:w="567" w:type="dxa"/>
            <w:shd w:val="clear" w:color="auto" w:fill="auto"/>
          </w:tcPr>
          <w:p w:rsidR="00CF760C" w:rsidRDefault="00CF760C" w:rsidP="00A4150B">
            <w:r>
              <w:t>21</w:t>
            </w:r>
          </w:p>
        </w:tc>
        <w:tc>
          <w:tcPr>
            <w:tcW w:w="1135" w:type="dxa"/>
          </w:tcPr>
          <w:p w:rsidR="00CF760C" w:rsidRDefault="00CF760C" w:rsidP="00A4150B">
            <w:pPr>
              <w:pStyle w:val="a8"/>
              <w:jc w:val="center"/>
            </w:pPr>
            <w:r>
              <w:t>8</w:t>
            </w:r>
          </w:p>
        </w:tc>
        <w:tc>
          <w:tcPr>
            <w:tcW w:w="1134" w:type="dxa"/>
          </w:tcPr>
          <w:p w:rsidR="00CF760C" w:rsidRDefault="00CF760C" w:rsidP="00A4150B">
            <w:pPr>
              <w:pStyle w:val="a8"/>
              <w:jc w:val="center"/>
            </w:pPr>
            <w:r>
              <w:t>0</w:t>
            </w:r>
          </w:p>
        </w:tc>
        <w:tc>
          <w:tcPr>
            <w:tcW w:w="992" w:type="dxa"/>
          </w:tcPr>
          <w:p w:rsidR="00CF760C" w:rsidRDefault="00CF760C" w:rsidP="00A4150B">
            <w:pPr>
              <w:pStyle w:val="a8"/>
              <w:jc w:val="center"/>
            </w:pPr>
            <w:r>
              <w:t>4</w:t>
            </w:r>
          </w:p>
        </w:tc>
        <w:tc>
          <w:tcPr>
            <w:tcW w:w="993" w:type="dxa"/>
          </w:tcPr>
          <w:p w:rsidR="00CF760C" w:rsidRDefault="00CF760C" w:rsidP="00A4150B">
            <w:pPr>
              <w:pStyle w:val="a8"/>
              <w:jc w:val="center"/>
            </w:pPr>
            <w:r>
              <w:t>1</w:t>
            </w:r>
          </w:p>
        </w:tc>
        <w:tc>
          <w:tcPr>
            <w:tcW w:w="1134" w:type="dxa"/>
          </w:tcPr>
          <w:p w:rsidR="00CF760C" w:rsidRDefault="00CF760C" w:rsidP="00A4150B">
            <w:pPr>
              <w:pStyle w:val="a8"/>
              <w:jc w:val="center"/>
            </w:pPr>
            <w:r>
              <w:t>0</w:t>
            </w:r>
          </w:p>
        </w:tc>
        <w:tc>
          <w:tcPr>
            <w:tcW w:w="1418" w:type="dxa"/>
          </w:tcPr>
          <w:p w:rsidR="00CF760C" w:rsidRDefault="00CF760C" w:rsidP="00A4150B">
            <w:pPr>
              <w:pStyle w:val="a8"/>
              <w:jc w:val="center"/>
            </w:pPr>
            <w:r>
              <w:t>1</w:t>
            </w:r>
          </w:p>
        </w:tc>
        <w:tc>
          <w:tcPr>
            <w:tcW w:w="1134" w:type="dxa"/>
          </w:tcPr>
          <w:p w:rsidR="00CF760C" w:rsidRDefault="00CF760C" w:rsidP="00A4150B">
            <w:pPr>
              <w:pStyle w:val="a8"/>
              <w:jc w:val="center"/>
            </w:pPr>
            <w:r>
              <w:t>0</w:t>
            </w:r>
          </w:p>
        </w:tc>
        <w:tc>
          <w:tcPr>
            <w:tcW w:w="1276" w:type="dxa"/>
          </w:tcPr>
          <w:p w:rsidR="00CF760C" w:rsidRDefault="00CF760C" w:rsidP="00A4150B">
            <w:pPr>
              <w:pStyle w:val="a8"/>
              <w:jc w:val="center"/>
            </w:pPr>
            <w:r>
              <w:t>2</w:t>
            </w:r>
          </w:p>
        </w:tc>
        <w:tc>
          <w:tcPr>
            <w:tcW w:w="1558" w:type="dxa"/>
          </w:tcPr>
          <w:p w:rsidR="00CF760C" w:rsidRDefault="00CF760C" w:rsidP="00A4150B">
            <w:pPr>
              <w:pStyle w:val="a8"/>
              <w:jc w:val="center"/>
            </w:pPr>
            <w:r>
              <w:t>6</w:t>
            </w:r>
          </w:p>
        </w:tc>
      </w:tr>
      <w:tr w:rsidR="00461994" w:rsidTr="00461994">
        <w:trPr>
          <w:trHeight w:val="222"/>
        </w:trPr>
        <w:tc>
          <w:tcPr>
            <w:tcW w:w="567" w:type="dxa"/>
            <w:shd w:val="clear" w:color="auto" w:fill="auto"/>
          </w:tcPr>
          <w:p w:rsidR="00CF760C" w:rsidRDefault="00CF760C" w:rsidP="00A4150B">
            <w:r>
              <w:t>22</w:t>
            </w:r>
          </w:p>
        </w:tc>
        <w:tc>
          <w:tcPr>
            <w:tcW w:w="1135" w:type="dxa"/>
          </w:tcPr>
          <w:p w:rsidR="00CF760C" w:rsidRDefault="00CF760C" w:rsidP="00A4150B">
            <w:pPr>
              <w:pStyle w:val="a8"/>
              <w:jc w:val="center"/>
            </w:pPr>
            <w:r>
              <w:t>1</w:t>
            </w:r>
          </w:p>
        </w:tc>
        <w:tc>
          <w:tcPr>
            <w:tcW w:w="1134" w:type="dxa"/>
          </w:tcPr>
          <w:p w:rsidR="00CF760C" w:rsidRDefault="00CF760C" w:rsidP="00A4150B">
            <w:pPr>
              <w:pStyle w:val="a8"/>
              <w:jc w:val="center"/>
            </w:pPr>
            <w:r>
              <w:t>0</w:t>
            </w:r>
          </w:p>
        </w:tc>
        <w:tc>
          <w:tcPr>
            <w:tcW w:w="992" w:type="dxa"/>
          </w:tcPr>
          <w:p w:rsidR="00CF760C" w:rsidRDefault="00CF760C" w:rsidP="00A4150B">
            <w:pPr>
              <w:pStyle w:val="a8"/>
              <w:jc w:val="center"/>
            </w:pPr>
            <w:r>
              <w:t>3</w:t>
            </w:r>
          </w:p>
        </w:tc>
        <w:tc>
          <w:tcPr>
            <w:tcW w:w="993" w:type="dxa"/>
          </w:tcPr>
          <w:p w:rsidR="00CF760C" w:rsidRDefault="00CF760C" w:rsidP="00A4150B">
            <w:pPr>
              <w:pStyle w:val="a8"/>
              <w:jc w:val="center"/>
            </w:pPr>
            <w:r>
              <w:t>7</w:t>
            </w:r>
          </w:p>
        </w:tc>
        <w:tc>
          <w:tcPr>
            <w:tcW w:w="1134" w:type="dxa"/>
          </w:tcPr>
          <w:p w:rsidR="00CF760C" w:rsidRDefault="00CF760C" w:rsidP="00A4150B">
            <w:pPr>
              <w:pStyle w:val="a8"/>
              <w:jc w:val="center"/>
            </w:pPr>
            <w:r>
              <w:t>0</w:t>
            </w:r>
          </w:p>
        </w:tc>
        <w:tc>
          <w:tcPr>
            <w:tcW w:w="1418" w:type="dxa"/>
          </w:tcPr>
          <w:p w:rsidR="00CF760C" w:rsidRDefault="00CF760C" w:rsidP="00A4150B">
            <w:pPr>
              <w:pStyle w:val="a8"/>
              <w:jc w:val="center"/>
            </w:pPr>
            <w:r>
              <w:t>1</w:t>
            </w:r>
          </w:p>
        </w:tc>
        <w:tc>
          <w:tcPr>
            <w:tcW w:w="1134" w:type="dxa"/>
          </w:tcPr>
          <w:p w:rsidR="00CF760C" w:rsidRDefault="00CF760C" w:rsidP="00A4150B">
            <w:pPr>
              <w:pStyle w:val="a8"/>
              <w:jc w:val="center"/>
            </w:pPr>
            <w:r>
              <w:t>4</w:t>
            </w:r>
          </w:p>
        </w:tc>
        <w:tc>
          <w:tcPr>
            <w:tcW w:w="1276" w:type="dxa"/>
          </w:tcPr>
          <w:p w:rsidR="00CF760C" w:rsidRDefault="00CF760C" w:rsidP="00A4150B">
            <w:pPr>
              <w:pStyle w:val="a8"/>
              <w:jc w:val="center"/>
            </w:pPr>
            <w:r>
              <w:t>0</w:t>
            </w:r>
          </w:p>
        </w:tc>
        <w:tc>
          <w:tcPr>
            <w:tcW w:w="1558" w:type="dxa"/>
          </w:tcPr>
          <w:p w:rsidR="00CF760C" w:rsidRDefault="00CF760C" w:rsidP="00A4150B">
            <w:pPr>
              <w:pStyle w:val="a8"/>
              <w:jc w:val="center"/>
            </w:pPr>
            <w:r>
              <w:t>4</w:t>
            </w:r>
          </w:p>
        </w:tc>
      </w:tr>
      <w:tr w:rsidR="00461994" w:rsidTr="00461994">
        <w:trPr>
          <w:trHeight w:val="255"/>
        </w:trPr>
        <w:tc>
          <w:tcPr>
            <w:tcW w:w="567" w:type="dxa"/>
            <w:shd w:val="clear" w:color="auto" w:fill="auto"/>
          </w:tcPr>
          <w:p w:rsidR="00CF760C" w:rsidRDefault="00CF760C" w:rsidP="00A4150B">
            <w:r>
              <w:t>23</w:t>
            </w:r>
          </w:p>
        </w:tc>
        <w:tc>
          <w:tcPr>
            <w:tcW w:w="1135" w:type="dxa"/>
          </w:tcPr>
          <w:p w:rsidR="00CF760C" w:rsidRDefault="00CF760C" w:rsidP="00A4150B">
            <w:pPr>
              <w:pStyle w:val="a8"/>
              <w:jc w:val="center"/>
            </w:pPr>
            <w:r>
              <w:t>3</w:t>
            </w:r>
          </w:p>
        </w:tc>
        <w:tc>
          <w:tcPr>
            <w:tcW w:w="1134" w:type="dxa"/>
          </w:tcPr>
          <w:p w:rsidR="00CF760C" w:rsidRDefault="00CF760C" w:rsidP="00A4150B">
            <w:pPr>
              <w:pStyle w:val="a8"/>
              <w:jc w:val="center"/>
            </w:pPr>
            <w:r>
              <w:t>0</w:t>
            </w:r>
          </w:p>
        </w:tc>
        <w:tc>
          <w:tcPr>
            <w:tcW w:w="992" w:type="dxa"/>
          </w:tcPr>
          <w:p w:rsidR="00CF760C" w:rsidRDefault="00CF760C" w:rsidP="00A4150B">
            <w:pPr>
              <w:pStyle w:val="a8"/>
              <w:jc w:val="center"/>
            </w:pPr>
            <w:r>
              <w:t>2</w:t>
            </w:r>
          </w:p>
        </w:tc>
        <w:tc>
          <w:tcPr>
            <w:tcW w:w="993" w:type="dxa"/>
          </w:tcPr>
          <w:p w:rsidR="00CF760C" w:rsidRDefault="00CF760C" w:rsidP="00A4150B">
            <w:pPr>
              <w:pStyle w:val="a8"/>
              <w:jc w:val="center"/>
            </w:pPr>
            <w:r>
              <w:t>2</w:t>
            </w:r>
          </w:p>
        </w:tc>
        <w:tc>
          <w:tcPr>
            <w:tcW w:w="1134" w:type="dxa"/>
          </w:tcPr>
          <w:p w:rsidR="00CF760C" w:rsidRDefault="00CF760C" w:rsidP="00A4150B">
            <w:pPr>
              <w:pStyle w:val="a8"/>
              <w:jc w:val="center"/>
            </w:pPr>
            <w:r>
              <w:t>0</w:t>
            </w:r>
          </w:p>
        </w:tc>
        <w:tc>
          <w:tcPr>
            <w:tcW w:w="1418" w:type="dxa"/>
          </w:tcPr>
          <w:p w:rsidR="00CF760C" w:rsidRDefault="00CF760C" w:rsidP="00A4150B">
            <w:pPr>
              <w:pStyle w:val="a8"/>
              <w:jc w:val="center"/>
            </w:pPr>
            <w:r>
              <w:t>1</w:t>
            </w:r>
          </w:p>
        </w:tc>
        <w:tc>
          <w:tcPr>
            <w:tcW w:w="1134" w:type="dxa"/>
          </w:tcPr>
          <w:p w:rsidR="00CF760C" w:rsidRDefault="00CF760C" w:rsidP="00A4150B">
            <w:pPr>
              <w:pStyle w:val="a8"/>
              <w:jc w:val="center"/>
            </w:pPr>
            <w:r>
              <w:t>7</w:t>
            </w:r>
          </w:p>
        </w:tc>
        <w:tc>
          <w:tcPr>
            <w:tcW w:w="1276" w:type="dxa"/>
          </w:tcPr>
          <w:p w:rsidR="00CF760C" w:rsidRDefault="00CF760C" w:rsidP="00A4150B">
            <w:pPr>
              <w:pStyle w:val="a8"/>
              <w:jc w:val="center"/>
            </w:pPr>
            <w:r>
              <w:t>0</w:t>
            </w:r>
          </w:p>
        </w:tc>
        <w:tc>
          <w:tcPr>
            <w:tcW w:w="1558" w:type="dxa"/>
          </w:tcPr>
          <w:p w:rsidR="00CF760C" w:rsidRDefault="00CF760C" w:rsidP="00A4150B">
            <w:pPr>
              <w:pStyle w:val="a8"/>
              <w:jc w:val="center"/>
            </w:pPr>
            <w:r>
              <w:t>2</w:t>
            </w:r>
          </w:p>
        </w:tc>
      </w:tr>
      <w:tr w:rsidR="00461994" w:rsidTr="00461994">
        <w:trPr>
          <w:trHeight w:val="219"/>
        </w:trPr>
        <w:tc>
          <w:tcPr>
            <w:tcW w:w="567" w:type="dxa"/>
            <w:shd w:val="clear" w:color="auto" w:fill="auto"/>
          </w:tcPr>
          <w:p w:rsidR="00CF760C" w:rsidRDefault="00CF760C" w:rsidP="00A4150B">
            <w:r>
              <w:lastRenderedPageBreak/>
              <w:t>24</w:t>
            </w:r>
          </w:p>
        </w:tc>
        <w:tc>
          <w:tcPr>
            <w:tcW w:w="1135" w:type="dxa"/>
          </w:tcPr>
          <w:p w:rsidR="00CF760C" w:rsidRDefault="00CF760C" w:rsidP="00A4150B">
            <w:pPr>
              <w:pStyle w:val="a8"/>
              <w:jc w:val="center"/>
            </w:pPr>
            <w:r>
              <w:t>7</w:t>
            </w:r>
          </w:p>
        </w:tc>
        <w:tc>
          <w:tcPr>
            <w:tcW w:w="1134" w:type="dxa"/>
          </w:tcPr>
          <w:p w:rsidR="00CF760C" w:rsidRDefault="00CF760C" w:rsidP="00A4150B">
            <w:pPr>
              <w:pStyle w:val="a8"/>
              <w:jc w:val="center"/>
            </w:pPr>
            <w:r>
              <w:t>0</w:t>
            </w:r>
          </w:p>
        </w:tc>
        <w:tc>
          <w:tcPr>
            <w:tcW w:w="992" w:type="dxa"/>
          </w:tcPr>
          <w:p w:rsidR="00CF760C" w:rsidRDefault="00CF760C" w:rsidP="00A4150B">
            <w:pPr>
              <w:pStyle w:val="a8"/>
              <w:jc w:val="center"/>
            </w:pPr>
            <w:r>
              <w:t>3</w:t>
            </w:r>
          </w:p>
        </w:tc>
        <w:tc>
          <w:tcPr>
            <w:tcW w:w="993" w:type="dxa"/>
          </w:tcPr>
          <w:p w:rsidR="00CF760C" w:rsidRDefault="00CF760C" w:rsidP="00A4150B">
            <w:pPr>
              <w:pStyle w:val="a8"/>
              <w:jc w:val="center"/>
            </w:pPr>
            <w:r>
              <w:t>1</w:t>
            </w:r>
          </w:p>
        </w:tc>
        <w:tc>
          <w:tcPr>
            <w:tcW w:w="1134" w:type="dxa"/>
          </w:tcPr>
          <w:p w:rsidR="00CF760C" w:rsidRDefault="00CF760C" w:rsidP="00A4150B">
            <w:pPr>
              <w:pStyle w:val="a8"/>
              <w:jc w:val="center"/>
            </w:pPr>
            <w:r>
              <w:t>0</w:t>
            </w:r>
          </w:p>
        </w:tc>
        <w:tc>
          <w:tcPr>
            <w:tcW w:w="1418" w:type="dxa"/>
          </w:tcPr>
          <w:p w:rsidR="00CF760C" w:rsidRDefault="00CF760C" w:rsidP="00A4150B">
            <w:pPr>
              <w:pStyle w:val="a8"/>
              <w:jc w:val="center"/>
            </w:pPr>
            <w:r>
              <w:t>1</w:t>
            </w:r>
          </w:p>
        </w:tc>
        <w:tc>
          <w:tcPr>
            <w:tcW w:w="1134" w:type="dxa"/>
          </w:tcPr>
          <w:p w:rsidR="00CF760C" w:rsidRDefault="00CF760C" w:rsidP="00A4150B">
            <w:pPr>
              <w:pStyle w:val="a8"/>
              <w:jc w:val="center"/>
            </w:pPr>
            <w:r>
              <w:t>9</w:t>
            </w:r>
          </w:p>
        </w:tc>
        <w:tc>
          <w:tcPr>
            <w:tcW w:w="1276" w:type="dxa"/>
          </w:tcPr>
          <w:p w:rsidR="00CF760C" w:rsidRDefault="00CF760C" w:rsidP="00A4150B">
            <w:pPr>
              <w:pStyle w:val="a8"/>
              <w:jc w:val="center"/>
            </w:pPr>
            <w:r>
              <w:t>0</w:t>
            </w:r>
          </w:p>
        </w:tc>
        <w:tc>
          <w:tcPr>
            <w:tcW w:w="1558" w:type="dxa"/>
          </w:tcPr>
          <w:p w:rsidR="00CF760C" w:rsidRDefault="00CF760C" w:rsidP="00A4150B">
            <w:pPr>
              <w:pStyle w:val="a8"/>
              <w:jc w:val="center"/>
            </w:pPr>
            <w:r>
              <w:t>3</w:t>
            </w:r>
          </w:p>
        </w:tc>
      </w:tr>
      <w:tr w:rsidR="00461994" w:rsidTr="00461994">
        <w:trPr>
          <w:trHeight w:val="219"/>
        </w:trPr>
        <w:tc>
          <w:tcPr>
            <w:tcW w:w="567" w:type="dxa"/>
            <w:shd w:val="clear" w:color="auto" w:fill="auto"/>
          </w:tcPr>
          <w:p w:rsidR="00CF760C" w:rsidRDefault="00CF760C" w:rsidP="00A4150B">
            <w:r>
              <w:t>25</w:t>
            </w:r>
          </w:p>
        </w:tc>
        <w:tc>
          <w:tcPr>
            <w:tcW w:w="1135" w:type="dxa"/>
          </w:tcPr>
          <w:p w:rsidR="00CF760C" w:rsidRDefault="00CF760C" w:rsidP="00A4150B">
            <w:pPr>
              <w:pStyle w:val="a8"/>
              <w:jc w:val="center"/>
            </w:pPr>
            <w:r>
              <w:t>4</w:t>
            </w:r>
          </w:p>
        </w:tc>
        <w:tc>
          <w:tcPr>
            <w:tcW w:w="1134" w:type="dxa"/>
          </w:tcPr>
          <w:p w:rsidR="00CF760C" w:rsidRDefault="00CF760C" w:rsidP="00A4150B">
            <w:pPr>
              <w:pStyle w:val="a8"/>
              <w:jc w:val="center"/>
            </w:pPr>
            <w:r>
              <w:t>0</w:t>
            </w:r>
          </w:p>
        </w:tc>
        <w:tc>
          <w:tcPr>
            <w:tcW w:w="992" w:type="dxa"/>
          </w:tcPr>
          <w:p w:rsidR="00CF760C" w:rsidRDefault="00CF760C" w:rsidP="00A4150B">
            <w:pPr>
              <w:pStyle w:val="a8"/>
              <w:jc w:val="center"/>
            </w:pPr>
            <w:r>
              <w:t>3</w:t>
            </w:r>
          </w:p>
        </w:tc>
        <w:tc>
          <w:tcPr>
            <w:tcW w:w="993" w:type="dxa"/>
          </w:tcPr>
          <w:p w:rsidR="00CF760C" w:rsidRDefault="00CF760C" w:rsidP="00A4150B">
            <w:pPr>
              <w:pStyle w:val="a8"/>
              <w:jc w:val="center"/>
            </w:pPr>
            <w:r>
              <w:t>4</w:t>
            </w:r>
          </w:p>
        </w:tc>
        <w:tc>
          <w:tcPr>
            <w:tcW w:w="1134" w:type="dxa"/>
          </w:tcPr>
          <w:p w:rsidR="00CF760C" w:rsidRDefault="00CF760C" w:rsidP="00A4150B">
            <w:pPr>
              <w:pStyle w:val="a8"/>
              <w:jc w:val="center"/>
            </w:pPr>
            <w:r>
              <w:t>0</w:t>
            </w:r>
          </w:p>
        </w:tc>
        <w:tc>
          <w:tcPr>
            <w:tcW w:w="1418" w:type="dxa"/>
          </w:tcPr>
          <w:p w:rsidR="00CF760C" w:rsidRDefault="00CF760C" w:rsidP="00A4150B">
            <w:pPr>
              <w:pStyle w:val="a8"/>
              <w:jc w:val="center"/>
            </w:pPr>
            <w:r>
              <w:t>5</w:t>
            </w:r>
          </w:p>
        </w:tc>
        <w:tc>
          <w:tcPr>
            <w:tcW w:w="1134" w:type="dxa"/>
          </w:tcPr>
          <w:p w:rsidR="00CF760C" w:rsidRDefault="00CF760C" w:rsidP="00A4150B">
            <w:pPr>
              <w:pStyle w:val="a8"/>
              <w:jc w:val="center"/>
            </w:pPr>
            <w:r>
              <w:t>6</w:t>
            </w:r>
          </w:p>
        </w:tc>
        <w:tc>
          <w:tcPr>
            <w:tcW w:w="1276" w:type="dxa"/>
          </w:tcPr>
          <w:p w:rsidR="00CF760C" w:rsidRDefault="00CF760C" w:rsidP="00A4150B">
            <w:pPr>
              <w:pStyle w:val="a8"/>
              <w:jc w:val="center"/>
            </w:pPr>
            <w:r>
              <w:t>0</w:t>
            </w:r>
          </w:p>
        </w:tc>
        <w:tc>
          <w:tcPr>
            <w:tcW w:w="1558" w:type="dxa"/>
          </w:tcPr>
          <w:p w:rsidR="00CF760C" w:rsidRDefault="00CF760C" w:rsidP="00A4150B">
            <w:pPr>
              <w:pStyle w:val="a8"/>
              <w:jc w:val="center"/>
            </w:pPr>
            <w:r>
              <w:t>2</w:t>
            </w:r>
          </w:p>
        </w:tc>
      </w:tr>
      <w:tr w:rsidR="00461994" w:rsidTr="00461994">
        <w:trPr>
          <w:trHeight w:val="219"/>
        </w:trPr>
        <w:tc>
          <w:tcPr>
            <w:tcW w:w="567" w:type="dxa"/>
            <w:shd w:val="clear" w:color="auto" w:fill="auto"/>
          </w:tcPr>
          <w:p w:rsidR="00CF760C" w:rsidRDefault="00CF760C" w:rsidP="00A4150B">
            <w:r>
              <w:t>26</w:t>
            </w:r>
          </w:p>
        </w:tc>
        <w:tc>
          <w:tcPr>
            <w:tcW w:w="1135" w:type="dxa"/>
          </w:tcPr>
          <w:p w:rsidR="00CF760C" w:rsidRDefault="00CF760C" w:rsidP="00A4150B">
            <w:pPr>
              <w:pStyle w:val="a8"/>
              <w:jc w:val="center"/>
            </w:pPr>
            <w:r>
              <w:t>2</w:t>
            </w:r>
          </w:p>
        </w:tc>
        <w:tc>
          <w:tcPr>
            <w:tcW w:w="1134" w:type="dxa"/>
          </w:tcPr>
          <w:p w:rsidR="00CF760C" w:rsidRDefault="00CF760C" w:rsidP="00A4150B">
            <w:pPr>
              <w:pStyle w:val="a8"/>
              <w:jc w:val="center"/>
            </w:pPr>
            <w:r>
              <w:t>0</w:t>
            </w:r>
          </w:p>
        </w:tc>
        <w:tc>
          <w:tcPr>
            <w:tcW w:w="992" w:type="dxa"/>
          </w:tcPr>
          <w:p w:rsidR="00CF760C" w:rsidRDefault="00CF760C" w:rsidP="00A4150B">
            <w:pPr>
              <w:pStyle w:val="a8"/>
              <w:jc w:val="center"/>
            </w:pPr>
            <w:r>
              <w:t>1</w:t>
            </w:r>
          </w:p>
        </w:tc>
        <w:tc>
          <w:tcPr>
            <w:tcW w:w="993" w:type="dxa"/>
          </w:tcPr>
          <w:p w:rsidR="00CF760C" w:rsidRDefault="00CF760C" w:rsidP="00A4150B">
            <w:pPr>
              <w:pStyle w:val="a8"/>
              <w:jc w:val="center"/>
            </w:pPr>
            <w:r>
              <w:t>2</w:t>
            </w:r>
          </w:p>
        </w:tc>
        <w:tc>
          <w:tcPr>
            <w:tcW w:w="1134" w:type="dxa"/>
          </w:tcPr>
          <w:p w:rsidR="00CF760C" w:rsidRDefault="00CF760C" w:rsidP="00A4150B">
            <w:pPr>
              <w:pStyle w:val="a8"/>
              <w:jc w:val="center"/>
            </w:pPr>
            <w:r>
              <w:t>0</w:t>
            </w:r>
          </w:p>
        </w:tc>
        <w:tc>
          <w:tcPr>
            <w:tcW w:w="1418" w:type="dxa"/>
          </w:tcPr>
          <w:p w:rsidR="00CF760C" w:rsidRDefault="00CF760C" w:rsidP="00A4150B">
            <w:pPr>
              <w:pStyle w:val="a8"/>
              <w:jc w:val="center"/>
            </w:pPr>
            <w:r>
              <w:t>1</w:t>
            </w:r>
          </w:p>
        </w:tc>
        <w:tc>
          <w:tcPr>
            <w:tcW w:w="1134" w:type="dxa"/>
          </w:tcPr>
          <w:p w:rsidR="00CF760C" w:rsidRDefault="00CF760C" w:rsidP="00A4150B">
            <w:pPr>
              <w:pStyle w:val="a8"/>
              <w:jc w:val="center"/>
            </w:pPr>
            <w:r>
              <w:t>4</w:t>
            </w:r>
          </w:p>
        </w:tc>
        <w:tc>
          <w:tcPr>
            <w:tcW w:w="1276" w:type="dxa"/>
          </w:tcPr>
          <w:p w:rsidR="00CF760C" w:rsidRDefault="00CF760C" w:rsidP="00A4150B">
            <w:pPr>
              <w:pStyle w:val="a8"/>
              <w:jc w:val="center"/>
            </w:pPr>
            <w:r>
              <w:t>1</w:t>
            </w:r>
          </w:p>
        </w:tc>
        <w:tc>
          <w:tcPr>
            <w:tcW w:w="1558" w:type="dxa"/>
          </w:tcPr>
          <w:p w:rsidR="00CF760C" w:rsidRDefault="00CF760C" w:rsidP="00A4150B">
            <w:pPr>
              <w:pStyle w:val="a8"/>
              <w:jc w:val="center"/>
            </w:pPr>
            <w:r>
              <w:t>5</w:t>
            </w:r>
          </w:p>
        </w:tc>
      </w:tr>
      <w:tr w:rsidR="00461994" w:rsidTr="00461994">
        <w:trPr>
          <w:trHeight w:val="1"/>
        </w:trPr>
        <w:tc>
          <w:tcPr>
            <w:tcW w:w="567" w:type="dxa"/>
            <w:tcBorders>
              <w:top w:val="nil"/>
              <w:bottom w:val="nil"/>
            </w:tcBorders>
            <w:shd w:val="clear" w:color="auto" w:fill="auto"/>
          </w:tcPr>
          <w:p w:rsidR="00CF760C" w:rsidRDefault="00CF760C" w:rsidP="00A4150B">
            <w:r>
              <w:t>27</w:t>
            </w:r>
          </w:p>
        </w:tc>
        <w:tc>
          <w:tcPr>
            <w:tcW w:w="1135" w:type="dxa"/>
          </w:tcPr>
          <w:p w:rsidR="00CF760C" w:rsidRDefault="00CF760C" w:rsidP="00A4150B">
            <w:pPr>
              <w:pStyle w:val="a8"/>
              <w:jc w:val="center"/>
            </w:pPr>
            <w:r>
              <w:t>2</w:t>
            </w:r>
          </w:p>
        </w:tc>
        <w:tc>
          <w:tcPr>
            <w:tcW w:w="1134" w:type="dxa"/>
          </w:tcPr>
          <w:p w:rsidR="00CF760C" w:rsidRDefault="00CF760C" w:rsidP="00A4150B">
            <w:pPr>
              <w:pStyle w:val="a8"/>
              <w:jc w:val="center"/>
            </w:pPr>
            <w:r>
              <w:t>0</w:t>
            </w:r>
          </w:p>
        </w:tc>
        <w:tc>
          <w:tcPr>
            <w:tcW w:w="992" w:type="dxa"/>
          </w:tcPr>
          <w:p w:rsidR="00CF760C" w:rsidRDefault="00CF760C" w:rsidP="00A4150B">
            <w:pPr>
              <w:pStyle w:val="a8"/>
              <w:jc w:val="center"/>
            </w:pPr>
            <w:r>
              <w:t>1</w:t>
            </w:r>
          </w:p>
        </w:tc>
        <w:tc>
          <w:tcPr>
            <w:tcW w:w="993" w:type="dxa"/>
          </w:tcPr>
          <w:p w:rsidR="00CF760C" w:rsidRDefault="00CF760C" w:rsidP="00A4150B">
            <w:pPr>
              <w:pStyle w:val="a8"/>
              <w:jc w:val="center"/>
            </w:pPr>
            <w:r>
              <w:t>0</w:t>
            </w:r>
          </w:p>
        </w:tc>
        <w:tc>
          <w:tcPr>
            <w:tcW w:w="1134" w:type="dxa"/>
          </w:tcPr>
          <w:p w:rsidR="00CF760C" w:rsidRDefault="00CF760C" w:rsidP="00A4150B">
            <w:pPr>
              <w:pStyle w:val="a8"/>
              <w:jc w:val="center"/>
            </w:pPr>
            <w:r>
              <w:t>0</w:t>
            </w:r>
          </w:p>
        </w:tc>
        <w:tc>
          <w:tcPr>
            <w:tcW w:w="1418" w:type="dxa"/>
          </w:tcPr>
          <w:p w:rsidR="00CF760C" w:rsidRDefault="00CF760C" w:rsidP="00A4150B">
            <w:pPr>
              <w:pStyle w:val="a8"/>
              <w:jc w:val="center"/>
            </w:pPr>
            <w:r>
              <w:t>2</w:t>
            </w:r>
          </w:p>
        </w:tc>
        <w:tc>
          <w:tcPr>
            <w:tcW w:w="1134" w:type="dxa"/>
          </w:tcPr>
          <w:p w:rsidR="00CF760C" w:rsidRDefault="00CF760C" w:rsidP="00A4150B">
            <w:pPr>
              <w:pStyle w:val="a8"/>
              <w:jc w:val="center"/>
            </w:pPr>
            <w:r>
              <w:t>2</w:t>
            </w:r>
          </w:p>
        </w:tc>
        <w:tc>
          <w:tcPr>
            <w:tcW w:w="1276" w:type="dxa"/>
          </w:tcPr>
          <w:p w:rsidR="00CF760C" w:rsidRDefault="00CF760C" w:rsidP="00A4150B">
            <w:pPr>
              <w:pStyle w:val="a8"/>
              <w:jc w:val="center"/>
            </w:pPr>
            <w:r>
              <w:t>0</w:t>
            </w:r>
          </w:p>
        </w:tc>
        <w:tc>
          <w:tcPr>
            <w:tcW w:w="1558" w:type="dxa"/>
          </w:tcPr>
          <w:p w:rsidR="00CF760C" w:rsidRDefault="00CF760C" w:rsidP="00A4150B">
            <w:pPr>
              <w:pStyle w:val="a8"/>
              <w:jc w:val="center"/>
            </w:pPr>
            <w:r>
              <w:t>2</w:t>
            </w:r>
          </w:p>
        </w:tc>
      </w:tr>
      <w:tr w:rsidR="00461994" w:rsidTr="00461994">
        <w:trPr>
          <w:trHeight w:val="144"/>
        </w:trPr>
        <w:tc>
          <w:tcPr>
            <w:tcW w:w="567" w:type="dxa"/>
            <w:shd w:val="clear" w:color="auto" w:fill="auto"/>
          </w:tcPr>
          <w:p w:rsidR="00CF760C" w:rsidRDefault="00CF760C" w:rsidP="00A4150B">
            <w:r>
              <w:t>28</w:t>
            </w:r>
          </w:p>
        </w:tc>
        <w:tc>
          <w:tcPr>
            <w:tcW w:w="1135" w:type="dxa"/>
          </w:tcPr>
          <w:p w:rsidR="00CF760C" w:rsidRDefault="00CF760C" w:rsidP="00A4150B">
            <w:pPr>
              <w:pStyle w:val="a8"/>
              <w:jc w:val="center"/>
            </w:pPr>
            <w:r>
              <w:t>5</w:t>
            </w:r>
          </w:p>
        </w:tc>
        <w:tc>
          <w:tcPr>
            <w:tcW w:w="1134" w:type="dxa"/>
          </w:tcPr>
          <w:p w:rsidR="00CF760C" w:rsidRDefault="00CF760C" w:rsidP="00A4150B">
            <w:pPr>
              <w:pStyle w:val="a8"/>
              <w:jc w:val="center"/>
            </w:pPr>
            <w:r>
              <w:t>0</w:t>
            </w:r>
          </w:p>
        </w:tc>
        <w:tc>
          <w:tcPr>
            <w:tcW w:w="992" w:type="dxa"/>
          </w:tcPr>
          <w:p w:rsidR="00CF760C" w:rsidRDefault="00CF760C" w:rsidP="00A4150B">
            <w:pPr>
              <w:pStyle w:val="a8"/>
              <w:jc w:val="center"/>
            </w:pPr>
            <w:r>
              <w:t>1</w:t>
            </w:r>
          </w:p>
        </w:tc>
        <w:tc>
          <w:tcPr>
            <w:tcW w:w="993" w:type="dxa"/>
          </w:tcPr>
          <w:p w:rsidR="00CF760C" w:rsidRDefault="00CF760C" w:rsidP="00A4150B">
            <w:pPr>
              <w:pStyle w:val="a8"/>
              <w:jc w:val="center"/>
            </w:pPr>
            <w:r>
              <w:t>7</w:t>
            </w:r>
          </w:p>
        </w:tc>
        <w:tc>
          <w:tcPr>
            <w:tcW w:w="1134" w:type="dxa"/>
          </w:tcPr>
          <w:p w:rsidR="00CF760C" w:rsidRDefault="00CF760C" w:rsidP="00A4150B">
            <w:pPr>
              <w:pStyle w:val="a8"/>
              <w:jc w:val="center"/>
            </w:pPr>
            <w:r>
              <w:t>0</w:t>
            </w:r>
          </w:p>
        </w:tc>
        <w:tc>
          <w:tcPr>
            <w:tcW w:w="1418" w:type="dxa"/>
          </w:tcPr>
          <w:p w:rsidR="00CF760C" w:rsidRDefault="00CF760C" w:rsidP="00A4150B">
            <w:pPr>
              <w:pStyle w:val="a8"/>
              <w:jc w:val="center"/>
            </w:pPr>
            <w:r>
              <w:t>3</w:t>
            </w:r>
          </w:p>
        </w:tc>
        <w:tc>
          <w:tcPr>
            <w:tcW w:w="1134" w:type="dxa"/>
          </w:tcPr>
          <w:p w:rsidR="00CF760C" w:rsidRDefault="00CF760C" w:rsidP="00A4150B">
            <w:pPr>
              <w:pStyle w:val="a8"/>
              <w:jc w:val="center"/>
            </w:pPr>
            <w:r>
              <w:t>1</w:t>
            </w:r>
          </w:p>
        </w:tc>
        <w:tc>
          <w:tcPr>
            <w:tcW w:w="1276" w:type="dxa"/>
          </w:tcPr>
          <w:p w:rsidR="00CF760C" w:rsidRDefault="00CF760C" w:rsidP="00A4150B">
            <w:pPr>
              <w:pStyle w:val="a8"/>
              <w:jc w:val="center"/>
            </w:pPr>
            <w:r>
              <w:t>0</w:t>
            </w:r>
          </w:p>
        </w:tc>
        <w:tc>
          <w:tcPr>
            <w:tcW w:w="1558" w:type="dxa"/>
          </w:tcPr>
          <w:p w:rsidR="00CF760C" w:rsidRDefault="00CF760C" w:rsidP="00A4150B">
            <w:pPr>
              <w:pStyle w:val="a8"/>
              <w:jc w:val="center"/>
            </w:pPr>
            <w:r>
              <w:t>1</w:t>
            </w:r>
          </w:p>
        </w:tc>
      </w:tr>
      <w:tr w:rsidR="00461994" w:rsidTr="00461994">
        <w:trPr>
          <w:trHeight w:val="130"/>
        </w:trPr>
        <w:tc>
          <w:tcPr>
            <w:tcW w:w="567" w:type="dxa"/>
            <w:shd w:val="clear" w:color="auto" w:fill="auto"/>
          </w:tcPr>
          <w:p w:rsidR="00CF760C" w:rsidRDefault="00CF760C" w:rsidP="00A4150B">
            <w:r>
              <w:t>29</w:t>
            </w:r>
          </w:p>
        </w:tc>
        <w:tc>
          <w:tcPr>
            <w:tcW w:w="1135" w:type="dxa"/>
          </w:tcPr>
          <w:p w:rsidR="00CF760C" w:rsidRDefault="00CF760C" w:rsidP="00A4150B">
            <w:pPr>
              <w:pStyle w:val="a8"/>
              <w:jc w:val="center"/>
            </w:pPr>
            <w:r>
              <w:t>2</w:t>
            </w:r>
          </w:p>
        </w:tc>
        <w:tc>
          <w:tcPr>
            <w:tcW w:w="1134" w:type="dxa"/>
          </w:tcPr>
          <w:p w:rsidR="00CF760C" w:rsidRDefault="00CF760C" w:rsidP="00A4150B">
            <w:pPr>
              <w:pStyle w:val="a8"/>
              <w:jc w:val="center"/>
            </w:pPr>
            <w:r>
              <w:t>0</w:t>
            </w:r>
          </w:p>
        </w:tc>
        <w:tc>
          <w:tcPr>
            <w:tcW w:w="992" w:type="dxa"/>
          </w:tcPr>
          <w:p w:rsidR="00CF760C" w:rsidRDefault="00CF760C" w:rsidP="00A4150B">
            <w:pPr>
              <w:pStyle w:val="a8"/>
              <w:jc w:val="center"/>
            </w:pPr>
            <w:r>
              <w:t>2</w:t>
            </w:r>
          </w:p>
        </w:tc>
        <w:tc>
          <w:tcPr>
            <w:tcW w:w="993" w:type="dxa"/>
          </w:tcPr>
          <w:p w:rsidR="00CF760C" w:rsidRDefault="00CF760C" w:rsidP="00A4150B">
            <w:pPr>
              <w:pStyle w:val="a8"/>
              <w:jc w:val="center"/>
            </w:pPr>
            <w:r>
              <w:t>1</w:t>
            </w:r>
          </w:p>
        </w:tc>
        <w:tc>
          <w:tcPr>
            <w:tcW w:w="1134" w:type="dxa"/>
          </w:tcPr>
          <w:p w:rsidR="00CF760C" w:rsidRDefault="00CF760C" w:rsidP="00A4150B">
            <w:pPr>
              <w:pStyle w:val="a8"/>
              <w:jc w:val="center"/>
            </w:pPr>
            <w:r>
              <w:t>1</w:t>
            </w:r>
          </w:p>
        </w:tc>
        <w:tc>
          <w:tcPr>
            <w:tcW w:w="1418" w:type="dxa"/>
          </w:tcPr>
          <w:p w:rsidR="00CF760C" w:rsidRDefault="00CF760C" w:rsidP="00A4150B">
            <w:pPr>
              <w:pStyle w:val="a8"/>
              <w:jc w:val="center"/>
            </w:pPr>
            <w:r>
              <w:t>5</w:t>
            </w:r>
          </w:p>
        </w:tc>
        <w:tc>
          <w:tcPr>
            <w:tcW w:w="1134" w:type="dxa"/>
          </w:tcPr>
          <w:p w:rsidR="00CF760C" w:rsidRDefault="00CF760C" w:rsidP="00A4150B">
            <w:pPr>
              <w:pStyle w:val="a8"/>
              <w:jc w:val="center"/>
            </w:pPr>
            <w:r>
              <w:t>7</w:t>
            </w:r>
          </w:p>
        </w:tc>
        <w:tc>
          <w:tcPr>
            <w:tcW w:w="1276" w:type="dxa"/>
          </w:tcPr>
          <w:p w:rsidR="00CF760C" w:rsidRDefault="00CF760C" w:rsidP="00A4150B">
            <w:pPr>
              <w:pStyle w:val="a8"/>
              <w:jc w:val="center"/>
            </w:pPr>
            <w:r>
              <w:t>0</w:t>
            </w:r>
          </w:p>
        </w:tc>
        <w:tc>
          <w:tcPr>
            <w:tcW w:w="1558" w:type="dxa"/>
          </w:tcPr>
          <w:p w:rsidR="00CF760C" w:rsidRDefault="00CF760C" w:rsidP="00A4150B">
            <w:pPr>
              <w:pStyle w:val="a8"/>
              <w:jc w:val="center"/>
            </w:pPr>
            <w:r>
              <w:t>1</w:t>
            </w:r>
          </w:p>
        </w:tc>
      </w:tr>
      <w:tr w:rsidR="00461994" w:rsidTr="00461994">
        <w:trPr>
          <w:trHeight w:val="130"/>
        </w:trPr>
        <w:tc>
          <w:tcPr>
            <w:tcW w:w="567" w:type="dxa"/>
            <w:shd w:val="clear" w:color="auto" w:fill="auto"/>
          </w:tcPr>
          <w:p w:rsidR="00CF760C" w:rsidRDefault="00CF760C" w:rsidP="00A4150B">
            <w:r>
              <w:t>30</w:t>
            </w:r>
          </w:p>
        </w:tc>
        <w:tc>
          <w:tcPr>
            <w:tcW w:w="1135" w:type="dxa"/>
          </w:tcPr>
          <w:p w:rsidR="00CF760C" w:rsidRDefault="00CF760C" w:rsidP="00A4150B">
            <w:pPr>
              <w:pStyle w:val="a8"/>
              <w:jc w:val="center"/>
            </w:pPr>
            <w:r>
              <w:t>2</w:t>
            </w:r>
          </w:p>
        </w:tc>
        <w:tc>
          <w:tcPr>
            <w:tcW w:w="1134" w:type="dxa"/>
          </w:tcPr>
          <w:p w:rsidR="00CF760C" w:rsidRDefault="00CF760C" w:rsidP="00A4150B">
            <w:pPr>
              <w:pStyle w:val="a8"/>
              <w:jc w:val="center"/>
            </w:pPr>
            <w:r>
              <w:t>0</w:t>
            </w:r>
          </w:p>
        </w:tc>
        <w:tc>
          <w:tcPr>
            <w:tcW w:w="992" w:type="dxa"/>
          </w:tcPr>
          <w:p w:rsidR="00CF760C" w:rsidRDefault="00CF760C" w:rsidP="00A4150B">
            <w:pPr>
              <w:pStyle w:val="a8"/>
              <w:jc w:val="center"/>
            </w:pPr>
            <w:r>
              <w:t>3</w:t>
            </w:r>
          </w:p>
        </w:tc>
        <w:tc>
          <w:tcPr>
            <w:tcW w:w="993" w:type="dxa"/>
          </w:tcPr>
          <w:p w:rsidR="00CF760C" w:rsidRDefault="00CF760C" w:rsidP="00A4150B">
            <w:pPr>
              <w:pStyle w:val="a8"/>
              <w:jc w:val="center"/>
            </w:pPr>
            <w:r>
              <w:t>2</w:t>
            </w:r>
          </w:p>
        </w:tc>
        <w:tc>
          <w:tcPr>
            <w:tcW w:w="1134" w:type="dxa"/>
          </w:tcPr>
          <w:p w:rsidR="00CF760C" w:rsidRDefault="00CF760C" w:rsidP="00A4150B">
            <w:pPr>
              <w:pStyle w:val="a8"/>
              <w:jc w:val="center"/>
            </w:pPr>
            <w:r>
              <w:t>0</w:t>
            </w:r>
          </w:p>
        </w:tc>
        <w:tc>
          <w:tcPr>
            <w:tcW w:w="1418" w:type="dxa"/>
          </w:tcPr>
          <w:p w:rsidR="00CF760C" w:rsidRDefault="00CF760C" w:rsidP="00A4150B">
            <w:pPr>
              <w:pStyle w:val="a8"/>
              <w:jc w:val="center"/>
            </w:pPr>
            <w:r>
              <w:t>3</w:t>
            </w:r>
          </w:p>
        </w:tc>
        <w:tc>
          <w:tcPr>
            <w:tcW w:w="1134" w:type="dxa"/>
          </w:tcPr>
          <w:p w:rsidR="00CF760C" w:rsidRDefault="00CF760C" w:rsidP="00A4150B">
            <w:pPr>
              <w:pStyle w:val="a8"/>
              <w:jc w:val="center"/>
            </w:pPr>
            <w:r>
              <w:t>2</w:t>
            </w:r>
          </w:p>
        </w:tc>
        <w:tc>
          <w:tcPr>
            <w:tcW w:w="1276" w:type="dxa"/>
          </w:tcPr>
          <w:p w:rsidR="00CF760C" w:rsidRDefault="00CF760C" w:rsidP="00A4150B">
            <w:pPr>
              <w:pStyle w:val="a8"/>
              <w:jc w:val="center"/>
            </w:pPr>
            <w:r>
              <w:t>0</w:t>
            </w:r>
          </w:p>
        </w:tc>
        <w:tc>
          <w:tcPr>
            <w:tcW w:w="1558" w:type="dxa"/>
          </w:tcPr>
          <w:p w:rsidR="00CF760C" w:rsidRDefault="00CF760C" w:rsidP="00A4150B">
            <w:pPr>
              <w:pStyle w:val="a8"/>
              <w:jc w:val="center"/>
            </w:pPr>
            <w:r>
              <w:t>1</w:t>
            </w:r>
          </w:p>
        </w:tc>
      </w:tr>
      <w:tr w:rsidR="00461994" w:rsidTr="00461994">
        <w:trPr>
          <w:trHeight w:val="66"/>
        </w:trPr>
        <w:tc>
          <w:tcPr>
            <w:tcW w:w="567" w:type="dxa"/>
            <w:tcBorders>
              <w:left w:val="single" w:sz="4" w:space="0" w:color="auto"/>
              <w:right w:val="nil"/>
            </w:tcBorders>
            <w:shd w:val="clear" w:color="auto" w:fill="auto"/>
          </w:tcPr>
          <w:p w:rsidR="00CF760C" w:rsidRDefault="00CF760C" w:rsidP="00A4150B">
            <w:r>
              <w:t>31</w:t>
            </w:r>
          </w:p>
        </w:tc>
        <w:tc>
          <w:tcPr>
            <w:tcW w:w="1135" w:type="dxa"/>
            <w:tcBorders>
              <w:left w:val="single" w:sz="4" w:space="0" w:color="auto"/>
              <w:right w:val="nil"/>
            </w:tcBorders>
            <w:shd w:val="clear" w:color="auto" w:fill="auto"/>
          </w:tcPr>
          <w:p w:rsidR="00CF760C" w:rsidRDefault="00CF760C" w:rsidP="00A4150B">
            <w:pPr>
              <w:pStyle w:val="a8"/>
              <w:jc w:val="center"/>
            </w:pPr>
            <w:r>
              <w:t>1</w:t>
            </w:r>
          </w:p>
        </w:tc>
        <w:tc>
          <w:tcPr>
            <w:tcW w:w="1134" w:type="dxa"/>
            <w:tcBorders>
              <w:left w:val="single" w:sz="4" w:space="0" w:color="auto"/>
              <w:right w:val="nil"/>
            </w:tcBorders>
            <w:shd w:val="clear" w:color="auto" w:fill="FFFFFF" w:themeFill="background1"/>
          </w:tcPr>
          <w:p w:rsidR="00CF760C" w:rsidRDefault="00CF760C" w:rsidP="00A4150B">
            <w:pPr>
              <w:jc w:val="center"/>
            </w:pPr>
            <w:r>
              <w:t>0</w:t>
            </w:r>
          </w:p>
        </w:tc>
        <w:tc>
          <w:tcPr>
            <w:tcW w:w="992" w:type="dxa"/>
            <w:tcBorders>
              <w:left w:val="single" w:sz="4" w:space="0" w:color="auto"/>
              <w:right w:val="nil"/>
            </w:tcBorders>
            <w:shd w:val="clear" w:color="auto" w:fill="auto"/>
          </w:tcPr>
          <w:p w:rsidR="00CF760C" w:rsidRDefault="00CF760C" w:rsidP="00A4150B">
            <w:pPr>
              <w:pStyle w:val="a8"/>
              <w:jc w:val="center"/>
            </w:pPr>
            <w:r>
              <w:t>2</w:t>
            </w:r>
          </w:p>
        </w:tc>
        <w:tc>
          <w:tcPr>
            <w:tcW w:w="993" w:type="dxa"/>
            <w:tcBorders>
              <w:left w:val="single" w:sz="4" w:space="0" w:color="auto"/>
              <w:right w:val="nil"/>
            </w:tcBorders>
            <w:shd w:val="clear" w:color="auto" w:fill="BFBFBF" w:themeFill="background1" w:themeFillShade="BF"/>
          </w:tcPr>
          <w:p w:rsidR="00CF760C" w:rsidRDefault="00CF760C" w:rsidP="00A4150B">
            <w:pPr>
              <w:pStyle w:val="a8"/>
              <w:jc w:val="center"/>
            </w:pPr>
          </w:p>
        </w:tc>
        <w:tc>
          <w:tcPr>
            <w:tcW w:w="1134" w:type="dxa"/>
            <w:tcBorders>
              <w:left w:val="single" w:sz="4" w:space="0" w:color="auto"/>
              <w:right w:val="nil"/>
            </w:tcBorders>
            <w:shd w:val="clear" w:color="auto" w:fill="BFBFBF" w:themeFill="background1" w:themeFillShade="BF"/>
          </w:tcPr>
          <w:p w:rsidR="00CF760C" w:rsidRDefault="00CF760C" w:rsidP="00A4150B">
            <w:pPr>
              <w:pStyle w:val="a8"/>
              <w:jc w:val="center"/>
            </w:pPr>
          </w:p>
        </w:tc>
        <w:tc>
          <w:tcPr>
            <w:tcW w:w="1418" w:type="dxa"/>
            <w:tcBorders>
              <w:left w:val="single" w:sz="4" w:space="0" w:color="auto"/>
              <w:right w:val="nil"/>
            </w:tcBorders>
            <w:shd w:val="clear" w:color="auto" w:fill="BFBFBF" w:themeFill="background1" w:themeFillShade="BF"/>
          </w:tcPr>
          <w:p w:rsidR="00CF760C" w:rsidRDefault="00CF760C" w:rsidP="00A4150B">
            <w:pPr>
              <w:pStyle w:val="a8"/>
              <w:jc w:val="center"/>
            </w:pPr>
          </w:p>
        </w:tc>
        <w:tc>
          <w:tcPr>
            <w:tcW w:w="1134" w:type="dxa"/>
            <w:tcBorders>
              <w:left w:val="single" w:sz="4" w:space="0" w:color="auto"/>
              <w:right w:val="nil"/>
            </w:tcBorders>
            <w:shd w:val="clear" w:color="auto" w:fill="auto"/>
          </w:tcPr>
          <w:p w:rsidR="00CF760C" w:rsidRDefault="00CF760C" w:rsidP="00A4150B">
            <w:pPr>
              <w:pStyle w:val="a8"/>
              <w:jc w:val="center"/>
            </w:pPr>
            <w:r>
              <w:t>0</w:t>
            </w:r>
          </w:p>
        </w:tc>
        <w:tc>
          <w:tcPr>
            <w:tcW w:w="1276" w:type="dxa"/>
            <w:tcBorders>
              <w:left w:val="single" w:sz="4" w:space="0" w:color="auto"/>
              <w:right w:val="nil"/>
            </w:tcBorders>
            <w:shd w:val="clear" w:color="auto" w:fill="auto"/>
          </w:tcPr>
          <w:p w:rsidR="00CF760C" w:rsidRDefault="00CF760C" w:rsidP="00A4150B">
            <w:pPr>
              <w:pStyle w:val="a8"/>
              <w:jc w:val="center"/>
            </w:pPr>
            <w:r>
              <w:t>2</w:t>
            </w:r>
          </w:p>
        </w:tc>
        <w:tc>
          <w:tcPr>
            <w:tcW w:w="1558" w:type="dxa"/>
            <w:tcBorders>
              <w:left w:val="single" w:sz="4" w:space="0" w:color="auto"/>
              <w:right w:val="single" w:sz="4" w:space="0" w:color="auto"/>
            </w:tcBorders>
            <w:shd w:val="clear" w:color="auto" w:fill="auto"/>
          </w:tcPr>
          <w:p w:rsidR="00CF760C" w:rsidRDefault="00CF760C" w:rsidP="00A4150B">
            <w:pPr>
              <w:pStyle w:val="a8"/>
              <w:jc w:val="center"/>
            </w:pPr>
            <w:r>
              <w:t>6</w:t>
            </w:r>
          </w:p>
        </w:tc>
      </w:tr>
      <w:tr w:rsidR="00461994" w:rsidTr="00461994">
        <w:trPr>
          <w:trHeight w:val="66"/>
        </w:trPr>
        <w:tc>
          <w:tcPr>
            <w:tcW w:w="567" w:type="dxa"/>
            <w:tcBorders>
              <w:left w:val="single" w:sz="4" w:space="0" w:color="auto"/>
              <w:right w:val="nil"/>
            </w:tcBorders>
            <w:shd w:val="clear" w:color="auto" w:fill="auto"/>
          </w:tcPr>
          <w:p w:rsidR="00461994" w:rsidRDefault="00461994" w:rsidP="00A4150B"/>
        </w:tc>
        <w:tc>
          <w:tcPr>
            <w:tcW w:w="1135" w:type="dxa"/>
            <w:tcBorders>
              <w:left w:val="single" w:sz="4" w:space="0" w:color="auto"/>
              <w:right w:val="nil"/>
            </w:tcBorders>
            <w:shd w:val="clear" w:color="auto" w:fill="auto"/>
          </w:tcPr>
          <w:p w:rsidR="00461994" w:rsidRDefault="00461994" w:rsidP="00A4150B">
            <w:pPr>
              <w:pStyle w:val="a8"/>
              <w:jc w:val="center"/>
            </w:pPr>
          </w:p>
        </w:tc>
        <w:tc>
          <w:tcPr>
            <w:tcW w:w="1134" w:type="dxa"/>
            <w:tcBorders>
              <w:left w:val="single" w:sz="4" w:space="0" w:color="auto"/>
              <w:right w:val="nil"/>
            </w:tcBorders>
            <w:shd w:val="clear" w:color="auto" w:fill="FFFFFF" w:themeFill="background1"/>
          </w:tcPr>
          <w:p w:rsidR="00461994" w:rsidRDefault="00461994" w:rsidP="00A4150B">
            <w:pPr>
              <w:jc w:val="center"/>
            </w:pPr>
          </w:p>
        </w:tc>
        <w:tc>
          <w:tcPr>
            <w:tcW w:w="992" w:type="dxa"/>
            <w:tcBorders>
              <w:left w:val="single" w:sz="4" w:space="0" w:color="auto"/>
              <w:right w:val="nil"/>
            </w:tcBorders>
            <w:shd w:val="clear" w:color="auto" w:fill="auto"/>
          </w:tcPr>
          <w:p w:rsidR="00461994" w:rsidRDefault="00461994" w:rsidP="00A4150B">
            <w:pPr>
              <w:pStyle w:val="a8"/>
              <w:jc w:val="center"/>
            </w:pPr>
          </w:p>
        </w:tc>
        <w:tc>
          <w:tcPr>
            <w:tcW w:w="993" w:type="dxa"/>
            <w:tcBorders>
              <w:left w:val="single" w:sz="4" w:space="0" w:color="auto"/>
              <w:right w:val="nil"/>
            </w:tcBorders>
            <w:shd w:val="clear" w:color="auto" w:fill="BFBFBF" w:themeFill="background1" w:themeFillShade="BF"/>
          </w:tcPr>
          <w:p w:rsidR="00461994" w:rsidRDefault="00461994" w:rsidP="00A4150B">
            <w:pPr>
              <w:pStyle w:val="a8"/>
              <w:jc w:val="center"/>
            </w:pPr>
          </w:p>
        </w:tc>
        <w:tc>
          <w:tcPr>
            <w:tcW w:w="1134" w:type="dxa"/>
            <w:tcBorders>
              <w:left w:val="single" w:sz="4" w:space="0" w:color="auto"/>
              <w:right w:val="nil"/>
            </w:tcBorders>
            <w:shd w:val="clear" w:color="auto" w:fill="BFBFBF" w:themeFill="background1" w:themeFillShade="BF"/>
          </w:tcPr>
          <w:p w:rsidR="00461994" w:rsidRDefault="00461994" w:rsidP="00A4150B">
            <w:pPr>
              <w:pStyle w:val="a8"/>
              <w:jc w:val="center"/>
            </w:pPr>
          </w:p>
        </w:tc>
        <w:tc>
          <w:tcPr>
            <w:tcW w:w="1418" w:type="dxa"/>
            <w:tcBorders>
              <w:left w:val="single" w:sz="4" w:space="0" w:color="auto"/>
              <w:right w:val="nil"/>
            </w:tcBorders>
            <w:shd w:val="clear" w:color="auto" w:fill="BFBFBF" w:themeFill="background1" w:themeFillShade="BF"/>
          </w:tcPr>
          <w:p w:rsidR="00461994" w:rsidRDefault="00461994" w:rsidP="00A4150B">
            <w:pPr>
              <w:pStyle w:val="a8"/>
              <w:jc w:val="center"/>
            </w:pPr>
          </w:p>
        </w:tc>
        <w:tc>
          <w:tcPr>
            <w:tcW w:w="1134" w:type="dxa"/>
            <w:tcBorders>
              <w:left w:val="single" w:sz="4" w:space="0" w:color="auto"/>
              <w:right w:val="nil"/>
            </w:tcBorders>
            <w:shd w:val="clear" w:color="auto" w:fill="auto"/>
          </w:tcPr>
          <w:p w:rsidR="00461994" w:rsidRDefault="00461994" w:rsidP="00A4150B">
            <w:pPr>
              <w:pStyle w:val="a8"/>
              <w:jc w:val="center"/>
            </w:pPr>
          </w:p>
        </w:tc>
        <w:tc>
          <w:tcPr>
            <w:tcW w:w="1276" w:type="dxa"/>
            <w:tcBorders>
              <w:left w:val="single" w:sz="4" w:space="0" w:color="auto"/>
              <w:right w:val="nil"/>
            </w:tcBorders>
            <w:shd w:val="clear" w:color="auto" w:fill="auto"/>
          </w:tcPr>
          <w:p w:rsidR="00461994" w:rsidRDefault="00461994" w:rsidP="00A4150B">
            <w:pPr>
              <w:pStyle w:val="a8"/>
              <w:jc w:val="center"/>
            </w:pPr>
          </w:p>
        </w:tc>
        <w:tc>
          <w:tcPr>
            <w:tcW w:w="1558" w:type="dxa"/>
            <w:tcBorders>
              <w:left w:val="single" w:sz="4" w:space="0" w:color="auto"/>
              <w:right w:val="single" w:sz="4" w:space="0" w:color="auto"/>
            </w:tcBorders>
            <w:shd w:val="clear" w:color="auto" w:fill="auto"/>
          </w:tcPr>
          <w:p w:rsidR="00461994" w:rsidRDefault="00461994" w:rsidP="00A4150B">
            <w:pPr>
              <w:pStyle w:val="a8"/>
              <w:jc w:val="center"/>
            </w:pPr>
          </w:p>
        </w:tc>
      </w:tr>
    </w:tbl>
    <w:p w:rsidR="007F12AC" w:rsidRDefault="00CF760C" w:rsidP="00CF760C">
      <w:r>
        <w:br w:type="textWrapping" w:clear="all"/>
      </w:r>
    </w:p>
    <w:p w:rsidR="00D12965" w:rsidRPr="007F12AC" w:rsidRDefault="007F12AC" w:rsidP="007F12AC">
      <w:r>
        <w:rPr>
          <w:noProof/>
          <w:lang w:eastAsia="ru-RU"/>
        </w:rPr>
        <w:lastRenderedPageBreak/>
        <w:drawing>
          <wp:inline distT="0" distB="0" distL="0" distR="0" wp14:anchorId="6E4C5D22" wp14:editId="029DE395">
            <wp:extent cx="6153150" cy="3429000"/>
            <wp:effectExtent l="0" t="0" r="19050" b="1905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Pr>
          <w:noProof/>
          <w:lang w:eastAsia="ru-RU"/>
        </w:rPr>
        <w:drawing>
          <wp:inline distT="0" distB="0" distL="0" distR="0" wp14:anchorId="25672BE5" wp14:editId="020BA4B8">
            <wp:extent cx="6153150" cy="2714625"/>
            <wp:effectExtent l="0" t="0" r="19050" b="9525"/>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00461994">
        <w:rPr>
          <w:noProof/>
          <w:lang w:eastAsia="ru-RU"/>
        </w:rPr>
        <w:drawing>
          <wp:inline distT="0" distB="0" distL="0" distR="0" wp14:anchorId="31F793B7" wp14:editId="01EA9BDE">
            <wp:extent cx="6152515" cy="3054350"/>
            <wp:effectExtent l="0" t="0" r="19685" b="1270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Pr>
          <w:b/>
          <w:sz w:val="28"/>
          <w:szCs w:val="28"/>
        </w:rPr>
        <w:lastRenderedPageBreak/>
        <w:t>7</w:t>
      </w:r>
      <w:r>
        <w:rPr>
          <w:b/>
          <w:sz w:val="32"/>
          <w:szCs w:val="32"/>
        </w:rPr>
        <w:t>.</w:t>
      </w:r>
      <w:r w:rsidR="00D12965" w:rsidRPr="007F12AC">
        <w:rPr>
          <w:b/>
          <w:sz w:val="28"/>
          <w:szCs w:val="28"/>
        </w:rPr>
        <w:t xml:space="preserve">Диаграмма опроса сотрудников АКЛ </w:t>
      </w:r>
      <w:proofErr w:type="gramStart"/>
      <w:r w:rsidR="00D12965" w:rsidRPr="007F12AC">
        <w:rPr>
          <w:b/>
          <w:sz w:val="28"/>
          <w:szCs w:val="28"/>
        </w:rPr>
        <w:t>о</w:t>
      </w:r>
      <w:proofErr w:type="gramEnd"/>
      <w:r w:rsidR="00D12965" w:rsidRPr="007F12AC">
        <w:rPr>
          <w:b/>
          <w:sz w:val="28"/>
          <w:szCs w:val="28"/>
        </w:rPr>
        <w:t xml:space="preserve"> их самочувствии в дни повы</w:t>
      </w:r>
      <w:r w:rsidR="004D1944" w:rsidRPr="007F12AC">
        <w:rPr>
          <w:b/>
          <w:sz w:val="28"/>
          <w:szCs w:val="28"/>
        </w:rPr>
        <w:t>шенных геомагнитных возмущений.</w:t>
      </w:r>
    </w:p>
    <w:p w:rsidR="00064EED" w:rsidRDefault="00064EED" w:rsidP="00064EED">
      <w:pPr>
        <w:pStyle w:val="a7"/>
        <w:rPr>
          <w:b/>
          <w:sz w:val="28"/>
          <w:szCs w:val="28"/>
        </w:rPr>
      </w:pPr>
    </w:p>
    <w:p w:rsidR="004D1944" w:rsidRPr="004D1944" w:rsidRDefault="004D1944" w:rsidP="004D1944">
      <w:pPr>
        <w:pStyle w:val="a7"/>
        <w:rPr>
          <w:sz w:val="28"/>
          <w:szCs w:val="28"/>
        </w:rPr>
      </w:pPr>
      <w:r>
        <w:rPr>
          <w:sz w:val="28"/>
          <w:szCs w:val="28"/>
        </w:rPr>
        <w:t>Всего опрошено 30 сотрудников возраста от 40-60 лет</w:t>
      </w:r>
    </w:p>
    <w:p w:rsidR="00D12965" w:rsidRDefault="00D12965" w:rsidP="00D12965">
      <w:pPr>
        <w:ind w:left="360"/>
        <w:rPr>
          <w:b/>
          <w:sz w:val="28"/>
          <w:szCs w:val="28"/>
        </w:rPr>
      </w:pPr>
      <w:r>
        <w:rPr>
          <w:b/>
          <w:noProof/>
          <w:sz w:val="28"/>
          <w:szCs w:val="28"/>
          <w:lang w:eastAsia="ru-RU"/>
        </w:rPr>
        <w:drawing>
          <wp:inline distT="0" distB="0" distL="0" distR="0">
            <wp:extent cx="5486400" cy="3200400"/>
            <wp:effectExtent l="38100" t="0" r="19050" b="1905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064EED" w:rsidRDefault="00064EED" w:rsidP="00D12965">
      <w:pPr>
        <w:ind w:left="360"/>
        <w:rPr>
          <w:b/>
          <w:sz w:val="28"/>
          <w:szCs w:val="28"/>
        </w:rPr>
      </w:pPr>
    </w:p>
    <w:p w:rsidR="00064EED" w:rsidRDefault="00064EED" w:rsidP="00D12965">
      <w:pPr>
        <w:ind w:left="360"/>
        <w:rPr>
          <w:b/>
          <w:sz w:val="28"/>
          <w:szCs w:val="28"/>
        </w:rPr>
      </w:pPr>
    </w:p>
    <w:p w:rsidR="007F12AC" w:rsidRDefault="007F12AC" w:rsidP="007F12AC">
      <w:pPr>
        <w:ind w:left="360"/>
        <w:jc w:val="center"/>
        <w:rPr>
          <w:b/>
          <w:sz w:val="28"/>
          <w:szCs w:val="28"/>
        </w:rPr>
      </w:pPr>
    </w:p>
    <w:p w:rsidR="007F12AC" w:rsidRDefault="007F12AC" w:rsidP="007F12AC">
      <w:pPr>
        <w:ind w:left="360"/>
        <w:jc w:val="center"/>
        <w:rPr>
          <w:b/>
          <w:sz w:val="28"/>
          <w:szCs w:val="28"/>
        </w:rPr>
      </w:pPr>
    </w:p>
    <w:p w:rsidR="007F12AC" w:rsidRDefault="007F12AC" w:rsidP="007F12AC">
      <w:pPr>
        <w:ind w:left="360"/>
        <w:jc w:val="center"/>
        <w:rPr>
          <w:b/>
          <w:sz w:val="28"/>
          <w:szCs w:val="28"/>
        </w:rPr>
      </w:pPr>
    </w:p>
    <w:p w:rsidR="007F12AC" w:rsidRDefault="007F12AC" w:rsidP="007F12AC">
      <w:pPr>
        <w:ind w:left="360"/>
        <w:jc w:val="center"/>
        <w:rPr>
          <w:b/>
          <w:sz w:val="28"/>
          <w:szCs w:val="28"/>
        </w:rPr>
      </w:pPr>
    </w:p>
    <w:p w:rsidR="007F12AC" w:rsidRDefault="007F12AC" w:rsidP="007F12AC">
      <w:pPr>
        <w:ind w:left="360"/>
        <w:jc w:val="center"/>
        <w:rPr>
          <w:b/>
          <w:sz w:val="28"/>
          <w:szCs w:val="28"/>
        </w:rPr>
      </w:pPr>
    </w:p>
    <w:p w:rsidR="007F12AC" w:rsidRDefault="007F12AC" w:rsidP="007F12AC">
      <w:pPr>
        <w:ind w:left="360"/>
        <w:jc w:val="center"/>
        <w:rPr>
          <w:b/>
          <w:sz w:val="28"/>
          <w:szCs w:val="28"/>
        </w:rPr>
      </w:pPr>
    </w:p>
    <w:p w:rsidR="007F12AC" w:rsidRDefault="007F12AC" w:rsidP="007F12AC">
      <w:pPr>
        <w:ind w:left="360"/>
        <w:jc w:val="center"/>
        <w:rPr>
          <w:b/>
          <w:sz w:val="28"/>
          <w:szCs w:val="28"/>
        </w:rPr>
      </w:pPr>
    </w:p>
    <w:p w:rsidR="007F12AC" w:rsidRDefault="007F12AC" w:rsidP="007F12AC">
      <w:pPr>
        <w:ind w:left="360"/>
        <w:jc w:val="center"/>
        <w:rPr>
          <w:b/>
          <w:sz w:val="28"/>
          <w:szCs w:val="28"/>
        </w:rPr>
      </w:pPr>
    </w:p>
    <w:p w:rsidR="007F12AC" w:rsidRDefault="007F12AC" w:rsidP="007F12AC">
      <w:pPr>
        <w:ind w:left="360"/>
        <w:jc w:val="center"/>
        <w:rPr>
          <w:b/>
          <w:sz w:val="28"/>
          <w:szCs w:val="28"/>
        </w:rPr>
      </w:pPr>
    </w:p>
    <w:p w:rsidR="004A6FD4" w:rsidRDefault="004A6FD4" w:rsidP="007F12AC">
      <w:pPr>
        <w:ind w:left="360"/>
        <w:jc w:val="center"/>
        <w:rPr>
          <w:b/>
          <w:sz w:val="28"/>
          <w:szCs w:val="28"/>
        </w:rPr>
      </w:pPr>
      <w:bookmarkStart w:id="0" w:name="_GoBack"/>
      <w:bookmarkEnd w:id="0"/>
    </w:p>
    <w:p w:rsidR="007F12AC" w:rsidRDefault="007F12AC" w:rsidP="007F12AC">
      <w:pPr>
        <w:ind w:left="360"/>
        <w:jc w:val="center"/>
        <w:rPr>
          <w:b/>
          <w:sz w:val="28"/>
          <w:szCs w:val="28"/>
        </w:rPr>
      </w:pPr>
    </w:p>
    <w:p w:rsidR="004D1944" w:rsidRDefault="004D1944" w:rsidP="007F12AC">
      <w:pPr>
        <w:ind w:left="360"/>
        <w:jc w:val="center"/>
        <w:rPr>
          <w:b/>
          <w:sz w:val="28"/>
          <w:szCs w:val="28"/>
        </w:rPr>
      </w:pPr>
      <w:r>
        <w:rPr>
          <w:b/>
          <w:sz w:val="28"/>
          <w:szCs w:val="28"/>
        </w:rPr>
        <w:lastRenderedPageBreak/>
        <w:t>Выводы.</w:t>
      </w:r>
    </w:p>
    <w:p w:rsidR="004D1944" w:rsidRDefault="004D1944" w:rsidP="004D1944">
      <w:pPr>
        <w:pStyle w:val="a7"/>
        <w:numPr>
          <w:ilvl w:val="0"/>
          <w:numId w:val="2"/>
        </w:numPr>
        <w:rPr>
          <w:b/>
          <w:sz w:val="28"/>
          <w:szCs w:val="28"/>
        </w:rPr>
      </w:pPr>
      <w:r w:rsidRPr="004D1944">
        <w:rPr>
          <w:b/>
          <w:sz w:val="28"/>
          <w:szCs w:val="28"/>
        </w:rPr>
        <w:t>На основе проведенных исследований можно сделать однозначный вывод:  при повышенной солнечной активности</w:t>
      </w:r>
      <w:r w:rsidR="00505AAD">
        <w:rPr>
          <w:b/>
          <w:sz w:val="28"/>
          <w:szCs w:val="28"/>
        </w:rPr>
        <w:t xml:space="preserve">          </w:t>
      </w:r>
      <w:r w:rsidRPr="004D1944">
        <w:rPr>
          <w:b/>
          <w:sz w:val="28"/>
          <w:szCs w:val="28"/>
        </w:rPr>
        <w:t xml:space="preserve"> </w:t>
      </w:r>
      <w:proofErr w:type="gramStart"/>
      <w:r w:rsidRPr="004D1944">
        <w:rPr>
          <w:b/>
          <w:sz w:val="28"/>
          <w:szCs w:val="28"/>
        </w:rPr>
        <w:t xml:space="preserve">( </w:t>
      </w:r>
      <w:proofErr w:type="gramEnd"/>
      <w:r w:rsidRPr="004D1944">
        <w:rPr>
          <w:b/>
          <w:sz w:val="28"/>
          <w:szCs w:val="28"/>
        </w:rPr>
        <w:t>увеличенном количестве пятен и наличии солнечных вспышек) существуют геомагнитные возмущения, приводящие к негативным реакциям человеческого организма.</w:t>
      </w:r>
    </w:p>
    <w:p w:rsidR="004D1944" w:rsidRDefault="004D1944" w:rsidP="004D1944">
      <w:pPr>
        <w:pStyle w:val="a7"/>
        <w:numPr>
          <w:ilvl w:val="0"/>
          <w:numId w:val="2"/>
        </w:numPr>
        <w:rPr>
          <w:b/>
          <w:sz w:val="28"/>
          <w:szCs w:val="28"/>
        </w:rPr>
      </w:pPr>
      <w:r>
        <w:rPr>
          <w:b/>
          <w:sz w:val="28"/>
          <w:szCs w:val="28"/>
        </w:rPr>
        <w:t xml:space="preserve">В данной работе было выполнены методические пособия: </w:t>
      </w:r>
      <w:r w:rsidR="00DA32AB">
        <w:rPr>
          <w:b/>
          <w:sz w:val="28"/>
          <w:szCs w:val="28"/>
        </w:rPr>
        <w:t xml:space="preserve">солнечная активность; </w:t>
      </w:r>
    </w:p>
    <w:p w:rsidR="00DA32AB" w:rsidRDefault="00505AAD" w:rsidP="00DA32AB">
      <w:pPr>
        <w:pStyle w:val="a7"/>
        <w:ind w:left="1080"/>
        <w:rPr>
          <w:b/>
          <w:sz w:val="28"/>
          <w:szCs w:val="28"/>
        </w:rPr>
      </w:pPr>
      <w:r>
        <w:rPr>
          <w:b/>
          <w:sz w:val="28"/>
          <w:szCs w:val="28"/>
        </w:rPr>
        <w:t>описание лабораторной работы «И</w:t>
      </w:r>
      <w:r w:rsidR="00DA32AB">
        <w:rPr>
          <w:b/>
          <w:sz w:val="28"/>
          <w:szCs w:val="28"/>
        </w:rPr>
        <w:t>зучение солнечной активности».</w:t>
      </w:r>
    </w:p>
    <w:p w:rsidR="00DA32AB" w:rsidRDefault="00DA32AB" w:rsidP="00EA00C1">
      <w:pPr>
        <w:pStyle w:val="a7"/>
        <w:numPr>
          <w:ilvl w:val="0"/>
          <w:numId w:val="2"/>
        </w:numPr>
        <w:rPr>
          <w:b/>
          <w:sz w:val="28"/>
          <w:szCs w:val="28"/>
        </w:rPr>
      </w:pPr>
      <w:r>
        <w:rPr>
          <w:b/>
          <w:sz w:val="28"/>
          <w:szCs w:val="28"/>
        </w:rPr>
        <w:t xml:space="preserve">Выполнена анимация </w:t>
      </w:r>
      <w:r w:rsidR="00EA00C1">
        <w:rPr>
          <w:b/>
          <w:sz w:val="28"/>
          <w:szCs w:val="28"/>
        </w:rPr>
        <w:t xml:space="preserve">вращения Солнца с использованием сайта </w:t>
      </w:r>
      <w:hyperlink r:id="rId30" w:history="1">
        <w:r w:rsidR="00EA00C1" w:rsidRPr="00D51667">
          <w:rPr>
            <w:rStyle w:val="a5"/>
            <w:sz w:val="28"/>
            <w:szCs w:val="28"/>
          </w:rPr>
          <w:t>http://gifovina.ru/</w:t>
        </w:r>
      </w:hyperlink>
      <w:r w:rsidR="00EA00C1">
        <w:rPr>
          <w:b/>
          <w:sz w:val="28"/>
          <w:szCs w:val="28"/>
        </w:rPr>
        <w:t xml:space="preserve"> для визуализации и возможности расчета периода вращения Солнца </w:t>
      </w:r>
    </w:p>
    <w:p w:rsidR="00D210F0" w:rsidRDefault="00EA00C1" w:rsidP="00D210F0">
      <w:pPr>
        <w:pStyle w:val="a7"/>
        <w:numPr>
          <w:ilvl w:val="0"/>
          <w:numId w:val="2"/>
        </w:numPr>
        <w:rPr>
          <w:b/>
          <w:sz w:val="28"/>
          <w:szCs w:val="28"/>
        </w:rPr>
      </w:pPr>
      <w:r>
        <w:rPr>
          <w:b/>
          <w:sz w:val="28"/>
          <w:szCs w:val="28"/>
        </w:rPr>
        <w:t>Выполнена компьютерная презентация для релаксации: « Наше Солнце».</w:t>
      </w:r>
    </w:p>
    <w:p w:rsidR="00D51667" w:rsidRDefault="00D51667" w:rsidP="00D51667">
      <w:pPr>
        <w:rPr>
          <w:b/>
          <w:sz w:val="28"/>
          <w:szCs w:val="28"/>
        </w:rPr>
      </w:pPr>
    </w:p>
    <w:p w:rsidR="00D51667" w:rsidRDefault="00D51667" w:rsidP="00D51667">
      <w:pPr>
        <w:rPr>
          <w:b/>
          <w:sz w:val="28"/>
          <w:szCs w:val="28"/>
        </w:rPr>
      </w:pPr>
    </w:p>
    <w:p w:rsidR="00D51667" w:rsidRDefault="00D51667" w:rsidP="00D51667">
      <w:pPr>
        <w:rPr>
          <w:b/>
          <w:sz w:val="28"/>
          <w:szCs w:val="28"/>
        </w:rPr>
      </w:pPr>
    </w:p>
    <w:p w:rsidR="00D51667" w:rsidRDefault="00D51667" w:rsidP="00D51667">
      <w:pPr>
        <w:rPr>
          <w:b/>
          <w:sz w:val="28"/>
          <w:szCs w:val="28"/>
        </w:rPr>
      </w:pPr>
    </w:p>
    <w:p w:rsidR="00D51667" w:rsidRDefault="00D51667" w:rsidP="00D51667">
      <w:pPr>
        <w:rPr>
          <w:b/>
          <w:sz w:val="28"/>
          <w:szCs w:val="28"/>
        </w:rPr>
      </w:pPr>
    </w:p>
    <w:p w:rsidR="00D51667" w:rsidRDefault="00D51667" w:rsidP="00D51667">
      <w:pPr>
        <w:rPr>
          <w:b/>
          <w:sz w:val="28"/>
          <w:szCs w:val="28"/>
        </w:rPr>
      </w:pPr>
    </w:p>
    <w:p w:rsidR="00D51667" w:rsidRDefault="00D51667" w:rsidP="00D51667">
      <w:pPr>
        <w:rPr>
          <w:b/>
          <w:sz w:val="28"/>
          <w:szCs w:val="28"/>
        </w:rPr>
      </w:pPr>
    </w:p>
    <w:p w:rsidR="00D51667" w:rsidRDefault="00D51667" w:rsidP="00D51667">
      <w:pPr>
        <w:rPr>
          <w:b/>
          <w:sz w:val="28"/>
          <w:szCs w:val="28"/>
        </w:rPr>
      </w:pPr>
    </w:p>
    <w:p w:rsidR="00D51667" w:rsidRDefault="00D51667" w:rsidP="00D51667">
      <w:pPr>
        <w:rPr>
          <w:b/>
          <w:sz w:val="28"/>
          <w:szCs w:val="28"/>
        </w:rPr>
      </w:pPr>
    </w:p>
    <w:p w:rsidR="00D51667" w:rsidRDefault="00D51667" w:rsidP="00D51667">
      <w:pPr>
        <w:rPr>
          <w:b/>
          <w:sz w:val="28"/>
          <w:szCs w:val="28"/>
        </w:rPr>
      </w:pPr>
    </w:p>
    <w:p w:rsidR="00D51667" w:rsidRDefault="00D51667" w:rsidP="00D51667">
      <w:pPr>
        <w:rPr>
          <w:b/>
          <w:sz w:val="28"/>
          <w:szCs w:val="28"/>
        </w:rPr>
      </w:pPr>
    </w:p>
    <w:p w:rsidR="00D51667" w:rsidRDefault="00D51667" w:rsidP="00D51667">
      <w:pPr>
        <w:rPr>
          <w:b/>
          <w:sz w:val="28"/>
          <w:szCs w:val="28"/>
        </w:rPr>
      </w:pPr>
    </w:p>
    <w:p w:rsidR="00D51667" w:rsidRDefault="00D51667" w:rsidP="00D51667">
      <w:pPr>
        <w:rPr>
          <w:b/>
          <w:sz w:val="28"/>
          <w:szCs w:val="28"/>
        </w:rPr>
      </w:pPr>
    </w:p>
    <w:p w:rsidR="00D51667" w:rsidRDefault="00D51667" w:rsidP="00D51667">
      <w:pPr>
        <w:rPr>
          <w:b/>
          <w:sz w:val="28"/>
          <w:szCs w:val="28"/>
        </w:rPr>
      </w:pPr>
    </w:p>
    <w:p w:rsidR="00D51667" w:rsidRPr="00D51667" w:rsidRDefault="00D51667" w:rsidP="00D51667">
      <w:pPr>
        <w:rPr>
          <w:b/>
          <w:sz w:val="28"/>
          <w:szCs w:val="28"/>
        </w:rPr>
      </w:pPr>
    </w:p>
    <w:p w:rsidR="004D1944" w:rsidRPr="007F12AC" w:rsidRDefault="00064EED" w:rsidP="00CF760C">
      <w:pPr>
        <w:ind w:left="360"/>
        <w:jc w:val="center"/>
        <w:rPr>
          <w:b/>
          <w:sz w:val="28"/>
          <w:szCs w:val="28"/>
        </w:rPr>
      </w:pPr>
      <w:r w:rsidRPr="007F12AC">
        <w:rPr>
          <w:b/>
          <w:sz w:val="28"/>
          <w:szCs w:val="28"/>
        </w:rPr>
        <w:lastRenderedPageBreak/>
        <w:t>Список источников информации:</w:t>
      </w:r>
    </w:p>
    <w:p w:rsidR="00D12965" w:rsidRDefault="00064EED" w:rsidP="00D210F0">
      <w:pPr>
        <w:pStyle w:val="a7"/>
        <w:numPr>
          <w:ilvl w:val="0"/>
          <w:numId w:val="4"/>
        </w:numPr>
        <w:rPr>
          <w:sz w:val="28"/>
          <w:szCs w:val="28"/>
        </w:rPr>
      </w:pPr>
      <w:r>
        <w:rPr>
          <w:sz w:val="28"/>
          <w:szCs w:val="28"/>
        </w:rPr>
        <w:t xml:space="preserve">Чижевский </w:t>
      </w:r>
      <w:r w:rsidR="00D210F0" w:rsidRPr="00D210F0">
        <w:rPr>
          <w:sz w:val="28"/>
          <w:szCs w:val="28"/>
        </w:rPr>
        <w:t>«Эхо земных бурь»</w:t>
      </w:r>
      <w:r w:rsidR="00CF760C">
        <w:rPr>
          <w:sz w:val="28"/>
          <w:szCs w:val="28"/>
        </w:rPr>
        <w:t xml:space="preserve"> </w:t>
      </w:r>
      <w:r w:rsidR="00CF760C" w:rsidRPr="00CF760C">
        <w:rPr>
          <w:sz w:val="28"/>
          <w:szCs w:val="28"/>
        </w:rPr>
        <w:t>Издательство «Мысль» Москва.1976</w:t>
      </w:r>
    </w:p>
    <w:p w:rsidR="00CF760C" w:rsidRPr="00CF760C" w:rsidRDefault="00CF760C" w:rsidP="00CF760C">
      <w:pPr>
        <w:pStyle w:val="a7"/>
        <w:numPr>
          <w:ilvl w:val="0"/>
          <w:numId w:val="4"/>
        </w:numPr>
        <w:rPr>
          <w:sz w:val="28"/>
          <w:szCs w:val="28"/>
        </w:rPr>
      </w:pPr>
      <w:r w:rsidRPr="00CF760C">
        <w:rPr>
          <w:sz w:val="28"/>
          <w:szCs w:val="28"/>
        </w:rPr>
        <w:t xml:space="preserve">Владимирский Б.М., </w:t>
      </w:r>
      <w:proofErr w:type="spellStart"/>
      <w:r w:rsidRPr="00CF760C">
        <w:rPr>
          <w:sz w:val="28"/>
          <w:szCs w:val="28"/>
        </w:rPr>
        <w:t>Темурьянц</w:t>
      </w:r>
      <w:proofErr w:type="spellEnd"/>
      <w:r w:rsidRPr="00CF760C">
        <w:rPr>
          <w:sz w:val="28"/>
          <w:szCs w:val="28"/>
        </w:rPr>
        <w:t xml:space="preserve"> Н.А., Мартынюк В.С.  «Космическая погода и наша жизнь» Издательство: Век 2</w:t>
      </w:r>
    </w:p>
    <w:p w:rsidR="00064EED" w:rsidRDefault="00D210F0" w:rsidP="00D210F0">
      <w:pPr>
        <w:pStyle w:val="a7"/>
        <w:numPr>
          <w:ilvl w:val="0"/>
          <w:numId w:val="4"/>
        </w:numPr>
        <w:rPr>
          <w:sz w:val="28"/>
          <w:szCs w:val="28"/>
        </w:rPr>
      </w:pPr>
      <w:proofErr w:type="spellStart"/>
      <w:r>
        <w:rPr>
          <w:sz w:val="28"/>
          <w:szCs w:val="28"/>
        </w:rPr>
        <w:t>Витинский</w:t>
      </w:r>
      <w:proofErr w:type="spellEnd"/>
      <w:r>
        <w:rPr>
          <w:sz w:val="28"/>
          <w:szCs w:val="28"/>
        </w:rPr>
        <w:t xml:space="preserve"> Ю. И. </w:t>
      </w:r>
      <w:r w:rsidRPr="00D210F0">
        <w:rPr>
          <w:sz w:val="28"/>
          <w:szCs w:val="28"/>
        </w:rPr>
        <w:t>«Солнечная активность»  Издательство: Наука</w:t>
      </w:r>
    </w:p>
    <w:p w:rsidR="00CF760C" w:rsidRPr="00D51667" w:rsidRDefault="00CF760C" w:rsidP="00CF760C">
      <w:pPr>
        <w:pStyle w:val="a7"/>
        <w:numPr>
          <w:ilvl w:val="0"/>
          <w:numId w:val="4"/>
        </w:numPr>
        <w:rPr>
          <w:sz w:val="28"/>
          <w:szCs w:val="28"/>
        </w:rPr>
      </w:pPr>
      <w:hyperlink r:id="rId31" w:history="1">
        <w:r w:rsidRPr="00D51667">
          <w:rPr>
            <w:rStyle w:val="a5"/>
            <w:sz w:val="28"/>
            <w:szCs w:val="28"/>
          </w:rPr>
          <w:t>www.tesis.lebedev.ru</w:t>
        </w:r>
      </w:hyperlink>
      <w:r w:rsidRPr="00D51667">
        <w:rPr>
          <w:sz w:val="28"/>
          <w:szCs w:val="28"/>
        </w:rPr>
        <w:t xml:space="preserve"> </w:t>
      </w:r>
    </w:p>
    <w:p w:rsidR="007F12AC" w:rsidRPr="00CF760C" w:rsidRDefault="007F12AC" w:rsidP="00CF760C">
      <w:pPr>
        <w:pStyle w:val="a7"/>
        <w:numPr>
          <w:ilvl w:val="0"/>
          <w:numId w:val="4"/>
        </w:numPr>
        <w:rPr>
          <w:sz w:val="28"/>
          <w:szCs w:val="28"/>
        </w:rPr>
      </w:pPr>
      <w:hyperlink r:id="rId32" w:history="1">
        <w:r w:rsidRPr="00D51667">
          <w:rPr>
            <w:rStyle w:val="a5"/>
            <w:sz w:val="28"/>
            <w:szCs w:val="28"/>
          </w:rPr>
          <w:t>http://gifovina.ru/</w:t>
        </w:r>
      </w:hyperlink>
      <w:r w:rsidR="00D51667">
        <w:rPr>
          <w:rStyle w:val="a5"/>
          <w:b/>
          <w:sz w:val="28"/>
          <w:szCs w:val="28"/>
        </w:rPr>
        <w:t xml:space="preserve"> </w:t>
      </w:r>
    </w:p>
    <w:p w:rsidR="00CF760C" w:rsidRPr="00064EED" w:rsidRDefault="00CF760C" w:rsidP="00CF760C">
      <w:pPr>
        <w:pStyle w:val="a7"/>
        <w:ind w:left="1080"/>
        <w:rPr>
          <w:sz w:val="28"/>
          <w:szCs w:val="28"/>
        </w:rPr>
      </w:pPr>
    </w:p>
    <w:p w:rsidR="009A4CA4" w:rsidRDefault="009A4CA4" w:rsidP="009A4CA4">
      <w:pPr>
        <w:rPr>
          <w:b/>
          <w:sz w:val="28"/>
          <w:szCs w:val="28"/>
        </w:rPr>
      </w:pPr>
    </w:p>
    <w:p w:rsidR="009A4CA4" w:rsidRDefault="009A4CA4" w:rsidP="009A4CA4">
      <w:pPr>
        <w:rPr>
          <w:rFonts w:ascii="Times New Roman" w:hAnsi="Times New Roman" w:cs="Times New Roman"/>
          <w:b/>
          <w:sz w:val="28"/>
          <w:szCs w:val="28"/>
        </w:rPr>
      </w:pPr>
    </w:p>
    <w:p w:rsidR="009A4CA4" w:rsidRPr="009A4CA4" w:rsidRDefault="009A4CA4" w:rsidP="00524256">
      <w:pPr>
        <w:jc w:val="both"/>
        <w:rPr>
          <w:rFonts w:ascii="Times New Roman" w:hAnsi="Times New Roman" w:cs="Times New Roman"/>
          <w:b/>
          <w:sz w:val="28"/>
          <w:szCs w:val="28"/>
        </w:rPr>
      </w:pPr>
    </w:p>
    <w:p w:rsidR="00F0349F" w:rsidRPr="00524256" w:rsidRDefault="00524256" w:rsidP="00524256">
      <w:pPr>
        <w:jc w:val="both"/>
        <w:rPr>
          <w:rFonts w:ascii="Times New Roman" w:hAnsi="Times New Roman" w:cs="Times New Roman"/>
          <w:sz w:val="28"/>
          <w:szCs w:val="28"/>
        </w:rPr>
      </w:pPr>
      <w:r>
        <w:rPr>
          <w:rFonts w:ascii="Times New Roman" w:hAnsi="Times New Roman" w:cs="Times New Roman"/>
          <w:sz w:val="28"/>
          <w:szCs w:val="28"/>
        </w:rPr>
        <w:t xml:space="preserve"> </w:t>
      </w:r>
    </w:p>
    <w:sectPr w:rsidR="00F0349F" w:rsidRPr="00524256" w:rsidSect="00D51667">
      <w:pgSz w:w="11906" w:h="16838"/>
      <w:pgMar w:top="851" w:right="850" w:bottom="1134"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Droid Sans">
    <w:panose1 w:val="00000000000000000000"/>
    <w:charset w:val="00"/>
    <w:family w:val="roman"/>
    <w:notTrueType/>
    <w:pitch w:val="default"/>
  </w:font>
  <w:font w:name="Times">
    <w:panose1 w:val="02020603050405020304"/>
    <w:charset w:val="CC"/>
    <w:family w:val="roman"/>
    <w:pitch w:val="variable"/>
    <w:sig w:usb0="E0002AFF" w:usb1="C0007841"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223ADA"/>
    <w:multiLevelType w:val="hybridMultilevel"/>
    <w:tmpl w:val="4256733E"/>
    <w:lvl w:ilvl="0" w:tplc="9CF040F2">
      <w:start w:val="1"/>
      <w:numFmt w:val="decimal"/>
      <w:lvlText w:val="%1."/>
      <w:lvlJc w:val="left"/>
      <w:pPr>
        <w:ind w:left="1080" w:hanging="360"/>
      </w:pPr>
      <w:rPr>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231E6FDB"/>
    <w:multiLevelType w:val="hybridMultilevel"/>
    <w:tmpl w:val="E40E97C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
    <w:nsid w:val="45883827"/>
    <w:multiLevelType w:val="hybridMultilevel"/>
    <w:tmpl w:val="E5A6D39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62C321E6"/>
    <w:multiLevelType w:val="hybridMultilevel"/>
    <w:tmpl w:val="32266578"/>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19AB"/>
    <w:rsid w:val="00015184"/>
    <w:rsid w:val="00064EED"/>
    <w:rsid w:val="000E0256"/>
    <w:rsid w:val="00114EE3"/>
    <w:rsid w:val="00124AEE"/>
    <w:rsid w:val="001C75F5"/>
    <w:rsid w:val="00220BF1"/>
    <w:rsid w:val="00231680"/>
    <w:rsid w:val="0028484C"/>
    <w:rsid w:val="003636B1"/>
    <w:rsid w:val="00424A13"/>
    <w:rsid w:val="004342D6"/>
    <w:rsid w:val="00461994"/>
    <w:rsid w:val="00467E8A"/>
    <w:rsid w:val="004A6FD4"/>
    <w:rsid w:val="004D1944"/>
    <w:rsid w:val="004D376E"/>
    <w:rsid w:val="00505114"/>
    <w:rsid w:val="00505AAD"/>
    <w:rsid w:val="00516211"/>
    <w:rsid w:val="0052245D"/>
    <w:rsid w:val="00524256"/>
    <w:rsid w:val="00530E54"/>
    <w:rsid w:val="005333C5"/>
    <w:rsid w:val="00550912"/>
    <w:rsid w:val="00570C88"/>
    <w:rsid w:val="00572D99"/>
    <w:rsid w:val="00590F16"/>
    <w:rsid w:val="006F6243"/>
    <w:rsid w:val="007048AE"/>
    <w:rsid w:val="00763114"/>
    <w:rsid w:val="00796AB8"/>
    <w:rsid w:val="007F0677"/>
    <w:rsid w:val="007F12AC"/>
    <w:rsid w:val="008500E8"/>
    <w:rsid w:val="00876A23"/>
    <w:rsid w:val="008B438C"/>
    <w:rsid w:val="0097440C"/>
    <w:rsid w:val="009A4CA4"/>
    <w:rsid w:val="009A5500"/>
    <w:rsid w:val="00A67DBB"/>
    <w:rsid w:val="00AA753F"/>
    <w:rsid w:val="00B14B34"/>
    <w:rsid w:val="00B7072A"/>
    <w:rsid w:val="00B91457"/>
    <w:rsid w:val="00BE3F4C"/>
    <w:rsid w:val="00BF5919"/>
    <w:rsid w:val="00C519AB"/>
    <w:rsid w:val="00C80901"/>
    <w:rsid w:val="00CF760C"/>
    <w:rsid w:val="00D12965"/>
    <w:rsid w:val="00D1572E"/>
    <w:rsid w:val="00D210F0"/>
    <w:rsid w:val="00D51667"/>
    <w:rsid w:val="00DA32AB"/>
    <w:rsid w:val="00DE29B0"/>
    <w:rsid w:val="00DF475C"/>
    <w:rsid w:val="00E1689B"/>
    <w:rsid w:val="00E4169D"/>
    <w:rsid w:val="00E574C8"/>
    <w:rsid w:val="00E6279D"/>
    <w:rsid w:val="00EA00C1"/>
    <w:rsid w:val="00EC36D6"/>
    <w:rsid w:val="00EC3F04"/>
    <w:rsid w:val="00ED7C46"/>
    <w:rsid w:val="00EF78EF"/>
    <w:rsid w:val="00F0349F"/>
    <w:rsid w:val="00F0551A"/>
    <w:rsid w:val="00F41995"/>
    <w:rsid w:val="00FC0BA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14B3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14B34"/>
    <w:rPr>
      <w:rFonts w:ascii="Tahoma" w:hAnsi="Tahoma" w:cs="Tahoma"/>
      <w:sz w:val="16"/>
      <w:szCs w:val="16"/>
    </w:rPr>
  </w:style>
  <w:style w:type="character" w:styleId="a5">
    <w:name w:val="Hyperlink"/>
    <w:basedOn w:val="a0"/>
    <w:uiPriority w:val="99"/>
    <w:unhideWhenUsed/>
    <w:rsid w:val="00424A13"/>
    <w:rPr>
      <w:color w:val="0000FF" w:themeColor="hyperlink"/>
      <w:u w:val="single"/>
    </w:rPr>
  </w:style>
  <w:style w:type="character" w:styleId="a6">
    <w:name w:val="FollowedHyperlink"/>
    <w:basedOn w:val="a0"/>
    <w:uiPriority w:val="99"/>
    <w:semiHidden/>
    <w:unhideWhenUsed/>
    <w:rsid w:val="00424A13"/>
    <w:rPr>
      <w:color w:val="800080" w:themeColor="followedHyperlink"/>
      <w:u w:val="single"/>
    </w:rPr>
  </w:style>
  <w:style w:type="paragraph" w:styleId="a7">
    <w:name w:val="List Paragraph"/>
    <w:basedOn w:val="a"/>
    <w:uiPriority w:val="34"/>
    <w:qFormat/>
    <w:rsid w:val="00D12965"/>
    <w:pPr>
      <w:ind w:left="720"/>
      <w:contextualSpacing/>
    </w:pPr>
  </w:style>
  <w:style w:type="paragraph" w:customStyle="1" w:styleId="a8">
    <w:name w:val="Базовый"/>
    <w:rsid w:val="00CF760C"/>
    <w:pPr>
      <w:tabs>
        <w:tab w:val="left" w:pos="708"/>
      </w:tabs>
      <w:suppressAutoHyphens/>
    </w:pPr>
    <w:rPr>
      <w:rFonts w:ascii="Calibri" w:eastAsia="Droid Sans" w:hAnsi="Calibr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14B3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14B34"/>
    <w:rPr>
      <w:rFonts w:ascii="Tahoma" w:hAnsi="Tahoma" w:cs="Tahoma"/>
      <w:sz w:val="16"/>
      <w:szCs w:val="16"/>
    </w:rPr>
  </w:style>
  <w:style w:type="character" w:styleId="a5">
    <w:name w:val="Hyperlink"/>
    <w:basedOn w:val="a0"/>
    <w:uiPriority w:val="99"/>
    <w:unhideWhenUsed/>
    <w:rsid w:val="00424A13"/>
    <w:rPr>
      <w:color w:val="0000FF" w:themeColor="hyperlink"/>
      <w:u w:val="single"/>
    </w:rPr>
  </w:style>
  <w:style w:type="character" w:styleId="a6">
    <w:name w:val="FollowedHyperlink"/>
    <w:basedOn w:val="a0"/>
    <w:uiPriority w:val="99"/>
    <w:semiHidden/>
    <w:unhideWhenUsed/>
    <w:rsid w:val="00424A13"/>
    <w:rPr>
      <w:color w:val="800080" w:themeColor="followedHyperlink"/>
      <w:u w:val="single"/>
    </w:rPr>
  </w:style>
  <w:style w:type="paragraph" w:styleId="a7">
    <w:name w:val="List Paragraph"/>
    <w:basedOn w:val="a"/>
    <w:uiPriority w:val="34"/>
    <w:qFormat/>
    <w:rsid w:val="00D12965"/>
    <w:pPr>
      <w:ind w:left="720"/>
      <w:contextualSpacing/>
    </w:pPr>
  </w:style>
  <w:style w:type="paragraph" w:customStyle="1" w:styleId="a8">
    <w:name w:val="Базовый"/>
    <w:rsid w:val="00CF760C"/>
    <w:pPr>
      <w:tabs>
        <w:tab w:val="left" w:pos="708"/>
      </w:tabs>
      <w:suppressAutoHyphens/>
    </w:pPr>
    <w:rPr>
      <w:rFonts w:ascii="Calibri" w:eastAsia="Droid Sans" w:hAnsi="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1787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g"/><Relationship Id="rId18" Type="http://schemas.openxmlformats.org/officeDocument/2006/relationships/image" Target="media/image13.jpeg"/><Relationship Id="rId26" Type="http://schemas.openxmlformats.org/officeDocument/2006/relationships/chart" Target="charts/chart3.xml"/><Relationship Id="rId3" Type="http://schemas.microsoft.com/office/2007/relationships/stylesWithEffects" Target="stylesWithEffects.xml"/><Relationship Id="rId21" Type="http://schemas.openxmlformats.org/officeDocument/2006/relationships/image" Target="media/image16.jpeg"/><Relationship Id="rId34"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hyperlink" Target="http://www.tesis.lebedev.ru"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jpeg"/><Relationship Id="rId29" Type="http://schemas.openxmlformats.org/officeDocument/2006/relationships/chart" Target="charts/chart6.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g"/><Relationship Id="rId24" Type="http://schemas.openxmlformats.org/officeDocument/2006/relationships/chart" Target="charts/chart2.xml"/><Relationship Id="rId32" Type="http://schemas.openxmlformats.org/officeDocument/2006/relationships/hyperlink" Target="http://gifovina.ru/" TargetMode="Externa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chart" Target="charts/chart1.xml"/><Relationship Id="rId28" Type="http://schemas.openxmlformats.org/officeDocument/2006/relationships/chart" Target="charts/chart5.xml"/><Relationship Id="rId10" Type="http://schemas.openxmlformats.org/officeDocument/2006/relationships/image" Target="media/image5.jpg"/><Relationship Id="rId19" Type="http://schemas.openxmlformats.org/officeDocument/2006/relationships/image" Target="media/image14.jpeg"/><Relationship Id="rId31" Type="http://schemas.openxmlformats.org/officeDocument/2006/relationships/hyperlink" Target="http://www.tesis.lebedev.ru" TargetMode="External"/><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png"/><Relationship Id="rId22" Type="http://schemas.openxmlformats.org/officeDocument/2006/relationships/hyperlink" Target="http://www.tesis.lebedev.ru" TargetMode="External"/><Relationship Id="rId27" Type="http://schemas.openxmlformats.org/officeDocument/2006/relationships/chart" Target="charts/chart4.xml"/><Relationship Id="rId30" Type="http://schemas.openxmlformats.org/officeDocument/2006/relationships/hyperlink" Target="http://gifovina.ru/"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1"/>
          <c:order val="0"/>
          <c:tx>
            <c:strRef>
              <c:f>Лист1!$B$2:$B$3</c:f>
              <c:strCache>
                <c:ptCount val="1"/>
                <c:pt idx="0">
                  <c:v>Октябрь Количество ДТП</c:v>
                </c:pt>
              </c:strCache>
            </c:strRef>
          </c:tx>
          <c:marker>
            <c:symbol val="none"/>
          </c:marker>
          <c:val>
            <c:numRef>
              <c:f>Лист1!$B$4:$B$34</c:f>
              <c:numCache>
                <c:formatCode>General</c:formatCode>
                <c:ptCount val="31"/>
                <c:pt idx="0">
                  <c:v>188</c:v>
                </c:pt>
                <c:pt idx="1">
                  <c:v>199</c:v>
                </c:pt>
                <c:pt idx="2">
                  <c:v>170</c:v>
                </c:pt>
                <c:pt idx="3">
                  <c:v>109</c:v>
                </c:pt>
                <c:pt idx="4">
                  <c:v>212</c:v>
                </c:pt>
                <c:pt idx="5">
                  <c:v>155</c:v>
                </c:pt>
                <c:pt idx="6">
                  <c:v>192</c:v>
                </c:pt>
                <c:pt idx="7">
                  <c:v>143</c:v>
                </c:pt>
                <c:pt idx="8">
                  <c:v>183</c:v>
                </c:pt>
                <c:pt idx="9">
                  <c:v>147</c:v>
                </c:pt>
                <c:pt idx="10">
                  <c:v>124</c:v>
                </c:pt>
                <c:pt idx="11">
                  <c:v>0</c:v>
                </c:pt>
                <c:pt idx="12">
                  <c:v>156</c:v>
                </c:pt>
                <c:pt idx="13">
                  <c:v>195</c:v>
                </c:pt>
                <c:pt idx="14">
                  <c:v>0</c:v>
                </c:pt>
                <c:pt idx="15">
                  <c:v>156</c:v>
                </c:pt>
                <c:pt idx="16">
                  <c:v>146</c:v>
                </c:pt>
                <c:pt idx="17">
                  <c:v>96</c:v>
                </c:pt>
                <c:pt idx="18">
                  <c:v>0</c:v>
                </c:pt>
                <c:pt idx="19">
                  <c:v>175</c:v>
                </c:pt>
                <c:pt idx="20">
                  <c:v>178</c:v>
                </c:pt>
                <c:pt idx="21">
                  <c:v>164</c:v>
                </c:pt>
                <c:pt idx="22">
                  <c:v>185</c:v>
                </c:pt>
                <c:pt idx="23">
                  <c:v>230</c:v>
                </c:pt>
                <c:pt idx="24">
                  <c:v>146</c:v>
                </c:pt>
                <c:pt idx="25">
                  <c:v>156</c:v>
                </c:pt>
                <c:pt idx="26">
                  <c:v>118</c:v>
                </c:pt>
                <c:pt idx="27">
                  <c:v>0</c:v>
                </c:pt>
                <c:pt idx="28">
                  <c:v>0</c:v>
                </c:pt>
                <c:pt idx="29">
                  <c:v>175</c:v>
                </c:pt>
                <c:pt idx="30">
                  <c:v>165</c:v>
                </c:pt>
              </c:numCache>
            </c:numRef>
          </c:val>
          <c:smooth val="0"/>
        </c:ser>
        <c:ser>
          <c:idx val="2"/>
          <c:order val="1"/>
          <c:tx>
            <c:strRef>
              <c:f>Лист1!$C$2:$C$3</c:f>
              <c:strCache>
                <c:ptCount val="1"/>
                <c:pt idx="0">
                  <c:v>Октябрь G(уровень магнитной бури)</c:v>
                </c:pt>
              </c:strCache>
            </c:strRef>
          </c:tx>
          <c:marker>
            <c:symbol val="none"/>
          </c:marker>
          <c:val>
            <c:numRef>
              <c:f>Лист1!$C$4:$C$34</c:f>
              <c:numCache>
                <c:formatCode>General</c:formatCode>
                <c:ptCount val="31"/>
                <c:pt idx="0">
                  <c:v>1</c:v>
                </c:pt>
                <c:pt idx="1">
                  <c:v>1</c:v>
                </c:pt>
                <c:pt idx="2">
                  <c:v>1</c:v>
                </c:pt>
                <c:pt idx="3">
                  <c:v>1</c:v>
                </c:pt>
                <c:pt idx="4">
                  <c:v>1</c:v>
                </c:pt>
                <c:pt idx="5">
                  <c:v>1</c:v>
                </c:pt>
                <c:pt idx="6">
                  <c:v>2</c:v>
                </c:pt>
                <c:pt idx="7">
                  <c:v>2</c:v>
                </c:pt>
                <c:pt idx="8">
                  <c:v>1</c:v>
                </c:pt>
                <c:pt idx="9">
                  <c:v>1</c:v>
                </c:pt>
                <c:pt idx="10">
                  <c:v>0</c:v>
                </c:pt>
                <c:pt idx="11">
                  <c:v>1</c:v>
                </c:pt>
                <c:pt idx="12">
                  <c:v>0</c:v>
                </c:pt>
                <c:pt idx="13">
                  <c:v>1</c:v>
                </c:pt>
                <c:pt idx="14">
                  <c:v>0</c:v>
                </c:pt>
                <c:pt idx="15">
                  <c:v>0</c:v>
                </c:pt>
                <c:pt idx="16">
                  <c:v>0</c:v>
                </c:pt>
                <c:pt idx="17">
                  <c:v>1</c:v>
                </c:pt>
                <c:pt idx="18">
                  <c:v>0</c:v>
                </c:pt>
                <c:pt idx="19">
                  <c:v>0</c:v>
                </c:pt>
                <c:pt idx="20">
                  <c:v>0</c:v>
                </c:pt>
                <c:pt idx="21">
                  <c:v>0</c:v>
                </c:pt>
                <c:pt idx="22">
                  <c:v>0</c:v>
                </c:pt>
                <c:pt idx="23">
                  <c:v>0</c:v>
                </c:pt>
                <c:pt idx="24">
                  <c:v>0</c:v>
                </c:pt>
                <c:pt idx="25">
                  <c:v>0</c:v>
                </c:pt>
                <c:pt idx="26">
                  <c:v>0</c:v>
                </c:pt>
                <c:pt idx="27">
                  <c:v>0</c:v>
                </c:pt>
                <c:pt idx="28">
                  <c:v>0</c:v>
                </c:pt>
                <c:pt idx="29">
                  <c:v>0</c:v>
                </c:pt>
              </c:numCache>
            </c:numRef>
          </c:val>
          <c:smooth val="0"/>
        </c:ser>
        <c:ser>
          <c:idx val="3"/>
          <c:order val="2"/>
          <c:tx>
            <c:strRef>
              <c:f>Лист1!$D$2:$D$3</c:f>
              <c:strCache>
                <c:ptCount val="1"/>
                <c:pt idx="0">
                  <c:v>Октябрь G(уровень магнитной бури)</c:v>
                </c:pt>
              </c:strCache>
            </c:strRef>
          </c:tx>
          <c:val>
            <c:numRef>
              <c:f>Лист1!$D$4:$D$34</c:f>
            </c:numRef>
          </c:val>
          <c:smooth val="0"/>
        </c:ser>
        <c:ser>
          <c:idx val="4"/>
          <c:order val="3"/>
          <c:tx>
            <c:strRef>
              <c:f>Лист1!$E$2:$E$3</c:f>
              <c:strCache>
                <c:ptCount val="1"/>
                <c:pt idx="0">
                  <c:v>Октябрь Kр (геомагнитное возмущения)</c:v>
                </c:pt>
              </c:strCache>
            </c:strRef>
          </c:tx>
          <c:val>
            <c:numRef>
              <c:f>Лист1!$E$4:$E$34</c:f>
            </c:numRef>
          </c:val>
          <c:smooth val="0"/>
        </c:ser>
        <c:ser>
          <c:idx val="5"/>
          <c:order val="4"/>
          <c:tx>
            <c:strRef>
              <c:f>Лист1!$F$2:$F$3</c:f>
              <c:strCache>
                <c:ptCount val="1"/>
                <c:pt idx="0">
                  <c:v>Ноябрь Количество ДТП</c:v>
                </c:pt>
              </c:strCache>
            </c:strRef>
          </c:tx>
          <c:marker>
            <c:symbol val="none"/>
          </c:marker>
          <c:val>
            <c:numRef>
              <c:f>Лист1!$F$4:$F$34</c:f>
              <c:numCache>
                <c:formatCode>General</c:formatCode>
                <c:ptCount val="31"/>
                <c:pt idx="0">
                  <c:v>0</c:v>
                </c:pt>
                <c:pt idx="1">
                  <c:v>160</c:v>
                </c:pt>
                <c:pt idx="2">
                  <c:v>0</c:v>
                </c:pt>
                <c:pt idx="3">
                  <c:v>112</c:v>
                </c:pt>
                <c:pt idx="4">
                  <c:v>111</c:v>
                </c:pt>
                <c:pt idx="5">
                  <c:v>115</c:v>
                </c:pt>
                <c:pt idx="6">
                  <c:v>120</c:v>
                </c:pt>
                <c:pt idx="7">
                  <c:v>105</c:v>
                </c:pt>
                <c:pt idx="8">
                  <c:v>141</c:v>
                </c:pt>
                <c:pt idx="9">
                  <c:v>0</c:v>
                </c:pt>
                <c:pt idx="10">
                  <c:v>173</c:v>
                </c:pt>
                <c:pt idx="11">
                  <c:v>0</c:v>
                </c:pt>
                <c:pt idx="12">
                  <c:v>0</c:v>
                </c:pt>
                <c:pt idx="13">
                  <c:v>102</c:v>
                </c:pt>
                <c:pt idx="14">
                  <c:v>97</c:v>
                </c:pt>
                <c:pt idx="15">
                  <c:v>182</c:v>
                </c:pt>
                <c:pt idx="16">
                  <c:v>162</c:v>
                </c:pt>
                <c:pt idx="17">
                  <c:v>130</c:v>
                </c:pt>
                <c:pt idx="18">
                  <c:v>167</c:v>
                </c:pt>
                <c:pt idx="19">
                  <c:v>155</c:v>
                </c:pt>
                <c:pt idx="20">
                  <c:v>0</c:v>
                </c:pt>
                <c:pt idx="21">
                  <c:v>85</c:v>
                </c:pt>
                <c:pt idx="22">
                  <c:v>125</c:v>
                </c:pt>
                <c:pt idx="23">
                  <c:v>203</c:v>
                </c:pt>
                <c:pt idx="24">
                  <c:v>196</c:v>
                </c:pt>
                <c:pt idx="25">
                  <c:v>125</c:v>
                </c:pt>
                <c:pt idx="26">
                  <c:v>199</c:v>
                </c:pt>
                <c:pt idx="27">
                  <c:v>152</c:v>
                </c:pt>
                <c:pt idx="28">
                  <c:v>145</c:v>
                </c:pt>
                <c:pt idx="29">
                  <c:v>141</c:v>
                </c:pt>
              </c:numCache>
            </c:numRef>
          </c:val>
          <c:smooth val="0"/>
        </c:ser>
        <c:ser>
          <c:idx val="6"/>
          <c:order val="5"/>
          <c:tx>
            <c:strRef>
              <c:f>Лист1!$G$2:$G$3</c:f>
              <c:strCache>
                <c:ptCount val="1"/>
                <c:pt idx="0">
                  <c:v>Ноябрь Количество ДТП</c:v>
                </c:pt>
              </c:strCache>
            </c:strRef>
          </c:tx>
          <c:marker>
            <c:symbol val="none"/>
          </c:marker>
          <c:val>
            <c:numRef>
              <c:f>Лист1!$G$4:$G$34</c:f>
              <c:numCache>
                <c:formatCode>General</c:formatCode>
                <c:ptCount val="31"/>
                <c:pt idx="30">
                  <c:v>0</c:v>
                </c:pt>
              </c:numCache>
            </c:numRef>
          </c:val>
          <c:smooth val="0"/>
        </c:ser>
        <c:ser>
          <c:idx val="7"/>
          <c:order val="6"/>
          <c:tx>
            <c:strRef>
              <c:f>Лист1!$H$2:$H$3</c:f>
              <c:strCache>
                <c:ptCount val="1"/>
                <c:pt idx="0">
                  <c:v>Ноябрь G(уровень магнитной бури)</c:v>
                </c:pt>
              </c:strCache>
            </c:strRef>
          </c:tx>
          <c:marker>
            <c:symbol val="none"/>
          </c:marker>
          <c:val>
            <c:numRef>
              <c:f>Лист1!$H$4:$H$34</c:f>
              <c:numCache>
                <c:formatCode>General</c:formatCode>
                <c:ptCount val="31"/>
                <c:pt idx="0">
                  <c:v>0</c:v>
                </c:pt>
                <c:pt idx="1">
                  <c:v>0</c:v>
                </c:pt>
                <c:pt idx="2">
                  <c:v>1</c:v>
                </c:pt>
                <c:pt idx="3">
                  <c:v>1</c:v>
                </c:pt>
                <c:pt idx="4">
                  <c:v>0</c:v>
                </c:pt>
                <c:pt idx="5">
                  <c:v>0</c:v>
                </c:pt>
                <c:pt idx="6">
                  <c:v>2</c:v>
                </c:pt>
                <c:pt idx="7">
                  <c:v>0</c:v>
                </c:pt>
                <c:pt idx="8">
                  <c:v>0</c:v>
                </c:pt>
                <c:pt idx="9">
                  <c:v>1</c:v>
                </c:pt>
                <c:pt idx="10">
                  <c:v>1</c:v>
                </c:pt>
                <c:pt idx="11">
                  <c:v>0</c:v>
                </c:pt>
                <c:pt idx="12">
                  <c:v>0</c:v>
                </c:pt>
                <c:pt idx="13">
                  <c:v>0</c:v>
                </c:pt>
                <c:pt idx="14">
                  <c:v>0</c:v>
                </c:pt>
                <c:pt idx="15">
                  <c:v>0</c:v>
                </c:pt>
                <c:pt idx="16">
                  <c:v>0</c:v>
                </c:pt>
                <c:pt idx="17">
                  <c:v>0</c:v>
                </c:pt>
                <c:pt idx="18">
                  <c:v>1</c:v>
                </c:pt>
                <c:pt idx="19">
                  <c:v>0</c:v>
                </c:pt>
                <c:pt idx="20">
                  <c:v>0</c:v>
                </c:pt>
                <c:pt idx="21">
                  <c:v>0</c:v>
                </c:pt>
                <c:pt idx="22">
                  <c:v>0</c:v>
                </c:pt>
                <c:pt idx="23">
                  <c:v>0</c:v>
                </c:pt>
                <c:pt idx="24">
                  <c:v>0</c:v>
                </c:pt>
                <c:pt idx="25">
                  <c:v>0</c:v>
                </c:pt>
                <c:pt idx="26">
                  <c:v>0</c:v>
                </c:pt>
                <c:pt idx="27">
                  <c:v>0</c:v>
                </c:pt>
                <c:pt idx="28">
                  <c:v>1</c:v>
                </c:pt>
                <c:pt idx="29">
                  <c:v>0</c:v>
                </c:pt>
              </c:numCache>
            </c:numRef>
          </c:val>
          <c:smooth val="0"/>
        </c:ser>
        <c:ser>
          <c:idx val="8"/>
          <c:order val="7"/>
          <c:tx>
            <c:strRef>
              <c:f>Лист1!$I$2:$I$3</c:f>
              <c:strCache>
                <c:ptCount val="1"/>
                <c:pt idx="0">
                  <c:v>Ноябрь Kр р(геомагнитное возмущения)</c:v>
                </c:pt>
              </c:strCache>
            </c:strRef>
          </c:tx>
          <c:marker>
            <c:symbol val="none"/>
          </c:marker>
          <c:val>
            <c:numRef>
              <c:f>Лист1!$I$4:$I$34</c:f>
              <c:numCache>
                <c:formatCode>General</c:formatCode>
                <c:ptCount val="31"/>
                <c:pt idx="0">
                  <c:v>3</c:v>
                </c:pt>
                <c:pt idx="1">
                  <c:v>1</c:v>
                </c:pt>
                <c:pt idx="2">
                  <c:v>5</c:v>
                </c:pt>
                <c:pt idx="3">
                  <c:v>5</c:v>
                </c:pt>
                <c:pt idx="4">
                  <c:v>3</c:v>
                </c:pt>
                <c:pt idx="5">
                  <c:v>2</c:v>
                </c:pt>
                <c:pt idx="6">
                  <c:v>6</c:v>
                </c:pt>
                <c:pt idx="7">
                  <c:v>2</c:v>
                </c:pt>
                <c:pt idx="8">
                  <c:v>4</c:v>
                </c:pt>
                <c:pt idx="9">
                  <c:v>5</c:v>
                </c:pt>
                <c:pt idx="10">
                  <c:v>5</c:v>
                </c:pt>
                <c:pt idx="11">
                  <c:v>1</c:v>
                </c:pt>
                <c:pt idx="12">
                  <c:v>4</c:v>
                </c:pt>
                <c:pt idx="13">
                  <c:v>4</c:v>
                </c:pt>
                <c:pt idx="14">
                  <c:v>2</c:v>
                </c:pt>
                <c:pt idx="15">
                  <c:v>3</c:v>
                </c:pt>
                <c:pt idx="16">
                  <c:v>1</c:v>
                </c:pt>
                <c:pt idx="17">
                  <c:v>2</c:v>
                </c:pt>
                <c:pt idx="18">
                  <c:v>5</c:v>
                </c:pt>
                <c:pt idx="19">
                  <c:v>2</c:v>
                </c:pt>
                <c:pt idx="20">
                  <c:v>1</c:v>
                </c:pt>
                <c:pt idx="21">
                  <c:v>1</c:v>
                </c:pt>
                <c:pt idx="22">
                  <c:v>1</c:v>
                </c:pt>
                <c:pt idx="23">
                  <c:v>1</c:v>
                </c:pt>
                <c:pt idx="24">
                  <c:v>5</c:v>
                </c:pt>
                <c:pt idx="25">
                  <c:v>1</c:v>
                </c:pt>
                <c:pt idx="26">
                  <c:v>2</c:v>
                </c:pt>
                <c:pt idx="27">
                  <c:v>3</c:v>
                </c:pt>
                <c:pt idx="28">
                  <c:v>5</c:v>
                </c:pt>
                <c:pt idx="29">
                  <c:v>3</c:v>
                </c:pt>
                <c:pt idx="30">
                  <c:v>3</c:v>
                </c:pt>
              </c:numCache>
            </c:numRef>
          </c:val>
          <c:smooth val="0"/>
        </c:ser>
        <c:ser>
          <c:idx val="9"/>
          <c:order val="8"/>
          <c:tx>
            <c:strRef>
              <c:f>Лист1!$J$2:$J$3</c:f>
              <c:strCache>
                <c:ptCount val="1"/>
                <c:pt idx="0">
                  <c:v>Декабрь Количество ДТП</c:v>
                </c:pt>
              </c:strCache>
            </c:strRef>
          </c:tx>
          <c:marker>
            <c:symbol val="none"/>
          </c:marker>
          <c:val>
            <c:numRef>
              <c:f>Лист1!$J$4:$J$34</c:f>
              <c:numCache>
                <c:formatCode>General</c:formatCode>
                <c:ptCount val="31"/>
                <c:pt idx="0">
                  <c:v>149</c:v>
                </c:pt>
                <c:pt idx="1">
                  <c:v>149</c:v>
                </c:pt>
                <c:pt idx="2">
                  <c:v>137</c:v>
                </c:pt>
                <c:pt idx="3">
                  <c:v>144</c:v>
                </c:pt>
                <c:pt idx="4">
                  <c:v>158</c:v>
                </c:pt>
                <c:pt idx="5">
                  <c:v>157</c:v>
                </c:pt>
                <c:pt idx="6">
                  <c:v>160</c:v>
                </c:pt>
                <c:pt idx="7">
                  <c:v>177</c:v>
                </c:pt>
                <c:pt idx="8">
                  <c:v>0</c:v>
                </c:pt>
                <c:pt idx="9">
                  <c:v>151</c:v>
                </c:pt>
                <c:pt idx="10">
                  <c:v>154</c:v>
                </c:pt>
                <c:pt idx="11">
                  <c:v>0</c:v>
                </c:pt>
                <c:pt idx="12">
                  <c:v>0</c:v>
                </c:pt>
                <c:pt idx="13">
                  <c:v>142</c:v>
                </c:pt>
                <c:pt idx="14">
                  <c:v>132</c:v>
                </c:pt>
                <c:pt idx="15">
                  <c:v>117</c:v>
                </c:pt>
                <c:pt idx="16">
                  <c:v>138</c:v>
                </c:pt>
                <c:pt idx="17">
                  <c:v>136</c:v>
                </c:pt>
                <c:pt idx="18">
                  <c:v>209</c:v>
                </c:pt>
                <c:pt idx="19">
                  <c:v>125</c:v>
                </c:pt>
                <c:pt idx="20">
                  <c:v>212</c:v>
                </c:pt>
                <c:pt idx="21">
                  <c:v>194</c:v>
                </c:pt>
                <c:pt idx="22">
                  <c:v>310</c:v>
                </c:pt>
                <c:pt idx="23">
                  <c:v>209</c:v>
                </c:pt>
                <c:pt idx="24">
                  <c:v>0</c:v>
                </c:pt>
                <c:pt idx="25">
                  <c:v>105</c:v>
                </c:pt>
                <c:pt idx="26">
                  <c:v>164</c:v>
                </c:pt>
                <c:pt idx="27">
                  <c:v>0</c:v>
                </c:pt>
                <c:pt idx="28">
                  <c:v>226</c:v>
                </c:pt>
                <c:pt idx="29">
                  <c:v>0</c:v>
                </c:pt>
                <c:pt idx="30">
                  <c:v>194</c:v>
                </c:pt>
              </c:numCache>
            </c:numRef>
          </c:val>
          <c:smooth val="0"/>
        </c:ser>
        <c:ser>
          <c:idx val="10"/>
          <c:order val="9"/>
          <c:tx>
            <c:strRef>
              <c:f>Лист1!$K$2:$K$3</c:f>
              <c:strCache>
                <c:ptCount val="1"/>
                <c:pt idx="0">
                  <c:v>Декабрь Количество ДТП</c:v>
                </c:pt>
              </c:strCache>
            </c:strRef>
          </c:tx>
          <c:marker>
            <c:symbol val="none"/>
          </c:marker>
          <c:val>
            <c:numRef>
              <c:f>Лист1!$K$4:$K$34</c:f>
              <c:numCache>
                <c:formatCode>General</c:formatCode>
                <c:ptCount val="31"/>
                <c:pt idx="30">
                  <c:v>2</c:v>
                </c:pt>
              </c:numCache>
            </c:numRef>
          </c:val>
          <c:smooth val="0"/>
        </c:ser>
        <c:ser>
          <c:idx val="11"/>
          <c:order val="10"/>
          <c:tx>
            <c:strRef>
              <c:f>Лист1!$L$2:$L$3</c:f>
              <c:strCache>
                <c:ptCount val="1"/>
                <c:pt idx="0">
                  <c:v>Декабрь G(уровень магнитной бури)</c:v>
                </c:pt>
              </c:strCache>
            </c:strRef>
          </c:tx>
          <c:marker>
            <c:symbol val="none"/>
          </c:marker>
          <c:val>
            <c:numRef>
              <c:f>Лист1!$L$4:$L$34</c:f>
              <c:numCache>
                <c:formatCode>General</c:formatCode>
                <c:ptCount val="31"/>
                <c:pt idx="0">
                  <c:v>0</c:v>
                </c:pt>
                <c:pt idx="1">
                  <c:v>0</c:v>
                </c:pt>
                <c:pt idx="2">
                  <c:v>0</c:v>
                </c:pt>
                <c:pt idx="3">
                  <c:v>0</c:v>
                </c:pt>
                <c:pt idx="4">
                  <c:v>0</c:v>
                </c:pt>
                <c:pt idx="5">
                  <c:v>1</c:v>
                </c:pt>
                <c:pt idx="6">
                  <c:v>0</c:v>
                </c:pt>
                <c:pt idx="7">
                  <c:v>0</c:v>
                </c:pt>
                <c:pt idx="8">
                  <c:v>0</c:v>
                </c:pt>
                <c:pt idx="9">
                  <c:v>1</c:v>
                </c:pt>
                <c:pt idx="10">
                  <c:v>0</c:v>
                </c:pt>
                <c:pt idx="11">
                  <c:v>0</c:v>
                </c:pt>
                <c:pt idx="12">
                  <c:v>0</c:v>
                </c:pt>
                <c:pt idx="13">
                  <c:v>1</c:v>
                </c:pt>
                <c:pt idx="14">
                  <c:v>1</c:v>
                </c:pt>
                <c:pt idx="15">
                  <c:v>0</c:v>
                </c:pt>
                <c:pt idx="16">
                  <c:v>0</c:v>
                </c:pt>
                <c:pt idx="17">
                  <c:v>0</c:v>
                </c:pt>
                <c:pt idx="18">
                  <c:v>0</c:v>
                </c:pt>
                <c:pt idx="19">
                  <c:v>2</c:v>
                </c:pt>
                <c:pt idx="20">
                  <c:v>2</c:v>
                </c:pt>
                <c:pt idx="21">
                  <c:v>0</c:v>
                </c:pt>
                <c:pt idx="22">
                  <c:v>0</c:v>
                </c:pt>
                <c:pt idx="23">
                  <c:v>0</c:v>
                </c:pt>
                <c:pt idx="24">
                  <c:v>0</c:v>
                </c:pt>
                <c:pt idx="25">
                  <c:v>1</c:v>
                </c:pt>
                <c:pt idx="26">
                  <c:v>0</c:v>
                </c:pt>
                <c:pt idx="27">
                  <c:v>0</c:v>
                </c:pt>
                <c:pt idx="28">
                  <c:v>0</c:v>
                </c:pt>
                <c:pt idx="29">
                  <c:v>0</c:v>
                </c:pt>
              </c:numCache>
            </c:numRef>
          </c:val>
          <c:smooth val="0"/>
        </c:ser>
        <c:ser>
          <c:idx val="12"/>
          <c:order val="11"/>
          <c:tx>
            <c:strRef>
              <c:f>Лист1!$M$2:$M$3</c:f>
              <c:strCache>
                <c:ptCount val="1"/>
                <c:pt idx="0">
                  <c:v>Декабрь Kр (геомагнитное возмущения)</c:v>
                </c:pt>
              </c:strCache>
            </c:strRef>
          </c:tx>
          <c:marker>
            <c:symbol val="none"/>
          </c:marker>
          <c:val>
            <c:numRef>
              <c:f>Лист1!$M$4:$M$34</c:f>
              <c:numCache>
                <c:formatCode>General</c:formatCode>
                <c:ptCount val="31"/>
                <c:pt idx="0">
                  <c:v>2</c:v>
                </c:pt>
                <c:pt idx="1">
                  <c:v>2</c:v>
                </c:pt>
                <c:pt idx="2">
                  <c:v>1</c:v>
                </c:pt>
                <c:pt idx="3">
                  <c:v>2</c:v>
                </c:pt>
                <c:pt idx="4">
                  <c:v>3</c:v>
                </c:pt>
                <c:pt idx="5">
                  <c:v>4</c:v>
                </c:pt>
                <c:pt idx="6">
                  <c:v>4</c:v>
                </c:pt>
                <c:pt idx="7">
                  <c:v>4</c:v>
                </c:pt>
                <c:pt idx="8">
                  <c:v>2</c:v>
                </c:pt>
                <c:pt idx="9">
                  <c:v>5</c:v>
                </c:pt>
                <c:pt idx="10">
                  <c:v>4</c:v>
                </c:pt>
                <c:pt idx="11">
                  <c:v>3</c:v>
                </c:pt>
                <c:pt idx="12">
                  <c:v>2</c:v>
                </c:pt>
                <c:pt idx="13">
                  <c:v>5</c:v>
                </c:pt>
                <c:pt idx="14">
                  <c:v>5</c:v>
                </c:pt>
                <c:pt idx="15">
                  <c:v>3</c:v>
                </c:pt>
                <c:pt idx="16">
                  <c:v>1</c:v>
                </c:pt>
                <c:pt idx="17">
                  <c:v>1</c:v>
                </c:pt>
                <c:pt idx="18">
                  <c:v>2</c:v>
                </c:pt>
                <c:pt idx="19">
                  <c:v>6</c:v>
                </c:pt>
                <c:pt idx="20">
                  <c:v>6</c:v>
                </c:pt>
                <c:pt idx="21">
                  <c:v>4</c:v>
                </c:pt>
                <c:pt idx="22">
                  <c:v>2</c:v>
                </c:pt>
                <c:pt idx="23">
                  <c:v>3</c:v>
                </c:pt>
                <c:pt idx="24">
                  <c:v>2</c:v>
                </c:pt>
                <c:pt idx="25">
                  <c:v>5</c:v>
                </c:pt>
                <c:pt idx="26">
                  <c:v>2</c:v>
                </c:pt>
                <c:pt idx="27">
                  <c:v>1</c:v>
                </c:pt>
                <c:pt idx="28">
                  <c:v>1</c:v>
                </c:pt>
                <c:pt idx="29">
                  <c:v>1</c:v>
                </c:pt>
                <c:pt idx="30">
                  <c:v>6</c:v>
                </c:pt>
              </c:numCache>
            </c:numRef>
          </c:val>
          <c:smooth val="0"/>
        </c:ser>
        <c:dLbls>
          <c:showLegendKey val="0"/>
          <c:showVal val="0"/>
          <c:showCatName val="0"/>
          <c:showSerName val="0"/>
          <c:showPercent val="0"/>
          <c:showBubbleSize val="0"/>
        </c:dLbls>
        <c:marker val="1"/>
        <c:smooth val="0"/>
        <c:axId val="133938560"/>
        <c:axId val="137143424"/>
      </c:lineChart>
      <c:catAx>
        <c:axId val="133938560"/>
        <c:scaling>
          <c:orientation val="minMax"/>
        </c:scaling>
        <c:delete val="0"/>
        <c:axPos val="b"/>
        <c:majorTickMark val="out"/>
        <c:minorTickMark val="none"/>
        <c:tickLblPos val="nextTo"/>
        <c:crossAx val="137143424"/>
        <c:crosses val="autoZero"/>
        <c:auto val="1"/>
        <c:lblAlgn val="ctr"/>
        <c:lblOffset val="100"/>
        <c:noMultiLvlLbl val="0"/>
      </c:catAx>
      <c:valAx>
        <c:axId val="137143424"/>
        <c:scaling>
          <c:orientation val="minMax"/>
        </c:scaling>
        <c:delete val="0"/>
        <c:axPos val="l"/>
        <c:majorGridlines/>
        <c:numFmt formatCode="General" sourceLinked="1"/>
        <c:majorTickMark val="out"/>
        <c:minorTickMark val="none"/>
        <c:tickLblPos val="nextTo"/>
        <c:crossAx val="133938560"/>
        <c:crosses val="autoZero"/>
        <c:crossBetween val="between"/>
      </c:valAx>
    </c:plotArea>
    <c:legend>
      <c:legendPos val="r"/>
      <c:legendEntry>
        <c:idx val="3"/>
        <c:delete val="1"/>
      </c:legendEntry>
      <c:legendEntry>
        <c:idx val="7"/>
        <c:delete val="1"/>
      </c:legendEntry>
      <c:layout>
        <c:manualLayout>
          <c:xMode val="edge"/>
          <c:yMode val="edge"/>
          <c:x val="0.6501831501831502"/>
          <c:y val="2.321414234985333E-2"/>
          <c:w val="0.33882783882783885"/>
          <c:h val="0.95357171530029339"/>
        </c:manualLayou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a:lstStyle/>
          <a:p>
            <a:pPr>
              <a:defRPr/>
            </a:pPr>
            <a:r>
              <a:rPr lang="ru-RU"/>
              <a:t>Число Вольфа</a:t>
            </a:r>
          </a:p>
        </c:rich>
      </c:tx>
      <c:overlay val="0"/>
    </c:title>
    <c:autoTitleDeleted val="0"/>
    <c:plotArea>
      <c:layout/>
      <c:lineChart>
        <c:grouping val="stacked"/>
        <c:varyColors val="0"/>
        <c:ser>
          <c:idx val="0"/>
          <c:order val="0"/>
          <c:tx>
            <c:strRef>
              <c:f>Лист1!$G$1:$G$2</c:f>
              <c:strCache>
                <c:ptCount val="1"/>
                <c:pt idx="0">
                  <c:v>Декабрь Число Вольфа</c:v>
                </c:pt>
              </c:strCache>
            </c:strRef>
          </c:tx>
          <c:cat>
            <c:multiLvlStrRef>
              <c:f>Лист1!$A$3:$F$33</c:f>
              <c:multiLvlStrCache>
                <c:ptCount val="31"/>
                <c:lvl>
                  <c:pt idx="0">
                    <c:v>3с+1м</c:v>
                  </c:pt>
                  <c:pt idx="1">
                    <c:v>1с</c:v>
                  </c:pt>
                  <c:pt idx="2">
                    <c:v>1с</c:v>
                  </c:pt>
                  <c:pt idx="3">
                    <c:v>2с</c:v>
                  </c:pt>
                  <c:pt idx="4">
                    <c:v>2с</c:v>
                  </c:pt>
                  <c:pt idx="5">
                    <c:v>1с</c:v>
                  </c:pt>
                  <c:pt idx="6">
                    <c:v>1с</c:v>
                  </c:pt>
                  <c:pt idx="7">
                    <c:v>3с</c:v>
                  </c:pt>
                  <c:pt idx="8">
                    <c:v>4с</c:v>
                  </c:pt>
                  <c:pt idx="9">
                    <c:v>1с</c:v>
                  </c:pt>
                  <c:pt idx="10">
                    <c:v>2с</c:v>
                  </c:pt>
                  <c:pt idx="11">
                    <c:v>12с</c:v>
                  </c:pt>
                  <c:pt idx="12">
                    <c:v>-</c:v>
                  </c:pt>
                  <c:pt idx="13">
                    <c:v>2с</c:v>
                  </c:pt>
                  <c:pt idx="14">
                    <c:v>2с</c:v>
                  </c:pt>
                  <c:pt idx="15">
                    <c:v>2с</c:v>
                  </c:pt>
                  <c:pt idx="16">
                    <c:v>2с</c:v>
                  </c:pt>
                  <c:pt idx="17">
                    <c:v>2с</c:v>
                  </c:pt>
                  <c:pt idx="18">
                    <c:v>-</c:v>
                  </c:pt>
                  <c:pt idx="19">
                    <c:v>5с</c:v>
                  </c:pt>
                  <c:pt idx="20">
                    <c:v>11с+2м</c:v>
                  </c:pt>
                  <c:pt idx="21">
                    <c:v>5с+1м</c:v>
                  </c:pt>
                  <c:pt idx="22">
                    <c:v>3с+1м</c:v>
                  </c:pt>
                  <c:pt idx="23">
                    <c:v>2с+1м</c:v>
                  </c:pt>
                  <c:pt idx="24">
                    <c:v>5с</c:v>
                  </c:pt>
                  <c:pt idx="25">
                    <c:v>5с</c:v>
                  </c:pt>
                  <c:pt idx="26">
                    <c:v>2с</c:v>
                  </c:pt>
                  <c:pt idx="27">
                    <c:v>3с+1м</c:v>
                  </c:pt>
                  <c:pt idx="28">
                    <c:v>1с</c:v>
                  </c:pt>
                  <c:pt idx="29">
                    <c:v>5с</c:v>
                  </c:pt>
                  <c:pt idx="30">
                    <c:v>3с</c:v>
                  </c:pt>
                </c:lvl>
                <c:lvl>
                  <c:pt idx="0">
                    <c:v>58</c:v>
                  </c:pt>
                  <c:pt idx="3">
                    <c:v>58</c:v>
                  </c:pt>
                  <c:pt idx="4">
                    <c:v>86</c:v>
                  </c:pt>
                  <c:pt idx="5">
                    <c:v>45</c:v>
                  </c:pt>
                  <c:pt idx="6">
                    <c:v>66</c:v>
                  </c:pt>
                  <c:pt idx="7">
                    <c:v>59</c:v>
                  </c:pt>
                  <c:pt idx="8">
                    <c:v>51</c:v>
                  </c:pt>
                  <c:pt idx="9">
                    <c:v>50</c:v>
                  </c:pt>
                </c:lvl>
                <c:lvl>
                  <c:pt idx="0">
                    <c:v>16с</c:v>
                  </c:pt>
                  <c:pt idx="1">
                    <c:v>10с</c:v>
                  </c:pt>
                  <c:pt idx="2">
                    <c:v>4с</c:v>
                  </c:pt>
                  <c:pt idx="3">
                    <c:v>7с+3м</c:v>
                  </c:pt>
                  <c:pt idx="4">
                    <c:v>1с</c:v>
                  </c:pt>
                  <c:pt idx="5">
                    <c:v>4с</c:v>
                  </c:pt>
                  <c:pt idx="6">
                    <c:v>6с</c:v>
                  </c:pt>
                  <c:pt idx="7">
                    <c:v>1с</c:v>
                  </c:pt>
                  <c:pt idx="8">
                    <c:v>1с+1м</c:v>
                  </c:pt>
                  <c:pt idx="9">
                    <c:v>3с</c:v>
                  </c:pt>
                  <c:pt idx="10">
                    <c:v>-</c:v>
                  </c:pt>
                  <c:pt idx="11">
                    <c:v>-</c:v>
                  </c:pt>
                  <c:pt idx="12">
                    <c:v>1с</c:v>
                  </c:pt>
                  <c:pt idx="13">
                    <c:v>-</c:v>
                  </c:pt>
                  <c:pt idx="14">
                    <c:v>-</c:v>
                  </c:pt>
                  <c:pt idx="15">
                    <c:v>-</c:v>
                  </c:pt>
                  <c:pt idx="16">
                    <c:v>1с</c:v>
                  </c:pt>
                  <c:pt idx="17">
                    <c:v>1с</c:v>
                  </c:pt>
                  <c:pt idx="18">
                    <c:v>-</c:v>
                  </c:pt>
                  <c:pt idx="19">
                    <c:v>-</c:v>
                  </c:pt>
                  <c:pt idx="20">
                    <c:v>5с</c:v>
                  </c:pt>
                  <c:pt idx="21">
                    <c:v>9с</c:v>
                  </c:pt>
                  <c:pt idx="22">
                    <c:v>1с</c:v>
                  </c:pt>
                  <c:pt idx="23">
                    <c:v>4с</c:v>
                  </c:pt>
                  <c:pt idx="24">
                    <c:v>--</c:v>
                  </c:pt>
                  <c:pt idx="25">
                    <c:v>1</c:v>
                  </c:pt>
                  <c:pt idx="26">
                    <c:v>-</c:v>
                  </c:pt>
                  <c:pt idx="27">
                    <c:v>-</c:v>
                  </c:pt>
                  <c:pt idx="28">
                    <c:v>-</c:v>
                  </c:pt>
                  <c:pt idx="29">
                    <c:v>-</c:v>
                  </c:pt>
                  <c:pt idx="30">
                    <c:v>-</c:v>
                  </c:pt>
                </c:lvl>
                <c:lvl>
                  <c:pt idx="0">
                    <c:v>66</c:v>
                  </c:pt>
                  <c:pt idx="2">
                    <c:v>29</c:v>
                  </c:pt>
                  <c:pt idx="4">
                    <c:v>25</c:v>
                  </c:pt>
                  <c:pt idx="5">
                    <c:v>35</c:v>
                  </c:pt>
                  <c:pt idx="6">
                    <c:v>25</c:v>
                  </c:pt>
                  <c:pt idx="7">
                    <c:v>23</c:v>
                  </c:pt>
                  <c:pt idx="8">
                    <c:v>11</c:v>
                  </c:pt>
                  <c:pt idx="9">
                    <c:v>22</c:v>
                  </c:pt>
                  <c:pt idx="10">
                    <c:v>34</c:v>
                  </c:pt>
                  <c:pt idx="11">
                    <c:v>38</c:v>
                  </c:pt>
                  <c:pt idx="12">
                    <c:v>48</c:v>
                  </c:pt>
                  <c:pt idx="13">
                    <c:v>35</c:v>
                  </c:pt>
                  <c:pt idx="14">
                    <c:v>45</c:v>
                  </c:pt>
                  <c:pt idx="15">
                    <c:v>45</c:v>
                  </c:pt>
                  <c:pt idx="16">
                    <c:v>61</c:v>
                  </c:pt>
                  <c:pt idx="17">
                    <c:v>63</c:v>
                  </c:pt>
                  <c:pt idx="18">
                    <c:v>65</c:v>
                  </c:pt>
                  <c:pt idx="19">
                    <c:v>60</c:v>
                  </c:pt>
                  <c:pt idx="20">
                    <c:v>73</c:v>
                  </c:pt>
                  <c:pt idx="21">
                    <c:v>75</c:v>
                  </c:pt>
                  <c:pt idx="22">
                    <c:v>70</c:v>
                  </c:pt>
                  <c:pt idx="23">
                    <c:v>68</c:v>
                  </c:pt>
                  <c:pt idx="25">
                    <c:v>38</c:v>
                  </c:pt>
                  <c:pt idx="26">
                    <c:v>59</c:v>
                  </c:pt>
                  <c:pt idx="27">
                    <c:v>49</c:v>
                  </c:pt>
                  <c:pt idx="28">
                    <c:v>75</c:v>
                  </c:pt>
                  <c:pt idx="29">
                    <c:v>52</c:v>
                  </c:pt>
                  <c:pt idx="30">
                    <c:v>59</c:v>
                  </c:pt>
                </c:lvl>
                <c:lvl>
                  <c:pt idx="0">
                    <c:v>9с+1м</c:v>
                  </c:pt>
                  <c:pt idx="1">
                    <c:v>14с+3м</c:v>
                  </c:pt>
                  <c:pt idx="2">
                    <c:v>10с</c:v>
                  </c:pt>
                  <c:pt idx="3">
                    <c:v>1м</c:v>
                  </c:pt>
                  <c:pt idx="4">
                    <c:v>-</c:v>
                  </c:pt>
                  <c:pt idx="5">
                    <c:v>-</c:v>
                  </c:pt>
                  <c:pt idx="6">
                    <c:v>-</c:v>
                  </c:pt>
                  <c:pt idx="7">
                    <c:v>-</c:v>
                  </c:pt>
                  <c:pt idx="8">
                    <c:v>-</c:v>
                  </c:pt>
                  <c:pt idx="9">
                    <c:v>-</c:v>
                  </c:pt>
                  <c:pt idx="10">
                    <c:v>-</c:v>
                  </c:pt>
                  <c:pt idx="11">
                    <c:v>2с</c:v>
                  </c:pt>
                  <c:pt idx="12">
                    <c:v>5с</c:v>
                  </c:pt>
                  <c:pt idx="13">
                    <c:v>2с</c:v>
                  </c:pt>
                  <c:pt idx="14">
                    <c:v>12с</c:v>
                  </c:pt>
                  <c:pt idx="15">
                    <c:v>8с+2м</c:v>
                  </c:pt>
                  <c:pt idx="16">
                    <c:v>11с+2м</c:v>
                  </c:pt>
                  <c:pt idx="17">
                    <c:v>6с</c:v>
                  </c:pt>
                  <c:pt idx="18">
                    <c:v>7с</c:v>
                  </c:pt>
                  <c:pt idx="19">
                    <c:v>4с</c:v>
                  </c:pt>
                  <c:pt idx="20">
                    <c:v>8с</c:v>
                  </c:pt>
                  <c:pt idx="21">
                    <c:v>1с</c:v>
                  </c:pt>
                  <c:pt idx="22">
                    <c:v>-</c:v>
                  </c:pt>
                  <c:pt idx="23">
                    <c:v>2с</c:v>
                  </c:pt>
                  <c:pt idx="24">
                    <c:v>1с</c:v>
                  </c:pt>
                  <c:pt idx="25">
                    <c:v>1с</c:v>
                  </c:pt>
                  <c:pt idx="26">
                    <c:v>6с</c:v>
                  </c:pt>
                  <c:pt idx="27">
                    <c:v>5с</c:v>
                  </c:pt>
                  <c:pt idx="28">
                    <c:v>16с</c:v>
                  </c:pt>
                  <c:pt idx="29">
                    <c:v>12с+1м</c:v>
                  </c:pt>
                </c:lvl>
                <c:lvl>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lvl>
              </c:multiLvlStrCache>
            </c:multiLvlStrRef>
          </c:cat>
          <c:val>
            <c:numRef>
              <c:f>Лист1!$G$3:$G$33</c:f>
              <c:numCache>
                <c:formatCode>General</c:formatCode>
                <c:ptCount val="31"/>
                <c:pt idx="3">
                  <c:v>34</c:v>
                </c:pt>
                <c:pt idx="4">
                  <c:v>56</c:v>
                </c:pt>
                <c:pt idx="5">
                  <c:v>55</c:v>
                </c:pt>
                <c:pt idx="6">
                  <c:v>46</c:v>
                </c:pt>
                <c:pt idx="7">
                  <c:v>50</c:v>
                </c:pt>
                <c:pt idx="8">
                  <c:v>70</c:v>
                </c:pt>
                <c:pt idx="9">
                  <c:v>82</c:v>
                </c:pt>
                <c:pt idx="10">
                  <c:v>58</c:v>
                </c:pt>
                <c:pt idx="11">
                  <c:v>68</c:v>
                </c:pt>
                <c:pt idx="12">
                  <c:v>69</c:v>
                </c:pt>
                <c:pt idx="13">
                  <c:v>55</c:v>
                </c:pt>
                <c:pt idx="14">
                  <c:v>66</c:v>
                </c:pt>
                <c:pt idx="15">
                  <c:v>47</c:v>
                </c:pt>
                <c:pt idx="16">
                  <c:v>48</c:v>
                </c:pt>
                <c:pt idx="17">
                  <c:v>35</c:v>
                </c:pt>
                <c:pt idx="19">
                  <c:v>35</c:v>
                </c:pt>
                <c:pt idx="20">
                  <c:v>33</c:v>
                </c:pt>
                <c:pt idx="21">
                  <c:v>48</c:v>
                </c:pt>
                <c:pt idx="22">
                  <c:v>61</c:v>
                </c:pt>
                <c:pt idx="23">
                  <c:v>61</c:v>
                </c:pt>
                <c:pt idx="24">
                  <c:v>50</c:v>
                </c:pt>
                <c:pt idx="25">
                  <c:v>49</c:v>
                </c:pt>
                <c:pt idx="27">
                  <c:v>50</c:v>
                </c:pt>
                <c:pt idx="28">
                  <c:v>36</c:v>
                </c:pt>
                <c:pt idx="29">
                  <c:v>35</c:v>
                </c:pt>
                <c:pt idx="30">
                  <c:v>34</c:v>
                </c:pt>
              </c:numCache>
            </c:numRef>
          </c:val>
          <c:smooth val="0"/>
        </c:ser>
        <c:dLbls>
          <c:showLegendKey val="0"/>
          <c:showVal val="0"/>
          <c:showCatName val="0"/>
          <c:showSerName val="0"/>
          <c:showPercent val="0"/>
          <c:showBubbleSize val="0"/>
        </c:dLbls>
        <c:hiLowLines/>
        <c:marker val="1"/>
        <c:smooth val="0"/>
        <c:axId val="185354112"/>
        <c:axId val="189628416"/>
      </c:lineChart>
      <c:catAx>
        <c:axId val="185354112"/>
        <c:scaling>
          <c:orientation val="minMax"/>
        </c:scaling>
        <c:delete val="0"/>
        <c:axPos val="b"/>
        <c:title>
          <c:tx>
            <c:rich>
              <a:bodyPr/>
              <a:lstStyle/>
              <a:p>
                <a:pPr>
                  <a:defRPr/>
                </a:pPr>
                <a:r>
                  <a:rPr lang="ru-RU"/>
                  <a:t>Дни</a:t>
                </a:r>
                <a:r>
                  <a:rPr lang="ru-RU" baseline="0"/>
                  <a:t> и вспышки</a:t>
                </a:r>
                <a:endParaRPr lang="ru-RU"/>
              </a:p>
            </c:rich>
          </c:tx>
          <c:overlay val="0"/>
        </c:title>
        <c:majorTickMark val="none"/>
        <c:minorTickMark val="none"/>
        <c:tickLblPos val="nextTo"/>
        <c:crossAx val="189628416"/>
        <c:crosses val="autoZero"/>
        <c:auto val="1"/>
        <c:lblAlgn val="ctr"/>
        <c:lblOffset val="100"/>
        <c:noMultiLvlLbl val="0"/>
      </c:catAx>
      <c:valAx>
        <c:axId val="189628416"/>
        <c:scaling>
          <c:orientation val="minMax"/>
        </c:scaling>
        <c:delete val="0"/>
        <c:axPos val="l"/>
        <c:majorGridlines/>
        <c:title>
          <c:tx>
            <c:rich>
              <a:bodyPr/>
              <a:lstStyle/>
              <a:p>
                <a:pPr>
                  <a:defRPr/>
                </a:pPr>
                <a:r>
                  <a:rPr lang="ru-RU"/>
                  <a:t>Число</a:t>
                </a:r>
                <a:r>
                  <a:rPr lang="ru-RU" baseline="0"/>
                  <a:t> Вольфа</a:t>
                </a:r>
                <a:endParaRPr lang="ru-RU"/>
              </a:p>
            </c:rich>
          </c:tx>
          <c:overlay val="0"/>
        </c:title>
        <c:numFmt formatCode="General" sourceLinked="1"/>
        <c:majorTickMark val="out"/>
        <c:minorTickMark val="none"/>
        <c:tickLblPos val="nextTo"/>
        <c:crossAx val="185354112"/>
        <c:crosses val="autoZero"/>
        <c:crossBetween val="between"/>
      </c:valAx>
    </c:plotArea>
    <c:plotVisOnly val="1"/>
    <c:dispBlanksAs val="zero"/>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 диаграмма посещений врача</a:t>
            </a:r>
            <a:r>
              <a:rPr lang="ru-RU" baseline="0"/>
              <a:t> за Декабрь</a:t>
            </a:r>
            <a:endParaRPr lang="ru-RU"/>
          </a:p>
        </c:rich>
      </c:tx>
      <c:overlay val="0"/>
    </c:title>
    <c:autoTitleDeleted val="0"/>
    <c:plotArea>
      <c:layout/>
      <c:lineChart>
        <c:grouping val="stacked"/>
        <c:varyColors val="0"/>
        <c:ser>
          <c:idx val="0"/>
          <c:order val="0"/>
          <c:tx>
            <c:strRef>
              <c:f>Лист1!$A$1:$A$2</c:f>
              <c:strCache>
                <c:ptCount val="1"/>
                <c:pt idx="0">
                  <c:v>Декабрь Количество посещений врача</c:v>
                </c:pt>
              </c:strCache>
            </c:strRef>
          </c:tx>
          <c:val>
            <c:numRef>
              <c:f>Лист1!$A$3:$A$33</c:f>
              <c:numCache>
                <c:formatCode>General</c:formatCode>
                <c:ptCount val="31"/>
                <c:pt idx="0">
                  <c:v>2</c:v>
                </c:pt>
                <c:pt idx="1">
                  <c:v>1</c:v>
                </c:pt>
                <c:pt idx="2">
                  <c:v>0</c:v>
                </c:pt>
                <c:pt idx="3">
                  <c:v>4</c:v>
                </c:pt>
                <c:pt idx="4">
                  <c:v>5</c:v>
                </c:pt>
                <c:pt idx="5">
                  <c:v>2</c:v>
                </c:pt>
                <c:pt idx="6">
                  <c:v>4</c:v>
                </c:pt>
                <c:pt idx="7">
                  <c:v>5</c:v>
                </c:pt>
                <c:pt idx="8">
                  <c:v>3</c:v>
                </c:pt>
                <c:pt idx="9">
                  <c:v>5</c:v>
                </c:pt>
                <c:pt idx="10">
                  <c:v>4</c:v>
                </c:pt>
                <c:pt idx="11">
                  <c:v>3</c:v>
                </c:pt>
                <c:pt idx="12">
                  <c:v>7</c:v>
                </c:pt>
                <c:pt idx="13">
                  <c:v>5</c:v>
                </c:pt>
                <c:pt idx="14">
                  <c:v>4</c:v>
                </c:pt>
                <c:pt idx="15">
                  <c:v>0</c:v>
                </c:pt>
                <c:pt idx="16">
                  <c:v>8</c:v>
                </c:pt>
                <c:pt idx="17">
                  <c:v>7</c:v>
                </c:pt>
                <c:pt idx="18">
                  <c:v>0</c:v>
                </c:pt>
                <c:pt idx="19">
                  <c:v>2</c:v>
                </c:pt>
                <c:pt idx="20">
                  <c:v>0</c:v>
                </c:pt>
                <c:pt idx="21">
                  <c:v>4</c:v>
                </c:pt>
                <c:pt idx="22">
                  <c:v>7</c:v>
                </c:pt>
                <c:pt idx="23">
                  <c:v>9</c:v>
                </c:pt>
                <c:pt idx="24">
                  <c:v>6</c:v>
                </c:pt>
                <c:pt idx="25">
                  <c:v>4</c:v>
                </c:pt>
                <c:pt idx="26">
                  <c:v>2</c:v>
                </c:pt>
                <c:pt idx="27">
                  <c:v>1</c:v>
                </c:pt>
                <c:pt idx="28">
                  <c:v>7</c:v>
                </c:pt>
                <c:pt idx="29">
                  <c:v>2</c:v>
                </c:pt>
                <c:pt idx="30">
                  <c:v>0</c:v>
                </c:pt>
              </c:numCache>
            </c:numRef>
          </c:val>
          <c:smooth val="0"/>
        </c:ser>
        <c:ser>
          <c:idx val="1"/>
          <c:order val="1"/>
          <c:tx>
            <c:strRef>
              <c:f>Лист1!$B$1:$B$2</c:f>
              <c:strCache>
                <c:ptCount val="1"/>
                <c:pt idx="0">
                  <c:v>Декабрь Количество посещений врача</c:v>
                </c:pt>
              </c:strCache>
            </c:strRef>
          </c:tx>
          <c:val>
            <c:numRef>
              <c:f>Лист1!$B$3:$B$33</c:f>
              <c:numCache>
                <c:formatCode>General</c:formatCode>
                <c:ptCount val="31"/>
                <c:pt idx="30">
                  <c:v>2</c:v>
                </c:pt>
              </c:numCache>
            </c:numRef>
          </c:val>
          <c:smooth val="0"/>
        </c:ser>
        <c:ser>
          <c:idx val="2"/>
          <c:order val="2"/>
          <c:tx>
            <c:strRef>
              <c:f>Лист1!$C$1:$C$2</c:f>
              <c:strCache>
                <c:ptCount val="1"/>
                <c:pt idx="0">
                  <c:v>Декабрь G(уровень магнитной бури)</c:v>
                </c:pt>
              </c:strCache>
            </c:strRef>
          </c:tx>
          <c:val>
            <c:numRef>
              <c:f>Лист1!$C$3:$C$33</c:f>
              <c:numCache>
                <c:formatCode>General</c:formatCode>
                <c:ptCount val="31"/>
                <c:pt idx="0">
                  <c:v>0</c:v>
                </c:pt>
                <c:pt idx="1">
                  <c:v>0</c:v>
                </c:pt>
                <c:pt idx="2">
                  <c:v>0</c:v>
                </c:pt>
                <c:pt idx="3">
                  <c:v>0</c:v>
                </c:pt>
                <c:pt idx="4">
                  <c:v>0</c:v>
                </c:pt>
                <c:pt idx="5">
                  <c:v>1</c:v>
                </c:pt>
                <c:pt idx="6">
                  <c:v>0</c:v>
                </c:pt>
                <c:pt idx="7">
                  <c:v>0</c:v>
                </c:pt>
                <c:pt idx="8">
                  <c:v>0</c:v>
                </c:pt>
                <c:pt idx="9">
                  <c:v>1</c:v>
                </c:pt>
                <c:pt idx="10">
                  <c:v>0</c:v>
                </c:pt>
                <c:pt idx="11">
                  <c:v>0</c:v>
                </c:pt>
                <c:pt idx="12">
                  <c:v>0</c:v>
                </c:pt>
                <c:pt idx="13">
                  <c:v>1</c:v>
                </c:pt>
                <c:pt idx="14">
                  <c:v>1</c:v>
                </c:pt>
                <c:pt idx="15">
                  <c:v>0</c:v>
                </c:pt>
                <c:pt idx="16">
                  <c:v>0</c:v>
                </c:pt>
                <c:pt idx="17">
                  <c:v>0</c:v>
                </c:pt>
                <c:pt idx="18">
                  <c:v>0</c:v>
                </c:pt>
                <c:pt idx="19">
                  <c:v>2</c:v>
                </c:pt>
                <c:pt idx="20">
                  <c:v>2</c:v>
                </c:pt>
                <c:pt idx="21">
                  <c:v>0</c:v>
                </c:pt>
                <c:pt idx="22">
                  <c:v>0</c:v>
                </c:pt>
                <c:pt idx="23">
                  <c:v>0</c:v>
                </c:pt>
                <c:pt idx="24">
                  <c:v>0</c:v>
                </c:pt>
                <c:pt idx="25">
                  <c:v>1</c:v>
                </c:pt>
                <c:pt idx="26">
                  <c:v>0</c:v>
                </c:pt>
                <c:pt idx="27">
                  <c:v>0</c:v>
                </c:pt>
                <c:pt idx="28">
                  <c:v>0</c:v>
                </c:pt>
                <c:pt idx="29">
                  <c:v>0</c:v>
                </c:pt>
              </c:numCache>
            </c:numRef>
          </c:val>
          <c:smooth val="0"/>
        </c:ser>
        <c:ser>
          <c:idx val="3"/>
          <c:order val="3"/>
          <c:tx>
            <c:strRef>
              <c:f>Лист1!$D$1:$D$2</c:f>
              <c:strCache>
                <c:ptCount val="1"/>
                <c:pt idx="0">
                  <c:v>Декабрь Kр (геомагнитное возмущения)</c:v>
                </c:pt>
              </c:strCache>
            </c:strRef>
          </c:tx>
          <c:val>
            <c:numRef>
              <c:f>Лист1!$D$3:$D$33</c:f>
              <c:numCache>
                <c:formatCode>General</c:formatCode>
                <c:ptCount val="31"/>
                <c:pt idx="0">
                  <c:v>2</c:v>
                </c:pt>
                <c:pt idx="1">
                  <c:v>2</c:v>
                </c:pt>
                <c:pt idx="2">
                  <c:v>1</c:v>
                </c:pt>
                <c:pt idx="3">
                  <c:v>2</c:v>
                </c:pt>
                <c:pt idx="4">
                  <c:v>3</c:v>
                </c:pt>
                <c:pt idx="5">
                  <c:v>4</c:v>
                </c:pt>
                <c:pt idx="6">
                  <c:v>4</c:v>
                </c:pt>
                <c:pt idx="7">
                  <c:v>4</c:v>
                </c:pt>
                <c:pt idx="8">
                  <c:v>2</c:v>
                </c:pt>
                <c:pt idx="9">
                  <c:v>5</c:v>
                </c:pt>
                <c:pt idx="10">
                  <c:v>4</c:v>
                </c:pt>
                <c:pt idx="11">
                  <c:v>3</c:v>
                </c:pt>
                <c:pt idx="12">
                  <c:v>2</c:v>
                </c:pt>
                <c:pt idx="13">
                  <c:v>5</c:v>
                </c:pt>
                <c:pt idx="14">
                  <c:v>5</c:v>
                </c:pt>
                <c:pt idx="15">
                  <c:v>3</c:v>
                </c:pt>
                <c:pt idx="16">
                  <c:v>1</c:v>
                </c:pt>
                <c:pt idx="17">
                  <c:v>1</c:v>
                </c:pt>
                <c:pt idx="18">
                  <c:v>2</c:v>
                </c:pt>
                <c:pt idx="19">
                  <c:v>6</c:v>
                </c:pt>
                <c:pt idx="20">
                  <c:v>6</c:v>
                </c:pt>
                <c:pt idx="21">
                  <c:v>4</c:v>
                </c:pt>
                <c:pt idx="22">
                  <c:v>2</c:v>
                </c:pt>
                <c:pt idx="23">
                  <c:v>3</c:v>
                </c:pt>
                <c:pt idx="24">
                  <c:v>2</c:v>
                </c:pt>
                <c:pt idx="25">
                  <c:v>5</c:v>
                </c:pt>
                <c:pt idx="26">
                  <c:v>2</c:v>
                </c:pt>
                <c:pt idx="27">
                  <c:v>1</c:v>
                </c:pt>
                <c:pt idx="28">
                  <c:v>1</c:v>
                </c:pt>
                <c:pt idx="29">
                  <c:v>1</c:v>
                </c:pt>
                <c:pt idx="30">
                  <c:v>6</c:v>
                </c:pt>
              </c:numCache>
            </c:numRef>
          </c:val>
          <c:smooth val="0"/>
        </c:ser>
        <c:dLbls>
          <c:showLegendKey val="0"/>
          <c:showVal val="0"/>
          <c:showCatName val="0"/>
          <c:showSerName val="0"/>
          <c:showPercent val="0"/>
          <c:showBubbleSize val="0"/>
        </c:dLbls>
        <c:marker val="1"/>
        <c:smooth val="0"/>
        <c:axId val="6519040"/>
        <c:axId val="118509568"/>
      </c:lineChart>
      <c:catAx>
        <c:axId val="6519040"/>
        <c:scaling>
          <c:orientation val="minMax"/>
        </c:scaling>
        <c:delete val="0"/>
        <c:axPos val="b"/>
        <c:majorTickMark val="none"/>
        <c:minorTickMark val="none"/>
        <c:tickLblPos val="nextTo"/>
        <c:crossAx val="118509568"/>
        <c:crosses val="autoZero"/>
        <c:auto val="1"/>
        <c:lblAlgn val="ctr"/>
        <c:lblOffset val="100"/>
        <c:noMultiLvlLbl val="0"/>
      </c:catAx>
      <c:valAx>
        <c:axId val="118509568"/>
        <c:scaling>
          <c:orientation val="minMax"/>
        </c:scaling>
        <c:delete val="0"/>
        <c:axPos val="l"/>
        <c:majorGridlines/>
        <c:numFmt formatCode="General" sourceLinked="1"/>
        <c:majorTickMark val="none"/>
        <c:minorTickMark val="none"/>
        <c:tickLblPos val="nextTo"/>
        <c:spPr>
          <a:ln w="9525">
            <a:noFill/>
          </a:ln>
        </c:spPr>
        <c:crossAx val="6519040"/>
        <c:crosses val="autoZero"/>
        <c:crossBetween val="between"/>
      </c:valAx>
    </c:plotArea>
    <c:legend>
      <c:legendPos val="b"/>
      <c:overlay val="0"/>
    </c:legend>
    <c:plotVisOnly val="1"/>
    <c:dispBlanksAs val="zero"/>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 диаграмма</a:t>
            </a:r>
            <a:r>
              <a:rPr lang="ru-RU" baseline="0"/>
              <a:t> посещений врача за Ноябрь</a:t>
            </a:r>
            <a:endParaRPr lang="ru-RU"/>
          </a:p>
        </c:rich>
      </c:tx>
      <c:overlay val="0"/>
    </c:title>
    <c:autoTitleDeleted val="0"/>
    <c:plotArea>
      <c:layout/>
      <c:lineChart>
        <c:grouping val="stacked"/>
        <c:varyColors val="0"/>
        <c:ser>
          <c:idx val="0"/>
          <c:order val="0"/>
          <c:tx>
            <c:strRef>
              <c:f>Лист1!$A$1:$A$2</c:f>
              <c:strCache>
                <c:ptCount val="1"/>
                <c:pt idx="0">
                  <c:v>Ноябрь Количество посещений врача</c:v>
                </c:pt>
              </c:strCache>
            </c:strRef>
          </c:tx>
          <c:val>
            <c:numRef>
              <c:f>Лист1!$A$3:$A$32</c:f>
              <c:numCache>
                <c:formatCode>General</c:formatCode>
                <c:ptCount val="30"/>
                <c:pt idx="0">
                  <c:v>0</c:v>
                </c:pt>
                <c:pt idx="1">
                  <c:v>2</c:v>
                </c:pt>
                <c:pt idx="2">
                  <c:v>1</c:v>
                </c:pt>
                <c:pt idx="3">
                  <c:v>0</c:v>
                </c:pt>
                <c:pt idx="4">
                  <c:v>2</c:v>
                </c:pt>
                <c:pt idx="5">
                  <c:v>6</c:v>
                </c:pt>
                <c:pt idx="6">
                  <c:v>7</c:v>
                </c:pt>
                <c:pt idx="7">
                  <c:v>5</c:v>
                </c:pt>
                <c:pt idx="8">
                  <c:v>3</c:v>
                </c:pt>
                <c:pt idx="9">
                  <c:v>10</c:v>
                </c:pt>
                <c:pt idx="10">
                  <c:v>4</c:v>
                </c:pt>
                <c:pt idx="11">
                  <c:v>8</c:v>
                </c:pt>
                <c:pt idx="12">
                  <c:v>7</c:v>
                </c:pt>
                <c:pt idx="13">
                  <c:v>8</c:v>
                </c:pt>
                <c:pt idx="14">
                  <c:v>3</c:v>
                </c:pt>
                <c:pt idx="15">
                  <c:v>7</c:v>
                </c:pt>
                <c:pt idx="16">
                  <c:v>7</c:v>
                </c:pt>
                <c:pt idx="17">
                  <c:v>2</c:v>
                </c:pt>
                <c:pt idx="18">
                  <c:v>2</c:v>
                </c:pt>
                <c:pt idx="19">
                  <c:v>2</c:v>
                </c:pt>
                <c:pt idx="20">
                  <c:v>1</c:v>
                </c:pt>
                <c:pt idx="21">
                  <c:v>7</c:v>
                </c:pt>
                <c:pt idx="22">
                  <c:v>2</c:v>
                </c:pt>
                <c:pt idx="23">
                  <c:v>1</c:v>
                </c:pt>
                <c:pt idx="24">
                  <c:v>4</c:v>
                </c:pt>
                <c:pt idx="25">
                  <c:v>2</c:v>
                </c:pt>
                <c:pt idx="26">
                  <c:v>0</c:v>
                </c:pt>
                <c:pt idx="27">
                  <c:v>7</c:v>
                </c:pt>
                <c:pt idx="28">
                  <c:v>1</c:v>
                </c:pt>
                <c:pt idx="29">
                  <c:v>2</c:v>
                </c:pt>
              </c:numCache>
            </c:numRef>
          </c:val>
          <c:smooth val="0"/>
        </c:ser>
        <c:ser>
          <c:idx val="1"/>
          <c:order val="1"/>
          <c:tx>
            <c:strRef>
              <c:f>Лист1!$B$1:$B$2</c:f>
              <c:strCache>
                <c:ptCount val="1"/>
                <c:pt idx="0">
                  <c:v>Ноябрь Количество посещений врача</c:v>
                </c:pt>
              </c:strCache>
            </c:strRef>
          </c:tx>
          <c:val>
            <c:numRef>
              <c:f>Лист1!$B$3:$B$32</c:f>
              <c:numCache>
                <c:formatCode>General</c:formatCode>
                <c:ptCount val="30"/>
              </c:numCache>
            </c:numRef>
          </c:val>
          <c:smooth val="0"/>
        </c:ser>
        <c:ser>
          <c:idx val="2"/>
          <c:order val="2"/>
          <c:tx>
            <c:strRef>
              <c:f>Лист1!$C$1:$C$2</c:f>
              <c:strCache>
                <c:ptCount val="1"/>
                <c:pt idx="0">
                  <c:v>Ноябрь G(уровень магнитной бури)</c:v>
                </c:pt>
              </c:strCache>
            </c:strRef>
          </c:tx>
          <c:val>
            <c:numRef>
              <c:f>Лист1!$C$3:$C$32</c:f>
              <c:numCache>
                <c:formatCode>General</c:formatCode>
                <c:ptCount val="30"/>
                <c:pt idx="0">
                  <c:v>0</c:v>
                </c:pt>
                <c:pt idx="1">
                  <c:v>0</c:v>
                </c:pt>
                <c:pt idx="2">
                  <c:v>1</c:v>
                </c:pt>
                <c:pt idx="3">
                  <c:v>1</c:v>
                </c:pt>
                <c:pt idx="4">
                  <c:v>0</c:v>
                </c:pt>
                <c:pt idx="5">
                  <c:v>0</c:v>
                </c:pt>
                <c:pt idx="6">
                  <c:v>2</c:v>
                </c:pt>
                <c:pt idx="7">
                  <c:v>0</c:v>
                </c:pt>
                <c:pt idx="8">
                  <c:v>0</c:v>
                </c:pt>
                <c:pt idx="9">
                  <c:v>1</c:v>
                </c:pt>
                <c:pt idx="10">
                  <c:v>1</c:v>
                </c:pt>
                <c:pt idx="11">
                  <c:v>0</c:v>
                </c:pt>
                <c:pt idx="12">
                  <c:v>0</c:v>
                </c:pt>
                <c:pt idx="13">
                  <c:v>0</c:v>
                </c:pt>
                <c:pt idx="14">
                  <c:v>0</c:v>
                </c:pt>
                <c:pt idx="15">
                  <c:v>0</c:v>
                </c:pt>
                <c:pt idx="16">
                  <c:v>0</c:v>
                </c:pt>
                <c:pt idx="17">
                  <c:v>0</c:v>
                </c:pt>
                <c:pt idx="18">
                  <c:v>1</c:v>
                </c:pt>
                <c:pt idx="19">
                  <c:v>0</c:v>
                </c:pt>
                <c:pt idx="20">
                  <c:v>0</c:v>
                </c:pt>
                <c:pt idx="21">
                  <c:v>0</c:v>
                </c:pt>
                <c:pt idx="22">
                  <c:v>0</c:v>
                </c:pt>
                <c:pt idx="23">
                  <c:v>0</c:v>
                </c:pt>
                <c:pt idx="24">
                  <c:v>0</c:v>
                </c:pt>
                <c:pt idx="25">
                  <c:v>0</c:v>
                </c:pt>
                <c:pt idx="26">
                  <c:v>0</c:v>
                </c:pt>
                <c:pt idx="27">
                  <c:v>0</c:v>
                </c:pt>
                <c:pt idx="28">
                  <c:v>1</c:v>
                </c:pt>
                <c:pt idx="29">
                  <c:v>0</c:v>
                </c:pt>
              </c:numCache>
            </c:numRef>
          </c:val>
          <c:smooth val="0"/>
        </c:ser>
        <c:ser>
          <c:idx val="3"/>
          <c:order val="3"/>
          <c:tx>
            <c:strRef>
              <c:f>Лист1!$D$1:$D$2</c:f>
              <c:strCache>
                <c:ptCount val="1"/>
                <c:pt idx="0">
                  <c:v>Ноябрь Kр р(геомагнитное возмущения)</c:v>
                </c:pt>
              </c:strCache>
            </c:strRef>
          </c:tx>
          <c:val>
            <c:numRef>
              <c:f>Лист1!$D$3:$D$32</c:f>
              <c:numCache>
                <c:formatCode>General</c:formatCode>
                <c:ptCount val="30"/>
                <c:pt idx="0">
                  <c:v>3</c:v>
                </c:pt>
                <c:pt idx="1">
                  <c:v>1</c:v>
                </c:pt>
                <c:pt idx="2">
                  <c:v>5</c:v>
                </c:pt>
                <c:pt idx="3">
                  <c:v>5</c:v>
                </c:pt>
                <c:pt idx="4">
                  <c:v>3</c:v>
                </c:pt>
                <c:pt idx="5">
                  <c:v>2</c:v>
                </c:pt>
                <c:pt idx="6">
                  <c:v>6</c:v>
                </c:pt>
                <c:pt idx="7">
                  <c:v>2</c:v>
                </c:pt>
                <c:pt idx="8">
                  <c:v>4</c:v>
                </c:pt>
                <c:pt idx="9">
                  <c:v>5</c:v>
                </c:pt>
                <c:pt idx="10">
                  <c:v>5</c:v>
                </c:pt>
                <c:pt idx="11">
                  <c:v>1</c:v>
                </c:pt>
                <c:pt idx="12">
                  <c:v>4</c:v>
                </c:pt>
                <c:pt idx="13">
                  <c:v>4</c:v>
                </c:pt>
                <c:pt idx="14">
                  <c:v>2</c:v>
                </c:pt>
                <c:pt idx="15">
                  <c:v>3</c:v>
                </c:pt>
                <c:pt idx="16">
                  <c:v>1</c:v>
                </c:pt>
                <c:pt idx="17">
                  <c:v>2</c:v>
                </c:pt>
                <c:pt idx="18">
                  <c:v>5</c:v>
                </c:pt>
                <c:pt idx="19">
                  <c:v>2</c:v>
                </c:pt>
                <c:pt idx="20">
                  <c:v>1</c:v>
                </c:pt>
                <c:pt idx="21">
                  <c:v>1</c:v>
                </c:pt>
                <c:pt idx="22">
                  <c:v>1</c:v>
                </c:pt>
                <c:pt idx="23">
                  <c:v>1</c:v>
                </c:pt>
                <c:pt idx="24">
                  <c:v>5</c:v>
                </c:pt>
                <c:pt idx="25">
                  <c:v>1</c:v>
                </c:pt>
                <c:pt idx="26">
                  <c:v>2</c:v>
                </c:pt>
                <c:pt idx="27">
                  <c:v>3</c:v>
                </c:pt>
                <c:pt idx="28">
                  <c:v>5</c:v>
                </c:pt>
                <c:pt idx="29">
                  <c:v>3</c:v>
                </c:pt>
              </c:numCache>
            </c:numRef>
          </c:val>
          <c:smooth val="0"/>
        </c:ser>
        <c:dLbls>
          <c:showLegendKey val="0"/>
          <c:showVal val="0"/>
          <c:showCatName val="0"/>
          <c:showSerName val="0"/>
          <c:showPercent val="0"/>
          <c:showBubbleSize val="0"/>
        </c:dLbls>
        <c:marker val="1"/>
        <c:smooth val="0"/>
        <c:axId val="208447744"/>
        <c:axId val="208449536"/>
      </c:lineChart>
      <c:catAx>
        <c:axId val="208447744"/>
        <c:scaling>
          <c:orientation val="minMax"/>
        </c:scaling>
        <c:delete val="0"/>
        <c:axPos val="b"/>
        <c:majorTickMark val="none"/>
        <c:minorTickMark val="none"/>
        <c:tickLblPos val="nextTo"/>
        <c:crossAx val="208449536"/>
        <c:crosses val="autoZero"/>
        <c:auto val="1"/>
        <c:lblAlgn val="ctr"/>
        <c:lblOffset val="100"/>
        <c:noMultiLvlLbl val="0"/>
      </c:catAx>
      <c:valAx>
        <c:axId val="208449536"/>
        <c:scaling>
          <c:orientation val="minMax"/>
        </c:scaling>
        <c:delete val="0"/>
        <c:axPos val="l"/>
        <c:majorGridlines/>
        <c:numFmt formatCode="General" sourceLinked="1"/>
        <c:majorTickMark val="none"/>
        <c:minorTickMark val="none"/>
        <c:tickLblPos val="nextTo"/>
        <c:spPr>
          <a:ln w="9525">
            <a:noFill/>
          </a:ln>
        </c:spPr>
        <c:crossAx val="208447744"/>
        <c:crosses val="autoZero"/>
        <c:crossBetween val="between"/>
      </c:valAx>
    </c:plotArea>
    <c:legend>
      <c:legendPos val="b"/>
      <c:overlay val="0"/>
    </c:legend>
    <c:plotVisOnly val="1"/>
    <c:dispBlanksAs val="zero"/>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 диаграмма</a:t>
            </a:r>
            <a:r>
              <a:rPr lang="ru-RU" baseline="0"/>
              <a:t> посещений врача за октябрь  </a:t>
            </a:r>
            <a:endParaRPr lang="ru-RU"/>
          </a:p>
        </c:rich>
      </c:tx>
      <c:overlay val="0"/>
    </c:title>
    <c:autoTitleDeleted val="0"/>
    <c:plotArea>
      <c:layout/>
      <c:lineChart>
        <c:grouping val="stacked"/>
        <c:varyColors val="0"/>
        <c:ser>
          <c:idx val="1"/>
          <c:order val="0"/>
          <c:tx>
            <c:strRef>
              <c:f>Лист1!$B$1:$B$2</c:f>
              <c:strCache>
                <c:ptCount val="1"/>
                <c:pt idx="0">
                  <c:v>Октябрь Количество посещений</c:v>
                </c:pt>
              </c:strCache>
            </c:strRef>
          </c:tx>
          <c:val>
            <c:numRef>
              <c:f>Лист1!$B$3:$B$24</c:f>
              <c:numCache>
                <c:formatCode>General</c:formatCode>
                <c:ptCount val="22"/>
                <c:pt idx="0">
                  <c:v>7</c:v>
                </c:pt>
                <c:pt idx="1">
                  <c:v>4</c:v>
                </c:pt>
                <c:pt idx="2">
                  <c:v>2</c:v>
                </c:pt>
                <c:pt idx="3">
                  <c:v>6</c:v>
                </c:pt>
                <c:pt idx="4">
                  <c:v>7</c:v>
                </c:pt>
                <c:pt idx="5">
                  <c:v>6</c:v>
                </c:pt>
                <c:pt idx="6">
                  <c:v>5</c:v>
                </c:pt>
                <c:pt idx="7">
                  <c:v>9</c:v>
                </c:pt>
                <c:pt idx="8">
                  <c:v>6</c:v>
                </c:pt>
                <c:pt idx="9">
                  <c:v>11</c:v>
                </c:pt>
                <c:pt idx="10">
                  <c:v>12</c:v>
                </c:pt>
                <c:pt idx="11">
                  <c:v>6</c:v>
                </c:pt>
                <c:pt idx="12">
                  <c:v>4</c:v>
                </c:pt>
                <c:pt idx="13">
                  <c:v>0</c:v>
                </c:pt>
                <c:pt idx="14">
                  <c:v>9</c:v>
                </c:pt>
                <c:pt idx="15">
                  <c:v>7</c:v>
                </c:pt>
                <c:pt idx="16">
                  <c:v>11</c:v>
                </c:pt>
                <c:pt idx="17">
                  <c:v>2</c:v>
                </c:pt>
                <c:pt idx="18">
                  <c:v>1</c:v>
                </c:pt>
                <c:pt idx="19">
                  <c:v>3</c:v>
                </c:pt>
                <c:pt idx="20">
                  <c:v>8</c:v>
                </c:pt>
                <c:pt idx="21">
                  <c:v>1</c:v>
                </c:pt>
              </c:numCache>
            </c:numRef>
          </c:val>
          <c:smooth val="0"/>
        </c:ser>
        <c:ser>
          <c:idx val="2"/>
          <c:order val="1"/>
          <c:tx>
            <c:strRef>
              <c:f>Лист1!$C$1:$C$2</c:f>
              <c:strCache>
                <c:ptCount val="1"/>
                <c:pt idx="0">
                  <c:v>Октябрь G(уровень магнитной бури)</c:v>
                </c:pt>
              </c:strCache>
            </c:strRef>
          </c:tx>
          <c:val>
            <c:numRef>
              <c:f>Лист1!$C$3:$C$24</c:f>
              <c:numCache>
                <c:formatCode>General</c:formatCode>
                <c:ptCount val="22"/>
                <c:pt idx="0">
                  <c:v>1</c:v>
                </c:pt>
                <c:pt idx="1">
                  <c:v>1</c:v>
                </c:pt>
                <c:pt idx="2">
                  <c:v>1</c:v>
                </c:pt>
                <c:pt idx="3">
                  <c:v>1</c:v>
                </c:pt>
                <c:pt idx="4">
                  <c:v>1</c:v>
                </c:pt>
                <c:pt idx="5">
                  <c:v>1</c:v>
                </c:pt>
                <c:pt idx="6">
                  <c:v>2</c:v>
                </c:pt>
                <c:pt idx="7">
                  <c:v>2</c:v>
                </c:pt>
                <c:pt idx="8">
                  <c:v>1</c:v>
                </c:pt>
                <c:pt idx="9">
                  <c:v>1</c:v>
                </c:pt>
                <c:pt idx="10">
                  <c:v>0</c:v>
                </c:pt>
                <c:pt idx="11">
                  <c:v>1</c:v>
                </c:pt>
                <c:pt idx="12">
                  <c:v>0</c:v>
                </c:pt>
                <c:pt idx="13">
                  <c:v>1</c:v>
                </c:pt>
                <c:pt idx="14">
                  <c:v>0</c:v>
                </c:pt>
                <c:pt idx="15">
                  <c:v>0</c:v>
                </c:pt>
                <c:pt idx="16">
                  <c:v>0</c:v>
                </c:pt>
                <c:pt idx="17">
                  <c:v>1</c:v>
                </c:pt>
                <c:pt idx="18">
                  <c:v>0</c:v>
                </c:pt>
                <c:pt idx="19">
                  <c:v>0</c:v>
                </c:pt>
                <c:pt idx="20">
                  <c:v>0</c:v>
                </c:pt>
                <c:pt idx="21">
                  <c:v>0</c:v>
                </c:pt>
              </c:numCache>
            </c:numRef>
          </c:val>
          <c:smooth val="0"/>
        </c:ser>
        <c:ser>
          <c:idx val="3"/>
          <c:order val="2"/>
          <c:tx>
            <c:strRef>
              <c:f>Лист1!$D$1:$D$2</c:f>
              <c:strCache>
                <c:ptCount val="1"/>
                <c:pt idx="0">
                  <c:v>Октябрь Kр (геомагнитное возмущения)</c:v>
                </c:pt>
              </c:strCache>
            </c:strRef>
          </c:tx>
          <c:val>
            <c:numRef>
              <c:f>Лист1!$D$3:$D$24</c:f>
              <c:numCache>
                <c:formatCode>General</c:formatCode>
                <c:ptCount val="22"/>
                <c:pt idx="0">
                  <c:v>4</c:v>
                </c:pt>
                <c:pt idx="1">
                  <c:v>4</c:v>
                </c:pt>
                <c:pt idx="2">
                  <c:v>4</c:v>
                </c:pt>
                <c:pt idx="3">
                  <c:v>4</c:v>
                </c:pt>
                <c:pt idx="4">
                  <c:v>5</c:v>
                </c:pt>
                <c:pt idx="5">
                  <c:v>4</c:v>
                </c:pt>
                <c:pt idx="6">
                  <c:v>6</c:v>
                </c:pt>
                <c:pt idx="7">
                  <c:v>6</c:v>
                </c:pt>
                <c:pt idx="8">
                  <c:v>4</c:v>
                </c:pt>
                <c:pt idx="9">
                  <c:v>3</c:v>
                </c:pt>
                <c:pt idx="10">
                  <c:v>2</c:v>
                </c:pt>
                <c:pt idx="11">
                  <c:v>5</c:v>
                </c:pt>
                <c:pt idx="12">
                  <c:v>4</c:v>
                </c:pt>
                <c:pt idx="13">
                  <c:v>5</c:v>
                </c:pt>
                <c:pt idx="14">
                  <c:v>3</c:v>
                </c:pt>
                <c:pt idx="15">
                  <c:v>2</c:v>
                </c:pt>
                <c:pt idx="16">
                  <c:v>3</c:v>
                </c:pt>
                <c:pt idx="17">
                  <c:v>5</c:v>
                </c:pt>
                <c:pt idx="18">
                  <c:v>1</c:v>
                </c:pt>
                <c:pt idx="19">
                  <c:v>2</c:v>
                </c:pt>
                <c:pt idx="20">
                  <c:v>4</c:v>
                </c:pt>
                <c:pt idx="21">
                  <c:v>3</c:v>
                </c:pt>
              </c:numCache>
            </c:numRef>
          </c:val>
          <c:smooth val="0"/>
        </c:ser>
        <c:dLbls>
          <c:showLegendKey val="0"/>
          <c:showVal val="0"/>
          <c:showCatName val="0"/>
          <c:showSerName val="0"/>
          <c:showPercent val="0"/>
          <c:showBubbleSize val="0"/>
        </c:dLbls>
        <c:marker val="1"/>
        <c:smooth val="0"/>
        <c:axId val="182954624"/>
        <c:axId val="185135488"/>
      </c:lineChart>
      <c:catAx>
        <c:axId val="182954624"/>
        <c:scaling>
          <c:orientation val="minMax"/>
        </c:scaling>
        <c:delete val="0"/>
        <c:axPos val="b"/>
        <c:majorTickMark val="none"/>
        <c:minorTickMark val="none"/>
        <c:tickLblPos val="nextTo"/>
        <c:crossAx val="185135488"/>
        <c:crosses val="autoZero"/>
        <c:auto val="1"/>
        <c:lblAlgn val="ctr"/>
        <c:lblOffset val="100"/>
        <c:noMultiLvlLbl val="0"/>
      </c:catAx>
      <c:valAx>
        <c:axId val="185135488"/>
        <c:scaling>
          <c:orientation val="minMax"/>
        </c:scaling>
        <c:delete val="0"/>
        <c:axPos val="l"/>
        <c:majorGridlines/>
        <c:numFmt formatCode="General" sourceLinked="1"/>
        <c:majorTickMark val="none"/>
        <c:minorTickMark val="none"/>
        <c:tickLblPos val="nextTo"/>
        <c:spPr>
          <a:ln w="9525">
            <a:noFill/>
          </a:ln>
        </c:spPr>
        <c:crossAx val="182954624"/>
        <c:crosses val="autoZero"/>
        <c:crossBetween val="between"/>
      </c:valAx>
    </c:plotArea>
    <c:legend>
      <c:legendPos val="b"/>
      <c:overlay val="0"/>
    </c:legend>
    <c:plotVisOnly val="1"/>
    <c:dispBlanksAs val="zero"/>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Количество сотрудников</c:v>
                </c:pt>
              </c:strCache>
            </c:strRef>
          </c:tx>
          <c:explosion val="25"/>
          <c:cat>
            <c:strRef>
              <c:f>Лист1!$A$2:$A$4</c:f>
              <c:strCache>
                <c:ptCount val="3"/>
                <c:pt idx="0">
                  <c:v>ухудшение самочувствия</c:v>
                </c:pt>
                <c:pt idx="1">
                  <c:v>незначительное изменение самочувствия</c:v>
                </c:pt>
                <c:pt idx="2">
                  <c:v>без изменений</c:v>
                </c:pt>
              </c:strCache>
            </c:strRef>
          </c:cat>
          <c:val>
            <c:numRef>
              <c:f>Лист1!$B$2:$B$4</c:f>
              <c:numCache>
                <c:formatCode>General</c:formatCode>
                <c:ptCount val="3"/>
                <c:pt idx="0">
                  <c:v>24</c:v>
                </c:pt>
                <c:pt idx="1">
                  <c:v>2</c:v>
                </c:pt>
                <c:pt idx="2">
                  <c:v>4</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68</TotalTime>
  <Pages>26</Pages>
  <Words>3798</Words>
  <Characters>21653</Characters>
  <Application>Microsoft Office Word</Application>
  <DocSecurity>0</DocSecurity>
  <Lines>180</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25401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Преподователь</dc:creator>
  <cp:lastModifiedBy>Преподователь</cp:lastModifiedBy>
  <cp:revision>6</cp:revision>
  <dcterms:created xsi:type="dcterms:W3CDTF">2016-02-03T15:56:00Z</dcterms:created>
  <dcterms:modified xsi:type="dcterms:W3CDTF">2016-02-04T11:01:00Z</dcterms:modified>
</cp:coreProperties>
</file>