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DC" w:rsidRPr="000804F1" w:rsidRDefault="003D5ADC" w:rsidP="000804F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F567C" w:rsidRPr="000804F1" w:rsidRDefault="00D047DB" w:rsidP="000804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4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ПЕРЕВОД ПОЭТИЧЕСКОГО ТЕКСТА КАК МЕТОДИЧЕСКИЙ ПРИЕМ В ИЗУЧЕНИИ РУССКОГО ЯЗЫКА КАК ИНОСТРАННОГО И ФАКТ МЕЖКУЛЬТУРНОЙ КОММУНИКАЦИИ</w:t>
      </w:r>
    </w:p>
    <w:p w:rsidR="0021400F" w:rsidRDefault="0021400F" w:rsidP="0021400F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1400F" w:rsidRPr="000804F1" w:rsidRDefault="0021400F" w:rsidP="0021400F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Агбой</w:t>
      </w:r>
      <w:proofErr w:type="spellEnd"/>
      <w:r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Седудзе</w:t>
      </w:r>
      <w:proofErr w:type="spellEnd"/>
      <w:r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Кваме</w:t>
      </w:r>
      <w:proofErr w:type="spellEnd"/>
      <w:r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студент</w:t>
      </w:r>
    </w:p>
    <w:p w:rsidR="0021400F" w:rsidRPr="000804F1" w:rsidRDefault="0021400F" w:rsidP="0021400F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Тюменский индустриальный университет</w:t>
      </w:r>
    </w:p>
    <w:p w:rsidR="00D047DB" w:rsidRPr="000804F1" w:rsidRDefault="00D047DB" w:rsidP="000804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D5ADC" w:rsidRPr="000804F1" w:rsidRDefault="003D5ADC" w:rsidP="000804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804F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Аннотация:</w:t>
      </w:r>
      <w:r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371E6"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статье </w:t>
      </w:r>
      <w:r w:rsidR="00515B87" w:rsidRPr="000804F1">
        <w:rPr>
          <w:rFonts w:ascii="Times New Roman" w:hAnsi="Times New Roman" w:cs="Times New Roman"/>
          <w:sz w:val="28"/>
          <w:szCs w:val="28"/>
        </w:rPr>
        <w:t xml:space="preserve">раскрывается методологический потенциал перевода как эффективной формы работы с поэтическими </w:t>
      </w:r>
      <w:r w:rsidR="009F7D5A" w:rsidRPr="000804F1">
        <w:rPr>
          <w:rFonts w:ascii="Times New Roman" w:hAnsi="Times New Roman" w:cs="Times New Roman"/>
          <w:sz w:val="28"/>
          <w:szCs w:val="28"/>
        </w:rPr>
        <w:t xml:space="preserve">текстами </w:t>
      </w:r>
      <w:r w:rsidR="00515B87" w:rsidRPr="000804F1">
        <w:rPr>
          <w:rFonts w:ascii="Times New Roman" w:hAnsi="Times New Roman" w:cs="Times New Roman"/>
          <w:sz w:val="28"/>
          <w:szCs w:val="28"/>
        </w:rPr>
        <w:t>на занятиях по русскому языку как иностранному. Предлагаемый интерактивный метод способствует формированию у иностранных студентов коммуникативных навыков, интереса к мировой культуре, продуктивных у</w:t>
      </w:r>
      <w:r w:rsidR="0085564E" w:rsidRPr="000804F1">
        <w:rPr>
          <w:rFonts w:ascii="Times New Roman" w:hAnsi="Times New Roman" w:cs="Times New Roman"/>
          <w:sz w:val="28"/>
          <w:szCs w:val="28"/>
        </w:rPr>
        <w:t>становок на ме</w:t>
      </w:r>
      <w:r w:rsidR="0085564E" w:rsidRPr="000804F1">
        <w:rPr>
          <w:rFonts w:ascii="Times New Roman" w:hAnsi="Times New Roman" w:cs="Times New Roman"/>
          <w:sz w:val="28"/>
          <w:szCs w:val="28"/>
        </w:rPr>
        <w:t>ж</w:t>
      </w:r>
      <w:r w:rsidR="0085564E" w:rsidRPr="000804F1">
        <w:rPr>
          <w:rFonts w:ascii="Times New Roman" w:hAnsi="Times New Roman" w:cs="Times New Roman"/>
          <w:sz w:val="28"/>
          <w:szCs w:val="28"/>
        </w:rPr>
        <w:t>культурный диалог</w:t>
      </w:r>
      <w:r w:rsidR="00515B87" w:rsidRPr="000804F1">
        <w:rPr>
          <w:rFonts w:ascii="Times New Roman" w:hAnsi="Times New Roman" w:cs="Times New Roman"/>
          <w:sz w:val="28"/>
          <w:szCs w:val="28"/>
        </w:rPr>
        <w:t>.</w:t>
      </w:r>
    </w:p>
    <w:p w:rsidR="0085564E" w:rsidRPr="000804F1" w:rsidRDefault="0085564E" w:rsidP="000804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0804F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Ключевые слова:</w:t>
      </w:r>
      <w:r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межкультурная коммуникация, перевод, поэтический текст, русский язык как иностранный</w:t>
      </w:r>
      <w:r w:rsidR="00F9402B"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родной язык, метод, диалог</w:t>
      </w:r>
      <w:r w:rsidRPr="000804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</w:p>
    <w:p w:rsidR="00DD1B70" w:rsidRPr="000804F1" w:rsidRDefault="00DD1B70" w:rsidP="00080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AC3" w:rsidRPr="000804F1" w:rsidRDefault="00D047DB" w:rsidP="000804F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804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 TRANSLATION OF A POETIC TEXT AS A METHOD OF LEARNING RUSSIAN AS A FOREIGN LANGUAGE AND THE FACT OF CROSS-CULTURAL COMMUNICATION</w:t>
      </w:r>
    </w:p>
    <w:p w:rsidR="00D047DB" w:rsidRPr="000804F1" w:rsidRDefault="00D047DB" w:rsidP="00080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47DB" w:rsidRPr="000804F1" w:rsidRDefault="00D047DB" w:rsidP="00080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0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Annotation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The article reveals the potential ways translation can be an effe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tive form of learning, with poetic texts during Russian lessons as a foreign la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guage. The proposed interactive method contributes to the formation of foreign students' communication skills, interest in world culture, productive attitudes to intercultural dialogue. </w:t>
      </w:r>
    </w:p>
    <w:p w:rsidR="00D047DB" w:rsidRPr="000804F1" w:rsidRDefault="00D047DB" w:rsidP="00080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0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Key words: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intercultural communication, translation, poetic text, Russian as a foreign lan</w:t>
      </w:r>
      <w:r w:rsidR="00F9402B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guage, </w:t>
      </w:r>
      <w:r w:rsidR="00F9402B" w:rsidRPr="000804F1">
        <w:rPr>
          <w:rFonts w:ascii="Times New Roman" w:hAnsi="Times New Roman" w:cs="Times New Roman"/>
          <w:color w:val="333333"/>
          <w:sz w:val="28"/>
          <w:szCs w:val="28"/>
          <w:lang w:val="en-US"/>
        </w:rPr>
        <w:t>native language, method, dialogue.</w:t>
      </w:r>
    </w:p>
    <w:p w:rsidR="00D047DB" w:rsidRPr="000804F1" w:rsidRDefault="00D047DB" w:rsidP="00080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D181C" w:rsidRPr="000804F1" w:rsidRDefault="005D181C" w:rsidP="000804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4F1">
        <w:rPr>
          <w:rFonts w:ascii="Times New Roman" w:hAnsi="Times New Roman" w:cs="Times New Roman"/>
          <w:bCs/>
          <w:sz w:val="28"/>
          <w:szCs w:val="28"/>
        </w:rPr>
        <w:lastRenderedPageBreak/>
        <w:t>Актуальность</w:t>
      </w:r>
      <w:r w:rsidRPr="000804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F1">
        <w:rPr>
          <w:rFonts w:ascii="Times New Roman" w:hAnsi="Times New Roman" w:cs="Times New Roman"/>
          <w:bCs/>
          <w:sz w:val="28"/>
          <w:szCs w:val="28"/>
        </w:rPr>
        <w:t>исследования обусловлена нацеленностью на повыш</w:t>
      </w:r>
      <w:r w:rsidRPr="000804F1">
        <w:rPr>
          <w:rFonts w:ascii="Times New Roman" w:hAnsi="Times New Roman" w:cs="Times New Roman"/>
          <w:bCs/>
          <w:sz w:val="28"/>
          <w:szCs w:val="28"/>
        </w:rPr>
        <w:t>е</w:t>
      </w:r>
      <w:r w:rsidRPr="000804F1">
        <w:rPr>
          <w:rFonts w:ascii="Times New Roman" w:hAnsi="Times New Roman" w:cs="Times New Roman"/>
          <w:bCs/>
          <w:sz w:val="28"/>
          <w:szCs w:val="28"/>
        </w:rPr>
        <w:t>ние эффективности языкового образования. Поиск инновационных форм работы – важная составляющая учебного процесса в условиях межкул</w:t>
      </w:r>
      <w:r w:rsidRPr="000804F1">
        <w:rPr>
          <w:rFonts w:ascii="Times New Roman" w:hAnsi="Times New Roman" w:cs="Times New Roman"/>
          <w:bCs/>
          <w:sz w:val="28"/>
          <w:szCs w:val="28"/>
        </w:rPr>
        <w:t>ь</w:t>
      </w:r>
      <w:r w:rsidRPr="000804F1">
        <w:rPr>
          <w:rFonts w:ascii="Times New Roman" w:hAnsi="Times New Roman" w:cs="Times New Roman"/>
          <w:bCs/>
          <w:sz w:val="28"/>
          <w:szCs w:val="28"/>
        </w:rPr>
        <w:t xml:space="preserve">турной коммуникации. Кроме того, перевод поэтического текста – это </w:t>
      </w:r>
      <w:r w:rsidR="002371E6" w:rsidRPr="000804F1">
        <w:rPr>
          <w:rFonts w:ascii="Times New Roman" w:hAnsi="Times New Roman" w:cs="Times New Roman"/>
          <w:bCs/>
          <w:sz w:val="28"/>
          <w:szCs w:val="28"/>
        </w:rPr>
        <w:t>п</w:t>
      </w:r>
      <w:r w:rsidR="002371E6" w:rsidRPr="000804F1">
        <w:rPr>
          <w:rFonts w:ascii="Times New Roman" w:hAnsi="Times New Roman" w:cs="Times New Roman"/>
          <w:bCs/>
          <w:sz w:val="28"/>
          <w:szCs w:val="28"/>
        </w:rPr>
        <w:t>о</w:t>
      </w:r>
      <w:r w:rsidR="002371E6" w:rsidRPr="000804F1">
        <w:rPr>
          <w:rFonts w:ascii="Times New Roman" w:hAnsi="Times New Roman" w:cs="Times New Roman"/>
          <w:bCs/>
          <w:sz w:val="28"/>
          <w:szCs w:val="28"/>
        </w:rPr>
        <w:t>пытка понимания не только чужого языка и мира, но и адаптации его к пространству русского слова [1].</w:t>
      </w:r>
    </w:p>
    <w:p w:rsidR="005D181C" w:rsidRPr="000804F1" w:rsidRDefault="005D181C" w:rsidP="000804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Поэтический текст есть многоуровневая система звуков, символов и, несомненно, образов, которые не только нужно представить, но и передать непосвященному в тонкости читателю. Поэтический текст на неродном языке – это возможность проникнуть в музыку и образность чужой кул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уникальный опыт чтения и освоения текстов.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совреме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исследователей, именно поэтический текст является «особым феном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</w:t>
      </w:r>
      <w:proofErr w:type="spellStart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интерлингвосоциокультурной</w:t>
      </w:r>
      <w:proofErr w:type="spellEnd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коммуникации». В частности, Т.Л. </w:t>
      </w:r>
      <w:proofErr w:type="spellStart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носитова</w:t>
      </w:r>
      <w:proofErr w:type="spellEnd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пишет: «</w:t>
      </w:r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 xml:space="preserve">Поэтический перевод – особый акт </w:t>
      </w:r>
      <w:proofErr w:type="spellStart"/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>интерлингвосоци</w:t>
      </w:r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>культурной</w:t>
      </w:r>
      <w:proofErr w:type="spellEnd"/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 xml:space="preserve"> коммуникации, который осуществляет передачу поэтической информации с помощью абсолютно завершенного, довольно краткого те</w:t>
      </w:r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>к</w:t>
      </w:r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>ста, каждая составная часть которого обретает истинное содержание и</w:t>
      </w:r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>с</w:t>
      </w:r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 xml:space="preserve">ключительно в составе его </w:t>
      </w:r>
      <w:proofErr w:type="spellStart"/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 xml:space="preserve"> целостности, то есть завед</w:t>
      </w:r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D1B70" w:rsidRPr="000804F1">
        <w:rPr>
          <w:rStyle w:val="fontstyle01"/>
          <w:rFonts w:ascii="Times New Roman" w:hAnsi="Times New Roman" w:cs="Times New Roman"/>
          <w:sz w:val="28"/>
          <w:szCs w:val="28"/>
        </w:rPr>
        <w:t>синсемантична</w:t>
      </w:r>
      <w:proofErr w:type="spellEnd"/>
      <w:r w:rsidR="00955721" w:rsidRPr="000804F1">
        <w:rPr>
          <w:rStyle w:val="fontstyle01"/>
          <w:rFonts w:ascii="Times New Roman" w:hAnsi="Times New Roman" w:cs="Times New Roman"/>
          <w:sz w:val="28"/>
          <w:szCs w:val="28"/>
        </w:rPr>
        <w:t>»  [</w:t>
      </w:r>
      <w:r w:rsidR="002371E6" w:rsidRPr="000804F1"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="00955721" w:rsidRPr="000804F1">
        <w:rPr>
          <w:rStyle w:val="fontstyle01"/>
          <w:rFonts w:ascii="Times New Roman" w:hAnsi="Times New Roman" w:cs="Times New Roman"/>
          <w:sz w:val="28"/>
          <w:szCs w:val="28"/>
        </w:rPr>
        <w:t>].</w:t>
      </w:r>
    </w:p>
    <w:p w:rsidR="005D181C" w:rsidRPr="000804F1" w:rsidRDefault="005D181C" w:rsidP="000804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аспектами поэтического текста являются стилистич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ский, смысловой и прагматический пласты. Создать идеальный перевод стиха, где бы гармонично соединялись все эти аспекты, практически н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поскольку существуют (и порою непреодолимые) ментальные и культурно-исторические различия. В свою очередь, понять и интерпрет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иноязычный поэтический текст – проблема, которая не может быть разрешена в полной мере, особенно на базовом уровне владения языком чужой культуры. Вместе с тем, именно у работы с поэтическими текстами есть богатый методологический потенциал.</w:t>
      </w:r>
    </w:p>
    <w:p w:rsidR="00955721" w:rsidRPr="000804F1" w:rsidRDefault="005D181C" w:rsidP="000804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Самым главным затруднением в восприятии поэтического текста в процессе преподавания русского языка как иностранного является язык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барьер, который невозможно преодолеть в полной мере, но с привл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чением дополнительных методик поэзия может стать особенным основ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для диалога между культурами, встречи различных культур, устре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ленных к пониманию чужого опыта. 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сложностях перевода поэзии пишут многие исследователи. Так, например, в работе  И.Ю. </w:t>
      </w:r>
      <w:proofErr w:type="spellStart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Марковиной</w:t>
      </w:r>
      <w:proofErr w:type="spellEnd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читаем: «Перевод и восприятие </w:t>
      </w:r>
      <w:proofErr w:type="spellStart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инокультурного</w:t>
      </w:r>
      <w:proofErr w:type="spellEnd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текста, как процессы межкульту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общения, характеризуются ситуацией сопряжения психических обр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 и представлений, бытующих в сознании носителей разных языков и культур (например, исходной и принимающей). Такие процессы не могут быть бесконфликтными. Причина этому – </w:t>
      </w:r>
      <w:proofErr w:type="spellStart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неконгруэнтность</w:t>
      </w:r>
      <w:proofErr w:type="spellEnd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 мира носителей различных культур. Следствием различной по масштабу и с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держанию </w:t>
      </w:r>
      <w:proofErr w:type="spellStart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некогруэнтности</w:t>
      </w:r>
      <w:proofErr w:type="spellEnd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 мира </w:t>
      </w:r>
      <w:proofErr w:type="spellStart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коммуникантов</w:t>
      </w:r>
      <w:proofErr w:type="spellEnd"/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неп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нимание, искажение, трансформация «чужого»»  [</w:t>
      </w:r>
      <w:r w:rsidR="002371E6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55721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371E6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81C" w:rsidRPr="000804F1" w:rsidRDefault="005D181C" w:rsidP="000804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 родственна живописи и музыке, поэтому в интерпретации русскоязычных текстов в иностранной аудитории могут быть даны след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задания:</w:t>
      </w:r>
    </w:p>
    <w:p w:rsidR="005D181C" w:rsidRPr="000804F1" w:rsidRDefault="005D181C" w:rsidP="000804F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вычленить ключевые образы текста и собрать в единую образную картину, описать картину своими словами;</w:t>
      </w:r>
    </w:p>
    <w:p w:rsidR="005D181C" w:rsidRPr="000804F1" w:rsidRDefault="005D181C" w:rsidP="000804F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вслушаться в ритмический рисунок поэтического текста, выразить свои переживания от мелодики стиха; </w:t>
      </w:r>
    </w:p>
    <w:p w:rsidR="005D181C" w:rsidRPr="000804F1" w:rsidRDefault="005D181C" w:rsidP="000804F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пояснения к трудным словам поэтического текста;</w:t>
      </w:r>
    </w:p>
    <w:p w:rsidR="005D181C" w:rsidRPr="000804F1" w:rsidRDefault="005D181C" w:rsidP="000804F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характер переживания, воплощенный в поэтическом тексте.</w:t>
      </w:r>
    </w:p>
    <w:p w:rsidR="005D181C" w:rsidRPr="000804F1" w:rsidRDefault="005D181C" w:rsidP="000804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строиться работа с русскоязычными текстами на занятиях по русскому зыку как иностранному при любом уровне овл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языком. </w:t>
      </w:r>
    </w:p>
    <w:p w:rsidR="005D181C" w:rsidRPr="000804F1" w:rsidRDefault="005D181C" w:rsidP="000804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работы с иноязычными текстами может быть проду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тивным предложение русскоязычной аудитории для прослушивания те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сты на незнакомом им языке (китайском, монгольском, арабском и т.д.). Если аудитория абсолютно не владеет языком предлагаемых для интерпр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поэтических текстов, то мелодика стиха может стать оснований для фантазий относительно их содержания, а дополнительным творческим з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данием для русскоязычных студентов может стать предложение осущ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ствить литературную правку переводов, сделанных китайцами. Следует отметить, что подобные комплексные задания способствуют общению между студентами из разных стран и могут стать основанием для внедр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оригинальной методики перевода поэзии, в частности, китайской.</w:t>
      </w:r>
    </w:p>
    <w:p w:rsidR="005D181C" w:rsidRPr="000804F1" w:rsidRDefault="005D181C" w:rsidP="000804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</w:t>
      </w:r>
      <w:proofErr w:type="spellStart"/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ганийской</w:t>
      </w:r>
      <w:proofErr w:type="spellEnd"/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 имеет специфические сложности, об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словленные особым видом билингвизма, который еще не стал объектом последовательного изучения у лингвистов и психологов. И все же, можно отметить несколько основополагающих общих требований к поэтическому переводу и к переводчикам, которые могут заключаться в следующем:</w:t>
      </w:r>
    </w:p>
    <w:p w:rsidR="005D181C" w:rsidRPr="000804F1" w:rsidRDefault="005D181C" w:rsidP="000804F1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 должен обладать поэтическим талантом, знать поэзию на языке, с которого будет переведено поэтическое произведение, а также владеть искусством стихосложения;</w:t>
      </w:r>
    </w:p>
    <w:p w:rsidR="005D181C" w:rsidRPr="000804F1" w:rsidRDefault="005D181C" w:rsidP="000804F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перевода должен знать все тонкости языка оригинала и, в первую очередь, для себя выполнить качественный дословный перевод, а уже п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сле, учитывая особенности эпохи автора оригинала, слагать стихи;</w:t>
      </w:r>
    </w:p>
    <w:p w:rsidR="005D181C" w:rsidRPr="000804F1" w:rsidRDefault="005D181C" w:rsidP="000804F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автора язык перевода должен быть родным.</w:t>
      </w:r>
    </w:p>
    <w:p w:rsidR="005D181C" w:rsidRPr="000804F1" w:rsidRDefault="005D181C" w:rsidP="000804F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не каждый иностранный студент может в равной степени успешно выполнять задания переводческой направленности, хотя некоторые из них могут быть полезны любому студенту, осваивающему русский язык. В частности, при переводе поэтических текстов с английск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который является для студентов или вторым родным, или знакомым с раннего детства, осуществляется уникальная попытка поиска языковых единиц, адекватных по смыслу и звучанию. Подбор синонимов в соотве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со стилем переводимого текста – важная методологическая задача, 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способствующая освоению лексики русского языка в её стилевом разноо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разии. Кроме того, в процессе работы над переводом студент исследует эмоциональные оттенки различных русских слов, овладевает поэтическ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тропами. </w:t>
      </w:r>
    </w:p>
    <w:p w:rsidR="005D181C" w:rsidRPr="000804F1" w:rsidRDefault="005D181C" w:rsidP="00080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Главным методическим принципом перевода на занятиях РКИ явл</w:t>
      </w:r>
      <w:r w:rsidRPr="000804F1">
        <w:rPr>
          <w:rFonts w:ascii="Times New Roman" w:hAnsi="Times New Roman" w:cs="Times New Roman"/>
          <w:sz w:val="28"/>
          <w:szCs w:val="28"/>
        </w:rPr>
        <w:t>я</w:t>
      </w:r>
      <w:r w:rsidRPr="000804F1">
        <w:rPr>
          <w:rFonts w:ascii="Times New Roman" w:hAnsi="Times New Roman" w:cs="Times New Roman"/>
          <w:sz w:val="28"/>
          <w:szCs w:val="28"/>
        </w:rPr>
        <w:t>ется диалог, участниками которого являются носители разных языковых культур, знакомые с языковым строем чужого языка и имеющие способн</w:t>
      </w:r>
      <w:r w:rsidRPr="000804F1">
        <w:rPr>
          <w:rFonts w:ascii="Times New Roman" w:hAnsi="Times New Roman" w:cs="Times New Roman"/>
          <w:sz w:val="28"/>
          <w:szCs w:val="28"/>
        </w:rPr>
        <w:t>о</w:t>
      </w:r>
      <w:r w:rsidRPr="000804F1">
        <w:rPr>
          <w:rFonts w:ascii="Times New Roman" w:hAnsi="Times New Roman" w:cs="Times New Roman"/>
          <w:sz w:val="28"/>
          <w:szCs w:val="28"/>
        </w:rPr>
        <w:t>сти к сочинительству. Более того, такой принцип межкультурного и яз</w:t>
      </w:r>
      <w:r w:rsidRPr="000804F1">
        <w:rPr>
          <w:rFonts w:ascii="Times New Roman" w:hAnsi="Times New Roman" w:cs="Times New Roman"/>
          <w:sz w:val="28"/>
          <w:szCs w:val="28"/>
        </w:rPr>
        <w:t>ы</w:t>
      </w:r>
      <w:r w:rsidRPr="000804F1">
        <w:rPr>
          <w:rFonts w:ascii="Times New Roman" w:hAnsi="Times New Roman" w:cs="Times New Roman"/>
          <w:sz w:val="28"/>
          <w:szCs w:val="28"/>
        </w:rPr>
        <w:t>кового соавторства позволяет максимально точно перевести стихотворный текст с иностранного языка на русский, приближая его к качествам шеде</w:t>
      </w:r>
      <w:r w:rsidRPr="000804F1">
        <w:rPr>
          <w:rFonts w:ascii="Times New Roman" w:hAnsi="Times New Roman" w:cs="Times New Roman"/>
          <w:sz w:val="28"/>
          <w:szCs w:val="28"/>
        </w:rPr>
        <w:t>в</w:t>
      </w:r>
      <w:r w:rsidRPr="000804F1">
        <w:rPr>
          <w:rFonts w:ascii="Times New Roman" w:hAnsi="Times New Roman" w:cs="Times New Roman"/>
          <w:sz w:val="28"/>
          <w:szCs w:val="28"/>
        </w:rPr>
        <w:t>ра.</w:t>
      </w:r>
    </w:p>
    <w:p w:rsidR="005D181C" w:rsidRPr="000804F1" w:rsidRDefault="005D181C" w:rsidP="00080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Пример такого перевода представлен в настояще</w:t>
      </w:r>
      <w:r w:rsidR="0085564E" w:rsidRPr="000804F1">
        <w:rPr>
          <w:rFonts w:ascii="Times New Roman" w:hAnsi="Times New Roman" w:cs="Times New Roman"/>
          <w:sz w:val="28"/>
          <w:szCs w:val="28"/>
        </w:rPr>
        <w:t>й стать</w:t>
      </w:r>
      <w:r w:rsidRPr="000804F1">
        <w:rPr>
          <w:rFonts w:ascii="Times New Roman" w:hAnsi="Times New Roman" w:cs="Times New Roman"/>
          <w:sz w:val="28"/>
          <w:szCs w:val="28"/>
        </w:rPr>
        <w:t>е. Это отр</w:t>
      </w:r>
      <w:r w:rsidRPr="000804F1">
        <w:rPr>
          <w:rFonts w:ascii="Times New Roman" w:hAnsi="Times New Roman" w:cs="Times New Roman"/>
          <w:sz w:val="28"/>
          <w:szCs w:val="28"/>
        </w:rPr>
        <w:t>ы</w:t>
      </w:r>
      <w:r w:rsidRPr="000804F1">
        <w:rPr>
          <w:rFonts w:ascii="Times New Roman" w:hAnsi="Times New Roman" w:cs="Times New Roman"/>
          <w:sz w:val="28"/>
          <w:szCs w:val="28"/>
        </w:rPr>
        <w:t xml:space="preserve">вок из поэмы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ганийской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писательницы и поэтессы Кристины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Ама</w:t>
      </w:r>
      <w:proofErr w:type="spell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Айдо</w:t>
      </w:r>
      <w:proofErr w:type="spell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4F1">
        <w:rPr>
          <w:rFonts w:ascii="Times New Roman" w:hAnsi="Times New Roman" w:cs="Times New Roman"/>
          <w:sz w:val="28"/>
          <w:szCs w:val="28"/>
        </w:rPr>
        <w:t>(</w:t>
      </w:r>
      <w:r w:rsidRPr="000804F1">
        <w:rPr>
          <w:rFonts w:ascii="Times New Roman" w:hAnsi="Times New Roman" w:cs="Times New Roman"/>
          <w:iCs/>
          <w:sz w:val="28"/>
          <w:szCs w:val="28"/>
          <w:lang w:val="en"/>
        </w:rPr>
        <w:t>Christina</w:t>
      </w:r>
      <w:r w:rsidRPr="000804F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804F1">
        <w:rPr>
          <w:rFonts w:ascii="Times New Roman" w:hAnsi="Times New Roman" w:cs="Times New Roman"/>
          <w:iCs/>
          <w:sz w:val="28"/>
          <w:szCs w:val="28"/>
          <w:lang w:val="en"/>
        </w:rPr>
        <w:t>Ama</w:t>
      </w:r>
      <w:proofErr w:type="spellEnd"/>
      <w:r w:rsidRPr="000804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04F1">
        <w:rPr>
          <w:rFonts w:ascii="Times New Roman" w:hAnsi="Times New Roman" w:cs="Times New Roman"/>
          <w:iCs/>
          <w:sz w:val="28"/>
          <w:szCs w:val="28"/>
          <w:lang w:val="en"/>
        </w:rPr>
        <w:t>Ata</w:t>
      </w:r>
      <w:r w:rsidRPr="000804F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804F1">
        <w:rPr>
          <w:rFonts w:ascii="Times New Roman" w:hAnsi="Times New Roman" w:cs="Times New Roman"/>
          <w:iCs/>
          <w:sz w:val="28"/>
          <w:szCs w:val="28"/>
          <w:lang w:val="en"/>
        </w:rPr>
        <w:t>Aidoo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), которая публикуется на сайте без названия, а ключевым событием поэмной истории становится разговор с бабушкой и гадание на бусах </w:t>
      </w:r>
      <w:r w:rsidR="002371E6" w:rsidRPr="000804F1">
        <w:rPr>
          <w:rFonts w:ascii="Times New Roman" w:hAnsi="Times New Roman" w:cs="Times New Roman"/>
          <w:sz w:val="28"/>
          <w:szCs w:val="28"/>
        </w:rPr>
        <w:t>[4</w:t>
      </w:r>
      <w:r w:rsidRPr="000804F1">
        <w:rPr>
          <w:rFonts w:ascii="Times New Roman" w:hAnsi="Times New Roman" w:cs="Times New Roman"/>
          <w:sz w:val="28"/>
          <w:szCs w:val="28"/>
        </w:rPr>
        <w:t>].</w:t>
      </w:r>
    </w:p>
    <w:p w:rsidR="005D181C" w:rsidRPr="000804F1" w:rsidRDefault="005D181C" w:rsidP="00080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Важным моментом в работе со стихотворным текстом является зн</w:t>
      </w:r>
      <w:r w:rsidRPr="000804F1">
        <w:rPr>
          <w:rFonts w:ascii="Times New Roman" w:hAnsi="Times New Roman" w:cs="Times New Roman"/>
          <w:sz w:val="28"/>
          <w:szCs w:val="28"/>
        </w:rPr>
        <w:t>а</w:t>
      </w:r>
      <w:r w:rsidRPr="000804F1">
        <w:rPr>
          <w:rFonts w:ascii="Times New Roman" w:hAnsi="Times New Roman" w:cs="Times New Roman"/>
          <w:sz w:val="28"/>
          <w:szCs w:val="28"/>
        </w:rPr>
        <w:t xml:space="preserve">комство с биографией поэта. Из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ганийских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справочных изданий мы узн</w:t>
      </w:r>
      <w:r w:rsidRPr="000804F1">
        <w:rPr>
          <w:rFonts w:ascii="Times New Roman" w:hAnsi="Times New Roman" w:cs="Times New Roman"/>
          <w:sz w:val="28"/>
          <w:szCs w:val="28"/>
        </w:rPr>
        <w:t>а</w:t>
      </w:r>
      <w:r w:rsidRPr="000804F1">
        <w:rPr>
          <w:rFonts w:ascii="Times New Roman" w:hAnsi="Times New Roman" w:cs="Times New Roman"/>
          <w:sz w:val="28"/>
          <w:szCs w:val="28"/>
        </w:rPr>
        <w:t xml:space="preserve">ли, что 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Кристина </w:t>
      </w:r>
      <w:proofErr w:type="spell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Ама</w:t>
      </w:r>
      <w:proofErr w:type="spell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Айдо</w:t>
      </w:r>
      <w:proofErr w:type="spell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(род. 23 марта 1942 года, </w:t>
      </w:r>
      <w:proofErr w:type="spell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Солтпонд</w:t>
      </w:r>
      <w:proofErr w:type="spell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804F1">
        <w:rPr>
          <w:rFonts w:ascii="Times New Roman" w:hAnsi="Times New Roman" w:cs="Times New Roman"/>
          <w:sz w:val="28"/>
          <w:szCs w:val="28"/>
        </w:rPr>
        <w:t>– одна из самых известных известный женщин современной Ганы, драматург, ак</w:t>
      </w:r>
      <w:r w:rsidRPr="000804F1">
        <w:rPr>
          <w:rFonts w:ascii="Times New Roman" w:hAnsi="Times New Roman" w:cs="Times New Roman"/>
          <w:sz w:val="28"/>
          <w:szCs w:val="28"/>
        </w:rPr>
        <w:t>а</w:t>
      </w:r>
      <w:r w:rsidRPr="000804F1">
        <w:rPr>
          <w:rFonts w:ascii="Times New Roman" w:hAnsi="Times New Roman" w:cs="Times New Roman"/>
          <w:sz w:val="28"/>
          <w:szCs w:val="28"/>
        </w:rPr>
        <w:t>демик и человек, потративший много сил на благо людей.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4F1">
        <w:rPr>
          <w:rFonts w:ascii="Times New Roman" w:hAnsi="Times New Roman" w:cs="Times New Roman"/>
          <w:sz w:val="28"/>
          <w:szCs w:val="28"/>
        </w:rPr>
        <w:t>Окончила ун</w:t>
      </w:r>
      <w:r w:rsidRPr="000804F1">
        <w:rPr>
          <w:rFonts w:ascii="Times New Roman" w:hAnsi="Times New Roman" w:cs="Times New Roman"/>
          <w:sz w:val="28"/>
          <w:szCs w:val="28"/>
        </w:rPr>
        <w:t>и</w:t>
      </w:r>
      <w:r w:rsidRPr="000804F1">
        <w:rPr>
          <w:rFonts w:ascii="Times New Roman" w:hAnsi="Times New Roman" w:cs="Times New Roman"/>
          <w:sz w:val="28"/>
          <w:szCs w:val="28"/>
        </w:rPr>
        <w:t xml:space="preserve">верситет в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Легоне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в 1963 году. Литературным дебютом стала драма </w:t>
      </w:r>
      <w:r w:rsidRPr="000804F1">
        <w:rPr>
          <w:rFonts w:ascii="Times New Roman" w:hAnsi="Times New Roman" w:cs="Times New Roman"/>
          <w:iCs/>
          <w:sz w:val="28"/>
          <w:szCs w:val="28"/>
        </w:rPr>
        <w:t>Д</w:t>
      </w:r>
      <w:r w:rsidRPr="000804F1">
        <w:rPr>
          <w:rFonts w:ascii="Times New Roman" w:hAnsi="Times New Roman" w:cs="Times New Roman"/>
          <w:iCs/>
          <w:sz w:val="28"/>
          <w:szCs w:val="28"/>
        </w:rPr>
        <w:t>и</w:t>
      </w:r>
      <w:r w:rsidRPr="000804F1">
        <w:rPr>
          <w:rFonts w:ascii="Times New Roman" w:hAnsi="Times New Roman" w:cs="Times New Roman"/>
          <w:iCs/>
          <w:sz w:val="28"/>
          <w:szCs w:val="28"/>
        </w:rPr>
        <w:t>лемма призрака</w:t>
      </w:r>
      <w:r w:rsidRPr="000804F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0804F1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0804F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804F1">
        <w:rPr>
          <w:rFonts w:ascii="Times New Roman" w:hAnsi="Times New Roman" w:cs="Times New Roman"/>
          <w:iCs/>
          <w:sz w:val="28"/>
          <w:szCs w:val="28"/>
        </w:rPr>
        <w:t>Dilemma</w:t>
      </w:r>
      <w:proofErr w:type="spellEnd"/>
      <w:r w:rsidRPr="000804F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804F1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0804F1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0804F1">
        <w:rPr>
          <w:rFonts w:ascii="Times New Roman" w:hAnsi="Times New Roman" w:cs="Times New Roman"/>
          <w:iCs/>
          <w:sz w:val="28"/>
          <w:szCs w:val="28"/>
        </w:rPr>
        <w:t>Ghost</w:t>
      </w:r>
      <w:proofErr w:type="spellEnd"/>
      <w:r w:rsidRPr="000804F1">
        <w:rPr>
          <w:rFonts w:ascii="Times New Roman" w:hAnsi="Times New Roman" w:cs="Times New Roman"/>
          <w:iCs/>
          <w:sz w:val="28"/>
          <w:szCs w:val="28"/>
        </w:rPr>
        <w:t>»</w:t>
      </w:r>
      <w:r w:rsidRPr="000804F1">
        <w:rPr>
          <w:rFonts w:ascii="Times New Roman" w:hAnsi="Times New Roman" w:cs="Times New Roman"/>
          <w:sz w:val="28"/>
          <w:szCs w:val="28"/>
        </w:rPr>
        <w:t>), написанная в 1964 и сдела</w:t>
      </w:r>
      <w:r w:rsidRPr="000804F1">
        <w:rPr>
          <w:rFonts w:ascii="Times New Roman" w:hAnsi="Times New Roman" w:cs="Times New Roman"/>
          <w:sz w:val="28"/>
          <w:szCs w:val="28"/>
        </w:rPr>
        <w:t>в</w:t>
      </w:r>
      <w:r w:rsidRPr="000804F1">
        <w:rPr>
          <w:rFonts w:ascii="Times New Roman" w:hAnsi="Times New Roman" w:cs="Times New Roman"/>
          <w:sz w:val="28"/>
          <w:szCs w:val="28"/>
        </w:rPr>
        <w:t xml:space="preserve">шая её первым женщиной-драматургом Африки. Одна из первых в Гане обратилась к теме конфликтов традиционного образа жизни и культуры с </w:t>
      </w:r>
      <w:proofErr w:type="gramStart"/>
      <w:r w:rsidRPr="000804F1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0804F1">
        <w:rPr>
          <w:rFonts w:ascii="Times New Roman" w:hAnsi="Times New Roman" w:cs="Times New Roman"/>
          <w:sz w:val="28"/>
          <w:szCs w:val="28"/>
        </w:rPr>
        <w:t xml:space="preserve">. Главная тема её рассказов – самоутверждение женщины как личности, преодоление предрассудков стародавнего уклада жизни. 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Она была министром образования Ганы, а в настоящее время она живет в Гане, где в 2000 году учредила Фонд для поощрения и поддержки деятельности 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африканских женщин-писателей [</w:t>
      </w:r>
      <w:r w:rsidR="002371E6" w:rsidRPr="000804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Pr="000804F1">
        <w:rPr>
          <w:rFonts w:ascii="Times New Roman" w:hAnsi="Times New Roman" w:cs="Times New Roman"/>
          <w:sz w:val="28"/>
          <w:szCs w:val="28"/>
        </w:rPr>
        <w:t xml:space="preserve"> Даже эти первые факты биографии поэта важны для переводчиков, поскольку фиксируют специфическую языковую ситуацию: английский язык для автора стихотворного текста, как и для одного из переводчиков, не является в полной мере родным. </w:t>
      </w:r>
      <w:proofErr w:type="gramStart"/>
      <w:r w:rsidRPr="000804F1">
        <w:rPr>
          <w:rFonts w:ascii="Times New Roman" w:hAnsi="Times New Roman" w:cs="Times New Roman"/>
          <w:sz w:val="28"/>
          <w:szCs w:val="28"/>
        </w:rPr>
        <w:t>С</w:t>
      </w:r>
      <w:r w:rsidRPr="000804F1">
        <w:rPr>
          <w:rFonts w:ascii="Times New Roman" w:hAnsi="Times New Roman" w:cs="Times New Roman"/>
          <w:sz w:val="28"/>
          <w:szCs w:val="28"/>
        </w:rPr>
        <w:t>о</w:t>
      </w:r>
      <w:r w:rsidRPr="000804F1">
        <w:rPr>
          <w:rFonts w:ascii="Times New Roman" w:hAnsi="Times New Roman" w:cs="Times New Roman"/>
          <w:sz w:val="28"/>
          <w:szCs w:val="28"/>
        </w:rPr>
        <w:t>ответственно, многозначные по своей природе метафоры, языковые эксп</w:t>
      </w:r>
      <w:r w:rsidRPr="000804F1">
        <w:rPr>
          <w:rFonts w:ascii="Times New Roman" w:hAnsi="Times New Roman" w:cs="Times New Roman"/>
          <w:sz w:val="28"/>
          <w:szCs w:val="28"/>
        </w:rPr>
        <w:t>е</w:t>
      </w:r>
      <w:r w:rsidRPr="000804F1">
        <w:rPr>
          <w:rFonts w:ascii="Times New Roman" w:hAnsi="Times New Roman" w:cs="Times New Roman"/>
          <w:sz w:val="28"/>
          <w:szCs w:val="28"/>
        </w:rPr>
        <w:t>рименты, представленные в тексте, хотя и имеют своим источником по</w:t>
      </w:r>
      <w:r w:rsidRPr="000804F1">
        <w:rPr>
          <w:rFonts w:ascii="Times New Roman" w:hAnsi="Times New Roman" w:cs="Times New Roman"/>
          <w:sz w:val="28"/>
          <w:szCs w:val="28"/>
        </w:rPr>
        <w:t>э</w:t>
      </w:r>
      <w:r w:rsidRPr="000804F1">
        <w:rPr>
          <w:rFonts w:ascii="Times New Roman" w:hAnsi="Times New Roman" w:cs="Times New Roman"/>
          <w:sz w:val="28"/>
          <w:szCs w:val="28"/>
        </w:rPr>
        <w:t>тическое вдохновение, но в большей степени, чем в случае с текстами, с</w:t>
      </w:r>
      <w:r w:rsidRPr="000804F1">
        <w:rPr>
          <w:rFonts w:ascii="Times New Roman" w:hAnsi="Times New Roman" w:cs="Times New Roman"/>
          <w:sz w:val="28"/>
          <w:szCs w:val="28"/>
        </w:rPr>
        <w:t>о</w:t>
      </w:r>
      <w:r w:rsidRPr="000804F1">
        <w:rPr>
          <w:rFonts w:ascii="Times New Roman" w:hAnsi="Times New Roman" w:cs="Times New Roman"/>
          <w:sz w:val="28"/>
          <w:szCs w:val="28"/>
        </w:rPr>
        <w:t>зданными носителями языка от рождения, подчиняются правилам грамм</w:t>
      </w:r>
      <w:r w:rsidRPr="000804F1">
        <w:rPr>
          <w:rFonts w:ascii="Times New Roman" w:hAnsi="Times New Roman" w:cs="Times New Roman"/>
          <w:sz w:val="28"/>
          <w:szCs w:val="28"/>
        </w:rPr>
        <w:t>а</w:t>
      </w:r>
      <w:r w:rsidRPr="000804F1">
        <w:rPr>
          <w:rFonts w:ascii="Times New Roman" w:hAnsi="Times New Roman" w:cs="Times New Roman"/>
          <w:sz w:val="28"/>
          <w:szCs w:val="28"/>
        </w:rPr>
        <w:t>тики языка (в нашем случае английского языка) и, как следствие, в бол</w:t>
      </w:r>
      <w:r w:rsidRPr="000804F1">
        <w:rPr>
          <w:rFonts w:ascii="Times New Roman" w:hAnsi="Times New Roman" w:cs="Times New Roman"/>
          <w:sz w:val="28"/>
          <w:szCs w:val="28"/>
        </w:rPr>
        <w:t>ь</w:t>
      </w:r>
      <w:r w:rsidRPr="000804F1">
        <w:rPr>
          <w:rFonts w:ascii="Times New Roman" w:hAnsi="Times New Roman" w:cs="Times New Roman"/>
          <w:sz w:val="28"/>
          <w:szCs w:val="28"/>
        </w:rPr>
        <w:t>шей степени располагают к адекватному переводу.</w:t>
      </w:r>
      <w:proofErr w:type="gramEnd"/>
      <w:r w:rsidRPr="000804F1">
        <w:rPr>
          <w:rFonts w:ascii="Times New Roman" w:hAnsi="Times New Roman" w:cs="Times New Roman"/>
          <w:sz w:val="28"/>
          <w:szCs w:val="28"/>
        </w:rPr>
        <w:t xml:space="preserve"> Кроме того, активная коммуникативная позиция поэта – это тоже фактор перевода, позволя</w:t>
      </w:r>
      <w:r w:rsidRPr="000804F1">
        <w:rPr>
          <w:rFonts w:ascii="Times New Roman" w:hAnsi="Times New Roman" w:cs="Times New Roman"/>
          <w:sz w:val="28"/>
          <w:szCs w:val="28"/>
        </w:rPr>
        <w:t>ю</w:t>
      </w:r>
      <w:r w:rsidRPr="000804F1">
        <w:rPr>
          <w:rFonts w:ascii="Times New Roman" w:hAnsi="Times New Roman" w:cs="Times New Roman"/>
          <w:sz w:val="28"/>
          <w:szCs w:val="28"/>
        </w:rPr>
        <w:t xml:space="preserve">щий предполагать в его текстах наличие образов, характерных для иных культур. </w:t>
      </w:r>
    </w:p>
    <w:p w:rsidR="005D181C" w:rsidRPr="000804F1" w:rsidRDefault="005D181C" w:rsidP="00080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В процессе перевода стихотворения активно обсуждается вариати</w:t>
      </w:r>
      <w:r w:rsidRPr="000804F1">
        <w:rPr>
          <w:rFonts w:ascii="Times New Roman" w:hAnsi="Times New Roman" w:cs="Times New Roman"/>
          <w:sz w:val="28"/>
          <w:szCs w:val="28"/>
        </w:rPr>
        <w:t>в</w:t>
      </w:r>
      <w:r w:rsidRPr="000804F1">
        <w:rPr>
          <w:rFonts w:ascii="Times New Roman" w:hAnsi="Times New Roman" w:cs="Times New Roman"/>
          <w:sz w:val="28"/>
          <w:szCs w:val="28"/>
        </w:rPr>
        <w:t>ность перевода ключевых для понимания текста слов и образов. В частн</w:t>
      </w:r>
      <w:r w:rsidRPr="000804F1">
        <w:rPr>
          <w:rFonts w:ascii="Times New Roman" w:hAnsi="Times New Roman" w:cs="Times New Roman"/>
          <w:sz w:val="28"/>
          <w:szCs w:val="28"/>
        </w:rPr>
        <w:t>о</w:t>
      </w:r>
      <w:r w:rsidRPr="000804F1">
        <w:rPr>
          <w:rFonts w:ascii="Times New Roman" w:hAnsi="Times New Roman" w:cs="Times New Roman"/>
          <w:sz w:val="28"/>
          <w:szCs w:val="28"/>
        </w:rPr>
        <w:t>сти, предметом особого обсуждения становится ритуал гадания на бусах, о котором рассказывается в поэме. Кроме того, уточняются некоторые в</w:t>
      </w:r>
      <w:r w:rsidRPr="000804F1">
        <w:rPr>
          <w:rFonts w:ascii="Times New Roman" w:hAnsi="Times New Roman" w:cs="Times New Roman"/>
          <w:sz w:val="28"/>
          <w:szCs w:val="28"/>
        </w:rPr>
        <w:t>ы</w:t>
      </w:r>
      <w:r w:rsidRPr="000804F1">
        <w:rPr>
          <w:rFonts w:ascii="Times New Roman" w:hAnsi="Times New Roman" w:cs="Times New Roman"/>
          <w:sz w:val="28"/>
          <w:szCs w:val="28"/>
        </w:rPr>
        <w:t>ражения, обусловленные культурными реалиями жизни в Гане, адекватный перевод которых не возможен без помощи носителя культурных традиций.  Например, Нана – это не столько собственное имя, сколько традиционное обращение к бабушке (няне). Или от носителя культуры мы узнаем о б</w:t>
      </w:r>
      <w:r w:rsidRPr="000804F1">
        <w:rPr>
          <w:rFonts w:ascii="Times New Roman" w:hAnsi="Times New Roman" w:cs="Times New Roman"/>
          <w:sz w:val="28"/>
          <w:szCs w:val="28"/>
        </w:rPr>
        <w:t>ы</w:t>
      </w:r>
      <w:r w:rsidRPr="000804F1">
        <w:rPr>
          <w:rFonts w:ascii="Times New Roman" w:hAnsi="Times New Roman" w:cs="Times New Roman"/>
          <w:sz w:val="28"/>
          <w:szCs w:val="28"/>
        </w:rPr>
        <w:t>товом и сакральном значении бус, которые являлись не только украшен</w:t>
      </w:r>
      <w:r w:rsidRPr="000804F1">
        <w:rPr>
          <w:rFonts w:ascii="Times New Roman" w:hAnsi="Times New Roman" w:cs="Times New Roman"/>
          <w:sz w:val="28"/>
          <w:szCs w:val="28"/>
        </w:rPr>
        <w:t>и</w:t>
      </w:r>
      <w:r w:rsidRPr="000804F1">
        <w:rPr>
          <w:rFonts w:ascii="Times New Roman" w:hAnsi="Times New Roman" w:cs="Times New Roman"/>
          <w:sz w:val="28"/>
          <w:szCs w:val="28"/>
        </w:rPr>
        <w:t xml:space="preserve">ем для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ганийских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женщин, но предметом, напоминающим о самых важных моментах жизни, где каждая бусина – история. </w:t>
      </w:r>
    </w:p>
    <w:p w:rsidR="005D181C" w:rsidRPr="000804F1" w:rsidRDefault="005D181C" w:rsidP="00080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Примечательно, что при первом знакомстве с текстом переводчик из России, идущий по стандартному пути перевода, может трактовать это произведение как реконструкцию древнего ритуала. Но именно соавто</w:t>
      </w:r>
      <w:r w:rsidRPr="000804F1">
        <w:rPr>
          <w:rFonts w:ascii="Times New Roman" w:hAnsi="Times New Roman" w:cs="Times New Roman"/>
          <w:sz w:val="28"/>
          <w:szCs w:val="28"/>
        </w:rPr>
        <w:t>р</w:t>
      </w:r>
      <w:r w:rsidRPr="000804F1">
        <w:rPr>
          <w:rFonts w:ascii="Times New Roman" w:hAnsi="Times New Roman" w:cs="Times New Roman"/>
          <w:sz w:val="28"/>
          <w:szCs w:val="28"/>
        </w:rPr>
        <w:t>ство спасает от ошибки: перед нами произведение, где звучит тема диалога поколений, преемственности традиций.</w:t>
      </w:r>
    </w:p>
    <w:p w:rsidR="005D181C" w:rsidRPr="000804F1" w:rsidRDefault="005D181C" w:rsidP="00080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lastRenderedPageBreak/>
        <w:t>Важно и то, что соавторство носителей разных культур на заключ</w:t>
      </w:r>
      <w:r w:rsidRPr="000804F1">
        <w:rPr>
          <w:rFonts w:ascii="Times New Roman" w:hAnsi="Times New Roman" w:cs="Times New Roman"/>
          <w:sz w:val="28"/>
          <w:szCs w:val="28"/>
        </w:rPr>
        <w:t>и</w:t>
      </w:r>
      <w:r w:rsidRPr="000804F1">
        <w:rPr>
          <w:rFonts w:ascii="Times New Roman" w:hAnsi="Times New Roman" w:cs="Times New Roman"/>
          <w:sz w:val="28"/>
          <w:szCs w:val="28"/>
        </w:rPr>
        <w:t>тельном этапе работы с переводом становится залогом сохранения музыки оригинала. Взаимное вслушивание в стихотворный текст позволяет во</w:t>
      </w:r>
      <w:r w:rsidRPr="000804F1">
        <w:rPr>
          <w:rFonts w:ascii="Times New Roman" w:hAnsi="Times New Roman" w:cs="Times New Roman"/>
          <w:sz w:val="28"/>
          <w:szCs w:val="28"/>
        </w:rPr>
        <w:t>с</w:t>
      </w:r>
      <w:r w:rsidRPr="000804F1">
        <w:rPr>
          <w:rFonts w:ascii="Times New Roman" w:hAnsi="Times New Roman" w:cs="Times New Roman"/>
          <w:sz w:val="28"/>
          <w:szCs w:val="28"/>
        </w:rPr>
        <w:t>произвести главные интонационные маркеры оригинала, сохранить ритм</w:t>
      </w:r>
      <w:r w:rsidRPr="000804F1">
        <w:rPr>
          <w:rFonts w:ascii="Times New Roman" w:hAnsi="Times New Roman" w:cs="Times New Roman"/>
          <w:sz w:val="28"/>
          <w:szCs w:val="28"/>
        </w:rPr>
        <w:t>и</w:t>
      </w:r>
      <w:r w:rsidRPr="000804F1">
        <w:rPr>
          <w:rFonts w:ascii="Times New Roman" w:hAnsi="Times New Roman" w:cs="Times New Roman"/>
          <w:sz w:val="28"/>
          <w:szCs w:val="28"/>
        </w:rPr>
        <w:t xml:space="preserve">ческий рисунок. </w:t>
      </w:r>
    </w:p>
    <w:p w:rsidR="005D181C" w:rsidRPr="000804F1" w:rsidRDefault="005D181C" w:rsidP="00080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Результат переводческой работы преподавателя и студента предста</w:t>
      </w:r>
      <w:r w:rsidRPr="000804F1">
        <w:rPr>
          <w:rFonts w:ascii="Times New Roman" w:hAnsi="Times New Roman" w:cs="Times New Roman"/>
          <w:sz w:val="28"/>
          <w:szCs w:val="28"/>
        </w:rPr>
        <w:t>в</w:t>
      </w:r>
      <w:r w:rsidRPr="000804F1">
        <w:rPr>
          <w:rFonts w:ascii="Times New Roman" w:hAnsi="Times New Roman" w:cs="Times New Roman"/>
          <w:sz w:val="28"/>
          <w:szCs w:val="28"/>
        </w:rPr>
        <w:t>лен ниже. Это только начало поэмы, своеобразное вхождение в тему, кот</w:t>
      </w:r>
      <w:r w:rsidRPr="000804F1">
        <w:rPr>
          <w:rFonts w:ascii="Times New Roman" w:hAnsi="Times New Roman" w:cs="Times New Roman"/>
          <w:sz w:val="28"/>
          <w:szCs w:val="28"/>
        </w:rPr>
        <w:t>о</w:t>
      </w:r>
      <w:r w:rsidRPr="000804F1">
        <w:rPr>
          <w:rFonts w:ascii="Times New Roman" w:hAnsi="Times New Roman" w:cs="Times New Roman"/>
          <w:sz w:val="28"/>
          <w:szCs w:val="28"/>
        </w:rPr>
        <w:t>рая представлена ярко и метафорично, перевод которой – это путешествие в мир прошлого и настоящего далекой африканской страны Ганы.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Speak to me of beads, Grandma,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speak</w:t>
      </w:r>
      <w:proofErr w:type="gramEnd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to me.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Talk to me of beads, Nana,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talk</w:t>
      </w:r>
      <w:proofErr w:type="gramEnd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to me.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She brightened up immediately,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she</w:t>
      </w:r>
      <w:proofErr w:type="gramEnd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looked at me with a welcome smile.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Grandma pulled up a stool and sat,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she</w:t>
      </w:r>
      <w:proofErr w:type="gramEnd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listened well to me and asked: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  <w:t>“You want a tale on beads, do you?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You want a tale or two?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I’ll tell a tale or two to you.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But to speak to you of every bead,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br/>
      </w:r>
      <w:proofErr w:type="gramStart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in</w:t>
      </w:r>
      <w:proofErr w:type="gramEnd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words that sing and dance like them,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you</w:t>
      </w:r>
      <w:proofErr w:type="gramEnd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and I shall surely need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more</w:t>
      </w:r>
      <w:proofErr w:type="gramEnd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than my life in hours and days,</w:t>
      </w:r>
    </w:p>
    <w:p w:rsidR="00F9402B" w:rsidRPr="000804F1" w:rsidRDefault="00F9402B" w:rsidP="000804F1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more</w:t>
      </w:r>
      <w:proofErr w:type="gramEnd"/>
      <w:r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than your life in weeks and years.</w:t>
      </w:r>
      <w:r w:rsidR="000C29A9" w:rsidRPr="00080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0C29A9" w:rsidRPr="000804F1">
        <w:rPr>
          <w:rStyle w:val="ae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[4]</w:t>
      </w:r>
    </w:p>
    <w:p w:rsidR="00F9402B" w:rsidRPr="000804F1" w:rsidRDefault="00F9402B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Расскажи мне о бусинках, Нана,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расскажи мне.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Поговори со мной о бисере, бабушка,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поговори со мной.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br/>
        <w:t>Она будто сияет,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она смотрит на меня с улыбкой.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Бабушка пододвинула табурет и села,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она будто меня прочитала и тут же спросила: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«Ты хочешь </w:t>
      </w:r>
      <w:proofErr w:type="gram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сказку про бисер</w:t>
      </w:r>
      <w:proofErr w:type="gramEnd"/>
      <w:r w:rsidRPr="000804F1">
        <w:rPr>
          <w:rFonts w:ascii="Times New Roman" w:hAnsi="Times New Roman" w:cs="Times New Roman"/>
          <w:color w:val="000000"/>
          <w:sz w:val="28"/>
          <w:szCs w:val="28"/>
        </w:rPr>
        <w:t>, не так ли?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Хочешь сказку одну или две?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Я расскажу тебе одну или две истории,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Но могу говорить о каждой из бусин.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словами начать говорить, если петь, танцевать при этом, 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то нам с тобой понадобится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больше, чем моя жизнь в часах и днях,</w:t>
      </w:r>
    </w:p>
    <w:p w:rsidR="005D181C" w:rsidRPr="000804F1" w:rsidRDefault="005D181C" w:rsidP="000804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</w:rPr>
        <w:t>больше, чем твоя жизнь в неделях и годах.</w:t>
      </w:r>
    </w:p>
    <w:p w:rsidR="005D181C" w:rsidRPr="000804F1" w:rsidRDefault="005D181C" w:rsidP="000804F1">
      <w:pPr>
        <w:tabs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02B" w:rsidRPr="000804F1" w:rsidRDefault="000C29A9" w:rsidP="000804F1">
      <w:pPr>
        <w:tabs>
          <w:tab w:val="left" w:pos="11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Еще один пример - э</w:t>
      </w:r>
      <w:r w:rsidR="00F9402B" w:rsidRPr="000804F1">
        <w:rPr>
          <w:rFonts w:ascii="Times New Roman" w:hAnsi="Times New Roman" w:cs="Times New Roman"/>
          <w:sz w:val="28"/>
          <w:szCs w:val="28"/>
        </w:rPr>
        <w:t xml:space="preserve">то стихотворение </w:t>
      </w:r>
      <w:proofErr w:type="spellStart"/>
      <w:r w:rsidR="00F9402B" w:rsidRPr="000804F1">
        <w:rPr>
          <w:rFonts w:ascii="Times New Roman" w:hAnsi="Times New Roman" w:cs="Times New Roman"/>
          <w:sz w:val="28"/>
          <w:szCs w:val="28"/>
        </w:rPr>
        <w:t>ганийского</w:t>
      </w:r>
      <w:proofErr w:type="spellEnd"/>
      <w:r w:rsidR="00F9402B" w:rsidRPr="000804F1">
        <w:rPr>
          <w:rFonts w:ascii="Times New Roman" w:hAnsi="Times New Roman" w:cs="Times New Roman"/>
          <w:sz w:val="28"/>
          <w:szCs w:val="28"/>
        </w:rPr>
        <w:t xml:space="preserve"> поэта </w:t>
      </w:r>
      <w:proofErr w:type="spellStart"/>
      <w:r w:rsidR="00F9402B" w:rsidRPr="000804F1">
        <w:rPr>
          <w:rFonts w:ascii="Times New Roman" w:hAnsi="Times New Roman" w:cs="Times New Roman"/>
          <w:sz w:val="28"/>
          <w:szCs w:val="28"/>
        </w:rPr>
        <w:t>Квеси</w:t>
      </w:r>
      <w:proofErr w:type="spellEnd"/>
      <w:r w:rsidR="00F9402B" w:rsidRPr="0008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02B" w:rsidRPr="000804F1">
        <w:rPr>
          <w:rFonts w:ascii="Times New Roman" w:hAnsi="Times New Roman" w:cs="Times New Roman"/>
          <w:sz w:val="28"/>
          <w:szCs w:val="28"/>
        </w:rPr>
        <w:t>Брию</w:t>
      </w:r>
      <w:proofErr w:type="spellEnd"/>
      <w:r w:rsidR="00F9402B" w:rsidRPr="000804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402B" w:rsidRPr="000804F1">
        <w:rPr>
          <w:rFonts w:ascii="Times New Roman" w:hAnsi="Times New Roman" w:cs="Times New Roman"/>
          <w:sz w:val="28"/>
          <w:szCs w:val="28"/>
          <w:lang w:val="en-US"/>
        </w:rPr>
        <w:t>Kwesi</w:t>
      </w:r>
      <w:proofErr w:type="spellEnd"/>
      <w:r w:rsidR="00F9402B" w:rsidRPr="000804F1">
        <w:rPr>
          <w:rFonts w:ascii="Times New Roman" w:hAnsi="Times New Roman" w:cs="Times New Roman"/>
          <w:sz w:val="28"/>
          <w:szCs w:val="28"/>
        </w:rPr>
        <w:t xml:space="preserve"> </w:t>
      </w:r>
      <w:r w:rsidR="00F9402B" w:rsidRPr="000804F1">
        <w:rPr>
          <w:rFonts w:ascii="Times New Roman" w:hAnsi="Times New Roman" w:cs="Times New Roman"/>
          <w:sz w:val="28"/>
          <w:szCs w:val="28"/>
          <w:lang w:val="en-US"/>
        </w:rPr>
        <w:t>Brew</w:t>
      </w:r>
      <w:r w:rsidR="00F9402B" w:rsidRPr="000804F1">
        <w:rPr>
          <w:rFonts w:ascii="Times New Roman" w:hAnsi="Times New Roman" w:cs="Times New Roman"/>
          <w:sz w:val="28"/>
          <w:szCs w:val="28"/>
        </w:rPr>
        <w:t>) «Призыв к состраданию» («</w:t>
      </w:r>
      <w:r w:rsidR="00F9402B" w:rsidRPr="000804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9402B" w:rsidRPr="000804F1">
        <w:rPr>
          <w:rFonts w:ascii="Times New Roman" w:hAnsi="Times New Roman" w:cs="Times New Roman"/>
          <w:sz w:val="28"/>
          <w:szCs w:val="28"/>
        </w:rPr>
        <w:t xml:space="preserve"> </w:t>
      </w:r>
      <w:r w:rsidR="00F9402B" w:rsidRPr="000804F1">
        <w:rPr>
          <w:rFonts w:ascii="Times New Roman" w:hAnsi="Times New Roman" w:cs="Times New Roman"/>
          <w:sz w:val="28"/>
          <w:szCs w:val="28"/>
          <w:lang w:val="en-US"/>
        </w:rPr>
        <w:t>plea</w:t>
      </w:r>
      <w:r w:rsidR="00F9402B" w:rsidRPr="000804F1">
        <w:rPr>
          <w:rFonts w:ascii="Times New Roman" w:hAnsi="Times New Roman" w:cs="Times New Roman"/>
          <w:sz w:val="28"/>
          <w:szCs w:val="28"/>
        </w:rPr>
        <w:t xml:space="preserve"> </w:t>
      </w:r>
      <w:r w:rsidR="00F9402B" w:rsidRPr="000804F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F9402B" w:rsidRPr="0008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02B" w:rsidRPr="000804F1">
        <w:rPr>
          <w:rFonts w:ascii="Times New Roman" w:hAnsi="Times New Roman" w:cs="Times New Roman"/>
          <w:sz w:val="28"/>
          <w:szCs w:val="28"/>
          <w:lang w:val="en-US"/>
        </w:rPr>
        <w:t>mersy</w:t>
      </w:r>
      <w:proofErr w:type="spellEnd"/>
      <w:r w:rsidR="00F9402B" w:rsidRPr="000804F1">
        <w:rPr>
          <w:rFonts w:ascii="Times New Roman" w:hAnsi="Times New Roman" w:cs="Times New Roman"/>
          <w:sz w:val="28"/>
          <w:szCs w:val="28"/>
        </w:rPr>
        <w:t>»).</w:t>
      </w:r>
    </w:p>
    <w:p w:rsidR="00F9402B" w:rsidRPr="000804F1" w:rsidRDefault="00F9402B" w:rsidP="000804F1">
      <w:pPr>
        <w:tabs>
          <w:tab w:val="left" w:pos="11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ганийских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справочных изданий мы узнали, что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Квеси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Брию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– и</w:t>
      </w:r>
      <w:r w:rsidRPr="000804F1">
        <w:rPr>
          <w:rFonts w:ascii="Times New Roman" w:hAnsi="Times New Roman" w:cs="Times New Roman"/>
          <w:sz w:val="28"/>
          <w:szCs w:val="28"/>
        </w:rPr>
        <w:t>з</w:t>
      </w:r>
      <w:r w:rsidRPr="000804F1">
        <w:rPr>
          <w:rFonts w:ascii="Times New Roman" w:hAnsi="Times New Roman" w:cs="Times New Roman"/>
          <w:sz w:val="28"/>
          <w:szCs w:val="28"/>
        </w:rPr>
        <w:t xml:space="preserve">вестный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ганийский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поэт ХХ столетия.  После смерти родителей был во</w:t>
      </w:r>
      <w:r w:rsidRPr="000804F1">
        <w:rPr>
          <w:rFonts w:ascii="Times New Roman" w:hAnsi="Times New Roman" w:cs="Times New Roman"/>
          <w:sz w:val="28"/>
          <w:szCs w:val="28"/>
        </w:rPr>
        <w:t>с</w:t>
      </w:r>
      <w:r w:rsidRPr="000804F1">
        <w:rPr>
          <w:rFonts w:ascii="Times New Roman" w:hAnsi="Times New Roman" w:cs="Times New Roman"/>
          <w:sz w:val="28"/>
          <w:szCs w:val="28"/>
        </w:rPr>
        <w:t xml:space="preserve">питанником британского офицера К. Дж. Диккенса. Из биографии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Квеси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Брию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узнаем, что он был одним из первых выпускников Университетского колледжа в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-Косте в 1951 году. После окончания колледжа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Брию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был принят на работу в административно-хозяйственную службу  по програ</w:t>
      </w:r>
      <w:r w:rsidRPr="000804F1">
        <w:rPr>
          <w:rFonts w:ascii="Times New Roman" w:hAnsi="Times New Roman" w:cs="Times New Roman"/>
          <w:sz w:val="28"/>
          <w:szCs w:val="28"/>
        </w:rPr>
        <w:t>м</w:t>
      </w:r>
      <w:r w:rsidRPr="000804F1">
        <w:rPr>
          <w:rFonts w:ascii="Times New Roman" w:hAnsi="Times New Roman" w:cs="Times New Roman"/>
          <w:sz w:val="28"/>
          <w:szCs w:val="28"/>
        </w:rPr>
        <w:lastRenderedPageBreak/>
        <w:t xml:space="preserve">ме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африканизации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колониальных офицеров. Через некоторое время стал помощником окружного комиссара, а затем окружным комиссаром. Очень скоро он был завербован на дипломатическую службу и работал в Велик</w:t>
      </w:r>
      <w:r w:rsidRPr="000804F1">
        <w:rPr>
          <w:rFonts w:ascii="Times New Roman" w:hAnsi="Times New Roman" w:cs="Times New Roman"/>
          <w:sz w:val="28"/>
          <w:szCs w:val="28"/>
        </w:rPr>
        <w:t>о</w:t>
      </w:r>
      <w:r w:rsidRPr="000804F1">
        <w:rPr>
          <w:rFonts w:ascii="Times New Roman" w:hAnsi="Times New Roman" w:cs="Times New Roman"/>
          <w:sz w:val="28"/>
          <w:szCs w:val="28"/>
        </w:rPr>
        <w:t>британии, Франции, Германии, Индии и в СССР. Активная коммуникати</w:t>
      </w:r>
      <w:r w:rsidRPr="000804F1">
        <w:rPr>
          <w:rFonts w:ascii="Times New Roman" w:hAnsi="Times New Roman" w:cs="Times New Roman"/>
          <w:sz w:val="28"/>
          <w:szCs w:val="28"/>
        </w:rPr>
        <w:t>в</w:t>
      </w:r>
      <w:r w:rsidRPr="000804F1">
        <w:rPr>
          <w:rFonts w:ascii="Times New Roman" w:hAnsi="Times New Roman" w:cs="Times New Roman"/>
          <w:sz w:val="28"/>
          <w:szCs w:val="28"/>
        </w:rPr>
        <w:t xml:space="preserve">ная позиция поэта – это тоже фактор перевода, позволяющий предполагать в его текстах наличие образов, характерных для иных культур. </w:t>
      </w:r>
    </w:p>
    <w:p w:rsidR="00F9402B" w:rsidRPr="000804F1" w:rsidRDefault="00F9402B" w:rsidP="000804F1">
      <w:pPr>
        <w:tabs>
          <w:tab w:val="left" w:pos="11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В процессе перевода конкретного поэтического произведения нельзя обойтись без контекста: без знакомства с другими произведениями поэта. Выступающий в качестве переводчика студент из Ганы, хорошо знакомый с литературой своей страны, на этом этапе переводческой работы помогает включить в процесс интерпретации текста сведения о тематическом сост</w:t>
      </w:r>
      <w:r w:rsidRPr="000804F1">
        <w:rPr>
          <w:rFonts w:ascii="Times New Roman" w:hAnsi="Times New Roman" w:cs="Times New Roman"/>
          <w:sz w:val="28"/>
          <w:szCs w:val="28"/>
        </w:rPr>
        <w:t>а</w:t>
      </w:r>
      <w:r w:rsidRPr="000804F1">
        <w:rPr>
          <w:rFonts w:ascii="Times New Roman" w:hAnsi="Times New Roman" w:cs="Times New Roman"/>
          <w:sz w:val="28"/>
          <w:szCs w:val="28"/>
        </w:rPr>
        <w:t xml:space="preserve">ве лирики поэта. В нашем случае важным становится </w:t>
      </w:r>
      <w:proofErr w:type="gramStart"/>
      <w:r w:rsidRPr="000804F1">
        <w:rPr>
          <w:rFonts w:ascii="Times New Roman" w:hAnsi="Times New Roman" w:cs="Times New Roman"/>
          <w:sz w:val="28"/>
          <w:szCs w:val="28"/>
        </w:rPr>
        <w:t>факт о том</w:t>
      </w:r>
      <w:proofErr w:type="gramEnd"/>
      <w:r w:rsidRPr="000804F1">
        <w:rPr>
          <w:rFonts w:ascii="Times New Roman" w:hAnsi="Times New Roman" w:cs="Times New Roman"/>
          <w:sz w:val="28"/>
          <w:szCs w:val="28"/>
        </w:rPr>
        <w:t>, что  сборники стихов этого поэта демонстрируют тематику произведений, не всегда обычную для поэтов из Африки.  Например, в стихотворении «П</w:t>
      </w:r>
      <w:r w:rsidRPr="000804F1">
        <w:rPr>
          <w:rFonts w:ascii="Times New Roman" w:hAnsi="Times New Roman" w:cs="Times New Roman"/>
          <w:sz w:val="28"/>
          <w:szCs w:val="28"/>
        </w:rPr>
        <w:t>а</w:t>
      </w:r>
      <w:r w:rsidRPr="000804F1">
        <w:rPr>
          <w:rFonts w:ascii="Times New Roman" w:hAnsi="Times New Roman" w:cs="Times New Roman"/>
          <w:sz w:val="28"/>
          <w:szCs w:val="28"/>
        </w:rPr>
        <w:t>лачи мечты» изображаются картины  некоторых ритуалов традиционной африканской жизни, он предполагает, что общество, в попытке очистить себя от жизненных невзгод, лишает человека достоинства. Во многих ст</w:t>
      </w:r>
      <w:r w:rsidRPr="000804F1">
        <w:rPr>
          <w:rFonts w:ascii="Times New Roman" w:hAnsi="Times New Roman" w:cs="Times New Roman"/>
          <w:sz w:val="28"/>
          <w:szCs w:val="28"/>
        </w:rPr>
        <w:t>и</w:t>
      </w:r>
      <w:r w:rsidRPr="000804F1">
        <w:rPr>
          <w:rFonts w:ascii="Times New Roman" w:hAnsi="Times New Roman" w:cs="Times New Roman"/>
          <w:sz w:val="28"/>
          <w:szCs w:val="28"/>
        </w:rPr>
        <w:t xml:space="preserve">хах этого поэта изображаются проблемы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ганийской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жизни («Африканская панорама», 1981),  достопримечательности сельской и городской Африки. Таким образом, мы можем предполагать сочетание гражданской тематике с лиричностью пейзажного описания и философского обобщения. </w:t>
      </w:r>
    </w:p>
    <w:p w:rsidR="00F9402B" w:rsidRPr="000804F1" w:rsidRDefault="00F9402B" w:rsidP="000804F1">
      <w:pPr>
        <w:tabs>
          <w:tab w:val="left" w:pos="11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В процессе перевода стихотворения  активно обсуждается вариати</w:t>
      </w:r>
      <w:r w:rsidRPr="000804F1">
        <w:rPr>
          <w:rFonts w:ascii="Times New Roman" w:hAnsi="Times New Roman" w:cs="Times New Roman"/>
          <w:sz w:val="28"/>
          <w:szCs w:val="28"/>
        </w:rPr>
        <w:t>в</w:t>
      </w:r>
      <w:r w:rsidRPr="000804F1">
        <w:rPr>
          <w:rFonts w:ascii="Times New Roman" w:hAnsi="Times New Roman" w:cs="Times New Roman"/>
          <w:sz w:val="28"/>
          <w:szCs w:val="28"/>
        </w:rPr>
        <w:t>ность перевода ключевых для понимания текста слов. Некоторые выраж</w:t>
      </w:r>
      <w:r w:rsidRPr="000804F1">
        <w:rPr>
          <w:rFonts w:ascii="Times New Roman" w:hAnsi="Times New Roman" w:cs="Times New Roman"/>
          <w:sz w:val="28"/>
          <w:szCs w:val="28"/>
        </w:rPr>
        <w:t>е</w:t>
      </w:r>
      <w:r w:rsidRPr="000804F1">
        <w:rPr>
          <w:rFonts w:ascii="Times New Roman" w:hAnsi="Times New Roman" w:cs="Times New Roman"/>
          <w:sz w:val="28"/>
          <w:szCs w:val="28"/>
        </w:rPr>
        <w:t xml:space="preserve">ния, обусловленные культурными реалиями жизни в Гане, требуют особых комментариев. Например,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Волта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 xml:space="preserve"> – это самая известная река в Гане, изо</w:t>
      </w:r>
      <w:r w:rsidRPr="000804F1">
        <w:rPr>
          <w:rFonts w:ascii="Times New Roman" w:hAnsi="Times New Roman" w:cs="Times New Roman"/>
          <w:sz w:val="28"/>
          <w:szCs w:val="28"/>
        </w:rPr>
        <w:t>б</w:t>
      </w:r>
      <w:r w:rsidRPr="000804F1">
        <w:rPr>
          <w:rFonts w:ascii="Times New Roman" w:hAnsi="Times New Roman" w:cs="Times New Roman"/>
          <w:sz w:val="28"/>
          <w:szCs w:val="28"/>
        </w:rPr>
        <w:t>раженная на гербе страны вместе с президентским дворцом.</w:t>
      </w:r>
    </w:p>
    <w:p w:rsidR="00F9402B" w:rsidRPr="000804F1" w:rsidRDefault="00F9402B" w:rsidP="000804F1">
      <w:pPr>
        <w:tabs>
          <w:tab w:val="left" w:pos="11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Примечательно, что при первом знакомстве с текстом переводчик из России, идущий по стандартному пути перевода, может трактовать это произведение как обращение к Богу, перевести его как религиозное соч</w:t>
      </w:r>
      <w:r w:rsidRPr="000804F1">
        <w:rPr>
          <w:rFonts w:ascii="Times New Roman" w:hAnsi="Times New Roman" w:cs="Times New Roman"/>
          <w:sz w:val="28"/>
          <w:szCs w:val="28"/>
        </w:rPr>
        <w:t>и</w:t>
      </w:r>
      <w:r w:rsidRPr="000804F1">
        <w:rPr>
          <w:rFonts w:ascii="Times New Roman" w:hAnsi="Times New Roman" w:cs="Times New Roman"/>
          <w:sz w:val="28"/>
          <w:szCs w:val="28"/>
        </w:rPr>
        <w:lastRenderedPageBreak/>
        <w:t>нение, наполненное чувствами и образами вполне соответствующими р</w:t>
      </w:r>
      <w:r w:rsidRPr="000804F1">
        <w:rPr>
          <w:rFonts w:ascii="Times New Roman" w:hAnsi="Times New Roman" w:cs="Times New Roman"/>
          <w:sz w:val="28"/>
          <w:szCs w:val="28"/>
        </w:rPr>
        <w:t>е</w:t>
      </w:r>
      <w:r w:rsidRPr="000804F1">
        <w:rPr>
          <w:rFonts w:ascii="Times New Roman" w:hAnsi="Times New Roman" w:cs="Times New Roman"/>
          <w:sz w:val="28"/>
          <w:szCs w:val="28"/>
        </w:rPr>
        <w:t>лигиозной тематике. Но именно соавторство спасает от ошибки: перед нами произведение, где звучит ироничный протест, направленный на чрезмерное наставничество колонизаторов.</w:t>
      </w:r>
    </w:p>
    <w:p w:rsidR="00F9402B" w:rsidRPr="000804F1" w:rsidRDefault="00F9402B" w:rsidP="000804F1">
      <w:pPr>
        <w:tabs>
          <w:tab w:val="left" w:pos="11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Соавторство носителей разных культур на заключительном этапе р</w:t>
      </w:r>
      <w:r w:rsidRPr="000804F1">
        <w:rPr>
          <w:rFonts w:ascii="Times New Roman" w:hAnsi="Times New Roman" w:cs="Times New Roman"/>
          <w:sz w:val="28"/>
          <w:szCs w:val="28"/>
        </w:rPr>
        <w:t>а</w:t>
      </w:r>
      <w:r w:rsidRPr="000804F1">
        <w:rPr>
          <w:rFonts w:ascii="Times New Roman" w:hAnsi="Times New Roman" w:cs="Times New Roman"/>
          <w:sz w:val="28"/>
          <w:szCs w:val="28"/>
        </w:rPr>
        <w:t>боты с переводом становится залогом сохранения музыки оригинала. Вз</w:t>
      </w:r>
      <w:r w:rsidRPr="000804F1">
        <w:rPr>
          <w:rFonts w:ascii="Times New Roman" w:hAnsi="Times New Roman" w:cs="Times New Roman"/>
          <w:sz w:val="28"/>
          <w:szCs w:val="28"/>
        </w:rPr>
        <w:t>а</w:t>
      </w:r>
      <w:r w:rsidRPr="000804F1">
        <w:rPr>
          <w:rFonts w:ascii="Times New Roman" w:hAnsi="Times New Roman" w:cs="Times New Roman"/>
          <w:sz w:val="28"/>
          <w:szCs w:val="28"/>
        </w:rPr>
        <w:t>имное вслушивание в стихотворный текст позволяет воспроизвести гла</w:t>
      </w:r>
      <w:r w:rsidRPr="000804F1">
        <w:rPr>
          <w:rFonts w:ascii="Times New Roman" w:hAnsi="Times New Roman" w:cs="Times New Roman"/>
          <w:sz w:val="28"/>
          <w:szCs w:val="28"/>
        </w:rPr>
        <w:t>в</w:t>
      </w:r>
      <w:r w:rsidRPr="000804F1">
        <w:rPr>
          <w:rFonts w:ascii="Times New Roman" w:hAnsi="Times New Roman" w:cs="Times New Roman"/>
          <w:sz w:val="28"/>
          <w:szCs w:val="28"/>
        </w:rPr>
        <w:t xml:space="preserve">ные интонационные маркеры оригинала, сохранить ритмический рисунок. </w:t>
      </w:r>
    </w:p>
    <w:p w:rsidR="00F9402B" w:rsidRPr="000804F1" w:rsidRDefault="00F9402B" w:rsidP="000804F1">
      <w:pPr>
        <w:tabs>
          <w:tab w:val="left" w:pos="11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Результат переводческой работы преподавателя и студента пре</w:t>
      </w:r>
      <w:r w:rsidRPr="000804F1">
        <w:rPr>
          <w:rFonts w:ascii="Times New Roman" w:hAnsi="Times New Roman" w:cs="Times New Roman"/>
          <w:sz w:val="28"/>
          <w:szCs w:val="28"/>
        </w:rPr>
        <w:t>д</w:t>
      </w:r>
      <w:r w:rsidRPr="000804F1">
        <w:rPr>
          <w:rFonts w:ascii="Times New Roman" w:hAnsi="Times New Roman" w:cs="Times New Roman"/>
          <w:sz w:val="28"/>
          <w:szCs w:val="28"/>
        </w:rPr>
        <w:t>ставлен ниже.</w:t>
      </w:r>
    </w:p>
    <w:p w:rsidR="00F9402B" w:rsidRPr="000804F1" w:rsidRDefault="00F9402B" w:rsidP="000804F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02B" w:rsidRPr="000804F1" w:rsidRDefault="00F9402B" w:rsidP="00214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04F1">
        <w:rPr>
          <w:rFonts w:ascii="Times New Roman" w:hAnsi="Times New Roman" w:cs="Times New Roman"/>
          <w:b/>
          <w:sz w:val="28"/>
          <w:szCs w:val="28"/>
          <w:lang w:val="en-US"/>
        </w:rPr>
        <w:t>A PLEA FOR MERCY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“We have come to your shrine to worship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We the sons of the land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naked cowherd has brought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cows safely home</w:t>
      </w:r>
      <w:proofErr w:type="gramStart"/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proofErr w:type="gramEnd"/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 stands silent with his bamboo flute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Wiping the rain from his brow;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As the birds brood in their nests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Awaiting the dawn with unsung melodies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shadows crowd on the shore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Pressing their lips against the bosom of the sea;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peasants home from their </w:t>
      </w:r>
      <w:proofErr w:type="spellStart"/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labours</w:t>
      </w:r>
      <w:proofErr w:type="spellEnd"/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Sit by their log-fires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Telling tales of long-ago.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Why should we the sons of the land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Plead unheeded before your shrine?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When our hearts are full of song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proofErr w:type="gramStart"/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</w:t>
      </w:r>
      <w:proofErr w:type="gramEnd"/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our lips tremble with sadness?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t>The little firefly vies with the star</w:t>
      </w:r>
      <w:proofErr w:type="gramStart"/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</w:t>
      </w:r>
      <w:proofErr w:type="gramEnd"/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log-fire with the sun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water in the calabash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With the mighty Volta,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But we have come in tattered penury</w:t>
      </w:r>
      <w:r w:rsidRPr="000804F1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br/>
      </w:r>
      <w:r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Begging at the door of a Master </w:t>
      </w:r>
      <w:r w:rsidR="000C29A9" w:rsidRPr="000804F1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[4]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F1">
        <w:rPr>
          <w:rFonts w:ascii="Times New Roman" w:hAnsi="Times New Roman" w:cs="Times New Roman"/>
          <w:b/>
          <w:sz w:val="28"/>
          <w:szCs w:val="28"/>
        </w:rPr>
        <w:t>ПРИЗЫВ К СОСТРАДАНИЮ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Мы пришли к вашим идолам поклониться,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Мы сыновья земли…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Нищий  пастух привёл всех коров домой,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 xml:space="preserve">И стоит, </w:t>
      </w:r>
      <w:proofErr w:type="gramStart"/>
      <w:r w:rsidRPr="000804F1">
        <w:rPr>
          <w:rFonts w:ascii="Times New Roman" w:hAnsi="Times New Roman" w:cs="Times New Roman"/>
          <w:sz w:val="28"/>
          <w:szCs w:val="28"/>
        </w:rPr>
        <w:t>молчаливый</w:t>
      </w:r>
      <w:proofErr w:type="gramEnd"/>
      <w:r w:rsidRPr="000804F1">
        <w:rPr>
          <w:rFonts w:ascii="Times New Roman" w:hAnsi="Times New Roman" w:cs="Times New Roman"/>
          <w:sz w:val="28"/>
          <w:szCs w:val="28"/>
        </w:rPr>
        <w:t>, со своей бамбуковой флейтой,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Вытирает  дождинки со лба,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Пока птицы в гнездах высиживают птенцов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В ожиданье рассвета с неспетыми песнями,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Пока тени толпятся на берегу,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Прикасаясь губами к краю моря,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Пока крестьяне, уставшие от дневных трудов,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Сидят  дома возле огня,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Вспоминают древние сказки.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Почему мы, сыны земли,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Молимся вашим богам,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04F1">
        <w:rPr>
          <w:rFonts w:ascii="Times New Roman" w:hAnsi="Times New Roman" w:cs="Times New Roman"/>
          <w:sz w:val="28"/>
          <w:szCs w:val="28"/>
        </w:rPr>
        <w:t>Незамеченные</w:t>
      </w:r>
      <w:proofErr w:type="gramEnd"/>
      <w:r w:rsidRPr="000804F1">
        <w:rPr>
          <w:rFonts w:ascii="Times New Roman" w:hAnsi="Times New Roman" w:cs="Times New Roman"/>
          <w:sz w:val="28"/>
          <w:szCs w:val="28"/>
        </w:rPr>
        <w:t xml:space="preserve"> никем?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Когда наши сердца наполнились песнями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И на наши губы легла печаль?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Так маленький светлячок соперничает со звездой,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огонь в очаге с солнцем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вода в бутылочной тыкве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 xml:space="preserve">с громадной </w:t>
      </w:r>
      <w:proofErr w:type="spellStart"/>
      <w:r w:rsidRPr="000804F1">
        <w:rPr>
          <w:rFonts w:ascii="Times New Roman" w:hAnsi="Times New Roman" w:cs="Times New Roman"/>
          <w:sz w:val="28"/>
          <w:szCs w:val="28"/>
        </w:rPr>
        <w:t>Волтой</w:t>
      </w:r>
      <w:proofErr w:type="spellEnd"/>
      <w:r w:rsidRPr="000804F1">
        <w:rPr>
          <w:rFonts w:ascii="Times New Roman" w:hAnsi="Times New Roman" w:cs="Times New Roman"/>
          <w:sz w:val="28"/>
          <w:szCs w:val="28"/>
        </w:rPr>
        <w:t>,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lastRenderedPageBreak/>
        <w:t>Так и  мы пришли в нищете</w:t>
      </w:r>
    </w:p>
    <w:p w:rsidR="00F9402B" w:rsidRPr="000804F1" w:rsidRDefault="00F9402B" w:rsidP="000804F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4F1">
        <w:rPr>
          <w:rFonts w:ascii="Times New Roman" w:hAnsi="Times New Roman" w:cs="Times New Roman"/>
          <w:sz w:val="28"/>
          <w:szCs w:val="28"/>
        </w:rPr>
        <w:t>Просить подаянье у дверей Мастера.</w:t>
      </w:r>
    </w:p>
    <w:p w:rsidR="000C29A9" w:rsidRPr="000804F1" w:rsidRDefault="000C29A9" w:rsidP="00080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81C" w:rsidRPr="000804F1" w:rsidRDefault="00F9402B" w:rsidP="0008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F1">
        <w:rPr>
          <w:rFonts w:ascii="Times New Roman" w:hAnsi="Times New Roman" w:cs="Times New Roman"/>
          <w:sz w:val="28"/>
          <w:szCs w:val="28"/>
        </w:rPr>
        <w:t>Ч</w:t>
      </w:r>
      <w:r w:rsidR="005D181C" w:rsidRPr="000804F1">
        <w:rPr>
          <w:rFonts w:ascii="Times New Roman" w:hAnsi="Times New Roman" w:cs="Times New Roman"/>
          <w:sz w:val="28"/>
          <w:szCs w:val="28"/>
        </w:rPr>
        <w:t>тение, перевод, анализ и интерпретация поэтического текста позв</w:t>
      </w:r>
      <w:r w:rsidR="005D181C" w:rsidRPr="000804F1">
        <w:rPr>
          <w:rFonts w:ascii="Times New Roman" w:hAnsi="Times New Roman" w:cs="Times New Roman"/>
          <w:sz w:val="28"/>
          <w:szCs w:val="28"/>
        </w:rPr>
        <w:t>о</w:t>
      </w:r>
      <w:r w:rsidR="005D181C" w:rsidRPr="000804F1">
        <w:rPr>
          <w:rFonts w:ascii="Times New Roman" w:hAnsi="Times New Roman" w:cs="Times New Roman"/>
          <w:sz w:val="28"/>
          <w:szCs w:val="28"/>
        </w:rPr>
        <w:t>ляет развивать к студентам лингвистическое чутье, навыки различения и владения различными стилями, творческие способности, а также спосо</w:t>
      </w:r>
      <w:r w:rsidR="005D181C" w:rsidRPr="000804F1">
        <w:rPr>
          <w:rFonts w:ascii="Times New Roman" w:hAnsi="Times New Roman" w:cs="Times New Roman"/>
          <w:sz w:val="28"/>
          <w:szCs w:val="28"/>
        </w:rPr>
        <w:t>б</w:t>
      </w:r>
      <w:r w:rsidR="005D181C" w:rsidRPr="000804F1">
        <w:rPr>
          <w:rFonts w:ascii="Times New Roman" w:hAnsi="Times New Roman" w:cs="Times New Roman"/>
          <w:sz w:val="28"/>
          <w:szCs w:val="28"/>
        </w:rPr>
        <w:t>ствует более глубокому погружению в культуру другой страны. Более т</w:t>
      </w:r>
      <w:r w:rsidR="005D181C" w:rsidRPr="000804F1">
        <w:rPr>
          <w:rFonts w:ascii="Times New Roman" w:hAnsi="Times New Roman" w:cs="Times New Roman"/>
          <w:sz w:val="28"/>
          <w:szCs w:val="28"/>
        </w:rPr>
        <w:t>о</w:t>
      </w:r>
      <w:r w:rsidR="005D181C" w:rsidRPr="000804F1">
        <w:rPr>
          <w:rFonts w:ascii="Times New Roman" w:hAnsi="Times New Roman" w:cs="Times New Roman"/>
          <w:sz w:val="28"/>
          <w:szCs w:val="28"/>
        </w:rPr>
        <w:t>го, з</w:t>
      </w:r>
      <w:r w:rsidR="005D181C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культурой другого народа – необходимый компонент в современной высшей школе, где на фоне роста иностранного контингента увеличивается потребность в занятиях, ориентированных на укрепление межкультурных коммуникаций.</w:t>
      </w:r>
    </w:p>
    <w:p w:rsidR="009F7D5A" w:rsidRPr="000804F1" w:rsidRDefault="009F7D5A" w:rsidP="00080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настоящей работы определяется еще и тем, что ин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странные студенты, обучаясь на старших курсах университета, сами ст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новятся преподавателями, сотрудниками лингвистических центров, а в перспективе</w:t>
      </w:r>
      <w:r w:rsidR="00532AC3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планируют обучать русскому языку как иностранному ст</w:t>
      </w:r>
      <w:r w:rsidR="00532AC3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2AC3" w:rsidRPr="0008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 в своих родных странах.</w:t>
      </w:r>
    </w:p>
    <w:p w:rsidR="005D181C" w:rsidRPr="000804F1" w:rsidRDefault="005D181C" w:rsidP="000804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181C" w:rsidRPr="000804F1" w:rsidRDefault="00E103DB" w:rsidP="000804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Литература</w:t>
      </w:r>
    </w:p>
    <w:p w:rsidR="002371E6" w:rsidRPr="000804F1" w:rsidRDefault="002371E6" w:rsidP="000804F1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04F1">
        <w:rPr>
          <w:rFonts w:ascii="Times New Roman" w:hAnsi="Times New Roman" w:cs="Times New Roman"/>
          <w:color w:val="242021"/>
          <w:sz w:val="28"/>
          <w:szCs w:val="28"/>
        </w:rPr>
        <w:t>Арпентьева</w:t>
      </w:r>
      <w:proofErr w:type="spellEnd"/>
      <w:r w:rsidRPr="000804F1">
        <w:rPr>
          <w:rFonts w:ascii="Times New Roman" w:hAnsi="Times New Roman" w:cs="Times New Roman"/>
          <w:color w:val="242021"/>
          <w:sz w:val="28"/>
          <w:szCs w:val="28"/>
        </w:rPr>
        <w:t xml:space="preserve"> М. Р. Перевод как попытка понимания чужого // Перевод как средство взаимодействия культур: материалы </w:t>
      </w:r>
      <w:proofErr w:type="spellStart"/>
      <w:r w:rsidRPr="000804F1">
        <w:rPr>
          <w:rFonts w:ascii="Times New Roman" w:hAnsi="Times New Roman" w:cs="Times New Roman"/>
          <w:color w:val="242021"/>
          <w:sz w:val="28"/>
          <w:szCs w:val="28"/>
        </w:rPr>
        <w:t>междунар</w:t>
      </w:r>
      <w:proofErr w:type="spellEnd"/>
      <w:r w:rsidRPr="000804F1">
        <w:rPr>
          <w:rFonts w:ascii="Times New Roman" w:hAnsi="Times New Roman" w:cs="Times New Roman"/>
          <w:color w:val="242021"/>
          <w:sz w:val="28"/>
          <w:szCs w:val="28"/>
        </w:rPr>
        <w:t>. науч</w:t>
      </w:r>
      <w:proofErr w:type="gramStart"/>
      <w:r w:rsidRPr="000804F1">
        <w:rPr>
          <w:rFonts w:ascii="Times New Roman" w:hAnsi="Times New Roman" w:cs="Times New Roman"/>
          <w:color w:val="242021"/>
          <w:sz w:val="28"/>
          <w:szCs w:val="28"/>
        </w:rPr>
        <w:t>.-</w:t>
      </w:r>
      <w:proofErr w:type="spellStart"/>
      <w:proofErr w:type="gramEnd"/>
      <w:r w:rsidRPr="000804F1">
        <w:rPr>
          <w:rFonts w:ascii="Times New Roman" w:hAnsi="Times New Roman" w:cs="Times New Roman"/>
          <w:color w:val="242021"/>
          <w:sz w:val="28"/>
          <w:szCs w:val="28"/>
        </w:rPr>
        <w:t>практ</w:t>
      </w:r>
      <w:proofErr w:type="spellEnd"/>
      <w:r w:rsidRPr="000804F1">
        <w:rPr>
          <w:rFonts w:ascii="Times New Roman" w:hAnsi="Times New Roman" w:cs="Times New Roman"/>
          <w:color w:val="242021"/>
          <w:sz w:val="28"/>
          <w:szCs w:val="28"/>
        </w:rPr>
        <w:t xml:space="preserve">. </w:t>
      </w:r>
      <w:proofErr w:type="spellStart"/>
      <w:r w:rsidRPr="000804F1">
        <w:rPr>
          <w:rFonts w:ascii="Times New Roman" w:hAnsi="Times New Roman" w:cs="Times New Roman"/>
          <w:color w:val="242021"/>
          <w:sz w:val="28"/>
          <w:szCs w:val="28"/>
        </w:rPr>
        <w:t>конф</w:t>
      </w:r>
      <w:proofErr w:type="spellEnd"/>
      <w:r w:rsidRPr="000804F1">
        <w:rPr>
          <w:rFonts w:ascii="Times New Roman" w:hAnsi="Times New Roman" w:cs="Times New Roman"/>
          <w:color w:val="242021"/>
          <w:sz w:val="28"/>
          <w:szCs w:val="28"/>
        </w:rPr>
        <w:t>., 17–22 октября 2014 г.,</w:t>
      </w:r>
      <w:r w:rsidR="00170D6B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0804F1">
        <w:rPr>
          <w:rFonts w:ascii="Times New Roman" w:hAnsi="Times New Roman" w:cs="Times New Roman"/>
          <w:color w:val="242021"/>
          <w:sz w:val="28"/>
          <w:szCs w:val="28"/>
        </w:rPr>
        <w:t xml:space="preserve">Краков. </w:t>
      </w:r>
      <w:proofErr w:type="spellStart"/>
      <w:r w:rsidRPr="000804F1">
        <w:rPr>
          <w:rFonts w:ascii="Times New Roman" w:hAnsi="Times New Roman" w:cs="Times New Roman"/>
          <w:color w:val="242021"/>
          <w:sz w:val="28"/>
          <w:szCs w:val="28"/>
        </w:rPr>
        <w:t>Polska</w:t>
      </w:r>
      <w:proofErr w:type="spellEnd"/>
      <w:r w:rsidRPr="000804F1">
        <w:rPr>
          <w:rFonts w:ascii="Times New Roman" w:hAnsi="Times New Roman" w:cs="Times New Roman"/>
          <w:color w:val="242021"/>
          <w:sz w:val="28"/>
          <w:szCs w:val="28"/>
        </w:rPr>
        <w:t xml:space="preserve">, </w:t>
      </w:r>
      <w:proofErr w:type="spellStart"/>
      <w:r w:rsidRPr="000804F1">
        <w:rPr>
          <w:rFonts w:ascii="Times New Roman" w:hAnsi="Times New Roman" w:cs="Times New Roman"/>
          <w:color w:val="242021"/>
          <w:sz w:val="28"/>
          <w:szCs w:val="28"/>
        </w:rPr>
        <w:t>Kraków</w:t>
      </w:r>
      <w:proofErr w:type="spellEnd"/>
      <w:r w:rsidRPr="000804F1">
        <w:rPr>
          <w:rFonts w:ascii="Times New Roman" w:hAnsi="Times New Roman" w:cs="Times New Roman"/>
          <w:color w:val="242021"/>
          <w:sz w:val="28"/>
          <w:szCs w:val="28"/>
        </w:rPr>
        <w:t xml:space="preserve">: </w:t>
      </w:r>
      <w:proofErr w:type="spellStart"/>
      <w:r w:rsidRPr="000804F1">
        <w:rPr>
          <w:rFonts w:ascii="Times New Roman" w:hAnsi="Times New Roman" w:cs="Times New Roman"/>
          <w:color w:val="242021"/>
          <w:sz w:val="28"/>
          <w:szCs w:val="28"/>
        </w:rPr>
        <w:t>Краковский</w:t>
      </w:r>
      <w:proofErr w:type="spellEnd"/>
      <w:r w:rsidRPr="000804F1">
        <w:rPr>
          <w:rFonts w:ascii="Times New Roman" w:hAnsi="Times New Roman" w:cs="Times New Roman"/>
          <w:color w:val="242021"/>
          <w:sz w:val="28"/>
          <w:szCs w:val="28"/>
        </w:rPr>
        <w:t xml:space="preserve"> педаг</w:t>
      </w:r>
      <w:r w:rsidRPr="000804F1">
        <w:rPr>
          <w:rFonts w:ascii="Times New Roman" w:hAnsi="Times New Roman" w:cs="Times New Roman"/>
          <w:color w:val="242021"/>
          <w:sz w:val="28"/>
          <w:szCs w:val="28"/>
        </w:rPr>
        <w:t>о</w:t>
      </w:r>
      <w:r w:rsidRPr="000804F1">
        <w:rPr>
          <w:rFonts w:ascii="Times New Roman" w:hAnsi="Times New Roman" w:cs="Times New Roman"/>
          <w:color w:val="242021"/>
          <w:sz w:val="28"/>
          <w:szCs w:val="28"/>
        </w:rPr>
        <w:t>гический университет им. К</w:t>
      </w:r>
      <w:r w:rsidRPr="000804F1">
        <w:rPr>
          <w:rFonts w:ascii="Times New Roman" w:hAnsi="Times New Roman" w:cs="Times New Roman"/>
          <w:color w:val="242021"/>
          <w:sz w:val="28"/>
          <w:szCs w:val="28"/>
        </w:rPr>
        <w:t>о</w:t>
      </w:r>
      <w:r w:rsidRPr="000804F1">
        <w:rPr>
          <w:rFonts w:ascii="Times New Roman" w:hAnsi="Times New Roman" w:cs="Times New Roman"/>
          <w:color w:val="242021"/>
          <w:sz w:val="28"/>
          <w:szCs w:val="28"/>
        </w:rPr>
        <w:t>миссии Народного Образования; Россия. М.: МГУ</w:t>
      </w:r>
      <w:r w:rsidR="00170D6B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bookmarkStart w:id="0" w:name="_GoBack"/>
      <w:bookmarkEnd w:id="0"/>
      <w:r w:rsidRPr="000804F1">
        <w:rPr>
          <w:rFonts w:ascii="Times New Roman" w:hAnsi="Times New Roman" w:cs="Times New Roman"/>
          <w:color w:val="242021"/>
          <w:sz w:val="28"/>
          <w:szCs w:val="28"/>
        </w:rPr>
        <w:t>им. М. В. Ломоносова. 2014. С. 101–111</w:t>
      </w:r>
      <w:r w:rsidRPr="0008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21" w:rsidRPr="000804F1" w:rsidRDefault="00955721" w:rsidP="000804F1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04F1">
        <w:rPr>
          <w:rFonts w:ascii="Times New Roman" w:hAnsi="Times New Roman" w:cs="Times New Roman"/>
          <w:bCs/>
          <w:color w:val="000000"/>
          <w:sz w:val="28"/>
          <w:szCs w:val="28"/>
        </w:rPr>
        <w:t>Черноситова</w:t>
      </w:r>
      <w:proofErr w:type="spellEnd"/>
      <w:r w:rsidRPr="000804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 Л. 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Поэтический перевод как особый феномен </w:t>
      </w:r>
      <w:proofErr w:type="spell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интерлингв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коммуникации // </w:t>
      </w:r>
      <w:proofErr w:type="spell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Новината</w:t>
      </w:r>
      <w:proofErr w:type="spell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напреднали</w:t>
      </w:r>
      <w:proofErr w:type="spell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наука: </w:t>
      </w:r>
      <w:proofErr w:type="spell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>али</w:t>
      </w:r>
      <w:proofErr w:type="spell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за 9-а </w:t>
      </w:r>
      <w:proofErr w:type="spell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международна</w:t>
      </w:r>
      <w:proofErr w:type="spell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научна</w:t>
      </w:r>
      <w:proofErr w:type="gram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практична конференция, 2013. София: «</w:t>
      </w:r>
      <w:proofErr w:type="spell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Бял</w:t>
      </w:r>
      <w:proofErr w:type="spell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ГРАД-БГ»</w:t>
      </w:r>
      <w:r w:rsidR="00170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ООД, 2013. Т. 29. </w:t>
      </w:r>
      <w:proofErr w:type="spellStart"/>
      <w:r w:rsidRPr="000804F1">
        <w:rPr>
          <w:rFonts w:ascii="Times New Roman" w:hAnsi="Times New Roman" w:cs="Times New Roman"/>
          <w:color w:val="000000"/>
          <w:sz w:val="28"/>
          <w:szCs w:val="28"/>
        </w:rPr>
        <w:t>Филологични</w:t>
      </w:r>
      <w:proofErr w:type="spellEnd"/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науки. С. 40-45.</w:t>
      </w:r>
      <w:r w:rsidRPr="0008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21" w:rsidRPr="000804F1" w:rsidRDefault="00955721" w:rsidP="000804F1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04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Марковина</w:t>
      </w:r>
      <w:proofErr w:type="spellEnd"/>
      <w:r w:rsidRPr="000804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 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>Ю.</w:t>
      </w:r>
      <w:r w:rsidR="00532AC3"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Перевод как психолингвистический феномен </w:t>
      </w:r>
      <w:r w:rsidR="00532AC3" w:rsidRPr="000804F1">
        <w:rPr>
          <w:rFonts w:ascii="Times New Roman" w:hAnsi="Times New Roman" w:cs="Times New Roman"/>
          <w:color w:val="000000"/>
          <w:sz w:val="28"/>
          <w:szCs w:val="28"/>
        </w:rPr>
        <w:t xml:space="preserve">// Режим доступа: </w:t>
      </w:r>
      <w:hyperlink r:id="rId9" w:history="1">
        <w:r w:rsidR="00532AC3" w:rsidRPr="000804F1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https://cyberleninka.ru/article/n/perevod-kak-etnopsiholingvisticheskiy-fenomen</w:t>
        </w:r>
      </w:hyperlink>
    </w:p>
    <w:p w:rsidR="005D181C" w:rsidRPr="000804F1" w:rsidRDefault="005D181C" w:rsidP="000804F1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04F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POETRY FOUNDATION // 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0804F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804F1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Pr="000804F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0" w:history="1">
        <w:r w:rsidRPr="000804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https://www.poetryfoundation.org/</w:t>
        </w:r>
      </w:hyperlink>
    </w:p>
    <w:p w:rsidR="00111FBB" w:rsidRPr="000804F1" w:rsidRDefault="007E634B" w:rsidP="000804F1">
      <w:pPr>
        <w:pStyle w:val="a6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tgtFrame="_blank" w:history="1">
        <w:r w:rsidR="005D181C" w:rsidRPr="000804F1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 xml:space="preserve">Ama Ata Aidoo Facts // </w:t>
        </w:r>
        <w:r w:rsidR="005D181C" w:rsidRPr="000804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Режим</w:t>
        </w:r>
        <w:r w:rsidR="005D181C" w:rsidRPr="000804F1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 xml:space="preserve"> </w:t>
        </w:r>
        <w:r w:rsidR="005D181C" w:rsidRPr="000804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доступа</w:t>
        </w:r>
        <w:r w:rsidR="005D181C" w:rsidRPr="000804F1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: http://biography.yourdictionary.com/ama-ata-aidoo</w:t>
        </w:r>
      </w:hyperlink>
    </w:p>
    <w:sectPr w:rsidR="00111FBB" w:rsidRPr="000804F1" w:rsidSect="005A1235">
      <w:footerReference w:type="default" r:id="rId12"/>
      <w:pgSz w:w="11906" w:h="16838"/>
      <w:pgMar w:top="1134" w:right="1418" w:bottom="170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4B" w:rsidRDefault="007E634B" w:rsidP="005A1235">
      <w:pPr>
        <w:spacing w:after="0" w:line="240" w:lineRule="auto"/>
      </w:pPr>
      <w:r>
        <w:separator/>
      </w:r>
    </w:p>
  </w:endnote>
  <w:endnote w:type="continuationSeparator" w:id="0">
    <w:p w:rsidR="007E634B" w:rsidRDefault="007E634B" w:rsidP="005A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95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76EF" w:rsidRPr="005A1235" w:rsidRDefault="0061663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1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76EF" w:rsidRPr="005A1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1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0D6B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A1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76EF" w:rsidRDefault="007D76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4B" w:rsidRDefault="007E634B" w:rsidP="005A1235">
      <w:pPr>
        <w:spacing w:after="0" w:line="240" w:lineRule="auto"/>
      </w:pPr>
      <w:r>
        <w:separator/>
      </w:r>
    </w:p>
  </w:footnote>
  <w:footnote w:type="continuationSeparator" w:id="0">
    <w:p w:rsidR="007E634B" w:rsidRDefault="007E634B" w:rsidP="005A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F3C"/>
    <w:multiLevelType w:val="hybridMultilevel"/>
    <w:tmpl w:val="35AC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6A21"/>
    <w:multiLevelType w:val="multilevel"/>
    <w:tmpl w:val="A4FE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C47AB"/>
    <w:multiLevelType w:val="hybridMultilevel"/>
    <w:tmpl w:val="60A8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30AD"/>
    <w:multiLevelType w:val="hybridMultilevel"/>
    <w:tmpl w:val="1622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1271"/>
    <w:multiLevelType w:val="hybridMultilevel"/>
    <w:tmpl w:val="7DF81450"/>
    <w:lvl w:ilvl="0" w:tplc="A30A4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24286"/>
    <w:multiLevelType w:val="hybridMultilevel"/>
    <w:tmpl w:val="812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F0996"/>
    <w:multiLevelType w:val="hybridMultilevel"/>
    <w:tmpl w:val="35A09E56"/>
    <w:lvl w:ilvl="0" w:tplc="0B761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A0"/>
    <w:rsid w:val="000122C1"/>
    <w:rsid w:val="000253DF"/>
    <w:rsid w:val="00025732"/>
    <w:rsid w:val="00050E7C"/>
    <w:rsid w:val="0006601F"/>
    <w:rsid w:val="000804F1"/>
    <w:rsid w:val="0008187D"/>
    <w:rsid w:val="00094870"/>
    <w:rsid w:val="000A4983"/>
    <w:rsid w:val="000C29A9"/>
    <w:rsid w:val="00111FBB"/>
    <w:rsid w:val="00145EFE"/>
    <w:rsid w:val="00167C85"/>
    <w:rsid w:val="00170D6B"/>
    <w:rsid w:val="00191CFA"/>
    <w:rsid w:val="001B2436"/>
    <w:rsid w:val="0021400F"/>
    <w:rsid w:val="002371E6"/>
    <w:rsid w:val="00246E0D"/>
    <w:rsid w:val="00267232"/>
    <w:rsid w:val="00284FF4"/>
    <w:rsid w:val="002D4876"/>
    <w:rsid w:val="002E7CAE"/>
    <w:rsid w:val="003223A0"/>
    <w:rsid w:val="00333205"/>
    <w:rsid w:val="00380A50"/>
    <w:rsid w:val="0039575A"/>
    <w:rsid w:val="003A5A23"/>
    <w:rsid w:val="003C2017"/>
    <w:rsid w:val="003D5ADC"/>
    <w:rsid w:val="003F567C"/>
    <w:rsid w:val="00414CE0"/>
    <w:rsid w:val="00453155"/>
    <w:rsid w:val="004C3105"/>
    <w:rsid w:val="004F7B98"/>
    <w:rsid w:val="00515B87"/>
    <w:rsid w:val="005170F0"/>
    <w:rsid w:val="00520AA0"/>
    <w:rsid w:val="00532AC3"/>
    <w:rsid w:val="005A1235"/>
    <w:rsid w:val="005C0D64"/>
    <w:rsid w:val="005D181C"/>
    <w:rsid w:val="005E1796"/>
    <w:rsid w:val="00612F98"/>
    <w:rsid w:val="00616633"/>
    <w:rsid w:val="006264AA"/>
    <w:rsid w:val="00637B8B"/>
    <w:rsid w:val="00690669"/>
    <w:rsid w:val="006A2641"/>
    <w:rsid w:val="006B4CE4"/>
    <w:rsid w:val="006B6774"/>
    <w:rsid w:val="006F69D4"/>
    <w:rsid w:val="00702B24"/>
    <w:rsid w:val="00711C23"/>
    <w:rsid w:val="007215E6"/>
    <w:rsid w:val="007261E7"/>
    <w:rsid w:val="00737137"/>
    <w:rsid w:val="007A15E2"/>
    <w:rsid w:val="007C7BAD"/>
    <w:rsid w:val="007D76EF"/>
    <w:rsid w:val="007E634B"/>
    <w:rsid w:val="007F77E7"/>
    <w:rsid w:val="00836633"/>
    <w:rsid w:val="008410F8"/>
    <w:rsid w:val="0085564E"/>
    <w:rsid w:val="008570C8"/>
    <w:rsid w:val="00896A2C"/>
    <w:rsid w:val="008C2C08"/>
    <w:rsid w:val="008C7E77"/>
    <w:rsid w:val="00901BC7"/>
    <w:rsid w:val="009053E4"/>
    <w:rsid w:val="00933F48"/>
    <w:rsid w:val="00955721"/>
    <w:rsid w:val="00977BA9"/>
    <w:rsid w:val="009A2493"/>
    <w:rsid w:val="009C0849"/>
    <w:rsid w:val="009F7D5A"/>
    <w:rsid w:val="00A32EB7"/>
    <w:rsid w:val="00A35773"/>
    <w:rsid w:val="00A47161"/>
    <w:rsid w:val="00A57C36"/>
    <w:rsid w:val="00A626AF"/>
    <w:rsid w:val="00A810C5"/>
    <w:rsid w:val="00A90BD2"/>
    <w:rsid w:val="00AE7C32"/>
    <w:rsid w:val="00AF5A29"/>
    <w:rsid w:val="00B357FC"/>
    <w:rsid w:val="00B45288"/>
    <w:rsid w:val="00B56C27"/>
    <w:rsid w:val="00B76CB8"/>
    <w:rsid w:val="00B818DF"/>
    <w:rsid w:val="00B97237"/>
    <w:rsid w:val="00BB4484"/>
    <w:rsid w:val="00BD4406"/>
    <w:rsid w:val="00BE31E9"/>
    <w:rsid w:val="00C13D46"/>
    <w:rsid w:val="00C2235B"/>
    <w:rsid w:val="00C902D1"/>
    <w:rsid w:val="00CA5F43"/>
    <w:rsid w:val="00CB74BB"/>
    <w:rsid w:val="00CC27C1"/>
    <w:rsid w:val="00CE10FB"/>
    <w:rsid w:val="00CE5AD1"/>
    <w:rsid w:val="00D047DB"/>
    <w:rsid w:val="00D20426"/>
    <w:rsid w:val="00D51BA9"/>
    <w:rsid w:val="00D55552"/>
    <w:rsid w:val="00D75DCD"/>
    <w:rsid w:val="00D87D54"/>
    <w:rsid w:val="00DA38C4"/>
    <w:rsid w:val="00DD1B70"/>
    <w:rsid w:val="00DE0445"/>
    <w:rsid w:val="00E07B7E"/>
    <w:rsid w:val="00E103DB"/>
    <w:rsid w:val="00E54831"/>
    <w:rsid w:val="00E65E78"/>
    <w:rsid w:val="00E90A2E"/>
    <w:rsid w:val="00E914AD"/>
    <w:rsid w:val="00ED28CC"/>
    <w:rsid w:val="00EF2657"/>
    <w:rsid w:val="00F1186B"/>
    <w:rsid w:val="00F24E5A"/>
    <w:rsid w:val="00F72AD6"/>
    <w:rsid w:val="00F82B41"/>
    <w:rsid w:val="00F8553C"/>
    <w:rsid w:val="00F87F75"/>
    <w:rsid w:val="00F9402B"/>
    <w:rsid w:val="00F96FC0"/>
    <w:rsid w:val="00FA31A6"/>
    <w:rsid w:val="00FA3674"/>
    <w:rsid w:val="00FC1889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520AA0"/>
  </w:style>
  <w:style w:type="character" w:customStyle="1" w:styleId="plagiat">
    <w:name w:val="plagiat"/>
    <w:basedOn w:val="a0"/>
    <w:rsid w:val="00520AA0"/>
  </w:style>
  <w:style w:type="character" w:styleId="a4">
    <w:name w:val="Hyperlink"/>
    <w:basedOn w:val="a0"/>
    <w:uiPriority w:val="99"/>
    <w:unhideWhenUsed/>
    <w:rsid w:val="00520A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AA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A357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235"/>
  </w:style>
  <w:style w:type="paragraph" w:styleId="a9">
    <w:name w:val="footer"/>
    <w:basedOn w:val="a"/>
    <w:link w:val="aa"/>
    <w:uiPriority w:val="99"/>
    <w:unhideWhenUsed/>
    <w:rsid w:val="005A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235"/>
  </w:style>
  <w:style w:type="paragraph" w:styleId="ab">
    <w:name w:val="footnote text"/>
    <w:basedOn w:val="a"/>
    <w:link w:val="ac"/>
    <w:uiPriority w:val="99"/>
    <w:semiHidden/>
    <w:unhideWhenUsed/>
    <w:rsid w:val="003D5AD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5AD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5ADC"/>
    <w:rPr>
      <w:vertAlign w:val="superscript"/>
    </w:rPr>
  </w:style>
  <w:style w:type="character" w:customStyle="1" w:styleId="fontstyle01">
    <w:name w:val="fontstyle01"/>
    <w:basedOn w:val="a0"/>
    <w:rsid w:val="00DD1B7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5572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styleId="ae">
    <w:name w:val="Emphasis"/>
    <w:basedOn w:val="a0"/>
    <w:uiPriority w:val="20"/>
    <w:qFormat/>
    <w:rsid w:val="00F940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520AA0"/>
  </w:style>
  <w:style w:type="character" w:customStyle="1" w:styleId="plagiat">
    <w:name w:val="plagiat"/>
    <w:basedOn w:val="a0"/>
    <w:rsid w:val="00520AA0"/>
  </w:style>
  <w:style w:type="character" w:styleId="a4">
    <w:name w:val="Hyperlink"/>
    <w:basedOn w:val="a0"/>
    <w:uiPriority w:val="99"/>
    <w:unhideWhenUsed/>
    <w:rsid w:val="00520A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AA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A357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235"/>
  </w:style>
  <w:style w:type="paragraph" w:styleId="a9">
    <w:name w:val="footer"/>
    <w:basedOn w:val="a"/>
    <w:link w:val="aa"/>
    <w:uiPriority w:val="99"/>
    <w:unhideWhenUsed/>
    <w:rsid w:val="005A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235"/>
  </w:style>
  <w:style w:type="paragraph" w:styleId="ab">
    <w:name w:val="footnote text"/>
    <w:basedOn w:val="a"/>
    <w:link w:val="ac"/>
    <w:uiPriority w:val="99"/>
    <w:semiHidden/>
    <w:unhideWhenUsed/>
    <w:rsid w:val="003D5AD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5AD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5ADC"/>
    <w:rPr>
      <w:vertAlign w:val="superscript"/>
    </w:rPr>
  </w:style>
  <w:style w:type="character" w:customStyle="1" w:styleId="fontstyle01">
    <w:name w:val="fontstyle01"/>
    <w:basedOn w:val="a0"/>
    <w:rsid w:val="00DD1B7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5572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styleId="ae">
    <w:name w:val="Emphasis"/>
    <w:basedOn w:val="a0"/>
    <w:uiPriority w:val="20"/>
    <w:qFormat/>
    <w:rsid w:val="00F94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2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309">
          <w:marLeft w:val="0"/>
          <w:marRight w:val="0"/>
          <w:marTop w:val="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148354137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237087806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376273550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65695800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44781985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9440013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02328812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66751957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ndex.ru/clck/jsredir?bu=uniq15229956393707721257&amp;from=www.yandex.ru%3Bsearch%2F%3Bweb%3B%3B&amp;text=&amp;etext=1751.DE4q1Spzp_gl5aE-3inR9PfOaJLLGitIY-wv_zNCPSVestY5VHpf8O3SNq8n-vbU.350a3f3cfbd3e683615bd63d4852dbc2eff44b0f&amp;uuid=&amp;state=PEtFfuTeVD5kpHnK9lio9dFa2ePbDzX7fH_cbK-eu2V8J4cbFpzDXW9rYi7SZhqEJIq8fXhATr5ZDzTC0wt8G_qUO9qjuLGy4iEoNOtAML4,&amp;&amp;cst=AiuY0DBWFJ4BWM_uhLTTxIWmhOkSyls18Jqi8YIgAqKk1PMQpvticpS0dZ3J1SYkRTdbIhj9927wXdt5egNkZ1pz7VIa5fq44ytc1wA_uADyp_XqdELyjl63ydQreiVCXP4fuGEPwNIHXPzVsdcQ74KlnXIYK1VaT2R_AyDLDoy5WERWBQBqcwzVc196Q36g0uU6ghv8rlslXZXZQTV6cRZ7xhsCgxnlX2jnrQSlF40xUSqCd3F-Lawl_Pq5Q0CwI8PPvNFAxhW9nCEVLrJsjZUiB_gEwItq2xSL2YLyfW2BH8O4txavaG8UGuwoGAsd5gYeBdXZHoHfjKq_ycrPcA7izqu-x5OF&amp;data=UlNrNmk5WktYejR0eWJFYk1LdmtxaUtPbk1ESm1LRGpIbUpnQzdCcW04QU4wekZOWkwwbWJETU5WMU9xTVdzZDhOb3FlbjAxcEZTV1Ztd0cwOEtzdzgyWmtlS2c5QW9YVlc5ckpYTllYeF9ObmoxWERrLVVESDgxV3VhUlpjaVFuV01GTkJ1SEJwayw,&amp;sign=c422c92b8a600ed72149800357d6c13c&amp;keyno=0&amp;b64e=2&amp;ref=orjY4mGPRjlSKyJlbRuxUg7kv3-HD3rXBde6r9T1920,&amp;l10n=ru&amp;cts=1523243087360&amp;mc=1.74646579850407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oetryfound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perevod-kak-etnopsiholingvisticheskiy-fenom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A831-9FF4-4269-AE7D-7629AEE5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2577</Words>
  <Characters>16834</Characters>
  <Application>Microsoft Office Word</Application>
  <DocSecurity>0</DocSecurity>
  <Lines>255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s.v.lapteva@outlook.com</dc:creator>
  <cp:lastModifiedBy>HP</cp:lastModifiedBy>
  <cp:revision>10</cp:revision>
  <cp:lastPrinted>2018-04-08T05:55:00Z</cp:lastPrinted>
  <dcterms:created xsi:type="dcterms:W3CDTF">2019-02-07T07:53:00Z</dcterms:created>
  <dcterms:modified xsi:type="dcterms:W3CDTF">2019-02-07T15:27:00Z</dcterms:modified>
</cp:coreProperties>
</file>