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3" w:rsidRPr="005D5AA3" w:rsidRDefault="005D5AA3" w:rsidP="005D5A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AA3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НАРУШЕНИЯ ПРАВИЛ </w:t>
      </w:r>
      <w:r w:rsidR="004567B1">
        <w:rPr>
          <w:rFonts w:ascii="Times New Roman" w:eastAsia="Calibri" w:hAnsi="Times New Roman" w:cs="Times New Roman"/>
          <w:b/>
          <w:sz w:val="28"/>
          <w:szCs w:val="28"/>
        </w:rPr>
        <w:t xml:space="preserve">ОСТАНОВКИ </w:t>
      </w:r>
      <w:r w:rsidRPr="005D5AA3">
        <w:rPr>
          <w:rFonts w:ascii="Times New Roman" w:eastAsia="Calibri" w:hAnsi="Times New Roman" w:cs="Times New Roman"/>
          <w:b/>
          <w:sz w:val="28"/>
          <w:szCs w:val="28"/>
        </w:rPr>
        <w:t>ТРАНСПОРТНЫХ СРЕДСТВ</w:t>
      </w:r>
      <w:r w:rsidR="004567B1" w:rsidRPr="004567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67B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567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67B1">
        <w:rPr>
          <w:rFonts w:ascii="Times New Roman" w:eastAsia="Calibri" w:hAnsi="Times New Roman" w:cs="Times New Roman"/>
          <w:b/>
          <w:sz w:val="28"/>
          <w:szCs w:val="28"/>
        </w:rPr>
        <w:t>НЕПОЛОЖ</w:t>
      </w:r>
      <w:r w:rsidR="004567B1">
        <w:rPr>
          <w:rFonts w:ascii="Times New Roman" w:eastAsia="Calibri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4567B1">
        <w:rPr>
          <w:rFonts w:ascii="Times New Roman" w:eastAsia="Calibri" w:hAnsi="Times New Roman" w:cs="Times New Roman"/>
          <w:b/>
          <w:sz w:val="28"/>
          <w:szCs w:val="28"/>
        </w:rPr>
        <w:t>НОМ МЕСТЕ</w:t>
      </w:r>
      <w:r w:rsidRPr="005D5A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05EDA" w:rsidRDefault="00A05EDA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54" w:rsidRDefault="007F1DB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DBD">
        <w:rPr>
          <w:rFonts w:ascii="Times New Roman" w:hAnsi="Times New Roman" w:cs="Times New Roman"/>
          <w:sz w:val="28"/>
          <w:szCs w:val="28"/>
        </w:rPr>
        <w:t xml:space="preserve">Первый в мире </w:t>
      </w:r>
      <w:proofErr w:type="spellStart"/>
      <w:r w:rsidRPr="007F1DBD">
        <w:rPr>
          <w:rFonts w:ascii="Times New Roman" w:hAnsi="Times New Roman" w:cs="Times New Roman"/>
          <w:sz w:val="28"/>
          <w:szCs w:val="28"/>
        </w:rPr>
        <w:t>паркомат</w:t>
      </w:r>
      <w:proofErr w:type="spellEnd"/>
      <w:r w:rsidRPr="007F1DBD">
        <w:rPr>
          <w:rFonts w:ascii="Times New Roman" w:hAnsi="Times New Roman" w:cs="Times New Roman"/>
          <w:sz w:val="28"/>
          <w:szCs w:val="28"/>
        </w:rPr>
        <w:t xml:space="preserve"> был установлен </w:t>
      </w:r>
      <w:proofErr w:type="gramStart"/>
      <w:r w:rsidRPr="007F1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DBD">
        <w:rPr>
          <w:rFonts w:ascii="Times New Roman" w:hAnsi="Times New Roman" w:cs="Times New Roman"/>
          <w:sz w:val="28"/>
          <w:szCs w:val="28"/>
        </w:rPr>
        <w:t>Оклахома-Сити</w:t>
      </w:r>
      <w:proofErr w:type="gramEnd"/>
      <w:r w:rsidRPr="007F1DBD">
        <w:rPr>
          <w:rFonts w:ascii="Times New Roman" w:hAnsi="Times New Roman" w:cs="Times New Roman"/>
          <w:sz w:val="28"/>
          <w:szCs w:val="28"/>
        </w:rPr>
        <w:t xml:space="preserve"> (США) 16 июля 1935 года. Он был механический, оплата производилась монетами. Вскоре подобные устройства распространились по всему миру, </w:t>
      </w:r>
      <w:proofErr w:type="spellStart"/>
      <w:r w:rsidRPr="007F1DBD">
        <w:rPr>
          <w:rFonts w:ascii="Times New Roman" w:hAnsi="Times New Roman" w:cs="Times New Roman"/>
          <w:sz w:val="28"/>
          <w:szCs w:val="28"/>
        </w:rPr>
        <w:t>Паркоматы</w:t>
      </w:r>
      <w:proofErr w:type="spellEnd"/>
      <w:r w:rsidRPr="007F1DBD">
        <w:rPr>
          <w:rFonts w:ascii="Times New Roman" w:hAnsi="Times New Roman" w:cs="Times New Roman"/>
          <w:sz w:val="28"/>
          <w:szCs w:val="28"/>
        </w:rPr>
        <w:t xml:space="preserve"> в Токио установили в январе 1959 года (оплата тоже монетами), сумма в иенах была эквивалентна 2,7 центам за каждые 15 минут, но единовременно заплатить возможно было только за 90 минут, и офисным работникам приходилось нанимать посыльных для пролонгации парковки. Карательной мерой для неплательщиков за парковку стала установка блокираторов на колеса.</w:t>
      </w:r>
    </w:p>
    <w:p w:rsidR="002732B3" w:rsidRDefault="002732B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B3">
        <w:rPr>
          <w:rFonts w:ascii="Times New Roman" w:hAnsi="Times New Roman" w:cs="Times New Roman"/>
          <w:sz w:val="28"/>
          <w:szCs w:val="28"/>
        </w:rPr>
        <w:t>К середине 90-х годов прошлого столетия платные стоянки, использующие специализированное оборудование для парковки, стали р</w:t>
      </w:r>
      <w:r>
        <w:rPr>
          <w:rFonts w:ascii="Times New Roman" w:hAnsi="Times New Roman" w:cs="Times New Roman"/>
          <w:sz w:val="28"/>
          <w:szCs w:val="28"/>
        </w:rPr>
        <w:t xml:space="preserve">аспространяться в России. </w:t>
      </w:r>
      <w:r w:rsidRPr="002732B3">
        <w:rPr>
          <w:rFonts w:ascii="Times New Roman" w:hAnsi="Times New Roman" w:cs="Times New Roman"/>
          <w:sz w:val="28"/>
          <w:szCs w:val="28"/>
        </w:rPr>
        <w:t>Развивались не только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альные, но и частные парковки. </w:t>
      </w:r>
      <w:r w:rsidRPr="002732B3">
        <w:rPr>
          <w:rFonts w:ascii="Times New Roman" w:hAnsi="Times New Roman" w:cs="Times New Roman"/>
          <w:sz w:val="28"/>
          <w:szCs w:val="28"/>
        </w:rPr>
        <w:t>Первые частные автоматизированные парковки в нашей стране организовывались для придания более высокого статуса строящимся торгово-развлекательным и бизнес-центрам, а не как важный элемент инфраструктуры. Они были, как правило, бесплатными.</w:t>
      </w:r>
    </w:p>
    <w:p w:rsidR="002732B3" w:rsidRPr="002732B3" w:rsidRDefault="002732B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B3">
        <w:rPr>
          <w:rFonts w:ascii="Times New Roman" w:hAnsi="Times New Roman" w:cs="Times New Roman"/>
          <w:sz w:val="28"/>
          <w:szCs w:val="28"/>
        </w:rPr>
        <w:t>Ситуация изменилась в результате значительного увеличения количества личного автотранспорта. Остро встал вопрос нехватки парковочного пространства и обеспечения безопасности автомобилей.</w:t>
      </w:r>
    </w:p>
    <w:p w:rsidR="002732B3" w:rsidRDefault="002732B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B3">
        <w:rPr>
          <w:rFonts w:ascii="Times New Roman" w:hAnsi="Times New Roman" w:cs="Times New Roman"/>
          <w:sz w:val="28"/>
          <w:szCs w:val="28"/>
        </w:rPr>
        <w:t>Инфраструктура платных парковок прошла развитие от огороженного периметра, где все основные функции по контролю, размещению и взиманию платы с автотранспорта были возложены на охранника-оператора стоянки, до многоуровневых автоматизированных паркингов, где весь комплекс работ выполняется специализированными техническими устройствами.</w:t>
      </w:r>
    </w:p>
    <w:p w:rsidR="00266254" w:rsidRPr="00266254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>Парковка транспортных средств – проблема актуальная не только для мегапо</w:t>
      </w:r>
      <w:r>
        <w:rPr>
          <w:rFonts w:ascii="Times New Roman" w:hAnsi="Times New Roman" w:cs="Times New Roman"/>
          <w:sz w:val="28"/>
          <w:szCs w:val="28"/>
        </w:rPr>
        <w:t>лисов, но и крупных городов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6254" w:rsidRPr="002662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6254" w:rsidRPr="00266254">
        <w:rPr>
          <w:rFonts w:ascii="Times New Roman" w:hAnsi="Times New Roman" w:cs="Times New Roman"/>
          <w:sz w:val="28"/>
          <w:szCs w:val="28"/>
        </w:rPr>
        <w:t xml:space="preserve"> современном мире темп производства автомобилей растет, а желание и возможность иметь свой транспорт появляется у все большего количества людей, из-за этого возникает проблема парковки.</w:t>
      </w:r>
    </w:p>
    <w:p w:rsidR="007F1DBD" w:rsidRDefault="00334E2E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на что</w:t>
      </w:r>
      <w:r w:rsidR="00057649">
        <w:rPr>
          <w:rFonts w:ascii="Times New Roman" w:hAnsi="Times New Roman" w:cs="Times New Roman"/>
          <w:sz w:val="28"/>
          <w:szCs w:val="28"/>
        </w:rPr>
        <w:t xml:space="preserve"> </w:t>
      </w:r>
      <w:r w:rsidR="00E36DDA">
        <w:rPr>
          <w:rFonts w:ascii="Times New Roman" w:hAnsi="Times New Roman" w:cs="Times New Roman"/>
          <w:sz w:val="28"/>
          <w:szCs w:val="28"/>
        </w:rPr>
        <w:t>надо обратить</w:t>
      </w:r>
      <w:r w:rsidR="00266254" w:rsidRPr="00266254">
        <w:rPr>
          <w:rFonts w:ascii="Times New Roman" w:hAnsi="Times New Roman" w:cs="Times New Roman"/>
          <w:sz w:val="28"/>
          <w:szCs w:val="28"/>
        </w:rPr>
        <w:t xml:space="preserve"> внимание это, </w:t>
      </w:r>
      <w:r w:rsidR="00266254" w:rsidRPr="00266254">
        <w:rPr>
          <w:rFonts w:ascii="Times New Roman" w:hAnsi="Times New Roman" w:cs="Times New Roman"/>
          <w:b/>
          <w:sz w:val="28"/>
          <w:szCs w:val="28"/>
        </w:rPr>
        <w:t xml:space="preserve">проблема в </w:t>
      </w:r>
      <w:r w:rsidR="00D14DBC" w:rsidRPr="00266254">
        <w:rPr>
          <w:rFonts w:ascii="Times New Roman" w:hAnsi="Times New Roman" w:cs="Times New Roman"/>
          <w:b/>
          <w:sz w:val="28"/>
          <w:szCs w:val="28"/>
        </w:rPr>
        <w:t>том,</w:t>
      </w:r>
      <w:r w:rsidR="00266254" w:rsidRPr="00266254">
        <w:rPr>
          <w:rFonts w:ascii="Times New Roman" w:hAnsi="Times New Roman" w:cs="Times New Roman"/>
          <w:b/>
          <w:sz w:val="28"/>
          <w:szCs w:val="28"/>
        </w:rPr>
        <w:t xml:space="preserve"> что нет стоянок и парковочных мест. </w:t>
      </w:r>
      <w:r w:rsidR="00266254" w:rsidRPr="00266254">
        <w:rPr>
          <w:rFonts w:ascii="Times New Roman" w:hAnsi="Times New Roman" w:cs="Times New Roman"/>
          <w:sz w:val="28"/>
          <w:szCs w:val="28"/>
        </w:rPr>
        <w:t xml:space="preserve">Из-за это создаются большие проблемы </w:t>
      </w:r>
      <w:r w:rsidR="00266254">
        <w:rPr>
          <w:rFonts w:ascii="Times New Roman" w:hAnsi="Times New Roman" w:cs="Times New Roman"/>
          <w:sz w:val="28"/>
          <w:szCs w:val="28"/>
        </w:rPr>
        <w:t>для води</w:t>
      </w:r>
      <w:r w:rsidR="007F1DBD">
        <w:rPr>
          <w:rFonts w:ascii="Times New Roman" w:hAnsi="Times New Roman" w:cs="Times New Roman"/>
          <w:sz w:val="28"/>
          <w:szCs w:val="28"/>
        </w:rPr>
        <w:t xml:space="preserve">телей. </w:t>
      </w:r>
      <w:r w:rsidR="007F1DBD" w:rsidRPr="007F1DBD">
        <w:rPr>
          <w:rFonts w:ascii="Times New Roman" w:hAnsi="Times New Roman" w:cs="Times New Roman"/>
          <w:sz w:val="28"/>
          <w:szCs w:val="28"/>
        </w:rPr>
        <w:t xml:space="preserve">Например, в Ростовской области в городе Шахты на перекрестке Красный Шахтер рядом с рынком, паркуются таксисты и маршрутные такси, а некоторые </w:t>
      </w:r>
      <w:r w:rsidR="00D14DBC" w:rsidRPr="007F1DBD">
        <w:rPr>
          <w:rFonts w:ascii="Times New Roman" w:hAnsi="Times New Roman" w:cs="Times New Roman"/>
          <w:sz w:val="28"/>
          <w:szCs w:val="28"/>
        </w:rPr>
        <w:t>водители бросают</w:t>
      </w:r>
      <w:r w:rsidR="007F1DBD" w:rsidRPr="007F1DBD">
        <w:rPr>
          <w:rFonts w:ascii="Times New Roman" w:hAnsi="Times New Roman" w:cs="Times New Roman"/>
          <w:sz w:val="28"/>
          <w:szCs w:val="28"/>
        </w:rPr>
        <w:t xml:space="preserve"> свои автомобили на проезжей части от безысходности, и затрудняют движение создавая пробки.</w:t>
      </w:r>
      <w:r w:rsidR="007F1DBD" w:rsidRPr="007F1DBD">
        <w:t xml:space="preserve"> </w:t>
      </w:r>
      <w:r w:rsidR="007F1DBD">
        <w:rPr>
          <w:rFonts w:ascii="Times New Roman" w:hAnsi="Times New Roman" w:cs="Times New Roman"/>
          <w:sz w:val="28"/>
          <w:szCs w:val="28"/>
        </w:rPr>
        <w:t xml:space="preserve">И это с </w:t>
      </w:r>
      <w:r w:rsidR="00D14DBC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D14DBC" w:rsidRPr="007F1DBD">
        <w:rPr>
          <w:rFonts w:ascii="Times New Roman" w:hAnsi="Times New Roman" w:cs="Times New Roman"/>
          <w:sz w:val="28"/>
          <w:szCs w:val="28"/>
        </w:rPr>
        <w:t>запрещающих</w:t>
      </w:r>
      <w:r w:rsidR="007F1DBD" w:rsidRPr="007F1DBD">
        <w:rPr>
          <w:rFonts w:ascii="Times New Roman" w:hAnsi="Times New Roman" w:cs="Times New Roman"/>
          <w:sz w:val="28"/>
          <w:szCs w:val="28"/>
        </w:rPr>
        <w:t xml:space="preserve"> стоянку</w:t>
      </w:r>
      <w:r w:rsidR="007F1DBD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7F1DBD" w:rsidRPr="007F1DBD">
        <w:rPr>
          <w:rFonts w:ascii="Times New Roman" w:hAnsi="Times New Roman" w:cs="Times New Roman"/>
          <w:sz w:val="28"/>
          <w:szCs w:val="28"/>
        </w:rPr>
        <w:t>.</w:t>
      </w:r>
      <w:r w:rsidR="007F1DBD">
        <w:rPr>
          <w:rFonts w:ascii="Times New Roman" w:hAnsi="Times New Roman" w:cs="Times New Roman"/>
          <w:sz w:val="28"/>
          <w:szCs w:val="28"/>
        </w:rPr>
        <w:t xml:space="preserve"> </w:t>
      </w:r>
      <w:r w:rsidR="007F1DBD" w:rsidRPr="007F1DBD">
        <w:rPr>
          <w:rFonts w:ascii="Times New Roman" w:hAnsi="Times New Roman" w:cs="Times New Roman"/>
          <w:sz w:val="28"/>
          <w:szCs w:val="28"/>
        </w:rPr>
        <w:t>Из-за отсутствия парковочных мест, очень часто некоторые автомобили забирает эвакуатор, а водителя штрафуют.</w:t>
      </w:r>
    </w:p>
    <w:p w:rsidR="007F1DBD" w:rsidRPr="007F1DBD" w:rsidRDefault="007F1DB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проблемы, нужно выделять дополнительные места для парковки.  </w:t>
      </w:r>
      <w:r w:rsidRPr="007F1DBD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3526FF">
        <w:rPr>
          <w:rFonts w:ascii="Times New Roman" w:hAnsi="Times New Roman" w:cs="Times New Roman"/>
          <w:sz w:val="28"/>
          <w:szCs w:val="28"/>
        </w:rPr>
        <w:t xml:space="preserve">большие города </w:t>
      </w:r>
      <w:r w:rsidR="00D14DBC">
        <w:rPr>
          <w:rFonts w:ascii="Times New Roman" w:hAnsi="Times New Roman" w:cs="Times New Roman"/>
          <w:sz w:val="28"/>
          <w:szCs w:val="28"/>
        </w:rPr>
        <w:t xml:space="preserve">уже </w:t>
      </w:r>
      <w:r w:rsidR="00D14DBC" w:rsidRPr="007F1DBD">
        <w:rPr>
          <w:rFonts w:ascii="Times New Roman" w:hAnsi="Times New Roman" w:cs="Times New Roman"/>
          <w:sz w:val="28"/>
          <w:szCs w:val="28"/>
        </w:rPr>
        <w:t>планируют</w:t>
      </w:r>
      <w:r w:rsidRPr="007F1DBD">
        <w:rPr>
          <w:rFonts w:ascii="Times New Roman" w:hAnsi="Times New Roman" w:cs="Times New Roman"/>
          <w:sz w:val="28"/>
          <w:szCs w:val="28"/>
        </w:rPr>
        <w:t xml:space="preserve"> разные технологии размещения автомобилей. Парковки должны быть по </w:t>
      </w:r>
      <w:r w:rsidR="00D14DBC" w:rsidRPr="007F1DBD">
        <w:rPr>
          <w:rFonts w:ascii="Times New Roman" w:hAnsi="Times New Roman" w:cs="Times New Roman"/>
          <w:sz w:val="28"/>
          <w:szCs w:val="28"/>
        </w:rPr>
        <w:t>приемлемой</w:t>
      </w:r>
      <w:r w:rsidRPr="007F1DBD">
        <w:rPr>
          <w:rFonts w:ascii="Times New Roman" w:hAnsi="Times New Roman" w:cs="Times New Roman"/>
          <w:sz w:val="28"/>
          <w:szCs w:val="28"/>
        </w:rPr>
        <w:t xml:space="preserve"> цене, тогда не </w:t>
      </w:r>
      <w:r w:rsidR="00D14DB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14DBC" w:rsidRPr="007F1DBD">
        <w:rPr>
          <w:rFonts w:ascii="Times New Roman" w:hAnsi="Times New Roman" w:cs="Times New Roman"/>
          <w:sz w:val="28"/>
          <w:szCs w:val="28"/>
        </w:rPr>
        <w:t>необходимости,</w:t>
      </w:r>
      <w:r w:rsidRPr="007F1DBD">
        <w:rPr>
          <w:rFonts w:ascii="Times New Roman" w:hAnsi="Times New Roman" w:cs="Times New Roman"/>
          <w:sz w:val="28"/>
          <w:szCs w:val="28"/>
        </w:rPr>
        <w:t xml:space="preserve"> в</w:t>
      </w:r>
      <w:r w:rsidR="00057649">
        <w:rPr>
          <w:rFonts w:ascii="Times New Roman" w:hAnsi="Times New Roman" w:cs="Times New Roman"/>
          <w:sz w:val="28"/>
          <w:szCs w:val="28"/>
        </w:rPr>
        <w:t xml:space="preserve"> </w:t>
      </w:r>
      <w:r w:rsidR="00E36DDA">
        <w:rPr>
          <w:rFonts w:ascii="Times New Roman" w:hAnsi="Times New Roman" w:cs="Times New Roman"/>
          <w:sz w:val="28"/>
          <w:szCs w:val="28"/>
        </w:rPr>
        <w:t xml:space="preserve">эвакуации </w:t>
      </w:r>
      <w:r w:rsidR="00E36DDA" w:rsidRPr="007F1DBD">
        <w:rPr>
          <w:rFonts w:ascii="Times New Roman" w:hAnsi="Times New Roman" w:cs="Times New Roman"/>
          <w:sz w:val="28"/>
          <w:szCs w:val="28"/>
        </w:rPr>
        <w:t>автомобилей</w:t>
      </w:r>
      <w:r w:rsidR="00D14DBC" w:rsidRPr="007F1DBD">
        <w:rPr>
          <w:rFonts w:ascii="Times New Roman" w:hAnsi="Times New Roman" w:cs="Times New Roman"/>
          <w:sz w:val="28"/>
          <w:szCs w:val="28"/>
        </w:rPr>
        <w:t>,</w:t>
      </w:r>
      <w:r w:rsidRPr="007F1DBD">
        <w:rPr>
          <w:rFonts w:ascii="Times New Roman" w:hAnsi="Times New Roman" w:cs="Times New Roman"/>
          <w:sz w:val="28"/>
          <w:szCs w:val="28"/>
        </w:rPr>
        <w:t xml:space="preserve"> которые мешаю другим водителям и </w:t>
      </w:r>
      <w:r w:rsidR="00D14DBC" w:rsidRPr="007F1DBD">
        <w:rPr>
          <w:rFonts w:ascii="Times New Roman" w:hAnsi="Times New Roman" w:cs="Times New Roman"/>
          <w:sz w:val="28"/>
          <w:szCs w:val="28"/>
        </w:rPr>
        <w:t>пешеходам</w:t>
      </w:r>
      <w:r w:rsidRPr="007F1DBD">
        <w:rPr>
          <w:rFonts w:ascii="Times New Roman" w:hAnsi="Times New Roman" w:cs="Times New Roman"/>
          <w:sz w:val="28"/>
          <w:szCs w:val="28"/>
        </w:rPr>
        <w:t>.</w:t>
      </w:r>
    </w:p>
    <w:p w:rsidR="007F1DBD" w:rsidRDefault="007F1DB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DBD">
        <w:rPr>
          <w:rFonts w:ascii="Times New Roman" w:hAnsi="Times New Roman" w:cs="Times New Roman"/>
          <w:sz w:val="28"/>
          <w:szCs w:val="28"/>
        </w:rPr>
        <w:t xml:space="preserve">В российских городах проблему нехватки парковочных мест решают с различной долей успеха, вводя в </w:t>
      </w:r>
      <w:r w:rsidR="00D14DBC" w:rsidRPr="007F1DBD">
        <w:rPr>
          <w:rFonts w:ascii="Times New Roman" w:hAnsi="Times New Roman" w:cs="Times New Roman"/>
          <w:sz w:val="28"/>
          <w:szCs w:val="28"/>
        </w:rPr>
        <w:t>эксплантацию</w:t>
      </w:r>
      <w:r w:rsidRPr="007F1DBD">
        <w:rPr>
          <w:rFonts w:ascii="Times New Roman" w:hAnsi="Times New Roman" w:cs="Times New Roman"/>
          <w:sz w:val="28"/>
          <w:szCs w:val="28"/>
        </w:rPr>
        <w:t xml:space="preserve"> многоуровневые парковки, </w:t>
      </w:r>
      <w:r w:rsidRPr="007F1DBD">
        <w:rPr>
          <w:rFonts w:ascii="Times New Roman" w:hAnsi="Times New Roman" w:cs="Times New Roman"/>
          <w:sz w:val="28"/>
          <w:szCs w:val="28"/>
        </w:rPr>
        <w:lastRenderedPageBreak/>
        <w:t xml:space="preserve">подземные гаражи и стоянки. Эксперты </w:t>
      </w:r>
      <w:r w:rsidR="00D14DBC" w:rsidRPr="007F1DBD">
        <w:rPr>
          <w:rFonts w:ascii="Times New Roman" w:hAnsi="Times New Roman" w:cs="Times New Roman"/>
          <w:sz w:val="28"/>
          <w:szCs w:val="28"/>
        </w:rPr>
        <w:t>говорят,</w:t>
      </w:r>
      <w:r w:rsidRPr="007F1DBD">
        <w:rPr>
          <w:rFonts w:ascii="Times New Roman" w:hAnsi="Times New Roman" w:cs="Times New Roman"/>
          <w:sz w:val="28"/>
          <w:szCs w:val="28"/>
        </w:rPr>
        <w:t xml:space="preserve"> что будущее городского паркинга - это высокотехнологичные автоматические гаражи, и уже сейчас идут разработки по этому </w:t>
      </w:r>
      <w:r w:rsidR="00D14DBC" w:rsidRPr="007F1DBD">
        <w:rPr>
          <w:rFonts w:ascii="Times New Roman" w:hAnsi="Times New Roman" w:cs="Times New Roman"/>
          <w:sz w:val="28"/>
          <w:szCs w:val="28"/>
        </w:rPr>
        <w:t>направлению</w:t>
      </w:r>
      <w:r w:rsidRPr="007F1DBD">
        <w:rPr>
          <w:rFonts w:ascii="Times New Roman" w:hAnsi="Times New Roman" w:cs="Times New Roman"/>
          <w:sz w:val="28"/>
          <w:szCs w:val="28"/>
        </w:rPr>
        <w:t xml:space="preserve">. </w:t>
      </w:r>
      <w:r w:rsidR="003526FF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E36DDA">
        <w:rPr>
          <w:rFonts w:ascii="Times New Roman" w:hAnsi="Times New Roman" w:cs="Times New Roman"/>
          <w:sz w:val="28"/>
          <w:szCs w:val="28"/>
        </w:rPr>
        <w:t>ориентироваться</w:t>
      </w:r>
      <w:r w:rsidR="003526FF">
        <w:rPr>
          <w:rFonts w:ascii="Times New Roman" w:hAnsi="Times New Roman" w:cs="Times New Roman"/>
          <w:sz w:val="28"/>
          <w:szCs w:val="28"/>
        </w:rPr>
        <w:t xml:space="preserve"> на то что </w:t>
      </w:r>
      <w:r w:rsidR="003526FF" w:rsidRPr="003526FF">
        <w:rPr>
          <w:rFonts w:ascii="Times New Roman" w:hAnsi="Times New Roman" w:cs="Times New Roman"/>
          <w:b/>
          <w:sz w:val="28"/>
          <w:szCs w:val="28"/>
        </w:rPr>
        <w:t xml:space="preserve">парковки должны быть по </w:t>
      </w:r>
      <w:r w:rsidR="00D14DBC" w:rsidRPr="003526FF">
        <w:rPr>
          <w:rFonts w:ascii="Times New Roman" w:hAnsi="Times New Roman" w:cs="Times New Roman"/>
          <w:b/>
          <w:sz w:val="28"/>
          <w:szCs w:val="28"/>
        </w:rPr>
        <w:t>приемлемой</w:t>
      </w:r>
      <w:r w:rsidR="003526FF" w:rsidRPr="003526FF">
        <w:rPr>
          <w:rFonts w:ascii="Times New Roman" w:hAnsi="Times New Roman" w:cs="Times New Roman"/>
          <w:b/>
          <w:sz w:val="28"/>
          <w:szCs w:val="28"/>
        </w:rPr>
        <w:t xml:space="preserve"> цене</w:t>
      </w:r>
      <w:r w:rsidR="000576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26FF" w:rsidRPr="003526FF">
        <w:rPr>
          <w:rFonts w:ascii="Times New Roman" w:hAnsi="Times New Roman" w:cs="Times New Roman"/>
          <w:sz w:val="28"/>
          <w:szCs w:val="28"/>
        </w:rPr>
        <w:t>только тогда будет меньше нарушений в области парковок.</w:t>
      </w:r>
      <w:r w:rsidR="003526FF">
        <w:rPr>
          <w:rFonts w:ascii="Times New Roman" w:hAnsi="Times New Roman" w:cs="Times New Roman"/>
          <w:sz w:val="28"/>
          <w:szCs w:val="28"/>
        </w:rPr>
        <w:t xml:space="preserve"> Это </w:t>
      </w:r>
      <w:r w:rsidR="00D14DBC">
        <w:rPr>
          <w:rFonts w:ascii="Times New Roman" w:hAnsi="Times New Roman" w:cs="Times New Roman"/>
          <w:sz w:val="28"/>
          <w:szCs w:val="28"/>
        </w:rPr>
        <w:t>будет очень</w:t>
      </w:r>
      <w:r w:rsidR="003526FF">
        <w:rPr>
          <w:rFonts w:ascii="Times New Roman" w:hAnsi="Times New Roman" w:cs="Times New Roman"/>
          <w:sz w:val="28"/>
          <w:szCs w:val="28"/>
        </w:rPr>
        <w:t xml:space="preserve"> удобно во многих городах и особенно в больших городах. Парковки должны быть </w:t>
      </w:r>
      <w:r w:rsidR="00E36DDA">
        <w:rPr>
          <w:rFonts w:ascii="Times New Roman" w:hAnsi="Times New Roman" w:cs="Times New Roman"/>
          <w:sz w:val="28"/>
          <w:szCs w:val="28"/>
        </w:rPr>
        <w:t>преимущественно</w:t>
      </w:r>
      <w:r w:rsidR="00057649">
        <w:rPr>
          <w:rFonts w:ascii="Times New Roman" w:hAnsi="Times New Roman" w:cs="Times New Roman"/>
          <w:sz w:val="28"/>
          <w:szCs w:val="28"/>
        </w:rPr>
        <w:t xml:space="preserve"> </w:t>
      </w:r>
      <w:r w:rsidR="003526FF">
        <w:rPr>
          <w:rFonts w:ascii="Times New Roman" w:hAnsi="Times New Roman" w:cs="Times New Roman"/>
          <w:sz w:val="28"/>
          <w:szCs w:val="28"/>
        </w:rPr>
        <w:t>установлены вблизи торговых центров, школ, университетов и т.д.</w:t>
      </w:r>
    </w:p>
    <w:p w:rsidR="00334E2E" w:rsidRDefault="003526FF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не стоит заб</w:t>
      </w:r>
      <w:r w:rsidR="00BA602D">
        <w:rPr>
          <w:rFonts w:ascii="Times New Roman" w:hAnsi="Times New Roman" w:cs="Times New Roman"/>
          <w:sz w:val="28"/>
          <w:szCs w:val="28"/>
        </w:rPr>
        <w:t xml:space="preserve">ывать о </w:t>
      </w:r>
      <w:r w:rsidR="00D14DBC">
        <w:rPr>
          <w:rFonts w:ascii="Times New Roman" w:hAnsi="Times New Roman" w:cs="Times New Roman"/>
          <w:sz w:val="28"/>
          <w:szCs w:val="28"/>
        </w:rPr>
        <w:t>том,</w:t>
      </w:r>
      <w:r w:rsidR="00BA602D">
        <w:rPr>
          <w:rFonts w:ascii="Times New Roman" w:hAnsi="Times New Roman" w:cs="Times New Roman"/>
          <w:sz w:val="28"/>
          <w:szCs w:val="28"/>
        </w:rPr>
        <w:t xml:space="preserve"> что, </w:t>
      </w:r>
      <w:r w:rsidR="00057649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Pr="004C0403">
        <w:rPr>
          <w:rFonts w:ascii="Times New Roman" w:hAnsi="Times New Roman" w:cs="Times New Roman"/>
          <w:b/>
          <w:sz w:val="28"/>
          <w:szCs w:val="28"/>
        </w:rPr>
        <w:t xml:space="preserve">ситуаций на </w:t>
      </w:r>
      <w:r w:rsidR="00311060" w:rsidRPr="004C0403">
        <w:rPr>
          <w:rFonts w:ascii="Times New Roman" w:hAnsi="Times New Roman" w:cs="Times New Roman"/>
          <w:b/>
          <w:sz w:val="28"/>
          <w:szCs w:val="28"/>
        </w:rPr>
        <w:t xml:space="preserve">дороге </w:t>
      </w:r>
      <w:r w:rsidR="00D14DBC" w:rsidRPr="004C0403">
        <w:rPr>
          <w:rFonts w:ascii="Times New Roman" w:hAnsi="Times New Roman" w:cs="Times New Roman"/>
          <w:b/>
          <w:sz w:val="28"/>
          <w:szCs w:val="28"/>
        </w:rPr>
        <w:t>недобросовестные</w:t>
      </w:r>
      <w:r w:rsidR="00311060" w:rsidRPr="004C0403">
        <w:rPr>
          <w:rFonts w:ascii="Times New Roman" w:hAnsi="Times New Roman" w:cs="Times New Roman"/>
          <w:b/>
          <w:sz w:val="28"/>
          <w:szCs w:val="28"/>
        </w:rPr>
        <w:t xml:space="preserve"> предприниматели содержащие штрафные стоянки и </w:t>
      </w:r>
      <w:r w:rsidR="00D14DBC" w:rsidRPr="004C0403">
        <w:rPr>
          <w:rFonts w:ascii="Times New Roman" w:hAnsi="Times New Roman" w:cs="Times New Roman"/>
          <w:b/>
          <w:sz w:val="28"/>
          <w:szCs w:val="28"/>
        </w:rPr>
        <w:t>эвакуаторы</w:t>
      </w:r>
      <w:r w:rsidR="00311060" w:rsidRPr="004C0403">
        <w:rPr>
          <w:rFonts w:ascii="Times New Roman" w:hAnsi="Times New Roman" w:cs="Times New Roman"/>
          <w:b/>
          <w:sz w:val="28"/>
          <w:szCs w:val="28"/>
        </w:rPr>
        <w:t xml:space="preserve"> лоббируют свои интересы при установке </w:t>
      </w:r>
      <w:r w:rsidR="00D14DBC" w:rsidRPr="004C0403">
        <w:rPr>
          <w:rFonts w:ascii="Times New Roman" w:hAnsi="Times New Roman" w:cs="Times New Roman"/>
          <w:b/>
          <w:sz w:val="28"/>
          <w:szCs w:val="28"/>
        </w:rPr>
        <w:t>запрещающих</w:t>
      </w:r>
      <w:r w:rsidR="00311060" w:rsidRPr="004C0403">
        <w:rPr>
          <w:rFonts w:ascii="Times New Roman" w:hAnsi="Times New Roman" w:cs="Times New Roman"/>
          <w:b/>
          <w:sz w:val="28"/>
          <w:szCs w:val="28"/>
        </w:rPr>
        <w:t xml:space="preserve"> знаков</w:t>
      </w:r>
      <w:r w:rsidR="00222889" w:rsidRPr="004C0403">
        <w:rPr>
          <w:rFonts w:ascii="Times New Roman" w:hAnsi="Times New Roman" w:cs="Times New Roman"/>
          <w:b/>
          <w:sz w:val="28"/>
          <w:szCs w:val="28"/>
        </w:rPr>
        <w:t>.</w:t>
      </w:r>
      <w:r w:rsidR="00222889">
        <w:rPr>
          <w:rFonts w:ascii="Times New Roman" w:hAnsi="Times New Roman" w:cs="Times New Roman"/>
          <w:sz w:val="28"/>
          <w:szCs w:val="28"/>
        </w:rPr>
        <w:t xml:space="preserve"> </w:t>
      </w:r>
      <w:r w:rsidR="004C0403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C0403" w:rsidRPr="004C0403">
        <w:rPr>
          <w:rFonts w:ascii="Times New Roman" w:hAnsi="Times New Roman" w:cs="Times New Roman"/>
          <w:sz w:val="28"/>
          <w:szCs w:val="28"/>
        </w:rPr>
        <w:t>Кодекс РФ об административных нарушениях устанавливает конкретные требования к организации штрафстоянки, на которую эвакуируются автомобили после ДТП.</w:t>
      </w:r>
      <w:r w:rsidR="004C0403">
        <w:rPr>
          <w:rFonts w:ascii="Times New Roman" w:hAnsi="Times New Roman" w:cs="Times New Roman"/>
          <w:sz w:val="28"/>
          <w:szCs w:val="28"/>
        </w:rPr>
        <w:t xml:space="preserve"> </w:t>
      </w:r>
      <w:r w:rsidR="004F0DF3">
        <w:rPr>
          <w:rFonts w:ascii="Times New Roman" w:hAnsi="Times New Roman" w:cs="Times New Roman"/>
          <w:sz w:val="28"/>
          <w:szCs w:val="28"/>
        </w:rPr>
        <w:t xml:space="preserve">В некоторых ситуациях автомобили забирают на </w:t>
      </w:r>
      <w:r w:rsidR="00D14DBC">
        <w:rPr>
          <w:rFonts w:ascii="Times New Roman" w:hAnsi="Times New Roman" w:cs="Times New Roman"/>
          <w:sz w:val="28"/>
          <w:szCs w:val="28"/>
        </w:rPr>
        <w:t>шарф</w:t>
      </w:r>
      <w:r w:rsidR="004F0DF3">
        <w:rPr>
          <w:rFonts w:ascii="Times New Roman" w:hAnsi="Times New Roman" w:cs="Times New Roman"/>
          <w:sz w:val="28"/>
          <w:szCs w:val="28"/>
        </w:rPr>
        <w:t xml:space="preserve"> </w:t>
      </w:r>
      <w:r w:rsidR="00D14DBC">
        <w:rPr>
          <w:rFonts w:ascii="Times New Roman" w:hAnsi="Times New Roman" w:cs="Times New Roman"/>
          <w:sz w:val="28"/>
          <w:szCs w:val="28"/>
        </w:rPr>
        <w:t>стоянку</w:t>
      </w:r>
      <w:r w:rsidR="004F0DF3">
        <w:rPr>
          <w:rFonts w:ascii="Times New Roman" w:hAnsi="Times New Roman" w:cs="Times New Roman"/>
          <w:sz w:val="28"/>
          <w:szCs w:val="28"/>
        </w:rPr>
        <w:t xml:space="preserve"> не законно, </w:t>
      </w:r>
      <w:r w:rsidR="004F0DF3" w:rsidRPr="004F0DF3">
        <w:rPr>
          <w:rFonts w:ascii="Times New Roman" w:hAnsi="Times New Roman" w:cs="Times New Roman"/>
          <w:sz w:val="28"/>
          <w:szCs w:val="28"/>
        </w:rPr>
        <w:t>если владелец автомобиля успел прибыть на место эвакуации до того, как эвакуатор начал движение, должностное лицо, составившее протокол, а также водитель эвакуатора обязаны прекратить процесс эвакуации и вернуть машину владельцу, при условии устранения причины задержания на месте (ст.27.13 КоАП РФ).</w:t>
      </w:r>
      <w:r w:rsidR="0023735E">
        <w:rPr>
          <w:rFonts w:ascii="Times New Roman" w:hAnsi="Times New Roman" w:cs="Times New Roman"/>
          <w:sz w:val="28"/>
          <w:szCs w:val="28"/>
        </w:rPr>
        <w:t xml:space="preserve"> </w:t>
      </w:r>
      <w:r w:rsidR="00057649">
        <w:rPr>
          <w:rFonts w:ascii="Times New Roman" w:hAnsi="Times New Roman" w:cs="Times New Roman"/>
          <w:sz w:val="28"/>
          <w:szCs w:val="28"/>
        </w:rPr>
        <w:t xml:space="preserve">Участились </w:t>
      </w:r>
      <w:r w:rsidR="00E36DDA">
        <w:rPr>
          <w:rFonts w:ascii="Times New Roman" w:hAnsi="Times New Roman" w:cs="Times New Roman"/>
          <w:sz w:val="28"/>
          <w:szCs w:val="28"/>
        </w:rPr>
        <w:t>случаи,</w:t>
      </w:r>
      <w:r w:rsidR="00057649">
        <w:rPr>
          <w:rFonts w:ascii="Times New Roman" w:hAnsi="Times New Roman" w:cs="Times New Roman"/>
          <w:sz w:val="28"/>
          <w:szCs w:val="28"/>
        </w:rPr>
        <w:t xml:space="preserve"> когда автомобили забирали. Но при этом знака «Стоянка запрещена» нет, а также нет знака эвакуации автомобиля.</w:t>
      </w:r>
    </w:p>
    <w:p w:rsidR="00BA602D" w:rsidRPr="00B050A2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0A2">
        <w:rPr>
          <w:rFonts w:ascii="Times New Roman" w:hAnsi="Times New Roman" w:cs="Times New Roman"/>
          <w:b/>
          <w:sz w:val="28"/>
          <w:szCs w:val="28"/>
        </w:rPr>
        <w:t>Понятие «Парковки»</w:t>
      </w:r>
    </w:p>
    <w:p w:rsid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 xml:space="preserve">Понятие «парковки» Парковка в техническом смысле слова означает процесс перевода механического ТС в неподвижное состояние, в предусмотренном для этого безопасном месте. Вторым лексическим значением этого термина является собственно парковочное место, на которое помещается автомобиль в нерабочем состоянии. Чтобы правильно квалифицировать правонарушение, вызванное неправильной постановкой ТС на стоянку, следует определиться с пониманием терминов: парковка; стоянка; остановка. </w:t>
      </w:r>
    </w:p>
    <w:p w:rsidR="00BA602D" w:rsidRP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>Синонимом термина «парковка» является понятие «стоянка», которое вводится п.1.2 ПДД. Согласно дорожным нормам под стоянкой ТС подразумевается целенаправленная остановка движения автомобиля на время, превышающее 5 минут, не связанная с целями высадки или посадки в авто пассажиров или выгрузки перевозимого груза. Если остановка движения ТС осуществляется водителем осознанно для высадки пассажиров, в течение временного промежутка не более 5 минут, то этот процесс по нормативам дорожного движения определяется как остановка.</w:t>
      </w:r>
    </w:p>
    <w:p w:rsid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ED">
        <w:rPr>
          <w:rFonts w:ascii="Times New Roman" w:hAnsi="Times New Roman" w:cs="Times New Roman"/>
          <w:b/>
          <w:sz w:val="28"/>
          <w:szCs w:val="28"/>
        </w:rPr>
        <w:t>Правила парковки: где можно, а где нельзя парковаться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834ED" w:rsidRP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ED">
        <w:rPr>
          <w:rFonts w:ascii="Times New Roman" w:hAnsi="Times New Roman" w:cs="Times New Roman"/>
          <w:sz w:val="28"/>
          <w:szCs w:val="28"/>
        </w:rPr>
        <w:t xml:space="preserve"> В 12-ом разделе действующих Правил дорожного движения говорится о том, где можно парковаться, а где этого делать нельзя. Из пункта 12.1 можно узнать, что организовывать стоянку можно на обочине справа от дороги или у края проезжей части. Если вам все же хочется припарковаться слева, то это можно делать лишь на дорогах с одной полосой движения в каждую сторону и без трамвайных путей.</w:t>
      </w:r>
    </w:p>
    <w:p w:rsidR="00E834ED" w:rsidRP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ED">
        <w:rPr>
          <w:rFonts w:ascii="Times New Roman" w:hAnsi="Times New Roman" w:cs="Times New Roman"/>
          <w:sz w:val="28"/>
          <w:szCs w:val="28"/>
        </w:rPr>
        <w:t>Места где запрещена парковка стоят определенные знаки.</w:t>
      </w:r>
    </w:p>
    <w:p w:rsid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ED">
        <w:rPr>
          <w:rFonts w:ascii="Times New Roman" w:hAnsi="Times New Roman" w:cs="Times New Roman"/>
          <w:sz w:val="28"/>
          <w:szCs w:val="28"/>
        </w:rPr>
        <w:lastRenderedPageBreak/>
        <w:t>Действие знака «Стоянка запрещена» распространяется от места установки знака до ближайшего перекрестка за ним, а в населенных пунктах при отсутствии перекрестка — до конца населенного пункта.</w:t>
      </w:r>
    </w:p>
    <w:p w:rsidR="00E834ED" w:rsidRP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ED">
        <w:rPr>
          <w:rFonts w:ascii="Times New Roman" w:hAnsi="Times New Roman" w:cs="Times New Roman"/>
          <w:b/>
          <w:sz w:val="28"/>
          <w:szCs w:val="28"/>
        </w:rPr>
        <w:t>Какими знаками устанавливается?</w:t>
      </w:r>
    </w:p>
    <w:p w:rsidR="00E834ED" w:rsidRPr="00E834ED" w:rsidRDefault="002732B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9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983FE9" wp14:editId="0BD89D26">
            <wp:simplePos x="0" y="0"/>
            <wp:positionH relativeFrom="margin">
              <wp:posOffset>3333750</wp:posOffset>
            </wp:positionH>
            <wp:positionV relativeFrom="margin">
              <wp:posOffset>3839210</wp:posOffset>
            </wp:positionV>
            <wp:extent cx="2992120" cy="2136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к-эвакуации-автомобиля-696x4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4ED" w:rsidRPr="00E834ED">
        <w:rPr>
          <w:rFonts w:ascii="Times New Roman" w:hAnsi="Times New Roman" w:cs="Times New Roman"/>
          <w:sz w:val="28"/>
          <w:szCs w:val="28"/>
        </w:rPr>
        <w:t>Дорожный знак эвакуации автомобилей помещается наряду с основными знаками, которые запрещают стоянку, остановку или парковку. Как правило, это знаки, находящиеся в диапазоне номеров ПДД – от 3.27 до 3.30.</w:t>
      </w:r>
      <w:r w:rsidR="00E834ED" w:rsidRPr="00E83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834ED" w:rsidRDefault="00F37BA1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="00E834ED" w:rsidRPr="00E834ED">
        <w:rPr>
          <w:rFonts w:ascii="Times New Roman" w:hAnsi="Times New Roman" w:cs="Times New Roman"/>
          <w:b/>
          <w:sz w:val="28"/>
          <w:szCs w:val="28"/>
        </w:rPr>
        <w:t>знака</w:t>
      </w:r>
      <w:r w:rsidR="00E834ED" w:rsidRPr="00E834ED">
        <w:rPr>
          <w:rFonts w:ascii="Times New Roman" w:hAnsi="Times New Roman" w:cs="Times New Roman"/>
          <w:sz w:val="28"/>
          <w:szCs w:val="28"/>
        </w:rPr>
        <w:t xml:space="preserve"> – предупредить о том, </w:t>
      </w:r>
      <w:r w:rsidR="00D14DBC" w:rsidRPr="00E834ED">
        <w:rPr>
          <w:rFonts w:ascii="Times New Roman" w:hAnsi="Times New Roman" w:cs="Times New Roman"/>
          <w:sz w:val="28"/>
          <w:szCs w:val="28"/>
        </w:rPr>
        <w:t>что,</w:t>
      </w:r>
      <w:r w:rsidR="00E834ED" w:rsidRPr="00E834ED">
        <w:rPr>
          <w:rFonts w:ascii="Times New Roman" w:hAnsi="Times New Roman" w:cs="Times New Roman"/>
          <w:sz w:val="28"/>
          <w:szCs w:val="28"/>
        </w:rPr>
        <w:t xml:space="preserve"> если водитель нарушит сигнал запрещающего знака, остановит или припаркует свой автомобиль под ним, либо в его диапазоне действия, тогда одним штрафом его наказание не обойдется.</w:t>
      </w:r>
    </w:p>
    <w:p w:rsid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ED">
        <w:rPr>
          <w:rFonts w:ascii="Times New Roman" w:hAnsi="Times New Roman" w:cs="Times New Roman"/>
          <w:b/>
          <w:sz w:val="28"/>
          <w:szCs w:val="28"/>
        </w:rPr>
        <w:t>Текст статьи 12.19 КоАП.</w:t>
      </w:r>
    </w:p>
    <w:p w:rsidR="00E834ED" w:rsidRP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4ED">
        <w:rPr>
          <w:rFonts w:ascii="Times New Roman" w:hAnsi="Times New Roman" w:cs="Times New Roman"/>
          <w:i/>
          <w:sz w:val="28"/>
          <w:szCs w:val="28"/>
        </w:rPr>
        <w:t>Статья 12.19 Нарушение правил остановки или стоянки транспортных средств.</w:t>
      </w:r>
    </w:p>
    <w:p w:rsidR="00E834ED" w:rsidRP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4ED">
        <w:rPr>
          <w:rFonts w:ascii="Times New Roman" w:hAnsi="Times New Roman" w:cs="Times New Roman"/>
          <w:i/>
          <w:sz w:val="28"/>
          <w:szCs w:val="28"/>
        </w:rPr>
        <w:t xml:space="preserve">Нарушение правил остановки или стоянки транспортных средств, за исключением случаев, предусмотренных частью 1 статьи 12.10 настоящего Кодекса и частями 2 - 6 настоящей статьи. </w:t>
      </w:r>
    </w:p>
    <w:p w:rsid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4ED">
        <w:rPr>
          <w:rFonts w:ascii="Times New Roman" w:hAnsi="Times New Roman" w:cs="Times New Roman"/>
          <w:i/>
          <w:sz w:val="28"/>
          <w:szCs w:val="28"/>
        </w:rPr>
        <w:t>Предупреждение или штраф в размере 500 руб.</w:t>
      </w:r>
    </w:p>
    <w:p w:rsidR="00E834ED" w:rsidRPr="00334E2E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E2E">
        <w:rPr>
          <w:rFonts w:ascii="Times New Roman" w:hAnsi="Times New Roman" w:cs="Times New Roman"/>
          <w:b/>
          <w:sz w:val="28"/>
          <w:szCs w:val="28"/>
        </w:rPr>
        <w:t xml:space="preserve">Правила дорожного движения: </w:t>
      </w:r>
      <w:r w:rsidR="00D14DBC" w:rsidRPr="00334E2E">
        <w:rPr>
          <w:rFonts w:ascii="Times New Roman" w:hAnsi="Times New Roman" w:cs="Times New Roman"/>
          <w:b/>
          <w:sz w:val="28"/>
          <w:szCs w:val="28"/>
        </w:rPr>
        <w:t>стоянка</w:t>
      </w:r>
      <w:r w:rsidRPr="00334E2E">
        <w:rPr>
          <w:rFonts w:ascii="Times New Roman" w:hAnsi="Times New Roman" w:cs="Times New Roman"/>
          <w:b/>
          <w:sz w:val="28"/>
          <w:szCs w:val="28"/>
        </w:rPr>
        <w:t xml:space="preserve"> запрещена.</w:t>
      </w:r>
    </w:p>
    <w:p w:rsid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4ED">
        <w:rPr>
          <w:rFonts w:ascii="Times New Roman" w:hAnsi="Times New Roman" w:cs="Times New Roman"/>
          <w:sz w:val="28"/>
          <w:szCs w:val="28"/>
        </w:rPr>
        <w:t>•</w:t>
      </w:r>
      <w:r w:rsidRPr="00E834ED">
        <w:rPr>
          <w:rFonts w:ascii="Times New Roman" w:hAnsi="Times New Roman" w:cs="Times New Roman"/>
          <w:sz w:val="28"/>
          <w:szCs w:val="28"/>
        </w:rPr>
        <w:tab/>
      </w:r>
      <w:r w:rsidRPr="00BA602D">
        <w:rPr>
          <w:rFonts w:ascii="Times New Roman" w:hAnsi="Times New Roman" w:cs="Times New Roman"/>
          <w:sz w:val="28"/>
          <w:szCs w:val="28"/>
          <w:u w:val="single"/>
        </w:rPr>
        <w:t>Парковка на тротуаре</w:t>
      </w:r>
    </w:p>
    <w:p w:rsidR="00E834ED" w:rsidRP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ED">
        <w:rPr>
          <w:rFonts w:ascii="Times New Roman" w:hAnsi="Times New Roman" w:cs="Times New Roman"/>
          <w:sz w:val="28"/>
          <w:szCs w:val="28"/>
        </w:rPr>
        <w:t>Размер штрафа за стоянку на тротуаре устанавливается частями 3 и 6 статьи 12.19 КоАП:</w:t>
      </w:r>
    </w:p>
    <w:p w:rsidR="00E834ED" w:rsidRP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ED">
        <w:rPr>
          <w:rFonts w:ascii="Times New Roman" w:hAnsi="Times New Roman" w:cs="Times New Roman"/>
          <w:sz w:val="28"/>
          <w:szCs w:val="28"/>
        </w:rPr>
        <w:t>3.Остановка или стоянка транспортных средств на пешеходном переходе и ближе 5 метров перед ним, за исключением вынужденной остановки и случая, предусмотренного частью 6 настоящей статьи, либо нарушение правил остановки или стоянки транспортных средств на тротуаре, за исключением случая, предусмотренного частью 6 настоящей статьи, -</w:t>
      </w:r>
    </w:p>
    <w:p w:rsid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E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одной тысячи рублей.</w:t>
      </w:r>
    </w:p>
    <w:p w:rsid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02D">
        <w:rPr>
          <w:rFonts w:ascii="Times New Roman" w:hAnsi="Times New Roman" w:cs="Times New Roman"/>
          <w:sz w:val="28"/>
          <w:szCs w:val="28"/>
        </w:rPr>
        <w:t>•</w:t>
      </w:r>
      <w:r w:rsidRPr="00BA602D">
        <w:rPr>
          <w:rFonts w:ascii="Times New Roman" w:hAnsi="Times New Roman" w:cs="Times New Roman"/>
          <w:sz w:val="28"/>
          <w:szCs w:val="28"/>
          <w:u w:val="single"/>
        </w:rPr>
        <w:tab/>
        <w:t>Парковка на местах для инвалидов</w:t>
      </w:r>
    </w:p>
    <w:p w:rsidR="00BA602D" w:rsidRP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>За нарушение в местах, отведенных для транспортных средств инвалидов, сумма штрафа составит уже 5 тысяч рублей. При этом за совершение данного правонарушения применяется эвакуация транспортного средств.</w:t>
      </w:r>
    </w:p>
    <w:p w:rsid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02D">
        <w:rPr>
          <w:rFonts w:ascii="Times New Roman" w:hAnsi="Times New Roman" w:cs="Times New Roman"/>
          <w:sz w:val="28"/>
          <w:szCs w:val="28"/>
        </w:rPr>
        <w:t>•</w:t>
      </w:r>
      <w:r w:rsidRPr="00BA602D">
        <w:rPr>
          <w:rFonts w:ascii="Times New Roman" w:hAnsi="Times New Roman" w:cs="Times New Roman"/>
          <w:sz w:val="28"/>
          <w:szCs w:val="28"/>
        </w:rPr>
        <w:tab/>
      </w:r>
      <w:r w:rsidRPr="00BA602D">
        <w:rPr>
          <w:rFonts w:ascii="Times New Roman" w:hAnsi="Times New Roman" w:cs="Times New Roman"/>
          <w:sz w:val="28"/>
          <w:szCs w:val="28"/>
          <w:u w:val="single"/>
        </w:rPr>
        <w:t>Парковка на остановке автобусов и маршруток</w:t>
      </w:r>
    </w:p>
    <w:p w:rsidR="00BA602D" w:rsidRP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>Оно предусмотрено статьей 12.19 КоАП:</w:t>
      </w:r>
    </w:p>
    <w:p w:rsidR="00BA602D" w:rsidRP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>Остановка или парковка без создания помех общественному транспорту — 1000 рублей;</w:t>
      </w:r>
    </w:p>
    <w:p w:rsid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>Стоянка с созданием помех для пешеходов или общественного транспорта — штраф в размере 2000 рублей.</w:t>
      </w:r>
    </w:p>
    <w:p w:rsid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lastRenderedPageBreak/>
        <w:t>Если водитель припарковался на остановке и покинул автомобиль, то машина будет эвакуирована на штрафстоянку. В этом случае заплатить придется значительно больше. При этом вы можете отсутствовать всего несколько минут — дорожная полиция и эвакуаторы работают быстро — на задержание автомобиля достаточно 10 минут.</w:t>
      </w:r>
    </w:p>
    <w:p w:rsid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02D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BA602D">
        <w:rPr>
          <w:rFonts w:ascii="Times New Roman" w:hAnsi="Times New Roman" w:cs="Times New Roman"/>
          <w:sz w:val="28"/>
          <w:szCs w:val="28"/>
          <w:u w:val="single"/>
        </w:rPr>
        <w:tab/>
        <w:t>Парковка вторым рядом</w:t>
      </w:r>
    </w:p>
    <w:p w:rsidR="00BA602D" w:rsidRP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>Нарушение правил остановки или стоянки транспортных средств на проезжей части, повлекшее создание препятствий для движения других транспортных средств, а равно остановка или стоянка транспортного средства в тоннеле, за исключением случая, предусмотрен</w:t>
      </w:r>
      <w:r w:rsidR="00B050A2">
        <w:rPr>
          <w:rFonts w:ascii="Times New Roman" w:hAnsi="Times New Roman" w:cs="Times New Roman"/>
          <w:sz w:val="28"/>
          <w:szCs w:val="28"/>
        </w:rPr>
        <w:t xml:space="preserve">ного частью 6 настоящей статьи. </w:t>
      </w:r>
      <w:r w:rsidRPr="00BA602D">
        <w:rPr>
          <w:rFonts w:ascii="Times New Roman" w:hAnsi="Times New Roman" w:cs="Times New Roman"/>
          <w:sz w:val="28"/>
          <w:szCs w:val="28"/>
        </w:rPr>
        <w:t>Штраф в размере 2000 руб.</w:t>
      </w:r>
    </w:p>
    <w:p w:rsid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02D">
        <w:rPr>
          <w:rFonts w:ascii="Times New Roman" w:hAnsi="Times New Roman" w:cs="Times New Roman"/>
          <w:sz w:val="28"/>
          <w:szCs w:val="28"/>
        </w:rPr>
        <w:t>•</w:t>
      </w:r>
      <w:r w:rsidRPr="00BA602D">
        <w:rPr>
          <w:rFonts w:ascii="Times New Roman" w:hAnsi="Times New Roman" w:cs="Times New Roman"/>
          <w:sz w:val="28"/>
          <w:szCs w:val="28"/>
        </w:rPr>
        <w:tab/>
      </w:r>
      <w:r w:rsidRPr="00BA602D">
        <w:rPr>
          <w:rFonts w:ascii="Times New Roman" w:hAnsi="Times New Roman" w:cs="Times New Roman"/>
          <w:sz w:val="28"/>
          <w:szCs w:val="28"/>
          <w:u w:val="single"/>
        </w:rPr>
        <w:t>Парковка на газоне</w:t>
      </w:r>
    </w:p>
    <w:p w:rsidR="00BA602D" w:rsidRP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 xml:space="preserve">Самыми большими будут штрафы в столицах. Так, КоАП Москвы в ст. 8.25. установил штраф в размере 5000 рублей, который может увеличиться до 300 тысяч в зависимости от </w:t>
      </w:r>
      <w:r w:rsidR="00D14DBC" w:rsidRPr="00BA602D">
        <w:rPr>
          <w:rFonts w:ascii="Times New Roman" w:hAnsi="Times New Roman" w:cs="Times New Roman"/>
          <w:sz w:val="28"/>
          <w:szCs w:val="28"/>
        </w:rPr>
        <w:t>того,</w:t>
      </w:r>
      <w:r w:rsidRPr="00BA602D">
        <w:rPr>
          <w:rFonts w:ascii="Times New Roman" w:hAnsi="Times New Roman" w:cs="Times New Roman"/>
          <w:sz w:val="28"/>
          <w:szCs w:val="28"/>
        </w:rPr>
        <w:t xml:space="preserve"> кто нарушил правила.</w:t>
      </w:r>
    </w:p>
    <w:p w:rsidR="00BA602D" w:rsidRDefault="00BA602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2D">
        <w:rPr>
          <w:rFonts w:ascii="Times New Roman" w:hAnsi="Times New Roman" w:cs="Times New Roman"/>
          <w:sz w:val="28"/>
          <w:szCs w:val="28"/>
        </w:rPr>
        <w:t>Кроме того, автомобиль уберут принудительно, если водитель оставил его на пешеходном переходе и ближе 5 метров перед ним, ближе 15 метров от мест остановки общественного транспорта, далее первого ряда от края проезжей части, нарушив предписания знаков и разметки. Данные правила определены ч. 1 ст. 27.13 Кодекса РФ об административных правонарушениях.</w:t>
      </w:r>
    </w:p>
    <w:p w:rsidR="00A05EDA" w:rsidRDefault="00B050A2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B050A2">
        <w:rPr>
          <w:rFonts w:ascii="Times New Roman" w:hAnsi="Times New Roman" w:cs="Times New Roman"/>
          <w:sz w:val="28"/>
          <w:szCs w:val="28"/>
        </w:rPr>
        <w:t>арковка транспортных средств – проблема актуальная не только для мегаполисов, но и крупных городов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2B3">
        <w:rPr>
          <w:rFonts w:ascii="Times New Roman" w:hAnsi="Times New Roman" w:cs="Times New Roman"/>
          <w:sz w:val="28"/>
          <w:szCs w:val="28"/>
        </w:rPr>
        <w:t xml:space="preserve"> Первая проблема состоит в </w:t>
      </w:r>
      <w:r w:rsidR="00E36DDA">
        <w:rPr>
          <w:rFonts w:ascii="Times New Roman" w:hAnsi="Times New Roman" w:cs="Times New Roman"/>
          <w:sz w:val="28"/>
          <w:szCs w:val="28"/>
        </w:rPr>
        <w:t>том,</w:t>
      </w:r>
      <w:r w:rsidR="002732B3">
        <w:rPr>
          <w:rFonts w:ascii="Times New Roman" w:hAnsi="Times New Roman" w:cs="Times New Roman"/>
          <w:sz w:val="28"/>
          <w:szCs w:val="28"/>
        </w:rPr>
        <w:t xml:space="preserve"> что нет стоянок и парковочных мест, </w:t>
      </w:r>
      <w:r w:rsidR="00E36DDA">
        <w:rPr>
          <w:rFonts w:ascii="Times New Roman" w:hAnsi="Times New Roman" w:cs="Times New Roman"/>
          <w:sz w:val="28"/>
          <w:szCs w:val="28"/>
        </w:rPr>
        <w:t>чтобы</w:t>
      </w:r>
      <w:r w:rsidR="002732B3">
        <w:rPr>
          <w:rFonts w:ascii="Times New Roman" w:hAnsi="Times New Roman" w:cs="Times New Roman"/>
          <w:sz w:val="28"/>
          <w:szCs w:val="28"/>
        </w:rPr>
        <w:t xml:space="preserve"> </w:t>
      </w:r>
      <w:r w:rsidR="00E36DDA">
        <w:rPr>
          <w:rFonts w:ascii="Times New Roman" w:hAnsi="Times New Roman" w:cs="Times New Roman"/>
          <w:sz w:val="28"/>
          <w:szCs w:val="28"/>
        </w:rPr>
        <w:t>устранить</w:t>
      </w:r>
      <w:r w:rsidR="002732B3">
        <w:rPr>
          <w:rFonts w:ascii="Times New Roman" w:hAnsi="Times New Roman" w:cs="Times New Roman"/>
          <w:sz w:val="28"/>
          <w:szCs w:val="28"/>
        </w:rPr>
        <w:t xml:space="preserve"> данную проблему </w:t>
      </w:r>
      <w:r w:rsidR="004C0403">
        <w:rPr>
          <w:rFonts w:ascii="Times New Roman" w:hAnsi="Times New Roman" w:cs="Times New Roman"/>
          <w:sz w:val="28"/>
          <w:szCs w:val="28"/>
        </w:rPr>
        <w:t xml:space="preserve">должно быть больше парковочных мест вблизи торговых центров, больниц, школ, институтов и </w:t>
      </w:r>
      <w:r w:rsidR="00E36DDA">
        <w:rPr>
          <w:rFonts w:ascii="Times New Roman" w:hAnsi="Times New Roman" w:cs="Times New Roman"/>
          <w:sz w:val="28"/>
          <w:szCs w:val="28"/>
        </w:rPr>
        <w:t>рынков</w:t>
      </w:r>
      <w:r w:rsidR="004C0403">
        <w:rPr>
          <w:rFonts w:ascii="Times New Roman" w:hAnsi="Times New Roman" w:cs="Times New Roman"/>
          <w:sz w:val="28"/>
          <w:szCs w:val="28"/>
        </w:rPr>
        <w:t xml:space="preserve">, </w:t>
      </w:r>
      <w:r w:rsidR="00E36DDA">
        <w:rPr>
          <w:rFonts w:ascii="Times New Roman" w:hAnsi="Times New Roman" w:cs="Times New Roman"/>
          <w:sz w:val="28"/>
          <w:szCs w:val="28"/>
        </w:rPr>
        <w:t>то есть</w:t>
      </w:r>
      <w:r w:rsidR="004C0403">
        <w:rPr>
          <w:rFonts w:ascii="Times New Roman" w:hAnsi="Times New Roman" w:cs="Times New Roman"/>
          <w:sz w:val="28"/>
          <w:szCs w:val="28"/>
        </w:rPr>
        <w:t xml:space="preserve"> </w:t>
      </w:r>
      <w:r w:rsidR="00E36DDA">
        <w:rPr>
          <w:rFonts w:ascii="Times New Roman" w:hAnsi="Times New Roman" w:cs="Times New Roman"/>
          <w:sz w:val="28"/>
          <w:szCs w:val="28"/>
        </w:rPr>
        <w:t>там, где</w:t>
      </w:r>
      <w:r w:rsidR="004C0403">
        <w:rPr>
          <w:rFonts w:ascii="Times New Roman" w:hAnsi="Times New Roman" w:cs="Times New Roman"/>
          <w:sz w:val="28"/>
          <w:szCs w:val="28"/>
        </w:rPr>
        <w:t xml:space="preserve"> большое скопление людей. Второе, парковки должны быть по </w:t>
      </w:r>
      <w:r w:rsidR="00E36DDA">
        <w:rPr>
          <w:rFonts w:ascii="Times New Roman" w:hAnsi="Times New Roman" w:cs="Times New Roman"/>
          <w:sz w:val="28"/>
          <w:szCs w:val="28"/>
        </w:rPr>
        <w:t>приемлемой</w:t>
      </w:r>
      <w:r w:rsidR="004C0403">
        <w:rPr>
          <w:rFonts w:ascii="Times New Roman" w:hAnsi="Times New Roman" w:cs="Times New Roman"/>
          <w:sz w:val="28"/>
          <w:szCs w:val="28"/>
        </w:rPr>
        <w:t xml:space="preserve"> цене, только тогда будет меньше </w:t>
      </w:r>
      <w:r w:rsidR="00E36DDA">
        <w:rPr>
          <w:rFonts w:ascii="Times New Roman" w:hAnsi="Times New Roman" w:cs="Times New Roman"/>
          <w:sz w:val="28"/>
          <w:szCs w:val="28"/>
        </w:rPr>
        <w:t>нарушений в</w:t>
      </w:r>
      <w:r w:rsidR="004C0403">
        <w:rPr>
          <w:rFonts w:ascii="Times New Roman" w:hAnsi="Times New Roman" w:cs="Times New Roman"/>
          <w:sz w:val="28"/>
          <w:szCs w:val="28"/>
        </w:rPr>
        <w:t xml:space="preserve"> области парковок. А также нужно бороться с недобросовестн</w:t>
      </w:r>
      <w:r w:rsidR="00A05EDA">
        <w:rPr>
          <w:rFonts w:ascii="Times New Roman" w:hAnsi="Times New Roman" w:cs="Times New Roman"/>
          <w:sz w:val="28"/>
          <w:szCs w:val="28"/>
        </w:rPr>
        <w:t>ыми предпринимателями, содержащими</w:t>
      </w:r>
      <w:r w:rsidR="004C0403">
        <w:rPr>
          <w:rFonts w:ascii="Times New Roman" w:hAnsi="Times New Roman" w:cs="Times New Roman"/>
          <w:sz w:val="28"/>
          <w:szCs w:val="28"/>
        </w:rPr>
        <w:t xml:space="preserve"> штраф стоянки не законно</w:t>
      </w:r>
      <w:r w:rsidR="00A05EDA">
        <w:rPr>
          <w:rFonts w:ascii="Times New Roman" w:hAnsi="Times New Roman" w:cs="Times New Roman"/>
          <w:sz w:val="28"/>
          <w:szCs w:val="28"/>
        </w:rPr>
        <w:t>.</w:t>
      </w:r>
      <w:r w:rsidR="004C0403">
        <w:rPr>
          <w:rFonts w:ascii="Times New Roman" w:hAnsi="Times New Roman" w:cs="Times New Roman"/>
          <w:sz w:val="28"/>
          <w:szCs w:val="28"/>
        </w:rPr>
        <w:t xml:space="preserve"> </w:t>
      </w:r>
      <w:r w:rsidR="00A05EDA">
        <w:rPr>
          <w:rFonts w:ascii="Times New Roman" w:hAnsi="Times New Roman" w:cs="Times New Roman"/>
          <w:sz w:val="28"/>
          <w:szCs w:val="28"/>
        </w:rPr>
        <w:t xml:space="preserve">Необходимо противодействовать коррупционным правонарушениям в сфере установки знаков, запрещающих парковки. Для этого считаем возможным включение в работу общественных организаций. Общественный </w:t>
      </w:r>
      <w:proofErr w:type="gramStart"/>
      <w:r w:rsidR="00A05E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EDA">
        <w:rPr>
          <w:rFonts w:ascii="Times New Roman" w:hAnsi="Times New Roman" w:cs="Times New Roman"/>
          <w:sz w:val="28"/>
          <w:szCs w:val="28"/>
        </w:rPr>
        <w:t xml:space="preserve"> установкой знаков, запрещающих парковку способен противодействовать лоббированию корыстных интересов недобросовестных предпринимателей.</w:t>
      </w:r>
    </w:p>
    <w:p w:rsidR="00E834ED" w:rsidRDefault="008551DC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современном мире тем</w:t>
      </w:r>
      <w:r w:rsidR="00A05E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развития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 многих городах решают проблему нехватки парковочных мест, цены и не</w:t>
      </w:r>
      <w:r w:rsidR="00A05EDA">
        <w:rPr>
          <w:rFonts w:ascii="Times New Roman" w:hAnsi="Times New Roman" w:cs="Times New Roman"/>
          <w:sz w:val="28"/>
          <w:szCs w:val="28"/>
        </w:rPr>
        <w:t>легальных штрафстоянок путем использования технологичных достижений.</w:t>
      </w:r>
    </w:p>
    <w:p w:rsidR="00E834ED" w:rsidRDefault="00E834ED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3" w:rsidRDefault="005D5AA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3" w:rsidRDefault="005D5AA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3" w:rsidRDefault="005D5AA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3" w:rsidRDefault="005D5AA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3" w:rsidRDefault="005D5AA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3" w:rsidRDefault="005D5AA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3" w:rsidRDefault="005D5AA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3" w:rsidRDefault="005D5AA3" w:rsidP="00A0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2B3" w:rsidRDefault="002732B3" w:rsidP="005D5A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2B3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0EED" w:rsidRDefault="00A05EDA" w:rsidP="005F0EE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F0EED" w:rsidRP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Кодекс Российской Федерации об административных правонарушениях от 30.12.2001 </w:t>
      </w:r>
      <w:r w:rsid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№</w:t>
      </w:r>
      <w:r w:rsidR="005F0EED" w:rsidRP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195-ФЗ</w:t>
      </w:r>
      <w:r w:rsid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5F0EED" w:rsidRP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(ред. от 02.10.2018)</w:t>
      </w:r>
      <w:r w:rsid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// </w:t>
      </w:r>
      <w:r w:rsidR="005F0EED" w:rsidRP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Собрание законодательства РФ</w:t>
      </w:r>
      <w:r w:rsid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– 2002. – №</w:t>
      </w:r>
      <w:r w:rsidR="005F0EED" w:rsidRP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1 (ч. 1)</w:t>
      </w:r>
      <w:proofErr w:type="gramStart"/>
      <w:r w:rsid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</w:t>
      </w:r>
      <w:r w:rsidR="005F0EED" w:rsidRP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5F0EED" w:rsidRP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proofErr w:type="gramEnd"/>
      <w:r w:rsidR="005F0EED" w:rsidRPr="005F0EE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т. 1. </w:t>
      </w:r>
    </w:p>
    <w:p w:rsidR="005F0EED" w:rsidRPr="005F0EED" w:rsidRDefault="005F0EED" w:rsidP="005F0EE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2 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Постановление Правительства РФ от 23.10.1993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№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1090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(ред. от 27.08.2018)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«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 Правилах дорожного движения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» 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(вместе с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// 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Российские вести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1993. – № </w:t>
      </w:r>
      <w:r w:rsidRPr="00A05ED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227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2732B3" w:rsidRPr="00E36DDA" w:rsidRDefault="005F0EED" w:rsidP="00A05ED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05EDA">
        <w:rPr>
          <w:rFonts w:ascii="Times New Roman" w:hAnsi="Times New Roman" w:cs="Times New Roman"/>
          <w:sz w:val="28"/>
          <w:szCs w:val="28"/>
        </w:rPr>
        <w:t xml:space="preserve">Официальный сайт  </w:t>
      </w:r>
      <w:r w:rsidR="00A05EDA" w:rsidRPr="00A05EDA">
        <w:rPr>
          <w:rFonts w:ascii="Times New Roman" w:hAnsi="Times New Roman" w:cs="Times New Roman"/>
          <w:sz w:val="28"/>
          <w:szCs w:val="28"/>
        </w:rPr>
        <w:t xml:space="preserve">ООО «АП-ПРО» </w:t>
      </w:r>
      <w:r w:rsidR="00A05EDA">
        <w:rPr>
          <w:rFonts w:ascii="Times New Roman" w:hAnsi="Times New Roman" w:cs="Times New Roman"/>
          <w:sz w:val="28"/>
          <w:szCs w:val="28"/>
        </w:rPr>
        <w:t xml:space="preserve">/ </w:t>
      </w:r>
      <w:r w:rsidR="002732B3">
        <w:rPr>
          <w:rFonts w:ascii="Times New Roman" w:hAnsi="Times New Roman" w:cs="Times New Roman"/>
          <w:sz w:val="28"/>
          <w:szCs w:val="28"/>
        </w:rPr>
        <w:t xml:space="preserve">История развития парковок </w:t>
      </w:r>
      <w:r w:rsidR="00A05EDA">
        <w:rPr>
          <w:rFonts w:ascii="Times New Roman" w:hAnsi="Times New Roman" w:cs="Times New Roman"/>
          <w:sz w:val="28"/>
          <w:szCs w:val="28"/>
        </w:rPr>
        <w:t>//</w:t>
      </w:r>
      <w:r w:rsidR="002732B3">
        <w:rPr>
          <w:rFonts w:ascii="Times New Roman" w:hAnsi="Times New Roman" w:cs="Times New Roman"/>
          <w:sz w:val="28"/>
          <w:szCs w:val="28"/>
        </w:rPr>
        <w:t xml:space="preserve"> </w:t>
      </w:r>
      <w:r w:rsidR="00A05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05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732B3" w:rsidRPr="00E36D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http://3390017.ru/stati-o-parkovkah/istoriya-razvitiya-avtomaticheskih-parkovochnyh-sistem</w:t>
        </w:r>
      </w:hyperlink>
    </w:p>
    <w:sectPr w:rsidR="002732B3" w:rsidRPr="00E36DDA" w:rsidSect="00A05E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C3" w:rsidRDefault="00490FC3" w:rsidP="005D5AA3">
      <w:pPr>
        <w:spacing w:after="0" w:line="240" w:lineRule="auto"/>
      </w:pPr>
      <w:r>
        <w:separator/>
      </w:r>
    </w:p>
  </w:endnote>
  <w:endnote w:type="continuationSeparator" w:id="0">
    <w:p w:rsidR="00490FC3" w:rsidRDefault="00490FC3" w:rsidP="005D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C3" w:rsidRDefault="00490FC3" w:rsidP="005D5AA3">
      <w:pPr>
        <w:spacing w:after="0" w:line="240" w:lineRule="auto"/>
      </w:pPr>
      <w:r>
        <w:separator/>
      </w:r>
    </w:p>
  </w:footnote>
  <w:footnote w:type="continuationSeparator" w:id="0">
    <w:p w:rsidR="00490FC3" w:rsidRDefault="00490FC3" w:rsidP="005D5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78C"/>
    <w:multiLevelType w:val="hybridMultilevel"/>
    <w:tmpl w:val="1FECF0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66"/>
    <w:rsid w:val="00027CF1"/>
    <w:rsid w:val="00057649"/>
    <w:rsid w:val="000756C9"/>
    <w:rsid w:val="00101FFF"/>
    <w:rsid w:val="00142F0D"/>
    <w:rsid w:val="00154425"/>
    <w:rsid w:val="001D5C80"/>
    <w:rsid w:val="00222889"/>
    <w:rsid w:val="0023735E"/>
    <w:rsid w:val="00266254"/>
    <w:rsid w:val="00271EEE"/>
    <w:rsid w:val="002732B3"/>
    <w:rsid w:val="002C0B35"/>
    <w:rsid w:val="00311060"/>
    <w:rsid w:val="00334E2E"/>
    <w:rsid w:val="003526FF"/>
    <w:rsid w:val="003563DB"/>
    <w:rsid w:val="00383FF6"/>
    <w:rsid w:val="003B71AC"/>
    <w:rsid w:val="003C1044"/>
    <w:rsid w:val="004567B1"/>
    <w:rsid w:val="00490FC3"/>
    <w:rsid w:val="004C0403"/>
    <w:rsid w:val="004F0DF3"/>
    <w:rsid w:val="005D5AA3"/>
    <w:rsid w:val="005F0EED"/>
    <w:rsid w:val="006B4CB2"/>
    <w:rsid w:val="0072161F"/>
    <w:rsid w:val="007977A7"/>
    <w:rsid w:val="007D2714"/>
    <w:rsid w:val="007F1DBD"/>
    <w:rsid w:val="0085505A"/>
    <w:rsid w:val="008551DC"/>
    <w:rsid w:val="008F6233"/>
    <w:rsid w:val="009F549A"/>
    <w:rsid w:val="00A011AD"/>
    <w:rsid w:val="00A05EDA"/>
    <w:rsid w:val="00B050A2"/>
    <w:rsid w:val="00BA602D"/>
    <w:rsid w:val="00BB34CE"/>
    <w:rsid w:val="00CE03BC"/>
    <w:rsid w:val="00D14DBC"/>
    <w:rsid w:val="00DC2266"/>
    <w:rsid w:val="00E36DDA"/>
    <w:rsid w:val="00E47DD6"/>
    <w:rsid w:val="00E834ED"/>
    <w:rsid w:val="00E96E9B"/>
    <w:rsid w:val="00F24176"/>
    <w:rsid w:val="00F37BA1"/>
    <w:rsid w:val="00F416AB"/>
    <w:rsid w:val="00F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2B3"/>
    <w:rPr>
      <w:color w:val="0563C1" w:themeColor="hyperlink"/>
      <w:u w:val="single"/>
    </w:rPr>
  </w:style>
  <w:style w:type="table" w:customStyle="1" w:styleId="TableGrid">
    <w:name w:val="TableGrid"/>
    <w:rsid w:val="008F62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FollowedHyperlink"/>
    <w:basedOn w:val="a0"/>
    <w:uiPriority w:val="99"/>
    <w:semiHidden/>
    <w:unhideWhenUsed/>
    <w:rsid w:val="00A05ED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D5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AA3"/>
  </w:style>
  <w:style w:type="paragraph" w:styleId="a9">
    <w:name w:val="footer"/>
    <w:basedOn w:val="a"/>
    <w:link w:val="aa"/>
    <w:uiPriority w:val="99"/>
    <w:unhideWhenUsed/>
    <w:rsid w:val="005D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2B3"/>
    <w:rPr>
      <w:color w:val="0563C1" w:themeColor="hyperlink"/>
      <w:u w:val="single"/>
    </w:rPr>
  </w:style>
  <w:style w:type="table" w:customStyle="1" w:styleId="TableGrid">
    <w:name w:val="TableGrid"/>
    <w:rsid w:val="008F62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FollowedHyperlink"/>
    <w:basedOn w:val="a0"/>
    <w:uiPriority w:val="99"/>
    <w:semiHidden/>
    <w:unhideWhenUsed/>
    <w:rsid w:val="00A05ED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D5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AA3"/>
  </w:style>
  <w:style w:type="paragraph" w:styleId="a9">
    <w:name w:val="footer"/>
    <w:basedOn w:val="a"/>
    <w:link w:val="aa"/>
    <w:uiPriority w:val="99"/>
    <w:unhideWhenUsed/>
    <w:rsid w:val="005D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3390017.ru/stati-o-parkovkah/istoriya-razvitiya-avtomaticheskih-parkovochnyh-sist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05E9-0E5C-4B58-BC2F-C2EC8ACF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Спектор Людмила Александровна</cp:lastModifiedBy>
  <cp:revision>5</cp:revision>
  <dcterms:created xsi:type="dcterms:W3CDTF">2018-10-18T15:42:00Z</dcterms:created>
  <dcterms:modified xsi:type="dcterms:W3CDTF">2019-02-04T08:51:00Z</dcterms:modified>
</cp:coreProperties>
</file>