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E3" w:rsidRPr="00B97B6E" w:rsidRDefault="004A5885" w:rsidP="007A19E3">
      <w:pPr>
        <w:spacing w:after="0" w:line="24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НЕКОТОРЫЕ </w:t>
      </w:r>
      <w:r w:rsidR="00B97B6E" w:rsidRPr="00B97B6E">
        <w:rPr>
          <w:rFonts w:ascii="Times New Roman" w:eastAsia="Times New Roman" w:hAnsi="Times New Roman" w:cs="Times New Roman"/>
          <w:b/>
          <w:iCs/>
          <w:sz w:val="28"/>
          <w:szCs w:val="28"/>
          <w:lang w:eastAsia="ru-RU"/>
        </w:rPr>
        <w:t>ПРОБЛЕМА ЗАКОНОДАТЕЛЬНОЙ РЕГЛАМЕНТАЦИИ ОТВЕТСТВЕННОСТИ ЗА</w:t>
      </w:r>
      <w:r>
        <w:rPr>
          <w:rFonts w:ascii="Times New Roman" w:eastAsia="Times New Roman" w:hAnsi="Times New Roman" w:cs="Times New Roman"/>
          <w:b/>
          <w:iCs/>
          <w:sz w:val="28"/>
          <w:szCs w:val="28"/>
          <w:lang w:eastAsia="ru-RU"/>
        </w:rPr>
        <w:t xml:space="preserve"> </w:t>
      </w:r>
      <w:bookmarkStart w:id="0" w:name="_GoBack"/>
      <w:bookmarkEnd w:id="0"/>
      <w:r>
        <w:rPr>
          <w:rFonts w:ascii="Times New Roman" w:eastAsia="Times New Roman" w:hAnsi="Times New Roman" w:cs="Times New Roman"/>
          <w:b/>
          <w:iCs/>
          <w:sz w:val="28"/>
          <w:szCs w:val="28"/>
          <w:lang w:eastAsia="ru-RU"/>
        </w:rPr>
        <w:t>СОБСТВЕННО</w:t>
      </w:r>
      <w:r w:rsidR="00B97B6E" w:rsidRPr="00B97B6E">
        <w:rPr>
          <w:rFonts w:ascii="Times New Roman" w:eastAsia="Times New Roman" w:hAnsi="Times New Roman" w:cs="Times New Roman"/>
          <w:b/>
          <w:iCs/>
          <w:sz w:val="28"/>
          <w:szCs w:val="28"/>
          <w:lang w:eastAsia="ru-RU"/>
        </w:rPr>
        <w:t xml:space="preserve"> НАРУШЕНИЕ НЕПРИКОСНОВЕННОСТИ  ЧАСТНОЙ ЖИЗНИ</w:t>
      </w:r>
    </w:p>
    <w:p w:rsidR="000503A2" w:rsidRDefault="000503A2" w:rsidP="00B97B6E">
      <w:pPr>
        <w:autoSpaceDE w:val="0"/>
        <w:autoSpaceDN w:val="0"/>
        <w:adjustRightInd w:val="0"/>
        <w:spacing w:after="0"/>
        <w:jc w:val="center"/>
        <w:rPr>
          <w:rFonts w:ascii="Times New Roman" w:eastAsia="Times New Roman" w:hAnsi="Times New Roman" w:cs="Times New Roman"/>
          <w:iCs/>
          <w:sz w:val="36"/>
          <w:szCs w:val="28"/>
          <w:lang w:eastAsia="ru-RU"/>
        </w:rPr>
      </w:pPr>
    </w:p>
    <w:p w:rsidR="00301C04" w:rsidRPr="0025579D" w:rsidRDefault="00301C04" w:rsidP="00B97B6E">
      <w:pPr>
        <w:autoSpaceDE w:val="0"/>
        <w:autoSpaceDN w:val="0"/>
        <w:adjustRightInd w:val="0"/>
        <w:spacing w:after="0"/>
        <w:jc w:val="center"/>
        <w:rPr>
          <w:rFonts w:ascii="Times New Roman" w:eastAsia="Times New Roman" w:hAnsi="Times New Roman" w:cs="Times New Roman"/>
          <w:b/>
          <w:sz w:val="28"/>
          <w:szCs w:val="28"/>
          <w:lang w:eastAsia="ru-RU"/>
        </w:rPr>
      </w:pPr>
      <w:r w:rsidRPr="0025579D">
        <w:rPr>
          <w:rFonts w:ascii="Times New Roman" w:eastAsia="Times New Roman" w:hAnsi="Times New Roman" w:cs="Times New Roman"/>
          <w:b/>
          <w:sz w:val="28"/>
          <w:szCs w:val="28"/>
          <w:lang w:eastAsia="ru-RU"/>
        </w:rPr>
        <w:t>Введение</w:t>
      </w:r>
    </w:p>
    <w:p w:rsidR="00301C04" w:rsidRPr="0025579D" w:rsidRDefault="00301C04" w:rsidP="00301C04">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25579D" w:rsidRPr="0025579D" w:rsidRDefault="0025579D"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xml:space="preserve">В условиях интенсивного развития глобальных информационно-телекоммуникационных технологий, формирования единого мирового информационного пространства, а также вследствие отсутствия единообразного законодательного регулирования общественных отношений, связанных с использованием информационных ресурсов сети Интернет, отечественные правоохранительные органы оказались не в полной мере готовы эффективно противостоять преступным посягательствам в данной сфере. </w:t>
      </w:r>
      <w:proofErr w:type="gramStart"/>
      <w:r w:rsidRPr="0025579D">
        <w:rPr>
          <w:rFonts w:ascii="Times New Roman" w:eastAsia="Times New Roman" w:hAnsi="Times New Roman" w:cs="Times New Roman"/>
          <w:sz w:val="28"/>
          <w:szCs w:val="28"/>
          <w:lang w:eastAsia="ru-RU"/>
        </w:rPr>
        <w:t>К</w:t>
      </w:r>
      <w:proofErr w:type="gramEnd"/>
      <w:r w:rsidRPr="0025579D">
        <w:rPr>
          <w:rFonts w:ascii="Times New Roman" w:eastAsia="Times New Roman" w:hAnsi="Times New Roman" w:cs="Times New Roman"/>
          <w:sz w:val="28"/>
          <w:szCs w:val="28"/>
          <w:lang w:eastAsia="ru-RU"/>
        </w:rPr>
        <w:t xml:space="preserve"> </w:t>
      </w:r>
      <w:proofErr w:type="gramStart"/>
      <w:r w:rsidRPr="0025579D">
        <w:rPr>
          <w:rFonts w:ascii="Times New Roman" w:eastAsia="Times New Roman" w:hAnsi="Times New Roman" w:cs="Times New Roman"/>
          <w:sz w:val="28"/>
          <w:szCs w:val="28"/>
          <w:lang w:eastAsia="ru-RU"/>
        </w:rPr>
        <w:t>таким</w:t>
      </w:r>
      <w:proofErr w:type="gramEnd"/>
      <w:r w:rsidRPr="0025579D">
        <w:rPr>
          <w:rFonts w:ascii="Times New Roman" w:eastAsia="Times New Roman" w:hAnsi="Times New Roman" w:cs="Times New Roman"/>
          <w:sz w:val="28"/>
          <w:szCs w:val="28"/>
          <w:lang w:eastAsia="ru-RU"/>
        </w:rPr>
        <w:t xml:space="preserve"> посягательств относятся и преступления, против неприкосновенности частной жизни, личной или семейной тайны.</w:t>
      </w:r>
    </w:p>
    <w:p w:rsidR="0025579D" w:rsidRPr="0025579D" w:rsidRDefault="0025579D"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Так как норма, предусматривающая ответственность за нарушение неприкосновенности частной жизни довольно молода, вопрос защиты и охраны частной жизни вызывает большое количество споров в среде юриспруденции. Учитывая несовершенство законодательной базы, вопрос неприкосновенности частной жизни долго еще останется актуальным.</w:t>
      </w:r>
    </w:p>
    <w:p w:rsidR="0025579D" w:rsidRPr="0025579D" w:rsidRDefault="0025579D"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Цель работы: исследовать нарушение неприкосновенности частной жизни как криминальное явление, рассмотреть дискуссионные вопросы теории и практики применения ст. 137 УК РФ.</w:t>
      </w:r>
    </w:p>
    <w:p w:rsidR="0025579D" w:rsidRPr="0025579D" w:rsidRDefault="0025579D"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Задачи:</w:t>
      </w:r>
    </w:p>
    <w:p w:rsidR="0025579D" w:rsidRPr="0025579D" w:rsidRDefault="0025579D"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охарактеризовать понятия «частная жизнь», «личная или семейная тайна»;</w:t>
      </w:r>
    </w:p>
    <w:p w:rsidR="0025579D" w:rsidRPr="0025579D" w:rsidRDefault="0025579D"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рассмотреть вопросы отграничения понятий «частная жизнь», личная тайна», «семейная тайна;</w:t>
      </w:r>
    </w:p>
    <w:p w:rsidR="0025579D" w:rsidRPr="0025579D" w:rsidRDefault="0025579D"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охарактеризовать преступления, посягающие на неприкосновенность частной жизни;</w:t>
      </w:r>
    </w:p>
    <w:p w:rsidR="0025579D" w:rsidRPr="0025579D" w:rsidRDefault="0025579D"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изучить судебную практику по данным преступлениям;</w:t>
      </w:r>
    </w:p>
    <w:p w:rsidR="0025579D" w:rsidRPr="0025579D" w:rsidRDefault="0025579D"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рассмотреть деяния, посягающие на незаконное собирание или распространение сведений, фото-видеоматериалов, содержащих изображения интимных частей тела как преступления, посягающие на частную жизнь;</w:t>
      </w:r>
    </w:p>
    <w:p w:rsidR="00301C04" w:rsidRPr="0025579D" w:rsidRDefault="0025579D"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разработать предложения и рекомендации, направленные на совершенствование уголовно-правой охраны частной жизни</w:t>
      </w:r>
    </w:p>
    <w:p w:rsidR="00301C04" w:rsidRPr="0025579D" w:rsidRDefault="00301C0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36576" w:rsidRPr="0025579D" w:rsidRDefault="00301C04" w:rsidP="00B97B6E">
      <w:pPr>
        <w:autoSpaceDE w:val="0"/>
        <w:autoSpaceDN w:val="0"/>
        <w:adjustRightInd w:val="0"/>
        <w:spacing w:after="0" w:line="240" w:lineRule="auto"/>
        <w:ind w:firstLine="567"/>
        <w:jc w:val="both"/>
        <w:rPr>
          <w:rFonts w:ascii="Times New Roman" w:hAnsi="Times New Roman" w:cs="Times New Roman"/>
          <w:sz w:val="28"/>
          <w:szCs w:val="28"/>
        </w:rPr>
      </w:pPr>
      <w:r w:rsidRPr="0025579D">
        <w:rPr>
          <w:rFonts w:ascii="Times New Roman" w:eastAsia="Times New Roman" w:hAnsi="Times New Roman" w:cs="Times New Roman"/>
          <w:b/>
          <w:sz w:val="28"/>
          <w:szCs w:val="28"/>
          <w:lang w:eastAsia="ru-RU"/>
        </w:rPr>
        <w:t xml:space="preserve">1 </w:t>
      </w:r>
      <w:r w:rsidR="0015100C" w:rsidRPr="0025579D">
        <w:rPr>
          <w:rFonts w:ascii="Times New Roman" w:eastAsia="Times New Roman" w:hAnsi="Times New Roman" w:cs="Times New Roman"/>
          <w:b/>
          <w:sz w:val="28"/>
          <w:szCs w:val="28"/>
          <w:lang w:eastAsia="ru-RU"/>
        </w:rPr>
        <w:t xml:space="preserve">Понятие </w:t>
      </w:r>
      <w:r w:rsidRPr="0025579D">
        <w:rPr>
          <w:rFonts w:ascii="Times New Roman" w:eastAsia="Times New Roman" w:hAnsi="Times New Roman" w:cs="Times New Roman"/>
          <w:b/>
          <w:sz w:val="28"/>
          <w:szCs w:val="28"/>
          <w:lang w:eastAsia="ru-RU"/>
        </w:rPr>
        <w:t>частной жизни, личной или семейной тайны</w:t>
      </w:r>
      <w:r w:rsidR="005912E0" w:rsidRPr="0025579D">
        <w:rPr>
          <w:rFonts w:ascii="Times New Roman" w:hAnsi="Times New Roman" w:cs="Times New Roman"/>
          <w:sz w:val="28"/>
          <w:szCs w:val="28"/>
        </w:rPr>
        <w:t xml:space="preserve"> </w:t>
      </w:r>
    </w:p>
    <w:p w:rsidR="00517F8C" w:rsidRPr="0025579D" w:rsidRDefault="00517F8C"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xml:space="preserve">Среди различных прав человека и гражданина, предусмотренных Конституцией Российской Федерации, право на неприкосновенность частной жизни проводится в особом положении. Осуществление этого права основано на применении норм и правил международного и российского законодательства. В ведущих странах мира право на неприкосновенность </w:t>
      </w:r>
      <w:r w:rsidRPr="0025579D">
        <w:rPr>
          <w:rFonts w:ascii="Times New Roman" w:eastAsia="Times New Roman" w:hAnsi="Times New Roman" w:cs="Times New Roman"/>
          <w:sz w:val="28"/>
          <w:szCs w:val="28"/>
          <w:lang w:eastAsia="ru-RU"/>
        </w:rPr>
        <w:lastRenderedPageBreak/>
        <w:t>частной жизни не только закреплено в законе, но фактически обеспечивается на практике. В российском законодательстве это право провозглашено высшей ценностью человека и гражданина, но часто имеет декларативный характер. В настоящее время широкое развитие информационных технологий позволяет неконтролируемо создавать, передавать и использовать базы данных, содержащие информацию о личной жизни человека. Измененные экономические, социально-политические и информационные направления государственного развития требуют новых исследований для обеспечения защиты и защиты частной жизни и направлены на повышение эффективности реализации права на неприкосновенность частной жизни в соответствии с действующим законодательством.</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xml:space="preserve">Термин «частная жизнь» используется в Конституции Российской Федерации и используется в литературе и других областях с начала девятнадцатого века. Однако до сих пор он не получил должного юридического развития. В этой связи уголовно-правовая защита этой сферы общественных отношений значительно усложняется. В настоящее время частная жизнь относится к физической и духовной </w:t>
      </w:r>
      <w:proofErr w:type="gramStart"/>
      <w:r w:rsidRPr="0025579D">
        <w:rPr>
          <w:rFonts w:ascii="Times New Roman" w:eastAsia="Times New Roman" w:hAnsi="Times New Roman" w:cs="Times New Roman"/>
          <w:sz w:val="28"/>
          <w:szCs w:val="28"/>
          <w:lang w:eastAsia="ru-RU"/>
        </w:rPr>
        <w:t>сферах</w:t>
      </w:r>
      <w:proofErr w:type="gramEnd"/>
      <w:r w:rsidRPr="0025579D">
        <w:rPr>
          <w:rFonts w:ascii="Times New Roman" w:eastAsia="Times New Roman" w:hAnsi="Times New Roman" w:cs="Times New Roman"/>
          <w:sz w:val="28"/>
          <w:szCs w:val="28"/>
          <w:lang w:eastAsia="ru-RU"/>
        </w:rPr>
        <w:t>, которые контролируются индивидуумом и не подразумевают внешнего влияния. Законодательство должно защищать неприкосновенность частной жизни от любых незаконных вмешательств, а не само вторжение в эту область. Конституция Российской Федерации (часть 1 статьи 23) гласит, что право на неприкосновенность частной жизни, личную и семейную тайну, защиту своей чести и доброго имени не может быть ограничено даже в чрезвычайном положении (статья 56). Таким образом, закон устанавливает границы конфиденциальности.</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В современной российской юридической литературе и действующем законодательстве нет точного и полного определения понятия «частная жизнь», и нет четких критериев его определения. Российские юристы по-разному рассматривают грани концепции частной жизни: некоторые формулируют это определение в трехмерном и многогранном виде, детализируя до бесконечности, другие, наоборот, чрезмерно сужают его. Сфера частной жизни включает в себя право на существование, право на различные виды секретов о различных аспектах жизни человека, тайну переписки, неприкосновенность жилища, право на личную защиту и уважен</w:t>
      </w:r>
      <w:r w:rsidR="00D022D3" w:rsidRPr="0025579D">
        <w:rPr>
          <w:rFonts w:ascii="Times New Roman" w:eastAsia="Times New Roman" w:hAnsi="Times New Roman" w:cs="Times New Roman"/>
          <w:sz w:val="28"/>
          <w:szCs w:val="28"/>
          <w:lang w:eastAsia="ru-RU"/>
        </w:rPr>
        <w:t>ие личного статуса, усыновление</w:t>
      </w:r>
      <w:r w:rsidRPr="0025579D">
        <w:rPr>
          <w:rFonts w:ascii="Times New Roman" w:eastAsia="Times New Roman" w:hAnsi="Times New Roman" w:cs="Times New Roman"/>
          <w:sz w:val="28"/>
          <w:szCs w:val="28"/>
          <w:lang w:eastAsia="ru-RU"/>
        </w:rPr>
        <w:t>, роды, брак, развод, разделение имущества, семейный бюджет, управление имуществом и денежные вклады.</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xml:space="preserve">Существует много других определений этой концепции. Содержание частной жизни включает в себя внутреннюю духовную жизнь человека, сферу прямого межличностного общения, решения и действия, связанные с личным и семейным потреблением, сферой отношений собственности и другими отношениями. Частная жизнь - это естественное состояние лица и гражданина, гарантированное Конституцией Российской Федерации и защищаемое нормами уголовного права, предоставляющее ему возможность обладать и реализовывать свойства и качества лица, которое не может быть передано или получено других лиц или юридических лиц без согласия федерального закона. </w:t>
      </w:r>
      <w:r w:rsidRPr="0025579D">
        <w:rPr>
          <w:rFonts w:ascii="Times New Roman" w:eastAsia="Times New Roman" w:hAnsi="Times New Roman" w:cs="Times New Roman"/>
          <w:sz w:val="28"/>
          <w:szCs w:val="28"/>
          <w:lang w:eastAsia="ru-RU"/>
        </w:rPr>
        <w:lastRenderedPageBreak/>
        <w:t xml:space="preserve">Личная жизнь человека рассматривается как его индивидуальная автономия, проявляющаяся в установлении неформальных связей, выборе сексуального партнера и приверженности его привычкам, навыкам и увлечениям. М. В. </w:t>
      </w:r>
      <w:proofErr w:type="spellStart"/>
      <w:r w:rsidRPr="0025579D">
        <w:rPr>
          <w:rFonts w:ascii="Times New Roman" w:eastAsia="Times New Roman" w:hAnsi="Times New Roman" w:cs="Times New Roman"/>
          <w:sz w:val="28"/>
          <w:szCs w:val="28"/>
          <w:lang w:eastAsia="ru-RU"/>
        </w:rPr>
        <w:t>Баглай</w:t>
      </w:r>
      <w:proofErr w:type="spellEnd"/>
      <w:r w:rsidRPr="0025579D">
        <w:rPr>
          <w:rFonts w:ascii="Times New Roman" w:eastAsia="Times New Roman" w:hAnsi="Times New Roman" w:cs="Times New Roman"/>
          <w:sz w:val="28"/>
          <w:szCs w:val="28"/>
          <w:lang w:eastAsia="ru-RU"/>
        </w:rPr>
        <w:t xml:space="preserve"> справедливо отмечает, что частная жизнь состоит из тех аспектов личной жизни человека, которые в силу своей свободы он не хочет предоставлять другим. Это особый суверенитет личности; он отражает естественное желание человека иметь свой собственный мир интимных и деловых интересов. </w:t>
      </w:r>
      <w:proofErr w:type="gramStart"/>
      <w:r w:rsidRPr="0025579D">
        <w:rPr>
          <w:rFonts w:ascii="Times New Roman" w:eastAsia="Times New Roman" w:hAnsi="Times New Roman" w:cs="Times New Roman"/>
          <w:sz w:val="28"/>
          <w:szCs w:val="28"/>
          <w:lang w:eastAsia="ru-RU"/>
        </w:rPr>
        <w:t xml:space="preserve">И. В. </w:t>
      </w:r>
      <w:proofErr w:type="spellStart"/>
      <w:r w:rsidRPr="0025579D">
        <w:rPr>
          <w:rFonts w:ascii="Times New Roman" w:eastAsia="Times New Roman" w:hAnsi="Times New Roman" w:cs="Times New Roman"/>
          <w:sz w:val="28"/>
          <w:szCs w:val="28"/>
          <w:lang w:eastAsia="ru-RU"/>
        </w:rPr>
        <w:t>Смолькова</w:t>
      </w:r>
      <w:proofErr w:type="spellEnd"/>
      <w:r w:rsidRPr="0025579D">
        <w:rPr>
          <w:rFonts w:ascii="Times New Roman" w:eastAsia="Times New Roman" w:hAnsi="Times New Roman" w:cs="Times New Roman"/>
          <w:sz w:val="28"/>
          <w:szCs w:val="28"/>
          <w:lang w:eastAsia="ru-RU"/>
        </w:rPr>
        <w:t xml:space="preserve"> относится к частной жизни «жизнедеятельность человека в особой сфере семейных, личных, интимных отношений, которые не подлежат контролю со стороны государства, общественных организаций, граждан; свобода частной жизни, размышления, вступление в контакт с другими лицами, воздержание от таких; свобода слова и законные действия;</w:t>
      </w:r>
      <w:proofErr w:type="gramEnd"/>
      <w:r w:rsidRPr="0025579D">
        <w:rPr>
          <w:rFonts w:ascii="Times New Roman" w:eastAsia="Times New Roman" w:hAnsi="Times New Roman" w:cs="Times New Roman"/>
          <w:sz w:val="28"/>
          <w:szCs w:val="28"/>
          <w:lang w:eastAsia="ru-RU"/>
        </w:rPr>
        <w:t xml:space="preserve"> секрет жилища, дневники, другие личные документы, переписка, другие рассылки и другие сообщения, содержание телефонных и других переговоров; секрет усыновления; гарантирует возможность доверить личные и семейные секреты священнику, доктору, адвокату, нотариусу, не опасаясь их раскрытия. »</w:t>
      </w:r>
      <w:r w:rsidRPr="0025579D">
        <w:rPr>
          <w:rFonts w:ascii="Times New Roman" w:hAnsi="Times New Roman" w:cs="Times New Roman"/>
          <w:sz w:val="28"/>
          <w:szCs w:val="28"/>
        </w:rPr>
        <w:t xml:space="preserve"> </w:t>
      </w:r>
      <w:r w:rsidRPr="0025579D">
        <w:rPr>
          <w:rFonts w:ascii="Times New Roman" w:eastAsia="Times New Roman" w:hAnsi="Times New Roman" w:cs="Times New Roman"/>
          <w:sz w:val="28"/>
          <w:szCs w:val="28"/>
          <w:lang w:eastAsia="ru-RU"/>
        </w:rPr>
        <w:t xml:space="preserve">Р. Б. Головкин полагает: «Центральным элементом (ядром) частной жизни является внутреннее ментальное пространство, которое включает в себя самосознание, способ мышления и предпосылку для возможности </w:t>
      </w:r>
      <w:proofErr w:type="spellStart"/>
      <w:r w:rsidRPr="0025579D">
        <w:rPr>
          <w:rFonts w:ascii="Times New Roman" w:eastAsia="Times New Roman" w:hAnsi="Times New Roman" w:cs="Times New Roman"/>
          <w:sz w:val="28"/>
          <w:szCs w:val="28"/>
          <w:lang w:eastAsia="ru-RU"/>
        </w:rPr>
        <w:t>саморефлексии</w:t>
      </w:r>
      <w:proofErr w:type="spellEnd"/>
      <w:r w:rsidRPr="0025579D">
        <w:rPr>
          <w:rFonts w:ascii="Times New Roman" w:eastAsia="Times New Roman" w:hAnsi="Times New Roman" w:cs="Times New Roman"/>
          <w:sz w:val="28"/>
          <w:szCs w:val="28"/>
          <w:lang w:eastAsia="ru-RU"/>
        </w:rPr>
        <w:t xml:space="preserve"> и одиночества. Внешняя граница частной жизни является пределом возможного государственного вмешательства в эту сферу, которая координируется с индивидом. Между ядром и внешней границей находится внутреннее пространство частной жизни, которое включает в себя различные взаимоотношения человека частной природы (интимного, дружелюбного, семейного, религиозного и т. Д.). Эти отношения, как правило, начинаются в сфере частной жизни одного человека и могут продолжаться</w:t>
      </w:r>
      <w:r w:rsidR="00D022D3" w:rsidRPr="0025579D">
        <w:rPr>
          <w:rFonts w:ascii="Times New Roman" w:eastAsia="Times New Roman" w:hAnsi="Times New Roman" w:cs="Times New Roman"/>
          <w:sz w:val="28"/>
          <w:szCs w:val="28"/>
          <w:lang w:eastAsia="ru-RU"/>
        </w:rPr>
        <w:t xml:space="preserve"> в сфере частной жизни другого</w:t>
      </w:r>
      <w:r w:rsidRPr="0025579D">
        <w:rPr>
          <w:rFonts w:ascii="Times New Roman" w:eastAsia="Times New Roman" w:hAnsi="Times New Roman" w:cs="Times New Roman"/>
          <w:sz w:val="28"/>
          <w:szCs w:val="28"/>
          <w:lang w:eastAsia="ru-RU"/>
        </w:rPr>
        <w:t>»</w:t>
      </w:r>
      <w:r w:rsidR="00D022D3" w:rsidRPr="0025579D">
        <w:rPr>
          <w:rFonts w:ascii="Times New Roman" w:eastAsia="Times New Roman" w:hAnsi="Times New Roman" w:cs="Times New Roman"/>
          <w:sz w:val="28"/>
          <w:szCs w:val="28"/>
          <w:lang w:eastAsia="ru-RU"/>
        </w:rPr>
        <w:t>.</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xml:space="preserve">По нашему мнению, эта точка зрения правильна, поскольку государство и другие люди могут вмешиваться в частную жизнь человека так же, как это не нарушает его личных прав. И.Л. Петрухин рассматривает частную жизнь как социальный феномен, который состоит из различных сфер жизнедеятельности человека. </w:t>
      </w:r>
      <w:proofErr w:type="gramStart"/>
      <w:r w:rsidRPr="0025579D">
        <w:rPr>
          <w:rFonts w:ascii="Times New Roman" w:eastAsia="Times New Roman" w:hAnsi="Times New Roman" w:cs="Times New Roman"/>
          <w:sz w:val="28"/>
          <w:szCs w:val="28"/>
          <w:lang w:eastAsia="ru-RU"/>
        </w:rPr>
        <w:t>Таким образом, внутренняя духовная сфера включает в себя: мировоззрение человека, способ мышления; вера в Бога, другие сверхъестественные случаи или их отсутствие; точка зрения человека по конкретным вопросам; умственные способности, уровень интеллектуального развития; культурная сторона, в которой отражается развитие человека культурных достижений; чувства, страсти, желания, потребности; черты.</w:t>
      </w:r>
      <w:proofErr w:type="gramEnd"/>
      <w:r w:rsidRPr="0025579D">
        <w:rPr>
          <w:rFonts w:ascii="Times New Roman" w:eastAsia="Times New Roman" w:hAnsi="Times New Roman" w:cs="Times New Roman"/>
          <w:sz w:val="28"/>
          <w:szCs w:val="28"/>
          <w:lang w:eastAsia="ru-RU"/>
        </w:rPr>
        <w:t xml:space="preserve"> Сфера межличностного общения и отношений включает информацию о членах семьи, семейных отношениях и отношениях; контакты и семейные отношения; личные контакты и отношения со знакомыми, друзьями, близкими людьми; интимные отношения, сексуальные отношения. </w:t>
      </w:r>
      <w:proofErr w:type="gramStart"/>
      <w:r w:rsidRPr="0025579D">
        <w:rPr>
          <w:rFonts w:ascii="Times New Roman" w:eastAsia="Times New Roman" w:hAnsi="Times New Roman" w:cs="Times New Roman"/>
          <w:sz w:val="28"/>
          <w:szCs w:val="28"/>
          <w:lang w:eastAsia="ru-RU"/>
        </w:rPr>
        <w:t>Содержание понятия «частная жизнь» в российском уголовном законодательстве включает организационную составляющую сферы: даты (рождения, занятости, брака и т. Д.); профессии; место работы, учебы; место жительства, телефон; домашний образ жизни.</w:t>
      </w:r>
      <w:proofErr w:type="gramEnd"/>
      <w:r w:rsidRPr="0025579D">
        <w:rPr>
          <w:rFonts w:ascii="Times New Roman" w:eastAsia="Times New Roman" w:hAnsi="Times New Roman" w:cs="Times New Roman"/>
          <w:sz w:val="28"/>
          <w:szCs w:val="28"/>
          <w:lang w:eastAsia="ru-RU"/>
        </w:rPr>
        <w:t xml:space="preserve"> </w:t>
      </w:r>
      <w:r w:rsidRPr="0025579D">
        <w:rPr>
          <w:rFonts w:ascii="Times New Roman" w:eastAsia="Times New Roman" w:hAnsi="Times New Roman" w:cs="Times New Roman"/>
          <w:sz w:val="28"/>
          <w:szCs w:val="28"/>
          <w:lang w:eastAsia="ru-RU"/>
        </w:rPr>
        <w:lastRenderedPageBreak/>
        <w:t xml:space="preserve">Медико-физиологическая сфера: внешность человека; физиологические особенности; физические и психические расстройства, расстройства, заболевания различного происхождения и характера; отношение человека к его здоровью, внешнему виду, санитарной составляющей. Сфера поведения: привычки человека, поведенческие особенности в нормальных и экстремальных условиях; действий, действий человека в рамках отношений, которые не затрагивают общественную сферу. </w:t>
      </w:r>
      <w:proofErr w:type="gramStart"/>
      <w:r w:rsidRPr="0025579D">
        <w:rPr>
          <w:rFonts w:ascii="Times New Roman" w:eastAsia="Times New Roman" w:hAnsi="Times New Roman" w:cs="Times New Roman"/>
          <w:sz w:val="28"/>
          <w:szCs w:val="28"/>
          <w:lang w:eastAsia="ru-RU"/>
        </w:rPr>
        <w:t>Сфера недвижимости: наличие, список, количество имущества человека; источники дохода (заработная плата, подарки, доход от инвестиций и т. д.); источники, методы, время приобретения имущества; денежный поток, другое имущество.</w:t>
      </w:r>
      <w:proofErr w:type="gramEnd"/>
      <w:r w:rsidRPr="0025579D">
        <w:rPr>
          <w:rFonts w:ascii="Times New Roman" w:eastAsia="Times New Roman" w:hAnsi="Times New Roman" w:cs="Times New Roman"/>
          <w:sz w:val="28"/>
          <w:szCs w:val="28"/>
          <w:lang w:eastAsia="ru-RU"/>
        </w:rPr>
        <w:t xml:space="preserve"> Такая классификация частной жизни в соответствии с определенными областями человеческой жизни позволяет рассматривать ее как социальный комплекс, но не дает полной картины того, какие компоненты частной жизни должны быть подвергнуты защите уголовного права. Некоторые из перечисленных сведений о личной жизни человека не являются конфиденциальными, и действия с ними не являются частью ст. 137 Уголовного кодекса. </w:t>
      </w:r>
      <w:proofErr w:type="gramStart"/>
      <w:r w:rsidRPr="0025579D">
        <w:rPr>
          <w:rFonts w:ascii="Times New Roman" w:eastAsia="Times New Roman" w:hAnsi="Times New Roman" w:cs="Times New Roman"/>
          <w:sz w:val="28"/>
          <w:szCs w:val="28"/>
          <w:lang w:eastAsia="ru-RU"/>
        </w:rPr>
        <w:t>Информация, такая как дата рождения, брак и занятость, место работы, учеба, профессия, место жительства, номер телефона, раскрываются почти каждый день в различных анкетах, опросах общественного мнения, интервью, в беседах с друзьями, знакомыми, соседи и т. Д.</w:t>
      </w:r>
      <w:proofErr w:type="gramEnd"/>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На наш взгляд, частная жизнь - это широкая и двусмысленная концепция, но все они считаются неотъемлемым правом любого человека на неприкосновенность его личных, семейных интересов и секретов. Основными компонентами частной жизни являются лич</w:t>
      </w:r>
      <w:r w:rsidR="008E597A" w:rsidRPr="0025579D">
        <w:rPr>
          <w:rFonts w:ascii="Times New Roman" w:eastAsia="Times New Roman" w:hAnsi="Times New Roman" w:cs="Times New Roman"/>
          <w:sz w:val="28"/>
          <w:szCs w:val="28"/>
          <w:lang w:eastAsia="ru-RU"/>
        </w:rPr>
        <w:t>ные и семейные секреты. Авторы н</w:t>
      </w:r>
      <w:r w:rsidRPr="0025579D">
        <w:rPr>
          <w:rFonts w:ascii="Times New Roman" w:eastAsia="Times New Roman" w:hAnsi="Times New Roman" w:cs="Times New Roman"/>
          <w:sz w:val="28"/>
          <w:szCs w:val="28"/>
          <w:lang w:eastAsia="ru-RU"/>
        </w:rPr>
        <w:t xml:space="preserve">аучно-практического комментария к Конституции Российской Федерации отмечают, что личная тайна является отдельной зоной самых чувствительных и интимных аспектов личной жизни, когда раскрытие определенной информации человеку нежелательно. </w:t>
      </w:r>
      <w:proofErr w:type="gramStart"/>
      <w:r w:rsidRPr="0025579D">
        <w:rPr>
          <w:rFonts w:ascii="Times New Roman" w:eastAsia="Times New Roman" w:hAnsi="Times New Roman" w:cs="Times New Roman"/>
          <w:sz w:val="28"/>
          <w:szCs w:val="28"/>
          <w:lang w:eastAsia="ru-RU"/>
        </w:rPr>
        <w:t>Поэтому «личные секреты, например, могут быть информацией о бизнесе, дружбе и других связях, предпочтениях, недостатках, скрыт</w:t>
      </w:r>
      <w:r w:rsidR="008E597A" w:rsidRPr="0025579D">
        <w:rPr>
          <w:rFonts w:ascii="Times New Roman" w:eastAsia="Times New Roman" w:hAnsi="Times New Roman" w:cs="Times New Roman"/>
          <w:sz w:val="28"/>
          <w:szCs w:val="28"/>
          <w:lang w:eastAsia="ru-RU"/>
        </w:rPr>
        <w:t>ых физических недостатках и т. д</w:t>
      </w:r>
      <w:r w:rsidRPr="0025579D">
        <w:rPr>
          <w:rFonts w:ascii="Times New Roman" w:eastAsia="Times New Roman" w:hAnsi="Times New Roman" w:cs="Times New Roman"/>
          <w:sz w:val="28"/>
          <w:szCs w:val="28"/>
          <w:lang w:eastAsia="ru-RU"/>
        </w:rPr>
        <w:t>.». Такая информация может содержаться в письмах, дневниках, историях дел, фотографиях, аудио- и видеозаписях, дисках, флэш-картах и ​​других носителях.</w:t>
      </w:r>
      <w:proofErr w:type="gramEnd"/>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xml:space="preserve">В. А. Мазуров рассматривает личные секреты как неотъемлемую часть частной жизни, относительно отдельную зону самых чувствительных, интимных аспектов жизни человека, когда раскрытие определенной информации не только нежелательно, но и вредно, разрушительно с моральной точки зрения. В этом случае автор отмечает, что каждый человек самостоятельно определяет круг и пределы личных секретов. Только один человек может быть владельцем личной тайны. Таким образом, семейная тайна, как секрет двух или более лиц, не может быть личным, а ее владельцы - не одни, а несколько человек, которые коллективно рассматривают эту информацию как конфиденциальную. Вышесказанное позволяет сделать вывод о том, что личная тайна принадлежит только одному человеку - его владельцу, который дал ей статус личной тайны. Владелец личной тайны создает условия, </w:t>
      </w:r>
      <w:r w:rsidRPr="0025579D">
        <w:rPr>
          <w:rFonts w:ascii="Times New Roman" w:eastAsia="Times New Roman" w:hAnsi="Times New Roman" w:cs="Times New Roman"/>
          <w:sz w:val="28"/>
          <w:szCs w:val="28"/>
          <w:lang w:eastAsia="ru-RU"/>
        </w:rPr>
        <w:lastRenderedPageBreak/>
        <w:t xml:space="preserve">которые препятствуют свободному доступу к ним неавторизованных лиц, а также определяет диапазон его действий и границ. С другой стороны, семейная тайна принадлежит </w:t>
      </w:r>
      <w:proofErr w:type="gramStart"/>
      <w:r w:rsidRPr="0025579D">
        <w:rPr>
          <w:rFonts w:ascii="Times New Roman" w:eastAsia="Times New Roman" w:hAnsi="Times New Roman" w:cs="Times New Roman"/>
          <w:sz w:val="28"/>
          <w:szCs w:val="28"/>
          <w:lang w:eastAsia="ru-RU"/>
        </w:rPr>
        <w:t>нескольким</w:t>
      </w:r>
      <w:proofErr w:type="gramEnd"/>
      <w:r w:rsidRPr="0025579D">
        <w:rPr>
          <w:rFonts w:ascii="Times New Roman" w:eastAsia="Times New Roman" w:hAnsi="Times New Roman" w:cs="Times New Roman"/>
          <w:sz w:val="28"/>
          <w:szCs w:val="28"/>
          <w:lang w:eastAsia="ru-RU"/>
        </w:rPr>
        <w:t xml:space="preserve"> людям, состоящим в браке или имеющим отношение к крови. Такими социальными отношениями являются отношения между супругами или близкими родственниками в поддержании общей совместной экономики, решения вопросов рождения (усыновления) и воспитания простых детей, их общего и высше</w:t>
      </w:r>
      <w:r w:rsidR="008E597A" w:rsidRPr="0025579D">
        <w:rPr>
          <w:rFonts w:ascii="Times New Roman" w:eastAsia="Times New Roman" w:hAnsi="Times New Roman" w:cs="Times New Roman"/>
          <w:sz w:val="28"/>
          <w:szCs w:val="28"/>
          <w:lang w:eastAsia="ru-RU"/>
        </w:rPr>
        <w:t>го образования и т.д</w:t>
      </w:r>
      <w:r w:rsidRPr="0025579D">
        <w:rPr>
          <w:rFonts w:ascii="Times New Roman" w:eastAsia="Times New Roman" w:hAnsi="Times New Roman" w:cs="Times New Roman"/>
          <w:sz w:val="28"/>
          <w:szCs w:val="28"/>
          <w:lang w:eastAsia="ru-RU"/>
        </w:rPr>
        <w:t>. Участниками таких отношений могут быть не только супруг, супруги (сожительствующие вместе) и их дети, но также близкие родственники, то есть родители, бабушки, деды, внуки, братья и сестры, усыновители и усыновленные дети - это исчерпывающий список, который закреплен в пункте 4 ст. 5 Уголовно-процессуальный кодекс.</w:t>
      </w:r>
    </w:p>
    <w:p w:rsidR="00EE0E24" w:rsidRPr="0025579D" w:rsidRDefault="008E597A"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xml:space="preserve">Можно сделать вывод о том, что </w:t>
      </w:r>
      <w:r w:rsidR="00EE0E24" w:rsidRPr="0025579D">
        <w:rPr>
          <w:rFonts w:ascii="Times New Roman" w:eastAsia="Times New Roman" w:hAnsi="Times New Roman" w:cs="Times New Roman"/>
          <w:sz w:val="28"/>
          <w:szCs w:val="28"/>
          <w:lang w:eastAsia="ru-RU"/>
        </w:rPr>
        <w:t xml:space="preserve">личный секрет является индивидуальным и относится к одному лицу, которое определяет пределы и пределы его конфиденциальности. Напротив, семейная тайна принадлежит </w:t>
      </w:r>
      <w:proofErr w:type="gramStart"/>
      <w:r w:rsidR="00EE0E24" w:rsidRPr="0025579D">
        <w:rPr>
          <w:rFonts w:ascii="Times New Roman" w:eastAsia="Times New Roman" w:hAnsi="Times New Roman" w:cs="Times New Roman"/>
          <w:sz w:val="28"/>
          <w:szCs w:val="28"/>
          <w:lang w:eastAsia="ru-RU"/>
        </w:rPr>
        <w:t>нескольким</w:t>
      </w:r>
      <w:proofErr w:type="gramEnd"/>
      <w:r w:rsidR="00EE0E24" w:rsidRPr="0025579D">
        <w:rPr>
          <w:rFonts w:ascii="Times New Roman" w:eastAsia="Times New Roman" w:hAnsi="Times New Roman" w:cs="Times New Roman"/>
          <w:sz w:val="28"/>
          <w:szCs w:val="28"/>
          <w:lang w:eastAsia="ru-RU"/>
        </w:rPr>
        <w:t xml:space="preserve"> людям, которые связаны кровными родственниками, каждый из которых обязан хранить эту информацию или информацию в интересах одного или нескольких членов семьи. Владельцем личных и семейных секретов может быть любое лицо, независимо от их возраста, пола, состояния здоровья, социального статуса или других признаков. Исходя из вышеприведенного анализа, мы можем сформулировать следующее определение: </w:t>
      </w:r>
      <w:proofErr w:type="gramStart"/>
      <w:r w:rsidR="00EE0E24" w:rsidRPr="0025579D">
        <w:rPr>
          <w:rFonts w:ascii="Times New Roman" w:eastAsia="Times New Roman" w:hAnsi="Times New Roman" w:cs="Times New Roman"/>
          <w:sz w:val="28"/>
          <w:szCs w:val="28"/>
          <w:lang w:eastAsia="ru-RU"/>
        </w:rPr>
        <w:t>«Частная жизнь является одной из сфер индивидуальной жизнедеятельности человека, которая содержится как в общих, так и в специальных международно-правовых актах и ​​включает в себя все внутренние и внешние аспекты его жизни ( ограничения и границы вмешательств, в которых лицо самостоятельно определяет), право на личную и семейную тайну, не нарушая права и свободы других лиц. »</w:t>
      </w:r>
      <w:proofErr w:type="gramEnd"/>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Таким образом, можно выделить следующие составные черты понятий «частная жизнь», «личная тайна», «семейная тайна»:</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1. Частная жизнь включает в себя сферу семейной жизни, родства и дружеских отношений, семейную жизнь, интимные и другие личные отношения, привязанности, образ мышления, хобби и творчество;</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2. Личные секреты включают информацию, относящуюся только к одному конкретному лицу, информацию, которую человек считает нежелательной, и принимает меры для обеспечения того, чтобы эта информация не была известна другим лицам;</w:t>
      </w:r>
    </w:p>
    <w:p w:rsidR="00301C0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3. Семейные секреты включают информацию, носители которой являются членами одной семьи, представляя информацию о взаимоотношениях между ними.</w:t>
      </w:r>
    </w:p>
    <w:p w:rsidR="00D91326" w:rsidRPr="0025579D" w:rsidRDefault="00D91326"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01C04" w:rsidRDefault="00301C04" w:rsidP="00B97B6E">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5579D">
        <w:rPr>
          <w:rFonts w:ascii="Times New Roman" w:eastAsia="Times New Roman" w:hAnsi="Times New Roman" w:cs="Times New Roman"/>
          <w:b/>
          <w:sz w:val="28"/>
          <w:szCs w:val="28"/>
          <w:lang w:eastAsia="ru-RU"/>
        </w:rPr>
        <w:t xml:space="preserve">2 </w:t>
      </w:r>
      <w:r w:rsidR="00B77CF3" w:rsidRPr="0025579D">
        <w:rPr>
          <w:rFonts w:ascii="Times New Roman" w:eastAsia="Times New Roman" w:hAnsi="Times New Roman" w:cs="Times New Roman"/>
          <w:b/>
          <w:sz w:val="28"/>
          <w:szCs w:val="28"/>
          <w:lang w:eastAsia="ru-RU"/>
        </w:rPr>
        <w:t>Уголовно-правовая характеристика преступлений, связанная с не</w:t>
      </w:r>
      <w:r w:rsidR="00C92FD4" w:rsidRPr="0025579D">
        <w:rPr>
          <w:rFonts w:ascii="Times New Roman" w:eastAsia="Times New Roman" w:hAnsi="Times New Roman" w:cs="Times New Roman"/>
          <w:b/>
          <w:sz w:val="28"/>
          <w:szCs w:val="28"/>
          <w:lang w:eastAsia="ru-RU"/>
        </w:rPr>
        <w:t>прикосновенностью частной жизни</w:t>
      </w:r>
    </w:p>
    <w:p w:rsidR="00B97B6E" w:rsidRPr="0025579D" w:rsidRDefault="00B97B6E" w:rsidP="00B97B6E">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xml:space="preserve">Конституция Российской Федерации провозглашает личные права и свободы граждан. «Каждый человек имеет право на неприкосновенность </w:t>
      </w:r>
      <w:r w:rsidRPr="0025579D">
        <w:rPr>
          <w:rFonts w:ascii="Times New Roman" w:eastAsia="Times New Roman" w:hAnsi="Times New Roman" w:cs="Times New Roman"/>
          <w:sz w:val="28"/>
          <w:szCs w:val="28"/>
          <w:lang w:eastAsia="ru-RU"/>
        </w:rPr>
        <w:lastRenderedPageBreak/>
        <w:t>частной жизни, личные и семейные тайны, защиту его чести и доброго имени» (статья 23).</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Личные права и свободы, обеспечивающие существование, самобытность и самостоятельность личности, должны быть защищены от незаконного и нежелательного вмешательства в личную жизнь и внутренний мир человека.</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К числу преступлений против личных прав и свобод граждан относятся:</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нарушение конфиденциальности (статья 137);</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нарушение тайны переписки, телефонных разговоров, почтовых, телеграфных или иных сообщений (статья 138);</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нарушение неприкосновенности жилища (статья 139);</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отказ предоставить информацию гражданину (статья 140);</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препятствование осуществлению права на свободу совести и религии (статья 148).</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Все преступления этой группы нарушают личные права и свободы граждан, поскольку только сам человек должен определить круг информации, подлежащей раскрытию, имеет право ознакомиться с информацией о нем, он решает вопрос религии.</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Общественная опасность преступлений, нарушающих личные права и свободы граждан, определяется необоснованным вмешательством в их личную жизнь и ограничение, а иногда и лишением их личных прав и свобод, принадлежащих им.</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Прямым объектом этой группы преступлений являются общественные отношения, обеспечивающие соблюдение личных прав и свобод граждан. Что касается конкретных элементов преступлений, то это может быть несколько оговорено.</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Нарушение неприкосновенности частной жизни (статья 137 Уголовного кодекса Российской Федерации)</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Непосредственным объектом преступления являются общественные отношения, обеспечивающие конфиденциальность.</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Предметом преступления является информация о личной жизни человека, составляющая его личную или семейную тайну.</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Информация о личной жизни человека, составляющая его личную тайну, делится на две группы:</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xml:space="preserve">- </w:t>
      </w:r>
      <w:proofErr w:type="gramStart"/>
      <w:r w:rsidRPr="0025579D">
        <w:rPr>
          <w:rFonts w:ascii="Times New Roman" w:eastAsia="Times New Roman" w:hAnsi="Times New Roman" w:cs="Times New Roman"/>
          <w:sz w:val="28"/>
          <w:szCs w:val="28"/>
          <w:lang w:eastAsia="ru-RU"/>
        </w:rPr>
        <w:t>личные</w:t>
      </w:r>
      <w:proofErr w:type="gramEnd"/>
      <w:r w:rsidRPr="0025579D">
        <w:rPr>
          <w:rFonts w:ascii="Times New Roman" w:eastAsia="Times New Roman" w:hAnsi="Times New Roman" w:cs="Times New Roman"/>
          <w:sz w:val="28"/>
          <w:szCs w:val="28"/>
          <w:lang w:eastAsia="ru-RU"/>
        </w:rPr>
        <w:t xml:space="preserve"> (относятся только к определенному лицу);</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профессиональный (информация, которая была передана лицу как представителю любой профессии). Информация, составляющая семейную тайну, - это информация, известная только членам семьи, при раскрытии которой они не заинтересованы.</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Объективная сторона - это следующие альтернативные действия:</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незаконный сбор информации - любые действия, направленные на сбор конфиденциальной информации без согласия потерпевшего (опрос соседей, родственников и т. д.);</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незаконное распространение информации о частной жизни человека - передача этой информации третьей стороне без согласия потерпевшего</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lastRenderedPageBreak/>
        <w:t>- распространение этой информации в публичной речи, публичной работе или средствах массовой информации. Субъективная сторона характеризуется прямым намерением.</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25579D">
        <w:rPr>
          <w:rFonts w:ascii="Times New Roman" w:eastAsia="Times New Roman" w:hAnsi="Times New Roman" w:cs="Times New Roman"/>
          <w:sz w:val="28"/>
          <w:szCs w:val="28"/>
          <w:lang w:eastAsia="ru-RU"/>
        </w:rPr>
        <w:t>Предметом преступления - в соответствии с ч. 1 ст. 137 Уголовного кодекса Российской Федерации - в целом, а по части 2 - лицо, использующее официальную должность для незаконного сбора или распространения информации о частной жизни лица, составляющее его личную или семейную тайну, без его согласия или распространения эту информацию в публичной речи, публично продемонстрированной или СМИ.</w:t>
      </w:r>
      <w:proofErr w:type="gramEnd"/>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Уголовный закон, характерный для привлечения несовершеннолетних к совершению преступления.</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Часть 1 ст. 150 Уголовного кодекса Российской Федерации предусматривает ответственность за участие несовершеннолетнего в совершении преступления по обещаниям, обману, угрозам или любым другим способом, совершенным лицом, достигшим 18-летнего возраста.</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Объективная сторона преступления характеризуется конкретным действием (с участием несовершеннолетнего при совершении преступления) и каким-то образом (по обещаниям, обману, угрозам или иным образом).</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Обещание - осуществление любых действий человека в будущем (помочь получить работу или учебу);</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Обман - например, обеспечение несовершеннолетнего, что он, в силу своего возраста, не будет нести уголовную ответственность за то, что он сделал;</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Угроза различных видов неблагоприятных последствий в случае неспособности совершить преступление, например, раскрытие клеветнической информации;</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Другой способ - волнение чувств мести, зависти.</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Преступление завершается с момента, когда несовершеннолетний участвует в совершении преступления, независимо от того, действительно ли он совершил соответствующее преступление.</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xml:space="preserve">Субъектом является человек, которому не менее 18 лет. Однако он подлежит ответственности не только по ст. 150 Уголовного кодекса, но также и за соучастие (в форме подстрекательства или за </w:t>
      </w:r>
      <w:proofErr w:type="gramStart"/>
      <w:r w:rsidRPr="0025579D">
        <w:rPr>
          <w:rFonts w:ascii="Times New Roman" w:eastAsia="Times New Roman" w:hAnsi="Times New Roman" w:cs="Times New Roman"/>
          <w:sz w:val="28"/>
          <w:szCs w:val="28"/>
          <w:lang w:eastAsia="ru-RU"/>
        </w:rPr>
        <w:t>посредственное</w:t>
      </w:r>
      <w:proofErr w:type="gramEnd"/>
      <w:r w:rsidRPr="0025579D">
        <w:rPr>
          <w:rFonts w:ascii="Times New Roman" w:eastAsia="Times New Roman" w:hAnsi="Times New Roman" w:cs="Times New Roman"/>
          <w:sz w:val="28"/>
          <w:szCs w:val="28"/>
          <w:lang w:eastAsia="ru-RU"/>
        </w:rPr>
        <w:t xml:space="preserve"> исполнение, если подросток не достиг возраста уголовной ответственности) в совершении преступления несовершеннолетнего.</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Субъективная сторона преступления характеризуется виной в форме прямого намерения. Виновный понимает, что он привлекает несовершеннолетнего к совершению преступления, и он этого хочет.</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Часть 2 предусматривает возросшую ответственность, если это действие совершено родителем, учителем или другим лицом, которое несет ответственность за воспитание несовершеннолетнего.</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Другие лица включают опекуна (опекуна), отчима, мачехи, родственников несовершеннолетнего, которые привлекают его к совершению преступления.</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lastRenderedPageBreak/>
        <w:t>Часть 3 статьи Уголовного кодекса Российской Федерации предусматривает ответственность за участие несовершеннолетнего в совершении преступления с применением насилия или с угрозой его использования.</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Согласно части 4 его участие в совершении преступления связано с его участием в преступной группе или совершением серьезного или особо тяжкого преступления, а также в совершении преступления на основе полити</w:t>
      </w:r>
      <w:r w:rsidR="008E597A" w:rsidRPr="0025579D">
        <w:rPr>
          <w:rFonts w:ascii="Times New Roman" w:eastAsia="Times New Roman" w:hAnsi="Times New Roman" w:cs="Times New Roman"/>
          <w:sz w:val="28"/>
          <w:szCs w:val="28"/>
          <w:lang w:eastAsia="ru-RU"/>
        </w:rPr>
        <w:t>ческих, идеологических, расовых</w:t>
      </w:r>
      <w:r w:rsidRPr="0025579D">
        <w:rPr>
          <w:rFonts w:ascii="Times New Roman" w:eastAsia="Times New Roman" w:hAnsi="Times New Roman" w:cs="Times New Roman"/>
          <w:sz w:val="28"/>
          <w:szCs w:val="28"/>
          <w:lang w:eastAsia="ru-RU"/>
        </w:rPr>
        <w:t>, национальной или религиозной ненависти или враждебности или враждебности по отношению к любой социальной группе.</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Изучив судебную практику, проанализировав материа</w:t>
      </w:r>
      <w:r w:rsidR="008E597A" w:rsidRPr="0025579D">
        <w:rPr>
          <w:rFonts w:ascii="Times New Roman" w:eastAsia="Times New Roman" w:hAnsi="Times New Roman" w:cs="Times New Roman"/>
          <w:sz w:val="28"/>
          <w:szCs w:val="28"/>
          <w:lang w:eastAsia="ru-RU"/>
        </w:rPr>
        <w:t xml:space="preserve">лы средств массовой информации, </w:t>
      </w:r>
      <w:r w:rsidRPr="0025579D">
        <w:rPr>
          <w:rFonts w:ascii="Times New Roman" w:eastAsia="Times New Roman" w:hAnsi="Times New Roman" w:cs="Times New Roman"/>
          <w:sz w:val="28"/>
          <w:szCs w:val="28"/>
          <w:lang w:eastAsia="ru-RU"/>
        </w:rPr>
        <w:t>мы составили классификацию ситуаций, в которых совершаются преступления против частной жизни:</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1. Чаще всего это происходит таким образом, что бывшие мужья или жены, любовники или любовники и их желание отомстить своему бывшему партнеру. Наиболее распространенным методом мести является создание «поддельных» страниц в социальных сетях с интимными фотографиями и видеороликами, указывающих живые адреса, номера телефонов, ложную информацию о предоставлении интимных услуг.</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2. Второе место занимают бывшие мужья, которые печатают интимные фотографии бывших жен и вставляют их по адресу проживания последнего.</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3. В-третьих, ситуации, когда люди, пытаясь получить долги от должников, размещают свои интимные фотографии в сети, подписывают их с неправильными отзывами о своей интимной жизни, а в некоторых случаях даже добавляют контактные данные последних ,</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4. Четвертое место занимают ситуации, когда человек для развлечения размещает интимную фотографию в социальной сети другого человека, рассказывает подробности интимной жизни последнего.</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Судебная практика в этих случаях показывает, что распространение интимных фотографий является незаконным в 75% случаев. В 80% случаев жертвами в этой категории случаев являются женщины, а именно их близкие фотографии, неточная и</w:t>
      </w:r>
      <w:r w:rsidR="00A86E26" w:rsidRPr="0025579D">
        <w:rPr>
          <w:rFonts w:ascii="Times New Roman" w:eastAsia="Times New Roman" w:hAnsi="Times New Roman" w:cs="Times New Roman"/>
          <w:sz w:val="28"/>
          <w:szCs w:val="28"/>
          <w:lang w:eastAsia="ru-RU"/>
        </w:rPr>
        <w:t>нформация об образе жизни и т. д</w:t>
      </w:r>
      <w:r w:rsidRPr="0025579D">
        <w:rPr>
          <w:rFonts w:ascii="Times New Roman" w:eastAsia="Times New Roman" w:hAnsi="Times New Roman" w:cs="Times New Roman"/>
          <w:sz w:val="28"/>
          <w:szCs w:val="28"/>
          <w:lang w:eastAsia="ru-RU"/>
        </w:rPr>
        <w:t>. Появляются в общественном доступе.</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25579D">
        <w:rPr>
          <w:rFonts w:ascii="Times New Roman" w:eastAsia="Times New Roman" w:hAnsi="Times New Roman" w:cs="Times New Roman"/>
          <w:sz w:val="28"/>
          <w:szCs w:val="28"/>
          <w:lang w:eastAsia="ru-RU"/>
        </w:rPr>
        <w:t>На основе анализа судебной практики, материалов средств массовой информации, а также представленной классификации мы пришли к выводу, что наиболее частыми преступлениями против неприкосновенности частной жизни являются преступления, связанные с незаконным сбором или распространением информации, фото и видеоматериалов, содержащих изображения интимных части тела.</w:t>
      </w:r>
      <w:proofErr w:type="gramEnd"/>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Основываясь на анализе характеристик преступлений против неприкосновенности частной жизни, мы пришли к следующим выводам:</w:t>
      </w:r>
    </w:p>
    <w:p w:rsidR="00A86E26"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среди преступлений, нарушающих неприкосновенность частной жизни, в судебной практике в 75% случаев рассматриваются преступления, связанные с незаконным сбором или распространением информации, фото-видеоматериалов, содержащих изображения близких частей тела;</w:t>
      </w:r>
    </w:p>
    <w:p w:rsidR="00EE0E24"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lastRenderedPageBreak/>
        <w:t>- жертвами этой категории случаев в 80% случаев являются женщины;</w:t>
      </w:r>
    </w:p>
    <w:p w:rsidR="0093215D" w:rsidRPr="0025579D" w:rsidRDefault="00EE0E24" w:rsidP="00B97B6E">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5579D">
        <w:rPr>
          <w:rFonts w:ascii="Times New Roman" w:eastAsia="Times New Roman" w:hAnsi="Times New Roman" w:cs="Times New Roman"/>
          <w:sz w:val="28"/>
          <w:szCs w:val="28"/>
          <w:lang w:eastAsia="ru-RU"/>
        </w:rPr>
        <w:t xml:space="preserve">- </w:t>
      </w:r>
      <w:r w:rsidR="00A86E26" w:rsidRPr="0025579D">
        <w:rPr>
          <w:rFonts w:ascii="Times New Roman" w:eastAsia="Times New Roman" w:hAnsi="Times New Roman" w:cs="Times New Roman"/>
          <w:sz w:val="28"/>
          <w:szCs w:val="28"/>
          <w:lang w:eastAsia="ru-RU"/>
        </w:rPr>
        <w:t>данные преступления обладают высокой латентностью, что объясняется общим недоверием к сотрудникам правоохранительной системы</w:t>
      </w:r>
    </w:p>
    <w:p w:rsidR="00B97B6E" w:rsidRDefault="00B97B6E" w:rsidP="00B97B6E">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01C04" w:rsidRPr="0025579D" w:rsidRDefault="00B97B6E" w:rsidP="00B97B6E">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301C04" w:rsidRPr="0025579D">
        <w:rPr>
          <w:rFonts w:ascii="Times New Roman" w:eastAsia="Times New Roman" w:hAnsi="Times New Roman" w:cs="Times New Roman"/>
          <w:b/>
          <w:sz w:val="28"/>
          <w:szCs w:val="28"/>
          <w:lang w:eastAsia="ru-RU"/>
        </w:rPr>
        <w:t xml:space="preserve"> </w:t>
      </w:r>
      <w:r w:rsidR="002845BC" w:rsidRPr="0025579D">
        <w:rPr>
          <w:rFonts w:ascii="Times New Roman" w:eastAsia="Times New Roman" w:hAnsi="Times New Roman" w:cs="Times New Roman"/>
          <w:b/>
          <w:sz w:val="28"/>
          <w:szCs w:val="28"/>
          <w:lang w:eastAsia="ru-RU"/>
        </w:rPr>
        <w:t xml:space="preserve">Незаконное </w:t>
      </w:r>
      <w:r w:rsidR="00301C04" w:rsidRPr="0025579D">
        <w:rPr>
          <w:rFonts w:ascii="Times New Roman" w:eastAsia="Times New Roman" w:hAnsi="Times New Roman" w:cs="Times New Roman"/>
          <w:b/>
          <w:sz w:val="28"/>
          <w:szCs w:val="28"/>
          <w:lang w:eastAsia="ru-RU"/>
        </w:rPr>
        <w:t>распространение сведений, фото-видеоматериалов, содержащих изображения интимных частей тела как преступления, посягающие на частную жизнь</w:t>
      </w:r>
    </w:p>
    <w:p w:rsidR="00B53116" w:rsidRPr="0025579D" w:rsidRDefault="00B53116"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01C04" w:rsidRPr="0025579D" w:rsidRDefault="00301C0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xml:space="preserve">В настоящее время большое значение для общества играют социальные сети, гаджеты, СМИ. С развитием технологий все больше </w:t>
      </w:r>
      <w:r w:rsidR="004C18B4" w:rsidRPr="0025579D">
        <w:rPr>
          <w:rFonts w:ascii="Times New Roman" w:eastAsia="Times New Roman" w:hAnsi="Times New Roman" w:cs="Times New Roman"/>
          <w:sz w:val="28"/>
          <w:szCs w:val="28"/>
          <w:lang w:eastAsia="ru-RU"/>
        </w:rPr>
        <w:t xml:space="preserve">растёт преступность, связанная </w:t>
      </w:r>
      <w:r w:rsidRPr="0025579D">
        <w:rPr>
          <w:rFonts w:ascii="Times New Roman" w:eastAsia="Times New Roman" w:hAnsi="Times New Roman" w:cs="Times New Roman"/>
          <w:sz w:val="28"/>
          <w:szCs w:val="28"/>
          <w:lang w:eastAsia="ru-RU"/>
        </w:rPr>
        <w:t>с использованием именно социальных сетей, гаджетов (фот</w:t>
      </w:r>
      <w:proofErr w:type="gramStart"/>
      <w:r w:rsidRPr="0025579D">
        <w:rPr>
          <w:rFonts w:ascii="Times New Roman" w:eastAsia="Times New Roman" w:hAnsi="Times New Roman" w:cs="Times New Roman"/>
          <w:sz w:val="28"/>
          <w:szCs w:val="28"/>
          <w:lang w:eastAsia="ru-RU"/>
        </w:rPr>
        <w:t>о-</w:t>
      </w:r>
      <w:proofErr w:type="gramEnd"/>
      <w:r w:rsidRPr="0025579D">
        <w:rPr>
          <w:rFonts w:ascii="Times New Roman" w:eastAsia="Times New Roman" w:hAnsi="Times New Roman" w:cs="Times New Roman"/>
          <w:sz w:val="28"/>
          <w:szCs w:val="28"/>
          <w:lang w:eastAsia="ru-RU"/>
        </w:rPr>
        <w:t>, видео-устройств), а также СМИ.</w:t>
      </w:r>
    </w:p>
    <w:p w:rsidR="00C92FD4" w:rsidRPr="0025579D" w:rsidRDefault="00301C0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xml:space="preserve">К таким деяниям, безусловно, можно отнести преступления против нарушения частной жизни, но речь в данном случае пойдет о преступных действиях, которые связаны с незаконным собиранием или распространением сведений, фото-видеоматериалов, содержащих изображения интимных частей тела.  Как мы указывали ранее, такие преступления  содержатся в судебной практике в 75% случаев от общего количества преступлений против неприкосновенности частной жизни. Но вместе с тем данные преступления обладают высокой латентностью, что связано, на наш взгляд, именно с несовершенством законодательной регламентации, а именно правильной квалификации деяния. Анализ судебной практики показал, что такие действия квалифицируются по ч. 1 ст. 137 УК РФ. На наш взгляд, такая квалификация рассматриваемых деяний не в полной мере отвечает принципу справедливости, так как данные деяния обладают повышенной опасностью, нежели деяния, предусмотренные ч. 1 ст. 137 УК РФ. </w:t>
      </w:r>
    </w:p>
    <w:p w:rsidR="00301C04" w:rsidRPr="0025579D" w:rsidRDefault="00301C0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По нашему мнению, при распространении фот</w:t>
      </w:r>
      <w:proofErr w:type="gramStart"/>
      <w:r w:rsidRPr="0025579D">
        <w:rPr>
          <w:rFonts w:ascii="Times New Roman" w:eastAsia="Times New Roman" w:hAnsi="Times New Roman" w:cs="Times New Roman"/>
          <w:sz w:val="28"/>
          <w:szCs w:val="28"/>
          <w:lang w:eastAsia="ru-RU"/>
        </w:rPr>
        <w:t>о-</w:t>
      </w:r>
      <w:proofErr w:type="gramEnd"/>
      <w:r w:rsidRPr="0025579D">
        <w:rPr>
          <w:rFonts w:ascii="Times New Roman" w:eastAsia="Times New Roman" w:hAnsi="Times New Roman" w:cs="Times New Roman"/>
          <w:sz w:val="28"/>
          <w:szCs w:val="28"/>
          <w:lang w:eastAsia="ru-RU"/>
        </w:rPr>
        <w:t xml:space="preserve"> или видео-материала, которые содержат интимные части тела лица, которое не знало, что данные материалы будут представлены на всеобщее обозрение, вред будет причинен больше чем, при распространении сведений, которые составляют частную жизнь лица, как это закреплено в ч. 1 ст. 137, по которой и квалифицируются указанные деяния. Последствия, которые могу</w:t>
      </w:r>
      <w:r w:rsidR="00A86E26" w:rsidRPr="0025579D">
        <w:rPr>
          <w:rFonts w:ascii="Times New Roman" w:eastAsia="Times New Roman" w:hAnsi="Times New Roman" w:cs="Times New Roman"/>
          <w:sz w:val="28"/>
          <w:szCs w:val="28"/>
          <w:lang w:eastAsia="ru-RU"/>
        </w:rPr>
        <w:t>т наступить для лица, чьи фот</w:t>
      </w:r>
      <w:proofErr w:type="gramStart"/>
      <w:r w:rsidR="00A86E26" w:rsidRPr="0025579D">
        <w:rPr>
          <w:rFonts w:ascii="Times New Roman" w:eastAsia="Times New Roman" w:hAnsi="Times New Roman" w:cs="Times New Roman"/>
          <w:sz w:val="28"/>
          <w:szCs w:val="28"/>
          <w:lang w:eastAsia="ru-RU"/>
        </w:rPr>
        <w:t>о-</w:t>
      </w:r>
      <w:proofErr w:type="gramEnd"/>
      <w:r w:rsidR="00A86E26" w:rsidRPr="0025579D">
        <w:rPr>
          <w:rFonts w:ascii="Times New Roman" w:eastAsia="Times New Roman" w:hAnsi="Times New Roman" w:cs="Times New Roman"/>
          <w:sz w:val="28"/>
          <w:szCs w:val="28"/>
          <w:lang w:eastAsia="ru-RU"/>
        </w:rPr>
        <w:t xml:space="preserve">, </w:t>
      </w:r>
      <w:r w:rsidRPr="0025579D">
        <w:rPr>
          <w:rFonts w:ascii="Times New Roman" w:eastAsia="Times New Roman" w:hAnsi="Times New Roman" w:cs="Times New Roman"/>
          <w:sz w:val="28"/>
          <w:szCs w:val="28"/>
          <w:lang w:eastAsia="ru-RU"/>
        </w:rPr>
        <w:t>видео-материалы были представлены на всеобщее обозрение могу быть совершенно разными, например: моральный вред, психическое расстройство, увольнение с работы, падение репутации и т.д.</w:t>
      </w:r>
    </w:p>
    <w:p w:rsidR="00301C04" w:rsidRPr="0025579D" w:rsidRDefault="00301C0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xml:space="preserve">В настоящее время большая часть деяний против незаконного собирания или распространения сведений, фото-видеоматериалов, содержащих изображения интимных частей тела совершается в сети Интернет. Процедура доказывания по данным делам примерно следующая: </w:t>
      </w:r>
    </w:p>
    <w:p w:rsidR="00301C04" w:rsidRPr="0025579D" w:rsidRDefault="00301C0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Заинтересованное лицо составляет на имя нотариуса запрос, в котором просит удостоверить факт нахождения спорной информации по определенному адресу в Интернете. В таком запросе обычно указываются: адрес страницы, конкретные фото-,</w:t>
      </w:r>
      <w:r w:rsidR="00A86E26" w:rsidRPr="0025579D">
        <w:rPr>
          <w:rFonts w:ascii="Times New Roman" w:eastAsia="Times New Roman" w:hAnsi="Times New Roman" w:cs="Times New Roman"/>
          <w:sz w:val="28"/>
          <w:szCs w:val="28"/>
          <w:lang w:eastAsia="ru-RU"/>
        </w:rPr>
        <w:t xml:space="preserve"> </w:t>
      </w:r>
      <w:r w:rsidRPr="0025579D">
        <w:rPr>
          <w:rFonts w:ascii="Times New Roman" w:eastAsia="Times New Roman" w:hAnsi="Times New Roman" w:cs="Times New Roman"/>
          <w:sz w:val="28"/>
          <w:szCs w:val="28"/>
          <w:lang w:eastAsia="ru-RU"/>
        </w:rPr>
        <w:t>виде</w:t>
      </w:r>
      <w:proofErr w:type="gramStart"/>
      <w:r w:rsidRPr="0025579D">
        <w:rPr>
          <w:rFonts w:ascii="Times New Roman" w:eastAsia="Times New Roman" w:hAnsi="Times New Roman" w:cs="Times New Roman"/>
          <w:sz w:val="28"/>
          <w:szCs w:val="28"/>
          <w:lang w:eastAsia="ru-RU"/>
        </w:rPr>
        <w:t>о-</w:t>
      </w:r>
      <w:proofErr w:type="gramEnd"/>
      <w:r w:rsidRPr="0025579D">
        <w:rPr>
          <w:rFonts w:ascii="Times New Roman" w:eastAsia="Times New Roman" w:hAnsi="Times New Roman" w:cs="Times New Roman"/>
          <w:sz w:val="28"/>
          <w:szCs w:val="28"/>
          <w:lang w:eastAsia="ru-RU"/>
        </w:rPr>
        <w:t xml:space="preserve"> материалы, обосновывается цель обеспечения доказательств. Нотариус устанавливает местонахождение информации в </w:t>
      </w:r>
      <w:r w:rsidRPr="0025579D">
        <w:rPr>
          <w:rFonts w:ascii="Times New Roman" w:eastAsia="Times New Roman" w:hAnsi="Times New Roman" w:cs="Times New Roman"/>
          <w:sz w:val="28"/>
          <w:szCs w:val="28"/>
          <w:lang w:eastAsia="ru-RU"/>
        </w:rPr>
        <w:lastRenderedPageBreak/>
        <w:t xml:space="preserve">Интернете, распечатывает ее на бумажном носителе, проверяет наличие запрашиваемой информации в распечатанном экземпляре. Таким образом, он выполняет несколько нотариальных действий: получение доказательств и осмотр этих доказательств. Обычно, заверяя протокол осмотра </w:t>
      </w:r>
      <w:proofErr w:type="gramStart"/>
      <w:r w:rsidRPr="0025579D">
        <w:rPr>
          <w:rFonts w:ascii="Times New Roman" w:eastAsia="Times New Roman" w:hAnsi="Times New Roman" w:cs="Times New Roman"/>
          <w:sz w:val="28"/>
          <w:szCs w:val="28"/>
          <w:lang w:eastAsia="ru-RU"/>
        </w:rPr>
        <w:t>интернет-страницы</w:t>
      </w:r>
      <w:proofErr w:type="gramEnd"/>
      <w:r w:rsidRPr="0025579D">
        <w:rPr>
          <w:rFonts w:ascii="Times New Roman" w:eastAsia="Times New Roman" w:hAnsi="Times New Roman" w:cs="Times New Roman"/>
          <w:sz w:val="28"/>
          <w:szCs w:val="28"/>
          <w:lang w:eastAsia="ru-RU"/>
        </w:rPr>
        <w:t>, нотариус указывает, каким образом он получил доступ к информации, описывает последовательность своих действий. Заверенная распечатка документа выступает письменным доказательством, так как соответствует требованиям, предъявляемым к письменным доказательствам, исходя из положений ст. 74 УПК РФ.</w:t>
      </w:r>
    </w:p>
    <w:p w:rsidR="00301C04" w:rsidRPr="0025579D" w:rsidRDefault="00301C04" w:rsidP="00B97B6E">
      <w:pPr>
        <w:pStyle w:val="a5"/>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В настоящее время активно поддерживаются сообщества в социальных сетях, такие как «Петухи и курицы», «Пошлые», в которых анонимно пользователи данной социальной сети публикуют информацию, затрагивающую интимную жизнь лица, а также фот</w:t>
      </w:r>
      <w:proofErr w:type="gramStart"/>
      <w:r w:rsidRPr="0025579D">
        <w:rPr>
          <w:rFonts w:ascii="Times New Roman" w:eastAsia="Times New Roman" w:hAnsi="Times New Roman" w:cs="Times New Roman"/>
          <w:sz w:val="28"/>
          <w:szCs w:val="28"/>
          <w:lang w:eastAsia="ru-RU"/>
        </w:rPr>
        <w:t>о-</w:t>
      </w:r>
      <w:proofErr w:type="gramEnd"/>
      <w:r w:rsidRPr="0025579D">
        <w:rPr>
          <w:rFonts w:ascii="Times New Roman" w:eastAsia="Times New Roman" w:hAnsi="Times New Roman" w:cs="Times New Roman"/>
          <w:sz w:val="28"/>
          <w:szCs w:val="28"/>
          <w:lang w:eastAsia="ru-RU"/>
        </w:rPr>
        <w:t xml:space="preserve"> и видео-материалы, которые содержат интимные части тела данного лица. На наш взгляд, популярность данных сообществ, а также участие в них пользователей социальных сетей связано с тем, что данные лица не обращают внимания на то, что такие деяние уголовно наказуемы, что подтверждает выводы о неэффективности применения ст. 137 в действующей редакции.</w:t>
      </w:r>
    </w:p>
    <w:p w:rsidR="00301C04" w:rsidRPr="0025579D" w:rsidRDefault="00301C04" w:rsidP="00B97B6E">
      <w:pPr>
        <w:pStyle w:val="a5"/>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На основании проведенного исследования предлагаем в ст. 137 УК РФ добавить часть 2, поместив ее после 1 части:</w:t>
      </w:r>
    </w:p>
    <w:p w:rsidR="00301C04" w:rsidRPr="0025579D" w:rsidRDefault="00301C04" w:rsidP="00B97B6E">
      <w:pPr>
        <w:pStyle w:val="a5"/>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xml:space="preserve">«Незаконное собирание или распространение сведений, фото-видеоматериалов, содержащих изображения интимных частей тела, информацию, затрагивающую интимную жизнь лица в публичном выступлении, публично </w:t>
      </w:r>
      <w:proofErr w:type="spellStart"/>
      <w:r w:rsidRPr="0025579D">
        <w:rPr>
          <w:rFonts w:ascii="Times New Roman" w:eastAsia="Times New Roman" w:hAnsi="Times New Roman" w:cs="Times New Roman"/>
          <w:sz w:val="28"/>
          <w:szCs w:val="28"/>
          <w:lang w:eastAsia="ru-RU"/>
        </w:rPr>
        <w:t>демонстрирующемся</w:t>
      </w:r>
      <w:proofErr w:type="spellEnd"/>
      <w:r w:rsidRPr="0025579D">
        <w:rPr>
          <w:rFonts w:ascii="Times New Roman" w:eastAsia="Times New Roman" w:hAnsi="Times New Roman" w:cs="Times New Roman"/>
          <w:sz w:val="28"/>
          <w:szCs w:val="28"/>
          <w:lang w:eastAsia="ru-RU"/>
        </w:rPr>
        <w:t xml:space="preserve"> произведении, средствах массовой информации или информационно-телекоммуникационных сетях  –</w:t>
      </w:r>
    </w:p>
    <w:p w:rsidR="00301C04" w:rsidRPr="0025579D" w:rsidRDefault="00301C04" w:rsidP="00B97B6E">
      <w:pPr>
        <w:pStyle w:val="a5"/>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25579D">
        <w:rPr>
          <w:rFonts w:ascii="Times New Roman" w:eastAsia="Times New Roman" w:hAnsi="Times New Roman" w:cs="Times New Roman"/>
          <w:sz w:val="28"/>
          <w:szCs w:val="28"/>
          <w:lang w:eastAsia="ru-RU"/>
        </w:rPr>
        <w:t>наказываются штрафом в размере от двухсот тысяч до двухсот пятидесяти тысяч рублей или в размере заработной платы или иного дохода осужденного за период от восемнадцати месяцев до двух лет, либо обязательными работами на срок от трехсот шестидесяти часов до четырехсот восьмидесяти часов, либо исправительными работами на срок от одного года до двух лет, либо принудительными работами на срок до двух</w:t>
      </w:r>
      <w:proofErr w:type="gramEnd"/>
      <w:r w:rsidRPr="0025579D">
        <w:rPr>
          <w:rFonts w:ascii="Times New Roman" w:eastAsia="Times New Roman" w:hAnsi="Times New Roman" w:cs="Times New Roman"/>
          <w:sz w:val="28"/>
          <w:szCs w:val="28"/>
          <w:lang w:eastAsia="ru-RU"/>
        </w:rPr>
        <w:t xml:space="preserve"> </w:t>
      </w:r>
      <w:proofErr w:type="gramStart"/>
      <w:r w:rsidRPr="0025579D">
        <w:rPr>
          <w:rFonts w:ascii="Times New Roman" w:eastAsia="Times New Roman" w:hAnsi="Times New Roman" w:cs="Times New Roman"/>
          <w:sz w:val="28"/>
          <w:szCs w:val="28"/>
          <w:lang w:eastAsia="ru-RU"/>
        </w:rPr>
        <w:t>лет с лишением права занимать определенные должности или заниматься определенной деятельностью на срок от трех лет до четырех лет или без такового, либо арестом на срок от четырех месяцев до шести месяцев, либо лишением свободы на срок  от двух лет до 3 лет с лишением права занимать определенные должности или заниматься определенной деятельностью на срок от трех лет до четырех</w:t>
      </w:r>
      <w:proofErr w:type="gramEnd"/>
      <w:r w:rsidRPr="0025579D">
        <w:rPr>
          <w:rFonts w:ascii="Times New Roman" w:eastAsia="Times New Roman" w:hAnsi="Times New Roman" w:cs="Times New Roman"/>
          <w:sz w:val="28"/>
          <w:szCs w:val="28"/>
          <w:lang w:eastAsia="ru-RU"/>
        </w:rPr>
        <w:t xml:space="preserve"> лет».</w:t>
      </w:r>
    </w:p>
    <w:p w:rsidR="00301C04" w:rsidRPr="0025579D" w:rsidRDefault="00301C0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01C04" w:rsidRPr="0025579D" w:rsidRDefault="00301C04" w:rsidP="00B97B6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01C04" w:rsidRPr="00B97B6E" w:rsidRDefault="00C92FD4" w:rsidP="00B97B6E">
      <w:pPr>
        <w:spacing w:after="0" w:line="240" w:lineRule="auto"/>
        <w:ind w:firstLine="567"/>
        <w:jc w:val="both"/>
        <w:rPr>
          <w:rFonts w:ascii="Times New Roman" w:eastAsia="Times New Roman" w:hAnsi="Times New Roman" w:cs="Times New Roman"/>
          <w:b/>
          <w:sz w:val="28"/>
          <w:szCs w:val="24"/>
          <w:lang w:eastAsia="ru-RU"/>
        </w:rPr>
      </w:pPr>
      <w:r w:rsidRPr="00B97B6E">
        <w:rPr>
          <w:rFonts w:ascii="Times New Roman" w:eastAsia="Times New Roman" w:hAnsi="Times New Roman" w:cs="Times New Roman"/>
          <w:b/>
          <w:sz w:val="28"/>
          <w:szCs w:val="24"/>
          <w:lang w:eastAsia="ru-RU"/>
        </w:rPr>
        <w:t>4</w:t>
      </w:r>
      <w:r w:rsidR="00301C04" w:rsidRPr="00B97B6E">
        <w:rPr>
          <w:rFonts w:ascii="Times New Roman" w:eastAsia="Times New Roman" w:hAnsi="Times New Roman" w:cs="Times New Roman"/>
          <w:b/>
          <w:sz w:val="28"/>
          <w:szCs w:val="24"/>
          <w:lang w:eastAsia="ru-RU"/>
        </w:rPr>
        <w:t xml:space="preserve"> Предложения по внесению изменений в ст. 137 УК РФ и разработка проекта ФЗ «О внесении изменений в Уголовный Кодекс Российской Федерации»</w:t>
      </w:r>
    </w:p>
    <w:p w:rsidR="00301C04" w:rsidRPr="0025579D" w:rsidRDefault="00301C04" w:rsidP="00B97B6E">
      <w:pPr>
        <w:spacing w:after="0" w:line="240" w:lineRule="auto"/>
        <w:ind w:firstLine="567"/>
        <w:jc w:val="both"/>
        <w:rPr>
          <w:rFonts w:ascii="Times New Roman" w:eastAsia="Times New Roman" w:hAnsi="Times New Roman" w:cs="Times New Roman"/>
          <w:b/>
          <w:sz w:val="24"/>
          <w:szCs w:val="24"/>
          <w:lang w:eastAsia="ru-RU"/>
        </w:rPr>
      </w:pPr>
    </w:p>
    <w:p w:rsidR="00301C04" w:rsidRPr="00B97B6E" w:rsidRDefault="00301C04" w:rsidP="00B97B6E">
      <w:pPr>
        <w:spacing w:after="0" w:line="240" w:lineRule="auto"/>
        <w:ind w:firstLine="567"/>
        <w:jc w:val="both"/>
        <w:rPr>
          <w:rFonts w:ascii="Times New Roman" w:eastAsia="Times New Roman" w:hAnsi="Times New Roman" w:cs="Times New Roman"/>
          <w:sz w:val="28"/>
          <w:szCs w:val="24"/>
          <w:lang w:eastAsia="ru-RU"/>
        </w:rPr>
      </w:pPr>
      <w:r w:rsidRPr="00B97B6E">
        <w:rPr>
          <w:rFonts w:ascii="Times New Roman" w:eastAsia="Times New Roman" w:hAnsi="Times New Roman" w:cs="Times New Roman"/>
          <w:sz w:val="28"/>
          <w:szCs w:val="24"/>
          <w:lang w:eastAsia="ru-RU"/>
        </w:rPr>
        <w:t>На основании проведенного исследования, предлагаем следующий Федеральный Закон «О внесении изменений в ст. 137 УК РФ»:</w:t>
      </w:r>
    </w:p>
    <w:p w:rsidR="00301C04" w:rsidRPr="0025579D" w:rsidRDefault="00301C04" w:rsidP="00B97B6E">
      <w:pPr>
        <w:spacing w:after="0" w:line="240" w:lineRule="auto"/>
        <w:ind w:firstLine="567"/>
        <w:jc w:val="both"/>
        <w:rPr>
          <w:rFonts w:ascii="Times New Roman" w:eastAsia="Times New Roman" w:hAnsi="Times New Roman" w:cs="Times New Roman"/>
          <w:sz w:val="24"/>
          <w:szCs w:val="24"/>
          <w:lang w:eastAsia="ru-RU"/>
        </w:rPr>
      </w:pPr>
    </w:p>
    <w:p w:rsidR="00301C04" w:rsidRPr="0025579D" w:rsidRDefault="00301C04" w:rsidP="00B97B6E">
      <w:pPr>
        <w:pBdr>
          <w:top w:val="single" w:sz="6" w:space="0" w:color="auto"/>
        </w:pBdr>
        <w:autoSpaceDE w:val="0"/>
        <w:autoSpaceDN w:val="0"/>
        <w:adjustRightInd w:val="0"/>
        <w:spacing w:after="0" w:line="240" w:lineRule="auto"/>
        <w:ind w:firstLine="567"/>
        <w:jc w:val="both"/>
        <w:rPr>
          <w:rFonts w:ascii="Times New Roman" w:hAnsi="Times New Roman" w:cs="Times New Roman"/>
          <w:b/>
          <w:bCs/>
          <w:sz w:val="2"/>
          <w:szCs w:val="2"/>
        </w:rPr>
      </w:pPr>
    </w:p>
    <w:p w:rsidR="00301C04" w:rsidRPr="0025579D" w:rsidRDefault="00301C04" w:rsidP="00B97B6E">
      <w:pPr>
        <w:autoSpaceDE w:val="0"/>
        <w:autoSpaceDN w:val="0"/>
        <w:adjustRightInd w:val="0"/>
        <w:spacing w:after="0" w:line="240" w:lineRule="auto"/>
        <w:ind w:firstLine="567"/>
        <w:jc w:val="both"/>
        <w:rPr>
          <w:rFonts w:ascii="Times New Roman" w:hAnsi="Times New Roman" w:cs="Times New Roman"/>
          <w:b/>
          <w:bCs/>
          <w:sz w:val="24"/>
          <w:szCs w:val="24"/>
        </w:rPr>
      </w:pPr>
    </w:p>
    <w:p w:rsidR="00301C04" w:rsidRPr="0025579D" w:rsidRDefault="00301C04" w:rsidP="00B97B6E">
      <w:pPr>
        <w:autoSpaceDE w:val="0"/>
        <w:autoSpaceDN w:val="0"/>
        <w:adjustRightInd w:val="0"/>
        <w:spacing w:after="0" w:line="240" w:lineRule="auto"/>
        <w:ind w:firstLine="567"/>
        <w:jc w:val="center"/>
        <w:rPr>
          <w:rFonts w:ascii="Times New Roman" w:hAnsi="Times New Roman" w:cs="Times New Roman"/>
          <w:b/>
          <w:bCs/>
          <w:sz w:val="24"/>
          <w:szCs w:val="24"/>
        </w:rPr>
      </w:pPr>
      <w:r w:rsidRPr="0025579D">
        <w:rPr>
          <w:rFonts w:ascii="Times New Roman" w:hAnsi="Times New Roman" w:cs="Times New Roman"/>
          <w:b/>
          <w:bCs/>
          <w:sz w:val="24"/>
          <w:szCs w:val="24"/>
        </w:rPr>
        <w:t>РОССИЙСКАЯ ФЕДЕРАЦИЯ</w:t>
      </w:r>
    </w:p>
    <w:p w:rsidR="00301C04" w:rsidRPr="0025579D" w:rsidRDefault="00301C04" w:rsidP="00B97B6E">
      <w:pPr>
        <w:autoSpaceDE w:val="0"/>
        <w:autoSpaceDN w:val="0"/>
        <w:adjustRightInd w:val="0"/>
        <w:spacing w:after="0" w:line="240" w:lineRule="auto"/>
        <w:ind w:firstLine="567"/>
        <w:jc w:val="center"/>
        <w:rPr>
          <w:rFonts w:ascii="Times New Roman" w:hAnsi="Times New Roman" w:cs="Times New Roman"/>
          <w:b/>
          <w:bCs/>
          <w:sz w:val="24"/>
          <w:szCs w:val="24"/>
        </w:rPr>
      </w:pPr>
    </w:p>
    <w:p w:rsidR="00301C04" w:rsidRPr="0025579D" w:rsidRDefault="00301C04" w:rsidP="00B97B6E">
      <w:pPr>
        <w:autoSpaceDE w:val="0"/>
        <w:autoSpaceDN w:val="0"/>
        <w:adjustRightInd w:val="0"/>
        <w:spacing w:after="0" w:line="240" w:lineRule="auto"/>
        <w:ind w:firstLine="567"/>
        <w:jc w:val="center"/>
        <w:rPr>
          <w:rFonts w:ascii="Times New Roman" w:hAnsi="Times New Roman" w:cs="Times New Roman"/>
          <w:b/>
          <w:bCs/>
          <w:sz w:val="24"/>
          <w:szCs w:val="24"/>
        </w:rPr>
      </w:pPr>
      <w:r w:rsidRPr="0025579D">
        <w:rPr>
          <w:rFonts w:ascii="Times New Roman" w:hAnsi="Times New Roman" w:cs="Times New Roman"/>
          <w:b/>
          <w:bCs/>
          <w:sz w:val="24"/>
          <w:szCs w:val="24"/>
        </w:rPr>
        <w:t>ФЕДЕРАЛЬНЫЙ ЗАКОН</w:t>
      </w:r>
    </w:p>
    <w:p w:rsidR="00301C04" w:rsidRPr="0025579D" w:rsidRDefault="00301C04" w:rsidP="00B97B6E">
      <w:pPr>
        <w:autoSpaceDE w:val="0"/>
        <w:autoSpaceDN w:val="0"/>
        <w:adjustRightInd w:val="0"/>
        <w:spacing w:after="0" w:line="240" w:lineRule="auto"/>
        <w:ind w:firstLine="567"/>
        <w:jc w:val="center"/>
        <w:rPr>
          <w:rFonts w:ascii="Times New Roman" w:hAnsi="Times New Roman" w:cs="Times New Roman"/>
          <w:b/>
          <w:bCs/>
          <w:sz w:val="24"/>
          <w:szCs w:val="24"/>
        </w:rPr>
      </w:pPr>
    </w:p>
    <w:p w:rsidR="00301C04" w:rsidRPr="0025579D" w:rsidRDefault="00301C04" w:rsidP="00B97B6E">
      <w:pPr>
        <w:autoSpaceDE w:val="0"/>
        <w:autoSpaceDN w:val="0"/>
        <w:adjustRightInd w:val="0"/>
        <w:spacing w:after="0" w:line="240" w:lineRule="auto"/>
        <w:ind w:firstLine="567"/>
        <w:jc w:val="center"/>
        <w:rPr>
          <w:rFonts w:ascii="Times New Roman" w:hAnsi="Times New Roman" w:cs="Times New Roman"/>
          <w:b/>
          <w:bCs/>
          <w:sz w:val="24"/>
          <w:szCs w:val="24"/>
        </w:rPr>
      </w:pPr>
      <w:r w:rsidRPr="0025579D">
        <w:rPr>
          <w:rFonts w:ascii="Times New Roman" w:hAnsi="Times New Roman" w:cs="Times New Roman"/>
          <w:b/>
          <w:bCs/>
          <w:sz w:val="24"/>
          <w:szCs w:val="24"/>
        </w:rPr>
        <w:t>О ВНЕСЕНИИ ИЗМЕНЕНИЙ В УГОЛОВНЫЙ КОДЕКС РОССИЙСКОЙ ФЕДЕРАЦИИ</w:t>
      </w:r>
    </w:p>
    <w:p w:rsidR="00301C04" w:rsidRPr="0025579D" w:rsidRDefault="00301C04" w:rsidP="00B97B6E">
      <w:pPr>
        <w:autoSpaceDE w:val="0"/>
        <w:autoSpaceDN w:val="0"/>
        <w:adjustRightInd w:val="0"/>
        <w:spacing w:after="0" w:line="240" w:lineRule="auto"/>
        <w:ind w:firstLine="567"/>
        <w:jc w:val="both"/>
        <w:rPr>
          <w:rFonts w:ascii="Times New Roman" w:hAnsi="Times New Roman" w:cs="Times New Roman"/>
          <w:b/>
          <w:bCs/>
          <w:sz w:val="24"/>
          <w:szCs w:val="24"/>
        </w:rPr>
      </w:pPr>
    </w:p>
    <w:p w:rsidR="00301C04" w:rsidRPr="0025579D" w:rsidRDefault="00301C04" w:rsidP="00B97B6E">
      <w:pPr>
        <w:autoSpaceDE w:val="0"/>
        <w:autoSpaceDN w:val="0"/>
        <w:adjustRightInd w:val="0"/>
        <w:spacing w:after="0" w:line="240" w:lineRule="auto"/>
        <w:ind w:firstLine="567"/>
        <w:jc w:val="right"/>
        <w:rPr>
          <w:rFonts w:ascii="Times New Roman" w:hAnsi="Times New Roman" w:cs="Times New Roman"/>
          <w:b/>
          <w:bCs/>
          <w:sz w:val="24"/>
          <w:szCs w:val="24"/>
        </w:rPr>
      </w:pPr>
      <w:proofErr w:type="gramStart"/>
      <w:r w:rsidRPr="0025579D">
        <w:rPr>
          <w:rFonts w:ascii="Times New Roman" w:hAnsi="Times New Roman" w:cs="Times New Roman"/>
          <w:b/>
          <w:bCs/>
          <w:sz w:val="24"/>
          <w:szCs w:val="24"/>
        </w:rPr>
        <w:t>Принят</w:t>
      </w:r>
      <w:proofErr w:type="gramEnd"/>
    </w:p>
    <w:p w:rsidR="00301C04" w:rsidRPr="0025579D" w:rsidRDefault="00301C04" w:rsidP="00B97B6E">
      <w:pPr>
        <w:autoSpaceDE w:val="0"/>
        <w:autoSpaceDN w:val="0"/>
        <w:adjustRightInd w:val="0"/>
        <w:spacing w:after="0" w:line="240" w:lineRule="auto"/>
        <w:ind w:firstLine="567"/>
        <w:jc w:val="right"/>
        <w:rPr>
          <w:rFonts w:ascii="Times New Roman" w:hAnsi="Times New Roman" w:cs="Times New Roman"/>
          <w:b/>
          <w:bCs/>
          <w:sz w:val="24"/>
          <w:szCs w:val="24"/>
        </w:rPr>
      </w:pPr>
      <w:r w:rsidRPr="0025579D">
        <w:rPr>
          <w:rFonts w:ascii="Times New Roman" w:hAnsi="Times New Roman" w:cs="Times New Roman"/>
          <w:b/>
          <w:bCs/>
          <w:sz w:val="24"/>
          <w:szCs w:val="24"/>
        </w:rPr>
        <w:t>Государственной Думой</w:t>
      </w:r>
    </w:p>
    <w:p w:rsidR="00301C04" w:rsidRPr="0025579D" w:rsidRDefault="00301C04" w:rsidP="00B97B6E">
      <w:pPr>
        <w:autoSpaceDE w:val="0"/>
        <w:autoSpaceDN w:val="0"/>
        <w:adjustRightInd w:val="0"/>
        <w:spacing w:after="0" w:line="240" w:lineRule="auto"/>
        <w:ind w:firstLine="567"/>
        <w:jc w:val="right"/>
        <w:rPr>
          <w:rFonts w:ascii="Times New Roman" w:hAnsi="Times New Roman" w:cs="Times New Roman"/>
          <w:b/>
          <w:bCs/>
          <w:sz w:val="24"/>
          <w:szCs w:val="24"/>
        </w:rPr>
      </w:pPr>
      <w:r w:rsidRPr="0025579D">
        <w:rPr>
          <w:rFonts w:ascii="Times New Roman" w:hAnsi="Times New Roman" w:cs="Times New Roman"/>
          <w:b/>
          <w:bCs/>
          <w:sz w:val="24"/>
          <w:szCs w:val="24"/>
        </w:rPr>
        <w:t xml:space="preserve">00 </w:t>
      </w:r>
      <w:r w:rsidR="00C92FD4" w:rsidRPr="0025579D">
        <w:rPr>
          <w:rFonts w:ascii="Times New Roman" w:hAnsi="Times New Roman" w:cs="Times New Roman"/>
          <w:b/>
          <w:bCs/>
          <w:sz w:val="24"/>
          <w:szCs w:val="24"/>
        </w:rPr>
        <w:t>октября 2018</w:t>
      </w:r>
      <w:r w:rsidRPr="0025579D">
        <w:rPr>
          <w:rFonts w:ascii="Times New Roman" w:hAnsi="Times New Roman" w:cs="Times New Roman"/>
          <w:b/>
          <w:bCs/>
          <w:sz w:val="24"/>
          <w:szCs w:val="24"/>
        </w:rPr>
        <w:t xml:space="preserve"> года</w:t>
      </w:r>
    </w:p>
    <w:p w:rsidR="00301C04" w:rsidRPr="0025579D" w:rsidRDefault="00301C04" w:rsidP="00B97B6E">
      <w:pPr>
        <w:autoSpaceDE w:val="0"/>
        <w:autoSpaceDN w:val="0"/>
        <w:adjustRightInd w:val="0"/>
        <w:spacing w:after="0" w:line="240" w:lineRule="auto"/>
        <w:ind w:firstLine="567"/>
        <w:jc w:val="both"/>
        <w:rPr>
          <w:rFonts w:ascii="Times New Roman" w:hAnsi="Times New Roman" w:cs="Times New Roman"/>
          <w:b/>
          <w:bCs/>
          <w:sz w:val="24"/>
          <w:szCs w:val="24"/>
        </w:rPr>
      </w:pPr>
    </w:p>
    <w:p w:rsidR="00301C04" w:rsidRPr="0025579D" w:rsidRDefault="00301C04" w:rsidP="00B97B6E">
      <w:pPr>
        <w:autoSpaceDE w:val="0"/>
        <w:autoSpaceDN w:val="0"/>
        <w:adjustRightInd w:val="0"/>
        <w:spacing w:after="0" w:line="240" w:lineRule="auto"/>
        <w:ind w:firstLine="567"/>
        <w:jc w:val="right"/>
        <w:rPr>
          <w:rFonts w:ascii="Times New Roman" w:hAnsi="Times New Roman" w:cs="Times New Roman"/>
          <w:b/>
          <w:bCs/>
          <w:sz w:val="24"/>
          <w:szCs w:val="24"/>
        </w:rPr>
      </w:pPr>
      <w:r w:rsidRPr="0025579D">
        <w:rPr>
          <w:rFonts w:ascii="Times New Roman" w:hAnsi="Times New Roman" w:cs="Times New Roman"/>
          <w:b/>
          <w:bCs/>
          <w:sz w:val="24"/>
          <w:szCs w:val="24"/>
        </w:rPr>
        <w:t>Одобрен</w:t>
      </w:r>
    </w:p>
    <w:p w:rsidR="00301C04" w:rsidRPr="0025579D" w:rsidRDefault="00301C04" w:rsidP="00B97B6E">
      <w:pPr>
        <w:autoSpaceDE w:val="0"/>
        <w:autoSpaceDN w:val="0"/>
        <w:adjustRightInd w:val="0"/>
        <w:spacing w:after="0" w:line="240" w:lineRule="auto"/>
        <w:ind w:firstLine="567"/>
        <w:jc w:val="right"/>
        <w:rPr>
          <w:rFonts w:ascii="Times New Roman" w:hAnsi="Times New Roman" w:cs="Times New Roman"/>
          <w:b/>
          <w:bCs/>
          <w:sz w:val="24"/>
          <w:szCs w:val="24"/>
        </w:rPr>
      </w:pPr>
      <w:r w:rsidRPr="0025579D">
        <w:rPr>
          <w:rFonts w:ascii="Times New Roman" w:hAnsi="Times New Roman" w:cs="Times New Roman"/>
          <w:b/>
          <w:bCs/>
          <w:sz w:val="24"/>
          <w:szCs w:val="24"/>
        </w:rPr>
        <w:t>Советом Федерации</w:t>
      </w:r>
    </w:p>
    <w:p w:rsidR="00301C04" w:rsidRPr="0025579D" w:rsidRDefault="00301C04" w:rsidP="00B97B6E">
      <w:pPr>
        <w:autoSpaceDE w:val="0"/>
        <w:autoSpaceDN w:val="0"/>
        <w:adjustRightInd w:val="0"/>
        <w:spacing w:after="0" w:line="240" w:lineRule="auto"/>
        <w:ind w:firstLine="567"/>
        <w:jc w:val="right"/>
        <w:rPr>
          <w:rFonts w:ascii="Times New Roman" w:hAnsi="Times New Roman" w:cs="Times New Roman"/>
          <w:b/>
          <w:bCs/>
          <w:sz w:val="24"/>
          <w:szCs w:val="24"/>
        </w:rPr>
      </w:pPr>
      <w:r w:rsidRPr="0025579D">
        <w:rPr>
          <w:rFonts w:ascii="Times New Roman" w:hAnsi="Times New Roman" w:cs="Times New Roman"/>
          <w:b/>
          <w:bCs/>
          <w:sz w:val="24"/>
          <w:szCs w:val="24"/>
        </w:rPr>
        <w:t xml:space="preserve">00 </w:t>
      </w:r>
      <w:r w:rsidR="00C92FD4" w:rsidRPr="0025579D">
        <w:rPr>
          <w:rFonts w:ascii="Times New Roman" w:hAnsi="Times New Roman" w:cs="Times New Roman"/>
          <w:b/>
          <w:bCs/>
          <w:sz w:val="24"/>
          <w:szCs w:val="24"/>
        </w:rPr>
        <w:t>октября 2018</w:t>
      </w:r>
      <w:r w:rsidRPr="0025579D">
        <w:rPr>
          <w:rFonts w:ascii="Times New Roman" w:hAnsi="Times New Roman" w:cs="Times New Roman"/>
          <w:b/>
          <w:bCs/>
          <w:sz w:val="24"/>
          <w:szCs w:val="24"/>
        </w:rPr>
        <w:t xml:space="preserve"> года</w:t>
      </w:r>
    </w:p>
    <w:p w:rsidR="00301C04" w:rsidRPr="0025579D" w:rsidRDefault="00301C04" w:rsidP="00B97B6E">
      <w:pPr>
        <w:autoSpaceDE w:val="0"/>
        <w:autoSpaceDN w:val="0"/>
        <w:adjustRightInd w:val="0"/>
        <w:spacing w:after="0" w:line="240" w:lineRule="auto"/>
        <w:ind w:firstLine="567"/>
        <w:jc w:val="right"/>
        <w:rPr>
          <w:rFonts w:ascii="Times New Roman" w:hAnsi="Times New Roman" w:cs="Times New Roman"/>
          <w:b/>
          <w:bCs/>
          <w:sz w:val="24"/>
          <w:szCs w:val="24"/>
        </w:rPr>
      </w:pPr>
    </w:p>
    <w:p w:rsidR="00301C04" w:rsidRPr="0025579D" w:rsidRDefault="00301C04" w:rsidP="00B97B6E">
      <w:pPr>
        <w:autoSpaceDE w:val="0"/>
        <w:autoSpaceDN w:val="0"/>
        <w:adjustRightInd w:val="0"/>
        <w:spacing w:after="0" w:line="240" w:lineRule="auto"/>
        <w:ind w:firstLine="567"/>
        <w:jc w:val="right"/>
        <w:rPr>
          <w:rFonts w:ascii="Times New Roman" w:hAnsi="Times New Roman" w:cs="Times New Roman"/>
          <w:b/>
          <w:bCs/>
          <w:sz w:val="24"/>
          <w:szCs w:val="24"/>
        </w:rPr>
      </w:pPr>
    </w:p>
    <w:p w:rsidR="00301C04" w:rsidRPr="00B97B6E" w:rsidRDefault="00301C04" w:rsidP="00B97B6E">
      <w:pPr>
        <w:tabs>
          <w:tab w:val="left" w:pos="6033"/>
        </w:tabs>
        <w:spacing w:after="0" w:line="240" w:lineRule="auto"/>
        <w:ind w:firstLine="567"/>
        <w:jc w:val="both"/>
        <w:rPr>
          <w:rFonts w:ascii="Times New Roman" w:eastAsia="Times New Roman" w:hAnsi="Times New Roman" w:cs="Times New Roman"/>
          <w:sz w:val="28"/>
          <w:szCs w:val="24"/>
          <w:lang w:eastAsia="ru-RU"/>
        </w:rPr>
      </w:pPr>
      <w:r w:rsidRPr="00B97B6E">
        <w:rPr>
          <w:rFonts w:ascii="Times New Roman" w:eastAsia="Times New Roman" w:hAnsi="Times New Roman" w:cs="Times New Roman"/>
          <w:sz w:val="28"/>
          <w:szCs w:val="24"/>
          <w:lang w:eastAsia="ru-RU"/>
        </w:rPr>
        <w:t>Внести в Уголовный кодекс Российской Федерации следующие изменения:</w:t>
      </w:r>
    </w:p>
    <w:p w:rsidR="00301C04" w:rsidRPr="00B97B6E" w:rsidRDefault="00301C04" w:rsidP="00B97B6E">
      <w:pPr>
        <w:tabs>
          <w:tab w:val="left" w:pos="6033"/>
        </w:tabs>
        <w:spacing w:after="0" w:line="240" w:lineRule="auto"/>
        <w:ind w:firstLine="567"/>
        <w:jc w:val="both"/>
        <w:rPr>
          <w:rFonts w:ascii="Times New Roman" w:eastAsia="Times New Roman" w:hAnsi="Times New Roman" w:cs="Times New Roman"/>
          <w:sz w:val="28"/>
          <w:szCs w:val="24"/>
          <w:lang w:eastAsia="ru-RU"/>
        </w:rPr>
      </w:pPr>
      <w:r w:rsidRPr="00B97B6E">
        <w:rPr>
          <w:rFonts w:ascii="Times New Roman" w:eastAsia="Times New Roman" w:hAnsi="Times New Roman" w:cs="Times New Roman"/>
          <w:sz w:val="28"/>
          <w:szCs w:val="24"/>
          <w:lang w:eastAsia="ru-RU"/>
        </w:rPr>
        <w:t>1)Статью 137 изложить в следующей редакции:</w:t>
      </w:r>
    </w:p>
    <w:p w:rsidR="00301C04" w:rsidRPr="00B97B6E" w:rsidRDefault="00301C04" w:rsidP="00B97B6E">
      <w:pPr>
        <w:pStyle w:val="a5"/>
        <w:tabs>
          <w:tab w:val="left" w:pos="6033"/>
        </w:tabs>
        <w:spacing w:after="0" w:line="240" w:lineRule="auto"/>
        <w:ind w:left="0" w:firstLine="567"/>
        <w:jc w:val="both"/>
        <w:rPr>
          <w:rFonts w:ascii="Times New Roman" w:eastAsia="Times New Roman" w:hAnsi="Times New Roman" w:cs="Times New Roman"/>
          <w:sz w:val="28"/>
          <w:szCs w:val="24"/>
          <w:lang w:eastAsia="ru-RU"/>
        </w:rPr>
      </w:pPr>
      <w:r w:rsidRPr="00B97B6E">
        <w:rPr>
          <w:rFonts w:ascii="Times New Roman" w:eastAsia="Times New Roman" w:hAnsi="Times New Roman" w:cs="Times New Roman"/>
          <w:sz w:val="28"/>
          <w:szCs w:val="24"/>
          <w:lang w:eastAsia="ru-RU"/>
        </w:rPr>
        <w:t xml:space="preserve">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B97B6E">
        <w:rPr>
          <w:rFonts w:ascii="Times New Roman" w:eastAsia="Times New Roman" w:hAnsi="Times New Roman" w:cs="Times New Roman"/>
          <w:sz w:val="28"/>
          <w:szCs w:val="24"/>
          <w:lang w:eastAsia="ru-RU"/>
        </w:rPr>
        <w:t>демонстрирующемся</w:t>
      </w:r>
      <w:proofErr w:type="spellEnd"/>
      <w:r w:rsidRPr="00B97B6E">
        <w:rPr>
          <w:rFonts w:ascii="Times New Roman" w:eastAsia="Times New Roman" w:hAnsi="Times New Roman" w:cs="Times New Roman"/>
          <w:sz w:val="28"/>
          <w:szCs w:val="24"/>
          <w:lang w:eastAsia="ru-RU"/>
        </w:rPr>
        <w:t xml:space="preserve"> произведении, средствах массовой информации </w:t>
      </w:r>
      <w:r w:rsidRPr="00B97B6E">
        <w:rPr>
          <w:rFonts w:ascii="Times New Roman" w:eastAsia="Times New Roman" w:hAnsi="Times New Roman" w:cs="Times New Roman"/>
          <w:i/>
          <w:sz w:val="28"/>
          <w:szCs w:val="24"/>
          <w:lang w:eastAsia="ru-RU"/>
        </w:rPr>
        <w:t>или информационно-телекоммуникационных сетях (включая сеть «Интернет») -</w:t>
      </w:r>
    </w:p>
    <w:p w:rsidR="00301C04" w:rsidRPr="00B97B6E" w:rsidRDefault="00301C04" w:rsidP="00B97B6E">
      <w:pPr>
        <w:pStyle w:val="a5"/>
        <w:tabs>
          <w:tab w:val="left" w:pos="6033"/>
        </w:tabs>
        <w:spacing w:after="0" w:line="240" w:lineRule="auto"/>
        <w:ind w:left="0" w:firstLine="567"/>
        <w:jc w:val="both"/>
        <w:rPr>
          <w:rFonts w:ascii="Times New Roman" w:eastAsia="Times New Roman" w:hAnsi="Times New Roman" w:cs="Times New Roman"/>
          <w:sz w:val="28"/>
          <w:szCs w:val="24"/>
          <w:lang w:eastAsia="ru-RU"/>
        </w:rPr>
      </w:pPr>
      <w:proofErr w:type="gramStart"/>
      <w:r w:rsidRPr="00B97B6E">
        <w:rPr>
          <w:rFonts w:ascii="Times New Roman" w:eastAsia="Times New Roman" w:hAnsi="Times New Roman" w:cs="Times New Roman"/>
          <w:sz w:val="28"/>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w:t>
      </w:r>
      <w:proofErr w:type="gramEnd"/>
      <w:r w:rsidRPr="00B97B6E">
        <w:rPr>
          <w:rFonts w:ascii="Times New Roman" w:eastAsia="Times New Roman" w:hAnsi="Times New Roman" w:cs="Times New Roman"/>
          <w:sz w:val="28"/>
          <w:szCs w:val="24"/>
          <w:lang w:eastAsia="ru-RU"/>
        </w:rPr>
        <w:t xml:space="preserve">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301C04" w:rsidRPr="00B97B6E" w:rsidRDefault="00301C04" w:rsidP="00B97B6E">
      <w:pPr>
        <w:pStyle w:val="a5"/>
        <w:tabs>
          <w:tab w:val="left" w:pos="6033"/>
        </w:tabs>
        <w:spacing w:after="0" w:line="240" w:lineRule="auto"/>
        <w:ind w:left="0" w:firstLine="567"/>
        <w:jc w:val="both"/>
        <w:rPr>
          <w:rFonts w:ascii="Times New Roman" w:eastAsia="Times New Roman" w:hAnsi="Times New Roman" w:cs="Times New Roman"/>
          <w:i/>
          <w:sz w:val="28"/>
          <w:szCs w:val="24"/>
          <w:lang w:eastAsia="ru-RU"/>
        </w:rPr>
      </w:pPr>
      <w:r w:rsidRPr="00B97B6E">
        <w:rPr>
          <w:rFonts w:ascii="Times New Roman" w:eastAsia="Times New Roman" w:hAnsi="Times New Roman" w:cs="Times New Roman"/>
          <w:sz w:val="28"/>
          <w:szCs w:val="24"/>
          <w:lang w:eastAsia="ru-RU"/>
        </w:rPr>
        <w:t xml:space="preserve">2. </w:t>
      </w:r>
      <w:r w:rsidRPr="00B97B6E">
        <w:rPr>
          <w:rFonts w:ascii="Times New Roman" w:eastAsia="Times New Roman" w:hAnsi="Times New Roman" w:cs="Times New Roman"/>
          <w:i/>
          <w:sz w:val="28"/>
          <w:szCs w:val="24"/>
          <w:lang w:eastAsia="ru-RU"/>
        </w:rPr>
        <w:t xml:space="preserve">Незаконное собирание или распространение сведений, фото-видеоматериалов, содержащих изображения интимных частей тела, информацию, затрагивающую интимную жизнь лица в публичном выступлении, публично </w:t>
      </w:r>
      <w:proofErr w:type="spellStart"/>
      <w:r w:rsidRPr="00B97B6E">
        <w:rPr>
          <w:rFonts w:ascii="Times New Roman" w:eastAsia="Times New Roman" w:hAnsi="Times New Roman" w:cs="Times New Roman"/>
          <w:i/>
          <w:sz w:val="28"/>
          <w:szCs w:val="24"/>
          <w:lang w:eastAsia="ru-RU"/>
        </w:rPr>
        <w:t>демонстрирующемся</w:t>
      </w:r>
      <w:proofErr w:type="spellEnd"/>
      <w:r w:rsidRPr="00B97B6E">
        <w:rPr>
          <w:rFonts w:ascii="Times New Roman" w:eastAsia="Times New Roman" w:hAnsi="Times New Roman" w:cs="Times New Roman"/>
          <w:i/>
          <w:sz w:val="28"/>
          <w:szCs w:val="24"/>
          <w:lang w:eastAsia="ru-RU"/>
        </w:rPr>
        <w:t xml:space="preserve"> произведении, средствах массовой информации или информационно-телекоммуникационных сетях (включая сеть «Интернет) –</w:t>
      </w:r>
    </w:p>
    <w:p w:rsidR="00301C04" w:rsidRPr="00B97B6E" w:rsidRDefault="00301C04" w:rsidP="00B97B6E">
      <w:pPr>
        <w:pStyle w:val="a5"/>
        <w:tabs>
          <w:tab w:val="left" w:pos="6033"/>
        </w:tabs>
        <w:spacing w:after="0" w:line="240" w:lineRule="auto"/>
        <w:ind w:left="0" w:firstLine="567"/>
        <w:jc w:val="both"/>
        <w:rPr>
          <w:rFonts w:ascii="Times New Roman" w:eastAsia="Times New Roman" w:hAnsi="Times New Roman" w:cs="Times New Roman"/>
          <w:i/>
          <w:sz w:val="28"/>
          <w:szCs w:val="24"/>
          <w:lang w:eastAsia="ru-RU"/>
        </w:rPr>
      </w:pPr>
      <w:proofErr w:type="gramStart"/>
      <w:r w:rsidRPr="00B97B6E">
        <w:rPr>
          <w:rFonts w:ascii="Times New Roman" w:eastAsia="Times New Roman" w:hAnsi="Times New Roman" w:cs="Times New Roman"/>
          <w:i/>
          <w:sz w:val="28"/>
          <w:szCs w:val="24"/>
          <w:lang w:eastAsia="ru-RU"/>
        </w:rPr>
        <w:t>наказываются штрафом в размере от двухсот тысяч до двухсот пятидесяти тысяч рублей или в размере заработной платы или иного дохода осужденного за период от восемнадцати месяцев до двух лет, либо обязательными работами на срок от трехсот шестидесяти часов до четырехсот восьмидесяти часов, либо исправительными работами на срок от одного года до двух лет, либо принудительными работами на срок до двух</w:t>
      </w:r>
      <w:proofErr w:type="gramEnd"/>
      <w:r w:rsidRPr="00B97B6E">
        <w:rPr>
          <w:rFonts w:ascii="Times New Roman" w:eastAsia="Times New Roman" w:hAnsi="Times New Roman" w:cs="Times New Roman"/>
          <w:i/>
          <w:sz w:val="28"/>
          <w:szCs w:val="24"/>
          <w:lang w:eastAsia="ru-RU"/>
        </w:rPr>
        <w:t xml:space="preserve"> </w:t>
      </w:r>
      <w:proofErr w:type="gramStart"/>
      <w:r w:rsidRPr="00B97B6E">
        <w:rPr>
          <w:rFonts w:ascii="Times New Roman" w:eastAsia="Times New Roman" w:hAnsi="Times New Roman" w:cs="Times New Roman"/>
          <w:i/>
          <w:sz w:val="28"/>
          <w:szCs w:val="24"/>
          <w:lang w:eastAsia="ru-RU"/>
        </w:rPr>
        <w:t xml:space="preserve">лет с лишением права занимать определенные должности или заниматься </w:t>
      </w:r>
      <w:r w:rsidRPr="00B97B6E">
        <w:rPr>
          <w:rFonts w:ascii="Times New Roman" w:eastAsia="Times New Roman" w:hAnsi="Times New Roman" w:cs="Times New Roman"/>
          <w:i/>
          <w:sz w:val="28"/>
          <w:szCs w:val="24"/>
          <w:lang w:eastAsia="ru-RU"/>
        </w:rPr>
        <w:lastRenderedPageBreak/>
        <w:t>определенной деятельностью на срок от трех лет до четырех лет или без такового, либо арестом на срок от четырех месяцев до шести месяцев, либо лишением свободы на срок  от двух лет до 3 лет с лишением права занимать определенные должности или заниматься определенной деятельностью на срок от трех лет до четырех</w:t>
      </w:r>
      <w:proofErr w:type="gramEnd"/>
      <w:r w:rsidRPr="00B97B6E">
        <w:rPr>
          <w:rFonts w:ascii="Times New Roman" w:eastAsia="Times New Roman" w:hAnsi="Times New Roman" w:cs="Times New Roman"/>
          <w:i/>
          <w:sz w:val="28"/>
          <w:szCs w:val="24"/>
          <w:lang w:eastAsia="ru-RU"/>
        </w:rPr>
        <w:t xml:space="preserve"> лет.</w:t>
      </w:r>
    </w:p>
    <w:p w:rsidR="00301C04" w:rsidRPr="00B97B6E" w:rsidRDefault="0025579D" w:rsidP="00B97B6E">
      <w:pPr>
        <w:pStyle w:val="a5"/>
        <w:tabs>
          <w:tab w:val="left" w:pos="6033"/>
        </w:tabs>
        <w:spacing w:after="0" w:line="240" w:lineRule="auto"/>
        <w:ind w:left="0" w:firstLine="567"/>
        <w:jc w:val="both"/>
        <w:rPr>
          <w:rFonts w:ascii="Times New Roman" w:eastAsia="Times New Roman" w:hAnsi="Times New Roman" w:cs="Times New Roman"/>
          <w:sz w:val="28"/>
          <w:szCs w:val="24"/>
          <w:lang w:eastAsia="ru-RU"/>
        </w:rPr>
      </w:pPr>
      <w:r w:rsidRPr="00B97B6E">
        <w:rPr>
          <w:rFonts w:ascii="Times New Roman" w:eastAsia="Times New Roman" w:hAnsi="Times New Roman" w:cs="Times New Roman"/>
          <w:sz w:val="28"/>
          <w:szCs w:val="24"/>
          <w:lang w:eastAsia="ru-RU"/>
        </w:rPr>
        <w:t xml:space="preserve">3. </w:t>
      </w:r>
      <w:r w:rsidR="00301C04" w:rsidRPr="00B97B6E">
        <w:rPr>
          <w:rFonts w:ascii="Times New Roman" w:eastAsia="Times New Roman" w:hAnsi="Times New Roman" w:cs="Times New Roman"/>
          <w:sz w:val="28"/>
          <w:szCs w:val="24"/>
          <w:lang w:eastAsia="ru-RU"/>
        </w:rPr>
        <w:t>Деяния, предусмотренные ч. 1, 2 настоящей статьи, совершенные лицом с использованием своего служебного положения, -</w:t>
      </w:r>
    </w:p>
    <w:p w:rsidR="00301C04" w:rsidRPr="00B97B6E" w:rsidRDefault="00301C04" w:rsidP="00B97B6E">
      <w:pPr>
        <w:pStyle w:val="a5"/>
        <w:tabs>
          <w:tab w:val="left" w:pos="6033"/>
        </w:tabs>
        <w:spacing w:after="0" w:line="240" w:lineRule="auto"/>
        <w:ind w:left="0" w:firstLine="567"/>
        <w:jc w:val="both"/>
        <w:rPr>
          <w:rFonts w:ascii="Times New Roman" w:eastAsia="Times New Roman" w:hAnsi="Times New Roman" w:cs="Times New Roman"/>
          <w:sz w:val="28"/>
          <w:szCs w:val="24"/>
          <w:lang w:eastAsia="ru-RU"/>
        </w:rPr>
      </w:pPr>
      <w:proofErr w:type="gramStart"/>
      <w:r w:rsidRPr="00B97B6E">
        <w:rPr>
          <w:rFonts w:ascii="Times New Roman" w:eastAsia="Times New Roman" w:hAnsi="Times New Roman" w:cs="Times New Roman"/>
          <w:sz w:val="28"/>
          <w:szCs w:val="24"/>
          <w:lang w:eastAsia="ru-RU"/>
        </w:rPr>
        <w:t>наказываются штрафом в размере от двухсот пятидесяти тысяч до трехсот тысяч рублей или в размере заработной платы или иного дохода осужденного за период от двух лет до двух с половиной лет, либо лишением права занимать определенные должности или заниматься определенной деятельностью на срок от четырех лет до пяти лет, либо принудительными работами на срок до четырех лет с лишением права</w:t>
      </w:r>
      <w:proofErr w:type="gramEnd"/>
      <w:r w:rsidRPr="00B97B6E">
        <w:rPr>
          <w:rFonts w:ascii="Times New Roman" w:eastAsia="Times New Roman" w:hAnsi="Times New Roman" w:cs="Times New Roman"/>
          <w:sz w:val="28"/>
          <w:szCs w:val="24"/>
          <w:lang w:eastAsia="ru-RU"/>
        </w:rPr>
        <w:t xml:space="preserve"> </w:t>
      </w:r>
      <w:proofErr w:type="gramStart"/>
      <w:r w:rsidRPr="00B97B6E">
        <w:rPr>
          <w:rFonts w:ascii="Times New Roman" w:eastAsia="Times New Roman" w:hAnsi="Times New Roman" w:cs="Times New Roman"/>
          <w:sz w:val="28"/>
          <w:szCs w:val="24"/>
          <w:lang w:eastAsia="ru-RU"/>
        </w:rPr>
        <w:t>занимать определенные должности или заниматься определенной деятельностью на срок от четырех до пяти лет или без такового, либо арестом на срок от шести месяцев до восьми месяцев, либо лишением свободы на срок от трех лет до четырех лет с лишением права занимать определенные должности или заниматься определенной деятельностью на срок от четырех лет до пяти лет.</w:t>
      </w:r>
      <w:proofErr w:type="gramEnd"/>
    </w:p>
    <w:p w:rsidR="00301C04" w:rsidRPr="00B97B6E" w:rsidRDefault="00301C04" w:rsidP="00B97B6E">
      <w:pPr>
        <w:pStyle w:val="a5"/>
        <w:tabs>
          <w:tab w:val="left" w:pos="6033"/>
        </w:tabs>
        <w:spacing w:after="0" w:line="240" w:lineRule="auto"/>
        <w:ind w:left="0" w:firstLine="567"/>
        <w:jc w:val="both"/>
        <w:rPr>
          <w:rFonts w:ascii="Times New Roman" w:eastAsia="Times New Roman" w:hAnsi="Times New Roman" w:cs="Times New Roman"/>
          <w:sz w:val="28"/>
          <w:szCs w:val="24"/>
          <w:lang w:eastAsia="ru-RU"/>
        </w:rPr>
      </w:pPr>
      <w:r w:rsidRPr="00B97B6E">
        <w:rPr>
          <w:rFonts w:ascii="Times New Roman" w:eastAsia="Times New Roman" w:hAnsi="Times New Roman" w:cs="Times New Roman"/>
          <w:sz w:val="28"/>
          <w:szCs w:val="24"/>
          <w:lang w:eastAsia="ru-RU"/>
        </w:rPr>
        <w:t xml:space="preserve">4. </w:t>
      </w:r>
      <w:proofErr w:type="gramStart"/>
      <w:r w:rsidRPr="00B97B6E">
        <w:rPr>
          <w:rFonts w:ascii="Times New Roman" w:eastAsia="Times New Roman" w:hAnsi="Times New Roman" w:cs="Times New Roman"/>
          <w:sz w:val="28"/>
          <w:szCs w:val="24"/>
          <w:lang w:eastAsia="ru-RU"/>
        </w:rPr>
        <w:t xml:space="preserve">Незаконное распространение в публичном выступлении, публично </w:t>
      </w:r>
      <w:proofErr w:type="spellStart"/>
      <w:r w:rsidRPr="00B97B6E">
        <w:rPr>
          <w:rFonts w:ascii="Times New Roman" w:eastAsia="Times New Roman" w:hAnsi="Times New Roman" w:cs="Times New Roman"/>
          <w:sz w:val="28"/>
          <w:szCs w:val="24"/>
          <w:lang w:eastAsia="ru-RU"/>
        </w:rPr>
        <w:t>демонстрирующемся</w:t>
      </w:r>
      <w:proofErr w:type="spellEnd"/>
      <w:r w:rsidRPr="00B97B6E">
        <w:rPr>
          <w:rFonts w:ascii="Times New Roman" w:eastAsia="Times New Roman" w:hAnsi="Times New Roman" w:cs="Times New Roman"/>
          <w:sz w:val="28"/>
          <w:szCs w:val="24"/>
          <w:lang w:eastAsia="ru-RU"/>
        </w:rPr>
        <w:t xml:space="preserve"> произведении, средствах массовой информации или информационно-телекоммуникационных сетях информации </w:t>
      </w:r>
      <w:r w:rsidRPr="00B97B6E">
        <w:rPr>
          <w:rFonts w:ascii="Times New Roman" w:eastAsia="Times New Roman" w:hAnsi="Times New Roman" w:cs="Times New Roman"/>
          <w:i/>
          <w:sz w:val="28"/>
          <w:szCs w:val="24"/>
          <w:lang w:eastAsia="ru-RU"/>
        </w:rPr>
        <w:t>(включая сеть «Интернет»),</w:t>
      </w:r>
      <w:r w:rsidRPr="00B97B6E">
        <w:rPr>
          <w:rFonts w:ascii="Times New Roman" w:eastAsia="Times New Roman" w:hAnsi="Times New Roman" w:cs="Times New Roman"/>
          <w:sz w:val="28"/>
          <w:szCs w:val="24"/>
          <w:lang w:eastAsia="ru-RU"/>
        </w:rPr>
        <w:t xml:space="preserve">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roofErr w:type="gramEnd"/>
    </w:p>
    <w:p w:rsidR="00301C04" w:rsidRPr="00B97B6E" w:rsidRDefault="00301C04" w:rsidP="00B97B6E">
      <w:pPr>
        <w:pStyle w:val="a5"/>
        <w:tabs>
          <w:tab w:val="left" w:pos="6033"/>
        </w:tabs>
        <w:spacing w:after="0" w:line="240" w:lineRule="auto"/>
        <w:ind w:left="0" w:firstLine="567"/>
        <w:jc w:val="both"/>
        <w:rPr>
          <w:rFonts w:ascii="Times New Roman" w:eastAsia="Times New Roman" w:hAnsi="Times New Roman" w:cs="Times New Roman"/>
          <w:sz w:val="28"/>
          <w:szCs w:val="24"/>
          <w:lang w:eastAsia="ru-RU"/>
        </w:rPr>
      </w:pPr>
      <w:proofErr w:type="gramStart"/>
      <w:r w:rsidRPr="00B97B6E">
        <w:rPr>
          <w:rFonts w:ascii="Times New Roman" w:eastAsia="Times New Roman" w:hAnsi="Times New Roman" w:cs="Times New Roman"/>
          <w:sz w:val="28"/>
          <w:szCs w:val="24"/>
          <w:lang w:eastAsia="ru-RU"/>
        </w:rPr>
        <w:t>наказывается штрафом в размере от трехсот тысяч до трехсот пятидесяти тысяч рублей или в размере заработной платы или иного дохода осужденного за период от двух с половиной лет до трех лет, либо лишением права занимать определенные должности или заниматься определенной деятельностью на срок от пяти лет до шести лет, либо принудительными работами на срок до пяти лет с лишением права</w:t>
      </w:r>
      <w:proofErr w:type="gramEnd"/>
      <w:r w:rsidRPr="00B97B6E">
        <w:rPr>
          <w:rFonts w:ascii="Times New Roman" w:eastAsia="Times New Roman" w:hAnsi="Times New Roman" w:cs="Times New Roman"/>
          <w:sz w:val="28"/>
          <w:szCs w:val="24"/>
          <w:lang w:eastAsia="ru-RU"/>
        </w:rPr>
        <w:t xml:space="preserve"> </w:t>
      </w:r>
      <w:proofErr w:type="gramStart"/>
      <w:r w:rsidRPr="00B97B6E">
        <w:rPr>
          <w:rFonts w:ascii="Times New Roman" w:eastAsia="Times New Roman" w:hAnsi="Times New Roman" w:cs="Times New Roman"/>
          <w:sz w:val="28"/>
          <w:szCs w:val="24"/>
          <w:lang w:eastAsia="ru-RU"/>
        </w:rPr>
        <w:t>занимать определенные должности или заниматься определенной деятельностью на срок от пяти до шести лет или без такового, либо арестом на срок от восьми месяцев до одного года, либо лишением свободы на срок от четырех лет до пяти лет с лишением права занимать определенные должности или заниматься определенной деятельностью на срок от пяти лет до шести лет.</w:t>
      </w:r>
      <w:proofErr w:type="gramEnd"/>
    </w:p>
    <w:p w:rsidR="00301C04" w:rsidRPr="00B97B6E" w:rsidRDefault="00301C04" w:rsidP="00B97B6E">
      <w:pPr>
        <w:pStyle w:val="a5"/>
        <w:tabs>
          <w:tab w:val="left" w:pos="6033"/>
        </w:tabs>
        <w:spacing w:after="0" w:line="240" w:lineRule="auto"/>
        <w:ind w:left="0" w:firstLine="567"/>
        <w:jc w:val="both"/>
        <w:rPr>
          <w:rFonts w:ascii="Times New Roman" w:eastAsia="Times New Roman" w:hAnsi="Times New Roman" w:cs="Times New Roman"/>
          <w:sz w:val="28"/>
          <w:szCs w:val="24"/>
          <w:lang w:eastAsia="ru-RU"/>
        </w:rPr>
      </w:pPr>
    </w:p>
    <w:p w:rsidR="00301C04" w:rsidRPr="00B97B6E" w:rsidRDefault="00301C04" w:rsidP="00B97B6E">
      <w:pPr>
        <w:pStyle w:val="a5"/>
        <w:tabs>
          <w:tab w:val="left" w:pos="6033"/>
        </w:tabs>
        <w:spacing w:after="0" w:line="240" w:lineRule="auto"/>
        <w:ind w:left="0" w:firstLine="567"/>
        <w:jc w:val="both"/>
        <w:rPr>
          <w:rFonts w:ascii="Times New Roman" w:eastAsia="Times New Roman" w:hAnsi="Times New Roman" w:cs="Times New Roman"/>
          <w:i/>
          <w:sz w:val="28"/>
          <w:szCs w:val="24"/>
          <w:lang w:eastAsia="ru-RU"/>
        </w:rPr>
      </w:pPr>
    </w:p>
    <w:p w:rsidR="00301C04" w:rsidRPr="00B97B6E" w:rsidRDefault="00301C04" w:rsidP="00B97B6E">
      <w:pPr>
        <w:pStyle w:val="a5"/>
        <w:tabs>
          <w:tab w:val="left" w:pos="6033"/>
        </w:tabs>
        <w:spacing w:after="0" w:line="240" w:lineRule="auto"/>
        <w:ind w:left="0" w:firstLine="567"/>
        <w:jc w:val="both"/>
        <w:rPr>
          <w:rFonts w:ascii="Times New Roman" w:eastAsia="Times New Roman" w:hAnsi="Times New Roman" w:cs="Times New Roman"/>
          <w:b/>
          <w:i/>
          <w:sz w:val="28"/>
          <w:szCs w:val="24"/>
          <w:lang w:eastAsia="ru-RU"/>
        </w:rPr>
      </w:pPr>
    </w:p>
    <w:p w:rsidR="00301C04" w:rsidRPr="00B97B6E" w:rsidRDefault="00301C04" w:rsidP="00B97B6E">
      <w:pPr>
        <w:autoSpaceDE w:val="0"/>
        <w:autoSpaceDN w:val="0"/>
        <w:adjustRightInd w:val="0"/>
        <w:spacing w:after="0" w:line="240" w:lineRule="auto"/>
        <w:ind w:firstLine="567"/>
        <w:jc w:val="right"/>
        <w:rPr>
          <w:rFonts w:ascii="Times New Roman" w:eastAsia="Times New Roman" w:hAnsi="Times New Roman" w:cs="Times New Roman"/>
          <w:sz w:val="28"/>
          <w:szCs w:val="24"/>
          <w:lang w:eastAsia="ru-RU"/>
        </w:rPr>
      </w:pPr>
      <w:r w:rsidRPr="00B97B6E">
        <w:rPr>
          <w:rFonts w:ascii="Times New Roman" w:eastAsia="Times New Roman" w:hAnsi="Times New Roman" w:cs="Times New Roman"/>
          <w:sz w:val="28"/>
          <w:szCs w:val="24"/>
          <w:lang w:eastAsia="ru-RU"/>
        </w:rPr>
        <w:t>Президент</w:t>
      </w:r>
    </w:p>
    <w:p w:rsidR="00301C04" w:rsidRPr="00B97B6E" w:rsidRDefault="00301C04" w:rsidP="00B97B6E">
      <w:pPr>
        <w:autoSpaceDE w:val="0"/>
        <w:autoSpaceDN w:val="0"/>
        <w:adjustRightInd w:val="0"/>
        <w:spacing w:after="0" w:line="240" w:lineRule="auto"/>
        <w:ind w:firstLine="567"/>
        <w:jc w:val="right"/>
        <w:rPr>
          <w:rFonts w:ascii="Times New Roman" w:eastAsia="Times New Roman" w:hAnsi="Times New Roman" w:cs="Times New Roman"/>
          <w:sz w:val="28"/>
          <w:szCs w:val="24"/>
          <w:lang w:eastAsia="ru-RU"/>
        </w:rPr>
      </w:pPr>
      <w:r w:rsidRPr="00B97B6E">
        <w:rPr>
          <w:rFonts w:ascii="Times New Roman" w:eastAsia="Times New Roman" w:hAnsi="Times New Roman" w:cs="Times New Roman"/>
          <w:sz w:val="28"/>
          <w:szCs w:val="24"/>
          <w:lang w:eastAsia="ru-RU"/>
        </w:rPr>
        <w:t>Российской Федерации</w:t>
      </w:r>
    </w:p>
    <w:p w:rsidR="00301C04" w:rsidRPr="00B97B6E" w:rsidRDefault="00301C04" w:rsidP="00B97B6E">
      <w:pPr>
        <w:autoSpaceDE w:val="0"/>
        <w:autoSpaceDN w:val="0"/>
        <w:adjustRightInd w:val="0"/>
        <w:spacing w:after="0" w:line="240" w:lineRule="auto"/>
        <w:ind w:firstLine="567"/>
        <w:jc w:val="right"/>
        <w:rPr>
          <w:rFonts w:ascii="Times New Roman" w:eastAsia="Times New Roman" w:hAnsi="Times New Roman" w:cs="Times New Roman"/>
          <w:sz w:val="28"/>
          <w:szCs w:val="24"/>
          <w:lang w:eastAsia="ru-RU"/>
        </w:rPr>
      </w:pPr>
      <w:r w:rsidRPr="00B97B6E">
        <w:rPr>
          <w:rFonts w:ascii="Times New Roman" w:eastAsia="Times New Roman" w:hAnsi="Times New Roman" w:cs="Times New Roman"/>
          <w:sz w:val="28"/>
          <w:szCs w:val="24"/>
          <w:lang w:eastAsia="ru-RU"/>
        </w:rPr>
        <w:t>В.В.ПУТИН</w:t>
      </w:r>
    </w:p>
    <w:p w:rsidR="00301C04" w:rsidRPr="00B97B6E" w:rsidRDefault="00301C04" w:rsidP="00B97B6E">
      <w:pPr>
        <w:autoSpaceDE w:val="0"/>
        <w:autoSpaceDN w:val="0"/>
        <w:adjustRightInd w:val="0"/>
        <w:spacing w:after="0" w:line="240" w:lineRule="auto"/>
        <w:ind w:firstLine="567"/>
        <w:rPr>
          <w:rFonts w:ascii="Times New Roman" w:eastAsia="Times New Roman" w:hAnsi="Times New Roman" w:cs="Times New Roman"/>
          <w:sz w:val="28"/>
          <w:szCs w:val="24"/>
          <w:lang w:eastAsia="ru-RU"/>
        </w:rPr>
      </w:pPr>
      <w:r w:rsidRPr="00B97B6E">
        <w:rPr>
          <w:rFonts w:ascii="Times New Roman" w:eastAsia="Times New Roman" w:hAnsi="Times New Roman" w:cs="Times New Roman"/>
          <w:sz w:val="28"/>
          <w:szCs w:val="24"/>
          <w:lang w:eastAsia="ru-RU"/>
        </w:rPr>
        <w:lastRenderedPageBreak/>
        <w:t>Москва, Кремль</w:t>
      </w:r>
    </w:p>
    <w:p w:rsidR="00301C04" w:rsidRPr="00B97B6E" w:rsidRDefault="00301C04" w:rsidP="00B97B6E">
      <w:pPr>
        <w:autoSpaceDE w:val="0"/>
        <w:autoSpaceDN w:val="0"/>
        <w:adjustRightInd w:val="0"/>
        <w:spacing w:after="0" w:line="240" w:lineRule="auto"/>
        <w:ind w:firstLine="567"/>
        <w:rPr>
          <w:rFonts w:ascii="Times New Roman" w:eastAsia="Times New Roman" w:hAnsi="Times New Roman" w:cs="Times New Roman"/>
          <w:sz w:val="28"/>
          <w:szCs w:val="24"/>
          <w:lang w:eastAsia="ru-RU"/>
        </w:rPr>
      </w:pPr>
      <w:r w:rsidRPr="00B97B6E">
        <w:rPr>
          <w:rFonts w:ascii="Times New Roman" w:eastAsia="Times New Roman" w:hAnsi="Times New Roman" w:cs="Times New Roman"/>
          <w:sz w:val="28"/>
          <w:szCs w:val="24"/>
          <w:lang w:eastAsia="ru-RU"/>
        </w:rPr>
        <w:t xml:space="preserve">00 </w:t>
      </w:r>
      <w:r w:rsidR="00C92FD4" w:rsidRPr="00B97B6E">
        <w:rPr>
          <w:rFonts w:ascii="Times New Roman" w:eastAsia="Times New Roman" w:hAnsi="Times New Roman" w:cs="Times New Roman"/>
          <w:sz w:val="28"/>
          <w:szCs w:val="24"/>
          <w:lang w:eastAsia="ru-RU"/>
        </w:rPr>
        <w:t>октября 2018</w:t>
      </w:r>
      <w:r w:rsidRPr="00B97B6E">
        <w:rPr>
          <w:rFonts w:ascii="Times New Roman" w:eastAsia="Times New Roman" w:hAnsi="Times New Roman" w:cs="Times New Roman"/>
          <w:sz w:val="28"/>
          <w:szCs w:val="24"/>
          <w:lang w:eastAsia="ru-RU"/>
        </w:rPr>
        <w:t xml:space="preserve"> года</w:t>
      </w:r>
    </w:p>
    <w:p w:rsidR="00301C04" w:rsidRPr="00B97B6E" w:rsidRDefault="00301C04" w:rsidP="00B97B6E">
      <w:pPr>
        <w:autoSpaceDE w:val="0"/>
        <w:autoSpaceDN w:val="0"/>
        <w:adjustRightInd w:val="0"/>
        <w:spacing w:after="0" w:line="240" w:lineRule="auto"/>
        <w:ind w:firstLine="567"/>
        <w:rPr>
          <w:rFonts w:ascii="Times New Roman" w:eastAsia="Times New Roman" w:hAnsi="Times New Roman" w:cs="Times New Roman"/>
          <w:sz w:val="28"/>
          <w:szCs w:val="24"/>
          <w:lang w:eastAsia="ru-RU"/>
        </w:rPr>
      </w:pPr>
      <w:r w:rsidRPr="00B97B6E">
        <w:rPr>
          <w:rFonts w:ascii="Times New Roman" w:eastAsia="Times New Roman" w:hAnsi="Times New Roman" w:cs="Times New Roman"/>
          <w:sz w:val="28"/>
          <w:szCs w:val="24"/>
          <w:lang w:eastAsia="ru-RU"/>
        </w:rPr>
        <w:t>N 00-ФЗ</w:t>
      </w:r>
    </w:p>
    <w:p w:rsidR="00517F8C" w:rsidRPr="00B97B6E" w:rsidRDefault="00517F8C" w:rsidP="00B97B6E">
      <w:pPr>
        <w:spacing w:after="0" w:line="240" w:lineRule="auto"/>
        <w:ind w:firstLine="567"/>
        <w:jc w:val="both"/>
        <w:rPr>
          <w:rFonts w:ascii="Times New Roman" w:eastAsia="Times New Roman" w:hAnsi="Times New Roman" w:cs="Times New Roman"/>
          <w:b/>
          <w:sz w:val="28"/>
          <w:szCs w:val="24"/>
          <w:lang w:eastAsia="ru-RU"/>
        </w:rPr>
      </w:pPr>
    </w:p>
    <w:p w:rsidR="00715C07" w:rsidRDefault="00715C07" w:rsidP="00B97B6E">
      <w:pPr>
        <w:spacing w:after="0" w:line="240" w:lineRule="auto"/>
        <w:ind w:firstLine="567"/>
        <w:jc w:val="both"/>
        <w:rPr>
          <w:rFonts w:ascii="Times New Roman" w:eastAsia="Times New Roman" w:hAnsi="Times New Roman" w:cs="Times New Roman"/>
          <w:b/>
          <w:sz w:val="24"/>
          <w:szCs w:val="24"/>
          <w:lang w:eastAsia="ru-RU"/>
        </w:rPr>
      </w:pPr>
    </w:p>
    <w:p w:rsidR="00301C04" w:rsidRPr="0025579D" w:rsidRDefault="00301C04" w:rsidP="00B97B6E">
      <w:pPr>
        <w:spacing w:after="0" w:line="240" w:lineRule="auto"/>
        <w:ind w:firstLine="567"/>
        <w:jc w:val="center"/>
        <w:rPr>
          <w:rFonts w:ascii="Times New Roman" w:eastAsia="Times New Roman" w:hAnsi="Times New Roman" w:cs="Times New Roman"/>
          <w:b/>
          <w:sz w:val="28"/>
          <w:szCs w:val="28"/>
          <w:lang w:eastAsia="ru-RU"/>
        </w:rPr>
      </w:pPr>
      <w:r w:rsidRPr="0025579D">
        <w:rPr>
          <w:rFonts w:ascii="Times New Roman" w:eastAsia="Times New Roman" w:hAnsi="Times New Roman" w:cs="Times New Roman"/>
          <w:b/>
          <w:sz w:val="28"/>
          <w:szCs w:val="28"/>
          <w:lang w:eastAsia="ru-RU"/>
        </w:rPr>
        <w:t>Выводы и рекомендации</w:t>
      </w:r>
    </w:p>
    <w:p w:rsidR="0093215D" w:rsidRPr="0025579D" w:rsidRDefault="0093215D" w:rsidP="00B97B6E">
      <w:pPr>
        <w:spacing w:after="0" w:line="240" w:lineRule="auto"/>
        <w:ind w:firstLine="567"/>
        <w:jc w:val="both"/>
        <w:rPr>
          <w:rFonts w:ascii="Times New Roman" w:eastAsia="Times New Roman" w:hAnsi="Times New Roman" w:cs="Times New Roman"/>
          <w:b/>
          <w:sz w:val="28"/>
          <w:szCs w:val="28"/>
          <w:lang w:eastAsia="ru-RU"/>
        </w:rPr>
      </w:pPr>
    </w:p>
    <w:p w:rsidR="007A19E3" w:rsidRPr="0025579D" w:rsidRDefault="007A19E3" w:rsidP="00B97B6E">
      <w:pPr>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1. Право на личную и семейную тайну выступает одной из важнейших составляющих информационных прав личности и обеспечивается законодательством.</w:t>
      </w:r>
    </w:p>
    <w:p w:rsidR="007A19E3" w:rsidRPr="0025579D" w:rsidRDefault="007A19E3" w:rsidP="00B97B6E">
      <w:pPr>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2. Создание и расширение применения в жизни социума новых информационных технологий объективно увеличивает число угроз безопасности и сужает ранее недоступное пространство личной и семейной тайны.</w:t>
      </w:r>
    </w:p>
    <w:p w:rsidR="007A19E3" w:rsidRPr="0025579D" w:rsidRDefault="007A19E3" w:rsidP="00B97B6E">
      <w:pPr>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3. Часть новых информационных технологий или предлагаемая организация их применения реализуют негласное получение личной и семейной тайны с помощью технических средств, что противоречит действующему законодательству.</w:t>
      </w:r>
    </w:p>
    <w:p w:rsidR="007A19E3" w:rsidRPr="0025579D" w:rsidRDefault="007A19E3" w:rsidP="00B97B6E">
      <w:pPr>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4. Современное общество осознанно или неосознанно, принимает эти тенденции.</w:t>
      </w:r>
    </w:p>
    <w:p w:rsidR="007A19E3" w:rsidRPr="0025579D" w:rsidRDefault="007A19E3" w:rsidP="00B97B6E">
      <w:pPr>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5. Рост преступности, связанной с неправомерным получением и использованием личной и семейной тайны, подтверждает необходимость и возрастающую актуальность технической защиты соответствующих сведений.</w:t>
      </w:r>
    </w:p>
    <w:p w:rsidR="007A19E3" w:rsidRPr="0025579D" w:rsidRDefault="007A19E3" w:rsidP="00B97B6E">
      <w:pPr>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6. Ст. 137 УК РФ закрепляет уголовную ответственность за нарушение неприкосновенности частой жизни. Объективную сторону ч. 1 ст. 137 УК РФ составляют следующие действия:</w:t>
      </w:r>
    </w:p>
    <w:p w:rsidR="007A19E3" w:rsidRPr="0025579D" w:rsidRDefault="007A19E3" w:rsidP="00B97B6E">
      <w:pPr>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а) незаконное собирание сведений о частной жизни лица без его согласия,</w:t>
      </w:r>
    </w:p>
    <w:p w:rsidR="007A19E3" w:rsidRPr="0025579D" w:rsidRDefault="007A19E3" w:rsidP="00B97B6E">
      <w:pPr>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б) незаконное распространение сведений о частной жизни лица без его согласия,</w:t>
      </w:r>
    </w:p>
    <w:p w:rsidR="00C92FD4" w:rsidRPr="0025579D" w:rsidRDefault="007A19E3" w:rsidP="00B97B6E">
      <w:pPr>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 xml:space="preserve">в) распространение сведений о частной жизни лица без его согласия в публичном выступлении, публично </w:t>
      </w:r>
      <w:proofErr w:type="spellStart"/>
      <w:r w:rsidRPr="0025579D">
        <w:rPr>
          <w:rFonts w:ascii="Times New Roman" w:eastAsia="Times New Roman" w:hAnsi="Times New Roman" w:cs="Times New Roman"/>
          <w:sz w:val="28"/>
          <w:szCs w:val="28"/>
          <w:lang w:eastAsia="ru-RU"/>
        </w:rPr>
        <w:t>демонстрирующемся</w:t>
      </w:r>
      <w:proofErr w:type="spellEnd"/>
      <w:r w:rsidRPr="0025579D">
        <w:rPr>
          <w:rFonts w:ascii="Times New Roman" w:eastAsia="Times New Roman" w:hAnsi="Times New Roman" w:cs="Times New Roman"/>
          <w:sz w:val="28"/>
          <w:szCs w:val="28"/>
          <w:lang w:eastAsia="ru-RU"/>
        </w:rPr>
        <w:t xml:space="preserve"> произведении или СМИ.</w:t>
      </w:r>
    </w:p>
    <w:p w:rsidR="0025579D" w:rsidRDefault="007A19E3" w:rsidP="00B97B6E">
      <w:pPr>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7. Анализ судебной практики показал, что незаконное собирание или распространение сведений, фото-видеоматериалов, содержащих изображения интимных частей тела квалифицируется по ч. 1 ст. 137 УК РФ. На наш взгляд, такая квалификация рассматриваемых деяний не в полной мере отвечает принципу справедливости, так как данные деяния обладают повышенной опасностью, нежели деяния, предусмотренные ч. 1 ст. 137 УК РФ. По нашему мнению, при распространении фот</w:t>
      </w:r>
      <w:proofErr w:type="gramStart"/>
      <w:r w:rsidRPr="0025579D">
        <w:rPr>
          <w:rFonts w:ascii="Times New Roman" w:eastAsia="Times New Roman" w:hAnsi="Times New Roman" w:cs="Times New Roman"/>
          <w:sz w:val="28"/>
          <w:szCs w:val="28"/>
          <w:lang w:eastAsia="ru-RU"/>
        </w:rPr>
        <w:t>о-</w:t>
      </w:r>
      <w:proofErr w:type="gramEnd"/>
      <w:r w:rsidRPr="0025579D">
        <w:rPr>
          <w:rFonts w:ascii="Times New Roman" w:eastAsia="Times New Roman" w:hAnsi="Times New Roman" w:cs="Times New Roman"/>
          <w:sz w:val="28"/>
          <w:szCs w:val="28"/>
          <w:lang w:eastAsia="ru-RU"/>
        </w:rPr>
        <w:t xml:space="preserve"> или видео-материала, которые содержат интимные части тела лица, которое не знало, что данные материалы будут представлены на всеобщее обозрение, вред будет причинен больше чем, при распространении сведений, которые составляют частную жизнь лица, как это закреплено в ч. 1 ст. 137, по которой и квалифицируются указанные деяния.</w:t>
      </w:r>
    </w:p>
    <w:p w:rsidR="0025579D" w:rsidRDefault="0025579D" w:rsidP="00B97B6E">
      <w:pPr>
        <w:spacing w:after="0" w:line="240" w:lineRule="auto"/>
        <w:ind w:firstLine="567"/>
        <w:jc w:val="both"/>
        <w:rPr>
          <w:rFonts w:ascii="Times New Roman" w:eastAsia="Times New Roman" w:hAnsi="Times New Roman" w:cs="Times New Roman"/>
          <w:sz w:val="28"/>
          <w:szCs w:val="28"/>
          <w:lang w:eastAsia="ru-RU"/>
        </w:rPr>
      </w:pPr>
    </w:p>
    <w:p w:rsidR="0025579D" w:rsidRDefault="0025579D" w:rsidP="00B97B6E">
      <w:pPr>
        <w:spacing w:after="0" w:line="240" w:lineRule="auto"/>
        <w:ind w:firstLine="567"/>
        <w:jc w:val="both"/>
        <w:rPr>
          <w:rFonts w:ascii="Times New Roman" w:eastAsia="Times New Roman" w:hAnsi="Times New Roman" w:cs="Times New Roman"/>
          <w:sz w:val="28"/>
          <w:szCs w:val="28"/>
          <w:lang w:eastAsia="ru-RU"/>
        </w:rPr>
      </w:pPr>
    </w:p>
    <w:p w:rsidR="0025579D" w:rsidRDefault="0025579D" w:rsidP="00B97B6E">
      <w:pPr>
        <w:spacing w:after="0" w:line="240" w:lineRule="auto"/>
        <w:ind w:firstLine="567"/>
        <w:jc w:val="both"/>
        <w:rPr>
          <w:rFonts w:ascii="Times New Roman" w:eastAsia="Times New Roman" w:hAnsi="Times New Roman" w:cs="Times New Roman"/>
          <w:sz w:val="28"/>
          <w:szCs w:val="28"/>
          <w:lang w:eastAsia="ru-RU"/>
        </w:rPr>
      </w:pPr>
    </w:p>
    <w:p w:rsidR="00B97B6E" w:rsidRDefault="00B97B6E" w:rsidP="00B97B6E">
      <w:pPr>
        <w:spacing w:after="0" w:line="240" w:lineRule="auto"/>
        <w:ind w:firstLine="567"/>
        <w:jc w:val="both"/>
        <w:rPr>
          <w:rFonts w:ascii="Times New Roman" w:eastAsia="Times New Roman" w:hAnsi="Times New Roman" w:cs="Times New Roman"/>
          <w:sz w:val="28"/>
          <w:szCs w:val="28"/>
          <w:lang w:eastAsia="ru-RU"/>
        </w:rPr>
      </w:pPr>
    </w:p>
    <w:p w:rsidR="00B97B6E" w:rsidRDefault="00B97B6E" w:rsidP="00B97B6E">
      <w:pPr>
        <w:spacing w:after="0" w:line="240" w:lineRule="auto"/>
        <w:ind w:firstLine="567"/>
        <w:jc w:val="both"/>
        <w:rPr>
          <w:rFonts w:ascii="Times New Roman" w:eastAsia="Times New Roman" w:hAnsi="Times New Roman" w:cs="Times New Roman"/>
          <w:sz w:val="28"/>
          <w:szCs w:val="28"/>
          <w:lang w:eastAsia="ru-RU"/>
        </w:rPr>
      </w:pPr>
    </w:p>
    <w:p w:rsidR="0025579D" w:rsidRDefault="0025579D" w:rsidP="00B97B6E">
      <w:pPr>
        <w:spacing w:after="0" w:line="240" w:lineRule="auto"/>
        <w:ind w:firstLine="567"/>
        <w:jc w:val="both"/>
        <w:rPr>
          <w:rFonts w:ascii="Times New Roman" w:eastAsia="Times New Roman" w:hAnsi="Times New Roman" w:cs="Times New Roman"/>
          <w:sz w:val="28"/>
          <w:szCs w:val="28"/>
          <w:lang w:eastAsia="ru-RU"/>
        </w:rPr>
      </w:pPr>
    </w:p>
    <w:p w:rsidR="0093215D" w:rsidRPr="0025579D" w:rsidRDefault="007A19E3" w:rsidP="00B97B6E">
      <w:pPr>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b/>
          <w:sz w:val="28"/>
          <w:szCs w:val="28"/>
          <w:lang w:eastAsia="ru-RU"/>
        </w:rPr>
        <w:t xml:space="preserve">   </w:t>
      </w:r>
      <w:r w:rsidR="00C169B9" w:rsidRPr="0025579D">
        <w:rPr>
          <w:rFonts w:ascii="Times New Roman" w:eastAsia="Times New Roman" w:hAnsi="Times New Roman" w:cs="Times New Roman"/>
          <w:b/>
          <w:sz w:val="28"/>
          <w:szCs w:val="28"/>
          <w:lang w:eastAsia="ru-RU"/>
        </w:rPr>
        <w:t>Список источников и литературы</w:t>
      </w:r>
    </w:p>
    <w:p w:rsidR="0008729E" w:rsidRPr="0025579D" w:rsidRDefault="0008729E" w:rsidP="00B97B6E">
      <w:pPr>
        <w:spacing w:after="0" w:line="240" w:lineRule="auto"/>
        <w:ind w:firstLine="567"/>
        <w:jc w:val="both"/>
        <w:rPr>
          <w:rFonts w:ascii="Times New Roman" w:eastAsia="Times New Roman" w:hAnsi="Times New Roman" w:cs="Times New Roman"/>
          <w:sz w:val="28"/>
          <w:szCs w:val="28"/>
          <w:lang w:eastAsia="ru-RU"/>
        </w:rPr>
      </w:pPr>
    </w:p>
    <w:p w:rsidR="0008729E" w:rsidRPr="0025579D" w:rsidRDefault="0008729E" w:rsidP="00B97B6E">
      <w:pPr>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1.</w:t>
      </w:r>
      <w:r w:rsidRPr="0025579D">
        <w:rPr>
          <w:rFonts w:ascii="Times New Roman" w:eastAsia="Times New Roman" w:hAnsi="Times New Roman" w:cs="Times New Roman"/>
          <w:sz w:val="28"/>
          <w:szCs w:val="28"/>
          <w:lang w:eastAsia="ru-RU"/>
        </w:rPr>
        <w:tab/>
        <w:t>Конституция Российской Федерации</w:t>
      </w:r>
      <w:proofErr w:type="gramStart"/>
      <w:r w:rsidRPr="0025579D">
        <w:rPr>
          <w:rFonts w:ascii="Times New Roman" w:eastAsia="Times New Roman" w:hAnsi="Times New Roman" w:cs="Times New Roman"/>
          <w:sz w:val="28"/>
          <w:szCs w:val="28"/>
          <w:lang w:eastAsia="ru-RU"/>
        </w:rPr>
        <w:t xml:space="preserve"> :</w:t>
      </w:r>
      <w:proofErr w:type="gramEnd"/>
      <w:r w:rsidRPr="0025579D">
        <w:rPr>
          <w:rFonts w:ascii="Times New Roman" w:eastAsia="Times New Roman" w:hAnsi="Times New Roman" w:cs="Times New Roman"/>
          <w:sz w:val="28"/>
          <w:szCs w:val="28"/>
          <w:lang w:eastAsia="ru-RU"/>
        </w:rPr>
        <w:t xml:space="preserve">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 2014, № 31, ст. 4398.</w:t>
      </w:r>
    </w:p>
    <w:p w:rsidR="0008729E" w:rsidRPr="0025579D" w:rsidRDefault="0008729E" w:rsidP="00B97B6E">
      <w:pPr>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2.</w:t>
      </w:r>
      <w:r w:rsidRPr="0025579D">
        <w:rPr>
          <w:rFonts w:ascii="Times New Roman" w:eastAsia="Times New Roman" w:hAnsi="Times New Roman" w:cs="Times New Roman"/>
          <w:sz w:val="28"/>
          <w:szCs w:val="28"/>
          <w:lang w:eastAsia="ru-RU"/>
        </w:rPr>
        <w:tab/>
      </w:r>
      <w:proofErr w:type="gramStart"/>
      <w:r w:rsidRPr="0025579D">
        <w:rPr>
          <w:rFonts w:ascii="Times New Roman" w:eastAsia="Times New Roman" w:hAnsi="Times New Roman" w:cs="Times New Roman"/>
          <w:sz w:val="28"/>
          <w:szCs w:val="28"/>
          <w:lang w:eastAsia="ru-RU"/>
        </w:rPr>
        <w:t>Уголовный кодекс Российской Федерации: [принят Гос.</w:t>
      </w:r>
      <w:proofErr w:type="gramEnd"/>
      <w:r w:rsidRPr="0025579D">
        <w:rPr>
          <w:rFonts w:ascii="Times New Roman" w:eastAsia="Times New Roman" w:hAnsi="Times New Roman" w:cs="Times New Roman"/>
          <w:sz w:val="28"/>
          <w:szCs w:val="28"/>
          <w:lang w:eastAsia="ru-RU"/>
        </w:rPr>
        <w:t xml:space="preserve"> </w:t>
      </w:r>
      <w:proofErr w:type="gramStart"/>
      <w:r w:rsidRPr="0025579D">
        <w:rPr>
          <w:rFonts w:ascii="Times New Roman" w:eastAsia="Times New Roman" w:hAnsi="Times New Roman" w:cs="Times New Roman"/>
          <w:sz w:val="28"/>
          <w:szCs w:val="28"/>
          <w:lang w:eastAsia="ru-RU"/>
        </w:rPr>
        <w:t>Думой 24 мая 1996 г.: одобрен Советом Федерации 05 июня 1996 г., с изменениями и дополнениями по состоянию на 01 ноября 2014 г.] // Собрание законодательства РФ. – 1996. – № 25.</w:t>
      </w:r>
      <w:proofErr w:type="gramEnd"/>
      <w:r w:rsidRPr="0025579D">
        <w:rPr>
          <w:rFonts w:ascii="Times New Roman" w:eastAsia="Times New Roman" w:hAnsi="Times New Roman" w:cs="Times New Roman"/>
          <w:sz w:val="28"/>
          <w:szCs w:val="28"/>
          <w:lang w:eastAsia="ru-RU"/>
        </w:rPr>
        <w:t xml:space="preserve"> – Ст. 2954.</w:t>
      </w:r>
    </w:p>
    <w:p w:rsidR="0008729E" w:rsidRPr="0025579D" w:rsidRDefault="0008729E" w:rsidP="00B97B6E">
      <w:pPr>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3.</w:t>
      </w:r>
      <w:r w:rsidRPr="0025579D">
        <w:rPr>
          <w:rFonts w:ascii="Times New Roman" w:eastAsia="Times New Roman" w:hAnsi="Times New Roman" w:cs="Times New Roman"/>
          <w:sz w:val="28"/>
          <w:szCs w:val="28"/>
          <w:lang w:eastAsia="ru-RU"/>
        </w:rPr>
        <w:tab/>
        <w:t>Баринов, С.В. К вопросу об определении понятия «частная жизнь» // Конституционное и муниципальное право. 2015. № 4. с. 28 - 30.</w:t>
      </w:r>
    </w:p>
    <w:p w:rsidR="0008729E" w:rsidRPr="0025579D" w:rsidRDefault="0008729E" w:rsidP="00B97B6E">
      <w:pPr>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4.</w:t>
      </w:r>
      <w:r w:rsidRPr="0025579D">
        <w:rPr>
          <w:rFonts w:ascii="Times New Roman" w:eastAsia="Times New Roman" w:hAnsi="Times New Roman" w:cs="Times New Roman"/>
          <w:sz w:val="28"/>
          <w:szCs w:val="28"/>
          <w:lang w:eastAsia="ru-RU"/>
        </w:rPr>
        <w:tab/>
        <w:t xml:space="preserve">Макарова, Н. Месть отставного любовника. Как оградиться от вмешательства в частную жизнь и что делать, если это </w:t>
      </w:r>
      <w:proofErr w:type="gramStart"/>
      <w:r w:rsidRPr="0025579D">
        <w:rPr>
          <w:rFonts w:ascii="Times New Roman" w:eastAsia="Times New Roman" w:hAnsi="Times New Roman" w:cs="Times New Roman"/>
          <w:sz w:val="28"/>
          <w:szCs w:val="28"/>
          <w:lang w:eastAsia="ru-RU"/>
        </w:rPr>
        <w:t>случилось // Юрист спешит</w:t>
      </w:r>
      <w:proofErr w:type="gramEnd"/>
      <w:r w:rsidRPr="0025579D">
        <w:rPr>
          <w:rFonts w:ascii="Times New Roman" w:eastAsia="Times New Roman" w:hAnsi="Times New Roman" w:cs="Times New Roman"/>
          <w:sz w:val="28"/>
          <w:szCs w:val="28"/>
          <w:lang w:eastAsia="ru-RU"/>
        </w:rPr>
        <w:t xml:space="preserve"> на помощь. 2015. № 7. с. 19 - 22.</w:t>
      </w:r>
    </w:p>
    <w:p w:rsidR="0008729E" w:rsidRPr="0025579D" w:rsidRDefault="0008729E" w:rsidP="00B97B6E">
      <w:pPr>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5.</w:t>
      </w:r>
      <w:r w:rsidRPr="0025579D">
        <w:rPr>
          <w:rFonts w:ascii="Times New Roman" w:eastAsia="Times New Roman" w:hAnsi="Times New Roman" w:cs="Times New Roman"/>
          <w:sz w:val="28"/>
          <w:szCs w:val="28"/>
          <w:lang w:eastAsia="ru-RU"/>
        </w:rPr>
        <w:tab/>
        <w:t>URL: http://www.cdep.ru/   (Судебный департамент при Верховном Суде Российской Федерации)</w:t>
      </w:r>
    </w:p>
    <w:p w:rsidR="00301C04" w:rsidRPr="0025579D" w:rsidRDefault="0008729E" w:rsidP="00B97B6E">
      <w:pPr>
        <w:spacing w:after="0" w:line="240" w:lineRule="auto"/>
        <w:ind w:firstLine="567"/>
        <w:jc w:val="both"/>
        <w:rPr>
          <w:rFonts w:ascii="Times New Roman" w:eastAsia="Times New Roman" w:hAnsi="Times New Roman" w:cs="Times New Roman"/>
          <w:sz w:val="28"/>
          <w:szCs w:val="28"/>
          <w:lang w:eastAsia="ru-RU"/>
        </w:rPr>
      </w:pPr>
      <w:r w:rsidRPr="0025579D">
        <w:rPr>
          <w:rFonts w:ascii="Times New Roman" w:eastAsia="Times New Roman" w:hAnsi="Times New Roman" w:cs="Times New Roman"/>
          <w:sz w:val="28"/>
          <w:szCs w:val="28"/>
          <w:lang w:eastAsia="ru-RU"/>
        </w:rPr>
        <w:t>Электрон</w:t>
      </w:r>
      <w:r w:rsidR="00B97B6E">
        <w:rPr>
          <w:rFonts w:ascii="Times New Roman" w:eastAsia="Times New Roman" w:hAnsi="Times New Roman" w:cs="Times New Roman"/>
          <w:sz w:val="28"/>
          <w:szCs w:val="28"/>
          <w:lang w:eastAsia="ru-RU"/>
        </w:rPr>
        <w:t>ный ресурс [Дата обращения 06.10. 2018</w:t>
      </w:r>
      <w:r w:rsidRPr="0025579D">
        <w:rPr>
          <w:rFonts w:ascii="Times New Roman" w:eastAsia="Times New Roman" w:hAnsi="Times New Roman" w:cs="Times New Roman"/>
          <w:sz w:val="28"/>
          <w:szCs w:val="28"/>
          <w:lang w:eastAsia="ru-RU"/>
        </w:rPr>
        <w:t xml:space="preserve"> г.]</w:t>
      </w:r>
    </w:p>
    <w:p w:rsidR="00301C04" w:rsidRPr="0025579D" w:rsidRDefault="00301C04" w:rsidP="00B97B6E">
      <w:pPr>
        <w:spacing w:after="0" w:line="240" w:lineRule="auto"/>
        <w:ind w:firstLine="567"/>
        <w:jc w:val="both"/>
        <w:rPr>
          <w:rFonts w:ascii="Times New Roman" w:eastAsia="Times New Roman" w:hAnsi="Times New Roman" w:cs="Times New Roman"/>
          <w:b/>
          <w:sz w:val="28"/>
          <w:szCs w:val="28"/>
          <w:lang w:eastAsia="ru-RU"/>
        </w:rPr>
      </w:pPr>
    </w:p>
    <w:p w:rsidR="00301C04" w:rsidRPr="0025579D" w:rsidRDefault="00301C04" w:rsidP="00B97B6E">
      <w:pPr>
        <w:spacing w:after="0" w:line="240" w:lineRule="auto"/>
        <w:ind w:firstLine="567"/>
        <w:jc w:val="both"/>
        <w:rPr>
          <w:rFonts w:ascii="Times New Roman" w:eastAsia="Times New Roman" w:hAnsi="Times New Roman" w:cs="Times New Roman"/>
          <w:b/>
          <w:sz w:val="28"/>
          <w:szCs w:val="28"/>
          <w:lang w:eastAsia="ru-RU"/>
        </w:rPr>
      </w:pPr>
    </w:p>
    <w:p w:rsidR="00301C04" w:rsidRPr="0025579D" w:rsidRDefault="00301C04" w:rsidP="00B97B6E">
      <w:pPr>
        <w:spacing w:after="0" w:line="240" w:lineRule="auto"/>
        <w:ind w:firstLine="567"/>
        <w:jc w:val="both"/>
        <w:rPr>
          <w:rFonts w:ascii="Times New Roman" w:eastAsia="Times New Roman" w:hAnsi="Times New Roman" w:cs="Times New Roman"/>
          <w:b/>
          <w:sz w:val="28"/>
          <w:szCs w:val="28"/>
          <w:lang w:eastAsia="ru-RU"/>
        </w:rPr>
      </w:pPr>
    </w:p>
    <w:p w:rsidR="00301C04" w:rsidRPr="0025579D" w:rsidRDefault="00301C04" w:rsidP="00B97B6E">
      <w:pPr>
        <w:spacing w:after="0" w:line="240" w:lineRule="auto"/>
        <w:ind w:firstLine="567"/>
        <w:jc w:val="both"/>
        <w:rPr>
          <w:rFonts w:ascii="Times New Roman" w:eastAsia="Times New Roman" w:hAnsi="Times New Roman" w:cs="Times New Roman"/>
          <w:b/>
          <w:sz w:val="28"/>
          <w:szCs w:val="28"/>
          <w:lang w:eastAsia="ru-RU"/>
        </w:rPr>
      </w:pPr>
    </w:p>
    <w:p w:rsidR="00301C04" w:rsidRPr="0025579D" w:rsidRDefault="00301C04" w:rsidP="00B97B6E">
      <w:pPr>
        <w:spacing w:after="0" w:line="240" w:lineRule="auto"/>
        <w:ind w:firstLine="567"/>
        <w:jc w:val="both"/>
        <w:rPr>
          <w:rFonts w:ascii="Times New Roman" w:eastAsia="Times New Roman" w:hAnsi="Times New Roman" w:cs="Times New Roman"/>
          <w:b/>
          <w:sz w:val="24"/>
          <w:szCs w:val="24"/>
          <w:lang w:eastAsia="ru-RU"/>
        </w:rPr>
      </w:pPr>
    </w:p>
    <w:p w:rsidR="00301C04" w:rsidRPr="0025579D" w:rsidRDefault="00301C04" w:rsidP="00B97B6E">
      <w:pPr>
        <w:spacing w:after="0" w:line="240" w:lineRule="auto"/>
        <w:ind w:firstLine="567"/>
        <w:jc w:val="both"/>
        <w:rPr>
          <w:rFonts w:ascii="Times New Roman" w:eastAsia="Times New Roman" w:hAnsi="Times New Roman" w:cs="Times New Roman"/>
          <w:b/>
          <w:sz w:val="24"/>
          <w:szCs w:val="24"/>
          <w:lang w:eastAsia="ru-RU"/>
        </w:rPr>
      </w:pPr>
    </w:p>
    <w:p w:rsidR="00301C04" w:rsidRPr="0025579D" w:rsidRDefault="00301C04" w:rsidP="00B97B6E">
      <w:pPr>
        <w:spacing w:after="0" w:line="240" w:lineRule="auto"/>
        <w:ind w:firstLine="567"/>
        <w:jc w:val="both"/>
        <w:rPr>
          <w:rFonts w:ascii="Times New Roman" w:eastAsia="Times New Roman" w:hAnsi="Times New Roman" w:cs="Times New Roman"/>
          <w:b/>
          <w:sz w:val="24"/>
          <w:szCs w:val="24"/>
          <w:lang w:eastAsia="ru-RU"/>
        </w:rPr>
      </w:pPr>
    </w:p>
    <w:p w:rsidR="00301C04" w:rsidRPr="0025579D" w:rsidRDefault="00301C04" w:rsidP="00B97B6E">
      <w:pPr>
        <w:spacing w:after="0" w:line="240" w:lineRule="auto"/>
        <w:ind w:firstLine="567"/>
        <w:jc w:val="both"/>
        <w:rPr>
          <w:rFonts w:ascii="Times New Roman" w:eastAsia="Times New Roman" w:hAnsi="Times New Roman" w:cs="Times New Roman"/>
          <w:b/>
          <w:sz w:val="24"/>
          <w:szCs w:val="24"/>
          <w:lang w:eastAsia="ru-RU"/>
        </w:rPr>
      </w:pPr>
    </w:p>
    <w:p w:rsidR="00301C04" w:rsidRPr="0025579D" w:rsidRDefault="00301C04" w:rsidP="00B97B6E">
      <w:pPr>
        <w:spacing w:after="0" w:line="240" w:lineRule="auto"/>
        <w:ind w:firstLine="567"/>
        <w:jc w:val="both"/>
        <w:rPr>
          <w:rFonts w:ascii="Times New Roman" w:eastAsia="Times New Roman" w:hAnsi="Times New Roman" w:cs="Times New Roman"/>
          <w:b/>
          <w:sz w:val="24"/>
          <w:szCs w:val="24"/>
          <w:lang w:eastAsia="ru-RU"/>
        </w:rPr>
      </w:pPr>
    </w:p>
    <w:p w:rsidR="00301C04" w:rsidRPr="0025579D" w:rsidRDefault="00301C04" w:rsidP="00B97B6E">
      <w:pPr>
        <w:spacing w:after="0" w:line="240" w:lineRule="auto"/>
        <w:ind w:firstLine="567"/>
        <w:jc w:val="both"/>
        <w:rPr>
          <w:rFonts w:ascii="Times New Roman" w:eastAsia="Times New Roman" w:hAnsi="Times New Roman" w:cs="Times New Roman"/>
          <w:b/>
          <w:sz w:val="24"/>
          <w:szCs w:val="24"/>
          <w:lang w:eastAsia="ru-RU"/>
        </w:rPr>
      </w:pPr>
    </w:p>
    <w:p w:rsidR="00301C04" w:rsidRPr="0025579D" w:rsidRDefault="00301C04" w:rsidP="00B97B6E">
      <w:pPr>
        <w:spacing w:after="0" w:line="240" w:lineRule="auto"/>
        <w:ind w:firstLine="567"/>
        <w:jc w:val="both"/>
        <w:rPr>
          <w:rFonts w:ascii="Times New Roman" w:eastAsia="Times New Roman" w:hAnsi="Times New Roman" w:cs="Times New Roman"/>
          <w:b/>
          <w:sz w:val="24"/>
          <w:szCs w:val="24"/>
          <w:lang w:eastAsia="ru-RU"/>
        </w:rPr>
      </w:pPr>
    </w:p>
    <w:p w:rsidR="00301C04" w:rsidRPr="0025579D" w:rsidRDefault="00301C04" w:rsidP="00B97B6E">
      <w:pPr>
        <w:spacing w:after="0" w:line="240" w:lineRule="auto"/>
        <w:ind w:firstLine="567"/>
        <w:jc w:val="both"/>
        <w:rPr>
          <w:rFonts w:ascii="Times New Roman" w:eastAsia="Times New Roman" w:hAnsi="Times New Roman" w:cs="Times New Roman"/>
          <w:b/>
          <w:sz w:val="24"/>
          <w:szCs w:val="24"/>
          <w:lang w:eastAsia="ru-RU"/>
        </w:rPr>
      </w:pPr>
    </w:p>
    <w:p w:rsidR="00301C04" w:rsidRPr="0025579D" w:rsidRDefault="00301C04" w:rsidP="00B97B6E">
      <w:pPr>
        <w:spacing w:after="0" w:line="240" w:lineRule="auto"/>
        <w:ind w:firstLine="567"/>
        <w:jc w:val="both"/>
        <w:rPr>
          <w:rFonts w:ascii="Times New Roman" w:eastAsia="Times New Roman" w:hAnsi="Times New Roman" w:cs="Times New Roman"/>
          <w:b/>
          <w:sz w:val="24"/>
          <w:szCs w:val="24"/>
          <w:lang w:eastAsia="ru-RU"/>
        </w:rPr>
      </w:pPr>
    </w:p>
    <w:p w:rsidR="00301C04" w:rsidRPr="0025579D" w:rsidRDefault="00301C04" w:rsidP="00B97B6E">
      <w:pPr>
        <w:spacing w:after="0" w:line="240" w:lineRule="auto"/>
        <w:ind w:firstLine="567"/>
        <w:jc w:val="both"/>
        <w:rPr>
          <w:rFonts w:ascii="Times New Roman" w:eastAsia="Times New Roman" w:hAnsi="Times New Roman" w:cs="Times New Roman"/>
          <w:b/>
          <w:sz w:val="24"/>
          <w:szCs w:val="24"/>
          <w:lang w:eastAsia="ru-RU"/>
        </w:rPr>
      </w:pPr>
    </w:p>
    <w:p w:rsidR="00301C04" w:rsidRPr="0025579D" w:rsidRDefault="00301C04" w:rsidP="00B97B6E">
      <w:pPr>
        <w:spacing w:after="0" w:line="240" w:lineRule="auto"/>
        <w:ind w:firstLine="567"/>
        <w:jc w:val="both"/>
        <w:rPr>
          <w:rFonts w:ascii="Times New Roman" w:eastAsia="Times New Roman" w:hAnsi="Times New Roman" w:cs="Times New Roman"/>
          <w:b/>
          <w:sz w:val="24"/>
          <w:szCs w:val="24"/>
          <w:lang w:eastAsia="ru-RU"/>
        </w:rPr>
      </w:pPr>
    </w:p>
    <w:p w:rsidR="00301C04" w:rsidRPr="0025579D" w:rsidRDefault="00301C04" w:rsidP="00B97B6E">
      <w:pPr>
        <w:spacing w:after="0" w:line="240" w:lineRule="auto"/>
        <w:ind w:firstLine="567"/>
        <w:jc w:val="both"/>
        <w:rPr>
          <w:rFonts w:ascii="Times New Roman" w:eastAsia="Times New Roman" w:hAnsi="Times New Roman" w:cs="Times New Roman"/>
          <w:b/>
          <w:sz w:val="24"/>
          <w:szCs w:val="24"/>
          <w:lang w:eastAsia="ru-RU"/>
        </w:rPr>
      </w:pPr>
    </w:p>
    <w:p w:rsidR="00301C04" w:rsidRPr="0025579D" w:rsidRDefault="00301C04" w:rsidP="00B97B6E">
      <w:pPr>
        <w:spacing w:after="0" w:line="240" w:lineRule="auto"/>
        <w:ind w:firstLine="567"/>
        <w:jc w:val="both"/>
        <w:rPr>
          <w:rFonts w:ascii="Times New Roman" w:eastAsia="Times New Roman" w:hAnsi="Times New Roman" w:cs="Times New Roman"/>
          <w:b/>
          <w:sz w:val="24"/>
          <w:szCs w:val="24"/>
          <w:lang w:eastAsia="ru-RU"/>
        </w:rPr>
      </w:pPr>
    </w:p>
    <w:p w:rsidR="00301C04" w:rsidRPr="0025579D" w:rsidRDefault="00301C04" w:rsidP="00B97B6E">
      <w:pPr>
        <w:spacing w:after="0" w:line="240" w:lineRule="auto"/>
        <w:ind w:firstLine="567"/>
        <w:jc w:val="both"/>
        <w:rPr>
          <w:rFonts w:ascii="Times New Roman" w:eastAsia="Times New Roman" w:hAnsi="Times New Roman" w:cs="Times New Roman"/>
          <w:b/>
          <w:sz w:val="24"/>
          <w:szCs w:val="24"/>
          <w:lang w:eastAsia="ru-RU"/>
        </w:rPr>
      </w:pPr>
    </w:p>
    <w:p w:rsidR="00301C04" w:rsidRPr="0025579D" w:rsidRDefault="00301C04" w:rsidP="00B97B6E">
      <w:pPr>
        <w:spacing w:after="0" w:line="240" w:lineRule="auto"/>
        <w:ind w:firstLine="567"/>
        <w:jc w:val="both"/>
        <w:rPr>
          <w:rFonts w:ascii="Times New Roman" w:eastAsia="Times New Roman" w:hAnsi="Times New Roman" w:cs="Times New Roman"/>
          <w:b/>
          <w:sz w:val="24"/>
          <w:szCs w:val="24"/>
          <w:lang w:eastAsia="ru-RU"/>
        </w:rPr>
      </w:pPr>
    </w:p>
    <w:p w:rsidR="00301C04" w:rsidRPr="0025579D" w:rsidRDefault="00301C04" w:rsidP="00301C04">
      <w:pPr>
        <w:spacing w:after="0"/>
        <w:ind w:firstLine="709"/>
        <w:jc w:val="both"/>
        <w:rPr>
          <w:rFonts w:ascii="Times New Roman" w:eastAsia="Times New Roman" w:hAnsi="Times New Roman" w:cs="Times New Roman"/>
          <w:b/>
          <w:sz w:val="24"/>
          <w:szCs w:val="24"/>
          <w:lang w:eastAsia="ru-RU"/>
        </w:rPr>
      </w:pPr>
    </w:p>
    <w:sectPr w:rsidR="00301C04" w:rsidRPr="0025579D" w:rsidSect="00B97B6E">
      <w:footerReference w:type="default" r:id="rId9"/>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06" w:rsidRDefault="00707506" w:rsidP="005F41D5">
      <w:pPr>
        <w:spacing w:after="0" w:line="240" w:lineRule="auto"/>
      </w:pPr>
      <w:r>
        <w:separator/>
      </w:r>
    </w:p>
  </w:endnote>
  <w:endnote w:type="continuationSeparator" w:id="0">
    <w:p w:rsidR="00707506" w:rsidRDefault="00707506" w:rsidP="005F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46406"/>
      <w:docPartObj>
        <w:docPartGallery w:val="Page Numbers (Bottom of Page)"/>
        <w:docPartUnique/>
      </w:docPartObj>
    </w:sdtPr>
    <w:sdtEndPr/>
    <w:sdtContent>
      <w:p w:rsidR="009C7EDC" w:rsidRDefault="009C7EDC">
        <w:pPr>
          <w:pStyle w:val="a8"/>
          <w:jc w:val="center"/>
        </w:pPr>
        <w:r>
          <w:fldChar w:fldCharType="begin"/>
        </w:r>
        <w:r>
          <w:instrText>PAGE   \* MERGEFORMAT</w:instrText>
        </w:r>
        <w:r>
          <w:fldChar w:fldCharType="separate"/>
        </w:r>
        <w:r w:rsidR="004A5885">
          <w:rPr>
            <w:noProof/>
          </w:rPr>
          <w:t>14</w:t>
        </w:r>
        <w:r>
          <w:fldChar w:fldCharType="end"/>
        </w:r>
      </w:p>
    </w:sdtContent>
  </w:sdt>
  <w:p w:rsidR="009C7EDC" w:rsidRDefault="009C7E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06" w:rsidRDefault="00707506" w:rsidP="005F41D5">
      <w:pPr>
        <w:spacing w:after="0" w:line="240" w:lineRule="auto"/>
      </w:pPr>
      <w:r>
        <w:separator/>
      </w:r>
    </w:p>
  </w:footnote>
  <w:footnote w:type="continuationSeparator" w:id="0">
    <w:p w:rsidR="00707506" w:rsidRDefault="00707506" w:rsidP="005F4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032"/>
    <w:multiLevelType w:val="hybridMultilevel"/>
    <w:tmpl w:val="519090C2"/>
    <w:lvl w:ilvl="0" w:tplc="31E44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EA7464"/>
    <w:multiLevelType w:val="hybridMultilevel"/>
    <w:tmpl w:val="13F4ED78"/>
    <w:lvl w:ilvl="0" w:tplc="9D322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996C4F"/>
    <w:multiLevelType w:val="hybridMultilevel"/>
    <w:tmpl w:val="F6BC0CBA"/>
    <w:lvl w:ilvl="0" w:tplc="8C28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225DDA"/>
    <w:multiLevelType w:val="hybridMultilevel"/>
    <w:tmpl w:val="FA3A2CE6"/>
    <w:lvl w:ilvl="0" w:tplc="57AA83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424DEE"/>
    <w:multiLevelType w:val="hybridMultilevel"/>
    <w:tmpl w:val="51E086C0"/>
    <w:lvl w:ilvl="0" w:tplc="602AB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2021F4"/>
    <w:multiLevelType w:val="hybridMultilevel"/>
    <w:tmpl w:val="8ABCCFFC"/>
    <w:lvl w:ilvl="0" w:tplc="A372D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2E28B4"/>
    <w:multiLevelType w:val="hybridMultilevel"/>
    <w:tmpl w:val="BC4C2314"/>
    <w:lvl w:ilvl="0" w:tplc="17324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33E5D9A"/>
    <w:multiLevelType w:val="hybridMultilevel"/>
    <w:tmpl w:val="A2DC6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481FFB"/>
    <w:multiLevelType w:val="hybridMultilevel"/>
    <w:tmpl w:val="0FE06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6D7B39"/>
    <w:multiLevelType w:val="hybridMultilevel"/>
    <w:tmpl w:val="34D06726"/>
    <w:lvl w:ilvl="0" w:tplc="65ACCE4E">
      <w:start w:val="1"/>
      <w:numFmt w:val="decimal"/>
      <w:lvlText w:val="%1."/>
      <w:lvlJc w:val="left"/>
      <w:pPr>
        <w:ind w:left="1069" w:hanging="360"/>
      </w:pPr>
      <w:rPr>
        <w:rFonts w:eastAsia="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2"/>
  </w:num>
  <w:num w:numId="4">
    <w:abstractNumId w:val="5"/>
  </w:num>
  <w:num w:numId="5">
    <w:abstractNumId w:val="8"/>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9B"/>
    <w:rsid w:val="00023A13"/>
    <w:rsid w:val="00035811"/>
    <w:rsid w:val="000503A2"/>
    <w:rsid w:val="00083710"/>
    <w:rsid w:val="0008652C"/>
    <w:rsid w:val="0008729E"/>
    <w:rsid w:val="000D3D77"/>
    <w:rsid w:val="00106220"/>
    <w:rsid w:val="00112853"/>
    <w:rsid w:val="0015100C"/>
    <w:rsid w:val="00161036"/>
    <w:rsid w:val="001612A3"/>
    <w:rsid w:val="00175DD9"/>
    <w:rsid w:val="001810D5"/>
    <w:rsid w:val="00184A8F"/>
    <w:rsid w:val="00187213"/>
    <w:rsid w:val="001925E3"/>
    <w:rsid w:val="001969B3"/>
    <w:rsid w:val="0019738F"/>
    <w:rsid w:val="001A2392"/>
    <w:rsid w:val="001B5C12"/>
    <w:rsid w:val="001B6D96"/>
    <w:rsid w:val="0022003D"/>
    <w:rsid w:val="002231A5"/>
    <w:rsid w:val="00246353"/>
    <w:rsid w:val="00246B82"/>
    <w:rsid w:val="00253FAC"/>
    <w:rsid w:val="0025579D"/>
    <w:rsid w:val="00265B89"/>
    <w:rsid w:val="00267CA7"/>
    <w:rsid w:val="00275F29"/>
    <w:rsid w:val="002845BC"/>
    <w:rsid w:val="00301C04"/>
    <w:rsid w:val="0030407A"/>
    <w:rsid w:val="00315D0B"/>
    <w:rsid w:val="003317F4"/>
    <w:rsid w:val="0034131E"/>
    <w:rsid w:val="0034423C"/>
    <w:rsid w:val="003774E1"/>
    <w:rsid w:val="0038539B"/>
    <w:rsid w:val="003942D7"/>
    <w:rsid w:val="00396C9C"/>
    <w:rsid w:val="003D4AA2"/>
    <w:rsid w:val="004018B9"/>
    <w:rsid w:val="004018FC"/>
    <w:rsid w:val="00437049"/>
    <w:rsid w:val="00445898"/>
    <w:rsid w:val="0046571F"/>
    <w:rsid w:val="00482E76"/>
    <w:rsid w:val="00492FFF"/>
    <w:rsid w:val="004A5885"/>
    <w:rsid w:val="004C18B4"/>
    <w:rsid w:val="004D78A6"/>
    <w:rsid w:val="004E14C6"/>
    <w:rsid w:val="004F386D"/>
    <w:rsid w:val="00501B7A"/>
    <w:rsid w:val="00517F8C"/>
    <w:rsid w:val="005206C2"/>
    <w:rsid w:val="0053365A"/>
    <w:rsid w:val="00541058"/>
    <w:rsid w:val="00547D32"/>
    <w:rsid w:val="0058376C"/>
    <w:rsid w:val="00584D07"/>
    <w:rsid w:val="005912E0"/>
    <w:rsid w:val="005E7133"/>
    <w:rsid w:val="005F3B88"/>
    <w:rsid w:val="005F41D5"/>
    <w:rsid w:val="00630369"/>
    <w:rsid w:val="006906F2"/>
    <w:rsid w:val="006C3D0E"/>
    <w:rsid w:val="006C5DEE"/>
    <w:rsid w:val="006D3402"/>
    <w:rsid w:val="006D5AC6"/>
    <w:rsid w:val="006E601D"/>
    <w:rsid w:val="006F1BFF"/>
    <w:rsid w:val="00707506"/>
    <w:rsid w:val="00715C07"/>
    <w:rsid w:val="00783880"/>
    <w:rsid w:val="007A19E3"/>
    <w:rsid w:val="00810F24"/>
    <w:rsid w:val="00815E71"/>
    <w:rsid w:val="008220EA"/>
    <w:rsid w:val="00833A33"/>
    <w:rsid w:val="00865AC3"/>
    <w:rsid w:val="00893BC8"/>
    <w:rsid w:val="008A4E19"/>
    <w:rsid w:val="008B7DBE"/>
    <w:rsid w:val="008C5714"/>
    <w:rsid w:val="008E597A"/>
    <w:rsid w:val="00913F3E"/>
    <w:rsid w:val="00914CF5"/>
    <w:rsid w:val="0093215D"/>
    <w:rsid w:val="0096212F"/>
    <w:rsid w:val="00973CD6"/>
    <w:rsid w:val="00992085"/>
    <w:rsid w:val="00992BAD"/>
    <w:rsid w:val="00996A27"/>
    <w:rsid w:val="009B715A"/>
    <w:rsid w:val="009C7EDC"/>
    <w:rsid w:val="009F0B07"/>
    <w:rsid w:val="009F3A4C"/>
    <w:rsid w:val="00A04710"/>
    <w:rsid w:val="00A31D3C"/>
    <w:rsid w:val="00A36E5D"/>
    <w:rsid w:val="00A86E26"/>
    <w:rsid w:val="00AA684C"/>
    <w:rsid w:val="00AB24A2"/>
    <w:rsid w:val="00AC45A1"/>
    <w:rsid w:val="00AD64AC"/>
    <w:rsid w:val="00AD78D3"/>
    <w:rsid w:val="00B53116"/>
    <w:rsid w:val="00B57781"/>
    <w:rsid w:val="00B74FCD"/>
    <w:rsid w:val="00B77CF3"/>
    <w:rsid w:val="00B85691"/>
    <w:rsid w:val="00B97B6E"/>
    <w:rsid w:val="00BB3C03"/>
    <w:rsid w:val="00BC0B11"/>
    <w:rsid w:val="00BC0D33"/>
    <w:rsid w:val="00BD133B"/>
    <w:rsid w:val="00C1363A"/>
    <w:rsid w:val="00C169B9"/>
    <w:rsid w:val="00C21E03"/>
    <w:rsid w:val="00C36576"/>
    <w:rsid w:val="00C90D01"/>
    <w:rsid w:val="00C92FD4"/>
    <w:rsid w:val="00C95C21"/>
    <w:rsid w:val="00CD01D5"/>
    <w:rsid w:val="00CD78D6"/>
    <w:rsid w:val="00CF05AE"/>
    <w:rsid w:val="00CF3ADC"/>
    <w:rsid w:val="00D022D3"/>
    <w:rsid w:val="00D22134"/>
    <w:rsid w:val="00D47D27"/>
    <w:rsid w:val="00D545E6"/>
    <w:rsid w:val="00D60677"/>
    <w:rsid w:val="00D622D9"/>
    <w:rsid w:val="00D8459A"/>
    <w:rsid w:val="00D85B59"/>
    <w:rsid w:val="00D9119E"/>
    <w:rsid w:val="00D91326"/>
    <w:rsid w:val="00DC4672"/>
    <w:rsid w:val="00DF1B69"/>
    <w:rsid w:val="00DF6797"/>
    <w:rsid w:val="00DF7A72"/>
    <w:rsid w:val="00E06195"/>
    <w:rsid w:val="00E35999"/>
    <w:rsid w:val="00E41487"/>
    <w:rsid w:val="00E75242"/>
    <w:rsid w:val="00E90BC0"/>
    <w:rsid w:val="00EC470C"/>
    <w:rsid w:val="00ED146D"/>
    <w:rsid w:val="00ED5885"/>
    <w:rsid w:val="00EE0E24"/>
    <w:rsid w:val="00EF31A2"/>
    <w:rsid w:val="00F14A1F"/>
    <w:rsid w:val="00F23240"/>
    <w:rsid w:val="00F244C9"/>
    <w:rsid w:val="00F26604"/>
    <w:rsid w:val="00F50583"/>
    <w:rsid w:val="00F53D2B"/>
    <w:rsid w:val="00F56BCE"/>
    <w:rsid w:val="00F57428"/>
    <w:rsid w:val="00F96104"/>
    <w:rsid w:val="00FD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D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FCD"/>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893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3BC8"/>
    <w:rPr>
      <w:rFonts w:ascii="Tahoma" w:hAnsi="Tahoma" w:cs="Tahoma"/>
      <w:sz w:val="16"/>
      <w:szCs w:val="16"/>
    </w:rPr>
  </w:style>
  <w:style w:type="paragraph" w:styleId="a5">
    <w:name w:val="List Paragraph"/>
    <w:basedOn w:val="a"/>
    <w:uiPriority w:val="34"/>
    <w:qFormat/>
    <w:rsid w:val="00AA684C"/>
    <w:pPr>
      <w:ind w:left="720"/>
      <w:contextualSpacing/>
    </w:pPr>
  </w:style>
  <w:style w:type="paragraph" w:styleId="a6">
    <w:name w:val="header"/>
    <w:basedOn w:val="a"/>
    <w:link w:val="a7"/>
    <w:uiPriority w:val="99"/>
    <w:unhideWhenUsed/>
    <w:rsid w:val="005F41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41D5"/>
  </w:style>
  <w:style w:type="paragraph" w:styleId="a8">
    <w:name w:val="footer"/>
    <w:basedOn w:val="a"/>
    <w:link w:val="a9"/>
    <w:uiPriority w:val="99"/>
    <w:unhideWhenUsed/>
    <w:rsid w:val="005F41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41D5"/>
  </w:style>
  <w:style w:type="character" w:styleId="aa">
    <w:name w:val="Hyperlink"/>
    <w:basedOn w:val="a0"/>
    <w:uiPriority w:val="99"/>
    <w:unhideWhenUsed/>
    <w:rsid w:val="008C57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D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FCD"/>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893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3BC8"/>
    <w:rPr>
      <w:rFonts w:ascii="Tahoma" w:hAnsi="Tahoma" w:cs="Tahoma"/>
      <w:sz w:val="16"/>
      <w:szCs w:val="16"/>
    </w:rPr>
  </w:style>
  <w:style w:type="paragraph" w:styleId="a5">
    <w:name w:val="List Paragraph"/>
    <w:basedOn w:val="a"/>
    <w:uiPriority w:val="34"/>
    <w:qFormat/>
    <w:rsid w:val="00AA684C"/>
    <w:pPr>
      <w:ind w:left="720"/>
      <w:contextualSpacing/>
    </w:pPr>
  </w:style>
  <w:style w:type="paragraph" w:styleId="a6">
    <w:name w:val="header"/>
    <w:basedOn w:val="a"/>
    <w:link w:val="a7"/>
    <w:uiPriority w:val="99"/>
    <w:unhideWhenUsed/>
    <w:rsid w:val="005F41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41D5"/>
  </w:style>
  <w:style w:type="paragraph" w:styleId="a8">
    <w:name w:val="footer"/>
    <w:basedOn w:val="a"/>
    <w:link w:val="a9"/>
    <w:uiPriority w:val="99"/>
    <w:unhideWhenUsed/>
    <w:rsid w:val="005F41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41D5"/>
  </w:style>
  <w:style w:type="character" w:styleId="aa">
    <w:name w:val="Hyperlink"/>
    <w:basedOn w:val="a0"/>
    <w:uiPriority w:val="99"/>
    <w:unhideWhenUsed/>
    <w:rsid w:val="008C5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F592-8BE5-40D5-885A-629BF46E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2015</TotalTime>
  <Pages>14</Pages>
  <Words>5195</Words>
  <Characters>29616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Прохоренко Олеся Александровна</dc:creator>
  <cp:lastModifiedBy>Спектор Людмила Александровна</cp:lastModifiedBy>
  <cp:revision>22</cp:revision>
  <cp:lastPrinted>2016-05-16T07:01:00Z</cp:lastPrinted>
  <dcterms:created xsi:type="dcterms:W3CDTF">2016-02-17T10:46:00Z</dcterms:created>
  <dcterms:modified xsi:type="dcterms:W3CDTF">2019-02-04T08:18:00Z</dcterms:modified>
</cp:coreProperties>
</file>