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4E" w:rsidRDefault="00871ACB" w:rsidP="00871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ACB">
        <w:rPr>
          <w:rFonts w:ascii="Times New Roman" w:hAnsi="Times New Roman" w:cs="Times New Roman"/>
          <w:b/>
          <w:sz w:val="28"/>
          <w:szCs w:val="28"/>
        </w:rPr>
        <w:t xml:space="preserve">Правовое регулирование </w:t>
      </w:r>
      <w:proofErr w:type="spellStart"/>
      <w:r w:rsidRPr="00871ACB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871ACB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871ACB" w:rsidRDefault="00871ACB" w:rsidP="00484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484DDE" w:rsidRPr="00484DDE">
        <w:rPr>
          <w:rFonts w:ascii="Arial" w:hAnsi="Arial" w:cs="Arial"/>
          <w:color w:val="000000"/>
          <w:sz w:val="25"/>
          <w:szCs w:val="25"/>
        </w:rPr>
        <w:t xml:space="preserve"> </w:t>
      </w:r>
      <w:r w:rsidR="00484DDE" w:rsidRPr="00484DDE">
        <w:rPr>
          <w:rFonts w:ascii="Times New Roman" w:hAnsi="Times New Roman" w:cs="Times New Roman"/>
          <w:color w:val="000000"/>
          <w:sz w:val="28"/>
          <w:szCs w:val="28"/>
        </w:rPr>
        <w:t>В статье исследованы российская специфика развития </w:t>
      </w:r>
      <w:r w:rsidR="00484DDE" w:rsidRPr="00484DDE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институтов</w:t>
      </w:r>
      <w:r w:rsidR="00484DDE" w:rsidRPr="00484DDE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="00484DDE" w:rsidRPr="00484DDE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экономических отношений</w:t>
      </w:r>
      <w:r w:rsidR="00484DDE" w:rsidRPr="00484DD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484DDE" w:rsidRPr="00484DDE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самозанятости</w:t>
      </w:r>
      <w:proofErr w:type="spellEnd"/>
      <w:r w:rsidR="00484DDE" w:rsidRPr="00484DDE">
        <w:rPr>
          <w:rFonts w:ascii="Times New Roman" w:hAnsi="Times New Roman" w:cs="Times New Roman"/>
          <w:color w:val="000000"/>
          <w:sz w:val="28"/>
          <w:szCs w:val="28"/>
        </w:rPr>
        <w:t>, особенности налогового законодательства Р</w:t>
      </w:r>
      <w:r w:rsidR="00484DDE">
        <w:rPr>
          <w:rFonts w:ascii="Times New Roman" w:hAnsi="Times New Roman" w:cs="Times New Roman"/>
          <w:color w:val="000000"/>
          <w:sz w:val="28"/>
          <w:szCs w:val="28"/>
        </w:rPr>
        <w:t>оссии, влияющие на «внедрение»</w:t>
      </w:r>
      <w:r w:rsidR="00484DDE" w:rsidRPr="00484DD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484DDE" w:rsidRPr="00484DDE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самозанятости</w:t>
      </w:r>
      <w:proofErr w:type="spellEnd"/>
      <w:r w:rsidR="00484DDE">
        <w:rPr>
          <w:rFonts w:ascii="Times New Roman" w:hAnsi="Times New Roman" w:cs="Times New Roman"/>
          <w:color w:val="000000"/>
          <w:sz w:val="28"/>
          <w:szCs w:val="28"/>
        </w:rPr>
        <w:t xml:space="preserve"> в налоговое поле. В работе </w:t>
      </w:r>
      <w:r w:rsidR="00484DDE" w:rsidRPr="00484DDE">
        <w:rPr>
          <w:rFonts w:ascii="Times New Roman" w:hAnsi="Times New Roman" w:cs="Times New Roman"/>
          <w:color w:val="000000"/>
          <w:sz w:val="28"/>
          <w:szCs w:val="28"/>
        </w:rPr>
        <w:t>обобщены </w:t>
      </w:r>
      <w:r w:rsidR="00484DDE" w:rsidRPr="00484DDE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риски</w:t>
      </w:r>
      <w:r w:rsidR="00484DDE" w:rsidRPr="00484DDE">
        <w:rPr>
          <w:rFonts w:ascii="Times New Roman" w:hAnsi="Times New Roman" w:cs="Times New Roman"/>
          <w:color w:val="000000"/>
          <w:sz w:val="28"/>
          <w:szCs w:val="28"/>
        </w:rPr>
        <w:t xml:space="preserve"> деятельности </w:t>
      </w:r>
      <w:proofErr w:type="spellStart"/>
      <w:r w:rsidR="00484DDE" w:rsidRPr="00484DDE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="00484DDE" w:rsidRPr="00484DDE">
        <w:rPr>
          <w:rFonts w:ascii="Times New Roman" w:hAnsi="Times New Roman" w:cs="Times New Roman"/>
          <w:color w:val="000000"/>
          <w:sz w:val="28"/>
          <w:szCs w:val="28"/>
        </w:rPr>
        <w:t xml:space="preserve"> граждан.</w:t>
      </w:r>
    </w:p>
    <w:p w:rsidR="00871ACB" w:rsidRDefault="00871ACB" w:rsidP="0087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налогообложение</w:t>
      </w:r>
      <w:r w:rsidR="00484DDE">
        <w:rPr>
          <w:rFonts w:ascii="Times New Roman" w:hAnsi="Times New Roman" w:cs="Times New Roman"/>
          <w:sz w:val="28"/>
          <w:szCs w:val="28"/>
        </w:rPr>
        <w:t>, предпринимательская деятельность,</w:t>
      </w:r>
      <w:r w:rsidR="00CB22CB">
        <w:rPr>
          <w:rFonts w:ascii="Times New Roman" w:hAnsi="Times New Roman" w:cs="Times New Roman"/>
          <w:sz w:val="28"/>
          <w:szCs w:val="28"/>
        </w:rPr>
        <w:t xml:space="preserve"> риски, экономические отношения, правовое регулирование.</w:t>
      </w:r>
    </w:p>
    <w:p w:rsidR="00FF0742" w:rsidRPr="00FF0742" w:rsidRDefault="00FF0742" w:rsidP="00FF07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20 </w:t>
      </w:r>
      <w:proofErr w:type="spellStart"/>
      <w:proofErr w:type="gramStart"/>
      <w:r w:rsidRPr="00FF0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FF0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в России живут за чертой бедности, имея доход ниже прожиточного минимума. Об этом заявила 22 декабря 2017 года глава Счетной палаты РФ Татьяна Голикова, выступая на XVII съезде партии "Единая Россия".[4]</w:t>
      </w:r>
      <w:r w:rsidRPr="00FF0742">
        <w:rPr>
          <w:rFonts w:ascii="Times New Roman" w:hAnsi="Times New Roman" w:cs="Times New Roman"/>
          <w:color w:val="000000"/>
          <w:sz w:val="28"/>
          <w:szCs w:val="28"/>
        </w:rPr>
        <w:t xml:space="preserve"> Причем достойное существование не могут себе обеспечить и работающие граждане. Это является одной из основных причин устойчивого сохранения такого явления, как </w:t>
      </w:r>
      <w:proofErr w:type="spellStart"/>
      <w:r w:rsidRPr="00FF0742">
        <w:rPr>
          <w:rFonts w:ascii="Times New Roman" w:hAnsi="Times New Roman" w:cs="Times New Roman"/>
          <w:color w:val="000000"/>
          <w:sz w:val="28"/>
          <w:szCs w:val="28"/>
        </w:rPr>
        <w:t>самозанятость</w:t>
      </w:r>
      <w:proofErr w:type="spellEnd"/>
      <w:r w:rsidRPr="00FF0742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населения.[3]</w:t>
      </w:r>
    </w:p>
    <w:p w:rsidR="00FF0742" w:rsidRPr="00FF0742" w:rsidRDefault="00FF0742" w:rsidP="00FF07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742">
        <w:rPr>
          <w:rFonts w:ascii="Times New Roman" w:hAnsi="Times New Roman" w:cs="Times New Roman"/>
          <w:color w:val="000000"/>
          <w:sz w:val="28"/>
          <w:szCs w:val="28"/>
        </w:rPr>
        <w:t xml:space="preserve">Рыночные отношения и их неотъемлемая часть в виде циклических депрессий, а также процессы реструктуризации промышленности и, более того, трансформационные процессы во всех секторах экономики [2] «выбрасывают» из официальной экономики трудоспособное население, которое отчасти находит себя в </w:t>
      </w:r>
      <w:proofErr w:type="spellStart"/>
      <w:r w:rsidRPr="00FF0742"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FF0742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FF0742" w:rsidRDefault="00217502" w:rsidP="00FF0742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FF0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Дума 13 ноября 2018 года приняла во втором чтении  </w:t>
      </w:r>
      <w:r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Федеральный </w:t>
      </w:r>
      <w:r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закон</w:t>
      </w:r>
      <w:r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N </w:t>
      </w:r>
      <w:r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5518457</w:t>
      </w:r>
      <w:r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"</w:t>
      </w:r>
      <w:r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проведении</w:t>
      </w:r>
      <w:r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эксперимента</w:t>
      </w:r>
      <w:r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по</w:t>
      </w:r>
      <w:r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установлению</w:t>
      </w:r>
      <w:r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специального</w:t>
      </w:r>
      <w:r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налогового</w:t>
      </w:r>
      <w:r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режима</w:t>
      </w:r>
      <w:r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"</w:t>
      </w:r>
      <w:r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Налог</w:t>
      </w:r>
      <w:r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на</w:t>
      </w:r>
      <w:r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профессиональный</w:t>
      </w:r>
      <w:r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доход</w:t>
      </w:r>
      <w:r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" </w:t>
      </w:r>
      <w:proofErr w:type="gramStart"/>
      <w:r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в</w:t>
      </w:r>
      <w:proofErr w:type="gramEnd"/>
      <w:r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</w:p>
    <w:p w:rsidR="00217502" w:rsidRPr="00FF0742" w:rsidRDefault="00FF0742" w:rsidP="00FF0742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городах</w:t>
      </w:r>
      <w:proofErr w:type="gramEnd"/>
      <w:r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федерального </w:t>
      </w:r>
      <w:r w:rsidR="00217502"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значения </w:t>
      </w:r>
      <w:r w:rsidR="00217502"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Москве</w:t>
      </w:r>
      <w:r w:rsidR="00217502"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  <w:r w:rsidR="00217502"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="00217502"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217502"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Московской</w:t>
      </w:r>
      <w:r w:rsidR="00217502"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217502"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217502"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217502"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Калужской</w:t>
      </w:r>
      <w:r w:rsidR="00217502"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217502"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областях</w:t>
      </w:r>
      <w:r w:rsidR="00217502"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  <w:r w:rsidR="00217502"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="00217502"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217502"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также</w:t>
      </w:r>
      <w:r w:rsidR="00217502"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217502"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="00217502"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Республике </w:t>
      </w:r>
      <w:r w:rsidR="00217502"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Татарстан</w:t>
      </w:r>
      <w:r w:rsidR="00217502"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(</w:t>
      </w:r>
      <w:r w:rsidR="00217502" w:rsidRPr="00FF074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Татарстан</w:t>
      </w:r>
      <w:r w:rsidR="00217502" w:rsidRPr="00FF074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)". </w:t>
      </w:r>
    </w:p>
    <w:p w:rsidR="00CB22CB" w:rsidRDefault="00871ACB" w:rsidP="00CB22CB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  <w:shd w:val="clear" w:color="auto" w:fill="FFFFFF"/>
        </w:rPr>
      </w:pPr>
      <w:r w:rsidRPr="00FF0742">
        <w:rPr>
          <w:color w:val="000000" w:themeColor="text1"/>
          <w:sz w:val="28"/>
          <w:szCs w:val="28"/>
        </w:rPr>
        <w:t xml:space="preserve">Законодатель под </w:t>
      </w:r>
      <w:proofErr w:type="spellStart"/>
      <w:r w:rsidRPr="00FF0742">
        <w:rPr>
          <w:color w:val="000000" w:themeColor="text1"/>
          <w:sz w:val="28"/>
          <w:szCs w:val="28"/>
        </w:rPr>
        <w:t>самозанятыми</w:t>
      </w:r>
      <w:proofErr w:type="spellEnd"/>
      <w:r w:rsidRPr="00FF0742">
        <w:rPr>
          <w:color w:val="000000" w:themeColor="text1"/>
          <w:sz w:val="28"/>
          <w:szCs w:val="28"/>
        </w:rPr>
        <w:t xml:space="preserve"> понимает </w:t>
      </w:r>
      <w:r w:rsidR="00217502" w:rsidRPr="00FF0742">
        <w:rPr>
          <w:iCs/>
          <w:color w:val="000000" w:themeColor="text1"/>
          <w:sz w:val="28"/>
          <w:szCs w:val="28"/>
          <w:shd w:val="clear" w:color="auto" w:fill="FFFFFF"/>
        </w:rPr>
        <w:t>ф</w:t>
      </w:r>
      <w:r w:rsidRPr="00FF0742">
        <w:rPr>
          <w:iCs/>
          <w:color w:val="000000" w:themeColor="text1"/>
          <w:sz w:val="28"/>
          <w:szCs w:val="28"/>
          <w:shd w:val="clear" w:color="auto" w:fill="FFFFFF"/>
        </w:rPr>
        <w:t xml:space="preserve">изических лиц, получающих доходы от </w:t>
      </w:r>
      <w:proofErr w:type="gramStart"/>
      <w:r w:rsidRPr="00FF0742">
        <w:rPr>
          <w:iCs/>
          <w:color w:val="000000" w:themeColor="text1"/>
          <w:sz w:val="28"/>
          <w:szCs w:val="28"/>
          <w:shd w:val="clear" w:color="auto" w:fill="FFFFFF"/>
        </w:rPr>
        <w:t>деятельности</w:t>
      </w:r>
      <w:proofErr w:type="gramEnd"/>
      <w:r w:rsidRPr="00FF0742">
        <w:rPr>
          <w:iCs/>
          <w:color w:val="000000" w:themeColor="text1"/>
          <w:sz w:val="28"/>
          <w:szCs w:val="28"/>
          <w:shd w:val="clear" w:color="auto" w:fill="FFFFFF"/>
        </w:rPr>
        <w:t xml:space="preserve"> при осуществлении которой они не имеют работодателя и не привлекают наемных работников по трудовым договорам</w:t>
      </w:r>
      <w:r w:rsidR="00217502" w:rsidRPr="00FF0742">
        <w:rPr>
          <w:iCs/>
          <w:color w:val="000000" w:themeColor="text1"/>
          <w:sz w:val="28"/>
          <w:szCs w:val="28"/>
          <w:shd w:val="clear" w:color="auto" w:fill="FFFFFF"/>
        </w:rPr>
        <w:t xml:space="preserve"> [1]. </w:t>
      </w:r>
      <w:proofErr w:type="spellStart"/>
      <w:r w:rsidR="0077752C">
        <w:rPr>
          <w:color w:val="000000" w:themeColor="text1"/>
          <w:sz w:val="28"/>
          <w:szCs w:val="28"/>
          <w:shd w:val="clear" w:color="auto" w:fill="FFFFFF"/>
        </w:rPr>
        <w:t>Самозанятых</w:t>
      </w:r>
      <w:proofErr w:type="spellEnd"/>
      <w:r w:rsidR="0077752C">
        <w:rPr>
          <w:color w:val="000000" w:themeColor="text1"/>
          <w:sz w:val="28"/>
          <w:szCs w:val="28"/>
          <w:shd w:val="clear" w:color="auto" w:fill="FFFFFF"/>
        </w:rPr>
        <w:t xml:space="preserve"> помогут обнаружить</w:t>
      </w:r>
      <w:r w:rsidR="0077752C" w:rsidRPr="00451E9E">
        <w:rPr>
          <w:color w:val="000000" w:themeColor="text1"/>
          <w:sz w:val="28"/>
          <w:szCs w:val="28"/>
          <w:shd w:val="clear" w:color="auto" w:fill="FFFFFF"/>
        </w:rPr>
        <w:t xml:space="preserve"> социальные сети, электронные переводы, объявления в газетах и на </w:t>
      </w:r>
      <w:proofErr w:type="spellStart"/>
      <w:proofErr w:type="gramStart"/>
      <w:r w:rsidR="0077752C" w:rsidRPr="00451E9E">
        <w:rPr>
          <w:color w:val="000000" w:themeColor="text1"/>
          <w:sz w:val="28"/>
          <w:szCs w:val="28"/>
          <w:shd w:val="clear" w:color="auto" w:fill="FFFFFF"/>
        </w:rPr>
        <w:t>интернет-площадках</w:t>
      </w:r>
      <w:proofErr w:type="spellEnd"/>
      <w:proofErr w:type="gramEnd"/>
      <w:r w:rsidR="0077752C" w:rsidRPr="00451E9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B22CB" w:rsidRPr="007B0BEC" w:rsidRDefault="00CB22CB" w:rsidP="00CB22CB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Законодатели предлагают установить </w:t>
      </w:r>
      <w:r w:rsidRPr="00451E9E">
        <w:rPr>
          <w:sz w:val="28"/>
          <w:szCs w:val="28"/>
        </w:rPr>
        <w:t>2 налоговые ставки, которые б</w:t>
      </w:r>
      <w:r>
        <w:rPr>
          <w:sz w:val="28"/>
          <w:szCs w:val="28"/>
        </w:rPr>
        <w:t>удут применяться при расчете налога на профессиональный доход</w:t>
      </w:r>
      <w:r w:rsidRPr="00451E9E">
        <w:rPr>
          <w:sz w:val="28"/>
          <w:szCs w:val="28"/>
        </w:rPr>
        <w:t>:</w:t>
      </w:r>
    </w:p>
    <w:p w:rsidR="00CB22CB" w:rsidRPr="00451E9E" w:rsidRDefault="00CB22CB" w:rsidP="00CB2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E9E">
        <w:rPr>
          <w:rFonts w:ascii="Times New Roman" w:hAnsi="Times New Roman" w:cs="Times New Roman"/>
          <w:sz w:val="28"/>
          <w:szCs w:val="28"/>
        </w:rPr>
        <w:t xml:space="preserve">ставка 6% будет применяться,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 реализует товар</w:t>
      </w:r>
      <w:r w:rsidRPr="00451E9E">
        <w:rPr>
          <w:rFonts w:ascii="Times New Roman" w:hAnsi="Times New Roman" w:cs="Times New Roman"/>
          <w:sz w:val="28"/>
          <w:szCs w:val="28"/>
        </w:rPr>
        <w:t>,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1E9E">
        <w:rPr>
          <w:rFonts w:ascii="Times New Roman" w:hAnsi="Times New Roman" w:cs="Times New Roman"/>
          <w:sz w:val="28"/>
          <w:szCs w:val="28"/>
        </w:rPr>
        <w:t>, услу</w:t>
      </w:r>
      <w:r>
        <w:rPr>
          <w:rFonts w:ascii="Times New Roman" w:hAnsi="Times New Roman" w:cs="Times New Roman"/>
          <w:sz w:val="28"/>
          <w:szCs w:val="28"/>
        </w:rPr>
        <w:t xml:space="preserve">гу </w:t>
      </w:r>
      <w:r w:rsidRPr="00451E9E">
        <w:rPr>
          <w:rFonts w:ascii="Times New Roman" w:hAnsi="Times New Roman" w:cs="Times New Roman"/>
          <w:sz w:val="28"/>
          <w:szCs w:val="28"/>
        </w:rPr>
        <w:t xml:space="preserve"> ИП или юридическому лицу;</w:t>
      </w:r>
    </w:p>
    <w:p w:rsidR="00871ACB" w:rsidRPr="00CB22CB" w:rsidRDefault="00CB22CB" w:rsidP="00CB2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E9E">
        <w:rPr>
          <w:rFonts w:ascii="Times New Roman" w:hAnsi="Times New Roman" w:cs="Times New Roman"/>
          <w:sz w:val="28"/>
          <w:szCs w:val="28"/>
        </w:rPr>
        <w:t>ставка 4% </w:t>
      </w:r>
      <w:proofErr w:type="gramStart"/>
      <w:r w:rsidRPr="00451E9E"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 w:rsidRPr="00451E9E">
        <w:rPr>
          <w:rFonts w:ascii="Times New Roman" w:hAnsi="Times New Roman" w:cs="Times New Roman"/>
          <w:sz w:val="28"/>
          <w:szCs w:val="28"/>
        </w:rPr>
        <w:t xml:space="preserve"> если товар, работы, услуги, имущественные права будут реализовываться физическим лицам.</w:t>
      </w:r>
    </w:p>
    <w:p w:rsidR="00731314" w:rsidRPr="00FF0742" w:rsidRDefault="00731314" w:rsidP="00FF07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0742">
        <w:rPr>
          <w:rFonts w:ascii="Times New Roman" w:hAnsi="Times New Roman" w:cs="Times New Roman"/>
          <w:color w:val="000000"/>
          <w:sz w:val="28"/>
          <w:szCs w:val="28"/>
        </w:rPr>
        <w:t>Самозанятость</w:t>
      </w:r>
      <w:proofErr w:type="spellEnd"/>
      <w:r w:rsidRPr="00FF0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C4F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приняла существенное значение </w:t>
      </w:r>
      <w:r w:rsidRPr="00FF0742">
        <w:rPr>
          <w:rFonts w:ascii="Times New Roman" w:hAnsi="Times New Roman" w:cs="Times New Roman"/>
          <w:color w:val="000000"/>
          <w:sz w:val="28"/>
          <w:szCs w:val="28"/>
        </w:rPr>
        <w:t xml:space="preserve">и отражает не контролируемые со стороны государственных институтов </w:t>
      </w:r>
      <w:proofErr w:type="gramStart"/>
      <w:r w:rsidRPr="00FF0742">
        <w:rPr>
          <w:rFonts w:ascii="Times New Roman" w:hAnsi="Times New Roman" w:cs="Times New Roman"/>
          <w:color w:val="000000"/>
          <w:sz w:val="28"/>
          <w:szCs w:val="28"/>
        </w:rPr>
        <w:t>экономические процессы</w:t>
      </w:r>
      <w:proofErr w:type="gramEnd"/>
      <w:r w:rsidRPr="00FF074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A3C4F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экономические отношения. </w:t>
      </w:r>
      <w:proofErr w:type="gramStart"/>
      <w:r w:rsidR="00FA3C4F">
        <w:rPr>
          <w:rFonts w:ascii="Times New Roman" w:hAnsi="Times New Roman" w:cs="Times New Roman"/>
          <w:color w:val="000000"/>
          <w:sz w:val="28"/>
          <w:szCs w:val="28"/>
        </w:rPr>
        <w:t>Органы государственной власти</w:t>
      </w:r>
      <w:r w:rsidR="00FF0742">
        <w:rPr>
          <w:rFonts w:ascii="Times New Roman" w:hAnsi="Times New Roman" w:cs="Times New Roman"/>
          <w:color w:val="000000"/>
          <w:sz w:val="28"/>
          <w:szCs w:val="28"/>
        </w:rPr>
        <w:t xml:space="preserve"> видят в </w:t>
      </w:r>
      <w:proofErr w:type="spellStart"/>
      <w:r w:rsidR="00FF0742"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FF0742">
        <w:rPr>
          <w:rFonts w:ascii="Times New Roman" w:hAnsi="Times New Roman" w:cs="Times New Roman"/>
          <w:color w:val="000000"/>
          <w:sz w:val="28"/>
          <w:szCs w:val="28"/>
        </w:rPr>
        <w:t xml:space="preserve"> с одной стороны, предпринимательскую инициативу, а с другой стороны — источник дополнительного пополнения бюджета и развития экономики при условии построения гражданских и налоговых институтов преимущественно в сфере услуг, представляющей собой в основном непроизводственный сектор, за исключением строительства, и, как следствие, </w:t>
      </w:r>
      <w:proofErr w:type="spellStart"/>
      <w:r w:rsidRPr="00FF0742">
        <w:rPr>
          <w:rFonts w:ascii="Times New Roman" w:hAnsi="Times New Roman" w:cs="Times New Roman"/>
          <w:color w:val="000000"/>
          <w:sz w:val="28"/>
          <w:szCs w:val="28"/>
        </w:rPr>
        <w:t>самозанятость</w:t>
      </w:r>
      <w:proofErr w:type="spellEnd"/>
      <w:r w:rsidRPr="00FF0742">
        <w:rPr>
          <w:rFonts w:ascii="Times New Roman" w:hAnsi="Times New Roman" w:cs="Times New Roman"/>
          <w:color w:val="000000"/>
          <w:sz w:val="28"/>
          <w:szCs w:val="28"/>
        </w:rPr>
        <w:t xml:space="preserve"> в наибольшей степени присуща работникам, включенным в процессы обмена, распределения и потребления товаров и</w:t>
      </w:r>
      <w:proofErr w:type="gramEnd"/>
      <w:r w:rsidRPr="00FF0742">
        <w:rPr>
          <w:rFonts w:ascii="Times New Roman" w:hAnsi="Times New Roman" w:cs="Times New Roman"/>
          <w:color w:val="000000"/>
          <w:sz w:val="28"/>
          <w:szCs w:val="28"/>
        </w:rPr>
        <w:t xml:space="preserve"> услуг. Сам</w:t>
      </w:r>
      <w:r w:rsidR="00FA3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3C4F">
        <w:rPr>
          <w:rFonts w:ascii="Times New Roman" w:hAnsi="Times New Roman" w:cs="Times New Roman"/>
          <w:color w:val="000000"/>
          <w:sz w:val="28"/>
          <w:szCs w:val="28"/>
        </w:rPr>
        <w:t>самозанятый</w:t>
      </w:r>
      <w:proofErr w:type="spellEnd"/>
      <w:r w:rsidR="00FA3C4F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 объединяет</w:t>
      </w:r>
      <w:r w:rsidRPr="00FF0742">
        <w:rPr>
          <w:rFonts w:ascii="Times New Roman" w:hAnsi="Times New Roman" w:cs="Times New Roman"/>
          <w:color w:val="000000"/>
          <w:sz w:val="28"/>
          <w:szCs w:val="28"/>
        </w:rPr>
        <w:t xml:space="preserve"> в себе и предпринимателя, и работника, устраняя тем самым противоречие между капиталом и наемным трудом. </w:t>
      </w:r>
    </w:p>
    <w:p w:rsidR="00451E9E" w:rsidRPr="00451E9E" w:rsidRDefault="00287E3E" w:rsidP="00451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742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М.С. </w:t>
      </w:r>
      <w:proofErr w:type="spellStart"/>
      <w:r w:rsidRPr="00FF0742">
        <w:rPr>
          <w:rFonts w:ascii="Times New Roman" w:hAnsi="Times New Roman" w:cs="Times New Roman"/>
          <w:color w:val="000000"/>
          <w:sz w:val="28"/>
          <w:szCs w:val="28"/>
        </w:rPr>
        <w:t>Токсанбаевой</w:t>
      </w:r>
      <w:proofErr w:type="spellEnd"/>
      <w:r w:rsidRPr="00FF07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0742">
        <w:rPr>
          <w:rFonts w:ascii="Times New Roman" w:hAnsi="Times New Roman" w:cs="Times New Roman"/>
          <w:color w:val="000000"/>
          <w:sz w:val="28"/>
          <w:szCs w:val="28"/>
        </w:rPr>
        <w:t>самозанятость</w:t>
      </w:r>
      <w:proofErr w:type="spellEnd"/>
      <w:r w:rsidRPr="00FF0742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подлинной альтернативой наёмному труду, который постепенно утрачивает свою значимость, что на фоне проблемы отчуждения труда ведёт к усилению позиций </w:t>
      </w:r>
      <w:proofErr w:type="spellStart"/>
      <w:r w:rsidRPr="00FF0742"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="00FD10F4" w:rsidRPr="00FF0742">
        <w:rPr>
          <w:rFonts w:ascii="Times New Roman" w:hAnsi="Times New Roman" w:cs="Times New Roman"/>
          <w:color w:val="000000"/>
          <w:sz w:val="28"/>
          <w:szCs w:val="28"/>
        </w:rPr>
        <w:t>.[5]</w:t>
      </w:r>
    </w:p>
    <w:p w:rsidR="00484DDE" w:rsidRPr="00FF0742" w:rsidRDefault="00484DDE" w:rsidP="00FF0742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F0742">
        <w:rPr>
          <w:color w:val="000000"/>
          <w:sz w:val="28"/>
          <w:szCs w:val="28"/>
        </w:rPr>
        <w:t xml:space="preserve">В </w:t>
      </w:r>
      <w:r w:rsidR="00C4758D">
        <w:rPr>
          <w:color w:val="000000"/>
          <w:sz w:val="28"/>
          <w:szCs w:val="28"/>
        </w:rPr>
        <w:t>научных дискуссиях по данной теме встречается</w:t>
      </w:r>
      <w:r w:rsidRPr="00FF0742">
        <w:rPr>
          <w:color w:val="000000"/>
          <w:sz w:val="28"/>
          <w:szCs w:val="28"/>
        </w:rPr>
        <w:t xml:space="preserve"> мнение, </w:t>
      </w:r>
      <w:r w:rsidR="00C4758D">
        <w:rPr>
          <w:color w:val="000000"/>
          <w:sz w:val="28"/>
          <w:szCs w:val="28"/>
        </w:rPr>
        <w:t>что граждане боятся регистрироваться в качестве предпринимателей. Точнее</w:t>
      </w:r>
      <w:r w:rsidR="004C42B1">
        <w:rPr>
          <w:color w:val="000000"/>
          <w:sz w:val="28"/>
          <w:szCs w:val="28"/>
        </w:rPr>
        <w:t>, граждане полагаю</w:t>
      </w:r>
      <w:r w:rsidRPr="00FF0742">
        <w:rPr>
          <w:color w:val="000000"/>
          <w:sz w:val="28"/>
          <w:szCs w:val="28"/>
        </w:rPr>
        <w:t>т, что законодатель, изначально создав благоприятные усло</w:t>
      </w:r>
      <w:r w:rsidR="007B0BEC">
        <w:rPr>
          <w:color w:val="000000"/>
          <w:sz w:val="28"/>
          <w:szCs w:val="28"/>
        </w:rPr>
        <w:t>вия в виде низких налогов, в последующем</w:t>
      </w:r>
      <w:r w:rsidRPr="00FF0742">
        <w:rPr>
          <w:color w:val="000000"/>
          <w:sz w:val="28"/>
          <w:szCs w:val="28"/>
        </w:rPr>
        <w:t xml:space="preserve"> ужесточит их, что и случилось с патент</w:t>
      </w:r>
      <w:r w:rsidR="00451E9E">
        <w:rPr>
          <w:color w:val="000000"/>
          <w:sz w:val="28"/>
          <w:szCs w:val="28"/>
        </w:rPr>
        <w:t>ной системой налогообложения</w:t>
      </w:r>
      <w:r w:rsidRPr="00FF0742">
        <w:rPr>
          <w:color w:val="000000"/>
          <w:sz w:val="28"/>
          <w:szCs w:val="28"/>
        </w:rPr>
        <w:t xml:space="preserve"> и с другими специальными режимами.</w:t>
      </w:r>
    </w:p>
    <w:p w:rsidR="009315A5" w:rsidRPr="00451E9E" w:rsidRDefault="007B0BEC" w:rsidP="0077752C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  <w:shd w:val="clear" w:color="auto" w:fill="FFF6F1"/>
        </w:rPr>
      </w:pPr>
      <w:r>
        <w:rPr>
          <w:color w:val="000000" w:themeColor="text1"/>
          <w:sz w:val="28"/>
          <w:szCs w:val="28"/>
          <w:shd w:val="clear" w:color="auto" w:fill="FFF6F1"/>
        </w:rPr>
        <w:lastRenderedPageBreak/>
        <w:t>П</w:t>
      </w:r>
      <w:r w:rsidRPr="00451E9E">
        <w:rPr>
          <w:color w:val="000000" w:themeColor="text1"/>
          <w:sz w:val="28"/>
          <w:szCs w:val="28"/>
          <w:shd w:val="clear" w:color="auto" w:fill="FFF6F1"/>
        </w:rPr>
        <w:t xml:space="preserve">о оценкам председателя комитета по бюджету и финансовым рынкам Совета Федерации Сергея Рябухина </w:t>
      </w:r>
      <w:r w:rsidR="00025DFD" w:rsidRPr="00451E9E">
        <w:rPr>
          <w:color w:val="000000" w:themeColor="text1"/>
          <w:sz w:val="28"/>
          <w:szCs w:val="28"/>
          <w:shd w:val="clear" w:color="auto" w:fill="FFF6F1"/>
        </w:rPr>
        <w:t xml:space="preserve">Всего в </w:t>
      </w:r>
      <w:r>
        <w:rPr>
          <w:color w:val="000000" w:themeColor="text1"/>
          <w:sz w:val="28"/>
          <w:szCs w:val="28"/>
          <w:shd w:val="clear" w:color="auto" w:fill="FFF6F1"/>
        </w:rPr>
        <w:t>теневом секторе Российской Федерации</w:t>
      </w:r>
      <w:r w:rsidR="00025DFD" w:rsidRPr="00451E9E">
        <w:rPr>
          <w:color w:val="000000" w:themeColor="text1"/>
          <w:sz w:val="28"/>
          <w:szCs w:val="28"/>
          <w:shd w:val="clear" w:color="auto" w:fill="FFF6F1"/>
        </w:rPr>
        <w:t xml:space="preserve"> работает от 15 </w:t>
      </w:r>
      <w:proofErr w:type="spellStart"/>
      <w:proofErr w:type="gramStart"/>
      <w:r w:rsidR="00025DFD" w:rsidRPr="00451E9E">
        <w:rPr>
          <w:color w:val="000000" w:themeColor="text1"/>
          <w:sz w:val="28"/>
          <w:szCs w:val="28"/>
          <w:shd w:val="clear" w:color="auto" w:fill="FFF6F1"/>
        </w:rPr>
        <w:t>мл</w:t>
      </w:r>
      <w:r>
        <w:rPr>
          <w:color w:val="000000" w:themeColor="text1"/>
          <w:sz w:val="28"/>
          <w:szCs w:val="28"/>
          <w:shd w:val="clear" w:color="auto" w:fill="FFF6F1"/>
        </w:rPr>
        <w:t>н</w:t>
      </w:r>
      <w:proofErr w:type="spellEnd"/>
      <w:proofErr w:type="gramEnd"/>
      <w:r>
        <w:rPr>
          <w:color w:val="000000" w:themeColor="text1"/>
          <w:sz w:val="28"/>
          <w:szCs w:val="28"/>
          <w:shd w:val="clear" w:color="auto" w:fill="FFF6F1"/>
        </w:rPr>
        <w:t xml:space="preserve"> до 22 </w:t>
      </w:r>
      <w:proofErr w:type="spellStart"/>
      <w:r>
        <w:rPr>
          <w:color w:val="000000" w:themeColor="text1"/>
          <w:sz w:val="28"/>
          <w:szCs w:val="28"/>
          <w:shd w:val="clear" w:color="auto" w:fill="FFF6F1"/>
        </w:rPr>
        <w:t>млн</w:t>
      </w:r>
      <w:proofErr w:type="spellEnd"/>
      <w:r>
        <w:rPr>
          <w:color w:val="000000" w:themeColor="text1"/>
          <w:sz w:val="28"/>
          <w:szCs w:val="28"/>
          <w:shd w:val="clear" w:color="auto" w:fill="FFF6F1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6F1"/>
        </w:rPr>
        <w:t>самозанятых</w:t>
      </w:r>
      <w:proofErr w:type="spellEnd"/>
      <w:r>
        <w:rPr>
          <w:color w:val="000000" w:themeColor="text1"/>
          <w:sz w:val="28"/>
          <w:szCs w:val="28"/>
          <w:shd w:val="clear" w:color="auto" w:fill="FFF6F1"/>
        </w:rPr>
        <w:t xml:space="preserve"> граждан. Как правило, </w:t>
      </w:r>
      <w:proofErr w:type="spellStart"/>
      <w:r>
        <w:rPr>
          <w:color w:val="000000" w:themeColor="text1"/>
          <w:sz w:val="28"/>
          <w:szCs w:val="28"/>
          <w:shd w:val="clear" w:color="auto" w:fill="FFF6F1"/>
        </w:rPr>
        <w:t>самозанятые</w:t>
      </w:r>
      <w:proofErr w:type="spellEnd"/>
      <w:r>
        <w:rPr>
          <w:color w:val="000000" w:themeColor="text1"/>
          <w:sz w:val="28"/>
          <w:szCs w:val="28"/>
          <w:shd w:val="clear" w:color="auto" w:fill="FFF6F1"/>
        </w:rPr>
        <w:t xml:space="preserve"> граждане имеют профессии</w:t>
      </w:r>
      <w:r w:rsidR="00025DFD" w:rsidRPr="00451E9E">
        <w:rPr>
          <w:color w:val="000000" w:themeColor="text1"/>
          <w:sz w:val="28"/>
          <w:szCs w:val="28"/>
          <w:shd w:val="clear" w:color="auto" w:fill="FFF6F1"/>
        </w:rPr>
        <w:t xml:space="preserve"> </w:t>
      </w:r>
      <w:r>
        <w:rPr>
          <w:color w:val="000000" w:themeColor="text1"/>
          <w:sz w:val="28"/>
          <w:szCs w:val="28"/>
          <w:shd w:val="clear" w:color="auto" w:fill="FFF6F1"/>
        </w:rPr>
        <w:t>поваров, швей, нянь, репетиторов</w:t>
      </w:r>
      <w:r w:rsidR="00025DFD" w:rsidRPr="00451E9E">
        <w:rPr>
          <w:color w:val="000000" w:themeColor="text1"/>
          <w:sz w:val="28"/>
          <w:szCs w:val="28"/>
          <w:shd w:val="clear" w:color="auto" w:fill="FFF6F1"/>
        </w:rPr>
        <w:t xml:space="preserve"> и с</w:t>
      </w:r>
      <w:r>
        <w:rPr>
          <w:color w:val="000000" w:themeColor="text1"/>
          <w:sz w:val="28"/>
          <w:szCs w:val="28"/>
          <w:shd w:val="clear" w:color="auto" w:fill="FFF6F1"/>
        </w:rPr>
        <w:t>троителей</w:t>
      </w:r>
      <w:r w:rsidR="00025DFD" w:rsidRPr="00451E9E">
        <w:rPr>
          <w:color w:val="000000" w:themeColor="text1"/>
          <w:sz w:val="28"/>
          <w:szCs w:val="28"/>
          <w:shd w:val="clear" w:color="auto" w:fill="FFF6F1"/>
        </w:rPr>
        <w:t xml:space="preserve"> – нигде не регистрируются и имеют неофициальные </w:t>
      </w:r>
      <w:r>
        <w:rPr>
          <w:color w:val="000000" w:themeColor="text1"/>
          <w:sz w:val="28"/>
          <w:szCs w:val="28"/>
          <w:shd w:val="clear" w:color="auto" w:fill="FFF6F1"/>
        </w:rPr>
        <w:t>заработки. По подсчетам Министерства труда и занятости населения</w:t>
      </w:r>
      <w:r w:rsidR="00025DFD" w:rsidRPr="00451E9E">
        <w:rPr>
          <w:color w:val="000000" w:themeColor="text1"/>
          <w:sz w:val="28"/>
          <w:szCs w:val="28"/>
          <w:shd w:val="clear" w:color="auto" w:fill="FFF6F1"/>
        </w:rPr>
        <w:t xml:space="preserve">, в 2016 г. из-за этого бюджет недополучил около 500 </w:t>
      </w:r>
      <w:proofErr w:type="spellStart"/>
      <w:proofErr w:type="gramStart"/>
      <w:r w:rsidR="00025DFD" w:rsidRPr="00451E9E">
        <w:rPr>
          <w:color w:val="000000" w:themeColor="text1"/>
          <w:sz w:val="28"/>
          <w:szCs w:val="28"/>
          <w:shd w:val="clear" w:color="auto" w:fill="FFF6F1"/>
        </w:rPr>
        <w:t>млрд</w:t>
      </w:r>
      <w:proofErr w:type="spellEnd"/>
      <w:proofErr w:type="gramEnd"/>
      <w:r w:rsidR="00025DFD" w:rsidRPr="00451E9E">
        <w:rPr>
          <w:color w:val="000000" w:themeColor="text1"/>
          <w:sz w:val="28"/>
          <w:szCs w:val="28"/>
          <w:shd w:val="clear" w:color="auto" w:fill="FFF6F1"/>
        </w:rPr>
        <w:t xml:space="preserve"> руб. страховых взносов.[6]</w:t>
      </w:r>
      <w:r w:rsidR="0077752C">
        <w:rPr>
          <w:color w:val="000000" w:themeColor="text1"/>
          <w:sz w:val="28"/>
          <w:szCs w:val="28"/>
          <w:shd w:val="clear" w:color="auto" w:fill="FFF6F1"/>
        </w:rPr>
        <w:t xml:space="preserve"> </w:t>
      </w:r>
      <w:proofErr w:type="spellStart"/>
      <w:r w:rsidR="0077752C">
        <w:rPr>
          <w:color w:val="000000" w:themeColor="text1"/>
          <w:sz w:val="28"/>
          <w:szCs w:val="28"/>
          <w:shd w:val="clear" w:color="auto" w:fill="FFF6F1"/>
        </w:rPr>
        <w:t>Самозанятые</w:t>
      </w:r>
      <w:proofErr w:type="spellEnd"/>
      <w:r w:rsidR="0077752C">
        <w:rPr>
          <w:color w:val="000000" w:themeColor="text1"/>
          <w:sz w:val="28"/>
          <w:szCs w:val="28"/>
          <w:shd w:val="clear" w:color="auto" w:fill="FFF6F1"/>
        </w:rPr>
        <w:t xml:space="preserve"> граждане</w:t>
      </w:r>
      <w:r w:rsidR="009315A5" w:rsidRPr="00451E9E">
        <w:rPr>
          <w:color w:val="000000" w:themeColor="text1"/>
          <w:sz w:val="28"/>
          <w:szCs w:val="28"/>
          <w:shd w:val="clear" w:color="auto" w:fill="FFF6F1"/>
        </w:rPr>
        <w:t xml:space="preserve"> бы </w:t>
      </w:r>
      <w:r w:rsidR="0077752C">
        <w:rPr>
          <w:color w:val="000000" w:themeColor="text1"/>
          <w:sz w:val="28"/>
          <w:szCs w:val="28"/>
          <w:shd w:val="clear" w:color="auto" w:fill="FFF6F1"/>
        </w:rPr>
        <w:t>возможно могли бы платить налоги, но каждый второй считает, что нечем, так как мало зарабатывают.</w:t>
      </w:r>
    </w:p>
    <w:p w:rsidR="00451E9E" w:rsidRPr="00451E9E" w:rsidRDefault="007B0BEC" w:rsidP="00CB22CB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Причиной исчезновения приведенных выше видов бизнеса могут способствовать </w:t>
      </w:r>
      <w:r w:rsidR="00451E9E" w:rsidRPr="00FF0742">
        <w:rPr>
          <w:color w:val="000000"/>
          <w:sz w:val="28"/>
          <w:szCs w:val="28"/>
        </w:rPr>
        <w:t xml:space="preserve">высокие налоговые ставки (или высокую долю изъятия дохода) и одновременно </w:t>
      </w:r>
      <w:proofErr w:type="gramStart"/>
      <w:r w:rsidR="00451E9E" w:rsidRPr="00FF0742">
        <w:rPr>
          <w:color w:val="000000"/>
          <w:sz w:val="28"/>
          <w:szCs w:val="28"/>
        </w:rPr>
        <w:t>применяющее</w:t>
      </w:r>
      <w:proofErr w:type="gramEnd"/>
      <w:r w:rsidR="00451E9E" w:rsidRPr="00FF0742">
        <w:rPr>
          <w:color w:val="000000"/>
          <w:sz w:val="28"/>
          <w:szCs w:val="28"/>
        </w:rPr>
        <w:t xml:space="preserve"> жесткие меры ответственности за «нелегитимный» бизнес</w:t>
      </w:r>
      <w:r>
        <w:rPr>
          <w:color w:val="000000"/>
          <w:sz w:val="28"/>
          <w:szCs w:val="28"/>
        </w:rPr>
        <w:t>.</w:t>
      </w:r>
      <w:r w:rsidR="00CB22CB">
        <w:rPr>
          <w:color w:val="000000"/>
          <w:sz w:val="28"/>
          <w:szCs w:val="28"/>
        </w:rPr>
        <w:t xml:space="preserve"> </w:t>
      </w:r>
      <w:r w:rsidR="00451E9E" w:rsidRPr="00FF0742">
        <w:rPr>
          <w:color w:val="000000"/>
          <w:sz w:val="28"/>
          <w:szCs w:val="28"/>
        </w:rPr>
        <w:t>Следовательно, необходим гибкий баланс между этими рисками.</w:t>
      </w:r>
      <w:r>
        <w:rPr>
          <w:color w:val="000000"/>
          <w:sz w:val="28"/>
          <w:szCs w:val="28"/>
        </w:rPr>
        <w:t xml:space="preserve"> </w:t>
      </w:r>
    </w:p>
    <w:p w:rsidR="00451E9E" w:rsidRPr="00451E9E" w:rsidRDefault="00451E9E" w:rsidP="00CB22CB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F0742">
        <w:rPr>
          <w:color w:val="000000"/>
          <w:sz w:val="28"/>
          <w:szCs w:val="28"/>
        </w:rPr>
        <w:t xml:space="preserve">И самое главное — нужна тщательная проработка законодательства. Нужно понимать, что </w:t>
      </w:r>
      <w:proofErr w:type="spellStart"/>
      <w:r w:rsidRPr="00FF0742">
        <w:rPr>
          <w:color w:val="000000"/>
          <w:sz w:val="28"/>
          <w:szCs w:val="28"/>
        </w:rPr>
        <w:t>самозанятость</w:t>
      </w:r>
      <w:proofErr w:type="spellEnd"/>
      <w:r w:rsidRPr="00FF0742">
        <w:rPr>
          <w:color w:val="000000"/>
          <w:sz w:val="28"/>
          <w:szCs w:val="28"/>
        </w:rPr>
        <w:t xml:space="preserve"> не является сферой получения сверхдоходов, а скорее инструментом обеспечения достойной жизни для тех, кто не может в достаточной степени реализовывать себя в экономических отношениях, регулируемых формальными институтами. </w:t>
      </w:r>
    </w:p>
    <w:p w:rsidR="00871ACB" w:rsidRPr="00217502" w:rsidRDefault="00845894" w:rsidP="002175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75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326EB1" w:rsidRPr="00326EB1" w:rsidRDefault="00217502" w:rsidP="00217502">
      <w:pPr>
        <w:pStyle w:val="a3"/>
        <w:numPr>
          <w:ilvl w:val="0"/>
          <w:numId w:val="1"/>
        </w:numPr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Проект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Федерального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закона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N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5518457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"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проведении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эксперимента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по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установлению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специального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налогового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режима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"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Налог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на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профессиональный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доход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"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городе федерального значения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Москве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Московской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Калужской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областях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также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Республике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Татарстан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(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Татарстан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</w:t>
      </w:r>
      <w:proofErr w:type="gramStart"/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"(</w:t>
      </w:r>
      <w:proofErr w:type="gramEnd"/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ред., принятая ГД ФС РФ </w:t>
      </w:r>
      <w:r w:rsidRPr="00217502">
        <w:rPr>
          <w:rStyle w:val="b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Pr="00217502">
        <w:rPr>
          <w:rStyle w:val="blk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I чтении 25.10.2018)</w:t>
      </w:r>
    </w:p>
    <w:p w:rsidR="00F8250F" w:rsidRPr="00121B2F" w:rsidRDefault="00326EB1" w:rsidP="00CB2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21B2F">
        <w:rPr>
          <w:rFonts w:ascii="Times New Roman" w:hAnsi="Times New Roman" w:cs="Times New Roman"/>
          <w:color w:val="000000"/>
          <w:sz w:val="28"/>
          <w:szCs w:val="28"/>
          <w:lang w:val="en-US"/>
        </w:rPr>
        <w:t>Veselovsky</w:t>
      </w:r>
      <w:proofErr w:type="spellEnd"/>
      <w:r w:rsidRPr="00121B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M. </w:t>
      </w:r>
      <w:proofErr w:type="spellStart"/>
      <w:r w:rsidRPr="00121B2F">
        <w:rPr>
          <w:rFonts w:ascii="Times New Roman" w:hAnsi="Times New Roman" w:cs="Times New Roman"/>
          <w:color w:val="000000"/>
          <w:sz w:val="28"/>
          <w:szCs w:val="28"/>
          <w:lang w:val="en-US"/>
        </w:rPr>
        <w:t>Ya</w:t>
      </w:r>
      <w:proofErr w:type="spellEnd"/>
      <w:r w:rsidRPr="00121B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121B2F">
        <w:rPr>
          <w:rFonts w:ascii="Times New Roman" w:hAnsi="Times New Roman" w:cs="Times New Roman"/>
          <w:color w:val="000000"/>
          <w:sz w:val="28"/>
          <w:szCs w:val="28"/>
          <w:lang w:val="en-US"/>
        </w:rPr>
        <w:t>Suglobov</w:t>
      </w:r>
      <w:proofErr w:type="spellEnd"/>
      <w:r w:rsidRPr="00121B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A. E., </w:t>
      </w:r>
      <w:proofErr w:type="spellStart"/>
      <w:r w:rsidRPr="00121B2F">
        <w:rPr>
          <w:rFonts w:ascii="Times New Roman" w:hAnsi="Times New Roman" w:cs="Times New Roman"/>
          <w:color w:val="000000"/>
          <w:sz w:val="28"/>
          <w:szCs w:val="28"/>
          <w:lang w:val="en-US"/>
        </w:rPr>
        <w:t>Abrashkin</w:t>
      </w:r>
      <w:proofErr w:type="spellEnd"/>
      <w:r w:rsidRPr="00121B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M. C., </w:t>
      </w:r>
      <w:proofErr w:type="spellStart"/>
      <w:r w:rsidRPr="00121B2F">
        <w:rPr>
          <w:rFonts w:ascii="Times New Roman" w:hAnsi="Times New Roman" w:cs="Times New Roman"/>
          <w:color w:val="000000"/>
          <w:sz w:val="28"/>
          <w:szCs w:val="28"/>
          <w:lang w:val="en-US"/>
        </w:rPr>
        <w:t>Khoroshavina</w:t>
      </w:r>
      <w:proofErr w:type="spellEnd"/>
      <w:r w:rsidRPr="00121B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N. S., </w:t>
      </w:r>
      <w:proofErr w:type="spellStart"/>
      <w:r w:rsidRPr="00121B2F">
        <w:rPr>
          <w:rFonts w:ascii="Times New Roman" w:hAnsi="Times New Roman" w:cs="Times New Roman"/>
          <w:color w:val="000000"/>
          <w:sz w:val="28"/>
          <w:szCs w:val="28"/>
          <w:lang w:val="en-US"/>
        </w:rPr>
        <w:t>Stepanov</w:t>
      </w:r>
      <w:proofErr w:type="spellEnd"/>
      <w:r w:rsidRPr="00121B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A. A. Managing Russian science-intensive enterprises in the emerging new technological paradigm // International Review of Management and Marketing. 2016. No. S5. pp. 16-22. </w:t>
      </w:r>
    </w:p>
    <w:p w:rsidR="00237746" w:rsidRPr="00CB22CB" w:rsidRDefault="00B87A20" w:rsidP="00CB2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21B2F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выхода «из тени» </w:t>
      </w:r>
      <w:proofErr w:type="spellStart"/>
      <w:r w:rsidRPr="00121B2F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121B2F">
        <w:rPr>
          <w:rFonts w:ascii="Times New Roman" w:hAnsi="Times New Roman" w:cs="Times New Roman"/>
          <w:color w:val="000000"/>
          <w:sz w:val="28"/>
          <w:szCs w:val="28"/>
        </w:rPr>
        <w:t xml:space="preserve"> лиц в России: риски и пути их преодоления.</w:t>
      </w:r>
      <w:r w:rsidRPr="00121B2F">
        <w:rPr>
          <w:rFonts w:ascii="Times New Roman" w:hAnsi="Times New Roman" w:cs="Times New Roman"/>
          <w:sz w:val="28"/>
          <w:szCs w:val="28"/>
        </w:rPr>
        <w:t xml:space="preserve"> </w:t>
      </w:r>
      <w:r w:rsidR="00CB22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B22CB" w:rsidRPr="00CB22C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67E56">
        <w:fldChar w:fldCharType="begin"/>
      </w:r>
      <w:r w:rsidR="00E67E56" w:rsidRPr="005543DC">
        <w:rPr>
          <w:lang w:val="en-US"/>
        </w:rPr>
        <w:instrText>HYPERLINK "https://cyberleninka.ru/article/n/problemy-vyhoda-iz-teni-samozanyatyh-lits-v-rossii-riski-i-puti-ih-preodoleniya"</w:instrText>
      </w:r>
      <w:r w:rsidR="00E67E56">
        <w:fldChar w:fldCharType="separate"/>
      </w:r>
      <w:r w:rsidRPr="00CB22CB">
        <w:rPr>
          <w:rStyle w:val="a4"/>
          <w:rFonts w:ascii="Times New Roman" w:hAnsi="Times New Roman" w:cs="Times New Roman"/>
          <w:sz w:val="28"/>
          <w:szCs w:val="28"/>
          <w:lang w:val="en-US"/>
        </w:rPr>
        <w:t>https://cyberleninka.ru/article/n/problemy-vyhoda-iz-teni-samozanyatyh-lits-v-rossii-riski-i-puti-ih-preodoleniya</w:t>
      </w:r>
      <w:r w:rsidR="00E67E56">
        <w:fldChar w:fldCharType="end"/>
      </w:r>
    </w:p>
    <w:p w:rsidR="00FD10F4" w:rsidRPr="00CB22CB" w:rsidRDefault="00237746" w:rsidP="00CB2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21B2F">
        <w:rPr>
          <w:rFonts w:ascii="Times New Roman" w:hAnsi="Times New Roman" w:cs="Times New Roman"/>
          <w:sz w:val="28"/>
          <w:szCs w:val="28"/>
        </w:rPr>
        <w:lastRenderedPageBreak/>
        <w:t xml:space="preserve">Счетная палата назвала число живущих за чертой бедности россиян. </w:t>
      </w:r>
      <w:r w:rsidR="00CB22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B22CB" w:rsidRPr="00CB22C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67E56">
        <w:fldChar w:fldCharType="begin"/>
      </w:r>
      <w:r w:rsidR="00E67E56" w:rsidRPr="005543DC">
        <w:rPr>
          <w:lang w:val="en-US"/>
        </w:rPr>
        <w:instrText>HYPERLINK "https://www.vedomosti.ru/economics/news/2017/12/22/746234-golikova-nazvala-chislo-zhivuschih-za-chertoi-bednosti-rossiyan"</w:instrText>
      </w:r>
      <w:r w:rsidR="00E67E56">
        <w:fldChar w:fldCharType="separate"/>
      </w:r>
      <w:r w:rsidR="00FD10F4" w:rsidRPr="00CB22CB">
        <w:rPr>
          <w:rStyle w:val="a4"/>
          <w:rFonts w:ascii="Times New Roman" w:hAnsi="Times New Roman" w:cs="Times New Roman"/>
          <w:sz w:val="28"/>
          <w:szCs w:val="28"/>
          <w:lang w:val="en-US"/>
        </w:rPr>
        <w:t>https://www.vedomosti.ru/economics/news/2017/12/22/746234-golikova-nazvala-chislo-zhivuschih-za-chertoi-bednosti-rossiyan</w:t>
      </w:r>
      <w:r w:rsidR="00E67E56">
        <w:fldChar w:fldCharType="end"/>
      </w:r>
    </w:p>
    <w:p w:rsidR="00025DFD" w:rsidRPr="00121B2F" w:rsidRDefault="00FD10F4" w:rsidP="00CB2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2C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21B2F">
        <w:rPr>
          <w:rFonts w:ascii="Times New Roman" w:hAnsi="Times New Roman" w:cs="Times New Roman"/>
          <w:color w:val="000000"/>
          <w:sz w:val="28"/>
          <w:szCs w:val="28"/>
        </w:rPr>
        <w:t>Токсанбаева</w:t>
      </w:r>
      <w:proofErr w:type="spellEnd"/>
      <w:r w:rsidRPr="00121B2F">
        <w:rPr>
          <w:rFonts w:ascii="Times New Roman" w:hAnsi="Times New Roman" w:cs="Times New Roman"/>
          <w:color w:val="000000"/>
          <w:sz w:val="28"/>
          <w:szCs w:val="28"/>
        </w:rPr>
        <w:t xml:space="preserve"> М.С. </w:t>
      </w:r>
      <w:proofErr w:type="spellStart"/>
      <w:r w:rsidRPr="00121B2F">
        <w:rPr>
          <w:rFonts w:ascii="Times New Roman" w:hAnsi="Times New Roman" w:cs="Times New Roman"/>
          <w:color w:val="000000"/>
          <w:sz w:val="28"/>
          <w:szCs w:val="28"/>
        </w:rPr>
        <w:t>Самозанятость</w:t>
      </w:r>
      <w:proofErr w:type="spellEnd"/>
      <w:r w:rsidRPr="00121B2F">
        <w:rPr>
          <w:rFonts w:ascii="Times New Roman" w:hAnsi="Times New Roman" w:cs="Times New Roman"/>
          <w:color w:val="000000"/>
          <w:sz w:val="28"/>
          <w:szCs w:val="28"/>
        </w:rPr>
        <w:t xml:space="preserve"> и её противоречия // Экономическая наука современной России. 1998. № 3. C. 32-45</w:t>
      </w:r>
    </w:p>
    <w:p w:rsidR="00025DFD" w:rsidRPr="00121B2F" w:rsidRDefault="00025DFD" w:rsidP="00CB2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B2F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121B2F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121B2F">
        <w:rPr>
          <w:rFonts w:ascii="Times New Roman" w:hAnsi="Times New Roman" w:cs="Times New Roman"/>
          <w:sz w:val="28"/>
          <w:szCs w:val="28"/>
        </w:rPr>
        <w:t xml:space="preserve"> не нужны низкие налоги и что заставит их зарегистрироваться.</w:t>
      </w:r>
      <w:r w:rsidR="00CB22CB">
        <w:rPr>
          <w:rFonts w:ascii="Times New Roman" w:hAnsi="Times New Roman" w:cs="Times New Roman"/>
          <w:sz w:val="28"/>
          <w:szCs w:val="28"/>
        </w:rPr>
        <w:t xml:space="preserve"> </w:t>
      </w:r>
      <w:r w:rsidR="00CB22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B22C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21B2F">
          <w:rPr>
            <w:rStyle w:val="a4"/>
            <w:rFonts w:ascii="Times New Roman" w:hAnsi="Times New Roman" w:cs="Times New Roman"/>
            <w:sz w:val="28"/>
            <w:szCs w:val="28"/>
          </w:rPr>
          <w:t>https://www.vedomosti.ru/management/articles/2018/08/03/777291-samozanyatim-nizkie-nalogi</w:t>
        </w:r>
      </w:hyperlink>
    </w:p>
    <w:p w:rsidR="00025DFD" w:rsidRPr="00121B2F" w:rsidRDefault="00025DFD" w:rsidP="00CB22C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894" w:rsidRPr="00121B2F" w:rsidRDefault="00326EB1" w:rsidP="00121B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B2F">
        <w:rPr>
          <w:rFonts w:ascii="Times New Roman" w:hAnsi="Times New Roman" w:cs="Times New Roman"/>
          <w:sz w:val="28"/>
          <w:szCs w:val="28"/>
        </w:rPr>
        <w:br/>
      </w:r>
      <w:r w:rsidR="00217502" w:rsidRPr="00121B2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217502" w:rsidRPr="00121B2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sectPr w:rsidR="00845894" w:rsidRPr="00121B2F" w:rsidSect="002B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66D9"/>
    <w:multiLevelType w:val="hybridMultilevel"/>
    <w:tmpl w:val="1A40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6015"/>
    <w:multiLevelType w:val="multilevel"/>
    <w:tmpl w:val="C3F0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1ACB"/>
    <w:rsid w:val="00025DFD"/>
    <w:rsid w:val="00077790"/>
    <w:rsid w:val="00121B2F"/>
    <w:rsid w:val="00123BA7"/>
    <w:rsid w:val="00217502"/>
    <w:rsid w:val="00237746"/>
    <w:rsid w:val="002726B2"/>
    <w:rsid w:val="00287E3E"/>
    <w:rsid w:val="002B304E"/>
    <w:rsid w:val="002F47EC"/>
    <w:rsid w:val="00326EB1"/>
    <w:rsid w:val="003A1974"/>
    <w:rsid w:val="00451E9E"/>
    <w:rsid w:val="00454D75"/>
    <w:rsid w:val="00484DDE"/>
    <w:rsid w:val="004C42B1"/>
    <w:rsid w:val="005543DC"/>
    <w:rsid w:val="00731314"/>
    <w:rsid w:val="0077752C"/>
    <w:rsid w:val="007B0BEC"/>
    <w:rsid w:val="00845894"/>
    <w:rsid w:val="00871ACB"/>
    <w:rsid w:val="009315A5"/>
    <w:rsid w:val="009F0F4B"/>
    <w:rsid w:val="009F6B5A"/>
    <w:rsid w:val="00B46215"/>
    <w:rsid w:val="00B87A20"/>
    <w:rsid w:val="00C4758D"/>
    <w:rsid w:val="00CB22CB"/>
    <w:rsid w:val="00E24CB5"/>
    <w:rsid w:val="00E67E56"/>
    <w:rsid w:val="00F8250F"/>
    <w:rsid w:val="00FA3C4F"/>
    <w:rsid w:val="00FD10F4"/>
    <w:rsid w:val="00FF0742"/>
    <w:rsid w:val="00FF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E"/>
  </w:style>
  <w:style w:type="paragraph" w:styleId="1">
    <w:name w:val="heading 1"/>
    <w:basedOn w:val="a"/>
    <w:link w:val="10"/>
    <w:uiPriority w:val="9"/>
    <w:qFormat/>
    <w:rsid w:val="00237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02"/>
    <w:pPr>
      <w:ind w:left="720"/>
      <w:contextualSpacing/>
    </w:pPr>
  </w:style>
  <w:style w:type="character" w:customStyle="1" w:styleId="blk">
    <w:name w:val="blk"/>
    <w:basedOn w:val="a0"/>
    <w:rsid w:val="00217502"/>
  </w:style>
  <w:style w:type="character" w:customStyle="1" w:styleId="b">
    <w:name w:val="b"/>
    <w:basedOn w:val="a0"/>
    <w:rsid w:val="00217502"/>
  </w:style>
  <w:style w:type="character" w:styleId="a4">
    <w:name w:val="Hyperlink"/>
    <w:basedOn w:val="a0"/>
    <w:uiPriority w:val="99"/>
    <w:unhideWhenUsed/>
    <w:rsid w:val="0021750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F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7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484DDE"/>
  </w:style>
  <w:style w:type="character" w:styleId="a6">
    <w:name w:val="Strong"/>
    <w:basedOn w:val="a0"/>
    <w:uiPriority w:val="22"/>
    <w:qFormat/>
    <w:rsid w:val="00451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8848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domosti.ru/management/articles/2018/08/03/777291-samozanyatim-nizkie-nalo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16</cp:revision>
  <dcterms:created xsi:type="dcterms:W3CDTF">2018-11-14T16:45:00Z</dcterms:created>
  <dcterms:modified xsi:type="dcterms:W3CDTF">2019-01-07T19:46:00Z</dcterms:modified>
</cp:coreProperties>
</file>